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92878" w14:textId="77777777" w:rsidR="00831DF7" w:rsidRDefault="00831DF7">
      <w:pPr>
        <w:spacing w:line="480" w:lineRule="auto"/>
        <w:jc w:val="center"/>
        <w:rPr>
          <w:rFonts w:ascii="Arial" w:hAnsi="Arial" w:cs="Arial"/>
          <w:b/>
          <w:spacing w:val="60"/>
          <w:kern w:val="10"/>
          <w:sz w:val="24"/>
        </w:rPr>
      </w:pPr>
    </w:p>
    <w:p w14:paraId="641237AB" w14:textId="77777777" w:rsidR="00831DF7" w:rsidRDefault="00831DF7">
      <w:pPr>
        <w:spacing w:line="480" w:lineRule="auto"/>
        <w:jc w:val="center"/>
        <w:rPr>
          <w:rFonts w:ascii="Arial" w:hAnsi="Arial" w:cs="Arial"/>
        </w:rPr>
      </w:pPr>
    </w:p>
    <w:p w14:paraId="29EE7E2E" w14:textId="77777777" w:rsidR="00831DF7" w:rsidRDefault="00831DF7">
      <w:pPr>
        <w:spacing w:line="480" w:lineRule="auto"/>
        <w:jc w:val="center"/>
        <w:rPr>
          <w:rFonts w:ascii="Arial" w:hAnsi="Arial" w:cs="Arial"/>
        </w:rPr>
      </w:pPr>
    </w:p>
    <w:p w14:paraId="3D6B6322" w14:textId="77777777" w:rsidR="00831DF7" w:rsidRDefault="00831DF7">
      <w:pPr>
        <w:spacing w:line="480" w:lineRule="auto"/>
        <w:jc w:val="center"/>
        <w:rPr>
          <w:rFonts w:ascii="Arial" w:hAnsi="Arial" w:cs="Arial"/>
        </w:rPr>
      </w:pPr>
    </w:p>
    <w:p w14:paraId="5BC6E093" w14:textId="77777777" w:rsidR="00831DF7" w:rsidRDefault="00831DF7">
      <w:pPr>
        <w:spacing w:line="480" w:lineRule="auto"/>
        <w:jc w:val="center"/>
        <w:rPr>
          <w:rFonts w:ascii="Arial" w:hAnsi="Arial" w:cs="Arial"/>
        </w:rPr>
      </w:pPr>
    </w:p>
    <w:p w14:paraId="77A23D58" w14:textId="77777777" w:rsidR="00831DF7" w:rsidRDefault="00831DF7">
      <w:pPr>
        <w:pStyle w:val="1"/>
        <w:rPr>
          <w:rFonts w:ascii="Arial" w:hAnsi="Arial" w:cs="Arial"/>
        </w:rPr>
      </w:pPr>
    </w:p>
    <w:p w14:paraId="26183FEC" w14:textId="77777777" w:rsidR="00831DF7" w:rsidRDefault="00831DF7">
      <w:pPr>
        <w:spacing w:line="480" w:lineRule="auto"/>
        <w:jc w:val="center"/>
        <w:rPr>
          <w:rFonts w:ascii="Arial" w:hAnsi="Arial" w:cs="Arial"/>
        </w:rPr>
      </w:pPr>
    </w:p>
    <w:p w14:paraId="0B590A64" w14:textId="77777777" w:rsidR="00831DF7" w:rsidRDefault="00831DF7">
      <w:pPr>
        <w:spacing w:line="480" w:lineRule="auto"/>
        <w:jc w:val="center"/>
        <w:rPr>
          <w:rFonts w:ascii="Arial" w:hAnsi="Arial" w:cs="Arial"/>
        </w:rPr>
      </w:pPr>
    </w:p>
    <w:p w14:paraId="71F06701" w14:textId="77777777" w:rsidR="00831DF7" w:rsidRDefault="00C8781C">
      <w:pPr>
        <w:spacing w:line="480" w:lineRule="auto"/>
        <w:jc w:val="center"/>
        <w:rPr>
          <w:rFonts w:ascii="Arial" w:hAnsi="Arial" w:cs="Arial"/>
          <w:b/>
          <w:sz w:val="36"/>
        </w:rPr>
      </w:pPr>
      <w:r>
        <w:rPr>
          <w:rFonts w:ascii="Arial" w:hAnsi="Arial" w:cs="Arial"/>
          <w:b/>
          <w:sz w:val="36"/>
        </w:rPr>
        <w:t>中国民生信托</w:t>
      </w:r>
      <w:r>
        <w:rPr>
          <w:rFonts w:ascii="Arial" w:hAnsi="Arial" w:cs="Arial"/>
          <w:b/>
          <w:sz w:val="36"/>
        </w:rPr>
        <w:t>-</w:t>
      </w:r>
      <w:r>
        <w:rPr>
          <w:rFonts w:ascii="Arial" w:hAnsi="Arial" w:cs="Arial"/>
          <w:b/>
          <w:sz w:val="36"/>
        </w:rPr>
        <w:t>至信</w:t>
      </w:r>
      <w:r>
        <w:rPr>
          <w:rFonts w:ascii="Arial" w:hAnsi="Arial" w:cs="Arial"/>
          <w:b/>
          <w:sz w:val="36"/>
        </w:rPr>
        <w:t>865</w:t>
      </w:r>
      <w:r>
        <w:rPr>
          <w:rFonts w:ascii="Arial" w:hAnsi="Arial" w:cs="Arial"/>
          <w:b/>
          <w:sz w:val="36"/>
        </w:rPr>
        <w:t>号项目集合资金信托计划</w:t>
      </w:r>
    </w:p>
    <w:p w14:paraId="2EAC98E9" w14:textId="77777777" w:rsidR="00831DF7" w:rsidRDefault="00C8781C">
      <w:pPr>
        <w:spacing w:line="480" w:lineRule="auto"/>
        <w:jc w:val="center"/>
        <w:rPr>
          <w:rFonts w:ascii="Arial" w:hAnsi="Arial" w:cs="Arial"/>
          <w:b/>
          <w:sz w:val="36"/>
        </w:rPr>
      </w:pPr>
      <w:r>
        <w:rPr>
          <w:rFonts w:ascii="Arial" w:hAnsi="Arial" w:cs="Arial"/>
          <w:b/>
          <w:sz w:val="36"/>
        </w:rPr>
        <w:t>202</w:t>
      </w:r>
      <w:r>
        <w:rPr>
          <w:rFonts w:ascii="Arial" w:hAnsi="Arial" w:cs="Arial" w:hint="eastAsia"/>
          <w:b/>
          <w:sz w:val="36"/>
        </w:rPr>
        <w:t>1</w:t>
      </w:r>
      <w:r>
        <w:rPr>
          <w:rFonts w:ascii="Arial" w:hAnsi="Arial" w:cs="Arial"/>
          <w:b/>
          <w:sz w:val="36"/>
        </w:rPr>
        <w:t>年</w:t>
      </w:r>
      <w:r>
        <w:rPr>
          <w:rFonts w:ascii="Arial" w:hAnsi="Arial" w:cs="Arial" w:hint="eastAsia"/>
          <w:b/>
          <w:sz w:val="36"/>
        </w:rPr>
        <w:t>1</w:t>
      </w:r>
      <w:r>
        <w:rPr>
          <w:rFonts w:ascii="Arial" w:hAnsi="Arial" w:cs="Arial"/>
          <w:b/>
          <w:sz w:val="36"/>
        </w:rPr>
        <w:t>月监管报告</w:t>
      </w:r>
    </w:p>
    <w:p w14:paraId="2E72ECC0" w14:textId="77777777" w:rsidR="00831DF7" w:rsidRDefault="00831DF7">
      <w:pPr>
        <w:pStyle w:val="1"/>
        <w:rPr>
          <w:rFonts w:ascii="Arial" w:hAnsi="Arial" w:cs="Arial"/>
        </w:rPr>
      </w:pPr>
    </w:p>
    <w:p w14:paraId="09F14DE1" w14:textId="77777777" w:rsidR="00831DF7" w:rsidRDefault="00831DF7">
      <w:pPr>
        <w:rPr>
          <w:rFonts w:ascii="Arial" w:hAnsi="Arial" w:cs="Arial"/>
        </w:rPr>
      </w:pPr>
    </w:p>
    <w:p w14:paraId="09457933" w14:textId="77777777" w:rsidR="00831DF7" w:rsidRDefault="00831DF7">
      <w:pPr>
        <w:rPr>
          <w:rFonts w:ascii="Arial" w:hAnsi="Arial" w:cs="Arial"/>
        </w:rPr>
      </w:pPr>
    </w:p>
    <w:p w14:paraId="49473F71" w14:textId="77777777" w:rsidR="00831DF7" w:rsidRDefault="00831DF7">
      <w:pPr>
        <w:spacing w:line="480" w:lineRule="auto"/>
        <w:jc w:val="left"/>
        <w:rPr>
          <w:rFonts w:ascii="Arial" w:hAnsi="Arial" w:cs="Arial"/>
          <w:b/>
          <w:sz w:val="24"/>
        </w:rPr>
      </w:pPr>
    </w:p>
    <w:p w14:paraId="4D59A871" w14:textId="77777777" w:rsidR="00831DF7" w:rsidRDefault="00831DF7">
      <w:pPr>
        <w:spacing w:line="480" w:lineRule="auto"/>
        <w:jc w:val="left"/>
        <w:rPr>
          <w:rFonts w:ascii="Arial" w:hAnsi="Arial" w:cs="Arial"/>
          <w:b/>
          <w:sz w:val="24"/>
        </w:rPr>
      </w:pPr>
    </w:p>
    <w:p w14:paraId="039FE174" w14:textId="77777777" w:rsidR="00831DF7" w:rsidRDefault="00C8781C">
      <w:pPr>
        <w:spacing w:line="480" w:lineRule="auto"/>
        <w:jc w:val="left"/>
        <w:rPr>
          <w:rFonts w:ascii="Arial" w:hAnsi="Arial" w:cs="Arial"/>
          <w:b/>
          <w:szCs w:val="21"/>
        </w:rPr>
      </w:pPr>
      <w:r>
        <w:rPr>
          <w:rFonts w:ascii="Arial" w:hAnsi="Arial" w:cs="Arial"/>
          <w:b/>
          <w:szCs w:val="21"/>
        </w:rPr>
        <w:t>项目名称：惠州大锋华项目</w:t>
      </w:r>
    </w:p>
    <w:p w14:paraId="2798CFEC" w14:textId="77777777" w:rsidR="00831DF7" w:rsidRDefault="00C8781C">
      <w:pPr>
        <w:spacing w:line="480" w:lineRule="auto"/>
        <w:jc w:val="left"/>
        <w:rPr>
          <w:rFonts w:ascii="Arial" w:hAnsi="Arial" w:cs="Arial"/>
          <w:b/>
          <w:szCs w:val="21"/>
        </w:rPr>
      </w:pPr>
      <w:r>
        <w:rPr>
          <w:rFonts w:ascii="Arial" w:hAnsi="Arial" w:cs="Arial"/>
          <w:b/>
          <w:szCs w:val="21"/>
        </w:rPr>
        <w:t>委托方：中国民生信托有限公司</w:t>
      </w:r>
    </w:p>
    <w:p w14:paraId="2C6D4DBA" w14:textId="77777777" w:rsidR="00831DF7" w:rsidRDefault="00C8781C">
      <w:pPr>
        <w:spacing w:line="480" w:lineRule="auto"/>
        <w:jc w:val="left"/>
        <w:rPr>
          <w:rFonts w:ascii="Arial" w:hAnsi="Arial" w:cs="Arial"/>
          <w:b/>
          <w:szCs w:val="21"/>
        </w:rPr>
      </w:pPr>
      <w:r>
        <w:rPr>
          <w:rFonts w:ascii="Arial" w:hAnsi="Arial" w:cs="Arial"/>
          <w:b/>
          <w:szCs w:val="21"/>
        </w:rPr>
        <w:t>受托方：北京康信君安资产管理有限公司</w:t>
      </w:r>
    </w:p>
    <w:p w14:paraId="784BACDD" w14:textId="77777777" w:rsidR="00831DF7" w:rsidRDefault="00C8781C">
      <w:pPr>
        <w:spacing w:line="480" w:lineRule="auto"/>
        <w:jc w:val="left"/>
        <w:rPr>
          <w:rFonts w:ascii="Arial" w:hAnsi="Arial" w:cs="Arial"/>
          <w:b/>
          <w:szCs w:val="21"/>
        </w:rPr>
      </w:pPr>
      <w:r>
        <w:rPr>
          <w:rFonts w:ascii="Arial" w:hAnsi="Arial" w:cs="Arial"/>
          <w:b/>
          <w:szCs w:val="21"/>
        </w:rPr>
        <w:t>监管人员：臧青风</w:t>
      </w:r>
    </w:p>
    <w:p w14:paraId="0A338164" w14:textId="77777777" w:rsidR="00831DF7" w:rsidRDefault="00C8781C">
      <w:pPr>
        <w:spacing w:line="480" w:lineRule="auto"/>
        <w:jc w:val="left"/>
        <w:rPr>
          <w:rFonts w:ascii="Arial" w:hAnsi="Arial" w:cs="Arial"/>
          <w:b/>
          <w:szCs w:val="21"/>
        </w:rPr>
        <w:sectPr w:rsidR="00831DF7">
          <w:headerReference w:type="default" r:id="rId9"/>
          <w:footerReference w:type="default" r:id="rId10"/>
          <w:headerReference w:type="first" r:id="rId11"/>
          <w:footerReference w:type="first" r:id="rId12"/>
          <w:pgSz w:w="11906" w:h="16838"/>
          <w:pgMar w:top="1843" w:right="1134" w:bottom="1134" w:left="1134" w:header="851" w:footer="851" w:gutter="340"/>
          <w:pgNumType w:fmt="numberInDash" w:start="1"/>
          <w:cols w:space="0"/>
          <w:titlePg/>
          <w:docGrid w:type="linesAndChars" w:linePitch="312"/>
        </w:sectPr>
      </w:pPr>
      <w:r>
        <w:rPr>
          <w:rFonts w:ascii="Arial" w:hAnsi="Arial" w:cs="Arial"/>
          <w:b/>
          <w:szCs w:val="21"/>
        </w:rPr>
        <w:t>日期：二零二</w:t>
      </w:r>
      <w:r>
        <w:rPr>
          <w:rFonts w:ascii="Arial" w:hAnsi="Arial" w:cs="Arial" w:hint="eastAsia"/>
          <w:b/>
          <w:szCs w:val="21"/>
        </w:rPr>
        <w:t>一</w:t>
      </w:r>
      <w:r>
        <w:rPr>
          <w:rFonts w:ascii="Arial" w:hAnsi="Arial" w:cs="Arial"/>
          <w:b/>
          <w:szCs w:val="21"/>
        </w:rPr>
        <w:t>年</w:t>
      </w:r>
      <w:r>
        <w:rPr>
          <w:rFonts w:ascii="Arial" w:hAnsi="Arial" w:cs="Arial" w:hint="eastAsia"/>
          <w:b/>
          <w:szCs w:val="21"/>
        </w:rPr>
        <w:t>二</w:t>
      </w:r>
      <w:r>
        <w:rPr>
          <w:rFonts w:ascii="Arial" w:hAnsi="Arial" w:cs="Arial"/>
          <w:b/>
          <w:szCs w:val="21"/>
        </w:rPr>
        <w:t>月</w:t>
      </w:r>
      <w:r>
        <w:rPr>
          <w:rFonts w:ascii="Arial" w:hAnsi="Arial" w:cs="Arial" w:hint="eastAsia"/>
          <w:b/>
          <w:szCs w:val="21"/>
        </w:rPr>
        <w:t>八</w:t>
      </w:r>
      <w:r>
        <w:rPr>
          <w:rFonts w:ascii="Arial" w:hAnsi="Arial" w:cs="Arial"/>
          <w:b/>
          <w:szCs w:val="21"/>
        </w:rPr>
        <w:t>日</w:t>
      </w:r>
    </w:p>
    <w:p w14:paraId="74F78A67" w14:textId="77777777" w:rsidR="00831DF7" w:rsidRDefault="00C8781C">
      <w:pPr>
        <w:pStyle w:val="TOC1"/>
        <w:widowControl w:val="0"/>
        <w:spacing w:after="0" w:line="360" w:lineRule="auto"/>
        <w:jc w:val="center"/>
        <w:rPr>
          <w:rFonts w:ascii="Arial" w:hAnsi="Arial" w:cs="Arial"/>
          <w:b/>
          <w:noProof/>
          <w:sz w:val="28"/>
          <w:szCs w:val="28"/>
        </w:rPr>
      </w:pPr>
      <w:r>
        <w:rPr>
          <w:rFonts w:ascii="Arial" w:hAnsi="Arial" w:cs="Arial"/>
          <w:b/>
          <w:sz w:val="28"/>
          <w:szCs w:val="28"/>
        </w:rPr>
        <w:lastRenderedPageBreak/>
        <w:t>目录</w:t>
      </w:r>
      <w:r>
        <w:rPr>
          <w:rFonts w:ascii="Arial" w:hAnsi="Arial" w:cs="Arial"/>
          <w:b/>
          <w:sz w:val="28"/>
          <w:szCs w:val="28"/>
        </w:rPr>
        <w:fldChar w:fldCharType="begin"/>
      </w:r>
      <w:r>
        <w:rPr>
          <w:rFonts w:ascii="Arial" w:hAnsi="Arial" w:cs="Arial"/>
          <w:b/>
          <w:sz w:val="28"/>
          <w:szCs w:val="28"/>
        </w:rPr>
        <w:instrText xml:space="preserve"> TOC \o "1-3" \h \z \u </w:instrText>
      </w:r>
      <w:r>
        <w:rPr>
          <w:rFonts w:ascii="Arial" w:hAnsi="Arial" w:cs="Arial"/>
          <w:b/>
          <w:sz w:val="28"/>
          <w:szCs w:val="28"/>
        </w:rPr>
        <w:fldChar w:fldCharType="separate"/>
      </w:r>
    </w:p>
    <w:p w14:paraId="578590A5" w14:textId="445F2E4B" w:rsidR="00831DF7" w:rsidRDefault="00C8781C">
      <w:pPr>
        <w:pStyle w:val="TOC1"/>
        <w:spacing w:after="0" w:line="360" w:lineRule="auto"/>
        <w:jc w:val="center"/>
        <w:rPr>
          <w:noProof/>
        </w:rPr>
      </w:pPr>
      <w:hyperlink w:anchor="_Toc26675" w:history="1">
        <w:r>
          <w:rPr>
            <w:noProof/>
          </w:rPr>
          <w:t>1</w:t>
        </w:r>
        <w:r>
          <w:rPr>
            <w:noProof/>
          </w:rPr>
          <w:t>项目基本情况</w:t>
        </w:r>
        <w:r>
          <w:rPr>
            <w:noProof/>
          </w:rPr>
          <w:tab/>
        </w:r>
        <w:r>
          <w:rPr>
            <w:noProof/>
          </w:rPr>
          <w:fldChar w:fldCharType="begin"/>
        </w:r>
        <w:r>
          <w:rPr>
            <w:noProof/>
          </w:rPr>
          <w:instrText xml:space="preserve"> PAGEREF _Toc26675 </w:instrText>
        </w:r>
        <w:r>
          <w:rPr>
            <w:noProof/>
          </w:rPr>
          <w:fldChar w:fldCharType="separate"/>
        </w:r>
        <w:r>
          <w:rPr>
            <w:noProof/>
          </w:rPr>
          <w:t>1</w:t>
        </w:r>
        <w:r>
          <w:rPr>
            <w:noProof/>
          </w:rPr>
          <w:fldChar w:fldCharType="end"/>
        </w:r>
      </w:hyperlink>
    </w:p>
    <w:p w14:paraId="3A0AF444" w14:textId="0248698C" w:rsidR="00831DF7" w:rsidRDefault="00C8781C">
      <w:pPr>
        <w:pStyle w:val="TOC1"/>
        <w:spacing w:after="0" w:line="360" w:lineRule="auto"/>
        <w:jc w:val="center"/>
        <w:rPr>
          <w:noProof/>
        </w:rPr>
      </w:pPr>
      <w:hyperlink w:anchor="_Toc30872" w:history="1">
        <w:r>
          <w:rPr>
            <w:noProof/>
          </w:rPr>
          <w:t>2</w:t>
        </w:r>
        <w:r>
          <w:rPr>
            <w:noProof/>
          </w:rPr>
          <w:t>重大事件披露</w:t>
        </w:r>
        <w:r>
          <w:rPr>
            <w:noProof/>
          </w:rPr>
          <w:tab/>
        </w:r>
        <w:r>
          <w:rPr>
            <w:noProof/>
          </w:rPr>
          <w:fldChar w:fldCharType="begin"/>
        </w:r>
        <w:r>
          <w:rPr>
            <w:noProof/>
          </w:rPr>
          <w:instrText xml:space="preserve"> PAGEREF _Toc30872 </w:instrText>
        </w:r>
        <w:r>
          <w:rPr>
            <w:noProof/>
          </w:rPr>
          <w:fldChar w:fldCharType="separate"/>
        </w:r>
        <w:r>
          <w:rPr>
            <w:noProof/>
          </w:rPr>
          <w:t>1</w:t>
        </w:r>
        <w:r>
          <w:rPr>
            <w:noProof/>
          </w:rPr>
          <w:fldChar w:fldCharType="end"/>
        </w:r>
      </w:hyperlink>
    </w:p>
    <w:p w14:paraId="5149A4E0" w14:textId="5B8D254F" w:rsidR="00831DF7" w:rsidRDefault="00C8781C">
      <w:pPr>
        <w:pStyle w:val="TOC1"/>
        <w:spacing w:after="0" w:line="360" w:lineRule="auto"/>
        <w:jc w:val="center"/>
        <w:rPr>
          <w:noProof/>
        </w:rPr>
      </w:pPr>
      <w:hyperlink w:anchor="_Toc26268" w:history="1">
        <w:r>
          <w:rPr>
            <w:noProof/>
          </w:rPr>
          <w:t>3</w:t>
        </w:r>
        <w:r>
          <w:rPr>
            <w:noProof/>
          </w:rPr>
          <w:t>项目五证办理及施工进度情况</w:t>
        </w:r>
        <w:r>
          <w:rPr>
            <w:noProof/>
          </w:rPr>
          <w:tab/>
        </w:r>
        <w:r>
          <w:rPr>
            <w:noProof/>
          </w:rPr>
          <w:fldChar w:fldCharType="begin"/>
        </w:r>
        <w:r>
          <w:rPr>
            <w:noProof/>
          </w:rPr>
          <w:instrText xml:space="preserve"> PAGEREF _Toc26268 </w:instrText>
        </w:r>
        <w:r>
          <w:rPr>
            <w:noProof/>
          </w:rPr>
          <w:fldChar w:fldCharType="separate"/>
        </w:r>
        <w:r>
          <w:rPr>
            <w:noProof/>
          </w:rPr>
          <w:t>2</w:t>
        </w:r>
        <w:r>
          <w:rPr>
            <w:noProof/>
          </w:rPr>
          <w:fldChar w:fldCharType="end"/>
        </w:r>
      </w:hyperlink>
    </w:p>
    <w:p w14:paraId="11470CDB" w14:textId="230C02F6" w:rsidR="00831DF7" w:rsidRDefault="00C8781C">
      <w:pPr>
        <w:pStyle w:val="TOC1"/>
        <w:spacing w:after="0" w:line="360" w:lineRule="auto"/>
        <w:jc w:val="center"/>
        <w:rPr>
          <w:noProof/>
        </w:rPr>
      </w:pPr>
      <w:hyperlink w:anchor="_Toc21864" w:history="1">
        <w:r>
          <w:rPr>
            <w:noProof/>
          </w:rPr>
          <w:t>3.1</w:t>
        </w:r>
        <w:r>
          <w:rPr>
            <w:noProof/>
          </w:rPr>
          <w:t>项目五证办理情况说明</w:t>
        </w:r>
        <w:r>
          <w:rPr>
            <w:noProof/>
          </w:rPr>
          <w:tab/>
        </w:r>
        <w:r>
          <w:rPr>
            <w:noProof/>
          </w:rPr>
          <w:fldChar w:fldCharType="begin"/>
        </w:r>
        <w:r>
          <w:rPr>
            <w:noProof/>
          </w:rPr>
          <w:instrText xml:space="preserve"> PAGEREF _Toc21864 </w:instrText>
        </w:r>
        <w:r>
          <w:rPr>
            <w:noProof/>
          </w:rPr>
          <w:fldChar w:fldCharType="separate"/>
        </w:r>
        <w:r>
          <w:rPr>
            <w:noProof/>
          </w:rPr>
          <w:t>2</w:t>
        </w:r>
        <w:r>
          <w:rPr>
            <w:noProof/>
          </w:rPr>
          <w:fldChar w:fldCharType="end"/>
        </w:r>
      </w:hyperlink>
    </w:p>
    <w:p w14:paraId="6DC4DB1D" w14:textId="09E18D08" w:rsidR="00831DF7" w:rsidRDefault="00C8781C">
      <w:pPr>
        <w:pStyle w:val="TOC1"/>
        <w:spacing w:after="0" w:line="360" w:lineRule="auto"/>
        <w:jc w:val="center"/>
        <w:rPr>
          <w:noProof/>
        </w:rPr>
      </w:pPr>
      <w:hyperlink w:anchor="_Toc23340" w:history="1">
        <w:r>
          <w:rPr>
            <w:noProof/>
          </w:rPr>
          <w:t>3.2</w:t>
        </w:r>
        <w:r>
          <w:rPr>
            <w:noProof/>
          </w:rPr>
          <w:t>项目</w:t>
        </w:r>
        <w:r>
          <w:rPr>
            <w:noProof/>
          </w:rPr>
          <w:t>2021</w:t>
        </w:r>
        <w:r>
          <w:rPr>
            <w:noProof/>
          </w:rPr>
          <w:t>年</w:t>
        </w:r>
        <w:r>
          <w:rPr>
            <w:noProof/>
          </w:rPr>
          <w:t>1</w:t>
        </w:r>
        <w:r>
          <w:rPr>
            <w:noProof/>
          </w:rPr>
          <w:t>月施工进度情况</w:t>
        </w:r>
        <w:r>
          <w:rPr>
            <w:noProof/>
          </w:rPr>
          <w:tab/>
        </w:r>
        <w:r>
          <w:rPr>
            <w:noProof/>
          </w:rPr>
          <w:fldChar w:fldCharType="begin"/>
        </w:r>
        <w:r>
          <w:rPr>
            <w:noProof/>
          </w:rPr>
          <w:instrText xml:space="preserve"> PAGEREF _Toc23340 </w:instrText>
        </w:r>
        <w:r>
          <w:rPr>
            <w:noProof/>
          </w:rPr>
          <w:fldChar w:fldCharType="separate"/>
        </w:r>
        <w:r>
          <w:rPr>
            <w:noProof/>
          </w:rPr>
          <w:t>2</w:t>
        </w:r>
        <w:r>
          <w:rPr>
            <w:noProof/>
          </w:rPr>
          <w:fldChar w:fldCharType="end"/>
        </w:r>
      </w:hyperlink>
    </w:p>
    <w:p w14:paraId="3416D229" w14:textId="229EEC84" w:rsidR="00831DF7" w:rsidRDefault="00C8781C">
      <w:pPr>
        <w:pStyle w:val="TOC1"/>
        <w:spacing w:after="0" w:line="360" w:lineRule="auto"/>
        <w:jc w:val="center"/>
        <w:rPr>
          <w:noProof/>
        </w:rPr>
      </w:pPr>
      <w:hyperlink w:anchor="_Toc7508" w:history="1">
        <w:r>
          <w:rPr>
            <w:noProof/>
          </w:rPr>
          <w:t>4</w:t>
        </w:r>
        <w:r>
          <w:rPr>
            <w:noProof/>
          </w:rPr>
          <w:t>印鉴使用情况</w:t>
        </w:r>
        <w:r>
          <w:rPr>
            <w:noProof/>
          </w:rPr>
          <w:tab/>
        </w:r>
        <w:r>
          <w:rPr>
            <w:noProof/>
          </w:rPr>
          <w:fldChar w:fldCharType="begin"/>
        </w:r>
        <w:r>
          <w:rPr>
            <w:noProof/>
          </w:rPr>
          <w:instrText xml:space="preserve"> PAGEREF _Toc7508 </w:instrText>
        </w:r>
        <w:r>
          <w:rPr>
            <w:noProof/>
          </w:rPr>
          <w:fldChar w:fldCharType="separate"/>
        </w:r>
        <w:r>
          <w:rPr>
            <w:noProof/>
          </w:rPr>
          <w:t>5</w:t>
        </w:r>
        <w:r>
          <w:rPr>
            <w:noProof/>
          </w:rPr>
          <w:fldChar w:fldCharType="end"/>
        </w:r>
      </w:hyperlink>
    </w:p>
    <w:p w14:paraId="6A8934A7" w14:textId="3160B589" w:rsidR="00831DF7" w:rsidRDefault="00C8781C">
      <w:pPr>
        <w:pStyle w:val="TOC1"/>
        <w:spacing w:after="0" w:line="360" w:lineRule="auto"/>
        <w:jc w:val="center"/>
        <w:rPr>
          <w:noProof/>
        </w:rPr>
      </w:pPr>
      <w:hyperlink w:anchor="_Toc16053" w:history="1">
        <w:r>
          <w:rPr>
            <w:noProof/>
          </w:rPr>
          <w:t>5</w:t>
        </w:r>
        <w:r>
          <w:rPr>
            <w:noProof/>
          </w:rPr>
          <w:t>合同签订情况</w:t>
        </w:r>
        <w:r>
          <w:rPr>
            <w:noProof/>
          </w:rPr>
          <w:tab/>
        </w:r>
        <w:r>
          <w:rPr>
            <w:noProof/>
          </w:rPr>
          <w:fldChar w:fldCharType="begin"/>
        </w:r>
        <w:r>
          <w:rPr>
            <w:noProof/>
          </w:rPr>
          <w:instrText xml:space="preserve"> PAGEREF _Toc16053 </w:instrText>
        </w:r>
        <w:r>
          <w:rPr>
            <w:noProof/>
          </w:rPr>
          <w:fldChar w:fldCharType="separate"/>
        </w:r>
        <w:r>
          <w:rPr>
            <w:noProof/>
          </w:rPr>
          <w:t>5</w:t>
        </w:r>
        <w:r>
          <w:rPr>
            <w:noProof/>
          </w:rPr>
          <w:fldChar w:fldCharType="end"/>
        </w:r>
      </w:hyperlink>
    </w:p>
    <w:p w14:paraId="2CB5C8A1" w14:textId="628492B8" w:rsidR="00831DF7" w:rsidRDefault="00C8781C">
      <w:pPr>
        <w:pStyle w:val="TOC1"/>
        <w:spacing w:after="0" w:line="360" w:lineRule="auto"/>
        <w:jc w:val="center"/>
        <w:rPr>
          <w:noProof/>
        </w:rPr>
      </w:pPr>
      <w:hyperlink w:anchor="_Toc15482" w:history="1">
        <w:r>
          <w:rPr>
            <w:noProof/>
          </w:rPr>
          <w:t>6</w:t>
        </w:r>
        <w:r>
          <w:rPr>
            <w:noProof/>
          </w:rPr>
          <w:t>项目销售情况</w:t>
        </w:r>
        <w:r>
          <w:rPr>
            <w:noProof/>
          </w:rPr>
          <w:tab/>
        </w:r>
        <w:r>
          <w:rPr>
            <w:noProof/>
          </w:rPr>
          <w:fldChar w:fldCharType="begin"/>
        </w:r>
        <w:r>
          <w:rPr>
            <w:noProof/>
          </w:rPr>
          <w:instrText xml:space="preserve"> PAGEREF _Toc15482 </w:instrText>
        </w:r>
        <w:r>
          <w:rPr>
            <w:noProof/>
          </w:rPr>
          <w:fldChar w:fldCharType="separate"/>
        </w:r>
        <w:r>
          <w:rPr>
            <w:noProof/>
          </w:rPr>
          <w:t>6</w:t>
        </w:r>
        <w:r>
          <w:rPr>
            <w:noProof/>
          </w:rPr>
          <w:fldChar w:fldCharType="end"/>
        </w:r>
      </w:hyperlink>
    </w:p>
    <w:p w14:paraId="54DE99C9" w14:textId="390A3509" w:rsidR="00831DF7" w:rsidRDefault="00C8781C">
      <w:pPr>
        <w:pStyle w:val="TOC1"/>
        <w:spacing w:after="0" w:line="360" w:lineRule="auto"/>
        <w:jc w:val="center"/>
        <w:rPr>
          <w:noProof/>
        </w:rPr>
      </w:pPr>
      <w:hyperlink w:anchor="_Toc4382" w:history="1">
        <w:r>
          <w:rPr>
            <w:noProof/>
          </w:rPr>
          <w:t>7</w:t>
        </w:r>
        <w:r>
          <w:rPr>
            <w:noProof/>
          </w:rPr>
          <w:t>资金情况</w:t>
        </w:r>
        <w:r>
          <w:rPr>
            <w:noProof/>
          </w:rPr>
          <w:tab/>
        </w:r>
        <w:r>
          <w:rPr>
            <w:noProof/>
          </w:rPr>
          <w:fldChar w:fldCharType="begin"/>
        </w:r>
        <w:r>
          <w:rPr>
            <w:noProof/>
          </w:rPr>
          <w:instrText xml:space="preserve"> PAGEREF _Toc4382 </w:instrText>
        </w:r>
        <w:r>
          <w:rPr>
            <w:noProof/>
          </w:rPr>
          <w:fldChar w:fldCharType="separate"/>
        </w:r>
        <w:r>
          <w:rPr>
            <w:noProof/>
          </w:rPr>
          <w:t>7</w:t>
        </w:r>
        <w:r>
          <w:rPr>
            <w:noProof/>
          </w:rPr>
          <w:fldChar w:fldCharType="end"/>
        </w:r>
      </w:hyperlink>
    </w:p>
    <w:p w14:paraId="7ABE90ED" w14:textId="0EFC1291" w:rsidR="00831DF7" w:rsidRDefault="00C8781C">
      <w:pPr>
        <w:pStyle w:val="TOC1"/>
        <w:spacing w:after="0" w:line="360" w:lineRule="auto"/>
        <w:jc w:val="center"/>
        <w:rPr>
          <w:noProof/>
        </w:rPr>
      </w:pPr>
      <w:hyperlink w:anchor="_Toc3654" w:history="1">
        <w:r>
          <w:rPr>
            <w:noProof/>
          </w:rPr>
          <w:t>7.1</w:t>
        </w:r>
        <w:r>
          <w:rPr>
            <w:noProof/>
          </w:rPr>
          <w:t>资金流出情况</w:t>
        </w:r>
        <w:r>
          <w:rPr>
            <w:noProof/>
          </w:rPr>
          <w:tab/>
        </w:r>
        <w:r>
          <w:rPr>
            <w:noProof/>
          </w:rPr>
          <w:fldChar w:fldCharType="begin"/>
        </w:r>
        <w:r>
          <w:rPr>
            <w:noProof/>
          </w:rPr>
          <w:instrText xml:space="preserve"> PAGEREF _Toc3654 </w:instrText>
        </w:r>
        <w:r>
          <w:rPr>
            <w:noProof/>
          </w:rPr>
          <w:fldChar w:fldCharType="separate"/>
        </w:r>
        <w:r>
          <w:rPr>
            <w:noProof/>
          </w:rPr>
          <w:t>7</w:t>
        </w:r>
        <w:r>
          <w:rPr>
            <w:noProof/>
          </w:rPr>
          <w:fldChar w:fldCharType="end"/>
        </w:r>
      </w:hyperlink>
    </w:p>
    <w:p w14:paraId="7BCADD4A" w14:textId="06847FF7" w:rsidR="00831DF7" w:rsidRDefault="00C8781C">
      <w:pPr>
        <w:pStyle w:val="TOC1"/>
        <w:spacing w:after="0" w:line="360" w:lineRule="auto"/>
        <w:jc w:val="center"/>
        <w:rPr>
          <w:noProof/>
        </w:rPr>
      </w:pPr>
      <w:hyperlink w:anchor="_Toc14023" w:history="1">
        <w:r>
          <w:rPr>
            <w:noProof/>
          </w:rPr>
          <w:t>7.2</w:t>
        </w:r>
        <w:r>
          <w:rPr>
            <w:noProof/>
          </w:rPr>
          <w:t>资金流出分类汇总</w:t>
        </w:r>
        <w:r>
          <w:rPr>
            <w:noProof/>
          </w:rPr>
          <w:tab/>
        </w:r>
        <w:r>
          <w:rPr>
            <w:noProof/>
          </w:rPr>
          <w:fldChar w:fldCharType="begin"/>
        </w:r>
        <w:r>
          <w:rPr>
            <w:noProof/>
          </w:rPr>
          <w:instrText xml:space="preserve"> PAGEREF _Toc14023 </w:instrText>
        </w:r>
        <w:r>
          <w:rPr>
            <w:noProof/>
          </w:rPr>
          <w:fldChar w:fldCharType="separate"/>
        </w:r>
        <w:r>
          <w:rPr>
            <w:noProof/>
          </w:rPr>
          <w:t>9</w:t>
        </w:r>
        <w:r>
          <w:rPr>
            <w:noProof/>
          </w:rPr>
          <w:fldChar w:fldCharType="end"/>
        </w:r>
      </w:hyperlink>
    </w:p>
    <w:p w14:paraId="30985034" w14:textId="05E743CB" w:rsidR="00831DF7" w:rsidRDefault="00C8781C">
      <w:pPr>
        <w:pStyle w:val="TOC1"/>
        <w:spacing w:after="0" w:line="360" w:lineRule="auto"/>
        <w:jc w:val="center"/>
        <w:rPr>
          <w:noProof/>
        </w:rPr>
      </w:pPr>
      <w:hyperlink w:anchor="_Toc27081" w:history="1">
        <w:r>
          <w:rPr>
            <w:noProof/>
          </w:rPr>
          <w:t>7.3</w:t>
        </w:r>
        <w:r>
          <w:rPr>
            <w:noProof/>
          </w:rPr>
          <w:t>应付账款情况</w:t>
        </w:r>
        <w:r>
          <w:rPr>
            <w:noProof/>
          </w:rPr>
          <w:tab/>
        </w:r>
        <w:r>
          <w:rPr>
            <w:noProof/>
          </w:rPr>
          <w:fldChar w:fldCharType="begin"/>
        </w:r>
        <w:r>
          <w:rPr>
            <w:noProof/>
          </w:rPr>
          <w:instrText xml:space="preserve"> PAGEREF _Toc27081 </w:instrText>
        </w:r>
        <w:r>
          <w:rPr>
            <w:noProof/>
          </w:rPr>
          <w:fldChar w:fldCharType="separate"/>
        </w:r>
        <w:r>
          <w:rPr>
            <w:noProof/>
          </w:rPr>
          <w:t>10</w:t>
        </w:r>
        <w:r>
          <w:rPr>
            <w:noProof/>
          </w:rPr>
          <w:fldChar w:fldCharType="end"/>
        </w:r>
      </w:hyperlink>
    </w:p>
    <w:p w14:paraId="5E499928" w14:textId="0FD1DB10" w:rsidR="00831DF7" w:rsidRDefault="00C8781C">
      <w:pPr>
        <w:pStyle w:val="TOC1"/>
        <w:spacing w:after="0" w:line="360" w:lineRule="auto"/>
        <w:jc w:val="center"/>
        <w:rPr>
          <w:noProof/>
        </w:rPr>
      </w:pPr>
      <w:hyperlink w:anchor="_Toc26079" w:history="1">
        <w:r>
          <w:rPr>
            <w:noProof/>
          </w:rPr>
          <w:t>7.4</w:t>
        </w:r>
        <w:r>
          <w:rPr>
            <w:noProof/>
          </w:rPr>
          <w:t>资金流入情况</w:t>
        </w:r>
        <w:r>
          <w:rPr>
            <w:noProof/>
          </w:rPr>
          <w:tab/>
        </w:r>
        <w:r>
          <w:rPr>
            <w:noProof/>
          </w:rPr>
          <w:fldChar w:fldCharType="begin"/>
        </w:r>
        <w:r>
          <w:rPr>
            <w:noProof/>
          </w:rPr>
          <w:instrText xml:space="preserve"> PAGEREF _Toc26079 </w:instrText>
        </w:r>
        <w:r>
          <w:rPr>
            <w:noProof/>
          </w:rPr>
          <w:fldChar w:fldCharType="separate"/>
        </w:r>
        <w:r>
          <w:rPr>
            <w:noProof/>
          </w:rPr>
          <w:t>10</w:t>
        </w:r>
        <w:r>
          <w:rPr>
            <w:noProof/>
          </w:rPr>
          <w:fldChar w:fldCharType="end"/>
        </w:r>
      </w:hyperlink>
    </w:p>
    <w:p w14:paraId="48856B32" w14:textId="553EC420" w:rsidR="00831DF7" w:rsidRDefault="00C8781C">
      <w:pPr>
        <w:pStyle w:val="TOC1"/>
        <w:spacing w:after="0" w:line="360" w:lineRule="auto"/>
        <w:jc w:val="center"/>
        <w:rPr>
          <w:noProof/>
        </w:rPr>
      </w:pPr>
      <w:hyperlink w:anchor="_Toc8763" w:history="1">
        <w:r>
          <w:rPr>
            <w:noProof/>
          </w:rPr>
          <w:t>7.5</w:t>
        </w:r>
        <w:r>
          <w:rPr>
            <w:noProof/>
          </w:rPr>
          <w:t>账户余额</w:t>
        </w:r>
        <w:r>
          <w:rPr>
            <w:noProof/>
          </w:rPr>
          <w:tab/>
        </w:r>
        <w:r>
          <w:rPr>
            <w:noProof/>
          </w:rPr>
          <w:fldChar w:fldCharType="begin"/>
        </w:r>
        <w:r>
          <w:rPr>
            <w:noProof/>
          </w:rPr>
          <w:instrText xml:space="preserve"> PAGEREF _Toc8763 </w:instrText>
        </w:r>
        <w:r>
          <w:rPr>
            <w:noProof/>
          </w:rPr>
          <w:fldChar w:fldCharType="separate"/>
        </w:r>
        <w:r>
          <w:rPr>
            <w:noProof/>
          </w:rPr>
          <w:t>11</w:t>
        </w:r>
        <w:r>
          <w:rPr>
            <w:noProof/>
          </w:rPr>
          <w:fldChar w:fldCharType="end"/>
        </w:r>
      </w:hyperlink>
    </w:p>
    <w:p w14:paraId="416E4AEF" w14:textId="417B6C1F" w:rsidR="00831DF7" w:rsidRDefault="00C8781C">
      <w:pPr>
        <w:pStyle w:val="TOC1"/>
        <w:spacing w:after="0" w:line="360" w:lineRule="auto"/>
        <w:jc w:val="center"/>
        <w:rPr>
          <w:noProof/>
        </w:rPr>
      </w:pPr>
      <w:hyperlink w:anchor="_Toc19324" w:history="1">
        <w:r>
          <w:rPr>
            <w:noProof/>
          </w:rPr>
          <w:t>附件</w:t>
        </w:r>
        <w:r>
          <w:rPr>
            <w:noProof/>
          </w:rPr>
          <w:tab/>
        </w:r>
        <w:r>
          <w:rPr>
            <w:noProof/>
          </w:rPr>
          <w:fldChar w:fldCharType="begin"/>
        </w:r>
        <w:r>
          <w:rPr>
            <w:noProof/>
          </w:rPr>
          <w:instrText xml:space="preserve"> PAGEREF _Toc19324 </w:instrText>
        </w:r>
        <w:r>
          <w:rPr>
            <w:noProof/>
          </w:rPr>
          <w:fldChar w:fldCharType="separate"/>
        </w:r>
        <w:r>
          <w:rPr>
            <w:noProof/>
          </w:rPr>
          <w:t>12</w:t>
        </w:r>
        <w:r>
          <w:rPr>
            <w:noProof/>
          </w:rPr>
          <w:fldChar w:fldCharType="end"/>
        </w:r>
      </w:hyperlink>
    </w:p>
    <w:p w14:paraId="3F3D90A3" w14:textId="5E75E64D" w:rsidR="00831DF7" w:rsidRDefault="00C8781C">
      <w:pPr>
        <w:pStyle w:val="TOC1"/>
        <w:spacing w:after="0" w:line="360" w:lineRule="auto"/>
        <w:jc w:val="center"/>
        <w:rPr>
          <w:noProof/>
        </w:rPr>
      </w:pPr>
      <w:hyperlink w:anchor="_Toc9257" w:history="1">
        <w:r>
          <w:rPr>
            <w:noProof/>
          </w:rPr>
          <w:t>附件一</w:t>
        </w:r>
        <w:r>
          <w:rPr>
            <w:noProof/>
          </w:rPr>
          <w:t xml:space="preserve"> </w:t>
        </w:r>
        <w:r>
          <w:rPr>
            <w:noProof/>
          </w:rPr>
          <w:t>银行对账单</w:t>
        </w:r>
        <w:r>
          <w:rPr>
            <w:noProof/>
          </w:rPr>
          <w:tab/>
        </w:r>
        <w:r>
          <w:rPr>
            <w:noProof/>
          </w:rPr>
          <w:fldChar w:fldCharType="begin"/>
        </w:r>
        <w:r>
          <w:rPr>
            <w:noProof/>
          </w:rPr>
          <w:instrText xml:space="preserve"> PAGEREF _Toc9257 </w:instrText>
        </w:r>
        <w:r>
          <w:rPr>
            <w:noProof/>
          </w:rPr>
          <w:fldChar w:fldCharType="separate"/>
        </w:r>
        <w:r>
          <w:rPr>
            <w:noProof/>
          </w:rPr>
          <w:t>12</w:t>
        </w:r>
        <w:r>
          <w:rPr>
            <w:noProof/>
          </w:rPr>
          <w:fldChar w:fldCharType="end"/>
        </w:r>
      </w:hyperlink>
    </w:p>
    <w:p w14:paraId="37E28094" w14:textId="77777777" w:rsidR="00831DF7" w:rsidRDefault="00C8781C">
      <w:pPr>
        <w:pStyle w:val="TOC1"/>
        <w:widowControl w:val="0"/>
        <w:spacing w:after="0" w:line="360" w:lineRule="auto"/>
        <w:jc w:val="center"/>
        <w:rPr>
          <w:rFonts w:ascii="Arial" w:hAnsi="Arial" w:cs="Arial"/>
        </w:rPr>
      </w:pPr>
      <w:r>
        <w:rPr>
          <w:rFonts w:ascii="Arial" w:hAnsi="Arial" w:cs="Arial"/>
          <w:b/>
          <w:sz w:val="28"/>
          <w:szCs w:val="28"/>
        </w:rPr>
        <w:fldChar w:fldCharType="end"/>
      </w:r>
    </w:p>
    <w:p w14:paraId="076B6C8F" w14:textId="77777777" w:rsidR="00831DF7" w:rsidRDefault="00831DF7">
      <w:pPr>
        <w:rPr>
          <w:rFonts w:ascii="Arial" w:hAnsi="Arial" w:cs="Arial"/>
        </w:rPr>
      </w:pPr>
    </w:p>
    <w:p w14:paraId="3F3065AB" w14:textId="77777777" w:rsidR="00831DF7" w:rsidRDefault="00831DF7">
      <w:pPr>
        <w:rPr>
          <w:rFonts w:ascii="Arial" w:hAnsi="Arial" w:cs="Arial"/>
        </w:rPr>
      </w:pPr>
    </w:p>
    <w:p w14:paraId="3EB9220B" w14:textId="77777777" w:rsidR="00831DF7" w:rsidRDefault="00C8781C">
      <w:pPr>
        <w:tabs>
          <w:tab w:val="center" w:pos="4649"/>
        </w:tabs>
        <w:jc w:val="left"/>
        <w:rPr>
          <w:rFonts w:ascii="Arial" w:hAnsi="Arial" w:cs="Arial"/>
        </w:rPr>
        <w:sectPr w:rsidR="00831DF7">
          <w:pgSz w:w="11906" w:h="16838"/>
          <w:pgMar w:top="1843" w:right="1134" w:bottom="1134" w:left="1134" w:header="851" w:footer="851" w:gutter="340"/>
          <w:pgNumType w:start="1"/>
          <w:cols w:space="720"/>
          <w:docGrid w:type="linesAndChars" w:linePitch="312"/>
        </w:sectPr>
      </w:pPr>
      <w:r>
        <w:rPr>
          <w:rFonts w:ascii="Arial" w:hAnsi="Arial" w:cs="Arial"/>
        </w:rPr>
        <w:tab/>
      </w:r>
    </w:p>
    <w:p w14:paraId="5F5BE06D" w14:textId="77777777" w:rsidR="00831DF7" w:rsidRDefault="00C8781C">
      <w:pPr>
        <w:spacing w:line="480" w:lineRule="auto"/>
        <w:ind w:firstLineChars="200" w:firstLine="420"/>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62BDAD08" w14:textId="77777777" w:rsidR="00831DF7" w:rsidRDefault="00C8781C">
      <w:pPr>
        <w:spacing w:line="480" w:lineRule="auto"/>
        <w:ind w:firstLineChars="200" w:firstLine="420"/>
        <w:rPr>
          <w:rFonts w:ascii="Arial" w:hAnsi="Arial" w:cs="Arial"/>
          <w:bCs/>
          <w:szCs w:val="21"/>
        </w:rPr>
      </w:pPr>
      <w:r>
        <w:rPr>
          <w:rFonts w:ascii="Arial" w:hAnsi="Arial" w:cs="Arial"/>
          <w:bCs/>
          <w:kern w:val="44"/>
          <w:szCs w:val="21"/>
        </w:rPr>
        <w:t>·</w:t>
      </w:r>
      <w:r>
        <w:rPr>
          <w:rFonts w:ascii="Arial" w:hAnsi="Arial" w:cs="Arial"/>
          <w:bCs/>
          <w:kern w:val="44"/>
          <w:szCs w:val="21"/>
        </w:rPr>
        <w:t>民生信托：</w:t>
      </w:r>
      <w:r>
        <w:rPr>
          <w:rFonts w:ascii="Arial" w:hAnsi="Arial" w:cs="Arial"/>
          <w:bCs/>
          <w:szCs w:val="21"/>
        </w:rPr>
        <w:t>中国民生信托有限公司</w:t>
      </w:r>
    </w:p>
    <w:p w14:paraId="21A3FA47" w14:textId="77777777" w:rsidR="00831DF7" w:rsidRDefault="00C8781C">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康信资管：</w:t>
      </w:r>
      <w:r>
        <w:rPr>
          <w:rFonts w:ascii="Arial" w:hAnsi="Arial" w:cs="Arial"/>
          <w:bCs/>
          <w:szCs w:val="21"/>
        </w:rPr>
        <w:t>北京康信君安资产管理有限公司</w:t>
      </w:r>
    </w:p>
    <w:p w14:paraId="2AC53EA0" w14:textId="77777777" w:rsidR="00831DF7" w:rsidRDefault="00C8781C">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项目公司：大锋华微线科技（惠州）</w:t>
      </w:r>
      <w:r>
        <w:rPr>
          <w:rFonts w:ascii="Arial" w:hAnsi="Arial" w:cs="Arial"/>
          <w:bCs/>
          <w:szCs w:val="21"/>
        </w:rPr>
        <w:t>有限公司</w:t>
      </w:r>
    </w:p>
    <w:p w14:paraId="6C0048E1" w14:textId="77777777" w:rsidR="00831DF7" w:rsidRDefault="00C8781C">
      <w:pPr>
        <w:pStyle w:val="1"/>
        <w:spacing w:before="300" w:after="300" w:line="360" w:lineRule="exact"/>
        <w:jc w:val="left"/>
        <w:rPr>
          <w:rFonts w:ascii="Arial" w:hAnsi="Arial" w:cs="Arial"/>
          <w:sz w:val="24"/>
          <w:szCs w:val="24"/>
        </w:rPr>
      </w:pPr>
      <w:bookmarkStart w:id="1" w:name="_Toc535570745"/>
      <w:bookmarkStart w:id="2" w:name="_Toc31132"/>
      <w:bookmarkStart w:id="3" w:name="_Toc3069"/>
      <w:bookmarkStart w:id="4" w:name="_Toc532281654"/>
      <w:bookmarkStart w:id="5" w:name="_Toc535508633"/>
      <w:bookmarkStart w:id="6" w:name="_Toc20878"/>
      <w:bookmarkStart w:id="7" w:name="_Toc535580086"/>
      <w:bookmarkStart w:id="8" w:name="_Toc535580018"/>
      <w:bookmarkStart w:id="9" w:name="_Toc17755"/>
      <w:bookmarkStart w:id="10" w:name="_Toc26675"/>
      <w:bookmarkStart w:id="11" w:name="_Toc32246"/>
      <w:bookmarkStart w:id="12" w:name="_Toc26282"/>
      <w:bookmarkStart w:id="13" w:name="_Toc21275"/>
      <w:bookmarkStart w:id="14" w:name="_Toc5165"/>
      <w:bookmarkStart w:id="15" w:name="_Toc30423"/>
      <w:bookmarkStart w:id="16" w:name="_Toc4875"/>
      <w:bookmarkStart w:id="17" w:name="_Toc17843"/>
      <w:bookmarkStart w:id="18" w:name="_Toc13518"/>
      <w:r>
        <w:rPr>
          <w:rFonts w:ascii="Arial" w:hAnsi="Arial" w:cs="Arial"/>
          <w:sz w:val="24"/>
          <w:szCs w:val="24"/>
        </w:rPr>
        <w:t>1</w:t>
      </w:r>
      <w:r>
        <w:rPr>
          <w:rFonts w:ascii="Arial" w:hAnsi="Arial" w:cs="Arial"/>
          <w:sz w:val="24"/>
          <w:szCs w:val="24"/>
        </w:rPr>
        <w:t>项目基本情况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61F8C7E3" w14:textId="77777777" w:rsidR="00831DF7" w:rsidRDefault="00C8781C">
      <w:pPr>
        <w:overflowPunct w:val="0"/>
        <w:snapToGrid w:val="0"/>
        <w:spacing w:line="480" w:lineRule="auto"/>
        <w:ind w:firstLineChars="200" w:firstLine="420"/>
        <w:rPr>
          <w:rFonts w:ascii="Arial" w:hAnsi="Arial" w:cs="Arial"/>
          <w:bCs/>
          <w:szCs w:val="21"/>
        </w:rPr>
      </w:pPr>
      <w:r>
        <w:rPr>
          <w:rFonts w:ascii="Arial" w:hAnsi="Arial" w:cs="Arial"/>
          <w:bCs/>
          <w:szCs w:val="21"/>
        </w:rPr>
        <w:t>本项目位于惠州市惠城区仲恺大道东侧，口岸路北侧，规划用地</w:t>
      </w:r>
      <w:r>
        <w:rPr>
          <w:rFonts w:ascii="Arial" w:hAnsi="Arial" w:cs="Arial"/>
          <w:bCs/>
          <w:szCs w:val="21"/>
        </w:rPr>
        <w:t>52,806.00</w:t>
      </w:r>
      <w:r>
        <w:rPr>
          <w:rFonts w:ascii="Arial" w:hAnsi="Arial" w:cs="Arial"/>
          <w:bCs/>
          <w:szCs w:val="21"/>
        </w:rPr>
        <w:t>㎡，计容建筑面积</w:t>
      </w:r>
      <w:r>
        <w:rPr>
          <w:rFonts w:ascii="Arial" w:hAnsi="Arial" w:cs="Arial"/>
          <w:bCs/>
          <w:szCs w:val="21"/>
        </w:rPr>
        <w:t>155120</w:t>
      </w:r>
      <w:r>
        <w:rPr>
          <w:rFonts w:ascii="Arial" w:hAnsi="Arial" w:cs="Arial"/>
          <w:bCs/>
          <w:szCs w:val="21"/>
        </w:rPr>
        <w:t>㎡，总建筑面积</w:t>
      </w:r>
      <w:r>
        <w:rPr>
          <w:rFonts w:ascii="Arial" w:hAnsi="Arial" w:cs="Arial"/>
          <w:bCs/>
          <w:szCs w:val="21"/>
        </w:rPr>
        <w:t>210,470.00</w:t>
      </w:r>
      <w:r>
        <w:rPr>
          <w:rFonts w:ascii="Arial" w:hAnsi="Arial" w:cs="Arial"/>
          <w:bCs/>
          <w:szCs w:val="21"/>
        </w:rPr>
        <w:t>㎡，容积率</w:t>
      </w:r>
      <w:r>
        <w:rPr>
          <w:rFonts w:ascii="Arial" w:hAnsi="Arial" w:cs="Arial"/>
          <w:bCs/>
          <w:szCs w:val="21"/>
        </w:rPr>
        <w:t>3.99</w:t>
      </w:r>
      <w:r>
        <w:rPr>
          <w:rFonts w:ascii="Arial" w:hAnsi="Arial" w:cs="Arial"/>
          <w:bCs/>
          <w:szCs w:val="21"/>
        </w:rPr>
        <w:t>。主要建筑</w:t>
      </w:r>
      <w:r>
        <w:rPr>
          <w:rFonts w:ascii="Arial" w:hAnsi="Arial" w:cs="Arial"/>
          <w:bCs/>
          <w:szCs w:val="21"/>
        </w:rPr>
        <w:t>11</w:t>
      </w:r>
      <w:r>
        <w:rPr>
          <w:rFonts w:ascii="Arial" w:hAnsi="Arial" w:cs="Arial"/>
          <w:bCs/>
          <w:szCs w:val="21"/>
        </w:rPr>
        <w:t>栋高层住宅（</w:t>
      </w:r>
      <w:r>
        <w:rPr>
          <w:rFonts w:ascii="Arial" w:hAnsi="Arial" w:cs="Arial"/>
          <w:bCs/>
          <w:szCs w:val="21"/>
        </w:rPr>
        <w:t>25-26F</w:t>
      </w:r>
      <w:r>
        <w:rPr>
          <w:rFonts w:ascii="Arial" w:hAnsi="Arial" w:cs="Arial"/>
          <w:bCs/>
          <w:szCs w:val="21"/>
        </w:rPr>
        <w:t>）、北侧一栋幼儿园（</w:t>
      </w:r>
      <w:r>
        <w:rPr>
          <w:rFonts w:ascii="Arial" w:hAnsi="Arial" w:cs="Arial"/>
          <w:bCs/>
          <w:szCs w:val="21"/>
        </w:rPr>
        <w:t>3F</w:t>
      </w:r>
      <w:r>
        <w:rPr>
          <w:rFonts w:ascii="Arial" w:hAnsi="Arial" w:cs="Arial"/>
          <w:bCs/>
          <w:szCs w:val="21"/>
        </w:rPr>
        <w:t>）、南侧一栋公共租赁住房（</w:t>
      </w:r>
      <w:r>
        <w:rPr>
          <w:rFonts w:ascii="Arial" w:hAnsi="Arial" w:cs="Arial"/>
          <w:bCs/>
          <w:szCs w:val="21"/>
        </w:rPr>
        <w:t>11F</w:t>
      </w:r>
      <w:r>
        <w:rPr>
          <w:rFonts w:ascii="Arial" w:hAnsi="Arial" w:cs="Arial"/>
          <w:bCs/>
          <w:szCs w:val="21"/>
        </w:rPr>
        <w:t>）及一层沿街商铺组成。</w:t>
      </w:r>
    </w:p>
    <w:p w14:paraId="20193BE3" w14:textId="77777777" w:rsidR="00831DF7" w:rsidRDefault="00C8781C">
      <w:pPr>
        <w:rPr>
          <w:rFonts w:ascii="Arial" w:hAnsi="Arial" w:cs="Arial"/>
        </w:rPr>
      </w:pPr>
      <w:r>
        <w:rPr>
          <w:rFonts w:ascii="Arial" w:hAnsi="Arial" w:cs="Arial"/>
          <w:noProof/>
        </w:rPr>
        <w:drawing>
          <wp:inline distT="0" distB="0" distL="114300" distR="114300" wp14:anchorId="14C40120" wp14:editId="3E6BE04C">
            <wp:extent cx="5902960" cy="3641090"/>
            <wp:effectExtent l="0" t="0" r="2540" b="3810"/>
            <wp:docPr id="6" name="图片 6" descr="C:\Users\青风\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青风\Desktop\图片1.png图片1"/>
                    <pic:cNvPicPr>
                      <a:picLocks noChangeAspect="1"/>
                    </pic:cNvPicPr>
                  </pic:nvPicPr>
                  <pic:blipFill>
                    <a:blip r:embed="rId13"/>
                    <a:srcRect/>
                    <a:stretch>
                      <a:fillRect/>
                    </a:stretch>
                  </pic:blipFill>
                  <pic:spPr>
                    <a:xfrm>
                      <a:off x="0" y="0"/>
                      <a:ext cx="5902960" cy="3641090"/>
                    </a:xfrm>
                    <a:prstGeom prst="rect">
                      <a:avLst/>
                    </a:prstGeom>
                  </pic:spPr>
                </pic:pic>
              </a:graphicData>
            </a:graphic>
          </wp:inline>
        </w:drawing>
      </w:r>
    </w:p>
    <w:p w14:paraId="031B46F0" w14:textId="77777777" w:rsidR="00831DF7" w:rsidRDefault="00C8781C">
      <w:pPr>
        <w:pStyle w:val="1"/>
        <w:spacing w:before="300" w:after="300" w:line="360" w:lineRule="exact"/>
        <w:jc w:val="left"/>
        <w:rPr>
          <w:rFonts w:ascii="Arial" w:hAnsi="Arial" w:cs="Arial"/>
          <w:sz w:val="24"/>
          <w:szCs w:val="24"/>
        </w:rPr>
      </w:pPr>
      <w:bookmarkStart w:id="19" w:name="_Toc14463"/>
      <w:bookmarkStart w:id="20" w:name="_Toc30872"/>
      <w:bookmarkStart w:id="21" w:name="_Toc921"/>
      <w:bookmarkStart w:id="22" w:name="_Toc21276"/>
      <w:bookmarkStart w:id="23" w:name="_Toc17875"/>
      <w:bookmarkStart w:id="24" w:name="_Toc535580089"/>
      <w:bookmarkStart w:id="25" w:name="_Toc25564"/>
      <w:bookmarkStart w:id="26" w:name="_Toc535570748"/>
      <w:bookmarkStart w:id="27" w:name="_Toc28220"/>
      <w:bookmarkStart w:id="28" w:name="_Toc2584"/>
      <w:bookmarkStart w:id="29" w:name="_Toc4394"/>
      <w:bookmarkStart w:id="30" w:name="_Toc13582"/>
      <w:bookmarkStart w:id="31" w:name="_Toc535508634"/>
      <w:bookmarkStart w:id="32" w:name="_Toc535580021"/>
      <w:bookmarkStart w:id="33" w:name="_Toc20119"/>
      <w:bookmarkStart w:id="34" w:name="_Toc15255"/>
      <w:bookmarkStart w:id="35" w:name="_Toc532281655"/>
      <w:bookmarkStart w:id="36" w:name="_Toc24563"/>
      <w:r>
        <w:rPr>
          <w:rFonts w:ascii="Arial" w:hAnsi="Arial" w:cs="Arial"/>
          <w:sz w:val="24"/>
          <w:szCs w:val="24"/>
        </w:rPr>
        <w:t>2</w:t>
      </w:r>
      <w:r>
        <w:rPr>
          <w:rFonts w:ascii="Arial" w:hAnsi="Arial" w:cs="Arial"/>
          <w:sz w:val="24"/>
          <w:szCs w:val="24"/>
        </w:rPr>
        <w:t>重大事件披露</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487D2600" w14:textId="77777777" w:rsidR="00831DF7" w:rsidRDefault="00C8781C">
      <w:pPr>
        <w:pStyle w:val="af0"/>
        <w:spacing w:line="360" w:lineRule="auto"/>
        <w:ind w:firstLineChars="100" w:firstLine="210"/>
        <w:rPr>
          <w:rFonts w:ascii="Arial" w:hAnsi="Arial" w:cs="Arial"/>
        </w:rPr>
      </w:pPr>
      <w:bookmarkStart w:id="37" w:name="_Toc29505"/>
      <w:bookmarkStart w:id="38" w:name="_Toc18378"/>
      <w:bookmarkStart w:id="39" w:name="_Toc535580090"/>
      <w:bookmarkStart w:id="40" w:name="_Toc21124"/>
      <w:bookmarkStart w:id="41" w:name="_Toc11258"/>
      <w:bookmarkStart w:id="42" w:name="_Toc21820"/>
      <w:bookmarkStart w:id="43" w:name="_Toc535570749"/>
      <w:bookmarkStart w:id="44" w:name="_Toc1564"/>
      <w:bookmarkStart w:id="45" w:name="_Toc535580022"/>
      <w:bookmarkStart w:id="46" w:name="_Toc25449"/>
      <w:bookmarkStart w:id="47" w:name="_Toc532281656"/>
      <w:bookmarkStart w:id="48" w:name="_Toc535508635"/>
      <w:bookmarkEnd w:id="0"/>
      <w:r>
        <w:rPr>
          <w:rFonts w:ascii="Arial" w:hAnsi="Arial" w:cs="Arial" w:hint="eastAsia"/>
        </w:rPr>
        <w:t>1</w:t>
      </w:r>
      <w:r>
        <w:rPr>
          <w:rFonts w:ascii="Arial" w:hAnsi="Arial" w:cs="Arial" w:hint="eastAsia"/>
        </w:rPr>
        <w:t>、</w:t>
      </w:r>
      <w:r>
        <w:rPr>
          <w:rFonts w:ascii="Arial" w:hAnsi="Arial" w:cs="Arial" w:hint="eastAsia"/>
        </w:rPr>
        <w:t>1</w:t>
      </w:r>
      <w:r>
        <w:rPr>
          <w:rFonts w:ascii="Arial" w:hAnsi="Arial" w:cs="Arial" w:hint="eastAsia"/>
        </w:rPr>
        <w:t>月</w:t>
      </w:r>
      <w:r>
        <w:rPr>
          <w:rFonts w:ascii="Arial" w:hAnsi="Arial" w:cs="Arial" w:hint="eastAsia"/>
        </w:rPr>
        <w:t>19</w:t>
      </w:r>
      <w:r>
        <w:rPr>
          <w:rFonts w:ascii="Arial" w:hAnsi="Arial" w:cs="Arial" w:hint="eastAsia"/>
        </w:rPr>
        <w:t>号</w:t>
      </w:r>
      <w:r>
        <w:rPr>
          <w:rFonts w:ascii="Arial" w:hAnsi="Arial" w:cs="Arial" w:hint="eastAsia"/>
        </w:rPr>
        <w:t>与民生银行惠州分行签订固定资产贷款合同，融资金额</w:t>
      </w:r>
      <w:r>
        <w:rPr>
          <w:rFonts w:ascii="Arial" w:hAnsi="Arial" w:cs="Arial" w:hint="eastAsia"/>
        </w:rPr>
        <w:t>10.7</w:t>
      </w:r>
      <w:r>
        <w:rPr>
          <w:rFonts w:ascii="Arial" w:hAnsi="Arial" w:cs="Arial" w:hint="eastAsia"/>
        </w:rPr>
        <w:t>亿元。</w:t>
      </w:r>
    </w:p>
    <w:p w14:paraId="0427AC6A" w14:textId="57A93E0F" w:rsidR="00831DF7" w:rsidRDefault="00C8781C">
      <w:pPr>
        <w:pStyle w:val="af0"/>
        <w:spacing w:line="360" w:lineRule="auto"/>
        <w:ind w:firstLineChars="100" w:firstLine="210"/>
        <w:rPr>
          <w:rFonts w:ascii="Arial" w:hAnsi="Arial" w:cs="Arial"/>
        </w:rPr>
      </w:pPr>
      <w:r>
        <w:rPr>
          <w:rFonts w:ascii="Arial" w:hAnsi="Arial" w:cs="Arial" w:hint="eastAsia"/>
        </w:rPr>
        <w:t>2</w:t>
      </w:r>
      <w:r>
        <w:rPr>
          <w:rFonts w:ascii="Arial" w:hAnsi="Arial" w:cs="Arial" w:hint="eastAsia"/>
        </w:rPr>
        <w:t>、</w:t>
      </w:r>
      <w:r>
        <w:rPr>
          <w:rFonts w:ascii="Arial" w:hAnsi="Arial" w:cs="Arial" w:hint="eastAsia"/>
        </w:rPr>
        <w:t>1</w:t>
      </w:r>
      <w:r>
        <w:rPr>
          <w:rFonts w:ascii="Arial" w:hAnsi="Arial" w:cs="Arial" w:hint="eastAsia"/>
        </w:rPr>
        <w:t>月</w:t>
      </w:r>
      <w:r>
        <w:rPr>
          <w:rFonts w:ascii="Arial" w:hAnsi="Arial" w:cs="Arial" w:hint="eastAsia"/>
        </w:rPr>
        <w:t>19</w:t>
      </w:r>
      <w:r>
        <w:rPr>
          <w:rFonts w:ascii="Arial" w:hAnsi="Arial" w:cs="Arial" w:hint="eastAsia"/>
        </w:rPr>
        <w:t>号</w:t>
      </w:r>
      <w:r>
        <w:rPr>
          <w:rFonts w:ascii="Arial" w:hAnsi="Arial" w:cs="Arial" w:hint="eastAsia"/>
        </w:rPr>
        <w:t>新开</w:t>
      </w:r>
      <w:r>
        <w:rPr>
          <w:rFonts w:ascii="Arial" w:hAnsi="Arial" w:cs="Arial" w:hint="eastAsia"/>
        </w:rPr>
        <w:t>3</w:t>
      </w:r>
      <w:r>
        <w:rPr>
          <w:rFonts w:ascii="Arial" w:hAnsi="Arial" w:cs="Arial" w:hint="eastAsia"/>
        </w:rPr>
        <w:t>个银行账户：民生银行</w:t>
      </w:r>
      <w:bookmarkStart w:id="49" w:name="_Hlk63674301"/>
      <w:r>
        <w:rPr>
          <w:rFonts w:ascii="Arial" w:hAnsi="Arial" w:cs="Arial" w:hint="eastAsia"/>
        </w:rPr>
        <w:t>632666350</w:t>
      </w:r>
      <w:r>
        <w:rPr>
          <w:rFonts w:ascii="Arial" w:hAnsi="Arial" w:cs="Arial" w:hint="eastAsia"/>
        </w:rPr>
        <w:t>（一般户）</w:t>
      </w:r>
      <w:r>
        <w:rPr>
          <w:rFonts w:ascii="Arial" w:hAnsi="Arial" w:cs="Arial" w:hint="eastAsia"/>
        </w:rPr>
        <w:t>623666294</w:t>
      </w:r>
      <w:r>
        <w:rPr>
          <w:rFonts w:ascii="Arial" w:hAnsi="Arial" w:cs="Arial" w:hint="eastAsia"/>
        </w:rPr>
        <w:t>（专用户）</w:t>
      </w:r>
      <w:r>
        <w:rPr>
          <w:rFonts w:ascii="Arial" w:hAnsi="Arial" w:cs="Arial" w:hint="eastAsia"/>
        </w:rPr>
        <w:t>623666472</w:t>
      </w:r>
      <w:r>
        <w:rPr>
          <w:rFonts w:ascii="Arial" w:hAnsi="Arial" w:cs="Arial" w:hint="eastAsia"/>
        </w:rPr>
        <w:t>（专用户）</w:t>
      </w:r>
      <w:bookmarkEnd w:id="49"/>
      <w:r>
        <w:rPr>
          <w:rFonts w:ascii="Arial" w:hAnsi="Arial" w:cs="Arial" w:hint="eastAsia"/>
        </w:rPr>
        <w:t>，</w:t>
      </w:r>
      <w:r>
        <w:rPr>
          <w:rFonts w:ascii="Arial" w:hAnsi="Arial" w:cs="Arial" w:hint="eastAsia"/>
        </w:rPr>
        <w:t>最高权限</w:t>
      </w:r>
      <w:r>
        <w:rPr>
          <w:rFonts w:ascii="Arial" w:hAnsi="Arial" w:cs="Arial" w:hint="eastAsia"/>
        </w:rPr>
        <w:t>复核</w:t>
      </w:r>
      <w:r>
        <w:rPr>
          <w:rFonts w:ascii="Arial" w:hAnsi="Arial" w:cs="Arial" w:hint="eastAsia"/>
        </w:rPr>
        <w:t>U</w:t>
      </w:r>
      <w:r>
        <w:rPr>
          <w:rFonts w:ascii="Arial" w:hAnsi="Arial" w:cs="Arial" w:hint="eastAsia"/>
        </w:rPr>
        <w:t>盾</w:t>
      </w:r>
      <w:r>
        <w:rPr>
          <w:rFonts w:ascii="Arial" w:hAnsi="Arial" w:cs="Arial" w:hint="eastAsia"/>
        </w:rPr>
        <w:t>已共管。</w:t>
      </w:r>
    </w:p>
    <w:p w14:paraId="010E23E5" w14:textId="77777777" w:rsidR="00831DF7" w:rsidRDefault="00C8781C">
      <w:pPr>
        <w:pStyle w:val="1"/>
        <w:spacing w:before="300" w:after="300" w:line="120" w:lineRule="auto"/>
        <w:jc w:val="left"/>
        <w:rPr>
          <w:rFonts w:ascii="Arial" w:hAnsi="Arial" w:cs="Arial"/>
          <w:sz w:val="24"/>
          <w:szCs w:val="24"/>
        </w:rPr>
      </w:pPr>
      <w:bookmarkStart w:id="50" w:name="_Toc26268"/>
      <w:bookmarkStart w:id="51" w:name="_Toc1117"/>
      <w:bookmarkStart w:id="52" w:name="_Toc4421"/>
      <w:bookmarkStart w:id="53" w:name="_Toc3112"/>
      <w:bookmarkStart w:id="54" w:name="_Toc23971"/>
      <w:bookmarkStart w:id="55" w:name="_Toc29277"/>
      <w:r>
        <w:rPr>
          <w:rFonts w:ascii="Arial" w:hAnsi="Arial" w:cs="Arial"/>
          <w:sz w:val="24"/>
          <w:szCs w:val="24"/>
        </w:rPr>
        <w:lastRenderedPageBreak/>
        <w:t>3</w:t>
      </w:r>
      <w:r>
        <w:rPr>
          <w:rFonts w:ascii="Arial" w:hAnsi="Arial" w:cs="Arial"/>
          <w:sz w:val="24"/>
          <w:szCs w:val="24"/>
        </w:rPr>
        <w:t>项目五证办理及施工进度情况</w:t>
      </w:r>
      <w:bookmarkStart w:id="56" w:name="_Toc7142"/>
      <w:bookmarkStart w:id="57" w:name="_Toc535580023"/>
      <w:bookmarkStart w:id="58" w:name="_Toc14399"/>
      <w:bookmarkStart w:id="59" w:name="_Toc30337"/>
      <w:bookmarkStart w:id="60" w:name="_Toc31525"/>
      <w:bookmarkStart w:id="61" w:name="_Toc3684"/>
      <w:bookmarkStart w:id="62" w:name="_Toc26659"/>
      <w:bookmarkStart w:id="63" w:name="_Toc28239"/>
      <w:bookmarkStart w:id="64" w:name="_Toc16728"/>
      <w:bookmarkStart w:id="65" w:name="_Toc32665"/>
      <w:bookmarkStart w:id="66" w:name="_Toc535508636"/>
      <w:bookmarkStart w:id="67" w:name="_Toc532281657"/>
      <w:bookmarkStart w:id="68" w:name="_Toc13487"/>
      <w:bookmarkStart w:id="69" w:name="_Toc535580091"/>
      <w:bookmarkStart w:id="70" w:name="_Toc535570750"/>
      <w:bookmarkEnd w:id="37"/>
      <w:bookmarkEnd w:id="38"/>
      <w:bookmarkEnd w:id="39"/>
      <w:bookmarkEnd w:id="40"/>
      <w:bookmarkEnd w:id="41"/>
      <w:bookmarkEnd w:id="42"/>
      <w:bookmarkEnd w:id="43"/>
      <w:bookmarkEnd w:id="44"/>
      <w:bookmarkEnd w:id="45"/>
      <w:bookmarkEnd w:id="46"/>
      <w:bookmarkEnd w:id="47"/>
      <w:bookmarkEnd w:id="48"/>
      <w:bookmarkEnd w:id="50"/>
      <w:bookmarkEnd w:id="51"/>
      <w:bookmarkEnd w:id="52"/>
      <w:bookmarkEnd w:id="53"/>
      <w:bookmarkEnd w:id="54"/>
      <w:bookmarkEnd w:id="55"/>
    </w:p>
    <w:p w14:paraId="1683C350" w14:textId="77777777" w:rsidR="00831DF7" w:rsidRDefault="00C8781C">
      <w:pPr>
        <w:pStyle w:val="1"/>
        <w:spacing w:before="300" w:after="300" w:line="120" w:lineRule="auto"/>
        <w:jc w:val="left"/>
        <w:rPr>
          <w:rFonts w:cs="Arial"/>
          <w:sz w:val="24"/>
        </w:rPr>
      </w:pPr>
      <w:bookmarkStart w:id="71" w:name="_Toc6329"/>
      <w:bookmarkStart w:id="72" w:name="_Toc21864"/>
      <w:bookmarkStart w:id="73" w:name="_Toc21551"/>
      <w:r>
        <w:rPr>
          <w:rFonts w:cs="Arial"/>
          <w:sz w:val="24"/>
        </w:rPr>
        <w:t>3.1</w:t>
      </w:r>
      <w:r>
        <w:rPr>
          <w:rFonts w:cs="Arial"/>
          <w:sz w:val="24"/>
        </w:rPr>
        <w:t>项目五证办理情况说明</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7E8939A" w14:textId="77777777" w:rsidR="00831DF7" w:rsidRDefault="00C8781C">
      <w:pPr>
        <w:spacing w:beforeLines="100" w:before="312"/>
        <w:jc w:val="center"/>
        <w:rPr>
          <w:rFonts w:ascii="Arial" w:hAnsi="Arial" w:cs="Arial"/>
          <w:b/>
          <w:bCs/>
          <w:kern w:val="44"/>
          <w:sz w:val="24"/>
          <w:szCs w:val="44"/>
        </w:rPr>
      </w:pPr>
      <w:r>
        <w:rPr>
          <w:rFonts w:ascii="Arial" w:hAnsi="Arial" w:cs="Arial"/>
          <w:b/>
          <w:bCs/>
          <w:kern w:val="44"/>
          <w:sz w:val="24"/>
          <w:szCs w:val="44"/>
        </w:rPr>
        <w:t>截至</w:t>
      </w:r>
      <w:r>
        <w:rPr>
          <w:rFonts w:ascii="Arial" w:hAnsi="Arial" w:cs="Arial"/>
          <w:b/>
          <w:bCs/>
          <w:kern w:val="44"/>
          <w:sz w:val="24"/>
          <w:szCs w:val="44"/>
        </w:rPr>
        <w:t>202</w:t>
      </w:r>
      <w:r>
        <w:rPr>
          <w:rFonts w:ascii="Arial" w:hAnsi="Arial" w:cs="Arial" w:hint="eastAsia"/>
          <w:b/>
          <w:bCs/>
          <w:kern w:val="44"/>
          <w:sz w:val="24"/>
          <w:szCs w:val="44"/>
        </w:rPr>
        <w:t>1</w:t>
      </w:r>
      <w:r>
        <w:rPr>
          <w:rFonts w:ascii="Arial" w:hAnsi="Arial" w:cs="Arial"/>
          <w:b/>
          <w:bCs/>
          <w:kern w:val="44"/>
          <w:sz w:val="24"/>
          <w:szCs w:val="44"/>
        </w:rPr>
        <w:t>年</w:t>
      </w:r>
      <w:r>
        <w:rPr>
          <w:rFonts w:ascii="Arial" w:hAnsi="Arial" w:cs="Arial"/>
          <w:b/>
          <w:bCs/>
          <w:kern w:val="44"/>
          <w:sz w:val="24"/>
          <w:szCs w:val="44"/>
        </w:rPr>
        <w:t>1</w:t>
      </w:r>
      <w:r>
        <w:rPr>
          <w:rFonts w:ascii="Arial" w:hAnsi="Arial" w:cs="Arial"/>
          <w:b/>
          <w:bCs/>
          <w:kern w:val="44"/>
          <w:sz w:val="24"/>
          <w:szCs w:val="44"/>
        </w:rPr>
        <w:t>月项目五证办理进度情况</w:t>
      </w:r>
    </w:p>
    <w:tbl>
      <w:tblPr>
        <w:tblW w:w="9601" w:type="dxa"/>
        <w:jc w:val="center"/>
        <w:tblLayout w:type="fixed"/>
        <w:tblLook w:val="04A0" w:firstRow="1" w:lastRow="0" w:firstColumn="1" w:lastColumn="0" w:noHBand="0" w:noVBand="1"/>
      </w:tblPr>
      <w:tblGrid>
        <w:gridCol w:w="1145"/>
        <w:gridCol w:w="2286"/>
        <w:gridCol w:w="1880"/>
        <w:gridCol w:w="3255"/>
        <w:gridCol w:w="1035"/>
      </w:tblGrid>
      <w:tr w:rsidR="00831DF7" w14:paraId="705E26F0" w14:textId="77777777">
        <w:trPr>
          <w:trHeight w:val="362"/>
          <w:tblHeader/>
          <w:jc w:val="center"/>
        </w:trPr>
        <w:tc>
          <w:tcPr>
            <w:tcW w:w="3431" w:type="dxa"/>
            <w:gridSpan w:val="2"/>
            <w:tcBorders>
              <w:top w:val="single" w:sz="4" w:space="0" w:color="auto"/>
              <w:left w:val="single" w:sz="4" w:space="0" w:color="auto"/>
              <w:bottom w:val="single" w:sz="4" w:space="0" w:color="auto"/>
              <w:right w:val="single" w:sz="4" w:space="0" w:color="auto"/>
            </w:tcBorders>
            <w:vAlign w:val="center"/>
          </w:tcPr>
          <w:p w14:paraId="1073617D" w14:textId="77777777" w:rsidR="00831DF7" w:rsidRDefault="00C8781C">
            <w:pPr>
              <w:jc w:val="center"/>
              <w:rPr>
                <w:rFonts w:ascii="Arial" w:hAnsi="Arial" w:cs="Arial"/>
                <w:b/>
                <w:sz w:val="18"/>
                <w:szCs w:val="18"/>
              </w:rPr>
            </w:pPr>
            <w:r>
              <w:rPr>
                <w:rFonts w:ascii="Arial" w:hAnsi="Arial" w:cs="Arial"/>
                <w:b/>
                <w:sz w:val="18"/>
                <w:szCs w:val="18"/>
              </w:rPr>
              <w:t>五证</w:t>
            </w:r>
          </w:p>
        </w:tc>
        <w:tc>
          <w:tcPr>
            <w:tcW w:w="1880" w:type="dxa"/>
            <w:tcBorders>
              <w:top w:val="single" w:sz="4" w:space="0" w:color="auto"/>
              <w:left w:val="single" w:sz="4" w:space="0" w:color="auto"/>
              <w:bottom w:val="single" w:sz="4" w:space="0" w:color="auto"/>
              <w:right w:val="single" w:sz="4" w:space="0" w:color="auto"/>
            </w:tcBorders>
            <w:vAlign w:val="center"/>
          </w:tcPr>
          <w:p w14:paraId="356FAECF" w14:textId="77777777" w:rsidR="00831DF7" w:rsidRDefault="00C8781C">
            <w:pPr>
              <w:jc w:val="center"/>
              <w:rPr>
                <w:rFonts w:ascii="Arial" w:hAnsi="Arial" w:cs="Arial"/>
                <w:b/>
                <w:sz w:val="18"/>
                <w:szCs w:val="18"/>
              </w:rPr>
            </w:pPr>
            <w:r>
              <w:rPr>
                <w:rFonts w:ascii="Arial" w:hAnsi="Arial" w:cs="Arial"/>
                <w:b/>
                <w:sz w:val="18"/>
                <w:szCs w:val="18"/>
              </w:rPr>
              <w:t>取得时间</w:t>
            </w:r>
          </w:p>
        </w:tc>
        <w:tc>
          <w:tcPr>
            <w:tcW w:w="3255" w:type="dxa"/>
            <w:tcBorders>
              <w:top w:val="single" w:sz="4" w:space="0" w:color="auto"/>
              <w:left w:val="single" w:sz="4" w:space="0" w:color="auto"/>
              <w:bottom w:val="single" w:sz="4" w:space="0" w:color="auto"/>
              <w:right w:val="single" w:sz="4" w:space="0" w:color="auto"/>
            </w:tcBorders>
            <w:vAlign w:val="center"/>
          </w:tcPr>
          <w:p w14:paraId="18921019" w14:textId="77777777" w:rsidR="00831DF7" w:rsidRDefault="00C8781C">
            <w:pPr>
              <w:jc w:val="center"/>
              <w:rPr>
                <w:rFonts w:ascii="Arial" w:hAnsi="Arial" w:cs="Arial"/>
                <w:b/>
                <w:sz w:val="18"/>
                <w:szCs w:val="18"/>
              </w:rPr>
            </w:pPr>
            <w:r>
              <w:rPr>
                <w:rFonts w:ascii="Arial" w:hAnsi="Arial" w:cs="Arial"/>
                <w:b/>
                <w:sz w:val="18"/>
                <w:szCs w:val="18"/>
              </w:rPr>
              <w:t>编号</w:t>
            </w:r>
          </w:p>
        </w:tc>
        <w:tc>
          <w:tcPr>
            <w:tcW w:w="1035" w:type="dxa"/>
            <w:tcBorders>
              <w:top w:val="single" w:sz="4" w:space="0" w:color="auto"/>
              <w:left w:val="single" w:sz="4" w:space="0" w:color="auto"/>
              <w:bottom w:val="single" w:sz="4" w:space="0" w:color="auto"/>
              <w:right w:val="single" w:sz="4" w:space="0" w:color="auto"/>
            </w:tcBorders>
            <w:vAlign w:val="center"/>
          </w:tcPr>
          <w:p w14:paraId="36803AD7" w14:textId="77777777" w:rsidR="00831DF7" w:rsidRDefault="00C8781C">
            <w:pPr>
              <w:jc w:val="center"/>
              <w:rPr>
                <w:rFonts w:ascii="Arial" w:hAnsi="Arial" w:cs="Arial"/>
                <w:b/>
                <w:sz w:val="18"/>
                <w:szCs w:val="18"/>
              </w:rPr>
            </w:pPr>
            <w:r>
              <w:rPr>
                <w:rFonts w:ascii="Arial" w:hAnsi="Arial" w:cs="Arial"/>
                <w:b/>
                <w:sz w:val="18"/>
                <w:szCs w:val="18"/>
              </w:rPr>
              <w:t>备注</w:t>
            </w:r>
          </w:p>
        </w:tc>
      </w:tr>
      <w:tr w:rsidR="00831DF7" w14:paraId="3DF808B5" w14:textId="77777777">
        <w:trPr>
          <w:trHeight w:val="284"/>
          <w:jc w:val="center"/>
        </w:trPr>
        <w:tc>
          <w:tcPr>
            <w:tcW w:w="3431" w:type="dxa"/>
            <w:gridSpan w:val="2"/>
            <w:tcBorders>
              <w:top w:val="nil"/>
              <w:left w:val="single" w:sz="4" w:space="0" w:color="auto"/>
              <w:bottom w:val="single" w:sz="4" w:space="0" w:color="auto"/>
              <w:right w:val="single" w:sz="4" w:space="0" w:color="auto"/>
            </w:tcBorders>
            <w:vAlign w:val="center"/>
          </w:tcPr>
          <w:p w14:paraId="6708C769" w14:textId="77777777" w:rsidR="00831DF7" w:rsidRDefault="00C8781C">
            <w:pPr>
              <w:jc w:val="center"/>
              <w:rPr>
                <w:rFonts w:ascii="Arial" w:hAnsi="Arial" w:cs="Arial"/>
                <w:sz w:val="18"/>
                <w:szCs w:val="18"/>
              </w:rPr>
            </w:pPr>
            <w:r>
              <w:rPr>
                <w:rFonts w:ascii="Arial" w:hAnsi="Arial" w:cs="Arial"/>
                <w:b/>
                <w:bCs/>
                <w:sz w:val="18"/>
                <w:szCs w:val="18"/>
              </w:rPr>
              <w:t>不动产权证书</w:t>
            </w:r>
          </w:p>
        </w:tc>
        <w:tc>
          <w:tcPr>
            <w:tcW w:w="1880" w:type="dxa"/>
            <w:tcBorders>
              <w:top w:val="nil"/>
              <w:left w:val="single" w:sz="4" w:space="0" w:color="auto"/>
              <w:bottom w:val="single" w:sz="4" w:space="0" w:color="auto"/>
              <w:right w:val="single" w:sz="4" w:space="0" w:color="auto"/>
            </w:tcBorders>
            <w:vAlign w:val="center"/>
          </w:tcPr>
          <w:p w14:paraId="56D6FBA8" w14:textId="77777777" w:rsidR="00831DF7" w:rsidRDefault="00C8781C">
            <w:pPr>
              <w:jc w:val="center"/>
              <w:rPr>
                <w:rFonts w:ascii="Arial" w:hAnsi="Arial" w:cs="Arial"/>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28</w:t>
            </w:r>
            <w:r>
              <w:rPr>
                <w:rFonts w:ascii="Arial" w:hAnsi="Arial" w:cs="Arial"/>
                <w:sz w:val="18"/>
                <w:szCs w:val="18"/>
              </w:rPr>
              <w:t>号</w:t>
            </w:r>
          </w:p>
        </w:tc>
        <w:tc>
          <w:tcPr>
            <w:tcW w:w="3255" w:type="dxa"/>
            <w:tcBorders>
              <w:top w:val="nil"/>
              <w:left w:val="single" w:sz="4" w:space="0" w:color="auto"/>
              <w:bottom w:val="single" w:sz="4" w:space="0" w:color="auto"/>
              <w:right w:val="single" w:sz="4" w:space="0" w:color="auto"/>
            </w:tcBorders>
            <w:vAlign w:val="center"/>
          </w:tcPr>
          <w:p w14:paraId="1081472F" w14:textId="77777777" w:rsidR="00831DF7" w:rsidRDefault="00C8781C">
            <w:pPr>
              <w:jc w:val="center"/>
              <w:rPr>
                <w:rFonts w:ascii="Arial" w:hAnsi="Arial" w:cs="Arial"/>
                <w:sz w:val="18"/>
                <w:szCs w:val="18"/>
              </w:rPr>
            </w:pPr>
            <w:r>
              <w:rPr>
                <w:rFonts w:ascii="Arial" w:hAnsi="Arial" w:cs="Arial"/>
                <w:sz w:val="18"/>
                <w:szCs w:val="18"/>
              </w:rPr>
              <w:t>粤</w:t>
            </w:r>
            <w:r>
              <w:rPr>
                <w:rFonts w:ascii="Arial" w:hAnsi="Arial" w:cs="Arial"/>
                <w:sz w:val="18"/>
                <w:szCs w:val="18"/>
              </w:rPr>
              <w:t>2020</w:t>
            </w:r>
            <w:r>
              <w:rPr>
                <w:rFonts w:ascii="Arial" w:hAnsi="Arial" w:cs="Arial"/>
                <w:sz w:val="18"/>
                <w:szCs w:val="18"/>
              </w:rPr>
              <w:t>惠州市不动产权第</w:t>
            </w:r>
            <w:r>
              <w:rPr>
                <w:rFonts w:ascii="Arial" w:hAnsi="Arial" w:cs="Arial"/>
                <w:sz w:val="18"/>
                <w:szCs w:val="18"/>
              </w:rPr>
              <w:t>0017953</w:t>
            </w:r>
            <w:r>
              <w:rPr>
                <w:rFonts w:ascii="Arial" w:hAnsi="Arial" w:cs="Arial"/>
                <w:sz w:val="18"/>
                <w:szCs w:val="18"/>
              </w:rPr>
              <w:t>号</w:t>
            </w:r>
          </w:p>
        </w:tc>
        <w:tc>
          <w:tcPr>
            <w:tcW w:w="1035" w:type="dxa"/>
            <w:tcBorders>
              <w:top w:val="nil"/>
              <w:left w:val="single" w:sz="4" w:space="0" w:color="auto"/>
              <w:bottom w:val="single" w:sz="4" w:space="0" w:color="auto"/>
              <w:right w:val="single" w:sz="4" w:space="0" w:color="auto"/>
            </w:tcBorders>
            <w:vAlign w:val="center"/>
          </w:tcPr>
          <w:p w14:paraId="4A947FCF" w14:textId="77777777" w:rsidR="00831DF7" w:rsidRDefault="00C8781C">
            <w:pPr>
              <w:jc w:val="center"/>
              <w:rPr>
                <w:rFonts w:ascii="Arial" w:hAnsi="Arial" w:cs="Arial"/>
                <w:bCs/>
                <w:sz w:val="18"/>
                <w:szCs w:val="18"/>
              </w:rPr>
            </w:pPr>
            <w:r>
              <w:rPr>
                <w:rFonts w:ascii="Arial" w:hAnsi="Arial" w:cs="Arial"/>
                <w:bCs/>
                <w:sz w:val="18"/>
                <w:szCs w:val="18"/>
              </w:rPr>
              <w:t>已共管</w:t>
            </w:r>
          </w:p>
        </w:tc>
      </w:tr>
      <w:tr w:rsidR="00831DF7" w14:paraId="525B46B7" w14:textId="77777777">
        <w:trPr>
          <w:trHeight w:val="220"/>
          <w:jc w:val="center"/>
        </w:trPr>
        <w:tc>
          <w:tcPr>
            <w:tcW w:w="3431" w:type="dxa"/>
            <w:gridSpan w:val="2"/>
            <w:tcBorders>
              <w:top w:val="single" w:sz="4" w:space="0" w:color="auto"/>
              <w:left w:val="single" w:sz="4" w:space="0" w:color="auto"/>
              <w:bottom w:val="single" w:sz="4" w:space="0" w:color="auto"/>
              <w:right w:val="single" w:sz="4" w:space="0" w:color="auto"/>
            </w:tcBorders>
            <w:vAlign w:val="center"/>
          </w:tcPr>
          <w:p w14:paraId="6F72DFCB" w14:textId="77777777" w:rsidR="00831DF7" w:rsidRDefault="00C8781C">
            <w:pPr>
              <w:jc w:val="center"/>
              <w:rPr>
                <w:rFonts w:ascii="Arial" w:hAnsi="Arial" w:cs="Arial"/>
                <w:sz w:val="18"/>
                <w:szCs w:val="18"/>
              </w:rPr>
            </w:pPr>
            <w:r>
              <w:rPr>
                <w:rFonts w:ascii="Arial" w:hAnsi="Arial" w:cs="Arial"/>
                <w:b/>
                <w:bCs/>
                <w:sz w:val="18"/>
                <w:szCs w:val="18"/>
              </w:rPr>
              <w:t>建设用地规划许可证</w:t>
            </w:r>
          </w:p>
        </w:tc>
        <w:tc>
          <w:tcPr>
            <w:tcW w:w="1880" w:type="dxa"/>
            <w:tcBorders>
              <w:top w:val="single" w:sz="4" w:space="0" w:color="auto"/>
              <w:left w:val="single" w:sz="4" w:space="0" w:color="auto"/>
              <w:bottom w:val="single" w:sz="4" w:space="0" w:color="auto"/>
              <w:right w:val="single" w:sz="4" w:space="0" w:color="auto"/>
            </w:tcBorders>
            <w:vAlign w:val="center"/>
          </w:tcPr>
          <w:p w14:paraId="250058FF" w14:textId="77777777" w:rsidR="00831DF7" w:rsidRDefault="00C8781C">
            <w:pPr>
              <w:jc w:val="center"/>
              <w:rPr>
                <w:rFonts w:ascii="Arial" w:hAnsi="Arial" w:cs="Arial"/>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25</w:t>
            </w:r>
            <w:r>
              <w:rPr>
                <w:rFonts w:ascii="Arial" w:hAnsi="Arial" w:cs="Arial"/>
                <w:sz w:val="18"/>
                <w:szCs w:val="18"/>
              </w:rPr>
              <w:t>号</w:t>
            </w:r>
          </w:p>
        </w:tc>
        <w:tc>
          <w:tcPr>
            <w:tcW w:w="3255" w:type="dxa"/>
            <w:tcBorders>
              <w:top w:val="single" w:sz="4" w:space="0" w:color="auto"/>
              <w:left w:val="single" w:sz="4" w:space="0" w:color="auto"/>
              <w:bottom w:val="single" w:sz="4" w:space="0" w:color="auto"/>
              <w:right w:val="single" w:sz="4" w:space="0" w:color="auto"/>
            </w:tcBorders>
            <w:vAlign w:val="center"/>
          </w:tcPr>
          <w:p w14:paraId="1962F7FF" w14:textId="77777777" w:rsidR="00831DF7" w:rsidRDefault="00C8781C">
            <w:pPr>
              <w:jc w:val="center"/>
              <w:rPr>
                <w:rFonts w:ascii="Arial" w:hAnsi="Arial" w:cs="Arial"/>
                <w:sz w:val="18"/>
                <w:szCs w:val="18"/>
              </w:rPr>
            </w:pPr>
            <w:r>
              <w:rPr>
                <w:rFonts w:ascii="Arial" w:hAnsi="Arial" w:cs="Arial"/>
                <w:sz w:val="18"/>
                <w:szCs w:val="18"/>
              </w:rPr>
              <w:t>地字第</w:t>
            </w:r>
            <w:r>
              <w:rPr>
                <w:rFonts w:ascii="Arial" w:hAnsi="Arial" w:cs="Arial"/>
                <w:sz w:val="18"/>
                <w:szCs w:val="18"/>
              </w:rPr>
              <w:t>441302</w:t>
            </w:r>
            <w:r>
              <w:rPr>
                <w:rFonts w:ascii="Arial" w:hAnsi="Arial" w:cs="Arial"/>
                <w:sz w:val="18"/>
                <w:szCs w:val="18"/>
              </w:rPr>
              <w:t>（</w:t>
            </w:r>
            <w:r>
              <w:rPr>
                <w:rFonts w:ascii="Arial" w:hAnsi="Arial" w:cs="Arial"/>
                <w:sz w:val="18"/>
                <w:szCs w:val="18"/>
              </w:rPr>
              <w:t>2020</w:t>
            </w:r>
            <w:r>
              <w:rPr>
                <w:rFonts w:ascii="Arial" w:hAnsi="Arial" w:cs="Arial"/>
                <w:sz w:val="18"/>
                <w:szCs w:val="18"/>
              </w:rPr>
              <w:t>）</w:t>
            </w:r>
            <w:r>
              <w:rPr>
                <w:rFonts w:ascii="Arial" w:hAnsi="Arial" w:cs="Arial"/>
                <w:sz w:val="18"/>
                <w:szCs w:val="18"/>
              </w:rPr>
              <w:t>10044</w:t>
            </w:r>
            <w:r>
              <w:rPr>
                <w:rFonts w:ascii="Arial" w:hAnsi="Arial" w:cs="Arial"/>
                <w:sz w:val="18"/>
                <w:szCs w:val="18"/>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04D09E73" w14:textId="77777777" w:rsidR="00831DF7" w:rsidRDefault="00C8781C">
            <w:pPr>
              <w:jc w:val="center"/>
              <w:rPr>
                <w:rFonts w:ascii="Arial" w:hAnsi="Arial" w:cs="Arial"/>
                <w:b/>
                <w:sz w:val="18"/>
                <w:szCs w:val="18"/>
              </w:rPr>
            </w:pPr>
            <w:r>
              <w:rPr>
                <w:rFonts w:ascii="Arial" w:hAnsi="Arial" w:cs="Arial"/>
                <w:bCs/>
                <w:sz w:val="18"/>
                <w:szCs w:val="18"/>
              </w:rPr>
              <w:t>已共管</w:t>
            </w:r>
          </w:p>
        </w:tc>
      </w:tr>
      <w:tr w:rsidR="00831DF7" w14:paraId="3D0E8DA1" w14:textId="77777777">
        <w:trPr>
          <w:trHeight w:val="1090"/>
          <w:jc w:val="center"/>
        </w:trPr>
        <w:tc>
          <w:tcPr>
            <w:tcW w:w="3431" w:type="dxa"/>
            <w:gridSpan w:val="2"/>
            <w:tcBorders>
              <w:top w:val="single" w:sz="4" w:space="0" w:color="auto"/>
              <w:left w:val="single" w:sz="4" w:space="0" w:color="auto"/>
              <w:bottom w:val="single" w:sz="4" w:space="0" w:color="auto"/>
              <w:right w:val="single" w:sz="4" w:space="0" w:color="auto"/>
            </w:tcBorders>
            <w:vAlign w:val="center"/>
          </w:tcPr>
          <w:p w14:paraId="12B4C961" w14:textId="77777777" w:rsidR="00831DF7" w:rsidRDefault="00C8781C">
            <w:pPr>
              <w:jc w:val="center"/>
              <w:rPr>
                <w:rFonts w:ascii="Arial" w:hAnsi="Arial" w:cs="Arial"/>
                <w:b/>
                <w:bCs/>
              </w:rPr>
            </w:pPr>
            <w:r>
              <w:rPr>
                <w:rFonts w:ascii="Arial" w:hAnsi="Arial" w:cs="Arial"/>
                <w:b/>
                <w:bCs/>
                <w:sz w:val="18"/>
                <w:szCs w:val="18"/>
              </w:rPr>
              <w:t>一期建设工程规划许可证</w:t>
            </w:r>
          </w:p>
          <w:p w14:paraId="3C9E3B1F" w14:textId="77777777" w:rsidR="00831DF7" w:rsidRDefault="00C8781C">
            <w:pPr>
              <w:jc w:val="center"/>
              <w:rPr>
                <w:rFonts w:ascii="Arial" w:hAnsi="Arial" w:cs="Arial"/>
              </w:rPr>
            </w:pPr>
            <w:r>
              <w:rPr>
                <w:rFonts w:ascii="Arial" w:hAnsi="Arial" w:cs="Arial"/>
                <w:sz w:val="18"/>
                <w:szCs w:val="18"/>
              </w:rPr>
              <w:t>(</w:t>
            </w:r>
            <w:r>
              <w:rPr>
                <w:rFonts w:ascii="Arial" w:hAnsi="Arial" w:cs="Arial"/>
                <w:sz w:val="18"/>
                <w:szCs w:val="18"/>
              </w:rPr>
              <w:t>住宅楼</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w:t>
            </w:r>
            <w:r>
              <w:rPr>
                <w:rFonts w:ascii="Arial" w:hAnsi="Arial" w:cs="Arial"/>
                <w:sz w:val="18"/>
                <w:szCs w:val="18"/>
              </w:rPr>
              <w:t>9#</w:t>
            </w:r>
            <w:r>
              <w:rPr>
                <w:rFonts w:ascii="Arial" w:hAnsi="Arial" w:cs="Arial"/>
                <w:sz w:val="18"/>
                <w:szCs w:val="18"/>
              </w:rPr>
              <w:t>、</w:t>
            </w:r>
            <w:r>
              <w:rPr>
                <w:rFonts w:ascii="Arial" w:hAnsi="Arial" w:cs="Arial"/>
                <w:sz w:val="18"/>
                <w:szCs w:val="18"/>
              </w:rPr>
              <w:t>4#</w:t>
            </w:r>
            <w:r>
              <w:rPr>
                <w:rFonts w:ascii="Arial" w:hAnsi="Arial" w:cs="Arial"/>
                <w:sz w:val="18"/>
                <w:szCs w:val="18"/>
              </w:rPr>
              <w:t>、</w:t>
            </w:r>
            <w:r>
              <w:rPr>
                <w:rFonts w:ascii="Arial" w:hAnsi="Arial" w:cs="Arial"/>
                <w:sz w:val="18"/>
                <w:szCs w:val="18"/>
              </w:rPr>
              <w:t>10#</w:t>
            </w:r>
            <w:r>
              <w:rPr>
                <w:rFonts w:ascii="Arial" w:hAnsi="Arial" w:cs="Arial"/>
                <w:sz w:val="18"/>
                <w:szCs w:val="18"/>
              </w:rPr>
              <w:t>、</w:t>
            </w:r>
            <w:r>
              <w:rPr>
                <w:rFonts w:ascii="Arial" w:hAnsi="Arial" w:cs="Arial"/>
                <w:sz w:val="18"/>
                <w:szCs w:val="18"/>
              </w:rPr>
              <w:t>11#</w:t>
            </w:r>
            <w:r>
              <w:rPr>
                <w:rFonts w:ascii="Arial" w:hAnsi="Arial" w:cs="Arial" w:hint="eastAsia"/>
                <w:sz w:val="18"/>
                <w:szCs w:val="18"/>
              </w:rPr>
              <w:t>楼、</w:t>
            </w:r>
            <w:r>
              <w:rPr>
                <w:rFonts w:ascii="Arial" w:hAnsi="Arial" w:cs="Arial"/>
                <w:sz w:val="18"/>
                <w:szCs w:val="18"/>
              </w:rPr>
              <w:t>一期地下室、公共租赁住房、幼儿园</w:t>
            </w:r>
            <w:r>
              <w:rPr>
                <w:rFonts w:ascii="Arial" w:hAnsi="Arial" w:cs="Arial"/>
                <w:sz w:val="18"/>
                <w:szCs w:val="18"/>
              </w:rPr>
              <w:t>)</w:t>
            </w:r>
          </w:p>
        </w:tc>
        <w:tc>
          <w:tcPr>
            <w:tcW w:w="1880" w:type="dxa"/>
            <w:tcBorders>
              <w:top w:val="single" w:sz="4" w:space="0" w:color="auto"/>
              <w:left w:val="single" w:sz="4" w:space="0" w:color="auto"/>
              <w:bottom w:val="single" w:sz="4" w:space="0" w:color="auto"/>
              <w:right w:val="single" w:sz="4" w:space="0" w:color="auto"/>
            </w:tcBorders>
            <w:vAlign w:val="center"/>
          </w:tcPr>
          <w:p w14:paraId="1D4EE689" w14:textId="77777777" w:rsidR="00831DF7" w:rsidRDefault="00C8781C">
            <w:pPr>
              <w:jc w:val="center"/>
              <w:rPr>
                <w:rFonts w:ascii="Arial" w:hAnsi="Arial" w:cs="Arial"/>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27</w:t>
            </w:r>
            <w:r>
              <w:rPr>
                <w:rFonts w:ascii="Arial" w:hAnsi="Arial" w:cs="Arial"/>
                <w:sz w:val="18"/>
                <w:szCs w:val="18"/>
              </w:rPr>
              <w:t>号</w:t>
            </w:r>
          </w:p>
        </w:tc>
        <w:tc>
          <w:tcPr>
            <w:tcW w:w="3255" w:type="dxa"/>
            <w:tcBorders>
              <w:top w:val="single" w:sz="4" w:space="0" w:color="auto"/>
              <w:left w:val="single" w:sz="4" w:space="0" w:color="auto"/>
              <w:bottom w:val="single" w:sz="4" w:space="0" w:color="auto"/>
              <w:right w:val="single" w:sz="4" w:space="0" w:color="auto"/>
            </w:tcBorders>
            <w:vAlign w:val="center"/>
          </w:tcPr>
          <w:p w14:paraId="76EEDA2D" w14:textId="77777777" w:rsidR="00831DF7" w:rsidRDefault="00C8781C">
            <w:pPr>
              <w:jc w:val="center"/>
              <w:rPr>
                <w:rFonts w:ascii="Arial" w:hAnsi="Arial" w:cs="Arial"/>
                <w:sz w:val="18"/>
                <w:szCs w:val="18"/>
              </w:rPr>
            </w:pPr>
            <w:r>
              <w:rPr>
                <w:rFonts w:ascii="Arial" w:hAnsi="Arial" w:cs="Arial"/>
                <w:sz w:val="18"/>
                <w:szCs w:val="18"/>
              </w:rPr>
              <w:t>建字第</w:t>
            </w:r>
            <w:r>
              <w:rPr>
                <w:rFonts w:ascii="Arial" w:hAnsi="Arial" w:cs="Arial"/>
                <w:sz w:val="18"/>
                <w:szCs w:val="18"/>
              </w:rPr>
              <w:t>441302</w:t>
            </w:r>
            <w:r>
              <w:rPr>
                <w:rFonts w:ascii="Arial" w:hAnsi="Arial" w:cs="Arial"/>
                <w:sz w:val="18"/>
                <w:szCs w:val="18"/>
              </w:rPr>
              <w:t>（</w:t>
            </w:r>
            <w:r>
              <w:rPr>
                <w:rFonts w:ascii="Arial" w:hAnsi="Arial" w:cs="Arial"/>
                <w:sz w:val="18"/>
                <w:szCs w:val="18"/>
              </w:rPr>
              <w:t>2020</w:t>
            </w:r>
            <w:r>
              <w:rPr>
                <w:rFonts w:ascii="Arial" w:hAnsi="Arial" w:cs="Arial"/>
                <w:sz w:val="18"/>
                <w:szCs w:val="18"/>
              </w:rPr>
              <w:t>）</w:t>
            </w:r>
            <w:r>
              <w:rPr>
                <w:rFonts w:ascii="Arial" w:hAnsi="Arial" w:cs="Arial"/>
                <w:sz w:val="18"/>
                <w:szCs w:val="18"/>
              </w:rPr>
              <w:t>10174</w:t>
            </w:r>
            <w:r>
              <w:rPr>
                <w:rFonts w:ascii="Arial" w:hAnsi="Arial" w:cs="Arial"/>
                <w:sz w:val="18"/>
                <w:szCs w:val="18"/>
              </w:rPr>
              <w:t>号至建字第</w:t>
            </w:r>
            <w:r>
              <w:rPr>
                <w:rFonts w:ascii="Arial" w:hAnsi="Arial" w:cs="Arial"/>
                <w:sz w:val="18"/>
                <w:szCs w:val="18"/>
              </w:rPr>
              <w:t>441302</w:t>
            </w:r>
            <w:r>
              <w:rPr>
                <w:rFonts w:ascii="Arial" w:hAnsi="Arial" w:cs="Arial"/>
                <w:sz w:val="18"/>
                <w:szCs w:val="18"/>
              </w:rPr>
              <w:t>（</w:t>
            </w:r>
            <w:r>
              <w:rPr>
                <w:rFonts w:ascii="Arial" w:hAnsi="Arial" w:cs="Arial"/>
                <w:sz w:val="18"/>
                <w:szCs w:val="18"/>
              </w:rPr>
              <w:t>2020</w:t>
            </w:r>
            <w:r>
              <w:rPr>
                <w:rFonts w:ascii="Arial" w:hAnsi="Arial" w:cs="Arial"/>
                <w:sz w:val="18"/>
                <w:szCs w:val="18"/>
              </w:rPr>
              <w:t>）</w:t>
            </w:r>
            <w:r>
              <w:rPr>
                <w:rFonts w:ascii="Arial" w:hAnsi="Arial" w:cs="Arial"/>
                <w:sz w:val="18"/>
                <w:szCs w:val="18"/>
              </w:rPr>
              <w:t>10185</w:t>
            </w:r>
            <w:r>
              <w:rPr>
                <w:rFonts w:ascii="Arial" w:hAnsi="Arial" w:cs="Arial"/>
                <w:sz w:val="18"/>
                <w:szCs w:val="18"/>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4434EA55" w14:textId="77777777" w:rsidR="00831DF7" w:rsidRDefault="00C8781C">
            <w:pPr>
              <w:jc w:val="center"/>
              <w:rPr>
                <w:rFonts w:ascii="Arial" w:hAnsi="Arial" w:cs="Arial"/>
                <w:b/>
                <w:sz w:val="18"/>
                <w:szCs w:val="18"/>
              </w:rPr>
            </w:pPr>
            <w:r>
              <w:rPr>
                <w:rFonts w:ascii="Arial" w:hAnsi="Arial" w:cs="Arial"/>
                <w:bCs/>
                <w:sz w:val="18"/>
                <w:szCs w:val="18"/>
              </w:rPr>
              <w:t>已共管</w:t>
            </w:r>
          </w:p>
        </w:tc>
      </w:tr>
      <w:tr w:rsidR="00831DF7" w14:paraId="343E3316" w14:textId="77777777">
        <w:trPr>
          <w:trHeight w:val="320"/>
          <w:jc w:val="center"/>
        </w:trPr>
        <w:tc>
          <w:tcPr>
            <w:tcW w:w="3431" w:type="dxa"/>
            <w:gridSpan w:val="2"/>
            <w:tcBorders>
              <w:top w:val="single" w:sz="4" w:space="0" w:color="auto"/>
              <w:left w:val="single" w:sz="4" w:space="0" w:color="auto"/>
              <w:bottom w:val="single" w:sz="4" w:space="0" w:color="auto"/>
              <w:right w:val="single" w:sz="4" w:space="0" w:color="auto"/>
            </w:tcBorders>
            <w:vAlign w:val="center"/>
          </w:tcPr>
          <w:p w14:paraId="725C2FA7" w14:textId="77777777" w:rsidR="00831DF7" w:rsidRDefault="00C8781C">
            <w:pPr>
              <w:widowControl/>
              <w:jc w:val="center"/>
              <w:textAlignment w:val="center"/>
              <w:rPr>
                <w:rFonts w:ascii="Arial" w:hAnsi="Arial" w:cs="Arial"/>
                <w:sz w:val="18"/>
                <w:szCs w:val="18"/>
              </w:rPr>
            </w:pPr>
            <w:r>
              <w:rPr>
                <w:rFonts w:ascii="Arial" w:hAnsi="Arial" w:cs="Arial"/>
                <w:b/>
                <w:bCs/>
                <w:sz w:val="18"/>
                <w:szCs w:val="18"/>
              </w:rPr>
              <w:t>一期建筑工程施工许可证</w:t>
            </w:r>
          </w:p>
        </w:tc>
        <w:tc>
          <w:tcPr>
            <w:tcW w:w="1880" w:type="dxa"/>
            <w:tcBorders>
              <w:top w:val="single" w:sz="4" w:space="0" w:color="auto"/>
              <w:left w:val="single" w:sz="4" w:space="0" w:color="auto"/>
              <w:bottom w:val="single" w:sz="4" w:space="0" w:color="auto"/>
              <w:right w:val="single" w:sz="4" w:space="0" w:color="auto"/>
            </w:tcBorders>
            <w:vAlign w:val="center"/>
          </w:tcPr>
          <w:p w14:paraId="559D1586" w14:textId="77777777" w:rsidR="00831DF7" w:rsidRDefault="00C8781C">
            <w:pPr>
              <w:jc w:val="center"/>
              <w:rPr>
                <w:rFonts w:ascii="Arial" w:hAnsi="Arial" w:cs="Arial"/>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4</w:t>
            </w:r>
            <w:r>
              <w:rPr>
                <w:rFonts w:ascii="Arial" w:hAnsi="Arial" w:cs="Arial"/>
                <w:sz w:val="18"/>
                <w:szCs w:val="18"/>
              </w:rPr>
              <w:t>月</w:t>
            </w:r>
            <w:r>
              <w:rPr>
                <w:rFonts w:ascii="Arial" w:hAnsi="Arial" w:cs="Arial"/>
                <w:sz w:val="18"/>
                <w:szCs w:val="18"/>
              </w:rPr>
              <w:t>17</w:t>
            </w:r>
            <w:r>
              <w:rPr>
                <w:rFonts w:ascii="Arial" w:hAnsi="Arial" w:cs="Arial"/>
                <w:sz w:val="18"/>
                <w:szCs w:val="18"/>
              </w:rPr>
              <w:t>号</w:t>
            </w:r>
          </w:p>
        </w:tc>
        <w:tc>
          <w:tcPr>
            <w:tcW w:w="3255" w:type="dxa"/>
            <w:tcBorders>
              <w:top w:val="single" w:sz="4" w:space="0" w:color="auto"/>
              <w:left w:val="single" w:sz="4" w:space="0" w:color="auto"/>
              <w:bottom w:val="single" w:sz="4" w:space="0" w:color="auto"/>
              <w:right w:val="single" w:sz="4" w:space="0" w:color="auto"/>
            </w:tcBorders>
            <w:vAlign w:val="center"/>
          </w:tcPr>
          <w:p w14:paraId="064F9943" w14:textId="77777777" w:rsidR="00831DF7" w:rsidRDefault="00C8781C">
            <w:pPr>
              <w:widowControl/>
              <w:jc w:val="center"/>
              <w:textAlignment w:val="center"/>
              <w:rPr>
                <w:rFonts w:ascii="Arial" w:hAnsi="Arial" w:cs="Arial"/>
                <w:sz w:val="18"/>
                <w:szCs w:val="18"/>
              </w:rPr>
            </w:pPr>
            <w:r>
              <w:rPr>
                <w:rFonts w:ascii="Arial" w:hAnsi="Arial" w:cs="Arial"/>
                <w:kern w:val="0"/>
                <w:sz w:val="18"/>
                <w:szCs w:val="18"/>
                <w:lang w:bidi="ar"/>
              </w:rPr>
              <w:t>编号</w:t>
            </w:r>
            <w:r>
              <w:rPr>
                <w:rFonts w:ascii="Arial" w:hAnsi="Arial" w:cs="Arial"/>
                <w:sz w:val="18"/>
                <w:szCs w:val="18"/>
              </w:rPr>
              <w:t>441302202004170101</w:t>
            </w:r>
          </w:p>
        </w:tc>
        <w:tc>
          <w:tcPr>
            <w:tcW w:w="1035" w:type="dxa"/>
            <w:tcBorders>
              <w:top w:val="single" w:sz="4" w:space="0" w:color="auto"/>
              <w:left w:val="single" w:sz="4" w:space="0" w:color="auto"/>
              <w:bottom w:val="single" w:sz="4" w:space="0" w:color="auto"/>
              <w:right w:val="single" w:sz="4" w:space="0" w:color="auto"/>
            </w:tcBorders>
            <w:vAlign w:val="center"/>
          </w:tcPr>
          <w:p w14:paraId="36B7622D" w14:textId="77777777" w:rsidR="00831DF7" w:rsidRDefault="00C8781C">
            <w:pPr>
              <w:jc w:val="center"/>
              <w:rPr>
                <w:rFonts w:ascii="Arial" w:hAnsi="Arial" w:cs="Arial"/>
                <w:b/>
                <w:sz w:val="18"/>
                <w:szCs w:val="18"/>
              </w:rPr>
            </w:pPr>
            <w:r>
              <w:rPr>
                <w:rFonts w:ascii="Arial" w:hAnsi="Arial" w:cs="Arial"/>
                <w:bCs/>
                <w:sz w:val="18"/>
                <w:szCs w:val="18"/>
              </w:rPr>
              <w:t>已共管</w:t>
            </w:r>
          </w:p>
        </w:tc>
      </w:tr>
      <w:tr w:rsidR="00831DF7" w14:paraId="6695F0EF" w14:textId="77777777">
        <w:trPr>
          <w:trHeight w:val="796"/>
          <w:jc w:val="center"/>
        </w:trPr>
        <w:tc>
          <w:tcPr>
            <w:tcW w:w="3431" w:type="dxa"/>
            <w:gridSpan w:val="2"/>
            <w:tcBorders>
              <w:top w:val="single" w:sz="4" w:space="0" w:color="auto"/>
              <w:left w:val="single" w:sz="4" w:space="0" w:color="auto"/>
              <w:bottom w:val="single" w:sz="4" w:space="0" w:color="auto"/>
              <w:right w:val="single" w:sz="4" w:space="0" w:color="auto"/>
            </w:tcBorders>
            <w:vAlign w:val="center"/>
          </w:tcPr>
          <w:p w14:paraId="513AAB8F" w14:textId="77777777" w:rsidR="00831DF7" w:rsidRDefault="00C8781C">
            <w:pPr>
              <w:widowControl/>
              <w:jc w:val="center"/>
              <w:textAlignment w:val="center"/>
              <w:rPr>
                <w:rFonts w:ascii="Arial" w:hAnsi="Arial" w:cs="Arial"/>
                <w:b/>
                <w:bCs/>
                <w:sz w:val="18"/>
                <w:szCs w:val="18"/>
              </w:rPr>
            </w:pPr>
            <w:r>
              <w:rPr>
                <w:rFonts w:ascii="Arial" w:hAnsi="Arial" w:cs="Arial"/>
                <w:b/>
                <w:bCs/>
                <w:sz w:val="18"/>
                <w:szCs w:val="18"/>
              </w:rPr>
              <w:t>二期建设工程规划许可证</w:t>
            </w:r>
          </w:p>
          <w:p w14:paraId="52D45B40" w14:textId="77777777" w:rsidR="00831DF7" w:rsidRDefault="00C8781C">
            <w:pPr>
              <w:widowControl/>
              <w:jc w:val="center"/>
              <w:textAlignment w:val="center"/>
              <w:rPr>
                <w:rFonts w:ascii="Arial" w:hAnsi="Arial" w:cs="Arial"/>
              </w:rPr>
            </w:pPr>
            <w:r>
              <w:rPr>
                <w:rFonts w:ascii="Arial" w:hAnsi="Arial" w:cs="Arial"/>
                <w:sz w:val="18"/>
                <w:szCs w:val="18"/>
              </w:rPr>
              <w:t>(</w:t>
            </w:r>
            <w:r>
              <w:rPr>
                <w:rFonts w:ascii="Arial" w:hAnsi="Arial" w:cs="Arial"/>
                <w:sz w:val="18"/>
                <w:szCs w:val="18"/>
              </w:rPr>
              <w:t>住宅楼</w:t>
            </w:r>
            <w:r>
              <w:rPr>
                <w:rFonts w:ascii="Arial" w:hAnsi="Arial" w:cs="Arial"/>
                <w:sz w:val="18"/>
                <w:szCs w:val="18"/>
              </w:rPr>
              <w:t>5#</w:t>
            </w:r>
            <w:r>
              <w:rPr>
                <w:rFonts w:ascii="Arial" w:hAnsi="Arial" w:cs="Arial"/>
                <w:sz w:val="18"/>
                <w:szCs w:val="18"/>
              </w:rPr>
              <w:t>、</w:t>
            </w:r>
            <w:r>
              <w:rPr>
                <w:rFonts w:ascii="Arial" w:hAnsi="Arial" w:cs="Arial"/>
                <w:sz w:val="18"/>
                <w:szCs w:val="18"/>
              </w:rPr>
              <w:t>6#</w:t>
            </w:r>
            <w:r>
              <w:rPr>
                <w:rFonts w:ascii="Arial" w:hAnsi="Arial" w:cs="Arial"/>
                <w:sz w:val="18"/>
                <w:szCs w:val="18"/>
              </w:rPr>
              <w:t>、</w:t>
            </w:r>
            <w:r>
              <w:rPr>
                <w:rFonts w:ascii="Arial" w:hAnsi="Arial" w:cs="Arial"/>
                <w:sz w:val="18"/>
                <w:szCs w:val="18"/>
              </w:rPr>
              <w:t>7#</w:t>
            </w:r>
            <w:r>
              <w:rPr>
                <w:rFonts w:ascii="Arial" w:hAnsi="Arial" w:cs="Arial"/>
                <w:sz w:val="18"/>
                <w:szCs w:val="18"/>
              </w:rPr>
              <w:t>、</w:t>
            </w:r>
            <w:r>
              <w:rPr>
                <w:rFonts w:ascii="Arial" w:hAnsi="Arial" w:cs="Arial"/>
                <w:sz w:val="18"/>
                <w:szCs w:val="18"/>
              </w:rPr>
              <w:t>8#</w:t>
            </w:r>
            <w:r>
              <w:rPr>
                <w:rFonts w:ascii="Arial" w:hAnsi="Arial" w:cs="Arial"/>
                <w:sz w:val="18"/>
                <w:szCs w:val="18"/>
              </w:rPr>
              <w:t>、</w:t>
            </w:r>
            <w:r>
              <w:rPr>
                <w:rFonts w:ascii="Arial" w:hAnsi="Arial" w:cs="Arial"/>
                <w:sz w:val="18"/>
                <w:szCs w:val="18"/>
              </w:rPr>
              <w:t>12#</w:t>
            </w:r>
            <w:r>
              <w:rPr>
                <w:rFonts w:ascii="Arial" w:hAnsi="Arial" w:cs="Arial"/>
                <w:sz w:val="18"/>
                <w:szCs w:val="18"/>
              </w:rPr>
              <w:t>、</w:t>
            </w:r>
            <w:r>
              <w:rPr>
                <w:rFonts w:ascii="Arial" w:hAnsi="Arial" w:cs="Arial"/>
                <w:sz w:val="18"/>
                <w:szCs w:val="18"/>
              </w:rPr>
              <w:t>14#</w:t>
            </w:r>
            <w:r>
              <w:rPr>
                <w:rFonts w:ascii="Arial" w:hAnsi="Arial" w:cs="Arial"/>
                <w:sz w:val="18"/>
                <w:szCs w:val="18"/>
              </w:rPr>
              <w:t>楼、二期地下室</w:t>
            </w:r>
            <w:r>
              <w:rPr>
                <w:rFonts w:ascii="Arial" w:hAnsi="Arial" w:cs="Arial"/>
                <w:sz w:val="18"/>
                <w:szCs w:val="18"/>
              </w:rPr>
              <w:t>)</w:t>
            </w:r>
          </w:p>
        </w:tc>
        <w:tc>
          <w:tcPr>
            <w:tcW w:w="1880" w:type="dxa"/>
            <w:tcBorders>
              <w:top w:val="single" w:sz="4" w:space="0" w:color="auto"/>
              <w:left w:val="single" w:sz="4" w:space="0" w:color="auto"/>
              <w:bottom w:val="single" w:sz="4" w:space="0" w:color="auto"/>
              <w:right w:val="single" w:sz="4" w:space="0" w:color="auto"/>
            </w:tcBorders>
            <w:vAlign w:val="center"/>
          </w:tcPr>
          <w:p w14:paraId="37BD78F9" w14:textId="77777777" w:rsidR="00831DF7" w:rsidRDefault="00C8781C">
            <w:pPr>
              <w:jc w:val="center"/>
              <w:rPr>
                <w:rFonts w:ascii="Arial" w:hAnsi="Arial" w:cs="Arial"/>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4</w:t>
            </w:r>
            <w:r>
              <w:rPr>
                <w:rFonts w:ascii="Arial" w:hAnsi="Arial" w:cs="Arial"/>
                <w:sz w:val="18"/>
                <w:szCs w:val="18"/>
              </w:rPr>
              <w:t>月</w:t>
            </w:r>
            <w:r>
              <w:rPr>
                <w:rFonts w:ascii="Arial" w:hAnsi="Arial" w:cs="Arial"/>
                <w:sz w:val="18"/>
                <w:szCs w:val="18"/>
              </w:rPr>
              <w:t>23</w:t>
            </w:r>
            <w:r>
              <w:rPr>
                <w:rFonts w:ascii="Arial" w:hAnsi="Arial" w:cs="Arial"/>
                <w:sz w:val="18"/>
                <w:szCs w:val="18"/>
              </w:rPr>
              <w:t>号</w:t>
            </w:r>
          </w:p>
        </w:tc>
        <w:tc>
          <w:tcPr>
            <w:tcW w:w="3255" w:type="dxa"/>
            <w:tcBorders>
              <w:top w:val="single" w:sz="4" w:space="0" w:color="auto"/>
              <w:left w:val="single" w:sz="4" w:space="0" w:color="auto"/>
              <w:bottom w:val="single" w:sz="4" w:space="0" w:color="auto"/>
              <w:right w:val="single" w:sz="4" w:space="0" w:color="auto"/>
            </w:tcBorders>
            <w:vAlign w:val="center"/>
          </w:tcPr>
          <w:p w14:paraId="7AD6B04F" w14:textId="77777777" w:rsidR="00831DF7" w:rsidRDefault="00C8781C">
            <w:pPr>
              <w:widowControl/>
              <w:jc w:val="center"/>
              <w:textAlignment w:val="center"/>
              <w:rPr>
                <w:rFonts w:ascii="Arial" w:hAnsi="Arial" w:cs="Arial"/>
                <w:sz w:val="18"/>
                <w:szCs w:val="18"/>
              </w:rPr>
            </w:pPr>
            <w:r>
              <w:rPr>
                <w:rFonts w:ascii="Arial" w:hAnsi="Arial" w:cs="Arial"/>
                <w:kern w:val="0"/>
                <w:sz w:val="18"/>
                <w:szCs w:val="18"/>
                <w:lang w:bidi="ar"/>
              </w:rPr>
              <w:t>建字第</w:t>
            </w:r>
            <w:r>
              <w:rPr>
                <w:rFonts w:ascii="Arial" w:hAnsi="Arial" w:cs="Arial"/>
                <w:kern w:val="0"/>
                <w:sz w:val="18"/>
                <w:szCs w:val="18"/>
                <w:lang w:bidi="ar"/>
              </w:rPr>
              <w:t>441302</w:t>
            </w:r>
            <w:r>
              <w:rPr>
                <w:rFonts w:ascii="Arial" w:hAnsi="Arial" w:cs="Arial"/>
                <w:kern w:val="0"/>
                <w:sz w:val="18"/>
                <w:szCs w:val="18"/>
                <w:lang w:bidi="ar"/>
              </w:rPr>
              <w:t>（</w:t>
            </w:r>
            <w:r>
              <w:rPr>
                <w:rFonts w:ascii="Arial" w:hAnsi="Arial" w:cs="Arial"/>
                <w:kern w:val="0"/>
                <w:sz w:val="18"/>
                <w:szCs w:val="18"/>
                <w:lang w:bidi="ar"/>
              </w:rPr>
              <w:t>2020</w:t>
            </w:r>
            <w:r>
              <w:rPr>
                <w:rFonts w:ascii="Arial" w:hAnsi="Arial" w:cs="Arial"/>
                <w:kern w:val="0"/>
                <w:sz w:val="18"/>
                <w:szCs w:val="18"/>
                <w:lang w:bidi="ar"/>
              </w:rPr>
              <w:t>）</w:t>
            </w:r>
            <w:r>
              <w:rPr>
                <w:rFonts w:ascii="Arial" w:hAnsi="Arial" w:cs="Arial"/>
                <w:kern w:val="0"/>
                <w:sz w:val="18"/>
                <w:szCs w:val="18"/>
                <w:lang w:bidi="ar"/>
              </w:rPr>
              <w:t>10282</w:t>
            </w:r>
            <w:r>
              <w:rPr>
                <w:rFonts w:ascii="Arial" w:hAnsi="Arial" w:cs="Arial"/>
                <w:kern w:val="0"/>
                <w:sz w:val="18"/>
                <w:szCs w:val="18"/>
                <w:lang w:bidi="ar"/>
              </w:rPr>
              <w:t>号至建字第</w:t>
            </w:r>
            <w:r>
              <w:rPr>
                <w:rFonts w:ascii="Arial" w:hAnsi="Arial" w:cs="Arial"/>
                <w:kern w:val="0"/>
                <w:sz w:val="18"/>
                <w:szCs w:val="18"/>
                <w:lang w:bidi="ar"/>
              </w:rPr>
              <w:t>441302</w:t>
            </w:r>
            <w:r>
              <w:rPr>
                <w:rFonts w:ascii="Arial" w:hAnsi="Arial" w:cs="Arial"/>
                <w:kern w:val="0"/>
                <w:sz w:val="18"/>
                <w:szCs w:val="18"/>
                <w:lang w:bidi="ar"/>
              </w:rPr>
              <w:t>（</w:t>
            </w:r>
            <w:r>
              <w:rPr>
                <w:rFonts w:ascii="Arial" w:hAnsi="Arial" w:cs="Arial"/>
                <w:kern w:val="0"/>
                <w:sz w:val="18"/>
                <w:szCs w:val="18"/>
                <w:lang w:bidi="ar"/>
              </w:rPr>
              <w:t>2020</w:t>
            </w:r>
            <w:r>
              <w:rPr>
                <w:rFonts w:ascii="Arial" w:hAnsi="Arial" w:cs="Arial"/>
                <w:kern w:val="0"/>
                <w:sz w:val="18"/>
                <w:szCs w:val="18"/>
                <w:lang w:bidi="ar"/>
              </w:rPr>
              <w:t>）</w:t>
            </w:r>
            <w:r>
              <w:rPr>
                <w:rFonts w:ascii="Arial" w:hAnsi="Arial" w:cs="Arial"/>
                <w:kern w:val="0"/>
                <w:sz w:val="18"/>
                <w:szCs w:val="18"/>
                <w:lang w:bidi="ar"/>
              </w:rPr>
              <w:t>10288</w:t>
            </w:r>
            <w:r>
              <w:rPr>
                <w:rFonts w:ascii="Arial" w:hAnsi="Arial" w:cs="Arial"/>
                <w:kern w:val="0"/>
                <w:sz w:val="18"/>
                <w:szCs w:val="18"/>
                <w:lang w:bidi="ar"/>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1936CE52" w14:textId="77777777" w:rsidR="00831DF7" w:rsidRDefault="00C8781C">
            <w:pPr>
              <w:jc w:val="center"/>
              <w:rPr>
                <w:rFonts w:ascii="Arial" w:hAnsi="Arial" w:cs="Arial"/>
                <w:b/>
                <w:sz w:val="18"/>
                <w:szCs w:val="18"/>
              </w:rPr>
            </w:pPr>
            <w:r>
              <w:rPr>
                <w:rFonts w:ascii="Arial" w:hAnsi="Arial" w:cs="Arial"/>
                <w:bCs/>
                <w:sz w:val="18"/>
                <w:szCs w:val="18"/>
              </w:rPr>
              <w:t>已共管</w:t>
            </w:r>
          </w:p>
        </w:tc>
      </w:tr>
      <w:tr w:rsidR="00831DF7" w14:paraId="379DF9E9" w14:textId="77777777">
        <w:trPr>
          <w:trHeight w:val="336"/>
          <w:jc w:val="center"/>
        </w:trPr>
        <w:tc>
          <w:tcPr>
            <w:tcW w:w="3431" w:type="dxa"/>
            <w:gridSpan w:val="2"/>
            <w:tcBorders>
              <w:top w:val="single" w:sz="4" w:space="0" w:color="auto"/>
              <w:left w:val="single" w:sz="4" w:space="0" w:color="auto"/>
              <w:bottom w:val="single" w:sz="4" w:space="0" w:color="auto"/>
              <w:right w:val="single" w:sz="4" w:space="0" w:color="auto"/>
            </w:tcBorders>
            <w:vAlign w:val="center"/>
          </w:tcPr>
          <w:p w14:paraId="2148F62A" w14:textId="77777777" w:rsidR="00831DF7" w:rsidRDefault="00C8781C">
            <w:pPr>
              <w:widowControl/>
              <w:jc w:val="center"/>
              <w:textAlignment w:val="center"/>
              <w:rPr>
                <w:rFonts w:ascii="Arial" w:hAnsi="Arial" w:cs="Arial"/>
              </w:rPr>
            </w:pPr>
            <w:r>
              <w:rPr>
                <w:rFonts w:ascii="Arial" w:hAnsi="Arial" w:cs="Arial"/>
                <w:b/>
                <w:bCs/>
                <w:sz w:val="18"/>
                <w:szCs w:val="18"/>
              </w:rPr>
              <w:t>二期建筑工程施工许可证</w:t>
            </w:r>
          </w:p>
        </w:tc>
        <w:tc>
          <w:tcPr>
            <w:tcW w:w="1880" w:type="dxa"/>
            <w:tcBorders>
              <w:top w:val="single" w:sz="4" w:space="0" w:color="auto"/>
              <w:left w:val="single" w:sz="4" w:space="0" w:color="auto"/>
              <w:bottom w:val="single" w:sz="4" w:space="0" w:color="auto"/>
              <w:right w:val="single" w:sz="4" w:space="0" w:color="auto"/>
            </w:tcBorders>
            <w:vAlign w:val="center"/>
          </w:tcPr>
          <w:p w14:paraId="07186DF9" w14:textId="77777777" w:rsidR="00831DF7" w:rsidRDefault="00C8781C">
            <w:pPr>
              <w:jc w:val="center"/>
              <w:rPr>
                <w:rFonts w:ascii="Arial" w:hAnsi="Arial" w:cs="Arial"/>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6</w:t>
            </w:r>
            <w:r>
              <w:rPr>
                <w:rFonts w:ascii="Arial" w:hAnsi="Arial" w:cs="Arial"/>
                <w:sz w:val="18"/>
                <w:szCs w:val="18"/>
              </w:rPr>
              <w:t>月</w:t>
            </w:r>
            <w:r>
              <w:rPr>
                <w:rFonts w:ascii="Arial" w:hAnsi="Arial" w:cs="Arial"/>
                <w:sz w:val="18"/>
                <w:szCs w:val="18"/>
              </w:rPr>
              <w:t>9</w:t>
            </w:r>
            <w:r>
              <w:rPr>
                <w:rFonts w:ascii="Arial" w:hAnsi="Arial" w:cs="Arial"/>
                <w:sz w:val="18"/>
                <w:szCs w:val="18"/>
              </w:rPr>
              <w:t>号</w:t>
            </w:r>
          </w:p>
        </w:tc>
        <w:tc>
          <w:tcPr>
            <w:tcW w:w="3255" w:type="dxa"/>
            <w:tcBorders>
              <w:top w:val="single" w:sz="4" w:space="0" w:color="auto"/>
              <w:left w:val="single" w:sz="4" w:space="0" w:color="auto"/>
              <w:bottom w:val="single" w:sz="4" w:space="0" w:color="auto"/>
              <w:right w:val="single" w:sz="4" w:space="0" w:color="auto"/>
            </w:tcBorders>
            <w:vAlign w:val="center"/>
          </w:tcPr>
          <w:p w14:paraId="4F3F8C39" w14:textId="77777777" w:rsidR="00831DF7" w:rsidRDefault="00C8781C">
            <w:pPr>
              <w:widowControl/>
              <w:jc w:val="center"/>
              <w:textAlignment w:val="center"/>
              <w:rPr>
                <w:rFonts w:ascii="Arial" w:hAnsi="Arial" w:cs="Arial"/>
                <w:kern w:val="0"/>
                <w:sz w:val="18"/>
                <w:szCs w:val="18"/>
                <w:lang w:bidi="ar"/>
              </w:rPr>
            </w:pPr>
            <w:r>
              <w:rPr>
                <w:rFonts w:ascii="Arial" w:hAnsi="Arial" w:cs="Arial"/>
                <w:kern w:val="0"/>
                <w:sz w:val="18"/>
                <w:szCs w:val="18"/>
                <w:lang w:bidi="ar"/>
              </w:rPr>
              <w:t>编号</w:t>
            </w:r>
            <w:r>
              <w:rPr>
                <w:rFonts w:ascii="Arial" w:hAnsi="Arial" w:cs="Arial"/>
                <w:sz w:val="18"/>
                <w:szCs w:val="18"/>
              </w:rPr>
              <w:t>441302202006090101</w:t>
            </w:r>
          </w:p>
        </w:tc>
        <w:tc>
          <w:tcPr>
            <w:tcW w:w="1035" w:type="dxa"/>
            <w:tcBorders>
              <w:top w:val="single" w:sz="4" w:space="0" w:color="auto"/>
              <w:left w:val="single" w:sz="4" w:space="0" w:color="auto"/>
              <w:bottom w:val="single" w:sz="4" w:space="0" w:color="auto"/>
              <w:right w:val="single" w:sz="4" w:space="0" w:color="auto"/>
            </w:tcBorders>
            <w:vAlign w:val="center"/>
          </w:tcPr>
          <w:p w14:paraId="53F34B56" w14:textId="77777777" w:rsidR="00831DF7" w:rsidRDefault="00C8781C">
            <w:pPr>
              <w:jc w:val="center"/>
              <w:rPr>
                <w:rFonts w:ascii="Arial" w:hAnsi="Arial" w:cs="Arial"/>
                <w:b/>
                <w:sz w:val="18"/>
                <w:szCs w:val="18"/>
              </w:rPr>
            </w:pPr>
            <w:r>
              <w:rPr>
                <w:rFonts w:ascii="Arial" w:hAnsi="Arial" w:cs="Arial"/>
                <w:bCs/>
                <w:sz w:val="18"/>
                <w:szCs w:val="18"/>
              </w:rPr>
              <w:t>已共管</w:t>
            </w:r>
          </w:p>
        </w:tc>
      </w:tr>
      <w:tr w:rsidR="00831DF7" w14:paraId="38A0F1D1" w14:textId="77777777">
        <w:trPr>
          <w:trHeight w:val="409"/>
          <w:jc w:val="center"/>
        </w:trPr>
        <w:tc>
          <w:tcPr>
            <w:tcW w:w="1145" w:type="dxa"/>
            <w:vMerge w:val="restart"/>
            <w:tcBorders>
              <w:top w:val="single" w:sz="4" w:space="0" w:color="auto"/>
              <w:left w:val="single" w:sz="4" w:space="0" w:color="auto"/>
              <w:right w:val="single" w:sz="4" w:space="0" w:color="auto"/>
            </w:tcBorders>
            <w:vAlign w:val="center"/>
          </w:tcPr>
          <w:p w14:paraId="4289270D" w14:textId="77777777" w:rsidR="00831DF7" w:rsidRDefault="00C8781C">
            <w:pPr>
              <w:widowControl/>
              <w:jc w:val="center"/>
              <w:textAlignment w:val="center"/>
              <w:rPr>
                <w:rFonts w:ascii="Arial" w:hAnsi="Arial" w:cs="Arial"/>
                <w:b/>
                <w:bCs/>
                <w:sz w:val="18"/>
                <w:szCs w:val="18"/>
              </w:rPr>
            </w:pPr>
            <w:r>
              <w:rPr>
                <w:rFonts w:ascii="Arial" w:hAnsi="Arial" w:cs="Arial"/>
                <w:b/>
                <w:bCs/>
                <w:sz w:val="18"/>
                <w:szCs w:val="18"/>
              </w:rPr>
              <w:t>预售证</w:t>
            </w:r>
          </w:p>
        </w:tc>
        <w:tc>
          <w:tcPr>
            <w:tcW w:w="2286" w:type="dxa"/>
            <w:tcBorders>
              <w:top w:val="single" w:sz="4" w:space="0" w:color="auto"/>
              <w:left w:val="single" w:sz="4" w:space="0" w:color="auto"/>
              <w:bottom w:val="single" w:sz="4" w:space="0" w:color="auto"/>
              <w:right w:val="single" w:sz="4" w:space="0" w:color="auto"/>
            </w:tcBorders>
            <w:vAlign w:val="center"/>
          </w:tcPr>
          <w:p w14:paraId="22ABFB89" w14:textId="77777777" w:rsidR="00831DF7" w:rsidRDefault="00C8781C">
            <w:pPr>
              <w:jc w:val="center"/>
              <w:rPr>
                <w:rFonts w:ascii="Arial" w:hAnsi="Arial" w:cs="Arial"/>
                <w:sz w:val="18"/>
                <w:szCs w:val="18"/>
              </w:rPr>
            </w:pPr>
            <w:r>
              <w:rPr>
                <w:rFonts w:ascii="Arial" w:hAnsi="Arial" w:cs="Arial"/>
                <w:sz w:val="18"/>
                <w:szCs w:val="18"/>
              </w:rPr>
              <w:t>2</w:t>
            </w:r>
            <w:r>
              <w:rPr>
                <w:rFonts w:ascii="Arial" w:hAnsi="Arial" w:cs="Arial"/>
                <w:sz w:val="18"/>
                <w:szCs w:val="18"/>
              </w:rPr>
              <w:t>号楼</w:t>
            </w:r>
            <w:r>
              <w:rPr>
                <w:rFonts w:ascii="Arial" w:hAnsi="Arial" w:cs="Arial"/>
                <w:sz w:val="18"/>
                <w:szCs w:val="18"/>
              </w:rPr>
              <w:t>/26</w:t>
            </w:r>
            <w:r>
              <w:rPr>
                <w:rFonts w:ascii="Arial" w:hAnsi="Arial" w:cs="Arial"/>
                <w:sz w:val="18"/>
                <w:szCs w:val="18"/>
              </w:rPr>
              <w:t>层</w:t>
            </w:r>
          </w:p>
        </w:tc>
        <w:tc>
          <w:tcPr>
            <w:tcW w:w="1880" w:type="dxa"/>
            <w:tcBorders>
              <w:top w:val="single" w:sz="4" w:space="0" w:color="auto"/>
              <w:left w:val="single" w:sz="4" w:space="0" w:color="auto"/>
              <w:bottom w:val="single" w:sz="4" w:space="0" w:color="auto"/>
              <w:right w:val="single" w:sz="4" w:space="0" w:color="auto"/>
            </w:tcBorders>
            <w:vAlign w:val="center"/>
          </w:tcPr>
          <w:p w14:paraId="3ADD7A21" w14:textId="77777777" w:rsidR="00831DF7" w:rsidRDefault="00C8781C">
            <w:pPr>
              <w:jc w:val="center"/>
              <w:rPr>
                <w:rFonts w:ascii="Arial" w:hAnsi="Arial" w:cs="Arial"/>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8</w:t>
            </w:r>
            <w:r>
              <w:rPr>
                <w:rFonts w:ascii="Arial" w:hAnsi="Arial" w:cs="Arial"/>
                <w:sz w:val="18"/>
                <w:szCs w:val="18"/>
              </w:rPr>
              <w:t>月</w:t>
            </w:r>
            <w:r>
              <w:rPr>
                <w:rFonts w:ascii="Arial" w:hAnsi="Arial" w:cs="Arial"/>
                <w:sz w:val="18"/>
                <w:szCs w:val="18"/>
              </w:rPr>
              <w:t>31</w:t>
            </w:r>
            <w:r>
              <w:rPr>
                <w:rFonts w:ascii="Arial" w:hAnsi="Arial" w:cs="Arial"/>
                <w:sz w:val="18"/>
                <w:szCs w:val="18"/>
              </w:rPr>
              <w:t>日</w:t>
            </w:r>
          </w:p>
        </w:tc>
        <w:tc>
          <w:tcPr>
            <w:tcW w:w="3255" w:type="dxa"/>
            <w:tcBorders>
              <w:top w:val="single" w:sz="4" w:space="0" w:color="auto"/>
              <w:left w:val="single" w:sz="4" w:space="0" w:color="auto"/>
              <w:bottom w:val="single" w:sz="4" w:space="0" w:color="auto"/>
              <w:right w:val="single" w:sz="4" w:space="0" w:color="auto"/>
            </w:tcBorders>
            <w:vAlign w:val="center"/>
          </w:tcPr>
          <w:p w14:paraId="5DA32924" w14:textId="77777777" w:rsidR="00831DF7" w:rsidRDefault="00C8781C">
            <w:pPr>
              <w:widowControl/>
              <w:jc w:val="center"/>
              <w:textAlignment w:val="center"/>
              <w:rPr>
                <w:rFonts w:ascii="Arial" w:hAnsi="Arial" w:cs="Arial"/>
                <w:kern w:val="0"/>
                <w:sz w:val="18"/>
                <w:szCs w:val="18"/>
                <w:lang w:bidi="ar"/>
              </w:rPr>
            </w:pPr>
            <w:r>
              <w:rPr>
                <w:rFonts w:ascii="Arial" w:hAnsi="Arial" w:cs="Arial"/>
                <w:kern w:val="0"/>
                <w:sz w:val="18"/>
                <w:szCs w:val="18"/>
                <w:lang w:bidi="ar"/>
              </w:rPr>
              <w:t>惠城房预许（</w:t>
            </w:r>
            <w:r>
              <w:rPr>
                <w:rFonts w:ascii="Arial" w:hAnsi="Arial" w:cs="Arial"/>
                <w:kern w:val="0"/>
                <w:sz w:val="18"/>
                <w:szCs w:val="18"/>
                <w:lang w:bidi="ar"/>
              </w:rPr>
              <w:t>2020</w:t>
            </w:r>
            <w:r>
              <w:rPr>
                <w:rFonts w:ascii="Arial" w:hAnsi="Arial" w:cs="Arial"/>
                <w:kern w:val="0"/>
                <w:sz w:val="18"/>
                <w:szCs w:val="18"/>
                <w:lang w:bidi="ar"/>
              </w:rPr>
              <w:t>）</w:t>
            </w:r>
            <w:r>
              <w:rPr>
                <w:rFonts w:ascii="Arial" w:hAnsi="Arial" w:cs="Arial"/>
                <w:kern w:val="0"/>
                <w:sz w:val="18"/>
                <w:szCs w:val="18"/>
                <w:lang w:bidi="ar"/>
              </w:rPr>
              <w:t>079</w:t>
            </w:r>
            <w:r>
              <w:rPr>
                <w:rFonts w:ascii="Arial" w:hAnsi="Arial" w:cs="Arial"/>
                <w:kern w:val="0"/>
                <w:sz w:val="18"/>
                <w:szCs w:val="18"/>
                <w:lang w:bidi="ar"/>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576E2C28" w14:textId="77777777" w:rsidR="00831DF7" w:rsidRDefault="00C8781C">
            <w:pPr>
              <w:jc w:val="center"/>
              <w:rPr>
                <w:rFonts w:ascii="Arial" w:hAnsi="Arial" w:cs="Arial"/>
                <w:bCs/>
                <w:sz w:val="18"/>
                <w:szCs w:val="18"/>
              </w:rPr>
            </w:pPr>
            <w:r>
              <w:rPr>
                <w:rFonts w:ascii="Arial" w:hAnsi="Arial" w:cs="Arial"/>
                <w:bCs/>
                <w:sz w:val="18"/>
                <w:szCs w:val="18"/>
              </w:rPr>
              <w:t>已共管</w:t>
            </w:r>
          </w:p>
        </w:tc>
      </w:tr>
      <w:tr w:rsidR="00831DF7" w14:paraId="5C4AF239" w14:textId="77777777">
        <w:trPr>
          <w:trHeight w:val="353"/>
          <w:jc w:val="center"/>
        </w:trPr>
        <w:tc>
          <w:tcPr>
            <w:tcW w:w="1145" w:type="dxa"/>
            <w:vMerge/>
            <w:tcBorders>
              <w:left w:val="single" w:sz="4" w:space="0" w:color="auto"/>
              <w:right w:val="single" w:sz="4" w:space="0" w:color="auto"/>
            </w:tcBorders>
            <w:vAlign w:val="center"/>
          </w:tcPr>
          <w:p w14:paraId="1169BF5D" w14:textId="77777777" w:rsidR="00831DF7" w:rsidRDefault="00831DF7">
            <w:pPr>
              <w:widowControl/>
              <w:jc w:val="center"/>
              <w:textAlignment w:val="center"/>
              <w:rPr>
                <w:rFonts w:ascii="Arial" w:hAnsi="Arial" w:cs="Arial"/>
                <w:b/>
                <w:bCs/>
                <w:sz w:val="18"/>
                <w:szCs w:val="18"/>
              </w:rPr>
            </w:pPr>
          </w:p>
        </w:tc>
        <w:tc>
          <w:tcPr>
            <w:tcW w:w="2286" w:type="dxa"/>
            <w:tcBorders>
              <w:top w:val="single" w:sz="4" w:space="0" w:color="auto"/>
              <w:left w:val="single" w:sz="4" w:space="0" w:color="auto"/>
              <w:bottom w:val="single" w:sz="4" w:space="0" w:color="auto"/>
              <w:right w:val="single" w:sz="4" w:space="0" w:color="auto"/>
            </w:tcBorders>
            <w:vAlign w:val="center"/>
          </w:tcPr>
          <w:p w14:paraId="20DEFD7F" w14:textId="77777777" w:rsidR="00831DF7" w:rsidRDefault="00C8781C">
            <w:pPr>
              <w:jc w:val="center"/>
              <w:rPr>
                <w:rFonts w:ascii="Arial" w:hAnsi="Arial" w:cs="Arial"/>
                <w:b/>
                <w:bCs/>
                <w:sz w:val="18"/>
                <w:szCs w:val="18"/>
              </w:rPr>
            </w:pPr>
            <w:r>
              <w:rPr>
                <w:rFonts w:ascii="Arial" w:hAnsi="Arial" w:cs="Arial"/>
                <w:sz w:val="18"/>
                <w:szCs w:val="18"/>
              </w:rPr>
              <w:t>11</w:t>
            </w:r>
            <w:r>
              <w:rPr>
                <w:rFonts w:ascii="Arial" w:hAnsi="Arial" w:cs="Arial"/>
                <w:sz w:val="18"/>
                <w:szCs w:val="18"/>
              </w:rPr>
              <w:t>号楼</w:t>
            </w:r>
            <w:r>
              <w:rPr>
                <w:rFonts w:ascii="Arial" w:hAnsi="Arial" w:cs="Arial"/>
                <w:sz w:val="18"/>
                <w:szCs w:val="18"/>
              </w:rPr>
              <w:t>/26</w:t>
            </w:r>
            <w:r>
              <w:rPr>
                <w:rFonts w:ascii="Arial" w:hAnsi="Arial" w:cs="Arial"/>
                <w:sz w:val="18"/>
                <w:szCs w:val="18"/>
              </w:rPr>
              <w:t>层</w:t>
            </w:r>
          </w:p>
        </w:tc>
        <w:tc>
          <w:tcPr>
            <w:tcW w:w="1880" w:type="dxa"/>
            <w:tcBorders>
              <w:top w:val="single" w:sz="4" w:space="0" w:color="auto"/>
              <w:left w:val="single" w:sz="4" w:space="0" w:color="auto"/>
              <w:bottom w:val="single" w:sz="4" w:space="0" w:color="auto"/>
              <w:right w:val="single" w:sz="4" w:space="0" w:color="auto"/>
            </w:tcBorders>
            <w:vAlign w:val="center"/>
          </w:tcPr>
          <w:p w14:paraId="25AFB925" w14:textId="77777777" w:rsidR="00831DF7" w:rsidRDefault="00C8781C">
            <w:pPr>
              <w:jc w:val="center"/>
              <w:rPr>
                <w:rFonts w:ascii="Arial" w:hAnsi="Arial" w:cs="Arial"/>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9</w:t>
            </w:r>
            <w:r>
              <w:rPr>
                <w:rFonts w:ascii="Arial" w:hAnsi="Arial" w:cs="Arial"/>
                <w:sz w:val="18"/>
                <w:szCs w:val="18"/>
              </w:rPr>
              <w:t>月</w:t>
            </w:r>
            <w:r>
              <w:rPr>
                <w:rFonts w:ascii="Arial" w:hAnsi="Arial" w:cs="Arial"/>
                <w:sz w:val="18"/>
                <w:szCs w:val="18"/>
              </w:rPr>
              <w:t>28</w:t>
            </w:r>
            <w:r>
              <w:rPr>
                <w:rFonts w:ascii="Arial" w:hAnsi="Arial" w:cs="Arial"/>
                <w:sz w:val="18"/>
                <w:szCs w:val="18"/>
              </w:rPr>
              <w:t>日</w:t>
            </w:r>
          </w:p>
        </w:tc>
        <w:tc>
          <w:tcPr>
            <w:tcW w:w="3255" w:type="dxa"/>
            <w:tcBorders>
              <w:top w:val="single" w:sz="4" w:space="0" w:color="auto"/>
              <w:left w:val="single" w:sz="4" w:space="0" w:color="auto"/>
              <w:bottom w:val="single" w:sz="4" w:space="0" w:color="auto"/>
              <w:right w:val="single" w:sz="4" w:space="0" w:color="auto"/>
            </w:tcBorders>
            <w:vAlign w:val="center"/>
          </w:tcPr>
          <w:p w14:paraId="615E8945" w14:textId="77777777" w:rsidR="00831DF7" w:rsidRDefault="00C8781C">
            <w:pPr>
              <w:widowControl/>
              <w:jc w:val="center"/>
              <w:textAlignment w:val="center"/>
              <w:rPr>
                <w:rFonts w:ascii="Arial" w:hAnsi="Arial" w:cs="Arial"/>
                <w:kern w:val="0"/>
                <w:sz w:val="18"/>
                <w:szCs w:val="18"/>
                <w:lang w:bidi="ar"/>
              </w:rPr>
            </w:pPr>
            <w:r>
              <w:rPr>
                <w:rFonts w:ascii="Arial" w:hAnsi="Arial" w:cs="Arial"/>
                <w:kern w:val="0"/>
                <w:sz w:val="18"/>
                <w:szCs w:val="18"/>
                <w:lang w:bidi="ar"/>
              </w:rPr>
              <w:t>惠城房预许（</w:t>
            </w:r>
            <w:r>
              <w:rPr>
                <w:rFonts w:ascii="Arial" w:hAnsi="Arial" w:cs="Arial"/>
                <w:kern w:val="0"/>
                <w:sz w:val="18"/>
                <w:szCs w:val="18"/>
                <w:lang w:bidi="ar"/>
              </w:rPr>
              <w:t>2020</w:t>
            </w:r>
            <w:r>
              <w:rPr>
                <w:rFonts w:ascii="Arial" w:hAnsi="Arial" w:cs="Arial"/>
                <w:kern w:val="0"/>
                <w:sz w:val="18"/>
                <w:szCs w:val="18"/>
                <w:lang w:bidi="ar"/>
              </w:rPr>
              <w:t>）</w:t>
            </w:r>
            <w:r>
              <w:rPr>
                <w:rFonts w:ascii="Arial" w:hAnsi="Arial" w:cs="Arial"/>
                <w:kern w:val="0"/>
                <w:sz w:val="18"/>
                <w:szCs w:val="18"/>
                <w:lang w:bidi="ar"/>
              </w:rPr>
              <w:t>111</w:t>
            </w:r>
            <w:r>
              <w:rPr>
                <w:rFonts w:ascii="Arial" w:hAnsi="Arial" w:cs="Arial"/>
                <w:kern w:val="0"/>
                <w:sz w:val="18"/>
                <w:szCs w:val="18"/>
                <w:lang w:bidi="ar"/>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02C50B30" w14:textId="77777777" w:rsidR="00831DF7" w:rsidRDefault="00C8781C">
            <w:pPr>
              <w:jc w:val="center"/>
              <w:rPr>
                <w:rFonts w:ascii="Arial" w:hAnsi="Arial" w:cs="Arial"/>
                <w:bCs/>
                <w:sz w:val="18"/>
                <w:szCs w:val="18"/>
              </w:rPr>
            </w:pPr>
            <w:r>
              <w:rPr>
                <w:rFonts w:ascii="Arial" w:hAnsi="Arial" w:cs="Arial"/>
                <w:bCs/>
                <w:sz w:val="18"/>
                <w:szCs w:val="18"/>
              </w:rPr>
              <w:t>已共管</w:t>
            </w:r>
          </w:p>
        </w:tc>
      </w:tr>
      <w:tr w:rsidR="00831DF7" w14:paraId="0CD0C189" w14:textId="77777777">
        <w:trPr>
          <w:trHeight w:val="356"/>
          <w:jc w:val="center"/>
        </w:trPr>
        <w:tc>
          <w:tcPr>
            <w:tcW w:w="1145" w:type="dxa"/>
            <w:vMerge/>
            <w:tcBorders>
              <w:left w:val="single" w:sz="4" w:space="0" w:color="auto"/>
              <w:right w:val="single" w:sz="4" w:space="0" w:color="auto"/>
            </w:tcBorders>
            <w:vAlign w:val="center"/>
          </w:tcPr>
          <w:p w14:paraId="423B60FB" w14:textId="77777777" w:rsidR="00831DF7" w:rsidRDefault="00831DF7">
            <w:pPr>
              <w:widowControl/>
              <w:jc w:val="center"/>
              <w:textAlignment w:val="center"/>
              <w:rPr>
                <w:rFonts w:ascii="Arial" w:hAnsi="Arial" w:cs="Arial"/>
                <w:b/>
                <w:bCs/>
                <w:sz w:val="18"/>
                <w:szCs w:val="18"/>
              </w:rPr>
            </w:pPr>
          </w:p>
        </w:tc>
        <w:tc>
          <w:tcPr>
            <w:tcW w:w="2286" w:type="dxa"/>
            <w:tcBorders>
              <w:top w:val="single" w:sz="4" w:space="0" w:color="auto"/>
              <w:left w:val="single" w:sz="4" w:space="0" w:color="auto"/>
              <w:bottom w:val="single" w:sz="4" w:space="0" w:color="auto"/>
              <w:right w:val="single" w:sz="4" w:space="0" w:color="auto"/>
            </w:tcBorders>
            <w:vAlign w:val="center"/>
          </w:tcPr>
          <w:p w14:paraId="7B0459B7" w14:textId="77777777" w:rsidR="00831DF7" w:rsidRDefault="00C8781C">
            <w:pPr>
              <w:widowControl/>
              <w:jc w:val="center"/>
              <w:textAlignment w:val="center"/>
              <w:rPr>
                <w:rFonts w:ascii="Arial" w:hAnsi="Arial" w:cs="Arial"/>
                <w:b/>
                <w:bCs/>
                <w:sz w:val="18"/>
                <w:szCs w:val="18"/>
              </w:rPr>
            </w:pPr>
            <w:r>
              <w:rPr>
                <w:rFonts w:ascii="Arial" w:hAnsi="Arial" w:cs="Arial"/>
                <w:sz w:val="18"/>
                <w:szCs w:val="18"/>
              </w:rPr>
              <w:t>3</w:t>
            </w:r>
            <w:r>
              <w:rPr>
                <w:rFonts w:ascii="Arial" w:hAnsi="Arial" w:cs="Arial"/>
                <w:sz w:val="18"/>
                <w:szCs w:val="18"/>
              </w:rPr>
              <w:t>号楼</w:t>
            </w:r>
            <w:r>
              <w:rPr>
                <w:rFonts w:ascii="Arial" w:hAnsi="Arial" w:cs="Arial"/>
                <w:sz w:val="18"/>
                <w:szCs w:val="18"/>
              </w:rPr>
              <w:t>/26</w:t>
            </w:r>
            <w:r>
              <w:rPr>
                <w:rFonts w:ascii="Arial" w:hAnsi="Arial" w:cs="Arial"/>
                <w:sz w:val="18"/>
                <w:szCs w:val="18"/>
              </w:rPr>
              <w:t>层</w:t>
            </w:r>
          </w:p>
        </w:tc>
        <w:tc>
          <w:tcPr>
            <w:tcW w:w="1880" w:type="dxa"/>
            <w:tcBorders>
              <w:top w:val="single" w:sz="4" w:space="0" w:color="auto"/>
              <w:left w:val="single" w:sz="4" w:space="0" w:color="auto"/>
              <w:bottom w:val="single" w:sz="4" w:space="0" w:color="auto"/>
              <w:right w:val="single" w:sz="4" w:space="0" w:color="auto"/>
            </w:tcBorders>
            <w:vAlign w:val="center"/>
          </w:tcPr>
          <w:p w14:paraId="70F2CE31" w14:textId="77777777" w:rsidR="00831DF7" w:rsidRDefault="00C8781C">
            <w:pPr>
              <w:jc w:val="center"/>
              <w:rPr>
                <w:rFonts w:ascii="Arial" w:hAnsi="Arial" w:cs="Arial"/>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10</w:t>
            </w:r>
            <w:r>
              <w:rPr>
                <w:rFonts w:ascii="Arial" w:hAnsi="Arial" w:cs="Arial"/>
                <w:sz w:val="18"/>
                <w:szCs w:val="18"/>
              </w:rPr>
              <w:t>月</w:t>
            </w:r>
            <w:r>
              <w:rPr>
                <w:rFonts w:ascii="Arial" w:hAnsi="Arial" w:cs="Arial"/>
                <w:sz w:val="18"/>
                <w:szCs w:val="18"/>
              </w:rPr>
              <w:t>28</w:t>
            </w:r>
            <w:r>
              <w:rPr>
                <w:rFonts w:ascii="Arial" w:hAnsi="Arial" w:cs="Arial"/>
                <w:sz w:val="18"/>
                <w:szCs w:val="18"/>
              </w:rPr>
              <w:t>日</w:t>
            </w:r>
          </w:p>
        </w:tc>
        <w:tc>
          <w:tcPr>
            <w:tcW w:w="3255" w:type="dxa"/>
            <w:tcBorders>
              <w:top w:val="single" w:sz="4" w:space="0" w:color="auto"/>
              <w:left w:val="single" w:sz="4" w:space="0" w:color="auto"/>
              <w:bottom w:val="single" w:sz="4" w:space="0" w:color="auto"/>
              <w:right w:val="single" w:sz="4" w:space="0" w:color="auto"/>
            </w:tcBorders>
            <w:vAlign w:val="center"/>
          </w:tcPr>
          <w:p w14:paraId="2DDD32CD" w14:textId="77777777" w:rsidR="00831DF7" w:rsidRDefault="00C8781C">
            <w:pPr>
              <w:widowControl/>
              <w:jc w:val="center"/>
              <w:textAlignment w:val="center"/>
              <w:rPr>
                <w:rFonts w:ascii="Arial" w:hAnsi="Arial" w:cs="Arial"/>
                <w:kern w:val="0"/>
                <w:sz w:val="18"/>
                <w:szCs w:val="18"/>
                <w:lang w:bidi="ar"/>
              </w:rPr>
            </w:pPr>
            <w:r>
              <w:rPr>
                <w:rFonts w:ascii="Arial" w:hAnsi="Arial" w:cs="Arial"/>
                <w:kern w:val="0"/>
                <w:sz w:val="18"/>
                <w:szCs w:val="18"/>
                <w:lang w:bidi="ar"/>
              </w:rPr>
              <w:t>惠城房预许（</w:t>
            </w:r>
            <w:r>
              <w:rPr>
                <w:rFonts w:ascii="Arial" w:hAnsi="Arial" w:cs="Arial"/>
                <w:kern w:val="0"/>
                <w:sz w:val="18"/>
                <w:szCs w:val="18"/>
                <w:lang w:bidi="ar"/>
              </w:rPr>
              <w:t>2020</w:t>
            </w:r>
            <w:r>
              <w:rPr>
                <w:rFonts w:ascii="Arial" w:hAnsi="Arial" w:cs="Arial"/>
                <w:kern w:val="0"/>
                <w:sz w:val="18"/>
                <w:szCs w:val="18"/>
                <w:lang w:bidi="ar"/>
              </w:rPr>
              <w:t>）</w:t>
            </w:r>
            <w:r>
              <w:rPr>
                <w:rFonts w:ascii="Arial" w:hAnsi="Arial" w:cs="Arial"/>
                <w:kern w:val="0"/>
                <w:sz w:val="18"/>
                <w:szCs w:val="18"/>
                <w:lang w:bidi="ar"/>
              </w:rPr>
              <w:t>122</w:t>
            </w:r>
            <w:r>
              <w:rPr>
                <w:rFonts w:ascii="Arial" w:hAnsi="Arial" w:cs="Arial"/>
                <w:kern w:val="0"/>
                <w:sz w:val="18"/>
                <w:szCs w:val="18"/>
                <w:lang w:bidi="ar"/>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19F2A5D6" w14:textId="77777777" w:rsidR="00831DF7" w:rsidRDefault="00C8781C">
            <w:pPr>
              <w:jc w:val="center"/>
              <w:rPr>
                <w:rFonts w:ascii="Arial" w:hAnsi="Arial" w:cs="Arial"/>
                <w:bCs/>
                <w:sz w:val="18"/>
                <w:szCs w:val="18"/>
              </w:rPr>
            </w:pPr>
            <w:r>
              <w:rPr>
                <w:rFonts w:ascii="Arial" w:hAnsi="Arial" w:cs="Arial"/>
                <w:bCs/>
                <w:sz w:val="18"/>
                <w:szCs w:val="18"/>
              </w:rPr>
              <w:t>已共管</w:t>
            </w:r>
          </w:p>
        </w:tc>
      </w:tr>
      <w:tr w:rsidR="00831DF7" w14:paraId="6497AB09" w14:textId="77777777">
        <w:trPr>
          <w:trHeight w:val="326"/>
          <w:jc w:val="center"/>
        </w:trPr>
        <w:tc>
          <w:tcPr>
            <w:tcW w:w="1145" w:type="dxa"/>
            <w:vMerge/>
            <w:tcBorders>
              <w:left w:val="single" w:sz="4" w:space="0" w:color="auto"/>
              <w:right w:val="single" w:sz="4" w:space="0" w:color="auto"/>
            </w:tcBorders>
            <w:vAlign w:val="center"/>
          </w:tcPr>
          <w:p w14:paraId="3F9D607D" w14:textId="77777777" w:rsidR="00831DF7" w:rsidRDefault="00831DF7">
            <w:pPr>
              <w:widowControl/>
              <w:jc w:val="center"/>
              <w:textAlignment w:val="center"/>
              <w:rPr>
                <w:rFonts w:ascii="Arial" w:hAnsi="Arial" w:cs="Arial"/>
                <w:b/>
                <w:bCs/>
                <w:sz w:val="18"/>
                <w:szCs w:val="18"/>
              </w:rPr>
            </w:pPr>
          </w:p>
        </w:tc>
        <w:tc>
          <w:tcPr>
            <w:tcW w:w="2286" w:type="dxa"/>
            <w:tcBorders>
              <w:top w:val="single" w:sz="4" w:space="0" w:color="auto"/>
              <w:left w:val="single" w:sz="4" w:space="0" w:color="auto"/>
              <w:bottom w:val="single" w:sz="4" w:space="0" w:color="auto"/>
              <w:right w:val="single" w:sz="4" w:space="0" w:color="auto"/>
            </w:tcBorders>
            <w:vAlign w:val="center"/>
          </w:tcPr>
          <w:p w14:paraId="138B6C56" w14:textId="77777777" w:rsidR="00831DF7" w:rsidRDefault="00C8781C">
            <w:pPr>
              <w:widowControl/>
              <w:jc w:val="center"/>
              <w:textAlignment w:val="center"/>
              <w:rPr>
                <w:rFonts w:ascii="Arial" w:hAnsi="Arial" w:cs="Arial"/>
                <w:sz w:val="18"/>
                <w:szCs w:val="18"/>
              </w:rPr>
            </w:pPr>
            <w:r>
              <w:rPr>
                <w:rFonts w:ascii="Arial" w:hAnsi="Arial" w:cs="Arial"/>
                <w:sz w:val="18"/>
                <w:szCs w:val="18"/>
              </w:rPr>
              <w:t>9</w:t>
            </w:r>
            <w:r>
              <w:rPr>
                <w:rFonts w:ascii="Arial" w:hAnsi="Arial" w:cs="Arial"/>
                <w:sz w:val="18"/>
                <w:szCs w:val="18"/>
              </w:rPr>
              <w:t>号楼</w:t>
            </w:r>
            <w:r>
              <w:rPr>
                <w:rFonts w:ascii="Arial" w:hAnsi="Arial" w:cs="Arial"/>
                <w:sz w:val="18"/>
                <w:szCs w:val="18"/>
              </w:rPr>
              <w:t>/26</w:t>
            </w:r>
            <w:r>
              <w:rPr>
                <w:rFonts w:ascii="Arial" w:hAnsi="Arial" w:cs="Arial"/>
                <w:sz w:val="18"/>
                <w:szCs w:val="18"/>
              </w:rPr>
              <w:t>层</w:t>
            </w:r>
          </w:p>
        </w:tc>
        <w:tc>
          <w:tcPr>
            <w:tcW w:w="1880" w:type="dxa"/>
            <w:tcBorders>
              <w:top w:val="single" w:sz="4" w:space="0" w:color="auto"/>
              <w:left w:val="single" w:sz="4" w:space="0" w:color="auto"/>
              <w:bottom w:val="single" w:sz="4" w:space="0" w:color="auto"/>
              <w:right w:val="single" w:sz="4" w:space="0" w:color="auto"/>
            </w:tcBorders>
            <w:vAlign w:val="center"/>
          </w:tcPr>
          <w:p w14:paraId="66C7D94F" w14:textId="77777777" w:rsidR="00831DF7" w:rsidRDefault="00C8781C">
            <w:pPr>
              <w:jc w:val="center"/>
              <w:rPr>
                <w:rFonts w:ascii="Arial" w:hAnsi="Arial" w:cs="Arial"/>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3</w:t>
            </w:r>
            <w:r>
              <w:rPr>
                <w:rFonts w:ascii="Arial" w:hAnsi="Arial" w:cs="Arial"/>
                <w:sz w:val="18"/>
                <w:szCs w:val="18"/>
              </w:rPr>
              <w:t>日</w:t>
            </w:r>
          </w:p>
        </w:tc>
        <w:tc>
          <w:tcPr>
            <w:tcW w:w="3255" w:type="dxa"/>
            <w:tcBorders>
              <w:top w:val="single" w:sz="4" w:space="0" w:color="auto"/>
              <w:left w:val="single" w:sz="4" w:space="0" w:color="auto"/>
              <w:bottom w:val="single" w:sz="4" w:space="0" w:color="auto"/>
              <w:right w:val="single" w:sz="4" w:space="0" w:color="auto"/>
            </w:tcBorders>
            <w:vAlign w:val="center"/>
          </w:tcPr>
          <w:p w14:paraId="1BE8A323" w14:textId="77777777" w:rsidR="00831DF7" w:rsidRDefault="00C8781C">
            <w:pPr>
              <w:widowControl/>
              <w:jc w:val="center"/>
              <w:textAlignment w:val="center"/>
              <w:rPr>
                <w:rFonts w:ascii="Arial" w:hAnsi="Arial" w:cs="Arial"/>
                <w:kern w:val="0"/>
                <w:sz w:val="18"/>
                <w:szCs w:val="18"/>
                <w:lang w:bidi="ar"/>
              </w:rPr>
            </w:pPr>
            <w:r>
              <w:rPr>
                <w:rFonts w:ascii="Arial" w:hAnsi="Arial" w:cs="Arial"/>
                <w:kern w:val="0"/>
                <w:sz w:val="18"/>
                <w:szCs w:val="18"/>
                <w:lang w:bidi="ar"/>
              </w:rPr>
              <w:t>惠城房预许（</w:t>
            </w:r>
            <w:r>
              <w:rPr>
                <w:rFonts w:ascii="Arial" w:hAnsi="Arial" w:cs="Arial"/>
                <w:kern w:val="0"/>
                <w:sz w:val="18"/>
                <w:szCs w:val="18"/>
                <w:lang w:bidi="ar"/>
              </w:rPr>
              <w:t>2020</w:t>
            </w:r>
            <w:r>
              <w:rPr>
                <w:rFonts w:ascii="Arial" w:hAnsi="Arial" w:cs="Arial"/>
                <w:kern w:val="0"/>
                <w:sz w:val="18"/>
                <w:szCs w:val="18"/>
                <w:lang w:bidi="ar"/>
              </w:rPr>
              <w:t>）</w:t>
            </w:r>
            <w:r>
              <w:rPr>
                <w:rFonts w:ascii="Arial" w:hAnsi="Arial" w:cs="Arial"/>
                <w:kern w:val="0"/>
                <w:sz w:val="18"/>
                <w:szCs w:val="18"/>
                <w:lang w:bidi="ar"/>
              </w:rPr>
              <w:t>156</w:t>
            </w:r>
            <w:r>
              <w:rPr>
                <w:rFonts w:ascii="Arial" w:hAnsi="Arial" w:cs="Arial"/>
                <w:kern w:val="0"/>
                <w:sz w:val="18"/>
                <w:szCs w:val="18"/>
                <w:lang w:bidi="ar"/>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46C73DB9" w14:textId="77777777" w:rsidR="00831DF7" w:rsidRDefault="00C8781C">
            <w:pPr>
              <w:jc w:val="center"/>
              <w:rPr>
                <w:rFonts w:ascii="Arial" w:hAnsi="Arial" w:cs="Arial"/>
                <w:bCs/>
                <w:sz w:val="18"/>
                <w:szCs w:val="18"/>
              </w:rPr>
            </w:pPr>
            <w:r>
              <w:rPr>
                <w:rFonts w:ascii="Arial" w:hAnsi="Arial" w:cs="Arial" w:hint="eastAsia"/>
                <w:bCs/>
                <w:sz w:val="18"/>
                <w:szCs w:val="18"/>
              </w:rPr>
              <w:t>已共管</w:t>
            </w:r>
          </w:p>
        </w:tc>
      </w:tr>
      <w:tr w:rsidR="00831DF7" w14:paraId="6643C25B" w14:textId="77777777">
        <w:trPr>
          <w:trHeight w:val="326"/>
          <w:jc w:val="center"/>
        </w:trPr>
        <w:tc>
          <w:tcPr>
            <w:tcW w:w="1145" w:type="dxa"/>
            <w:vMerge/>
            <w:tcBorders>
              <w:left w:val="single" w:sz="4" w:space="0" w:color="auto"/>
              <w:bottom w:val="single" w:sz="4" w:space="0" w:color="auto"/>
              <w:right w:val="single" w:sz="4" w:space="0" w:color="auto"/>
            </w:tcBorders>
            <w:vAlign w:val="center"/>
          </w:tcPr>
          <w:p w14:paraId="29896764" w14:textId="77777777" w:rsidR="00831DF7" w:rsidRDefault="00831DF7">
            <w:pPr>
              <w:widowControl/>
              <w:jc w:val="center"/>
              <w:textAlignment w:val="center"/>
              <w:rPr>
                <w:rFonts w:ascii="Arial" w:hAnsi="Arial" w:cs="Arial"/>
                <w:b/>
                <w:bCs/>
                <w:sz w:val="18"/>
                <w:szCs w:val="18"/>
              </w:rPr>
            </w:pPr>
          </w:p>
        </w:tc>
        <w:tc>
          <w:tcPr>
            <w:tcW w:w="2286" w:type="dxa"/>
            <w:tcBorders>
              <w:top w:val="single" w:sz="4" w:space="0" w:color="auto"/>
              <w:left w:val="single" w:sz="4" w:space="0" w:color="auto"/>
              <w:bottom w:val="single" w:sz="4" w:space="0" w:color="auto"/>
              <w:right w:val="single" w:sz="4" w:space="0" w:color="auto"/>
            </w:tcBorders>
            <w:vAlign w:val="center"/>
          </w:tcPr>
          <w:p w14:paraId="1750291E" w14:textId="77777777" w:rsidR="00831DF7" w:rsidRDefault="00C8781C">
            <w:pPr>
              <w:widowControl/>
              <w:jc w:val="center"/>
              <w:textAlignment w:val="center"/>
              <w:rPr>
                <w:rFonts w:ascii="Arial" w:hAnsi="Arial" w:cs="Arial"/>
                <w:sz w:val="18"/>
                <w:szCs w:val="18"/>
              </w:rPr>
            </w:pPr>
            <w:r>
              <w:rPr>
                <w:rFonts w:ascii="Arial" w:hAnsi="Arial" w:cs="Arial" w:hint="eastAsia"/>
                <w:sz w:val="18"/>
                <w:szCs w:val="18"/>
              </w:rPr>
              <w:t>10</w:t>
            </w:r>
            <w:r>
              <w:rPr>
                <w:rFonts w:ascii="Arial" w:hAnsi="Arial" w:cs="Arial" w:hint="eastAsia"/>
                <w:sz w:val="18"/>
                <w:szCs w:val="18"/>
              </w:rPr>
              <w:t>号楼</w:t>
            </w:r>
            <w:r>
              <w:rPr>
                <w:rFonts w:ascii="Arial" w:hAnsi="Arial" w:cs="Arial" w:hint="eastAsia"/>
                <w:sz w:val="18"/>
                <w:szCs w:val="18"/>
              </w:rPr>
              <w:t>/26</w:t>
            </w:r>
            <w:r>
              <w:rPr>
                <w:rFonts w:ascii="Arial" w:hAnsi="Arial" w:cs="Arial" w:hint="eastAsia"/>
                <w:sz w:val="18"/>
                <w:szCs w:val="18"/>
              </w:rPr>
              <w:t>层</w:t>
            </w:r>
          </w:p>
        </w:tc>
        <w:tc>
          <w:tcPr>
            <w:tcW w:w="1880" w:type="dxa"/>
            <w:tcBorders>
              <w:top w:val="single" w:sz="4" w:space="0" w:color="auto"/>
              <w:left w:val="single" w:sz="4" w:space="0" w:color="auto"/>
              <w:bottom w:val="single" w:sz="4" w:space="0" w:color="auto"/>
              <w:right w:val="single" w:sz="4" w:space="0" w:color="auto"/>
            </w:tcBorders>
            <w:vAlign w:val="center"/>
          </w:tcPr>
          <w:p w14:paraId="794629CE" w14:textId="77777777" w:rsidR="00831DF7" w:rsidRDefault="00C8781C">
            <w:pPr>
              <w:jc w:val="center"/>
              <w:rPr>
                <w:rFonts w:ascii="Arial" w:hAnsi="Arial" w:cs="Arial"/>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hint="eastAsia"/>
                <w:sz w:val="18"/>
                <w:szCs w:val="18"/>
              </w:rPr>
              <w:t>25</w:t>
            </w:r>
            <w:r>
              <w:rPr>
                <w:rFonts w:ascii="Arial" w:hAnsi="Arial" w:cs="Arial"/>
                <w:sz w:val="18"/>
                <w:szCs w:val="18"/>
              </w:rPr>
              <w:t>日</w:t>
            </w:r>
          </w:p>
        </w:tc>
        <w:tc>
          <w:tcPr>
            <w:tcW w:w="3255" w:type="dxa"/>
            <w:tcBorders>
              <w:top w:val="single" w:sz="4" w:space="0" w:color="auto"/>
              <w:left w:val="single" w:sz="4" w:space="0" w:color="auto"/>
              <w:bottom w:val="single" w:sz="4" w:space="0" w:color="auto"/>
              <w:right w:val="single" w:sz="4" w:space="0" w:color="auto"/>
            </w:tcBorders>
            <w:vAlign w:val="center"/>
          </w:tcPr>
          <w:p w14:paraId="13BEAFBC" w14:textId="77777777" w:rsidR="00831DF7" w:rsidRDefault="00C8781C">
            <w:pPr>
              <w:widowControl/>
              <w:jc w:val="center"/>
              <w:textAlignment w:val="center"/>
              <w:rPr>
                <w:rFonts w:ascii="Arial" w:hAnsi="Arial" w:cs="Arial"/>
                <w:kern w:val="0"/>
                <w:sz w:val="18"/>
                <w:szCs w:val="18"/>
                <w:lang w:bidi="ar"/>
              </w:rPr>
            </w:pPr>
            <w:r>
              <w:rPr>
                <w:rFonts w:ascii="Arial" w:hAnsi="Arial" w:cs="Arial"/>
                <w:kern w:val="0"/>
                <w:sz w:val="18"/>
                <w:szCs w:val="18"/>
                <w:lang w:bidi="ar"/>
              </w:rPr>
              <w:t>惠城房预许（</w:t>
            </w:r>
            <w:r>
              <w:rPr>
                <w:rFonts w:ascii="Arial" w:hAnsi="Arial" w:cs="Arial"/>
                <w:kern w:val="0"/>
                <w:sz w:val="18"/>
                <w:szCs w:val="18"/>
                <w:lang w:bidi="ar"/>
              </w:rPr>
              <w:t>2020</w:t>
            </w:r>
            <w:r>
              <w:rPr>
                <w:rFonts w:ascii="Arial" w:hAnsi="Arial" w:cs="Arial"/>
                <w:kern w:val="0"/>
                <w:sz w:val="18"/>
                <w:szCs w:val="18"/>
                <w:lang w:bidi="ar"/>
              </w:rPr>
              <w:t>）</w:t>
            </w:r>
            <w:r>
              <w:rPr>
                <w:rFonts w:ascii="Arial" w:hAnsi="Arial" w:cs="Arial"/>
                <w:kern w:val="0"/>
                <w:sz w:val="18"/>
                <w:szCs w:val="18"/>
                <w:lang w:bidi="ar"/>
              </w:rPr>
              <w:t>1</w:t>
            </w:r>
            <w:r>
              <w:rPr>
                <w:rFonts w:ascii="Arial" w:hAnsi="Arial" w:cs="Arial" w:hint="eastAsia"/>
                <w:kern w:val="0"/>
                <w:sz w:val="18"/>
                <w:szCs w:val="18"/>
                <w:lang w:bidi="ar"/>
              </w:rPr>
              <w:t>73</w:t>
            </w:r>
            <w:r>
              <w:rPr>
                <w:rFonts w:ascii="Arial" w:hAnsi="Arial" w:cs="Arial"/>
                <w:kern w:val="0"/>
                <w:sz w:val="18"/>
                <w:szCs w:val="18"/>
                <w:lang w:bidi="ar"/>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1568885B" w14:textId="77777777" w:rsidR="00831DF7" w:rsidRDefault="00C8781C">
            <w:pPr>
              <w:jc w:val="center"/>
              <w:rPr>
                <w:rFonts w:ascii="Arial" w:hAnsi="Arial" w:cs="Arial"/>
                <w:bCs/>
                <w:sz w:val="18"/>
                <w:szCs w:val="18"/>
              </w:rPr>
            </w:pPr>
            <w:r>
              <w:rPr>
                <w:rFonts w:ascii="Arial" w:hAnsi="Arial" w:cs="Arial"/>
                <w:bCs/>
                <w:sz w:val="18"/>
                <w:szCs w:val="18"/>
              </w:rPr>
              <w:t>已共管</w:t>
            </w:r>
          </w:p>
        </w:tc>
      </w:tr>
    </w:tbl>
    <w:p w14:paraId="5083F8D8" w14:textId="77777777" w:rsidR="00831DF7" w:rsidRDefault="00C8781C">
      <w:pPr>
        <w:pStyle w:val="2"/>
        <w:spacing w:before="300" w:after="300" w:line="360" w:lineRule="exact"/>
        <w:jc w:val="left"/>
        <w:rPr>
          <w:rFonts w:eastAsia="宋体" w:cs="Arial"/>
          <w:sz w:val="24"/>
        </w:rPr>
      </w:pPr>
      <w:bookmarkStart w:id="74" w:name="_Toc28020"/>
      <w:bookmarkStart w:id="75" w:name="_Toc7806"/>
      <w:bookmarkStart w:id="76" w:name="_Toc5840"/>
      <w:bookmarkStart w:id="77" w:name="_Toc535580092"/>
      <w:bookmarkStart w:id="78" w:name="_Toc15491"/>
      <w:bookmarkStart w:id="79" w:name="_Toc28902"/>
      <w:bookmarkStart w:id="80" w:name="_Toc532281658"/>
      <w:bookmarkStart w:id="81" w:name="_Toc8867"/>
      <w:bookmarkStart w:id="82" w:name="_Toc535508637"/>
      <w:bookmarkStart w:id="83" w:name="_Toc3101"/>
      <w:bookmarkStart w:id="84" w:name="_Toc31038"/>
      <w:bookmarkStart w:id="85" w:name="_Toc14363"/>
      <w:bookmarkStart w:id="86" w:name="_Toc23340"/>
      <w:bookmarkStart w:id="87" w:name="_Toc16298"/>
      <w:bookmarkStart w:id="88" w:name="_Toc535570751"/>
      <w:bookmarkStart w:id="89" w:name="_Toc20003"/>
      <w:bookmarkStart w:id="90" w:name="_Toc535580024"/>
      <w:bookmarkStart w:id="91" w:name="_Toc23782"/>
      <w:r>
        <w:rPr>
          <w:rFonts w:eastAsia="宋体" w:cs="Arial"/>
          <w:sz w:val="24"/>
        </w:rPr>
        <w:t>3.2</w:t>
      </w:r>
      <w:r>
        <w:rPr>
          <w:rFonts w:eastAsia="宋体" w:cs="Arial"/>
          <w:sz w:val="24"/>
        </w:rPr>
        <w:t>项目</w:t>
      </w:r>
      <w:r>
        <w:rPr>
          <w:rFonts w:eastAsia="宋体" w:cs="Arial"/>
          <w:sz w:val="24"/>
        </w:rPr>
        <w:t>202</w:t>
      </w:r>
      <w:r>
        <w:rPr>
          <w:rFonts w:eastAsia="宋体" w:cs="Arial" w:hint="eastAsia"/>
          <w:sz w:val="24"/>
        </w:rPr>
        <w:t>1</w:t>
      </w:r>
      <w:r>
        <w:rPr>
          <w:rFonts w:eastAsia="宋体" w:cs="Arial"/>
          <w:sz w:val="24"/>
        </w:rPr>
        <w:t>年</w:t>
      </w:r>
      <w:r>
        <w:rPr>
          <w:rFonts w:eastAsia="宋体" w:cs="Arial"/>
          <w:sz w:val="24"/>
        </w:rPr>
        <w:t>1</w:t>
      </w:r>
      <w:r>
        <w:rPr>
          <w:rFonts w:eastAsia="宋体" w:cs="Arial"/>
          <w:sz w:val="24"/>
        </w:rPr>
        <w:t>月施工进度情况</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71EE63DD" w14:textId="77777777" w:rsidR="00831DF7" w:rsidRDefault="00C8781C">
      <w:pPr>
        <w:pStyle w:val="Bodytext2"/>
        <w:numPr>
          <w:ilvl w:val="0"/>
          <w:numId w:val="1"/>
        </w:numPr>
        <w:tabs>
          <w:tab w:val="left" w:pos="646"/>
        </w:tabs>
        <w:spacing w:line="120" w:lineRule="auto"/>
        <w:ind w:firstLine="278"/>
        <w:jc w:val="left"/>
        <w:rPr>
          <w:rFonts w:ascii="Arial" w:hAnsi="Arial" w:cs="Arial"/>
          <w:sz w:val="21"/>
          <w:szCs w:val="21"/>
          <w:lang w:eastAsia="zh-CN"/>
        </w:rPr>
      </w:pPr>
      <w:r>
        <w:rPr>
          <w:rFonts w:ascii="Arial" w:hAnsi="Arial" w:cs="Arial"/>
          <w:sz w:val="21"/>
          <w:szCs w:val="21"/>
          <w:lang w:eastAsia="zh-CN"/>
        </w:rPr>
        <w:t>1</w:t>
      </w:r>
      <w:r>
        <w:rPr>
          <w:rFonts w:ascii="Arial" w:hAnsi="Arial" w:cs="Arial"/>
          <w:sz w:val="21"/>
          <w:szCs w:val="21"/>
          <w:lang w:eastAsia="zh-CN"/>
        </w:rPr>
        <w:t>号楼（</w:t>
      </w:r>
      <w:r>
        <w:rPr>
          <w:rFonts w:ascii="Arial" w:hAnsi="Arial" w:cs="Arial"/>
          <w:sz w:val="21"/>
          <w:szCs w:val="21"/>
          <w:lang w:val="en-US" w:eastAsia="zh-CN"/>
        </w:rPr>
        <w:t>11</w:t>
      </w:r>
      <w:r>
        <w:rPr>
          <w:rFonts w:ascii="Arial" w:hAnsi="Arial" w:cs="Arial"/>
          <w:sz w:val="21"/>
          <w:szCs w:val="21"/>
          <w:lang w:val="en-US" w:eastAsia="zh-CN"/>
        </w:rPr>
        <w:t>层</w:t>
      </w:r>
      <w:r>
        <w:rPr>
          <w:rFonts w:ascii="Arial" w:hAnsi="Arial" w:cs="Arial"/>
          <w:sz w:val="21"/>
          <w:szCs w:val="21"/>
          <w:lang w:eastAsia="zh-CN"/>
        </w:rPr>
        <w:t>）：</w:t>
      </w:r>
      <w:r>
        <w:rPr>
          <w:rFonts w:ascii="Arial" w:hAnsi="Arial" w:cs="Arial" w:hint="eastAsia"/>
          <w:sz w:val="21"/>
          <w:szCs w:val="21"/>
          <w:lang w:val="en-US" w:eastAsia="zh-CN"/>
        </w:rPr>
        <w:t>主体首层至屋面层完成</w:t>
      </w:r>
      <w:r>
        <w:rPr>
          <w:rFonts w:ascii="Arial" w:hAnsi="Arial" w:cs="Arial"/>
          <w:sz w:val="21"/>
          <w:szCs w:val="21"/>
          <w:lang w:eastAsia="zh-CN"/>
        </w:rPr>
        <w:t>。</w:t>
      </w:r>
    </w:p>
    <w:p w14:paraId="6179F69E" w14:textId="77777777" w:rsidR="00831DF7" w:rsidRDefault="00C8781C">
      <w:pPr>
        <w:pStyle w:val="Bodytext2"/>
        <w:numPr>
          <w:ilvl w:val="0"/>
          <w:numId w:val="1"/>
        </w:numPr>
        <w:tabs>
          <w:tab w:val="left" w:pos="646"/>
        </w:tabs>
        <w:spacing w:line="120" w:lineRule="auto"/>
        <w:ind w:firstLine="278"/>
        <w:jc w:val="left"/>
        <w:rPr>
          <w:rFonts w:ascii="Arial" w:hAnsi="Arial" w:cs="Arial"/>
          <w:sz w:val="21"/>
          <w:szCs w:val="21"/>
          <w:lang w:eastAsia="zh-CN"/>
        </w:rPr>
      </w:pPr>
      <w:bookmarkStart w:id="92" w:name="bookmark19"/>
      <w:bookmarkEnd w:id="92"/>
      <w:r>
        <w:rPr>
          <w:rFonts w:ascii="Arial" w:hAnsi="Arial" w:cs="Arial"/>
          <w:sz w:val="21"/>
          <w:szCs w:val="21"/>
          <w:lang w:eastAsia="zh-CN"/>
        </w:rPr>
        <w:t>2</w:t>
      </w:r>
      <w:r>
        <w:rPr>
          <w:rFonts w:ascii="Arial" w:hAnsi="Arial" w:cs="Arial"/>
          <w:sz w:val="21"/>
          <w:szCs w:val="21"/>
          <w:lang w:eastAsia="zh-CN"/>
        </w:rPr>
        <w:t>号楼（</w:t>
      </w:r>
      <w:r>
        <w:rPr>
          <w:rFonts w:ascii="Arial" w:hAnsi="Arial" w:cs="Arial"/>
          <w:sz w:val="21"/>
          <w:szCs w:val="21"/>
          <w:lang w:val="en-US" w:eastAsia="zh-CN"/>
        </w:rPr>
        <w:t>26</w:t>
      </w:r>
      <w:r>
        <w:rPr>
          <w:rFonts w:ascii="Arial" w:hAnsi="Arial" w:cs="Arial"/>
          <w:sz w:val="21"/>
          <w:szCs w:val="21"/>
          <w:lang w:val="en-US" w:eastAsia="zh-CN"/>
        </w:rPr>
        <w:t>层</w:t>
      </w:r>
      <w:r>
        <w:rPr>
          <w:rFonts w:ascii="Arial" w:hAnsi="Arial" w:cs="Arial"/>
          <w:sz w:val="21"/>
          <w:szCs w:val="21"/>
          <w:lang w:eastAsia="zh-CN"/>
        </w:rPr>
        <w:t>）：主体</w:t>
      </w:r>
      <w:r>
        <w:rPr>
          <w:rFonts w:ascii="Arial" w:hAnsi="Arial" w:cs="Arial" w:hint="eastAsia"/>
          <w:sz w:val="21"/>
          <w:szCs w:val="21"/>
          <w:lang w:val="en-US" w:eastAsia="zh-CN"/>
        </w:rPr>
        <w:t>首层至</w:t>
      </w:r>
      <w:r>
        <w:rPr>
          <w:rFonts w:ascii="Arial" w:hAnsi="Arial" w:cs="Arial"/>
          <w:sz w:val="21"/>
          <w:szCs w:val="21"/>
          <w:lang w:val="en-US" w:eastAsia="zh-CN"/>
        </w:rPr>
        <w:t>屋面层</w:t>
      </w:r>
      <w:r>
        <w:rPr>
          <w:rFonts w:ascii="Arial" w:hAnsi="Arial" w:cs="Arial" w:hint="eastAsia"/>
          <w:sz w:val="21"/>
          <w:szCs w:val="21"/>
          <w:lang w:val="en-US" w:eastAsia="zh-CN"/>
        </w:rPr>
        <w:t>完成</w:t>
      </w:r>
      <w:r>
        <w:rPr>
          <w:rFonts w:ascii="Arial" w:hAnsi="Arial" w:cs="Arial"/>
          <w:sz w:val="21"/>
          <w:szCs w:val="21"/>
          <w:lang w:val="en-US" w:eastAsia="zh-CN"/>
        </w:rPr>
        <w:t>，</w:t>
      </w:r>
      <w:r>
        <w:rPr>
          <w:rFonts w:ascii="Arial" w:hAnsi="Arial" w:cs="Arial" w:hint="eastAsia"/>
          <w:sz w:val="21"/>
          <w:szCs w:val="21"/>
          <w:lang w:val="en-US" w:eastAsia="zh-CN"/>
        </w:rPr>
        <w:t>砌体施工至</w:t>
      </w:r>
      <w:r>
        <w:rPr>
          <w:rFonts w:ascii="Arial" w:hAnsi="Arial" w:cs="Arial" w:hint="eastAsia"/>
          <w:sz w:val="21"/>
          <w:szCs w:val="21"/>
          <w:lang w:val="en-US" w:eastAsia="zh-CN"/>
        </w:rPr>
        <w:t>18</w:t>
      </w:r>
      <w:r>
        <w:rPr>
          <w:rFonts w:ascii="Arial" w:hAnsi="Arial" w:cs="Arial" w:hint="eastAsia"/>
          <w:sz w:val="21"/>
          <w:szCs w:val="21"/>
          <w:lang w:val="en-US" w:eastAsia="zh-CN"/>
        </w:rPr>
        <w:t>层</w:t>
      </w:r>
      <w:r>
        <w:rPr>
          <w:rFonts w:ascii="Arial" w:hAnsi="Arial" w:cs="Arial"/>
          <w:sz w:val="21"/>
          <w:szCs w:val="21"/>
          <w:lang w:eastAsia="zh-CN"/>
        </w:rPr>
        <w:t>。</w:t>
      </w:r>
    </w:p>
    <w:p w14:paraId="1EF6E371" w14:textId="77777777" w:rsidR="00831DF7" w:rsidRDefault="00C8781C">
      <w:pPr>
        <w:pStyle w:val="Bodytext2"/>
        <w:numPr>
          <w:ilvl w:val="0"/>
          <w:numId w:val="1"/>
        </w:numPr>
        <w:tabs>
          <w:tab w:val="left" w:pos="646"/>
        </w:tabs>
        <w:spacing w:line="120" w:lineRule="auto"/>
        <w:ind w:firstLine="278"/>
        <w:jc w:val="left"/>
        <w:rPr>
          <w:rFonts w:ascii="Arial" w:hAnsi="Arial" w:cs="Arial"/>
          <w:sz w:val="21"/>
          <w:szCs w:val="21"/>
          <w:lang w:eastAsia="zh-CN"/>
        </w:rPr>
      </w:pPr>
      <w:r>
        <w:rPr>
          <w:rFonts w:ascii="Arial" w:hAnsi="Arial" w:cs="Arial"/>
          <w:sz w:val="21"/>
          <w:szCs w:val="21"/>
          <w:lang w:eastAsia="zh-CN"/>
        </w:rPr>
        <w:t>3</w:t>
      </w:r>
      <w:r>
        <w:rPr>
          <w:rFonts w:ascii="Arial" w:hAnsi="Arial" w:cs="Arial"/>
          <w:sz w:val="21"/>
          <w:szCs w:val="21"/>
          <w:lang w:eastAsia="zh-CN"/>
        </w:rPr>
        <w:t>号楼（</w:t>
      </w:r>
      <w:r>
        <w:rPr>
          <w:rFonts w:ascii="Arial" w:hAnsi="Arial" w:cs="Arial"/>
          <w:sz w:val="21"/>
          <w:szCs w:val="21"/>
          <w:lang w:val="en-US" w:eastAsia="zh-CN"/>
        </w:rPr>
        <w:t>26</w:t>
      </w:r>
      <w:r>
        <w:rPr>
          <w:rFonts w:ascii="Arial" w:hAnsi="Arial" w:cs="Arial"/>
          <w:sz w:val="21"/>
          <w:szCs w:val="21"/>
          <w:lang w:val="en-US" w:eastAsia="zh-CN"/>
        </w:rPr>
        <w:t>层</w:t>
      </w:r>
      <w:r>
        <w:rPr>
          <w:rFonts w:ascii="Arial" w:hAnsi="Arial" w:cs="Arial"/>
          <w:sz w:val="21"/>
          <w:szCs w:val="21"/>
          <w:lang w:eastAsia="zh-CN"/>
        </w:rPr>
        <w:t>）：主体</w:t>
      </w:r>
      <w:r>
        <w:rPr>
          <w:rFonts w:ascii="Arial" w:hAnsi="Arial" w:cs="Arial" w:hint="eastAsia"/>
          <w:sz w:val="21"/>
          <w:szCs w:val="21"/>
          <w:lang w:val="en-US" w:eastAsia="zh-CN"/>
        </w:rPr>
        <w:t>首层至</w:t>
      </w:r>
      <w:r>
        <w:rPr>
          <w:rFonts w:ascii="Arial" w:hAnsi="Arial" w:cs="Arial"/>
          <w:sz w:val="21"/>
          <w:szCs w:val="21"/>
          <w:lang w:val="en-US" w:eastAsia="zh-CN"/>
        </w:rPr>
        <w:t>屋面层</w:t>
      </w:r>
      <w:r>
        <w:rPr>
          <w:rFonts w:ascii="Arial" w:hAnsi="Arial" w:cs="Arial" w:hint="eastAsia"/>
          <w:sz w:val="21"/>
          <w:szCs w:val="21"/>
          <w:lang w:val="en-US" w:eastAsia="zh-CN"/>
        </w:rPr>
        <w:t>完成</w:t>
      </w:r>
      <w:r>
        <w:rPr>
          <w:rFonts w:ascii="Arial" w:hAnsi="Arial" w:cs="Arial"/>
          <w:sz w:val="21"/>
          <w:szCs w:val="21"/>
          <w:lang w:val="en-US" w:eastAsia="zh-CN"/>
        </w:rPr>
        <w:t>，</w:t>
      </w:r>
      <w:r>
        <w:rPr>
          <w:rFonts w:ascii="Arial" w:hAnsi="Arial" w:cs="Arial" w:hint="eastAsia"/>
          <w:sz w:val="21"/>
          <w:szCs w:val="21"/>
          <w:lang w:val="en-US" w:eastAsia="zh-CN"/>
        </w:rPr>
        <w:t>砌体施工至</w:t>
      </w:r>
      <w:r>
        <w:rPr>
          <w:rFonts w:ascii="Arial" w:hAnsi="Arial" w:cs="Arial" w:hint="eastAsia"/>
          <w:sz w:val="21"/>
          <w:szCs w:val="21"/>
          <w:lang w:val="en-US" w:eastAsia="zh-CN"/>
        </w:rPr>
        <w:t>19</w:t>
      </w:r>
      <w:r>
        <w:rPr>
          <w:rFonts w:ascii="Arial" w:hAnsi="Arial" w:cs="Arial" w:hint="eastAsia"/>
          <w:sz w:val="21"/>
          <w:szCs w:val="21"/>
          <w:lang w:val="en-US" w:eastAsia="zh-CN"/>
        </w:rPr>
        <w:t>层</w:t>
      </w:r>
      <w:r>
        <w:rPr>
          <w:rFonts w:ascii="Arial" w:hAnsi="Arial" w:cs="Arial"/>
          <w:sz w:val="21"/>
          <w:szCs w:val="21"/>
          <w:lang w:eastAsia="zh-CN"/>
        </w:rPr>
        <w:t>。</w:t>
      </w:r>
    </w:p>
    <w:p w14:paraId="008029F1" w14:textId="77777777" w:rsidR="00831DF7" w:rsidRDefault="00C8781C">
      <w:pPr>
        <w:pStyle w:val="Bodytext2"/>
        <w:numPr>
          <w:ilvl w:val="0"/>
          <w:numId w:val="1"/>
        </w:numPr>
        <w:tabs>
          <w:tab w:val="left" w:pos="646"/>
        </w:tabs>
        <w:spacing w:line="120" w:lineRule="auto"/>
        <w:ind w:firstLine="278"/>
        <w:jc w:val="left"/>
        <w:rPr>
          <w:rFonts w:ascii="Arial" w:hAnsi="Arial" w:cs="Arial"/>
          <w:sz w:val="21"/>
          <w:szCs w:val="21"/>
          <w:lang w:eastAsia="zh-CN"/>
        </w:rPr>
      </w:pPr>
      <w:r>
        <w:rPr>
          <w:rFonts w:ascii="Arial" w:hAnsi="Arial" w:cs="Arial"/>
          <w:sz w:val="21"/>
          <w:szCs w:val="21"/>
          <w:lang w:eastAsia="zh-CN"/>
        </w:rPr>
        <w:t>4</w:t>
      </w:r>
      <w:r>
        <w:rPr>
          <w:rFonts w:ascii="Arial" w:hAnsi="Arial" w:cs="Arial"/>
          <w:sz w:val="21"/>
          <w:szCs w:val="21"/>
          <w:lang w:eastAsia="zh-CN"/>
        </w:rPr>
        <w:t>号楼（</w:t>
      </w:r>
      <w:r>
        <w:rPr>
          <w:rFonts w:ascii="Arial" w:hAnsi="Arial" w:cs="Arial"/>
          <w:sz w:val="21"/>
          <w:szCs w:val="21"/>
          <w:lang w:val="en-US" w:eastAsia="zh-CN"/>
        </w:rPr>
        <w:t>26</w:t>
      </w:r>
      <w:r>
        <w:rPr>
          <w:rFonts w:ascii="Arial" w:hAnsi="Arial" w:cs="Arial"/>
          <w:sz w:val="21"/>
          <w:szCs w:val="21"/>
          <w:lang w:val="en-US" w:eastAsia="zh-CN"/>
        </w:rPr>
        <w:t>层</w:t>
      </w:r>
      <w:r>
        <w:rPr>
          <w:rFonts w:ascii="Arial" w:hAnsi="Arial" w:cs="Arial"/>
          <w:sz w:val="21"/>
          <w:szCs w:val="21"/>
          <w:lang w:eastAsia="zh-CN"/>
        </w:rPr>
        <w:t>）：</w:t>
      </w:r>
      <w:r>
        <w:rPr>
          <w:rFonts w:ascii="Arial" w:hAnsi="Arial" w:cs="Arial" w:hint="eastAsia"/>
          <w:sz w:val="21"/>
          <w:szCs w:val="21"/>
          <w:lang w:val="en-US" w:eastAsia="zh-CN"/>
        </w:rPr>
        <w:t>主体三层梁板钢筋绑扎完成</w:t>
      </w:r>
      <w:r>
        <w:rPr>
          <w:rFonts w:ascii="Arial" w:hAnsi="Arial" w:cs="Arial"/>
          <w:sz w:val="21"/>
          <w:szCs w:val="21"/>
          <w:lang w:eastAsia="zh-CN"/>
        </w:rPr>
        <w:t>。</w:t>
      </w:r>
    </w:p>
    <w:p w14:paraId="4FD5A564" w14:textId="77777777" w:rsidR="00831DF7" w:rsidRDefault="00C8781C">
      <w:pPr>
        <w:pStyle w:val="Bodytext2"/>
        <w:numPr>
          <w:ilvl w:val="0"/>
          <w:numId w:val="1"/>
        </w:numPr>
        <w:tabs>
          <w:tab w:val="left" w:pos="646"/>
        </w:tabs>
        <w:spacing w:line="120" w:lineRule="auto"/>
        <w:ind w:firstLine="278"/>
        <w:jc w:val="left"/>
        <w:rPr>
          <w:rFonts w:ascii="Arial" w:hAnsi="Arial" w:cs="Arial"/>
          <w:sz w:val="21"/>
          <w:szCs w:val="21"/>
          <w:lang w:eastAsia="zh-CN"/>
        </w:rPr>
      </w:pPr>
      <w:r>
        <w:rPr>
          <w:rFonts w:ascii="Arial" w:hAnsi="Arial" w:cs="Arial"/>
          <w:sz w:val="21"/>
          <w:szCs w:val="21"/>
          <w:lang w:eastAsia="zh-CN"/>
        </w:rPr>
        <w:t>9</w:t>
      </w:r>
      <w:r>
        <w:rPr>
          <w:rFonts w:ascii="Arial" w:hAnsi="Arial" w:cs="Arial"/>
          <w:sz w:val="21"/>
          <w:szCs w:val="21"/>
          <w:lang w:eastAsia="zh-CN"/>
        </w:rPr>
        <w:t>号楼（</w:t>
      </w:r>
      <w:r>
        <w:rPr>
          <w:rFonts w:ascii="Arial" w:hAnsi="Arial" w:cs="Arial"/>
          <w:sz w:val="21"/>
          <w:szCs w:val="21"/>
          <w:lang w:val="en-US" w:eastAsia="zh-CN"/>
        </w:rPr>
        <w:t>26</w:t>
      </w:r>
      <w:r>
        <w:rPr>
          <w:rFonts w:ascii="Arial" w:hAnsi="Arial" w:cs="Arial"/>
          <w:sz w:val="21"/>
          <w:szCs w:val="21"/>
          <w:lang w:val="en-US" w:eastAsia="zh-CN"/>
        </w:rPr>
        <w:t>层</w:t>
      </w:r>
      <w:r>
        <w:rPr>
          <w:rFonts w:ascii="Arial" w:hAnsi="Arial" w:cs="Arial"/>
          <w:sz w:val="21"/>
          <w:szCs w:val="21"/>
          <w:lang w:eastAsia="zh-CN"/>
        </w:rPr>
        <w:t>）：主体施工至</w:t>
      </w:r>
      <w:r>
        <w:rPr>
          <w:rFonts w:ascii="Arial" w:hAnsi="Arial" w:cs="Arial" w:hint="eastAsia"/>
          <w:sz w:val="21"/>
          <w:szCs w:val="21"/>
          <w:lang w:val="en-US" w:eastAsia="zh-CN"/>
        </w:rPr>
        <w:t>26</w:t>
      </w:r>
      <w:r>
        <w:rPr>
          <w:rFonts w:ascii="Arial" w:hAnsi="Arial" w:cs="Arial"/>
          <w:sz w:val="21"/>
          <w:szCs w:val="21"/>
          <w:lang w:eastAsia="zh-CN"/>
        </w:rPr>
        <w:t>层</w:t>
      </w:r>
      <w:r>
        <w:rPr>
          <w:rFonts w:ascii="Arial" w:hAnsi="Arial" w:cs="Arial" w:hint="eastAsia"/>
          <w:sz w:val="21"/>
          <w:szCs w:val="21"/>
          <w:lang w:val="en-US" w:eastAsia="zh-CN"/>
        </w:rPr>
        <w:t>完成</w:t>
      </w:r>
      <w:r>
        <w:rPr>
          <w:rFonts w:ascii="Arial" w:hAnsi="Arial" w:cs="Arial"/>
          <w:sz w:val="21"/>
          <w:szCs w:val="21"/>
          <w:lang w:eastAsia="zh-CN"/>
        </w:rPr>
        <w:t>，</w:t>
      </w:r>
      <w:r>
        <w:rPr>
          <w:rFonts w:ascii="Arial" w:hAnsi="Arial" w:cs="Arial" w:hint="eastAsia"/>
          <w:sz w:val="21"/>
          <w:szCs w:val="21"/>
          <w:lang w:val="en-US" w:eastAsia="zh-CN"/>
        </w:rPr>
        <w:t>砌体施工至</w:t>
      </w:r>
      <w:r>
        <w:rPr>
          <w:rFonts w:ascii="Arial" w:hAnsi="Arial" w:cs="Arial" w:hint="eastAsia"/>
          <w:sz w:val="21"/>
          <w:szCs w:val="21"/>
          <w:lang w:val="en-US" w:eastAsia="zh-CN"/>
        </w:rPr>
        <w:t>16</w:t>
      </w:r>
      <w:r>
        <w:rPr>
          <w:rFonts w:ascii="Arial" w:hAnsi="Arial" w:cs="Arial" w:hint="eastAsia"/>
          <w:sz w:val="21"/>
          <w:szCs w:val="21"/>
          <w:lang w:val="en-US" w:eastAsia="zh-CN"/>
        </w:rPr>
        <w:t>层</w:t>
      </w:r>
      <w:r>
        <w:rPr>
          <w:rFonts w:ascii="Arial" w:hAnsi="Arial" w:cs="Arial"/>
          <w:sz w:val="21"/>
          <w:szCs w:val="21"/>
          <w:lang w:eastAsia="zh-CN"/>
        </w:rPr>
        <w:t>。</w:t>
      </w:r>
    </w:p>
    <w:p w14:paraId="5236D8ED" w14:textId="77777777" w:rsidR="00831DF7" w:rsidRDefault="00C8781C">
      <w:pPr>
        <w:pStyle w:val="Bodytext2"/>
        <w:numPr>
          <w:ilvl w:val="0"/>
          <w:numId w:val="1"/>
        </w:numPr>
        <w:tabs>
          <w:tab w:val="left" w:pos="646"/>
        </w:tabs>
        <w:spacing w:line="120" w:lineRule="auto"/>
        <w:ind w:firstLine="278"/>
        <w:jc w:val="left"/>
        <w:rPr>
          <w:rFonts w:ascii="Arial" w:hAnsi="Arial" w:cs="Arial"/>
          <w:sz w:val="21"/>
          <w:szCs w:val="21"/>
          <w:lang w:eastAsia="zh-CN"/>
        </w:rPr>
      </w:pPr>
      <w:r>
        <w:rPr>
          <w:rFonts w:ascii="Arial" w:hAnsi="Arial" w:cs="Arial"/>
          <w:sz w:val="21"/>
          <w:szCs w:val="21"/>
          <w:lang w:eastAsia="zh-CN"/>
        </w:rPr>
        <w:t>10</w:t>
      </w:r>
      <w:r>
        <w:rPr>
          <w:rFonts w:ascii="Arial" w:hAnsi="Arial" w:cs="Arial"/>
          <w:sz w:val="21"/>
          <w:szCs w:val="21"/>
          <w:lang w:eastAsia="zh-CN"/>
        </w:rPr>
        <w:t>号楼（</w:t>
      </w:r>
      <w:r>
        <w:rPr>
          <w:rFonts w:ascii="Arial" w:hAnsi="Arial" w:cs="Arial"/>
          <w:sz w:val="21"/>
          <w:szCs w:val="21"/>
          <w:lang w:val="en-US" w:eastAsia="zh-CN"/>
        </w:rPr>
        <w:t>26</w:t>
      </w:r>
      <w:r>
        <w:rPr>
          <w:rFonts w:ascii="Arial" w:hAnsi="Arial" w:cs="Arial"/>
          <w:sz w:val="21"/>
          <w:szCs w:val="21"/>
          <w:lang w:val="en-US" w:eastAsia="zh-CN"/>
        </w:rPr>
        <w:t>层</w:t>
      </w:r>
      <w:r>
        <w:rPr>
          <w:rFonts w:ascii="Arial" w:hAnsi="Arial" w:cs="Arial"/>
          <w:sz w:val="21"/>
          <w:szCs w:val="21"/>
          <w:lang w:eastAsia="zh-CN"/>
        </w:rPr>
        <w:t>）：主体施工至</w:t>
      </w:r>
      <w:r>
        <w:rPr>
          <w:rFonts w:ascii="Arial" w:hAnsi="Arial" w:cs="Arial" w:hint="eastAsia"/>
          <w:sz w:val="21"/>
          <w:szCs w:val="21"/>
          <w:lang w:val="en-US" w:eastAsia="zh-CN"/>
        </w:rPr>
        <w:t>24</w:t>
      </w:r>
      <w:r>
        <w:rPr>
          <w:rFonts w:ascii="Arial" w:hAnsi="Arial" w:cs="Arial"/>
          <w:sz w:val="21"/>
          <w:szCs w:val="21"/>
          <w:lang w:eastAsia="zh-CN"/>
        </w:rPr>
        <w:t>层。</w:t>
      </w:r>
    </w:p>
    <w:p w14:paraId="1D2CDB1C" w14:textId="77777777" w:rsidR="00831DF7" w:rsidRDefault="00C8781C">
      <w:pPr>
        <w:pStyle w:val="Bodytext2"/>
        <w:numPr>
          <w:ilvl w:val="0"/>
          <w:numId w:val="1"/>
        </w:numPr>
        <w:tabs>
          <w:tab w:val="left" w:pos="646"/>
        </w:tabs>
        <w:spacing w:line="120" w:lineRule="auto"/>
        <w:ind w:firstLine="278"/>
        <w:jc w:val="left"/>
        <w:rPr>
          <w:rFonts w:ascii="Arial" w:hAnsi="Arial" w:cs="Arial"/>
          <w:sz w:val="21"/>
          <w:szCs w:val="21"/>
        </w:rPr>
      </w:pPr>
      <w:bookmarkStart w:id="93" w:name="bookmark20"/>
      <w:bookmarkStart w:id="94" w:name="bookmark21"/>
      <w:bookmarkEnd w:id="93"/>
      <w:bookmarkEnd w:id="94"/>
      <w:r>
        <w:rPr>
          <w:rFonts w:ascii="Arial" w:hAnsi="Arial" w:cs="Arial"/>
          <w:sz w:val="21"/>
          <w:szCs w:val="21"/>
          <w:lang w:eastAsia="zh-CN"/>
        </w:rPr>
        <w:t>11</w:t>
      </w:r>
      <w:r>
        <w:rPr>
          <w:rFonts w:ascii="Arial" w:hAnsi="Arial" w:cs="Arial"/>
          <w:sz w:val="21"/>
          <w:szCs w:val="21"/>
          <w:lang w:eastAsia="zh-CN"/>
        </w:rPr>
        <w:t>号楼（</w:t>
      </w:r>
      <w:r>
        <w:rPr>
          <w:rFonts w:ascii="Arial" w:hAnsi="Arial" w:cs="Arial"/>
          <w:sz w:val="21"/>
          <w:szCs w:val="21"/>
          <w:lang w:val="en-US" w:eastAsia="zh-CN"/>
        </w:rPr>
        <w:t>26</w:t>
      </w:r>
      <w:r>
        <w:rPr>
          <w:rFonts w:ascii="Arial" w:hAnsi="Arial" w:cs="Arial"/>
          <w:sz w:val="21"/>
          <w:szCs w:val="21"/>
          <w:lang w:val="en-US" w:eastAsia="zh-CN"/>
        </w:rPr>
        <w:t>层</w:t>
      </w:r>
      <w:r>
        <w:rPr>
          <w:rFonts w:ascii="Arial" w:hAnsi="Arial" w:cs="Arial"/>
          <w:sz w:val="21"/>
          <w:szCs w:val="21"/>
          <w:lang w:eastAsia="zh-CN"/>
        </w:rPr>
        <w:t>）：主体</w:t>
      </w:r>
      <w:r>
        <w:rPr>
          <w:rFonts w:ascii="Arial" w:hAnsi="Arial" w:cs="Arial" w:hint="eastAsia"/>
          <w:sz w:val="21"/>
          <w:szCs w:val="21"/>
          <w:lang w:val="en-US" w:eastAsia="zh-CN"/>
        </w:rPr>
        <w:t>首层至</w:t>
      </w:r>
      <w:r>
        <w:rPr>
          <w:rFonts w:ascii="Arial" w:hAnsi="Arial" w:cs="Arial"/>
          <w:sz w:val="21"/>
          <w:szCs w:val="21"/>
          <w:lang w:val="en-US" w:eastAsia="zh-CN"/>
        </w:rPr>
        <w:t>屋面层</w:t>
      </w:r>
      <w:r>
        <w:rPr>
          <w:rFonts w:ascii="Arial" w:hAnsi="Arial" w:cs="Arial" w:hint="eastAsia"/>
          <w:sz w:val="21"/>
          <w:szCs w:val="21"/>
          <w:lang w:val="en-US" w:eastAsia="zh-CN"/>
        </w:rPr>
        <w:t>完成</w:t>
      </w:r>
      <w:r>
        <w:rPr>
          <w:rFonts w:ascii="Arial" w:hAnsi="Arial" w:cs="Arial"/>
          <w:sz w:val="21"/>
          <w:szCs w:val="21"/>
          <w:lang w:val="en-US" w:eastAsia="zh-CN"/>
        </w:rPr>
        <w:t>，</w:t>
      </w:r>
      <w:r>
        <w:rPr>
          <w:rFonts w:ascii="Arial" w:hAnsi="Arial" w:cs="Arial" w:hint="eastAsia"/>
          <w:sz w:val="21"/>
          <w:szCs w:val="21"/>
          <w:lang w:val="en-US" w:eastAsia="zh-CN"/>
        </w:rPr>
        <w:t>砌体</w:t>
      </w:r>
      <w:r>
        <w:rPr>
          <w:rFonts w:ascii="Arial" w:hAnsi="Arial" w:cs="Arial" w:hint="eastAsia"/>
          <w:sz w:val="21"/>
          <w:szCs w:val="21"/>
          <w:lang w:val="en-US" w:eastAsia="zh-CN"/>
        </w:rPr>
        <w:t>2</w:t>
      </w:r>
      <w:r>
        <w:rPr>
          <w:rFonts w:ascii="Arial" w:hAnsi="Arial" w:cs="Arial" w:hint="eastAsia"/>
          <w:sz w:val="21"/>
          <w:szCs w:val="21"/>
          <w:lang w:val="en-US" w:eastAsia="zh-CN"/>
        </w:rPr>
        <w:t>层至</w:t>
      </w:r>
      <w:r>
        <w:rPr>
          <w:rFonts w:ascii="Arial" w:hAnsi="Arial" w:cs="Arial" w:hint="eastAsia"/>
          <w:sz w:val="21"/>
          <w:szCs w:val="21"/>
          <w:lang w:val="en-US" w:eastAsia="zh-CN"/>
        </w:rPr>
        <w:t>26</w:t>
      </w:r>
      <w:r>
        <w:rPr>
          <w:rFonts w:ascii="Arial" w:hAnsi="Arial" w:cs="Arial" w:hint="eastAsia"/>
          <w:sz w:val="21"/>
          <w:szCs w:val="21"/>
          <w:lang w:val="en-US" w:eastAsia="zh-CN"/>
        </w:rPr>
        <w:t>层完成</w:t>
      </w:r>
      <w:r>
        <w:rPr>
          <w:rFonts w:ascii="Arial" w:hAnsi="Arial" w:cs="Arial"/>
          <w:sz w:val="21"/>
          <w:szCs w:val="21"/>
          <w:lang w:eastAsia="zh-CN"/>
        </w:rPr>
        <w:t>。</w:t>
      </w:r>
      <w:bookmarkStart w:id="95" w:name="bookmark23"/>
      <w:bookmarkStart w:id="96" w:name="bookmark24"/>
      <w:bookmarkStart w:id="97" w:name="bookmark22"/>
      <w:bookmarkEnd w:id="95"/>
      <w:bookmarkEnd w:id="96"/>
      <w:bookmarkEnd w:id="97"/>
    </w:p>
    <w:p w14:paraId="5CDE80EF" w14:textId="77777777" w:rsidR="00831DF7" w:rsidRDefault="00C8781C">
      <w:pPr>
        <w:pStyle w:val="Bodytext2"/>
        <w:numPr>
          <w:ilvl w:val="0"/>
          <w:numId w:val="1"/>
        </w:numPr>
        <w:tabs>
          <w:tab w:val="left" w:pos="646"/>
        </w:tabs>
        <w:spacing w:line="120" w:lineRule="auto"/>
        <w:ind w:firstLine="278"/>
        <w:jc w:val="left"/>
        <w:rPr>
          <w:rFonts w:ascii="Arial" w:hAnsi="Arial" w:cs="Arial"/>
          <w:sz w:val="21"/>
          <w:szCs w:val="21"/>
        </w:rPr>
      </w:pPr>
      <w:r>
        <w:rPr>
          <w:rFonts w:ascii="Arial" w:hAnsi="Arial" w:cs="Arial"/>
          <w:sz w:val="21"/>
          <w:szCs w:val="21"/>
          <w:lang w:val="en-US" w:eastAsia="zh-CN"/>
        </w:rPr>
        <w:t>5</w:t>
      </w:r>
      <w:r>
        <w:rPr>
          <w:rFonts w:ascii="Arial" w:hAnsi="Arial" w:cs="Arial"/>
          <w:sz w:val="21"/>
          <w:szCs w:val="21"/>
          <w:lang w:val="en-US" w:eastAsia="zh-CN"/>
        </w:rPr>
        <w:t>号楼（</w:t>
      </w:r>
      <w:r>
        <w:rPr>
          <w:rFonts w:ascii="Arial" w:hAnsi="Arial" w:cs="Arial"/>
          <w:sz w:val="21"/>
          <w:szCs w:val="21"/>
          <w:lang w:val="en-US" w:eastAsia="zh-CN"/>
        </w:rPr>
        <w:t>26</w:t>
      </w:r>
      <w:r>
        <w:rPr>
          <w:rFonts w:ascii="Arial" w:hAnsi="Arial" w:cs="Arial"/>
          <w:sz w:val="21"/>
          <w:szCs w:val="21"/>
          <w:lang w:val="en-US" w:eastAsia="zh-CN"/>
        </w:rPr>
        <w:t>层）：</w:t>
      </w:r>
      <w:r>
        <w:rPr>
          <w:rFonts w:ascii="Arial" w:hAnsi="Arial" w:cs="Arial" w:hint="eastAsia"/>
          <w:sz w:val="21"/>
          <w:szCs w:val="21"/>
          <w:lang w:val="en-US" w:eastAsia="zh-CN"/>
        </w:rPr>
        <w:t>主体三层梁板浇筑完成</w:t>
      </w:r>
      <w:r>
        <w:rPr>
          <w:rFonts w:ascii="Arial" w:hAnsi="Arial" w:cs="Arial"/>
          <w:sz w:val="21"/>
          <w:szCs w:val="21"/>
          <w:lang w:val="en-US" w:eastAsia="zh-CN"/>
        </w:rPr>
        <w:t>。</w:t>
      </w:r>
    </w:p>
    <w:p w14:paraId="5F0540C4" w14:textId="77777777" w:rsidR="00831DF7" w:rsidRDefault="00C8781C">
      <w:pPr>
        <w:pStyle w:val="Bodytext2"/>
        <w:numPr>
          <w:ilvl w:val="0"/>
          <w:numId w:val="1"/>
        </w:numPr>
        <w:tabs>
          <w:tab w:val="left" w:pos="646"/>
        </w:tabs>
        <w:spacing w:line="120" w:lineRule="auto"/>
        <w:ind w:firstLine="278"/>
        <w:jc w:val="left"/>
        <w:rPr>
          <w:rFonts w:ascii="Arial" w:hAnsi="Arial" w:cs="Arial"/>
          <w:sz w:val="21"/>
          <w:szCs w:val="21"/>
        </w:rPr>
      </w:pPr>
      <w:r>
        <w:rPr>
          <w:rFonts w:ascii="Arial" w:hAnsi="Arial" w:cs="Arial"/>
          <w:sz w:val="21"/>
          <w:szCs w:val="21"/>
          <w:lang w:val="en-US" w:eastAsia="zh-CN"/>
        </w:rPr>
        <w:t>6</w:t>
      </w:r>
      <w:r>
        <w:rPr>
          <w:rFonts w:ascii="Arial" w:hAnsi="Arial" w:cs="Arial"/>
          <w:sz w:val="21"/>
          <w:szCs w:val="21"/>
          <w:lang w:val="en-US" w:eastAsia="zh-CN"/>
        </w:rPr>
        <w:t>号楼（</w:t>
      </w:r>
      <w:r>
        <w:rPr>
          <w:rFonts w:ascii="Arial" w:hAnsi="Arial" w:cs="Arial"/>
          <w:sz w:val="21"/>
          <w:szCs w:val="21"/>
          <w:lang w:val="en-US" w:eastAsia="zh-CN"/>
        </w:rPr>
        <w:t>26</w:t>
      </w:r>
      <w:r>
        <w:rPr>
          <w:rFonts w:ascii="Arial" w:hAnsi="Arial" w:cs="Arial"/>
          <w:sz w:val="21"/>
          <w:szCs w:val="21"/>
          <w:lang w:val="en-US" w:eastAsia="zh-CN"/>
        </w:rPr>
        <w:t>层）：</w:t>
      </w:r>
      <w:r>
        <w:rPr>
          <w:rFonts w:ascii="Arial" w:hAnsi="Arial" w:cs="Arial" w:hint="eastAsia"/>
          <w:sz w:val="21"/>
          <w:szCs w:val="21"/>
          <w:lang w:val="en-US" w:eastAsia="zh-CN"/>
        </w:rPr>
        <w:t>主体四层梁板浇筑完成</w:t>
      </w:r>
      <w:r>
        <w:rPr>
          <w:rFonts w:ascii="Arial" w:hAnsi="Arial" w:cs="Arial"/>
          <w:sz w:val="21"/>
          <w:szCs w:val="21"/>
          <w:lang w:val="en-US" w:eastAsia="zh-CN"/>
        </w:rPr>
        <w:t>。</w:t>
      </w:r>
    </w:p>
    <w:p w14:paraId="67928747" w14:textId="77777777" w:rsidR="00831DF7" w:rsidRDefault="00C8781C">
      <w:pPr>
        <w:pStyle w:val="Bodytext2"/>
        <w:numPr>
          <w:ilvl w:val="0"/>
          <w:numId w:val="1"/>
        </w:numPr>
        <w:tabs>
          <w:tab w:val="left" w:pos="646"/>
        </w:tabs>
        <w:spacing w:line="120" w:lineRule="auto"/>
        <w:ind w:firstLine="278"/>
        <w:jc w:val="left"/>
        <w:rPr>
          <w:rFonts w:ascii="Arial" w:hAnsi="Arial" w:cs="Arial"/>
          <w:sz w:val="21"/>
          <w:szCs w:val="21"/>
          <w:lang w:eastAsia="zh-CN"/>
        </w:rPr>
      </w:pPr>
      <w:r>
        <w:rPr>
          <w:rFonts w:ascii="Arial" w:hAnsi="Arial" w:cs="Arial"/>
          <w:sz w:val="21"/>
          <w:szCs w:val="21"/>
          <w:lang w:val="en-US" w:eastAsia="zh-CN"/>
        </w:rPr>
        <w:t>7</w:t>
      </w:r>
      <w:r>
        <w:rPr>
          <w:rFonts w:ascii="Arial" w:hAnsi="Arial" w:cs="Arial"/>
          <w:sz w:val="21"/>
          <w:szCs w:val="21"/>
          <w:lang w:val="en-US" w:eastAsia="zh-CN"/>
        </w:rPr>
        <w:t>号楼（</w:t>
      </w:r>
      <w:r>
        <w:rPr>
          <w:rFonts w:ascii="Arial" w:hAnsi="Arial" w:cs="Arial"/>
          <w:sz w:val="21"/>
          <w:szCs w:val="21"/>
          <w:lang w:val="en-US" w:eastAsia="zh-CN"/>
        </w:rPr>
        <w:t>22</w:t>
      </w:r>
      <w:r>
        <w:rPr>
          <w:rFonts w:ascii="Arial" w:hAnsi="Arial" w:cs="Arial"/>
          <w:sz w:val="21"/>
          <w:szCs w:val="21"/>
          <w:lang w:val="en-US" w:eastAsia="zh-CN"/>
        </w:rPr>
        <w:t>层）：主体施工至</w:t>
      </w:r>
      <w:r>
        <w:rPr>
          <w:rFonts w:ascii="Arial" w:hAnsi="Arial" w:cs="Arial"/>
          <w:sz w:val="21"/>
          <w:szCs w:val="21"/>
          <w:lang w:val="en-US" w:eastAsia="zh-CN"/>
        </w:rPr>
        <w:t>1</w:t>
      </w:r>
      <w:r>
        <w:rPr>
          <w:rFonts w:ascii="Arial" w:hAnsi="Arial" w:cs="Arial" w:hint="eastAsia"/>
          <w:sz w:val="21"/>
          <w:szCs w:val="21"/>
          <w:lang w:val="en-US" w:eastAsia="zh-CN"/>
        </w:rPr>
        <w:t>7</w:t>
      </w:r>
      <w:r>
        <w:rPr>
          <w:rFonts w:ascii="Arial" w:hAnsi="Arial" w:cs="Arial"/>
          <w:sz w:val="21"/>
          <w:szCs w:val="21"/>
          <w:lang w:val="en-US" w:eastAsia="zh-CN"/>
        </w:rPr>
        <w:t>层。</w:t>
      </w:r>
    </w:p>
    <w:p w14:paraId="7B5C9418" w14:textId="77777777" w:rsidR="00831DF7" w:rsidRDefault="00C8781C">
      <w:pPr>
        <w:pStyle w:val="Bodytext2"/>
        <w:numPr>
          <w:ilvl w:val="0"/>
          <w:numId w:val="1"/>
        </w:numPr>
        <w:tabs>
          <w:tab w:val="left" w:pos="646"/>
        </w:tabs>
        <w:spacing w:line="120" w:lineRule="auto"/>
        <w:ind w:firstLine="278"/>
        <w:jc w:val="left"/>
        <w:rPr>
          <w:rFonts w:ascii="Arial" w:hAnsi="Arial" w:cs="Arial"/>
          <w:sz w:val="21"/>
          <w:szCs w:val="21"/>
          <w:lang w:eastAsia="zh-CN"/>
        </w:rPr>
      </w:pPr>
      <w:r>
        <w:rPr>
          <w:rFonts w:ascii="Arial" w:hAnsi="Arial" w:cs="Arial"/>
          <w:sz w:val="21"/>
          <w:szCs w:val="21"/>
          <w:lang w:val="en-US" w:eastAsia="zh-CN"/>
        </w:rPr>
        <w:t>8</w:t>
      </w:r>
      <w:r>
        <w:rPr>
          <w:rFonts w:ascii="Arial" w:hAnsi="Arial" w:cs="Arial"/>
          <w:sz w:val="21"/>
          <w:szCs w:val="21"/>
          <w:lang w:val="en-US" w:eastAsia="zh-CN"/>
        </w:rPr>
        <w:t>号楼（</w:t>
      </w:r>
      <w:r>
        <w:rPr>
          <w:rFonts w:ascii="Arial" w:hAnsi="Arial" w:cs="Arial"/>
          <w:sz w:val="21"/>
          <w:szCs w:val="21"/>
          <w:lang w:val="en-US" w:eastAsia="zh-CN"/>
        </w:rPr>
        <w:t>26</w:t>
      </w:r>
      <w:r>
        <w:rPr>
          <w:rFonts w:ascii="Arial" w:hAnsi="Arial" w:cs="Arial"/>
          <w:sz w:val="21"/>
          <w:szCs w:val="21"/>
          <w:lang w:val="en-US" w:eastAsia="zh-CN"/>
        </w:rPr>
        <w:t>层）：主体施工至</w:t>
      </w:r>
      <w:r>
        <w:rPr>
          <w:rFonts w:ascii="Arial" w:hAnsi="Arial" w:cs="Arial" w:hint="eastAsia"/>
          <w:sz w:val="21"/>
          <w:szCs w:val="21"/>
          <w:lang w:val="en-US" w:eastAsia="zh-CN"/>
        </w:rPr>
        <w:t>16</w:t>
      </w:r>
      <w:r>
        <w:rPr>
          <w:rFonts w:ascii="Arial" w:hAnsi="Arial" w:cs="Arial"/>
          <w:sz w:val="21"/>
          <w:szCs w:val="21"/>
          <w:lang w:val="en-US" w:eastAsia="zh-CN"/>
        </w:rPr>
        <w:t>层。</w:t>
      </w:r>
    </w:p>
    <w:p w14:paraId="29AA4CBD" w14:textId="77777777" w:rsidR="00831DF7" w:rsidRDefault="00C8781C">
      <w:pPr>
        <w:pStyle w:val="Bodytext2"/>
        <w:numPr>
          <w:ilvl w:val="0"/>
          <w:numId w:val="1"/>
        </w:numPr>
        <w:tabs>
          <w:tab w:val="left" w:pos="646"/>
        </w:tabs>
        <w:spacing w:line="120" w:lineRule="auto"/>
        <w:ind w:firstLine="278"/>
        <w:jc w:val="left"/>
        <w:rPr>
          <w:rFonts w:ascii="Arial" w:hAnsi="Arial" w:cs="Arial"/>
          <w:sz w:val="21"/>
          <w:szCs w:val="21"/>
          <w:lang w:eastAsia="zh-CN"/>
        </w:rPr>
      </w:pPr>
      <w:r>
        <w:rPr>
          <w:rFonts w:ascii="Arial" w:hAnsi="Arial" w:cs="Arial"/>
          <w:sz w:val="21"/>
          <w:szCs w:val="21"/>
          <w:lang w:val="en-US" w:eastAsia="zh-CN"/>
        </w:rPr>
        <w:t>12</w:t>
      </w:r>
      <w:r>
        <w:rPr>
          <w:rFonts w:ascii="Arial" w:hAnsi="Arial" w:cs="Arial"/>
          <w:sz w:val="21"/>
          <w:szCs w:val="21"/>
          <w:lang w:val="en-US" w:eastAsia="zh-CN"/>
        </w:rPr>
        <w:t>号楼</w:t>
      </w:r>
      <w:r>
        <w:rPr>
          <w:rFonts w:ascii="Arial" w:hAnsi="Arial" w:cs="Arial" w:hint="eastAsia"/>
          <w:sz w:val="21"/>
          <w:szCs w:val="21"/>
          <w:lang w:val="en-US" w:eastAsia="zh-CN"/>
        </w:rPr>
        <w:t>（</w:t>
      </w:r>
      <w:r>
        <w:rPr>
          <w:rFonts w:ascii="Arial" w:hAnsi="Arial" w:cs="Arial"/>
          <w:sz w:val="21"/>
          <w:szCs w:val="21"/>
          <w:lang w:val="en-US" w:eastAsia="zh-CN"/>
        </w:rPr>
        <w:t>25</w:t>
      </w:r>
      <w:r>
        <w:rPr>
          <w:rFonts w:ascii="Arial" w:hAnsi="Arial" w:cs="Arial"/>
          <w:sz w:val="21"/>
          <w:szCs w:val="21"/>
          <w:lang w:val="en-US" w:eastAsia="zh-CN"/>
        </w:rPr>
        <w:t>层）</w:t>
      </w:r>
      <w:r>
        <w:rPr>
          <w:rFonts w:ascii="Arial" w:hAnsi="Arial" w:cs="Arial" w:hint="eastAsia"/>
          <w:sz w:val="21"/>
          <w:szCs w:val="21"/>
          <w:lang w:val="en-US" w:eastAsia="zh-CN"/>
        </w:rPr>
        <w:t>：</w:t>
      </w:r>
      <w:r>
        <w:rPr>
          <w:rFonts w:ascii="Arial" w:hAnsi="Arial" w:cs="Arial"/>
          <w:sz w:val="21"/>
          <w:szCs w:val="21"/>
          <w:lang w:val="en-US" w:eastAsia="zh-CN"/>
        </w:rPr>
        <w:t>主体施工至</w:t>
      </w:r>
      <w:r>
        <w:rPr>
          <w:rFonts w:ascii="Arial" w:hAnsi="Arial" w:cs="Arial" w:hint="eastAsia"/>
          <w:sz w:val="21"/>
          <w:szCs w:val="21"/>
          <w:lang w:val="en-US" w:eastAsia="zh-CN"/>
        </w:rPr>
        <w:t>14</w:t>
      </w:r>
      <w:r>
        <w:rPr>
          <w:rFonts w:ascii="Arial" w:hAnsi="Arial" w:cs="Arial"/>
          <w:sz w:val="21"/>
          <w:szCs w:val="21"/>
          <w:lang w:val="en-US" w:eastAsia="zh-CN"/>
        </w:rPr>
        <w:t>层。</w:t>
      </w:r>
    </w:p>
    <w:p w14:paraId="054EB76B" w14:textId="77777777" w:rsidR="00831DF7" w:rsidRDefault="00C8781C">
      <w:pPr>
        <w:pageBreakBefore/>
        <w:spacing w:afterLines="100" w:after="312"/>
        <w:ind w:rightChars="-207" w:right="-435"/>
        <w:rPr>
          <w:rFonts w:ascii="Arial" w:hAnsi="Arial" w:cs="Arial"/>
          <w:bCs/>
          <w:kern w:val="44"/>
          <w:szCs w:val="21"/>
        </w:rPr>
      </w:pPr>
      <w:bookmarkStart w:id="98" w:name="_Toc19055"/>
      <w:bookmarkStart w:id="99" w:name="_Toc535580026"/>
      <w:bookmarkStart w:id="100" w:name="_Toc2082"/>
      <w:bookmarkStart w:id="101" w:name="_Toc535508639"/>
      <w:bookmarkStart w:id="102" w:name="_Toc535570753"/>
      <w:bookmarkStart w:id="103" w:name="_Toc535580094"/>
      <w:bookmarkStart w:id="104" w:name="_Toc20028"/>
      <w:bookmarkStart w:id="105" w:name="_Toc532281660"/>
      <w:bookmarkStart w:id="106" w:name="_Toc1971"/>
      <w:bookmarkStart w:id="107" w:name="_Toc203"/>
      <w:bookmarkStart w:id="108" w:name="_Toc1744"/>
      <w:r>
        <w:rPr>
          <w:rFonts w:ascii="Arial" w:hAnsi="Arial" w:cs="Arial"/>
          <w:noProof/>
        </w:rPr>
        <w:lastRenderedPageBreak/>
        <mc:AlternateContent>
          <mc:Choice Requires="wps">
            <w:drawing>
              <wp:anchor distT="0" distB="0" distL="114300" distR="114300" simplePos="0" relativeHeight="251649024" behindDoc="0" locked="0" layoutInCell="1" allowOverlap="1" wp14:anchorId="4B889BE0" wp14:editId="52D0B92A">
                <wp:simplePos x="0" y="0"/>
                <wp:positionH relativeFrom="column">
                  <wp:posOffset>3173730</wp:posOffset>
                </wp:positionH>
                <wp:positionV relativeFrom="paragraph">
                  <wp:posOffset>483235</wp:posOffset>
                </wp:positionV>
                <wp:extent cx="2703830" cy="2080895"/>
                <wp:effectExtent l="4445" t="4445" r="9525" b="10160"/>
                <wp:wrapNone/>
                <wp:docPr id="19" name="文本框 19"/>
                <wp:cNvGraphicFramePr/>
                <a:graphic xmlns:a="http://schemas.openxmlformats.org/drawingml/2006/main">
                  <a:graphicData uri="http://schemas.microsoft.com/office/word/2010/wordprocessingShape">
                    <wps:wsp>
                      <wps:cNvSpPr txBox="1"/>
                      <wps:spPr>
                        <a:xfrm>
                          <a:off x="4147820" y="14058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B6888A" w14:textId="77777777" w:rsidR="00831DF7" w:rsidRDefault="00C8781C">
                            <w:r>
                              <w:rPr>
                                <w:rFonts w:hint="eastAsia"/>
                                <w:noProof/>
                              </w:rPr>
                              <w:drawing>
                                <wp:inline distT="0" distB="0" distL="114300" distR="114300" wp14:anchorId="3B20F96C" wp14:editId="7B0D81AB">
                                  <wp:extent cx="2506345" cy="1878330"/>
                                  <wp:effectExtent l="0" t="0" r="8255" b="1270"/>
                                  <wp:docPr id="54" name="图片 54" descr="C:\Users\青风\Desktop\1月份月报\现场图\二期.jpg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青风\Desktop\1月份月报\现场图\二期.jpg二期"/>
                                          <pic:cNvPicPr>
                                            <a:picLocks noChangeAspect="1"/>
                                          </pic:cNvPicPr>
                                        </pic:nvPicPr>
                                        <pic:blipFill>
                                          <a:blip r:embed="rId14"/>
                                          <a:srcRect/>
                                          <a:stretch>
                                            <a:fillRect/>
                                          </a:stretch>
                                        </pic:blipFill>
                                        <pic:spPr>
                                          <a:xfrm>
                                            <a:off x="0" y="0"/>
                                            <a:ext cx="2506345" cy="1878330"/>
                                          </a:xfrm>
                                          <a:prstGeom prst="rect">
                                            <a:avLst/>
                                          </a:prstGeom>
                                        </pic:spPr>
                                      </pic:pic>
                                    </a:graphicData>
                                  </a:graphic>
                                </wp:inline>
                              </w:drawing>
                            </w:r>
                          </w:p>
                          <w:p w14:paraId="2DA0DF0A" w14:textId="77777777" w:rsidR="00831DF7" w:rsidRDefault="00831DF7"/>
                          <w:p w14:paraId="0F99525C" w14:textId="77777777" w:rsidR="00831DF7" w:rsidRDefault="00831DF7"/>
                          <w:p w14:paraId="07F95117" w14:textId="77777777" w:rsidR="00831DF7" w:rsidRDefault="00831DF7"/>
                          <w:p w14:paraId="02A8A5A4" w14:textId="77777777" w:rsidR="00831DF7" w:rsidRDefault="00831DF7"/>
                          <w:p w14:paraId="1AE74698" w14:textId="77777777" w:rsidR="00831DF7" w:rsidRDefault="00831DF7"/>
                          <w:p w14:paraId="358BE9AC" w14:textId="77777777" w:rsidR="00831DF7" w:rsidRDefault="00831DF7"/>
                          <w:p w14:paraId="53903BA8" w14:textId="77777777" w:rsidR="00831DF7" w:rsidRDefault="00831DF7"/>
                          <w:p w14:paraId="5F4D8381" w14:textId="77777777" w:rsidR="00831DF7" w:rsidRDefault="00831DF7"/>
                          <w:p w14:paraId="3BBAE626" w14:textId="77777777" w:rsidR="00831DF7" w:rsidRDefault="00831DF7"/>
                          <w:p w14:paraId="0C1C0411" w14:textId="77777777" w:rsidR="00831DF7" w:rsidRDefault="00831DF7"/>
                          <w:p w14:paraId="29D4C5DC" w14:textId="77777777" w:rsidR="00831DF7" w:rsidRDefault="00831DF7"/>
                          <w:p w14:paraId="62B75FE9" w14:textId="77777777" w:rsidR="00831DF7" w:rsidRDefault="00831DF7"/>
                          <w:p w14:paraId="2FE7696D" w14:textId="77777777" w:rsidR="00831DF7" w:rsidRDefault="00831DF7"/>
                          <w:p w14:paraId="5BC45722" w14:textId="77777777" w:rsidR="00831DF7" w:rsidRDefault="00831DF7"/>
                          <w:p w14:paraId="164F99B5" w14:textId="77777777" w:rsidR="00831DF7" w:rsidRDefault="00831DF7"/>
                          <w:p w14:paraId="06C86CE1" w14:textId="77777777" w:rsidR="00831DF7" w:rsidRDefault="00831DF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B889BE0" id="_x0000_t202" coordsize="21600,21600" o:spt="202" path="m,l,21600r21600,l21600,xe">
                <v:stroke joinstyle="miter"/>
                <v:path gradientshapeok="t" o:connecttype="rect"/>
              </v:shapetype>
              <v:shape id="文本框 19" o:spid="_x0000_s1026" type="#_x0000_t202" style="position:absolute;left:0;text-align:left;margin-left:249.9pt;margin-top:38.05pt;width:212.9pt;height:163.8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" fillcolor="white [3201]" strokeweight=".5pt">
                <v:textbox>
                  <w:txbxContent>
                    <w:p w14:paraId="18B6888A" w14:textId="77777777" w:rsidR="00831DF7" w:rsidRDefault="00C8781C">
                      <w:r>
                        <w:rPr>
                          <w:rFonts w:hint="eastAsia"/>
                          <w:noProof/>
                        </w:rPr>
                        <w:drawing>
                          <wp:inline distT="0" distB="0" distL="114300" distR="114300" wp14:anchorId="3B20F96C" wp14:editId="7B0D81AB">
                            <wp:extent cx="2506345" cy="1878330"/>
                            <wp:effectExtent l="0" t="0" r="8255" b="1270"/>
                            <wp:docPr id="54" name="图片 54" descr="C:\Users\青风\Desktop\1月份月报\现场图\二期.jpg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青风\Desktop\1月份月报\现场图\二期.jpg二期"/>
                                    <pic:cNvPicPr>
                                      <a:picLocks noChangeAspect="1"/>
                                    </pic:cNvPicPr>
                                  </pic:nvPicPr>
                                  <pic:blipFill>
                                    <a:blip r:embed="rId14"/>
                                    <a:srcRect/>
                                    <a:stretch>
                                      <a:fillRect/>
                                    </a:stretch>
                                  </pic:blipFill>
                                  <pic:spPr>
                                    <a:xfrm>
                                      <a:off x="0" y="0"/>
                                      <a:ext cx="2506345" cy="1878330"/>
                                    </a:xfrm>
                                    <a:prstGeom prst="rect">
                                      <a:avLst/>
                                    </a:prstGeom>
                                  </pic:spPr>
                                </pic:pic>
                              </a:graphicData>
                            </a:graphic>
                          </wp:inline>
                        </w:drawing>
                      </w:r>
                    </w:p>
                    <w:p w14:paraId="2DA0DF0A" w14:textId="77777777" w:rsidR="00831DF7" w:rsidRDefault="00831DF7"/>
                    <w:p w14:paraId="0F99525C" w14:textId="77777777" w:rsidR="00831DF7" w:rsidRDefault="00831DF7"/>
                    <w:p w14:paraId="07F95117" w14:textId="77777777" w:rsidR="00831DF7" w:rsidRDefault="00831DF7"/>
                    <w:p w14:paraId="02A8A5A4" w14:textId="77777777" w:rsidR="00831DF7" w:rsidRDefault="00831DF7"/>
                    <w:p w14:paraId="1AE74698" w14:textId="77777777" w:rsidR="00831DF7" w:rsidRDefault="00831DF7"/>
                    <w:p w14:paraId="358BE9AC" w14:textId="77777777" w:rsidR="00831DF7" w:rsidRDefault="00831DF7"/>
                    <w:p w14:paraId="53903BA8" w14:textId="77777777" w:rsidR="00831DF7" w:rsidRDefault="00831DF7"/>
                    <w:p w14:paraId="5F4D8381" w14:textId="77777777" w:rsidR="00831DF7" w:rsidRDefault="00831DF7"/>
                    <w:p w14:paraId="3BBAE626" w14:textId="77777777" w:rsidR="00831DF7" w:rsidRDefault="00831DF7"/>
                    <w:p w14:paraId="0C1C0411" w14:textId="77777777" w:rsidR="00831DF7" w:rsidRDefault="00831DF7"/>
                    <w:p w14:paraId="29D4C5DC" w14:textId="77777777" w:rsidR="00831DF7" w:rsidRDefault="00831DF7"/>
                    <w:p w14:paraId="62B75FE9" w14:textId="77777777" w:rsidR="00831DF7" w:rsidRDefault="00831DF7"/>
                    <w:p w14:paraId="2FE7696D" w14:textId="77777777" w:rsidR="00831DF7" w:rsidRDefault="00831DF7"/>
                    <w:p w14:paraId="5BC45722" w14:textId="77777777" w:rsidR="00831DF7" w:rsidRDefault="00831DF7"/>
                    <w:p w14:paraId="164F99B5" w14:textId="77777777" w:rsidR="00831DF7" w:rsidRDefault="00831DF7"/>
                    <w:p w14:paraId="06C86CE1" w14:textId="77777777" w:rsidR="00831DF7" w:rsidRDefault="00831DF7"/>
                  </w:txbxContent>
                </v:textbox>
              </v:shape>
            </w:pict>
          </mc:Fallback>
        </mc:AlternateContent>
      </w:r>
      <w:r>
        <w:rPr>
          <w:rFonts w:ascii="Arial" w:hAnsi="Arial" w:cs="Arial"/>
          <w:noProof/>
        </w:rPr>
        <mc:AlternateContent>
          <mc:Choice Requires="wps">
            <w:drawing>
              <wp:anchor distT="0" distB="0" distL="114300" distR="114300" simplePos="0" relativeHeight="251646976" behindDoc="0" locked="0" layoutInCell="1" allowOverlap="1" wp14:anchorId="2C5C6377" wp14:editId="6F609296">
                <wp:simplePos x="0" y="0"/>
                <wp:positionH relativeFrom="column">
                  <wp:posOffset>-7620</wp:posOffset>
                </wp:positionH>
                <wp:positionV relativeFrom="paragraph">
                  <wp:posOffset>485140</wp:posOffset>
                </wp:positionV>
                <wp:extent cx="2703830" cy="2080895"/>
                <wp:effectExtent l="4445" t="4445" r="9525" b="10160"/>
                <wp:wrapNone/>
                <wp:docPr id="12" name="文本框 12"/>
                <wp:cNvGraphicFramePr/>
                <a:graphic xmlns:a="http://schemas.openxmlformats.org/drawingml/2006/main">
                  <a:graphicData uri="http://schemas.microsoft.com/office/word/2010/wordprocessingShape">
                    <wps:wsp>
                      <wps:cNvSpPr txBox="1"/>
                      <wps:spPr>
                        <a:xfrm>
                          <a:off x="928370" y="143637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34976B" w14:textId="77777777" w:rsidR="00831DF7" w:rsidRDefault="00C8781C">
                            <w:r>
                              <w:rPr>
                                <w:rFonts w:hint="eastAsia"/>
                                <w:noProof/>
                              </w:rPr>
                              <w:drawing>
                                <wp:inline distT="0" distB="0" distL="114300" distR="114300" wp14:anchorId="50346A5E" wp14:editId="05E16BB3">
                                  <wp:extent cx="2425065" cy="1817370"/>
                                  <wp:effectExtent l="0" t="0" r="635" b="11430"/>
                                  <wp:docPr id="55" name="图片 55" descr="C:\Users\青风\Desktop\1月份月报\现场图\一期.jpg一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青风\Desktop\1月份月报\现场图\一期.jpg一期"/>
                                          <pic:cNvPicPr>
                                            <a:picLocks noChangeAspect="1"/>
                                          </pic:cNvPicPr>
                                        </pic:nvPicPr>
                                        <pic:blipFill>
                                          <a:blip r:embed="rId15"/>
                                          <a:srcRect/>
                                          <a:stretch>
                                            <a:fillRect/>
                                          </a:stretch>
                                        </pic:blipFill>
                                        <pic:spPr>
                                          <a:xfrm>
                                            <a:off x="0" y="0"/>
                                            <a:ext cx="2425065" cy="1817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C5C6377" id="文本框 12" o:spid="_x0000_s1027" type="#_x0000_t202" style="position:absolute;left:0;text-align:left;margin-left:-.6pt;margin-top:38.2pt;width:212.9pt;height:163.8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" fillcolor="white [3201]" strokeweight=".5pt">
                <v:textbox>
                  <w:txbxContent>
                    <w:p w14:paraId="3E34976B" w14:textId="77777777" w:rsidR="00831DF7" w:rsidRDefault="00C8781C">
                      <w:r>
                        <w:rPr>
                          <w:rFonts w:hint="eastAsia"/>
                          <w:noProof/>
                        </w:rPr>
                        <w:drawing>
                          <wp:inline distT="0" distB="0" distL="114300" distR="114300" wp14:anchorId="50346A5E" wp14:editId="05E16BB3">
                            <wp:extent cx="2425065" cy="1817370"/>
                            <wp:effectExtent l="0" t="0" r="635" b="11430"/>
                            <wp:docPr id="55" name="图片 55" descr="C:\Users\青风\Desktop\1月份月报\现场图\一期.jpg一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青风\Desktop\1月份月报\现场图\一期.jpg一期"/>
                                    <pic:cNvPicPr>
                                      <a:picLocks noChangeAspect="1"/>
                                    </pic:cNvPicPr>
                                  </pic:nvPicPr>
                                  <pic:blipFill>
                                    <a:blip r:embed="rId15"/>
                                    <a:srcRect/>
                                    <a:stretch>
                                      <a:fillRect/>
                                    </a:stretch>
                                  </pic:blipFill>
                                  <pic:spPr>
                                    <a:xfrm>
                                      <a:off x="0" y="0"/>
                                      <a:ext cx="2425065" cy="1817370"/>
                                    </a:xfrm>
                                    <a:prstGeom prst="rect">
                                      <a:avLst/>
                                    </a:prstGeom>
                                  </pic:spPr>
                                </pic:pic>
                              </a:graphicData>
                            </a:graphic>
                          </wp:inline>
                        </w:drawing>
                      </w:r>
                    </w:p>
                  </w:txbxContent>
                </v:textbox>
              </v:shape>
            </w:pict>
          </mc:Fallback>
        </mc:AlternateContent>
      </w:r>
      <w:r>
        <w:rPr>
          <w:rFonts w:ascii="Arial" w:hAnsi="Arial" w:cs="Arial"/>
          <w:bCs/>
          <w:kern w:val="44"/>
          <w:szCs w:val="21"/>
        </w:rPr>
        <w:t>标的项目现场照片（</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w:t>
      </w:r>
      <w:r>
        <w:rPr>
          <w:rFonts w:ascii="Arial" w:hAnsi="Arial" w:cs="Arial"/>
          <w:bCs/>
          <w:kern w:val="44"/>
          <w:szCs w:val="21"/>
        </w:rPr>
        <w:br/>
      </w:r>
    </w:p>
    <w:p w14:paraId="37DF45A9" w14:textId="77777777" w:rsidR="00831DF7" w:rsidRDefault="00831DF7">
      <w:pPr>
        <w:rPr>
          <w:rFonts w:ascii="Arial" w:hAnsi="Arial" w:cs="Arial"/>
        </w:rPr>
      </w:pPr>
    </w:p>
    <w:p w14:paraId="0B802A4E" w14:textId="77777777" w:rsidR="00831DF7" w:rsidRDefault="00831DF7">
      <w:pPr>
        <w:rPr>
          <w:rFonts w:ascii="Arial" w:hAnsi="Arial" w:cs="Arial"/>
        </w:rPr>
      </w:pPr>
    </w:p>
    <w:p w14:paraId="4EE3B7DE" w14:textId="77777777" w:rsidR="00831DF7" w:rsidRDefault="00831DF7">
      <w:pPr>
        <w:rPr>
          <w:rFonts w:ascii="Arial" w:hAnsi="Arial" w:cs="Arial"/>
        </w:rPr>
      </w:pPr>
    </w:p>
    <w:p w14:paraId="1111AF12" w14:textId="77777777" w:rsidR="00831DF7" w:rsidRDefault="00831DF7">
      <w:pPr>
        <w:rPr>
          <w:rFonts w:ascii="Arial" w:hAnsi="Arial" w:cs="Arial"/>
        </w:rPr>
      </w:pPr>
    </w:p>
    <w:p w14:paraId="6E75FCD5" w14:textId="77777777" w:rsidR="00831DF7" w:rsidRDefault="00831DF7">
      <w:pPr>
        <w:rPr>
          <w:rFonts w:ascii="Arial" w:hAnsi="Arial" w:cs="Arial"/>
        </w:rPr>
      </w:pPr>
    </w:p>
    <w:p w14:paraId="3F717988" w14:textId="77777777" w:rsidR="00831DF7" w:rsidRDefault="00831DF7">
      <w:pPr>
        <w:rPr>
          <w:rFonts w:ascii="Arial" w:hAnsi="Arial" w:cs="Arial"/>
        </w:rPr>
      </w:pPr>
    </w:p>
    <w:p w14:paraId="7F501D82" w14:textId="77777777" w:rsidR="00831DF7" w:rsidRDefault="00831DF7">
      <w:pPr>
        <w:rPr>
          <w:rFonts w:ascii="Arial" w:hAnsi="Arial" w:cs="Arial"/>
        </w:rPr>
      </w:pPr>
    </w:p>
    <w:p w14:paraId="3F8912E4" w14:textId="77777777" w:rsidR="00831DF7" w:rsidRDefault="00831DF7">
      <w:pPr>
        <w:rPr>
          <w:rFonts w:ascii="Arial" w:hAnsi="Arial" w:cs="Arial"/>
        </w:rPr>
      </w:pPr>
    </w:p>
    <w:p w14:paraId="08A688AD" w14:textId="77777777" w:rsidR="00831DF7" w:rsidRDefault="00831DF7">
      <w:pPr>
        <w:rPr>
          <w:rFonts w:ascii="Arial" w:hAnsi="Arial" w:cs="Arial"/>
        </w:rPr>
      </w:pPr>
    </w:p>
    <w:p w14:paraId="77D61223" w14:textId="77777777" w:rsidR="00831DF7" w:rsidRDefault="00831DF7">
      <w:pPr>
        <w:rPr>
          <w:rFonts w:ascii="Arial" w:hAnsi="Arial" w:cs="Arial"/>
        </w:rPr>
      </w:pPr>
    </w:p>
    <w:p w14:paraId="6A82B8E1" w14:textId="77777777" w:rsidR="00831DF7" w:rsidRDefault="00C8781C">
      <w:pPr>
        <w:rPr>
          <w:rFonts w:ascii="Arial" w:hAnsi="Arial" w:cs="Arial"/>
          <w:sz w:val="18"/>
          <w:szCs w:val="18"/>
        </w:rPr>
      </w:pPr>
      <w:r>
        <w:rPr>
          <w:rFonts w:ascii="Arial" w:hAnsi="Arial" w:cs="Arial"/>
          <w:sz w:val="18"/>
          <w:szCs w:val="18"/>
        </w:rPr>
        <w:t>1.</w:t>
      </w:r>
      <w:r>
        <w:rPr>
          <w:rFonts w:ascii="Arial" w:hAnsi="Arial" w:cs="Arial"/>
          <w:sz w:val="18"/>
          <w:szCs w:val="18"/>
        </w:rPr>
        <w:t>标的项目工地进度总图</w:t>
      </w:r>
      <w:r>
        <w:rPr>
          <w:rFonts w:ascii="Arial" w:hAnsi="Arial" w:cs="Arial"/>
          <w:sz w:val="18"/>
          <w:szCs w:val="18"/>
        </w:rPr>
        <w:t xml:space="preserve">1 </w:t>
      </w:r>
      <w:r>
        <w:rPr>
          <w:rFonts w:ascii="Arial" w:hAnsi="Arial" w:cs="Arial"/>
          <w:sz w:val="18"/>
        </w:rPr>
        <w:t xml:space="preserve">                                 </w:t>
      </w:r>
      <w:r>
        <w:rPr>
          <w:rFonts w:ascii="Arial" w:hAnsi="Arial" w:cs="Arial"/>
          <w:sz w:val="18"/>
          <w:szCs w:val="18"/>
        </w:rPr>
        <w:t>2.</w:t>
      </w:r>
      <w:r>
        <w:rPr>
          <w:rFonts w:ascii="Arial" w:hAnsi="Arial" w:cs="Arial"/>
          <w:sz w:val="18"/>
          <w:szCs w:val="18"/>
        </w:rPr>
        <w:t>标的项目工地进度总图</w:t>
      </w:r>
      <w:r>
        <w:rPr>
          <w:rFonts w:ascii="Arial" w:hAnsi="Arial" w:cs="Arial"/>
          <w:sz w:val="18"/>
          <w:szCs w:val="18"/>
        </w:rPr>
        <w:t>2</w:t>
      </w:r>
    </w:p>
    <w:p w14:paraId="33FB8CCB" w14:textId="77777777" w:rsidR="00831DF7" w:rsidRDefault="00831DF7">
      <w:pPr>
        <w:rPr>
          <w:rFonts w:ascii="Arial" w:hAnsi="Arial" w:cs="Arial"/>
          <w:sz w:val="18"/>
        </w:rPr>
      </w:pPr>
    </w:p>
    <w:p w14:paraId="545527A7" w14:textId="77777777" w:rsidR="00831DF7" w:rsidRDefault="00831DF7">
      <w:pPr>
        <w:rPr>
          <w:rFonts w:ascii="Arial" w:hAnsi="Arial" w:cs="Arial"/>
          <w:sz w:val="18"/>
        </w:rPr>
      </w:pPr>
    </w:p>
    <w:p w14:paraId="61DF1EB0" w14:textId="77777777" w:rsidR="00831DF7" w:rsidRDefault="00C8781C">
      <w:pPr>
        <w:rPr>
          <w:rFonts w:ascii="Arial" w:hAnsi="Arial" w:cs="Arial"/>
          <w:sz w:val="18"/>
        </w:rPr>
      </w:pPr>
      <w:r>
        <w:rPr>
          <w:rFonts w:ascii="Arial" w:hAnsi="Arial" w:cs="Arial"/>
          <w:noProof/>
          <w:sz w:val="18"/>
        </w:rPr>
        <mc:AlternateContent>
          <mc:Choice Requires="wps">
            <w:drawing>
              <wp:anchor distT="0" distB="0" distL="114300" distR="114300" simplePos="0" relativeHeight="251653120" behindDoc="0" locked="0" layoutInCell="1" allowOverlap="1" wp14:anchorId="66E473D5" wp14:editId="653CAF95">
                <wp:simplePos x="0" y="0"/>
                <wp:positionH relativeFrom="column">
                  <wp:posOffset>3202305</wp:posOffset>
                </wp:positionH>
                <wp:positionV relativeFrom="paragraph">
                  <wp:posOffset>106045</wp:posOffset>
                </wp:positionV>
                <wp:extent cx="2703830" cy="2080895"/>
                <wp:effectExtent l="4445" t="4445" r="9525" b="10160"/>
                <wp:wrapNone/>
                <wp:docPr id="28" name="文本框 28"/>
                <wp:cNvGraphicFramePr/>
                <a:graphic xmlns:a="http://schemas.openxmlformats.org/drawingml/2006/main">
                  <a:graphicData uri="http://schemas.microsoft.com/office/word/2010/wordprocessingShape">
                    <wps:wsp>
                      <wps:cNvSpPr txBox="1"/>
                      <wps:spPr>
                        <a:xfrm>
                          <a:off x="4166870" y="413385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B54CBF" w14:textId="77777777" w:rsidR="00831DF7" w:rsidRDefault="00C8781C">
                            <w:r>
                              <w:rPr>
                                <w:rFonts w:hint="eastAsia"/>
                                <w:noProof/>
                              </w:rPr>
                              <w:drawing>
                                <wp:inline distT="0" distB="0" distL="114300" distR="114300" wp14:anchorId="33ED5372" wp14:editId="32A716B4">
                                  <wp:extent cx="2506980" cy="1879600"/>
                                  <wp:effectExtent l="0" t="0" r="7620" b="0"/>
                                  <wp:docPr id="56" name="图片 56" descr="C:\Users\青风\Desktop\1月份月报\现场图\10#楼.jpg10#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青风\Desktop\1月份月报\现场图\10#楼.jpg10#楼"/>
                                          <pic:cNvPicPr>
                                            <a:picLocks noChangeAspect="1"/>
                                          </pic:cNvPicPr>
                                        </pic:nvPicPr>
                                        <pic:blipFill>
                                          <a:blip r:embed="rId16"/>
                                          <a:srcRect/>
                                          <a:stretch>
                                            <a:fillRect/>
                                          </a:stretch>
                                        </pic:blipFill>
                                        <pic:spPr>
                                          <a:xfrm>
                                            <a:off x="0" y="0"/>
                                            <a:ext cx="2506980" cy="1879600"/>
                                          </a:xfrm>
                                          <a:prstGeom prst="rect">
                                            <a:avLst/>
                                          </a:prstGeom>
                                        </pic:spPr>
                                      </pic:pic>
                                    </a:graphicData>
                                  </a:graphic>
                                </wp:inline>
                              </w:drawing>
                            </w:r>
                          </w:p>
                          <w:p w14:paraId="2D4DFBD4" w14:textId="77777777" w:rsidR="00831DF7" w:rsidRDefault="00831DF7"/>
                          <w:p w14:paraId="23C2C697" w14:textId="77777777" w:rsidR="00831DF7" w:rsidRDefault="00831DF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6E473D5" id="文本框 28" o:spid="_x0000_s1028" type="#_x0000_t202" style="position:absolute;left:0;text-align:left;margin-left:252.15pt;margin-top:8.35pt;width:212.9pt;height:163.8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" fillcolor="white [3201]" strokeweight=".5pt">
                <v:textbox>
                  <w:txbxContent>
                    <w:p w14:paraId="13B54CBF" w14:textId="77777777" w:rsidR="00831DF7" w:rsidRDefault="00C8781C">
                      <w:r>
                        <w:rPr>
                          <w:rFonts w:hint="eastAsia"/>
                          <w:noProof/>
                        </w:rPr>
                        <w:drawing>
                          <wp:inline distT="0" distB="0" distL="114300" distR="114300" wp14:anchorId="33ED5372" wp14:editId="32A716B4">
                            <wp:extent cx="2506980" cy="1879600"/>
                            <wp:effectExtent l="0" t="0" r="7620" b="0"/>
                            <wp:docPr id="56" name="图片 56" descr="C:\Users\青风\Desktop\1月份月报\现场图\10#楼.jpg10#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青风\Desktop\1月份月报\现场图\10#楼.jpg10#楼"/>
                                    <pic:cNvPicPr>
                                      <a:picLocks noChangeAspect="1"/>
                                    </pic:cNvPicPr>
                                  </pic:nvPicPr>
                                  <pic:blipFill>
                                    <a:blip r:embed="rId16"/>
                                    <a:srcRect/>
                                    <a:stretch>
                                      <a:fillRect/>
                                    </a:stretch>
                                  </pic:blipFill>
                                  <pic:spPr>
                                    <a:xfrm>
                                      <a:off x="0" y="0"/>
                                      <a:ext cx="2506980" cy="1879600"/>
                                    </a:xfrm>
                                    <a:prstGeom prst="rect">
                                      <a:avLst/>
                                    </a:prstGeom>
                                  </pic:spPr>
                                </pic:pic>
                              </a:graphicData>
                            </a:graphic>
                          </wp:inline>
                        </w:drawing>
                      </w:r>
                    </w:p>
                    <w:p w14:paraId="2D4DFBD4" w14:textId="77777777" w:rsidR="00831DF7" w:rsidRDefault="00831DF7"/>
                    <w:p w14:paraId="23C2C697" w14:textId="77777777" w:rsidR="00831DF7" w:rsidRDefault="00831DF7"/>
                  </w:txbxContent>
                </v:textbox>
              </v:shape>
            </w:pict>
          </mc:Fallback>
        </mc:AlternateContent>
      </w:r>
      <w:r>
        <w:rPr>
          <w:rFonts w:ascii="Arial" w:hAnsi="Arial" w:cs="Arial"/>
          <w:noProof/>
          <w:sz w:val="18"/>
        </w:rPr>
        <mc:AlternateContent>
          <mc:Choice Requires="wps">
            <w:drawing>
              <wp:anchor distT="0" distB="0" distL="114300" distR="114300" simplePos="0" relativeHeight="251651072" behindDoc="0" locked="0" layoutInCell="1" allowOverlap="1" wp14:anchorId="6428D4F9" wp14:editId="0D7F393D">
                <wp:simplePos x="0" y="0"/>
                <wp:positionH relativeFrom="column">
                  <wp:posOffset>-7620</wp:posOffset>
                </wp:positionH>
                <wp:positionV relativeFrom="paragraph">
                  <wp:posOffset>88900</wp:posOffset>
                </wp:positionV>
                <wp:extent cx="2703830" cy="2080895"/>
                <wp:effectExtent l="4445" t="4445" r="9525" b="10160"/>
                <wp:wrapNone/>
                <wp:docPr id="27" name="文本框 27"/>
                <wp:cNvGraphicFramePr/>
                <a:graphic xmlns:a="http://schemas.openxmlformats.org/drawingml/2006/main">
                  <a:graphicData uri="http://schemas.microsoft.com/office/word/2010/wordprocessingShape">
                    <wps:wsp>
                      <wps:cNvSpPr txBox="1"/>
                      <wps:spPr>
                        <a:xfrm>
                          <a:off x="937895" y="40595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79BD6E" w14:textId="77777777" w:rsidR="00831DF7" w:rsidRDefault="00C8781C">
                            <w:r>
                              <w:rPr>
                                <w:rFonts w:hint="eastAsia"/>
                                <w:noProof/>
                              </w:rPr>
                              <w:drawing>
                                <wp:inline distT="0" distB="0" distL="114300" distR="114300" wp14:anchorId="4F1ECC82" wp14:editId="6B987E40">
                                  <wp:extent cx="2508250" cy="1880235"/>
                                  <wp:effectExtent l="0" t="0" r="6350" b="12065"/>
                                  <wp:docPr id="57" name="图片 57" descr="C:\Users\青风\Desktop\1月份月报\现场图\2、3、11.jpg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青风\Desktop\1月份月报\现场图\2、3、11.jpg2、3、11"/>
                                          <pic:cNvPicPr>
                                            <a:picLocks noChangeAspect="1"/>
                                          </pic:cNvPicPr>
                                        </pic:nvPicPr>
                                        <pic:blipFill>
                                          <a:blip r:embed="rId17"/>
                                          <a:srcRect/>
                                          <a:stretch>
                                            <a:fillRect/>
                                          </a:stretch>
                                        </pic:blipFill>
                                        <pic:spPr>
                                          <a:xfrm>
                                            <a:off x="0" y="0"/>
                                            <a:ext cx="2508250" cy="1880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28D4F9" id="文本框 27" o:spid="_x0000_s1029" type="#_x0000_t202" style="position:absolute;left:0;text-align:left;margin-left:-.6pt;margin-top:7pt;width:212.9pt;height:163.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" fillcolor="white [3201]" strokeweight=".5pt">
                <v:textbox>
                  <w:txbxContent>
                    <w:p w14:paraId="5079BD6E" w14:textId="77777777" w:rsidR="00831DF7" w:rsidRDefault="00C8781C">
                      <w:r>
                        <w:rPr>
                          <w:rFonts w:hint="eastAsia"/>
                          <w:noProof/>
                        </w:rPr>
                        <w:drawing>
                          <wp:inline distT="0" distB="0" distL="114300" distR="114300" wp14:anchorId="4F1ECC82" wp14:editId="6B987E40">
                            <wp:extent cx="2508250" cy="1880235"/>
                            <wp:effectExtent l="0" t="0" r="6350" b="12065"/>
                            <wp:docPr id="57" name="图片 57" descr="C:\Users\青风\Desktop\1月份月报\现场图\2、3、11.jpg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青风\Desktop\1月份月报\现场图\2、3、11.jpg2、3、11"/>
                                    <pic:cNvPicPr>
                                      <a:picLocks noChangeAspect="1"/>
                                    </pic:cNvPicPr>
                                  </pic:nvPicPr>
                                  <pic:blipFill>
                                    <a:blip r:embed="rId17"/>
                                    <a:srcRect/>
                                    <a:stretch>
                                      <a:fillRect/>
                                    </a:stretch>
                                  </pic:blipFill>
                                  <pic:spPr>
                                    <a:xfrm>
                                      <a:off x="0" y="0"/>
                                      <a:ext cx="2508250" cy="1880235"/>
                                    </a:xfrm>
                                    <a:prstGeom prst="rect">
                                      <a:avLst/>
                                    </a:prstGeom>
                                  </pic:spPr>
                                </pic:pic>
                              </a:graphicData>
                            </a:graphic>
                          </wp:inline>
                        </w:drawing>
                      </w:r>
                    </w:p>
                  </w:txbxContent>
                </v:textbox>
              </v:shape>
            </w:pict>
          </mc:Fallback>
        </mc:AlternateContent>
      </w:r>
    </w:p>
    <w:p w14:paraId="47A92ACA" w14:textId="77777777" w:rsidR="00831DF7" w:rsidRDefault="00831DF7">
      <w:pPr>
        <w:rPr>
          <w:rFonts w:ascii="Arial" w:hAnsi="Arial" w:cs="Arial"/>
          <w:sz w:val="18"/>
        </w:rPr>
      </w:pPr>
    </w:p>
    <w:p w14:paraId="3FDB73F4" w14:textId="77777777" w:rsidR="00831DF7" w:rsidRDefault="00831DF7">
      <w:pPr>
        <w:rPr>
          <w:rFonts w:ascii="Arial" w:hAnsi="Arial" w:cs="Arial"/>
          <w:sz w:val="18"/>
        </w:rPr>
      </w:pPr>
    </w:p>
    <w:p w14:paraId="60FC390C" w14:textId="77777777" w:rsidR="00831DF7" w:rsidRDefault="00831DF7">
      <w:pPr>
        <w:rPr>
          <w:rFonts w:ascii="Arial" w:hAnsi="Arial" w:cs="Arial"/>
          <w:sz w:val="18"/>
        </w:rPr>
      </w:pPr>
    </w:p>
    <w:p w14:paraId="4725604B" w14:textId="77777777" w:rsidR="00831DF7" w:rsidRDefault="00831DF7">
      <w:pPr>
        <w:rPr>
          <w:rFonts w:ascii="Arial" w:hAnsi="Arial" w:cs="Arial"/>
          <w:sz w:val="18"/>
        </w:rPr>
      </w:pPr>
    </w:p>
    <w:p w14:paraId="7FEBFC67" w14:textId="77777777" w:rsidR="00831DF7" w:rsidRDefault="00831DF7">
      <w:pPr>
        <w:rPr>
          <w:rFonts w:ascii="Arial" w:hAnsi="Arial" w:cs="Arial"/>
          <w:sz w:val="18"/>
        </w:rPr>
      </w:pPr>
    </w:p>
    <w:p w14:paraId="1B3EEF7C" w14:textId="77777777" w:rsidR="00831DF7" w:rsidRDefault="00831DF7">
      <w:pPr>
        <w:rPr>
          <w:rFonts w:ascii="Arial" w:hAnsi="Arial" w:cs="Arial"/>
          <w:sz w:val="18"/>
        </w:rPr>
      </w:pPr>
    </w:p>
    <w:p w14:paraId="58762975" w14:textId="77777777" w:rsidR="00831DF7" w:rsidRDefault="00831DF7">
      <w:pPr>
        <w:rPr>
          <w:rFonts w:ascii="Arial" w:hAnsi="Arial" w:cs="Arial"/>
          <w:sz w:val="18"/>
        </w:rPr>
      </w:pPr>
    </w:p>
    <w:p w14:paraId="48215D4C" w14:textId="77777777" w:rsidR="00831DF7" w:rsidRDefault="00831DF7">
      <w:pPr>
        <w:rPr>
          <w:rFonts w:ascii="Arial" w:hAnsi="Arial" w:cs="Arial"/>
          <w:sz w:val="18"/>
        </w:rPr>
      </w:pPr>
    </w:p>
    <w:p w14:paraId="430506C0" w14:textId="77777777" w:rsidR="00831DF7" w:rsidRDefault="00831DF7">
      <w:pPr>
        <w:rPr>
          <w:rFonts w:ascii="Arial" w:hAnsi="Arial" w:cs="Arial"/>
          <w:sz w:val="18"/>
        </w:rPr>
      </w:pPr>
    </w:p>
    <w:p w14:paraId="32E0BAEF" w14:textId="77777777" w:rsidR="00831DF7" w:rsidRDefault="00831DF7">
      <w:pPr>
        <w:rPr>
          <w:rFonts w:ascii="Arial" w:hAnsi="Arial" w:cs="Arial"/>
          <w:sz w:val="18"/>
        </w:rPr>
      </w:pPr>
    </w:p>
    <w:p w14:paraId="72702BBA" w14:textId="77777777" w:rsidR="00831DF7" w:rsidRDefault="00C8781C">
      <w:pPr>
        <w:rPr>
          <w:rFonts w:ascii="Arial" w:hAnsi="Arial" w:cs="Arial"/>
          <w:sz w:val="18"/>
        </w:rPr>
      </w:pPr>
      <w:r>
        <w:rPr>
          <w:rFonts w:ascii="Arial" w:hAnsi="Arial" w:cs="Arial"/>
          <w:sz w:val="18"/>
          <w:szCs w:val="18"/>
        </w:rPr>
        <w:t>3.</w:t>
      </w:r>
      <w:r>
        <w:rPr>
          <w:rFonts w:ascii="Arial" w:hAnsi="Arial" w:cs="Arial"/>
          <w:noProof/>
          <w:sz w:val="18"/>
          <w:szCs w:val="18"/>
        </w:rPr>
        <mc:AlternateContent>
          <mc:Choice Requires="wps">
            <w:drawing>
              <wp:anchor distT="0" distB="0" distL="114300" distR="114300" simplePos="0" relativeHeight="251663360" behindDoc="0" locked="0" layoutInCell="1" allowOverlap="1" wp14:anchorId="64C39866" wp14:editId="3EBA6695">
                <wp:simplePos x="0" y="0"/>
                <wp:positionH relativeFrom="column">
                  <wp:posOffset>3211830</wp:posOffset>
                </wp:positionH>
                <wp:positionV relativeFrom="paragraph">
                  <wp:posOffset>631825</wp:posOffset>
                </wp:positionV>
                <wp:extent cx="2703830" cy="2080895"/>
                <wp:effectExtent l="4445" t="4445" r="9525" b="10160"/>
                <wp:wrapNone/>
                <wp:docPr id="32" name="文本框 32"/>
                <wp:cNvGraphicFramePr/>
                <a:graphic xmlns:a="http://schemas.openxmlformats.org/drawingml/2006/main">
                  <a:graphicData uri="http://schemas.microsoft.com/office/word/2010/wordprocessingShape">
                    <wps:wsp>
                      <wps:cNvSpPr txBox="1"/>
                      <wps:spPr>
                        <a:xfrm>
                          <a:off x="4157345" y="669798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1FF7B3" w14:textId="77777777" w:rsidR="00831DF7" w:rsidRDefault="00C8781C">
                            <w:r>
                              <w:rPr>
                                <w:rFonts w:hint="eastAsia"/>
                                <w:noProof/>
                              </w:rPr>
                              <w:drawing>
                                <wp:inline distT="0" distB="0" distL="114300" distR="114300" wp14:anchorId="54305416" wp14:editId="5D16AD20">
                                  <wp:extent cx="2508250" cy="1879600"/>
                                  <wp:effectExtent l="0" t="0" r="6350" b="0"/>
                                  <wp:docPr id="58" name="图片 58" descr="C:\Users\青风\Desktop\1月份月报\现场图\12#楼.jpg1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青风\Desktop\1月份月报\现场图\12#楼.jpg12#楼"/>
                                          <pic:cNvPicPr>
                                            <a:picLocks noChangeAspect="1"/>
                                          </pic:cNvPicPr>
                                        </pic:nvPicPr>
                                        <pic:blipFill>
                                          <a:blip r:embed="rId18"/>
                                          <a:srcRect/>
                                          <a:stretch>
                                            <a:fillRect/>
                                          </a:stretch>
                                        </pic:blipFill>
                                        <pic:spPr>
                                          <a:xfrm>
                                            <a:off x="0" y="0"/>
                                            <a:ext cx="2508250" cy="1879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C39866" id="文本框 32" o:spid="_x0000_s1030" type="#_x0000_t202" style="position:absolute;left:0;text-align:left;margin-left:252.9pt;margin-top:49.75pt;width:212.9pt;height:16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" fillcolor="white [3201]" strokeweight=".5pt">
                <v:textbox>
                  <w:txbxContent>
                    <w:p w14:paraId="611FF7B3" w14:textId="77777777" w:rsidR="00831DF7" w:rsidRDefault="00C8781C">
                      <w:r>
                        <w:rPr>
                          <w:rFonts w:hint="eastAsia"/>
                          <w:noProof/>
                        </w:rPr>
                        <w:drawing>
                          <wp:inline distT="0" distB="0" distL="114300" distR="114300" wp14:anchorId="54305416" wp14:editId="5D16AD20">
                            <wp:extent cx="2508250" cy="1879600"/>
                            <wp:effectExtent l="0" t="0" r="6350" b="0"/>
                            <wp:docPr id="58" name="图片 58" descr="C:\Users\青风\Desktop\1月份月报\现场图\12#楼.jpg1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青风\Desktop\1月份月报\现场图\12#楼.jpg12#楼"/>
                                    <pic:cNvPicPr>
                                      <a:picLocks noChangeAspect="1"/>
                                    </pic:cNvPicPr>
                                  </pic:nvPicPr>
                                  <pic:blipFill>
                                    <a:blip r:embed="rId18"/>
                                    <a:srcRect/>
                                    <a:stretch>
                                      <a:fillRect/>
                                    </a:stretch>
                                  </pic:blipFill>
                                  <pic:spPr>
                                    <a:xfrm>
                                      <a:off x="0" y="0"/>
                                      <a:ext cx="2508250" cy="1879600"/>
                                    </a:xfrm>
                                    <a:prstGeom prst="rect">
                                      <a:avLst/>
                                    </a:prstGeom>
                                  </pic:spPr>
                                </pic:pic>
                              </a:graphicData>
                            </a:graphic>
                          </wp:inline>
                        </w:drawing>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56192" behindDoc="0" locked="0" layoutInCell="1" allowOverlap="1" wp14:anchorId="0FFE40B1" wp14:editId="2804829F">
                <wp:simplePos x="0" y="0"/>
                <wp:positionH relativeFrom="column">
                  <wp:posOffset>11430</wp:posOffset>
                </wp:positionH>
                <wp:positionV relativeFrom="paragraph">
                  <wp:posOffset>631825</wp:posOffset>
                </wp:positionV>
                <wp:extent cx="2703830" cy="2080895"/>
                <wp:effectExtent l="4445" t="4445" r="9525" b="10160"/>
                <wp:wrapNone/>
                <wp:docPr id="31" name="文本框 31"/>
                <wp:cNvGraphicFramePr/>
                <a:graphic xmlns:a="http://schemas.openxmlformats.org/drawingml/2006/main">
                  <a:graphicData uri="http://schemas.microsoft.com/office/word/2010/wordprocessingShape">
                    <wps:wsp>
                      <wps:cNvSpPr txBox="1"/>
                      <wps:spPr>
                        <a:xfrm>
                          <a:off x="899795" y="6631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764016" w14:textId="77777777" w:rsidR="00831DF7" w:rsidRDefault="00C8781C">
                            <w:r>
                              <w:rPr>
                                <w:rFonts w:hint="eastAsia"/>
                                <w:noProof/>
                              </w:rPr>
                              <w:drawing>
                                <wp:inline distT="0" distB="0" distL="114300" distR="114300" wp14:anchorId="49FC9C5C" wp14:editId="7B07594C">
                                  <wp:extent cx="2508250" cy="1879600"/>
                                  <wp:effectExtent l="0" t="0" r="6350" b="0"/>
                                  <wp:docPr id="59" name="图片 59" descr="C:\Users\青风\Desktop\1月份月报\现场图\9#楼.jpg9#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青风\Desktop\1月份月报\现场图\9#楼.jpg9#楼"/>
                                          <pic:cNvPicPr>
                                            <a:picLocks noChangeAspect="1"/>
                                          </pic:cNvPicPr>
                                        </pic:nvPicPr>
                                        <pic:blipFill>
                                          <a:blip r:embed="rId19"/>
                                          <a:srcRect/>
                                          <a:stretch>
                                            <a:fillRect/>
                                          </a:stretch>
                                        </pic:blipFill>
                                        <pic:spPr>
                                          <a:xfrm>
                                            <a:off x="0" y="0"/>
                                            <a:ext cx="2508250" cy="1879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FE40B1" id="文本框 31" o:spid="_x0000_s1031" type="#_x0000_t202" style="position:absolute;left:0;text-align:left;margin-left:.9pt;margin-top:49.75pt;width:212.9pt;height:163.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" fillcolor="white [3201]" strokeweight=".5pt">
                <v:textbox>
                  <w:txbxContent>
                    <w:p w14:paraId="03764016" w14:textId="77777777" w:rsidR="00831DF7" w:rsidRDefault="00C8781C">
                      <w:r>
                        <w:rPr>
                          <w:rFonts w:hint="eastAsia"/>
                          <w:noProof/>
                        </w:rPr>
                        <w:drawing>
                          <wp:inline distT="0" distB="0" distL="114300" distR="114300" wp14:anchorId="49FC9C5C" wp14:editId="7B07594C">
                            <wp:extent cx="2508250" cy="1879600"/>
                            <wp:effectExtent l="0" t="0" r="6350" b="0"/>
                            <wp:docPr id="59" name="图片 59" descr="C:\Users\青风\Desktop\1月份月报\现场图\9#楼.jpg9#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青风\Desktop\1月份月报\现场图\9#楼.jpg9#楼"/>
                                    <pic:cNvPicPr>
                                      <a:picLocks noChangeAspect="1"/>
                                    </pic:cNvPicPr>
                                  </pic:nvPicPr>
                                  <pic:blipFill>
                                    <a:blip r:embed="rId19"/>
                                    <a:srcRect/>
                                    <a:stretch>
                                      <a:fillRect/>
                                    </a:stretch>
                                  </pic:blipFill>
                                  <pic:spPr>
                                    <a:xfrm>
                                      <a:off x="0" y="0"/>
                                      <a:ext cx="2508250" cy="1879600"/>
                                    </a:xfrm>
                                    <a:prstGeom prst="rect">
                                      <a:avLst/>
                                    </a:prstGeom>
                                  </pic:spPr>
                                </pic:pic>
                              </a:graphicData>
                            </a:graphic>
                          </wp:inline>
                        </w:drawing>
                      </w:r>
                    </w:p>
                  </w:txbxContent>
                </v:textbox>
              </v:shape>
            </w:pict>
          </mc:Fallback>
        </mc:AlternateConten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w:t>
      </w:r>
      <w:r>
        <w:rPr>
          <w:rFonts w:ascii="Arial" w:hAnsi="Arial" w:cs="Arial"/>
          <w:sz w:val="18"/>
          <w:szCs w:val="18"/>
        </w:rPr>
        <w:t>11#</w:t>
      </w:r>
      <w:r>
        <w:rPr>
          <w:rFonts w:ascii="Arial" w:hAnsi="Arial" w:cs="Arial"/>
          <w:sz w:val="18"/>
          <w:szCs w:val="18"/>
        </w:rPr>
        <w:t>楼施工进度图</w:t>
      </w:r>
      <w:r>
        <w:rPr>
          <w:rFonts w:ascii="Arial" w:hAnsi="Arial" w:cs="Arial"/>
          <w:sz w:val="18"/>
          <w:szCs w:val="18"/>
        </w:rPr>
        <w:t xml:space="preserve">                                4. </w:t>
      </w:r>
      <w:r>
        <w:rPr>
          <w:rFonts w:ascii="Arial" w:hAnsi="Arial" w:cs="Arial" w:hint="eastAsia"/>
          <w:sz w:val="18"/>
          <w:szCs w:val="18"/>
        </w:rPr>
        <w:t>10</w:t>
      </w:r>
      <w:r>
        <w:rPr>
          <w:rFonts w:ascii="Arial" w:hAnsi="Arial" w:cs="Arial"/>
          <w:sz w:val="18"/>
          <w:szCs w:val="18"/>
        </w:rPr>
        <w:t>#</w:t>
      </w:r>
      <w:r>
        <w:rPr>
          <w:rFonts w:ascii="Arial" w:hAnsi="Arial" w:cs="Arial"/>
          <w:sz w:val="18"/>
          <w:szCs w:val="18"/>
        </w:rPr>
        <w:t>楼施工进度图</w:t>
      </w:r>
    </w:p>
    <w:p w14:paraId="544A74A8" w14:textId="77777777" w:rsidR="00831DF7" w:rsidRDefault="00831DF7">
      <w:pPr>
        <w:ind w:firstLineChars="300" w:firstLine="540"/>
        <w:rPr>
          <w:rFonts w:ascii="Arial" w:hAnsi="Arial" w:cs="Arial"/>
          <w:sz w:val="18"/>
        </w:rPr>
      </w:pPr>
    </w:p>
    <w:p w14:paraId="476A350F" w14:textId="77777777" w:rsidR="00831DF7" w:rsidRDefault="00831DF7">
      <w:pPr>
        <w:rPr>
          <w:rFonts w:ascii="Arial" w:hAnsi="Arial" w:cs="Arial"/>
          <w:sz w:val="18"/>
        </w:rPr>
      </w:pPr>
    </w:p>
    <w:p w14:paraId="50826D18" w14:textId="77777777" w:rsidR="00831DF7" w:rsidRDefault="00831DF7">
      <w:pPr>
        <w:ind w:firstLineChars="300" w:firstLine="540"/>
        <w:rPr>
          <w:rFonts w:ascii="Arial" w:hAnsi="Arial" w:cs="Arial"/>
          <w:sz w:val="18"/>
        </w:rPr>
      </w:pPr>
    </w:p>
    <w:p w14:paraId="36A01A18" w14:textId="77777777" w:rsidR="00831DF7" w:rsidRDefault="00831DF7">
      <w:pPr>
        <w:ind w:firstLineChars="300" w:firstLine="540"/>
        <w:rPr>
          <w:rFonts w:ascii="Arial" w:hAnsi="Arial" w:cs="Arial"/>
          <w:sz w:val="18"/>
        </w:rPr>
      </w:pPr>
    </w:p>
    <w:p w14:paraId="3715E588" w14:textId="77777777" w:rsidR="00831DF7" w:rsidRDefault="00831DF7">
      <w:pPr>
        <w:ind w:firstLineChars="300" w:firstLine="540"/>
        <w:rPr>
          <w:rFonts w:ascii="Arial" w:hAnsi="Arial" w:cs="Arial"/>
          <w:sz w:val="18"/>
        </w:rPr>
      </w:pPr>
    </w:p>
    <w:p w14:paraId="5E1371F0" w14:textId="77777777" w:rsidR="00831DF7" w:rsidRDefault="00831DF7">
      <w:pPr>
        <w:ind w:firstLineChars="300" w:firstLine="540"/>
        <w:rPr>
          <w:rFonts w:ascii="Arial" w:hAnsi="Arial" w:cs="Arial"/>
          <w:sz w:val="18"/>
        </w:rPr>
      </w:pPr>
    </w:p>
    <w:p w14:paraId="2B06F4BB" w14:textId="77777777" w:rsidR="00831DF7" w:rsidRDefault="00831DF7">
      <w:pPr>
        <w:ind w:firstLineChars="300" w:firstLine="540"/>
        <w:rPr>
          <w:rFonts w:ascii="Arial" w:hAnsi="Arial" w:cs="Arial"/>
          <w:sz w:val="18"/>
        </w:rPr>
      </w:pPr>
    </w:p>
    <w:p w14:paraId="44E77D07" w14:textId="77777777" w:rsidR="00831DF7" w:rsidRDefault="00831DF7">
      <w:pPr>
        <w:pStyle w:val="1"/>
        <w:rPr>
          <w:rFonts w:ascii="Arial" w:hAnsi="Arial" w:cs="Arial"/>
          <w:sz w:val="18"/>
        </w:rPr>
      </w:pPr>
    </w:p>
    <w:p w14:paraId="7FB4603D" w14:textId="77777777" w:rsidR="00831DF7" w:rsidRDefault="00831DF7">
      <w:pPr>
        <w:rPr>
          <w:rFonts w:ascii="Arial" w:hAnsi="Arial" w:cs="Arial"/>
        </w:rPr>
      </w:pPr>
    </w:p>
    <w:p w14:paraId="45DCF72D" w14:textId="77777777" w:rsidR="00831DF7" w:rsidRDefault="00C8781C">
      <w:pPr>
        <w:rPr>
          <w:rFonts w:ascii="Arial" w:hAnsi="Arial" w:cs="Arial"/>
          <w:sz w:val="18"/>
          <w:szCs w:val="18"/>
        </w:rPr>
      </w:pPr>
      <w:r>
        <w:rPr>
          <w:rFonts w:ascii="Arial" w:hAnsi="Arial" w:cs="Arial"/>
          <w:sz w:val="18"/>
          <w:szCs w:val="18"/>
        </w:rPr>
        <w:t>5.9#</w:t>
      </w:r>
      <w:r>
        <w:rPr>
          <w:rFonts w:ascii="Arial" w:hAnsi="Arial" w:cs="Arial"/>
          <w:sz w:val="18"/>
          <w:szCs w:val="18"/>
        </w:rPr>
        <w:t>楼施工进度图</w:t>
      </w:r>
      <w:r>
        <w:rPr>
          <w:rFonts w:ascii="Arial" w:hAnsi="Arial" w:cs="Arial"/>
          <w:sz w:val="18"/>
          <w:szCs w:val="18"/>
        </w:rPr>
        <w:t xml:space="preserve">                                        6. 12#</w:t>
      </w:r>
      <w:r>
        <w:rPr>
          <w:rFonts w:ascii="Arial" w:hAnsi="Arial" w:cs="Arial"/>
          <w:sz w:val="18"/>
          <w:szCs w:val="18"/>
        </w:rPr>
        <w:t>楼施工进度图</w:t>
      </w:r>
    </w:p>
    <w:p w14:paraId="49034C4B" w14:textId="77777777" w:rsidR="00831DF7" w:rsidRDefault="00C8781C">
      <w:pPr>
        <w:pageBreakBefore/>
        <w:spacing w:afterLines="100" w:after="312"/>
        <w:ind w:rightChars="-207" w:right="-435"/>
        <w:rPr>
          <w:rFonts w:ascii="Arial" w:hAnsi="Arial" w:cs="Arial"/>
          <w:bCs/>
          <w:kern w:val="44"/>
          <w:szCs w:val="21"/>
        </w:rPr>
      </w:pPr>
      <w:r>
        <w:rPr>
          <w:rFonts w:ascii="Arial" w:hAnsi="Arial" w:cs="Arial"/>
          <w:noProof/>
        </w:rPr>
        <w:lastRenderedPageBreak/>
        <mc:AlternateContent>
          <mc:Choice Requires="wps">
            <w:drawing>
              <wp:anchor distT="0" distB="0" distL="114300" distR="114300" simplePos="0" relativeHeight="251659264" behindDoc="0" locked="0" layoutInCell="1" allowOverlap="1" wp14:anchorId="5013C9B4" wp14:editId="222DE438">
                <wp:simplePos x="0" y="0"/>
                <wp:positionH relativeFrom="column">
                  <wp:posOffset>3173730</wp:posOffset>
                </wp:positionH>
                <wp:positionV relativeFrom="paragraph">
                  <wp:posOffset>483235</wp:posOffset>
                </wp:positionV>
                <wp:extent cx="2703830" cy="2080895"/>
                <wp:effectExtent l="4445" t="4445" r="9525" b="10160"/>
                <wp:wrapNone/>
                <wp:docPr id="16" name="文本框 16"/>
                <wp:cNvGraphicFramePr/>
                <a:graphic xmlns:a="http://schemas.openxmlformats.org/drawingml/2006/main">
                  <a:graphicData uri="http://schemas.microsoft.com/office/word/2010/wordprocessingShape">
                    <wps:wsp>
                      <wps:cNvSpPr txBox="1"/>
                      <wps:spPr>
                        <a:xfrm>
                          <a:off x="4147820" y="14058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11370D" w14:textId="77777777" w:rsidR="00831DF7" w:rsidRDefault="00C8781C">
                            <w:r>
                              <w:rPr>
                                <w:rFonts w:hint="eastAsia"/>
                                <w:noProof/>
                              </w:rPr>
                              <w:drawing>
                                <wp:inline distT="0" distB="0" distL="114300" distR="114300" wp14:anchorId="63F9BDAE" wp14:editId="7EEEACD3">
                                  <wp:extent cx="2506345" cy="1878330"/>
                                  <wp:effectExtent l="0" t="0" r="8255" b="1270"/>
                                  <wp:docPr id="60" name="图片 60" descr="C:\Users\青风\Desktop\1月份月报\现场图\4#楼.jpg4#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青风\Desktop\1月份月报\现场图\4#楼.jpg4#楼"/>
                                          <pic:cNvPicPr>
                                            <a:picLocks noChangeAspect="1"/>
                                          </pic:cNvPicPr>
                                        </pic:nvPicPr>
                                        <pic:blipFill>
                                          <a:blip r:embed="rId20"/>
                                          <a:srcRect/>
                                          <a:stretch>
                                            <a:fillRect/>
                                          </a:stretch>
                                        </pic:blipFill>
                                        <pic:spPr>
                                          <a:xfrm>
                                            <a:off x="0" y="0"/>
                                            <a:ext cx="2506345" cy="1878330"/>
                                          </a:xfrm>
                                          <a:prstGeom prst="rect">
                                            <a:avLst/>
                                          </a:prstGeom>
                                        </pic:spPr>
                                      </pic:pic>
                                    </a:graphicData>
                                  </a:graphic>
                                </wp:inline>
                              </w:drawing>
                            </w:r>
                          </w:p>
                          <w:p w14:paraId="0A79A2C7" w14:textId="77777777" w:rsidR="00831DF7" w:rsidRDefault="00831DF7"/>
                          <w:p w14:paraId="7766507B" w14:textId="77777777" w:rsidR="00831DF7" w:rsidRDefault="00831DF7"/>
                          <w:p w14:paraId="2B2A749F" w14:textId="77777777" w:rsidR="00831DF7" w:rsidRDefault="00831DF7"/>
                          <w:p w14:paraId="16C8CE02" w14:textId="77777777" w:rsidR="00831DF7" w:rsidRDefault="00831DF7"/>
                          <w:p w14:paraId="3093D8D3" w14:textId="77777777" w:rsidR="00831DF7" w:rsidRDefault="00831DF7"/>
                          <w:p w14:paraId="32F1F60A" w14:textId="77777777" w:rsidR="00831DF7" w:rsidRDefault="00831DF7"/>
                          <w:p w14:paraId="077899E1" w14:textId="77777777" w:rsidR="00831DF7" w:rsidRDefault="00831DF7"/>
                          <w:p w14:paraId="38B401B7" w14:textId="77777777" w:rsidR="00831DF7" w:rsidRDefault="00831DF7"/>
                          <w:p w14:paraId="6CB28D10" w14:textId="77777777" w:rsidR="00831DF7" w:rsidRDefault="00831DF7"/>
                          <w:p w14:paraId="18DA98E0" w14:textId="77777777" w:rsidR="00831DF7" w:rsidRDefault="00831DF7"/>
                          <w:p w14:paraId="152778CF" w14:textId="77777777" w:rsidR="00831DF7" w:rsidRDefault="00831DF7"/>
                          <w:p w14:paraId="26524FDA" w14:textId="77777777" w:rsidR="00831DF7" w:rsidRDefault="00831DF7"/>
                          <w:p w14:paraId="3ECE2FF1" w14:textId="77777777" w:rsidR="00831DF7" w:rsidRDefault="00831DF7"/>
                          <w:p w14:paraId="071210EA" w14:textId="77777777" w:rsidR="00831DF7" w:rsidRDefault="00831DF7"/>
                          <w:p w14:paraId="5B1F84BF" w14:textId="77777777" w:rsidR="00831DF7" w:rsidRDefault="00831DF7"/>
                          <w:p w14:paraId="633485E0" w14:textId="77777777" w:rsidR="00831DF7" w:rsidRDefault="00831DF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013C9B4" id="文本框 16" o:spid="_x0000_s1032" type="#_x0000_t202" style="position:absolute;left:0;text-align:left;margin-left:249.9pt;margin-top:38.05pt;width:212.9pt;height:16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" fillcolor="white [3201]" strokeweight=".5pt">
                <v:textbox>
                  <w:txbxContent>
                    <w:p w14:paraId="1711370D" w14:textId="77777777" w:rsidR="00831DF7" w:rsidRDefault="00C8781C">
                      <w:r>
                        <w:rPr>
                          <w:rFonts w:hint="eastAsia"/>
                          <w:noProof/>
                        </w:rPr>
                        <w:drawing>
                          <wp:inline distT="0" distB="0" distL="114300" distR="114300" wp14:anchorId="63F9BDAE" wp14:editId="7EEEACD3">
                            <wp:extent cx="2506345" cy="1878330"/>
                            <wp:effectExtent l="0" t="0" r="8255" b="1270"/>
                            <wp:docPr id="60" name="图片 60" descr="C:\Users\青风\Desktop\1月份月报\现场图\4#楼.jpg4#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青风\Desktop\1月份月报\现场图\4#楼.jpg4#楼"/>
                                    <pic:cNvPicPr>
                                      <a:picLocks noChangeAspect="1"/>
                                    </pic:cNvPicPr>
                                  </pic:nvPicPr>
                                  <pic:blipFill>
                                    <a:blip r:embed="rId20"/>
                                    <a:srcRect/>
                                    <a:stretch>
                                      <a:fillRect/>
                                    </a:stretch>
                                  </pic:blipFill>
                                  <pic:spPr>
                                    <a:xfrm>
                                      <a:off x="0" y="0"/>
                                      <a:ext cx="2506345" cy="1878330"/>
                                    </a:xfrm>
                                    <a:prstGeom prst="rect">
                                      <a:avLst/>
                                    </a:prstGeom>
                                  </pic:spPr>
                                </pic:pic>
                              </a:graphicData>
                            </a:graphic>
                          </wp:inline>
                        </w:drawing>
                      </w:r>
                    </w:p>
                    <w:p w14:paraId="0A79A2C7" w14:textId="77777777" w:rsidR="00831DF7" w:rsidRDefault="00831DF7"/>
                    <w:p w14:paraId="7766507B" w14:textId="77777777" w:rsidR="00831DF7" w:rsidRDefault="00831DF7"/>
                    <w:p w14:paraId="2B2A749F" w14:textId="77777777" w:rsidR="00831DF7" w:rsidRDefault="00831DF7"/>
                    <w:p w14:paraId="16C8CE02" w14:textId="77777777" w:rsidR="00831DF7" w:rsidRDefault="00831DF7"/>
                    <w:p w14:paraId="3093D8D3" w14:textId="77777777" w:rsidR="00831DF7" w:rsidRDefault="00831DF7"/>
                    <w:p w14:paraId="32F1F60A" w14:textId="77777777" w:rsidR="00831DF7" w:rsidRDefault="00831DF7"/>
                    <w:p w14:paraId="077899E1" w14:textId="77777777" w:rsidR="00831DF7" w:rsidRDefault="00831DF7"/>
                    <w:p w14:paraId="38B401B7" w14:textId="77777777" w:rsidR="00831DF7" w:rsidRDefault="00831DF7"/>
                    <w:p w14:paraId="6CB28D10" w14:textId="77777777" w:rsidR="00831DF7" w:rsidRDefault="00831DF7"/>
                    <w:p w14:paraId="18DA98E0" w14:textId="77777777" w:rsidR="00831DF7" w:rsidRDefault="00831DF7"/>
                    <w:p w14:paraId="152778CF" w14:textId="77777777" w:rsidR="00831DF7" w:rsidRDefault="00831DF7"/>
                    <w:p w14:paraId="26524FDA" w14:textId="77777777" w:rsidR="00831DF7" w:rsidRDefault="00831DF7"/>
                    <w:p w14:paraId="3ECE2FF1" w14:textId="77777777" w:rsidR="00831DF7" w:rsidRDefault="00831DF7"/>
                    <w:p w14:paraId="071210EA" w14:textId="77777777" w:rsidR="00831DF7" w:rsidRDefault="00831DF7"/>
                    <w:p w14:paraId="5B1F84BF" w14:textId="77777777" w:rsidR="00831DF7" w:rsidRDefault="00831DF7"/>
                    <w:p w14:paraId="633485E0" w14:textId="77777777" w:rsidR="00831DF7" w:rsidRDefault="00831DF7"/>
                  </w:txbxContent>
                </v:textbox>
              </v:shape>
            </w:pict>
          </mc:Fallback>
        </mc:AlternateContent>
      </w:r>
      <w:r>
        <w:rPr>
          <w:rFonts w:ascii="Arial" w:hAnsi="Arial" w:cs="Arial"/>
          <w:noProof/>
        </w:rPr>
        <mc:AlternateContent>
          <mc:Choice Requires="wps">
            <w:drawing>
              <wp:anchor distT="0" distB="0" distL="114300" distR="114300" simplePos="0" relativeHeight="251655168" behindDoc="0" locked="0" layoutInCell="1" allowOverlap="1" wp14:anchorId="55990C6A" wp14:editId="6B7E10B4">
                <wp:simplePos x="0" y="0"/>
                <wp:positionH relativeFrom="column">
                  <wp:posOffset>-7620</wp:posOffset>
                </wp:positionH>
                <wp:positionV relativeFrom="paragraph">
                  <wp:posOffset>485140</wp:posOffset>
                </wp:positionV>
                <wp:extent cx="2703830" cy="2080895"/>
                <wp:effectExtent l="4445" t="4445" r="9525" b="10160"/>
                <wp:wrapNone/>
                <wp:docPr id="20" name="文本框 20"/>
                <wp:cNvGraphicFramePr/>
                <a:graphic xmlns:a="http://schemas.openxmlformats.org/drawingml/2006/main">
                  <a:graphicData uri="http://schemas.microsoft.com/office/word/2010/wordprocessingShape">
                    <wps:wsp>
                      <wps:cNvSpPr txBox="1"/>
                      <wps:spPr>
                        <a:xfrm>
                          <a:off x="928370" y="143637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663771" w14:textId="77777777" w:rsidR="00831DF7" w:rsidRDefault="00C8781C">
                            <w:r>
                              <w:rPr>
                                <w:rFonts w:hint="eastAsia"/>
                                <w:noProof/>
                              </w:rPr>
                              <w:drawing>
                                <wp:inline distT="0" distB="0" distL="114300" distR="114300" wp14:anchorId="25691B15" wp14:editId="4C40B4FE">
                                  <wp:extent cx="2425065" cy="1817370"/>
                                  <wp:effectExtent l="0" t="0" r="635" b="11430"/>
                                  <wp:docPr id="61" name="图片 61" descr="C:\Users\青风\Desktop\1月份月报\现场图\1#楼.jpg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青风\Desktop\1月份月报\现场图\1#楼.jpg1#楼"/>
                                          <pic:cNvPicPr>
                                            <a:picLocks noChangeAspect="1"/>
                                          </pic:cNvPicPr>
                                        </pic:nvPicPr>
                                        <pic:blipFill>
                                          <a:blip r:embed="rId21"/>
                                          <a:srcRect/>
                                          <a:stretch>
                                            <a:fillRect/>
                                          </a:stretch>
                                        </pic:blipFill>
                                        <pic:spPr>
                                          <a:xfrm>
                                            <a:off x="0" y="0"/>
                                            <a:ext cx="2425065" cy="1817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990C6A" id="文本框 20" o:spid="_x0000_s1033" type="#_x0000_t202" style="position:absolute;left:0;text-align:left;margin-left:-.6pt;margin-top:38.2pt;width:212.9pt;height:163.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" fillcolor="white [3201]" strokeweight=".5pt">
                <v:textbox>
                  <w:txbxContent>
                    <w:p w14:paraId="47663771" w14:textId="77777777" w:rsidR="00831DF7" w:rsidRDefault="00C8781C">
                      <w:r>
                        <w:rPr>
                          <w:rFonts w:hint="eastAsia"/>
                          <w:noProof/>
                        </w:rPr>
                        <w:drawing>
                          <wp:inline distT="0" distB="0" distL="114300" distR="114300" wp14:anchorId="25691B15" wp14:editId="4C40B4FE">
                            <wp:extent cx="2425065" cy="1817370"/>
                            <wp:effectExtent l="0" t="0" r="635" b="11430"/>
                            <wp:docPr id="61" name="图片 61" descr="C:\Users\青风\Desktop\1月份月报\现场图\1#楼.jpg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青风\Desktop\1月份月报\现场图\1#楼.jpg1#楼"/>
                                    <pic:cNvPicPr>
                                      <a:picLocks noChangeAspect="1"/>
                                    </pic:cNvPicPr>
                                  </pic:nvPicPr>
                                  <pic:blipFill>
                                    <a:blip r:embed="rId21"/>
                                    <a:srcRect/>
                                    <a:stretch>
                                      <a:fillRect/>
                                    </a:stretch>
                                  </pic:blipFill>
                                  <pic:spPr>
                                    <a:xfrm>
                                      <a:off x="0" y="0"/>
                                      <a:ext cx="2425065" cy="1817370"/>
                                    </a:xfrm>
                                    <a:prstGeom prst="rect">
                                      <a:avLst/>
                                    </a:prstGeom>
                                  </pic:spPr>
                                </pic:pic>
                              </a:graphicData>
                            </a:graphic>
                          </wp:inline>
                        </w:drawing>
                      </w:r>
                    </w:p>
                  </w:txbxContent>
                </v:textbox>
              </v:shape>
            </w:pict>
          </mc:Fallback>
        </mc:AlternateContent>
      </w:r>
    </w:p>
    <w:p w14:paraId="1E92B602" w14:textId="77777777" w:rsidR="00831DF7" w:rsidRDefault="00831DF7">
      <w:pPr>
        <w:rPr>
          <w:rFonts w:ascii="Arial" w:hAnsi="Arial" w:cs="Arial"/>
        </w:rPr>
      </w:pPr>
    </w:p>
    <w:p w14:paraId="7D5D3F9E" w14:textId="77777777" w:rsidR="00831DF7" w:rsidRDefault="00831DF7">
      <w:pPr>
        <w:rPr>
          <w:rFonts w:ascii="Arial" w:hAnsi="Arial" w:cs="Arial"/>
        </w:rPr>
      </w:pPr>
    </w:p>
    <w:p w14:paraId="7D5E88E1" w14:textId="77777777" w:rsidR="00831DF7" w:rsidRDefault="00831DF7">
      <w:pPr>
        <w:rPr>
          <w:rFonts w:ascii="Arial" w:hAnsi="Arial" w:cs="Arial"/>
        </w:rPr>
      </w:pPr>
    </w:p>
    <w:p w14:paraId="2EB622F0" w14:textId="77777777" w:rsidR="00831DF7" w:rsidRDefault="00831DF7">
      <w:pPr>
        <w:rPr>
          <w:rFonts w:ascii="Arial" w:hAnsi="Arial" w:cs="Arial"/>
        </w:rPr>
      </w:pPr>
    </w:p>
    <w:p w14:paraId="1C672D21" w14:textId="77777777" w:rsidR="00831DF7" w:rsidRDefault="00831DF7">
      <w:pPr>
        <w:rPr>
          <w:rFonts w:ascii="Arial" w:hAnsi="Arial" w:cs="Arial"/>
        </w:rPr>
      </w:pPr>
    </w:p>
    <w:p w14:paraId="3D3AF998" w14:textId="77777777" w:rsidR="00831DF7" w:rsidRDefault="00831DF7">
      <w:pPr>
        <w:rPr>
          <w:rFonts w:ascii="Arial" w:hAnsi="Arial" w:cs="Arial"/>
        </w:rPr>
      </w:pPr>
    </w:p>
    <w:p w14:paraId="1A861550" w14:textId="77777777" w:rsidR="00831DF7" w:rsidRDefault="00831DF7">
      <w:pPr>
        <w:rPr>
          <w:rFonts w:ascii="Arial" w:hAnsi="Arial" w:cs="Arial"/>
        </w:rPr>
      </w:pPr>
    </w:p>
    <w:p w14:paraId="24EC506B" w14:textId="77777777" w:rsidR="00831DF7" w:rsidRDefault="00831DF7">
      <w:pPr>
        <w:rPr>
          <w:rFonts w:ascii="Arial" w:hAnsi="Arial" w:cs="Arial"/>
        </w:rPr>
      </w:pPr>
    </w:p>
    <w:p w14:paraId="18D5CEBF" w14:textId="77777777" w:rsidR="00831DF7" w:rsidRDefault="00831DF7">
      <w:pPr>
        <w:rPr>
          <w:rFonts w:ascii="Arial" w:hAnsi="Arial" w:cs="Arial"/>
        </w:rPr>
      </w:pPr>
    </w:p>
    <w:p w14:paraId="5D693FDD" w14:textId="77777777" w:rsidR="00831DF7" w:rsidRDefault="00831DF7">
      <w:pPr>
        <w:rPr>
          <w:rFonts w:ascii="Arial" w:hAnsi="Arial" w:cs="Arial"/>
        </w:rPr>
      </w:pPr>
    </w:p>
    <w:p w14:paraId="29C3F041" w14:textId="77777777" w:rsidR="00831DF7" w:rsidRDefault="00C8781C">
      <w:pPr>
        <w:ind w:firstLineChars="300" w:firstLine="540"/>
        <w:rPr>
          <w:rFonts w:ascii="Arial" w:hAnsi="Arial" w:cs="Arial"/>
          <w:sz w:val="18"/>
          <w:szCs w:val="18"/>
        </w:rPr>
      </w:pPr>
      <w:r>
        <w:rPr>
          <w:rFonts w:ascii="Arial" w:hAnsi="Arial" w:cs="Arial"/>
          <w:sz w:val="18"/>
          <w:szCs w:val="18"/>
        </w:rPr>
        <w:t>1.</w:t>
      </w:r>
      <w:r>
        <w:rPr>
          <w:rFonts w:ascii="Arial" w:hAnsi="Arial" w:cs="Arial"/>
          <w:sz w:val="18"/>
          <w:szCs w:val="18"/>
        </w:rPr>
        <w:t>标的项目工地俯瞰图一期</w:t>
      </w:r>
      <w:r>
        <w:rPr>
          <w:rFonts w:ascii="Arial" w:hAnsi="Arial" w:cs="Arial"/>
          <w:sz w:val="18"/>
          <w:szCs w:val="18"/>
        </w:rPr>
        <w:t xml:space="preserve">  </w:t>
      </w:r>
      <w:r>
        <w:rPr>
          <w:rFonts w:ascii="Arial" w:hAnsi="Arial" w:cs="Arial"/>
          <w:sz w:val="18"/>
        </w:rPr>
        <w:t xml:space="preserve">                               </w:t>
      </w:r>
      <w:r>
        <w:rPr>
          <w:rFonts w:ascii="Arial" w:hAnsi="Arial" w:cs="Arial"/>
          <w:sz w:val="18"/>
          <w:szCs w:val="18"/>
        </w:rPr>
        <w:t>2.</w:t>
      </w:r>
      <w:r>
        <w:rPr>
          <w:rFonts w:ascii="Arial" w:hAnsi="Arial" w:cs="Arial"/>
          <w:sz w:val="18"/>
          <w:szCs w:val="18"/>
        </w:rPr>
        <w:t>标的项目工地俯瞰图二期</w:t>
      </w:r>
      <w:r>
        <w:rPr>
          <w:rFonts w:ascii="Arial" w:hAnsi="Arial" w:cs="Arial"/>
          <w:sz w:val="18"/>
          <w:szCs w:val="18"/>
        </w:rPr>
        <w:t xml:space="preserve"> </w:t>
      </w:r>
    </w:p>
    <w:p w14:paraId="5CE4C7D3" w14:textId="77777777" w:rsidR="00831DF7" w:rsidRDefault="00C8781C">
      <w:pPr>
        <w:rPr>
          <w:rFonts w:ascii="Arial" w:hAnsi="Arial" w:cs="Arial"/>
          <w:sz w:val="18"/>
        </w:rPr>
      </w:pPr>
      <w:r>
        <w:rPr>
          <w:rFonts w:ascii="Arial" w:hAnsi="Arial" w:cs="Arial"/>
          <w:sz w:val="18"/>
        </w:rPr>
        <w:t>7.1#</w:t>
      </w:r>
      <w:r>
        <w:rPr>
          <w:rFonts w:ascii="Arial" w:hAnsi="Arial" w:cs="Arial"/>
          <w:sz w:val="18"/>
        </w:rPr>
        <w:t>楼施工（公共租赁住房）进度图</w:t>
      </w:r>
      <w:r>
        <w:rPr>
          <w:rFonts w:ascii="Arial" w:hAnsi="Arial" w:cs="Arial"/>
          <w:sz w:val="18"/>
        </w:rPr>
        <w:t xml:space="preserve">                         8.4#</w:t>
      </w:r>
      <w:r>
        <w:rPr>
          <w:rFonts w:ascii="Arial" w:hAnsi="Arial" w:cs="Arial"/>
          <w:sz w:val="18"/>
        </w:rPr>
        <w:t>楼施工进度图</w:t>
      </w:r>
    </w:p>
    <w:p w14:paraId="4FD2DE2A" w14:textId="77777777" w:rsidR="00831DF7" w:rsidRDefault="00831DF7">
      <w:pPr>
        <w:rPr>
          <w:rFonts w:ascii="Arial" w:hAnsi="Arial" w:cs="Arial"/>
          <w:sz w:val="18"/>
        </w:rPr>
      </w:pPr>
    </w:p>
    <w:p w14:paraId="67A1DC67" w14:textId="77777777" w:rsidR="00831DF7" w:rsidRDefault="00C8781C">
      <w:pPr>
        <w:rPr>
          <w:rFonts w:ascii="Arial" w:hAnsi="Arial" w:cs="Arial"/>
          <w:sz w:val="18"/>
        </w:rPr>
      </w:pPr>
      <w:r>
        <w:rPr>
          <w:rFonts w:ascii="Arial" w:hAnsi="Arial" w:cs="Arial"/>
          <w:noProof/>
          <w:sz w:val="18"/>
        </w:rPr>
        <mc:AlternateContent>
          <mc:Choice Requires="wps">
            <w:drawing>
              <wp:anchor distT="0" distB="0" distL="114300" distR="114300" simplePos="0" relativeHeight="251665408" behindDoc="0" locked="0" layoutInCell="1" allowOverlap="1" wp14:anchorId="5E53AD32" wp14:editId="4B282EE8">
                <wp:simplePos x="0" y="0"/>
                <wp:positionH relativeFrom="column">
                  <wp:posOffset>3202305</wp:posOffset>
                </wp:positionH>
                <wp:positionV relativeFrom="paragraph">
                  <wp:posOffset>106045</wp:posOffset>
                </wp:positionV>
                <wp:extent cx="2703830" cy="2080895"/>
                <wp:effectExtent l="4445" t="4445" r="9525" b="10160"/>
                <wp:wrapNone/>
                <wp:docPr id="22" name="文本框 22"/>
                <wp:cNvGraphicFramePr/>
                <a:graphic xmlns:a="http://schemas.openxmlformats.org/drawingml/2006/main">
                  <a:graphicData uri="http://schemas.microsoft.com/office/word/2010/wordprocessingShape">
                    <wps:wsp>
                      <wps:cNvSpPr txBox="1"/>
                      <wps:spPr>
                        <a:xfrm>
                          <a:off x="4166870" y="413385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0E5930" w14:textId="77777777" w:rsidR="00831DF7" w:rsidRDefault="00C8781C">
                            <w:r>
                              <w:rPr>
                                <w:rFonts w:hint="eastAsia"/>
                                <w:noProof/>
                              </w:rPr>
                              <w:drawing>
                                <wp:inline distT="0" distB="0" distL="114300" distR="114300" wp14:anchorId="696C4F3C" wp14:editId="7B289E44">
                                  <wp:extent cx="2508250" cy="1880235"/>
                                  <wp:effectExtent l="0" t="0" r="6350" b="12065"/>
                                  <wp:docPr id="62" name="图片 62" descr="C:\Users\青风\Desktop\1月份月报\现场图\6#楼.jpg6#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青风\Desktop\1月份月报\现场图\6#楼.jpg6#楼"/>
                                          <pic:cNvPicPr>
                                            <a:picLocks noChangeAspect="1"/>
                                          </pic:cNvPicPr>
                                        </pic:nvPicPr>
                                        <pic:blipFill>
                                          <a:blip r:embed="rId22"/>
                                          <a:srcRect/>
                                          <a:stretch>
                                            <a:fillRect/>
                                          </a:stretch>
                                        </pic:blipFill>
                                        <pic:spPr>
                                          <a:xfrm>
                                            <a:off x="0" y="0"/>
                                            <a:ext cx="2508250" cy="1880235"/>
                                          </a:xfrm>
                                          <a:prstGeom prst="rect">
                                            <a:avLst/>
                                          </a:prstGeom>
                                        </pic:spPr>
                                      </pic:pic>
                                    </a:graphicData>
                                  </a:graphic>
                                </wp:inline>
                              </w:drawing>
                            </w:r>
                          </w:p>
                          <w:p w14:paraId="14807BB4" w14:textId="77777777" w:rsidR="00831DF7" w:rsidRDefault="00831DF7"/>
                          <w:p w14:paraId="20166635" w14:textId="77777777" w:rsidR="00831DF7" w:rsidRDefault="00831DF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E53AD32" id="文本框 22" o:spid="_x0000_s1034" type="#_x0000_t202" style="position:absolute;left:0;text-align:left;margin-left:252.15pt;margin-top:8.35pt;width:212.9pt;height:16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" fillcolor="white [3201]" strokeweight=".5pt">
                <v:textbox>
                  <w:txbxContent>
                    <w:p w14:paraId="6F0E5930" w14:textId="77777777" w:rsidR="00831DF7" w:rsidRDefault="00C8781C">
                      <w:r>
                        <w:rPr>
                          <w:rFonts w:hint="eastAsia"/>
                          <w:noProof/>
                        </w:rPr>
                        <w:drawing>
                          <wp:inline distT="0" distB="0" distL="114300" distR="114300" wp14:anchorId="696C4F3C" wp14:editId="7B289E44">
                            <wp:extent cx="2508250" cy="1880235"/>
                            <wp:effectExtent l="0" t="0" r="6350" b="12065"/>
                            <wp:docPr id="62" name="图片 62" descr="C:\Users\青风\Desktop\1月份月报\现场图\6#楼.jpg6#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青风\Desktop\1月份月报\现场图\6#楼.jpg6#楼"/>
                                    <pic:cNvPicPr>
                                      <a:picLocks noChangeAspect="1"/>
                                    </pic:cNvPicPr>
                                  </pic:nvPicPr>
                                  <pic:blipFill>
                                    <a:blip r:embed="rId22"/>
                                    <a:srcRect/>
                                    <a:stretch>
                                      <a:fillRect/>
                                    </a:stretch>
                                  </pic:blipFill>
                                  <pic:spPr>
                                    <a:xfrm>
                                      <a:off x="0" y="0"/>
                                      <a:ext cx="2508250" cy="1880235"/>
                                    </a:xfrm>
                                    <a:prstGeom prst="rect">
                                      <a:avLst/>
                                    </a:prstGeom>
                                  </pic:spPr>
                                </pic:pic>
                              </a:graphicData>
                            </a:graphic>
                          </wp:inline>
                        </w:drawing>
                      </w:r>
                    </w:p>
                    <w:p w14:paraId="14807BB4" w14:textId="77777777" w:rsidR="00831DF7" w:rsidRDefault="00831DF7"/>
                    <w:p w14:paraId="20166635" w14:textId="77777777" w:rsidR="00831DF7" w:rsidRDefault="00831DF7"/>
                  </w:txbxContent>
                </v:textbox>
              </v:shape>
            </w:pict>
          </mc:Fallback>
        </mc:AlternateContent>
      </w:r>
      <w:r>
        <w:rPr>
          <w:rFonts w:ascii="Arial" w:hAnsi="Arial" w:cs="Arial"/>
          <w:noProof/>
          <w:sz w:val="18"/>
        </w:rPr>
        <mc:AlternateContent>
          <mc:Choice Requires="wps">
            <w:drawing>
              <wp:anchor distT="0" distB="0" distL="114300" distR="114300" simplePos="0" relativeHeight="251661312" behindDoc="0" locked="0" layoutInCell="1" allowOverlap="1" wp14:anchorId="5F9C48A8" wp14:editId="099C2EB9">
                <wp:simplePos x="0" y="0"/>
                <wp:positionH relativeFrom="column">
                  <wp:posOffset>-7620</wp:posOffset>
                </wp:positionH>
                <wp:positionV relativeFrom="paragraph">
                  <wp:posOffset>88900</wp:posOffset>
                </wp:positionV>
                <wp:extent cx="2703830" cy="2080895"/>
                <wp:effectExtent l="4445" t="4445" r="9525" b="10160"/>
                <wp:wrapNone/>
                <wp:docPr id="24" name="文本框 24"/>
                <wp:cNvGraphicFramePr/>
                <a:graphic xmlns:a="http://schemas.openxmlformats.org/drawingml/2006/main">
                  <a:graphicData uri="http://schemas.microsoft.com/office/word/2010/wordprocessingShape">
                    <wps:wsp>
                      <wps:cNvSpPr txBox="1"/>
                      <wps:spPr>
                        <a:xfrm>
                          <a:off x="937895" y="40595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CCA917" w14:textId="77777777" w:rsidR="00831DF7" w:rsidRDefault="00C8781C">
                            <w:r>
                              <w:rPr>
                                <w:rFonts w:hint="eastAsia"/>
                                <w:noProof/>
                              </w:rPr>
                              <w:drawing>
                                <wp:inline distT="0" distB="0" distL="114300" distR="114300" wp14:anchorId="604C7F00" wp14:editId="71B11D35">
                                  <wp:extent cx="2508250" cy="1880235"/>
                                  <wp:effectExtent l="0" t="0" r="6350" b="12065"/>
                                  <wp:docPr id="63" name="图片 63" descr="C:\Users\青风\Desktop\1月份月报\现场图\5#楼.jpg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青风\Desktop\1月份月报\现场图\5#楼.jpg5#楼"/>
                                          <pic:cNvPicPr>
                                            <a:picLocks noChangeAspect="1"/>
                                          </pic:cNvPicPr>
                                        </pic:nvPicPr>
                                        <pic:blipFill>
                                          <a:blip r:embed="rId23"/>
                                          <a:srcRect/>
                                          <a:stretch>
                                            <a:fillRect/>
                                          </a:stretch>
                                        </pic:blipFill>
                                        <pic:spPr>
                                          <a:xfrm>
                                            <a:off x="0" y="0"/>
                                            <a:ext cx="2508250" cy="1880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F9C48A8" id="文本框 24" o:spid="_x0000_s1035" type="#_x0000_t202" style="position:absolute;left:0;text-align:left;margin-left:-.6pt;margin-top:7pt;width:212.9pt;height:163.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" fillcolor="white [3201]" strokeweight=".5pt">
                <v:textbox>
                  <w:txbxContent>
                    <w:p w14:paraId="5BCCA917" w14:textId="77777777" w:rsidR="00831DF7" w:rsidRDefault="00C8781C">
                      <w:r>
                        <w:rPr>
                          <w:rFonts w:hint="eastAsia"/>
                          <w:noProof/>
                        </w:rPr>
                        <w:drawing>
                          <wp:inline distT="0" distB="0" distL="114300" distR="114300" wp14:anchorId="604C7F00" wp14:editId="71B11D35">
                            <wp:extent cx="2508250" cy="1880235"/>
                            <wp:effectExtent l="0" t="0" r="6350" b="12065"/>
                            <wp:docPr id="63" name="图片 63" descr="C:\Users\青风\Desktop\1月份月报\现场图\5#楼.jpg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青风\Desktop\1月份月报\现场图\5#楼.jpg5#楼"/>
                                    <pic:cNvPicPr>
                                      <a:picLocks noChangeAspect="1"/>
                                    </pic:cNvPicPr>
                                  </pic:nvPicPr>
                                  <pic:blipFill>
                                    <a:blip r:embed="rId23"/>
                                    <a:srcRect/>
                                    <a:stretch>
                                      <a:fillRect/>
                                    </a:stretch>
                                  </pic:blipFill>
                                  <pic:spPr>
                                    <a:xfrm>
                                      <a:off x="0" y="0"/>
                                      <a:ext cx="2508250" cy="1880235"/>
                                    </a:xfrm>
                                    <a:prstGeom prst="rect">
                                      <a:avLst/>
                                    </a:prstGeom>
                                  </pic:spPr>
                                </pic:pic>
                              </a:graphicData>
                            </a:graphic>
                          </wp:inline>
                        </w:drawing>
                      </w:r>
                    </w:p>
                  </w:txbxContent>
                </v:textbox>
              </v:shape>
            </w:pict>
          </mc:Fallback>
        </mc:AlternateContent>
      </w:r>
    </w:p>
    <w:p w14:paraId="479151E1" w14:textId="77777777" w:rsidR="00831DF7" w:rsidRDefault="00831DF7">
      <w:pPr>
        <w:rPr>
          <w:rFonts w:ascii="Arial" w:hAnsi="Arial" w:cs="Arial"/>
          <w:sz w:val="18"/>
        </w:rPr>
      </w:pPr>
    </w:p>
    <w:p w14:paraId="2CFF053F" w14:textId="77777777" w:rsidR="00831DF7" w:rsidRDefault="00831DF7">
      <w:pPr>
        <w:rPr>
          <w:rFonts w:ascii="Arial" w:hAnsi="Arial" w:cs="Arial"/>
          <w:sz w:val="18"/>
        </w:rPr>
      </w:pPr>
    </w:p>
    <w:p w14:paraId="4E7919ED" w14:textId="77777777" w:rsidR="00831DF7" w:rsidRDefault="00831DF7">
      <w:pPr>
        <w:rPr>
          <w:rFonts w:ascii="Arial" w:hAnsi="Arial" w:cs="Arial"/>
          <w:sz w:val="18"/>
        </w:rPr>
      </w:pPr>
    </w:p>
    <w:p w14:paraId="16E48359" w14:textId="77777777" w:rsidR="00831DF7" w:rsidRDefault="00831DF7">
      <w:pPr>
        <w:rPr>
          <w:rFonts w:ascii="Arial" w:hAnsi="Arial" w:cs="Arial"/>
          <w:sz w:val="18"/>
        </w:rPr>
      </w:pPr>
    </w:p>
    <w:p w14:paraId="578FB689" w14:textId="77777777" w:rsidR="00831DF7" w:rsidRDefault="00831DF7">
      <w:pPr>
        <w:rPr>
          <w:rFonts w:ascii="Arial" w:hAnsi="Arial" w:cs="Arial"/>
          <w:sz w:val="18"/>
        </w:rPr>
      </w:pPr>
    </w:p>
    <w:p w14:paraId="3F5A915E" w14:textId="77777777" w:rsidR="00831DF7" w:rsidRDefault="00831DF7">
      <w:pPr>
        <w:rPr>
          <w:rFonts w:ascii="Arial" w:hAnsi="Arial" w:cs="Arial"/>
          <w:sz w:val="18"/>
        </w:rPr>
      </w:pPr>
    </w:p>
    <w:p w14:paraId="108796B2" w14:textId="77777777" w:rsidR="00831DF7" w:rsidRDefault="00831DF7">
      <w:pPr>
        <w:rPr>
          <w:rFonts w:ascii="Arial" w:hAnsi="Arial" w:cs="Arial"/>
          <w:sz w:val="18"/>
        </w:rPr>
      </w:pPr>
    </w:p>
    <w:p w14:paraId="3CACF272" w14:textId="77777777" w:rsidR="00831DF7" w:rsidRDefault="00831DF7">
      <w:pPr>
        <w:rPr>
          <w:rFonts w:ascii="Arial" w:hAnsi="Arial" w:cs="Arial"/>
          <w:sz w:val="18"/>
        </w:rPr>
      </w:pPr>
    </w:p>
    <w:p w14:paraId="51DDD9B4" w14:textId="77777777" w:rsidR="00831DF7" w:rsidRDefault="00831DF7">
      <w:pPr>
        <w:rPr>
          <w:rFonts w:ascii="Arial" w:hAnsi="Arial" w:cs="Arial"/>
          <w:sz w:val="18"/>
        </w:rPr>
      </w:pPr>
    </w:p>
    <w:p w14:paraId="46F5A382" w14:textId="77777777" w:rsidR="00831DF7" w:rsidRDefault="00831DF7">
      <w:pPr>
        <w:rPr>
          <w:rFonts w:ascii="Arial" w:hAnsi="Arial" w:cs="Arial"/>
          <w:sz w:val="18"/>
        </w:rPr>
      </w:pPr>
    </w:p>
    <w:p w14:paraId="588E9940" w14:textId="77777777" w:rsidR="00831DF7" w:rsidRDefault="00C8781C">
      <w:pPr>
        <w:rPr>
          <w:rFonts w:ascii="Arial" w:hAnsi="Arial" w:cs="Arial"/>
          <w:sz w:val="18"/>
        </w:rPr>
      </w:pPr>
      <w:r>
        <w:rPr>
          <w:rFonts w:ascii="Arial" w:hAnsi="Arial" w:cs="Arial"/>
          <w:noProof/>
          <w:sz w:val="18"/>
          <w:szCs w:val="18"/>
        </w:rPr>
        <mc:AlternateContent>
          <mc:Choice Requires="wps">
            <w:drawing>
              <wp:anchor distT="0" distB="0" distL="114300" distR="114300" simplePos="0" relativeHeight="251669504" behindDoc="0" locked="0" layoutInCell="1" allowOverlap="1" wp14:anchorId="47B932F1" wp14:editId="26E4292F">
                <wp:simplePos x="0" y="0"/>
                <wp:positionH relativeFrom="column">
                  <wp:posOffset>3211830</wp:posOffset>
                </wp:positionH>
                <wp:positionV relativeFrom="paragraph">
                  <wp:posOffset>631825</wp:posOffset>
                </wp:positionV>
                <wp:extent cx="2703830" cy="2080895"/>
                <wp:effectExtent l="4445" t="4445" r="9525" b="10160"/>
                <wp:wrapNone/>
                <wp:docPr id="26" name="文本框 26"/>
                <wp:cNvGraphicFramePr/>
                <a:graphic xmlns:a="http://schemas.openxmlformats.org/drawingml/2006/main">
                  <a:graphicData uri="http://schemas.microsoft.com/office/word/2010/wordprocessingShape">
                    <wps:wsp>
                      <wps:cNvSpPr txBox="1"/>
                      <wps:spPr>
                        <a:xfrm>
                          <a:off x="4157345" y="669798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FFB9DD" w14:textId="77777777" w:rsidR="00831DF7" w:rsidRDefault="00C8781C">
                            <w:r>
                              <w:rPr>
                                <w:rFonts w:hint="eastAsia"/>
                                <w:noProof/>
                              </w:rPr>
                              <w:drawing>
                                <wp:inline distT="0" distB="0" distL="114300" distR="114300" wp14:anchorId="32BA5DE9" wp14:editId="32B17D9A">
                                  <wp:extent cx="2506345" cy="1878330"/>
                                  <wp:effectExtent l="0" t="0" r="8255" b="1270"/>
                                  <wp:docPr id="64" name="图片 64" descr="C:\Users\青风\Desktop\1月份月报\现场图\8#楼.jpg8#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青风\Desktop\1月份月报\现场图\8#楼.jpg8#楼"/>
                                          <pic:cNvPicPr>
                                            <a:picLocks noChangeAspect="1"/>
                                          </pic:cNvPicPr>
                                        </pic:nvPicPr>
                                        <pic:blipFill>
                                          <a:blip r:embed="rId24"/>
                                          <a:srcRect/>
                                          <a:stretch>
                                            <a:fillRect/>
                                          </a:stretch>
                                        </pic:blipFill>
                                        <pic:spPr>
                                          <a:xfrm>
                                            <a:off x="0" y="0"/>
                                            <a:ext cx="2506345" cy="1878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7B932F1" id="文本框 26" o:spid="_x0000_s1036" type="#_x0000_t202" style="position:absolute;left:0;text-align:left;margin-left:252.9pt;margin-top:49.75pt;width:212.9pt;height:163.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" fillcolor="white [3201]" strokeweight=".5pt">
                <v:textbox>
                  <w:txbxContent>
                    <w:p w14:paraId="1EFFB9DD" w14:textId="77777777" w:rsidR="00831DF7" w:rsidRDefault="00C8781C">
                      <w:r>
                        <w:rPr>
                          <w:rFonts w:hint="eastAsia"/>
                          <w:noProof/>
                        </w:rPr>
                        <w:drawing>
                          <wp:inline distT="0" distB="0" distL="114300" distR="114300" wp14:anchorId="32BA5DE9" wp14:editId="32B17D9A">
                            <wp:extent cx="2506345" cy="1878330"/>
                            <wp:effectExtent l="0" t="0" r="8255" b="1270"/>
                            <wp:docPr id="64" name="图片 64" descr="C:\Users\青风\Desktop\1月份月报\现场图\8#楼.jpg8#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青风\Desktop\1月份月报\现场图\8#楼.jpg8#楼"/>
                                    <pic:cNvPicPr>
                                      <a:picLocks noChangeAspect="1"/>
                                    </pic:cNvPicPr>
                                  </pic:nvPicPr>
                                  <pic:blipFill>
                                    <a:blip r:embed="rId24"/>
                                    <a:srcRect/>
                                    <a:stretch>
                                      <a:fillRect/>
                                    </a:stretch>
                                  </pic:blipFill>
                                  <pic:spPr>
                                    <a:xfrm>
                                      <a:off x="0" y="0"/>
                                      <a:ext cx="2506345" cy="1878330"/>
                                    </a:xfrm>
                                    <a:prstGeom prst="rect">
                                      <a:avLst/>
                                    </a:prstGeom>
                                  </pic:spPr>
                                </pic:pic>
                              </a:graphicData>
                            </a:graphic>
                          </wp:inline>
                        </w:drawing>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67456" behindDoc="0" locked="0" layoutInCell="1" allowOverlap="1" wp14:anchorId="1A0CBD8D" wp14:editId="75D09D04">
                <wp:simplePos x="0" y="0"/>
                <wp:positionH relativeFrom="column">
                  <wp:posOffset>11430</wp:posOffset>
                </wp:positionH>
                <wp:positionV relativeFrom="paragraph">
                  <wp:posOffset>631825</wp:posOffset>
                </wp:positionV>
                <wp:extent cx="2703830" cy="2080895"/>
                <wp:effectExtent l="4445" t="4445" r="9525" b="10160"/>
                <wp:wrapNone/>
                <wp:docPr id="30" name="文本框 30"/>
                <wp:cNvGraphicFramePr/>
                <a:graphic xmlns:a="http://schemas.openxmlformats.org/drawingml/2006/main">
                  <a:graphicData uri="http://schemas.microsoft.com/office/word/2010/wordprocessingShape">
                    <wps:wsp>
                      <wps:cNvSpPr txBox="1"/>
                      <wps:spPr>
                        <a:xfrm>
                          <a:off x="899795" y="6631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2BF63D" w14:textId="77777777" w:rsidR="00831DF7" w:rsidRDefault="00C8781C">
                            <w:r>
                              <w:rPr>
                                <w:rFonts w:hint="eastAsia"/>
                                <w:noProof/>
                              </w:rPr>
                              <w:drawing>
                                <wp:inline distT="0" distB="0" distL="114300" distR="114300" wp14:anchorId="5E2C3B22" wp14:editId="61E57E69">
                                  <wp:extent cx="2508250" cy="1880235"/>
                                  <wp:effectExtent l="0" t="0" r="6350" b="12065"/>
                                  <wp:docPr id="65" name="图片 65" descr="C:\Users\青风\Desktop\1月份月报\现场图\7#楼.jpg7#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青风\Desktop\1月份月报\现场图\7#楼.jpg7#楼"/>
                                          <pic:cNvPicPr>
                                            <a:picLocks noChangeAspect="1"/>
                                          </pic:cNvPicPr>
                                        </pic:nvPicPr>
                                        <pic:blipFill>
                                          <a:blip r:embed="rId25"/>
                                          <a:srcRect/>
                                          <a:stretch>
                                            <a:fillRect/>
                                          </a:stretch>
                                        </pic:blipFill>
                                        <pic:spPr>
                                          <a:xfrm>
                                            <a:off x="0" y="0"/>
                                            <a:ext cx="2508250" cy="1880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0CBD8D" id="文本框 30" o:spid="_x0000_s1037" type="#_x0000_t202" style="position:absolute;left:0;text-align:left;margin-left:.9pt;margin-top:49.75pt;width:212.9pt;height:163.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" fillcolor="white [3201]" strokeweight=".5pt">
                <v:textbox>
                  <w:txbxContent>
                    <w:p w14:paraId="742BF63D" w14:textId="77777777" w:rsidR="00831DF7" w:rsidRDefault="00C8781C">
                      <w:r>
                        <w:rPr>
                          <w:rFonts w:hint="eastAsia"/>
                          <w:noProof/>
                        </w:rPr>
                        <w:drawing>
                          <wp:inline distT="0" distB="0" distL="114300" distR="114300" wp14:anchorId="5E2C3B22" wp14:editId="61E57E69">
                            <wp:extent cx="2508250" cy="1880235"/>
                            <wp:effectExtent l="0" t="0" r="6350" b="12065"/>
                            <wp:docPr id="65" name="图片 65" descr="C:\Users\青风\Desktop\1月份月报\现场图\7#楼.jpg7#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青风\Desktop\1月份月报\现场图\7#楼.jpg7#楼"/>
                                    <pic:cNvPicPr>
                                      <a:picLocks noChangeAspect="1"/>
                                    </pic:cNvPicPr>
                                  </pic:nvPicPr>
                                  <pic:blipFill>
                                    <a:blip r:embed="rId25"/>
                                    <a:srcRect/>
                                    <a:stretch>
                                      <a:fillRect/>
                                    </a:stretch>
                                  </pic:blipFill>
                                  <pic:spPr>
                                    <a:xfrm>
                                      <a:off x="0" y="0"/>
                                      <a:ext cx="2508250" cy="1880235"/>
                                    </a:xfrm>
                                    <a:prstGeom prst="rect">
                                      <a:avLst/>
                                    </a:prstGeom>
                                  </pic:spPr>
                                </pic:pic>
                              </a:graphicData>
                            </a:graphic>
                          </wp:inline>
                        </w:drawing>
                      </w:r>
                    </w:p>
                  </w:txbxContent>
                </v:textbox>
              </v:shape>
            </w:pict>
          </mc:Fallback>
        </mc:AlternateContent>
      </w:r>
      <w:r>
        <w:rPr>
          <w:rFonts w:ascii="Arial" w:hAnsi="Arial" w:cs="Arial"/>
          <w:sz w:val="18"/>
          <w:szCs w:val="18"/>
        </w:rPr>
        <w:t>9.5#</w:t>
      </w:r>
      <w:r>
        <w:rPr>
          <w:rFonts w:ascii="Arial" w:hAnsi="Arial" w:cs="Arial"/>
          <w:sz w:val="18"/>
          <w:szCs w:val="18"/>
        </w:rPr>
        <w:t>楼施工进度图</w:t>
      </w:r>
      <w:r>
        <w:rPr>
          <w:rFonts w:ascii="Arial" w:hAnsi="Arial" w:cs="Arial"/>
          <w:sz w:val="18"/>
          <w:szCs w:val="18"/>
        </w:rPr>
        <w:t xml:space="preserve">                                         10.6#</w:t>
      </w:r>
      <w:r>
        <w:rPr>
          <w:rFonts w:ascii="Arial" w:hAnsi="Arial" w:cs="Arial"/>
          <w:sz w:val="18"/>
          <w:szCs w:val="18"/>
        </w:rPr>
        <w:t>楼施工进度图</w:t>
      </w:r>
    </w:p>
    <w:p w14:paraId="719A2315" w14:textId="77777777" w:rsidR="00831DF7" w:rsidRDefault="00831DF7">
      <w:pPr>
        <w:ind w:firstLineChars="300" w:firstLine="540"/>
        <w:rPr>
          <w:rFonts w:ascii="Arial" w:hAnsi="Arial" w:cs="Arial"/>
          <w:sz w:val="18"/>
        </w:rPr>
      </w:pPr>
    </w:p>
    <w:p w14:paraId="4140DFFA" w14:textId="77777777" w:rsidR="00831DF7" w:rsidRDefault="00831DF7">
      <w:pPr>
        <w:rPr>
          <w:rFonts w:ascii="Arial" w:hAnsi="Arial" w:cs="Arial"/>
          <w:sz w:val="18"/>
        </w:rPr>
      </w:pPr>
    </w:p>
    <w:p w14:paraId="70DD63B1" w14:textId="77777777" w:rsidR="00831DF7" w:rsidRDefault="00831DF7">
      <w:pPr>
        <w:ind w:firstLineChars="300" w:firstLine="540"/>
        <w:rPr>
          <w:rFonts w:ascii="Arial" w:hAnsi="Arial" w:cs="Arial"/>
          <w:sz w:val="18"/>
        </w:rPr>
      </w:pPr>
    </w:p>
    <w:p w14:paraId="78467063" w14:textId="77777777" w:rsidR="00831DF7" w:rsidRDefault="00831DF7">
      <w:pPr>
        <w:ind w:firstLineChars="300" w:firstLine="540"/>
        <w:rPr>
          <w:rFonts w:ascii="Arial" w:hAnsi="Arial" w:cs="Arial"/>
          <w:sz w:val="18"/>
        </w:rPr>
      </w:pPr>
    </w:p>
    <w:p w14:paraId="4152862B" w14:textId="77777777" w:rsidR="00831DF7" w:rsidRDefault="00831DF7">
      <w:pPr>
        <w:ind w:firstLineChars="300" w:firstLine="540"/>
        <w:rPr>
          <w:rFonts w:ascii="Arial" w:hAnsi="Arial" w:cs="Arial"/>
          <w:sz w:val="18"/>
        </w:rPr>
      </w:pPr>
    </w:p>
    <w:p w14:paraId="15F1F15F" w14:textId="77777777" w:rsidR="00831DF7" w:rsidRDefault="00831DF7">
      <w:pPr>
        <w:ind w:firstLineChars="300" w:firstLine="540"/>
        <w:rPr>
          <w:rFonts w:ascii="Arial" w:hAnsi="Arial" w:cs="Arial"/>
          <w:sz w:val="18"/>
        </w:rPr>
      </w:pPr>
    </w:p>
    <w:p w14:paraId="7DC58381" w14:textId="77777777" w:rsidR="00831DF7" w:rsidRDefault="00831DF7">
      <w:pPr>
        <w:ind w:firstLineChars="300" w:firstLine="540"/>
        <w:rPr>
          <w:rFonts w:ascii="Arial" w:hAnsi="Arial" w:cs="Arial"/>
          <w:sz w:val="18"/>
        </w:rPr>
      </w:pPr>
    </w:p>
    <w:p w14:paraId="1D52DC55" w14:textId="77777777" w:rsidR="00831DF7" w:rsidRDefault="00831DF7">
      <w:pPr>
        <w:pStyle w:val="1"/>
        <w:rPr>
          <w:rFonts w:ascii="Arial" w:hAnsi="Arial" w:cs="Arial"/>
          <w:sz w:val="18"/>
        </w:rPr>
      </w:pPr>
    </w:p>
    <w:p w14:paraId="0EDB7516" w14:textId="77777777" w:rsidR="00831DF7" w:rsidRDefault="00831DF7">
      <w:pPr>
        <w:rPr>
          <w:rFonts w:ascii="Arial" w:hAnsi="Arial" w:cs="Arial"/>
        </w:rPr>
      </w:pPr>
    </w:p>
    <w:p w14:paraId="1427760E" w14:textId="77777777" w:rsidR="00831DF7" w:rsidRDefault="00C8781C">
      <w:pPr>
        <w:rPr>
          <w:rFonts w:ascii="Arial" w:hAnsi="Arial" w:cs="Arial"/>
        </w:rPr>
      </w:pPr>
      <w:r>
        <w:rPr>
          <w:rFonts w:ascii="Arial" w:hAnsi="Arial" w:cs="Arial"/>
          <w:sz w:val="18"/>
          <w:szCs w:val="18"/>
        </w:rPr>
        <w:t>11.7#</w:t>
      </w:r>
      <w:r>
        <w:rPr>
          <w:rFonts w:ascii="Arial" w:hAnsi="Arial" w:cs="Arial"/>
          <w:sz w:val="18"/>
          <w:szCs w:val="18"/>
        </w:rPr>
        <w:t>楼施工进度图</w:t>
      </w:r>
      <w:r>
        <w:rPr>
          <w:rFonts w:ascii="Arial" w:hAnsi="Arial" w:cs="Arial"/>
          <w:sz w:val="18"/>
          <w:szCs w:val="18"/>
        </w:rPr>
        <w:t xml:space="preserve">                                        12.8#</w:t>
      </w:r>
      <w:r>
        <w:rPr>
          <w:rFonts w:ascii="Arial" w:hAnsi="Arial" w:cs="Arial"/>
          <w:sz w:val="18"/>
          <w:szCs w:val="18"/>
        </w:rPr>
        <w:t>楼施工进度图</w:t>
      </w:r>
    </w:p>
    <w:p w14:paraId="48E8BF3E" w14:textId="77777777" w:rsidR="00831DF7" w:rsidRDefault="00831DF7">
      <w:pPr>
        <w:pStyle w:val="1"/>
        <w:spacing w:before="300" w:after="300" w:line="360" w:lineRule="exact"/>
        <w:jc w:val="left"/>
        <w:rPr>
          <w:rFonts w:ascii="Arial" w:hAnsi="Arial" w:cs="Arial"/>
          <w:sz w:val="24"/>
          <w:szCs w:val="24"/>
        </w:rPr>
      </w:pPr>
      <w:bookmarkStart w:id="109" w:name="_Toc8889"/>
      <w:bookmarkStart w:id="110" w:name="_Toc14041"/>
      <w:bookmarkStart w:id="111" w:name="_Toc17976"/>
      <w:bookmarkStart w:id="112" w:name="_Toc27802"/>
    </w:p>
    <w:p w14:paraId="23FD844B" w14:textId="77777777" w:rsidR="00831DF7" w:rsidRDefault="00C8781C">
      <w:pPr>
        <w:pStyle w:val="1"/>
        <w:spacing w:before="300" w:after="300" w:line="360" w:lineRule="exact"/>
        <w:jc w:val="left"/>
        <w:rPr>
          <w:rFonts w:ascii="Arial" w:hAnsi="Arial" w:cs="Arial"/>
          <w:sz w:val="24"/>
          <w:szCs w:val="24"/>
        </w:rPr>
      </w:pPr>
      <w:bookmarkStart w:id="113" w:name="_Toc7508"/>
      <w:bookmarkStart w:id="114" w:name="_Toc27428"/>
      <w:bookmarkStart w:id="115" w:name="_Toc12650"/>
      <w:r>
        <w:rPr>
          <w:rFonts w:ascii="Arial" w:hAnsi="Arial" w:cs="Arial"/>
          <w:sz w:val="24"/>
          <w:szCs w:val="24"/>
        </w:rPr>
        <w:lastRenderedPageBreak/>
        <w:t>4</w:t>
      </w:r>
      <w:r>
        <w:rPr>
          <w:rFonts w:ascii="Arial" w:hAnsi="Arial" w:cs="Arial"/>
          <w:sz w:val="24"/>
          <w:szCs w:val="24"/>
        </w:rPr>
        <w:t>印鉴使用情况</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4FC8F1C2" w14:textId="77777777" w:rsidR="00831DF7" w:rsidRDefault="00C8781C">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邮件等方式向民生信托有关人员提交用印申请，待民生信托有关人员批复后方给予盖章；对于日常事务性用印，康信君安监管人员审核无误后给予盖章。使用情况详见下表：</w:t>
      </w:r>
    </w:p>
    <w:p w14:paraId="6AEF8860" w14:textId="77777777" w:rsidR="00831DF7" w:rsidRDefault="00C8781C">
      <w:pPr>
        <w:spacing w:beforeLines="100" w:before="312"/>
        <w:jc w:val="center"/>
        <w:rPr>
          <w:rFonts w:ascii="Arial" w:hAnsi="Arial" w:cs="Arial"/>
          <w:sz w:val="24"/>
        </w:rPr>
      </w:pPr>
      <w:r>
        <w:rPr>
          <w:rFonts w:ascii="Arial" w:hAnsi="Arial" w:cs="Arial"/>
          <w:b/>
          <w:sz w:val="24"/>
        </w:rPr>
        <w:t>202</w:t>
      </w:r>
      <w:r>
        <w:rPr>
          <w:rFonts w:ascii="Arial" w:hAnsi="Arial" w:cs="Arial" w:hint="eastAsia"/>
          <w:b/>
          <w:sz w:val="24"/>
        </w:rPr>
        <w:t>1</w:t>
      </w:r>
      <w:r>
        <w:rPr>
          <w:rFonts w:ascii="Arial" w:hAnsi="Arial" w:cs="Arial"/>
          <w:b/>
          <w:sz w:val="24"/>
        </w:rPr>
        <w:t>年</w:t>
      </w:r>
      <w:r>
        <w:rPr>
          <w:rFonts w:ascii="Arial" w:hAnsi="Arial" w:cs="Arial" w:hint="eastAsia"/>
          <w:b/>
          <w:sz w:val="24"/>
        </w:rPr>
        <w:t>1</w:t>
      </w:r>
      <w:r>
        <w:rPr>
          <w:rFonts w:ascii="Arial" w:hAnsi="Arial" w:cs="Arial"/>
          <w:b/>
          <w:sz w:val="24"/>
        </w:rPr>
        <w:t>月印章使用情况表</w:t>
      </w:r>
      <w:r>
        <w:rPr>
          <w:rFonts w:ascii="Arial" w:hAnsi="Arial" w:cs="Arial"/>
          <w:b/>
          <w:sz w:val="18"/>
          <w:szCs w:val="18"/>
        </w:rPr>
        <w:t>（监印人：臧青风</w:t>
      </w:r>
      <w:r>
        <w:rPr>
          <w:rFonts w:ascii="Arial" w:hAnsi="Arial" w:cs="Arial"/>
          <w:b/>
          <w:sz w:val="18"/>
          <w:szCs w:val="18"/>
        </w:rPr>
        <w:t xml:space="preserve"> </w:t>
      </w:r>
      <w:r>
        <w:rPr>
          <w:rFonts w:ascii="Arial" w:hAnsi="Arial" w:cs="Arial"/>
          <w:b/>
          <w:sz w:val="18"/>
          <w:szCs w:val="18"/>
        </w:rPr>
        <w:t>李新云）</w:t>
      </w:r>
    </w:p>
    <w:tbl>
      <w:tblPr>
        <w:tblStyle w:val="ad"/>
        <w:tblW w:w="9481" w:type="dxa"/>
        <w:jc w:val="center"/>
        <w:tblLayout w:type="fixed"/>
        <w:tblLook w:val="04A0" w:firstRow="1" w:lastRow="0" w:firstColumn="1" w:lastColumn="0" w:noHBand="0" w:noVBand="1"/>
      </w:tblPr>
      <w:tblGrid>
        <w:gridCol w:w="501"/>
        <w:gridCol w:w="1142"/>
        <w:gridCol w:w="829"/>
        <w:gridCol w:w="1770"/>
        <w:gridCol w:w="2171"/>
        <w:gridCol w:w="1084"/>
        <w:gridCol w:w="1134"/>
        <w:gridCol w:w="850"/>
      </w:tblGrid>
      <w:tr w:rsidR="00831DF7" w14:paraId="16951DFD" w14:textId="77777777">
        <w:trPr>
          <w:tblHeader/>
          <w:jc w:val="center"/>
        </w:trPr>
        <w:tc>
          <w:tcPr>
            <w:tcW w:w="501" w:type="dxa"/>
            <w:vAlign w:val="center"/>
          </w:tcPr>
          <w:p w14:paraId="024FB01B" w14:textId="77777777" w:rsidR="00831DF7" w:rsidRDefault="00C8781C">
            <w:pPr>
              <w:widowControl/>
              <w:jc w:val="center"/>
              <w:textAlignment w:val="center"/>
              <w:rPr>
                <w:rFonts w:ascii="Arial" w:hAnsi="Arial" w:cs="Arial"/>
                <w:b/>
                <w:bCs/>
                <w:szCs w:val="21"/>
              </w:rPr>
            </w:pPr>
            <w:r>
              <w:rPr>
                <w:rFonts w:ascii="Arial" w:hAnsi="Arial" w:cs="Arial"/>
                <w:b/>
                <w:bCs/>
                <w:kern w:val="0"/>
                <w:szCs w:val="21"/>
              </w:rPr>
              <w:t>序号</w:t>
            </w:r>
          </w:p>
        </w:tc>
        <w:tc>
          <w:tcPr>
            <w:tcW w:w="1142" w:type="dxa"/>
            <w:vAlign w:val="center"/>
          </w:tcPr>
          <w:p w14:paraId="4623BE92" w14:textId="77777777" w:rsidR="00831DF7" w:rsidRDefault="00C8781C">
            <w:pPr>
              <w:widowControl/>
              <w:jc w:val="center"/>
              <w:textAlignment w:val="center"/>
              <w:rPr>
                <w:rFonts w:ascii="Arial" w:hAnsi="Arial" w:cs="Arial"/>
                <w:b/>
                <w:bCs/>
                <w:szCs w:val="21"/>
              </w:rPr>
            </w:pPr>
            <w:r>
              <w:rPr>
                <w:rFonts w:ascii="Arial" w:hAnsi="Arial" w:cs="Arial"/>
                <w:b/>
                <w:bCs/>
                <w:kern w:val="0"/>
                <w:szCs w:val="21"/>
              </w:rPr>
              <w:t>用印日期</w:t>
            </w:r>
          </w:p>
        </w:tc>
        <w:tc>
          <w:tcPr>
            <w:tcW w:w="829" w:type="dxa"/>
            <w:vAlign w:val="center"/>
          </w:tcPr>
          <w:p w14:paraId="6452BACF" w14:textId="77777777" w:rsidR="00831DF7" w:rsidRDefault="00C8781C">
            <w:pPr>
              <w:widowControl/>
              <w:jc w:val="center"/>
              <w:textAlignment w:val="center"/>
              <w:rPr>
                <w:rFonts w:ascii="Arial" w:hAnsi="Arial" w:cs="Arial"/>
                <w:b/>
                <w:bCs/>
                <w:szCs w:val="21"/>
              </w:rPr>
            </w:pPr>
            <w:r>
              <w:rPr>
                <w:rFonts w:ascii="Arial" w:hAnsi="Arial" w:cs="Arial"/>
                <w:b/>
                <w:bCs/>
                <w:kern w:val="0"/>
                <w:szCs w:val="21"/>
              </w:rPr>
              <w:t>印鉴名称</w:t>
            </w:r>
          </w:p>
        </w:tc>
        <w:tc>
          <w:tcPr>
            <w:tcW w:w="1770" w:type="dxa"/>
            <w:vAlign w:val="center"/>
          </w:tcPr>
          <w:p w14:paraId="54D58AE3" w14:textId="77777777" w:rsidR="00831DF7" w:rsidRDefault="00C8781C">
            <w:pPr>
              <w:widowControl/>
              <w:jc w:val="center"/>
              <w:textAlignment w:val="center"/>
              <w:rPr>
                <w:rFonts w:ascii="Arial" w:hAnsi="Arial" w:cs="Arial"/>
                <w:b/>
                <w:bCs/>
                <w:szCs w:val="21"/>
              </w:rPr>
            </w:pPr>
            <w:r>
              <w:rPr>
                <w:rFonts w:ascii="Arial" w:hAnsi="Arial" w:cs="Arial"/>
                <w:b/>
                <w:bCs/>
                <w:kern w:val="0"/>
                <w:szCs w:val="21"/>
              </w:rPr>
              <w:t>用印事由</w:t>
            </w:r>
          </w:p>
        </w:tc>
        <w:tc>
          <w:tcPr>
            <w:tcW w:w="2171" w:type="dxa"/>
            <w:vAlign w:val="center"/>
          </w:tcPr>
          <w:p w14:paraId="1F3E11B1" w14:textId="77777777" w:rsidR="00831DF7" w:rsidRDefault="00C8781C">
            <w:pPr>
              <w:widowControl/>
              <w:jc w:val="center"/>
              <w:textAlignment w:val="center"/>
              <w:rPr>
                <w:rFonts w:ascii="Arial" w:hAnsi="Arial" w:cs="Arial"/>
                <w:b/>
                <w:bCs/>
                <w:szCs w:val="21"/>
              </w:rPr>
            </w:pPr>
            <w:r>
              <w:rPr>
                <w:rFonts w:ascii="Arial" w:hAnsi="Arial" w:cs="Arial"/>
                <w:b/>
                <w:bCs/>
                <w:kern w:val="0"/>
                <w:szCs w:val="21"/>
              </w:rPr>
              <w:t>用印材料及份数</w:t>
            </w:r>
          </w:p>
        </w:tc>
        <w:tc>
          <w:tcPr>
            <w:tcW w:w="1084" w:type="dxa"/>
            <w:vAlign w:val="center"/>
          </w:tcPr>
          <w:p w14:paraId="2B396401" w14:textId="77777777" w:rsidR="00831DF7" w:rsidRDefault="00C8781C">
            <w:pPr>
              <w:widowControl/>
              <w:jc w:val="center"/>
              <w:textAlignment w:val="center"/>
              <w:rPr>
                <w:rFonts w:ascii="Arial" w:hAnsi="Arial" w:cs="Arial"/>
                <w:b/>
                <w:bCs/>
                <w:szCs w:val="21"/>
              </w:rPr>
            </w:pPr>
            <w:r>
              <w:rPr>
                <w:rFonts w:ascii="Arial" w:hAnsi="Arial" w:cs="Arial"/>
                <w:b/>
                <w:bCs/>
                <w:szCs w:val="21"/>
              </w:rPr>
              <w:t>授权方式</w:t>
            </w:r>
          </w:p>
        </w:tc>
        <w:tc>
          <w:tcPr>
            <w:tcW w:w="1134" w:type="dxa"/>
            <w:vAlign w:val="center"/>
          </w:tcPr>
          <w:p w14:paraId="53BE56C0" w14:textId="77777777" w:rsidR="00831DF7" w:rsidRDefault="00C8781C">
            <w:pPr>
              <w:widowControl/>
              <w:jc w:val="center"/>
              <w:textAlignment w:val="center"/>
              <w:rPr>
                <w:rFonts w:ascii="Arial" w:hAnsi="Arial" w:cs="Arial"/>
                <w:b/>
                <w:bCs/>
                <w:szCs w:val="21"/>
              </w:rPr>
            </w:pPr>
            <w:r>
              <w:rPr>
                <w:rFonts w:ascii="Arial" w:hAnsi="Arial" w:cs="Arial"/>
                <w:b/>
                <w:bCs/>
                <w:szCs w:val="21"/>
              </w:rPr>
              <w:t>经办部门</w:t>
            </w:r>
          </w:p>
        </w:tc>
        <w:tc>
          <w:tcPr>
            <w:tcW w:w="850" w:type="dxa"/>
            <w:vAlign w:val="center"/>
          </w:tcPr>
          <w:p w14:paraId="4812DC2A" w14:textId="77777777" w:rsidR="00831DF7" w:rsidRDefault="00C8781C">
            <w:pPr>
              <w:widowControl/>
              <w:jc w:val="center"/>
              <w:textAlignment w:val="center"/>
              <w:rPr>
                <w:rFonts w:ascii="Arial" w:hAnsi="Arial" w:cs="Arial"/>
                <w:b/>
                <w:bCs/>
                <w:szCs w:val="21"/>
              </w:rPr>
            </w:pPr>
            <w:r>
              <w:rPr>
                <w:rFonts w:ascii="Arial" w:hAnsi="Arial" w:cs="Arial"/>
                <w:b/>
                <w:bCs/>
                <w:szCs w:val="21"/>
              </w:rPr>
              <w:t>经办人</w:t>
            </w:r>
          </w:p>
        </w:tc>
      </w:tr>
      <w:tr w:rsidR="00831DF7" w14:paraId="320FAA75" w14:textId="77777777">
        <w:trPr>
          <w:trHeight w:val="550"/>
          <w:jc w:val="center"/>
        </w:trPr>
        <w:tc>
          <w:tcPr>
            <w:tcW w:w="501" w:type="dxa"/>
            <w:vAlign w:val="center"/>
          </w:tcPr>
          <w:p w14:paraId="71AC2782" w14:textId="77777777" w:rsidR="00831DF7" w:rsidRDefault="00C8781C">
            <w:pPr>
              <w:widowControl/>
              <w:jc w:val="center"/>
              <w:textAlignment w:val="center"/>
              <w:rPr>
                <w:rFonts w:ascii="Arial" w:hAnsi="Arial" w:cs="Arial"/>
                <w:sz w:val="18"/>
                <w:szCs w:val="18"/>
              </w:rPr>
            </w:pPr>
            <w:r>
              <w:rPr>
                <w:rFonts w:ascii="Arial" w:hAnsi="Arial" w:cs="Arial"/>
                <w:kern w:val="0"/>
                <w:sz w:val="18"/>
                <w:szCs w:val="18"/>
              </w:rPr>
              <w:t>1</w:t>
            </w:r>
          </w:p>
        </w:tc>
        <w:tc>
          <w:tcPr>
            <w:tcW w:w="1142" w:type="dxa"/>
            <w:vAlign w:val="center"/>
          </w:tcPr>
          <w:p w14:paraId="747493B2"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2021/1/6</w:t>
            </w:r>
          </w:p>
        </w:tc>
        <w:tc>
          <w:tcPr>
            <w:tcW w:w="829" w:type="dxa"/>
            <w:vAlign w:val="center"/>
          </w:tcPr>
          <w:p w14:paraId="3752FC0A"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公章</w:t>
            </w:r>
          </w:p>
        </w:tc>
        <w:tc>
          <w:tcPr>
            <w:tcW w:w="1770" w:type="dxa"/>
            <w:vAlign w:val="center"/>
          </w:tcPr>
          <w:p w14:paraId="059BE686"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二期项目管理变更申请</w:t>
            </w:r>
          </w:p>
        </w:tc>
        <w:tc>
          <w:tcPr>
            <w:tcW w:w="2171" w:type="dxa"/>
            <w:vAlign w:val="center"/>
          </w:tcPr>
          <w:p w14:paraId="48E762D1"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人员变更申请表</w:t>
            </w:r>
            <w:r>
              <w:rPr>
                <w:rFonts w:ascii="Arial" w:hAnsi="Arial" w:cs="Arial" w:hint="eastAsia"/>
                <w:kern w:val="0"/>
                <w:sz w:val="18"/>
                <w:szCs w:val="18"/>
              </w:rPr>
              <w:t>3</w:t>
            </w:r>
            <w:r>
              <w:rPr>
                <w:rFonts w:ascii="Arial" w:hAnsi="Arial" w:cs="Arial" w:hint="eastAsia"/>
                <w:kern w:val="0"/>
                <w:sz w:val="18"/>
                <w:szCs w:val="18"/>
              </w:rPr>
              <w:t>份</w:t>
            </w:r>
            <w:r>
              <w:rPr>
                <w:rFonts w:ascii="Arial" w:hAnsi="Arial" w:cs="Arial" w:hint="eastAsia"/>
                <w:kern w:val="0"/>
                <w:sz w:val="18"/>
                <w:szCs w:val="18"/>
              </w:rPr>
              <w:t xml:space="preserve"> </w:t>
            </w:r>
          </w:p>
        </w:tc>
        <w:tc>
          <w:tcPr>
            <w:tcW w:w="1084" w:type="dxa"/>
            <w:vAlign w:val="center"/>
          </w:tcPr>
          <w:p w14:paraId="6FC6D858"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授权</w:t>
            </w:r>
          </w:p>
        </w:tc>
        <w:tc>
          <w:tcPr>
            <w:tcW w:w="1134" w:type="dxa"/>
            <w:vAlign w:val="center"/>
          </w:tcPr>
          <w:p w14:paraId="3A66A1CE"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工程部</w:t>
            </w:r>
          </w:p>
        </w:tc>
        <w:tc>
          <w:tcPr>
            <w:tcW w:w="850" w:type="dxa"/>
            <w:vAlign w:val="center"/>
          </w:tcPr>
          <w:p w14:paraId="0E5A1CCD"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林素萍</w:t>
            </w:r>
            <w:r>
              <w:rPr>
                <w:rFonts w:ascii="Arial" w:hAnsi="Arial" w:cs="Arial" w:hint="eastAsia"/>
                <w:kern w:val="0"/>
                <w:sz w:val="18"/>
                <w:szCs w:val="18"/>
              </w:rPr>
              <w:t xml:space="preserve"> </w:t>
            </w:r>
          </w:p>
        </w:tc>
      </w:tr>
      <w:tr w:rsidR="00831DF7" w14:paraId="13B717C2" w14:textId="77777777">
        <w:trPr>
          <w:trHeight w:val="90"/>
          <w:jc w:val="center"/>
        </w:trPr>
        <w:tc>
          <w:tcPr>
            <w:tcW w:w="501" w:type="dxa"/>
            <w:vAlign w:val="center"/>
          </w:tcPr>
          <w:p w14:paraId="1E0B1702" w14:textId="77777777" w:rsidR="00831DF7" w:rsidRDefault="00C8781C">
            <w:pPr>
              <w:widowControl/>
              <w:jc w:val="center"/>
              <w:textAlignment w:val="center"/>
              <w:rPr>
                <w:rFonts w:ascii="Arial" w:hAnsi="Arial" w:cs="Arial"/>
                <w:sz w:val="18"/>
                <w:szCs w:val="18"/>
              </w:rPr>
            </w:pPr>
            <w:r>
              <w:rPr>
                <w:rFonts w:ascii="Arial" w:hAnsi="Arial" w:cs="Arial" w:hint="eastAsia"/>
                <w:sz w:val="18"/>
                <w:szCs w:val="18"/>
              </w:rPr>
              <w:t>2</w:t>
            </w:r>
          </w:p>
        </w:tc>
        <w:tc>
          <w:tcPr>
            <w:tcW w:w="1142" w:type="dxa"/>
            <w:vAlign w:val="center"/>
          </w:tcPr>
          <w:p w14:paraId="2A7E6CAA"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2021/1/7</w:t>
            </w:r>
          </w:p>
        </w:tc>
        <w:tc>
          <w:tcPr>
            <w:tcW w:w="829" w:type="dxa"/>
            <w:vAlign w:val="center"/>
          </w:tcPr>
          <w:p w14:paraId="4F1B6D6E"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公章</w:t>
            </w:r>
          </w:p>
        </w:tc>
        <w:tc>
          <w:tcPr>
            <w:tcW w:w="1770" w:type="dxa"/>
            <w:vAlign w:val="center"/>
          </w:tcPr>
          <w:p w14:paraId="6A41ED39"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交通信用修复承诺书</w:t>
            </w:r>
          </w:p>
        </w:tc>
        <w:tc>
          <w:tcPr>
            <w:tcW w:w="2171" w:type="dxa"/>
            <w:vAlign w:val="center"/>
          </w:tcPr>
          <w:p w14:paraId="7E36A2DB"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信用修复承诺书</w:t>
            </w:r>
            <w:r>
              <w:rPr>
                <w:rFonts w:ascii="Arial" w:hAnsi="Arial" w:cs="Arial" w:hint="eastAsia"/>
                <w:kern w:val="0"/>
                <w:sz w:val="18"/>
                <w:szCs w:val="18"/>
              </w:rPr>
              <w:t>1</w:t>
            </w:r>
            <w:r>
              <w:rPr>
                <w:rFonts w:ascii="Arial" w:hAnsi="Arial" w:cs="Arial" w:hint="eastAsia"/>
                <w:kern w:val="0"/>
                <w:sz w:val="18"/>
                <w:szCs w:val="18"/>
              </w:rPr>
              <w:t>份、营业执照</w:t>
            </w:r>
            <w:r>
              <w:rPr>
                <w:rFonts w:ascii="Arial" w:hAnsi="Arial" w:cs="Arial" w:hint="eastAsia"/>
                <w:kern w:val="0"/>
                <w:sz w:val="18"/>
                <w:szCs w:val="18"/>
              </w:rPr>
              <w:t>1</w:t>
            </w:r>
            <w:r>
              <w:rPr>
                <w:rFonts w:ascii="Arial" w:hAnsi="Arial" w:cs="Arial" w:hint="eastAsia"/>
                <w:kern w:val="0"/>
                <w:sz w:val="18"/>
                <w:szCs w:val="18"/>
              </w:rPr>
              <w:t>份</w:t>
            </w:r>
          </w:p>
        </w:tc>
        <w:tc>
          <w:tcPr>
            <w:tcW w:w="1084" w:type="dxa"/>
            <w:vAlign w:val="center"/>
          </w:tcPr>
          <w:p w14:paraId="1112B521"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授权</w:t>
            </w:r>
          </w:p>
        </w:tc>
        <w:tc>
          <w:tcPr>
            <w:tcW w:w="1134" w:type="dxa"/>
            <w:vAlign w:val="center"/>
          </w:tcPr>
          <w:p w14:paraId="15BB7959"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开发部</w:t>
            </w:r>
          </w:p>
        </w:tc>
        <w:tc>
          <w:tcPr>
            <w:tcW w:w="850" w:type="dxa"/>
            <w:vAlign w:val="center"/>
          </w:tcPr>
          <w:p w14:paraId="542B1450"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张肖玲</w:t>
            </w:r>
          </w:p>
        </w:tc>
      </w:tr>
      <w:tr w:rsidR="00831DF7" w14:paraId="2C181690" w14:textId="77777777">
        <w:trPr>
          <w:jc w:val="center"/>
        </w:trPr>
        <w:tc>
          <w:tcPr>
            <w:tcW w:w="501" w:type="dxa"/>
            <w:vAlign w:val="center"/>
          </w:tcPr>
          <w:p w14:paraId="72172705" w14:textId="77777777" w:rsidR="00831DF7" w:rsidRDefault="00C8781C">
            <w:pPr>
              <w:widowControl/>
              <w:jc w:val="center"/>
              <w:textAlignment w:val="center"/>
              <w:rPr>
                <w:rFonts w:ascii="Arial" w:hAnsi="Arial" w:cs="Arial"/>
                <w:sz w:val="18"/>
                <w:szCs w:val="18"/>
              </w:rPr>
            </w:pPr>
            <w:r>
              <w:rPr>
                <w:rFonts w:ascii="Arial" w:hAnsi="Arial" w:cs="Arial" w:hint="eastAsia"/>
                <w:sz w:val="18"/>
                <w:szCs w:val="18"/>
              </w:rPr>
              <w:t>3</w:t>
            </w:r>
          </w:p>
        </w:tc>
        <w:tc>
          <w:tcPr>
            <w:tcW w:w="1142" w:type="dxa"/>
            <w:vAlign w:val="center"/>
          </w:tcPr>
          <w:p w14:paraId="7D40D7D5"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2021/1/8</w:t>
            </w:r>
          </w:p>
        </w:tc>
        <w:tc>
          <w:tcPr>
            <w:tcW w:w="829" w:type="dxa"/>
            <w:vAlign w:val="center"/>
          </w:tcPr>
          <w:p w14:paraId="3BA511AC"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公章</w:t>
            </w:r>
          </w:p>
        </w:tc>
        <w:tc>
          <w:tcPr>
            <w:tcW w:w="1770" w:type="dxa"/>
            <w:vAlign w:val="center"/>
          </w:tcPr>
          <w:p w14:paraId="46A3C0BC"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华锋项目可行性研究报告</w:t>
            </w:r>
          </w:p>
        </w:tc>
        <w:tc>
          <w:tcPr>
            <w:tcW w:w="2171" w:type="dxa"/>
            <w:vAlign w:val="center"/>
          </w:tcPr>
          <w:p w14:paraId="1325D08E"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可行性研究报告</w:t>
            </w:r>
            <w:r>
              <w:rPr>
                <w:rFonts w:ascii="Arial" w:hAnsi="Arial" w:cs="Arial" w:hint="eastAsia"/>
                <w:kern w:val="0"/>
                <w:sz w:val="18"/>
                <w:szCs w:val="18"/>
              </w:rPr>
              <w:t>1</w:t>
            </w:r>
            <w:r>
              <w:rPr>
                <w:rFonts w:ascii="Arial" w:hAnsi="Arial" w:cs="Arial" w:hint="eastAsia"/>
                <w:kern w:val="0"/>
                <w:sz w:val="18"/>
                <w:szCs w:val="18"/>
              </w:rPr>
              <w:t>份</w:t>
            </w:r>
          </w:p>
        </w:tc>
        <w:tc>
          <w:tcPr>
            <w:tcW w:w="1084" w:type="dxa"/>
            <w:vAlign w:val="center"/>
          </w:tcPr>
          <w:p w14:paraId="2CBE8C69"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授权</w:t>
            </w:r>
          </w:p>
        </w:tc>
        <w:tc>
          <w:tcPr>
            <w:tcW w:w="1134" w:type="dxa"/>
            <w:vAlign w:val="center"/>
          </w:tcPr>
          <w:p w14:paraId="251D7429"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财务部</w:t>
            </w:r>
          </w:p>
        </w:tc>
        <w:tc>
          <w:tcPr>
            <w:tcW w:w="850" w:type="dxa"/>
            <w:vAlign w:val="center"/>
          </w:tcPr>
          <w:p w14:paraId="75FDFE77"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陈文良</w:t>
            </w:r>
          </w:p>
        </w:tc>
      </w:tr>
      <w:tr w:rsidR="00831DF7" w14:paraId="141D8292" w14:textId="77777777">
        <w:trPr>
          <w:trHeight w:val="90"/>
          <w:jc w:val="center"/>
        </w:trPr>
        <w:tc>
          <w:tcPr>
            <w:tcW w:w="501" w:type="dxa"/>
            <w:vAlign w:val="center"/>
          </w:tcPr>
          <w:p w14:paraId="33266B8E" w14:textId="77777777" w:rsidR="00831DF7" w:rsidRDefault="00C8781C">
            <w:pPr>
              <w:widowControl/>
              <w:jc w:val="center"/>
              <w:textAlignment w:val="center"/>
              <w:rPr>
                <w:rFonts w:ascii="Arial" w:hAnsi="Arial" w:cs="Arial"/>
                <w:sz w:val="18"/>
                <w:szCs w:val="18"/>
              </w:rPr>
            </w:pPr>
            <w:r>
              <w:rPr>
                <w:rFonts w:ascii="Arial" w:hAnsi="Arial" w:cs="Arial" w:hint="eastAsia"/>
                <w:sz w:val="18"/>
                <w:szCs w:val="18"/>
              </w:rPr>
              <w:t>4</w:t>
            </w:r>
          </w:p>
        </w:tc>
        <w:tc>
          <w:tcPr>
            <w:tcW w:w="1142" w:type="dxa"/>
            <w:vAlign w:val="center"/>
          </w:tcPr>
          <w:p w14:paraId="63F8E6DF"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2021/1/26</w:t>
            </w:r>
          </w:p>
        </w:tc>
        <w:tc>
          <w:tcPr>
            <w:tcW w:w="829" w:type="dxa"/>
            <w:vAlign w:val="center"/>
          </w:tcPr>
          <w:p w14:paraId="5EBDF35E"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公章</w:t>
            </w:r>
          </w:p>
        </w:tc>
        <w:tc>
          <w:tcPr>
            <w:tcW w:w="1770" w:type="dxa"/>
            <w:vAlign w:val="center"/>
          </w:tcPr>
          <w:p w14:paraId="382E4EBE"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二期安全施工专家论证审查表</w:t>
            </w:r>
          </w:p>
        </w:tc>
        <w:tc>
          <w:tcPr>
            <w:tcW w:w="2171" w:type="dxa"/>
            <w:vAlign w:val="center"/>
          </w:tcPr>
          <w:p w14:paraId="638F9095"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二期安全施工专家论证审查表</w:t>
            </w:r>
            <w:r>
              <w:rPr>
                <w:rFonts w:ascii="Arial" w:hAnsi="Arial" w:cs="Arial" w:hint="eastAsia"/>
                <w:kern w:val="0"/>
                <w:sz w:val="18"/>
                <w:szCs w:val="18"/>
              </w:rPr>
              <w:t>4</w:t>
            </w:r>
            <w:r>
              <w:rPr>
                <w:rFonts w:ascii="Arial" w:hAnsi="Arial" w:cs="Arial" w:hint="eastAsia"/>
                <w:kern w:val="0"/>
                <w:sz w:val="18"/>
                <w:szCs w:val="18"/>
              </w:rPr>
              <w:t>份</w:t>
            </w:r>
          </w:p>
        </w:tc>
        <w:tc>
          <w:tcPr>
            <w:tcW w:w="1084" w:type="dxa"/>
            <w:vAlign w:val="center"/>
          </w:tcPr>
          <w:p w14:paraId="15AAA1DD"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授权</w:t>
            </w:r>
          </w:p>
        </w:tc>
        <w:tc>
          <w:tcPr>
            <w:tcW w:w="1134" w:type="dxa"/>
            <w:vAlign w:val="center"/>
          </w:tcPr>
          <w:p w14:paraId="4E1046D1"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工程部</w:t>
            </w:r>
          </w:p>
        </w:tc>
        <w:tc>
          <w:tcPr>
            <w:tcW w:w="850" w:type="dxa"/>
            <w:vAlign w:val="center"/>
          </w:tcPr>
          <w:p w14:paraId="6179AE38"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林素萍</w:t>
            </w:r>
            <w:r>
              <w:rPr>
                <w:rFonts w:ascii="Arial" w:hAnsi="Arial" w:cs="Arial" w:hint="eastAsia"/>
                <w:kern w:val="0"/>
                <w:sz w:val="18"/>
                <w:szCs w:val="18"/>
              </w:rPr>
              <w:t xml:space="preserve"> </w:t>
            </w:r>
          </w:p>
        </w:tc>
      </w:tr>
      <w:tr w:rsidR="00831DF7" w14:paraId="7A9A52E7" w14:textId="77777777">
        <w:trPr>
          <w:jc w:val="center"/>
        </w:trPr>
        <w:tc>
          <w:tcPr>
            <w:tcW w:w="501" w:type="dxa"/>
            <w:vAlign w:val="center"/>
          </w:tcPr>
          <w:p w14:paraId="4B26E7EA"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5</w:t>
            </w:r>
          </w:p>
        </w:tc>
        <w:tc>
          <w:tcPr>
            <w:tcW w:w="1142" w:type="dxa"/>
            <w:vAlign w:val="center"/>
          </w:tcPr>
          <w:p w14:paraId="2E9BE3C9"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2021/1/29</w:t>
            </w:r>
          </w:p>
        </w:tc>
        <w:tc>
          <w:tcPr>
            <w:tcW w:w="829" w:type="dxa"/>
            <w:vAlign w:val="center"/>
          </w:tcPr>
          <w:p w14:paraId="2D7E5F73"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公章</w:t>
            </w:r>
          </w:p>
        </w:tc>
        <w:tc>
          <w:tcPr>
            <w:tcW w:w="1770" w:type="dxa"/>
            <w:vAlign w:val="center"/>
          </w:tcPr>
          <w:p w14:paraId="642098EA"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土石方工程款抵房协议</w:t>
            </w:r>
          </w:p>
        </w:tc>
        <w:tc>
          <w:tcPr>
            <w:tcW w:w="2171" w:type="dxa"/>
            <w:vAlign w:val="center"/>
          </w:tcPr>
          <w:p w14:paraId="5197368D"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土石方工程款抵房协议</w:t>
            </w:r>
            <w:r>
              <w:rPr>
                <w:rFonts w:ascii="Arial" w:hAnsi="Arial" w:cs="Arial" w:hint="eastAsia"/>
                <w:kern w:val="0"/>
                <w:sz w:val="18"/>
                <w:szCs w:val="18"/>
              </w:rPr>
              <w:t>4</w:t>
            </w:r>
            <w:r>
              <w:rPr>
                <w:rFonts w:ascii="Arial" w:hAnsi="Arial" w:cs="Arial" w:hint="eastAsia"/>
                <w:kern w:val="0"/>
                <w:sz w:val="18"/>
                <w:szCs w:val="18"/>
              </w:rPr>
              <w:t>份</w:t>
            </w:r>
          </w:p>
        </w:tc>
        <w:tc>
          <w:tcPr>
            <w:tcW w:w="1084" w:type="dxa"/>
            <w:vAlign w:val="center"/>
          </w:tcPr>
          <w:p w14:paraId="3114AE7E"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授权</w:t>
            </w:r>
          </w:p>
        </w:tc>
        <w:tc>
          <w:tcPr>
            <w:tcW w:w="1134" w:type="dxa"/>
            <w:vAlign w:val="center"/>
          </w:tcPr>
          <w:p w14:paraId="0176E780"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成本部</w:t>
            </w:r>
          </w:p>
        </w:tc>
        <w:tc>
          <w:tcPr>
            <w:tcW w:w="850" w:type="dxa"/>
            <w:vAlign w:val="center"/>
          </w:tcPr>
          <w:p w14:paraId="499BD72A"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黄友发</w:t>
            </w:r>
          </w:p>
        </w:tc>
      </w:tr>
      <w:tr w:rsidR="00831DF7" w14:paraId="5477A520" w14:textId="77777777">
        <w:trPr>
          <w:jc w:val="center"/>
        </w:trPr>
        <w:tc>
          <w:tcPr>
            <w:tcW w:w="501" w:type="dxa"/>
            <w:vAlign w:val="center"/>
          </w:tcPr>
          <w:p w14:paraId="0D6B5BC3"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6</w:t>
            </w:r>
          </w:p>
        </w:tc>
        <w:tc>
          <w:tcPr>
            <w:tcW w:w="1142" w:type="dxa"/>
            <w:vAlign w:val="center"/>
          </w:tcPr>
          <w:p w14:paraId="6AABF46B"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2021/1/29</w:t>
            </w:r>
          </w:p>
        </w:tc>
        <w:tc>
          <w:tcPr>
            <w:tcW w:w="829" w:type="dxa"/>
            <w:vAlign w:val="center"/>
          </w:tcPr>
          <w:p w14:paraId="61CCAFFE"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公章</w:t>
            </w:r>
          </w:p>
        </w:tc>
        <w:tc>
          <w:tcPr>
            <w:tcW w:w="1770" w:type="dxa"/>
            <w:vAlign w:val="center"/>
          </w:tcPr>
          <w:p w14:paraId="04889E89"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消防工程工程款抵房协议</w:t>
            </w:r>
          </w:p>
        </w:tc>
        <w:tc>
          <w:tcPr>
            <w:tcW w:w="2171" w:type="dxa"/>
            <w:vAlign w:val="center"/>
          </w:tcPr>
          <w:p w14:paraId="08369988"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消防工程工程款抵房协议</w:t>
            </w:r>
            <w:r>
              <w:rPr>
                <w:rFonts w:ascii="Arial" w:hAnsi="Arial" w:cs="Arial" w:hint="eastAsia"/>
                <w:kern w:val="0"/>
                <w:sz w:val="18"/>
                <w:szCs w:val="18"/>
              </w:rPr>
              <w:t>4</w:t>
            </w:r>
            <w:r>
              <w:rPr>
                <w:rFonts w:ascii="Arial" w:hAnsi="Arial" w:cs="Arial" w:hint="eastAsia"/>
                <w:kern w:val="0"/>
                <w:sz w:val="18"/>
                <w:szCs w:val="18"/>
              </w:rPr>
              <w:t>份</w:t>
            </w:r>
          </w:p>
        </w:tc>
        <w:tc>
          <w:tcPr>
            <w:tcW w:w="1084" w:type="dxa"/>
            <w:vAlign w:val="center"/>
          </w:tcPr>
          <w:p w14:paraId="31ACACE1"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授权</w:t>
            </w:r>
          </w:p>
        </w:tc>
        <w:tc>
          <w:tcPr>
            <w:tcW w:w="1134" w:type="dxa"/>
            <w:vAlign w:val="center"/>
          </w:tcPr>
          <w:p w14:paraId="48710F9A"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成本部</w:t>
            </w:r>
          </w:p>
        </w:tc>
        <w:tc>
          <w:tcPr>
            <w:tcW w:w="850" w:type="dxa"/>
            <w:vAlign w:val="center"/>
          </w:tcPr>
          <w:p w14:paraId="347054F2"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黄友发</w:t>
            </w:r>
          </w:p>
        </w:tc>
      </w:tr>
      <w:tr w:rsidR="00831DF7" w14:paraId="7F40D94E" w14:textId="77777777">
        <w:trPr>
          <w:jc w:val="center"/>
        </w:trPr>
        <w:tc>
          <w:tcPr>
            <w:tcW w:w="501" w:type="dxa"/>
            <w:vAlign w:val="center"/>
          </w:tcPr>
          <w:p w14:paraId="0D0694F8"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7</w:t>
            </w:r>
          </w:p>
        </w:tc>
        <w:tc>
          <w:tcPr>
            <w:tcW w:w="1142" w:type="dxa"/>
            <w:vAlign w:val="center"/>
          </w:tcPr>
          <w:p w14:paraId="508DA77D"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2021/1/31</w:t>
            </w:r>
          </w:p>
        </w:tc>
        <w:tc>
          <w:tcPr>
            <w:tcW w:w="829" w:type="dxa"/>
            <w:vAlign w:val="center"/>
          </w:tcPr>
          <w:p w14:paraId="655F457E"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公章</w:t>
            </w:r>
          </w:p>
        </w:tc>
        <w:tc>
          <w:tcPr>
            <w:tcW w:w="1770" w:type="dxa"/>
            <w:vAlign w:val="center"/>
          </w:tcPr>
          <w:p w14:paraId="12F9DFDF"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华锋项目绿建申报资料</w:t>
            </w:r>
          </w:p>
        </w:tc>
        <w:tc>
          <w:tcPr>
            <w:tcW w:w="2171" w:type="dxa"/>
            <w:vAlign w:val="center"/>
          </w:tcPr>
          <w:p w14:paraId="170E3379"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华锋项目转变二次设计承诺函</w:t>
            </w:r>
            <w:r>
              <w:rPr>
                <w:rFonts w:ascii="Arial" w:hAnsi="Arial" w:cs="Arial" w:hint="eastAsia"/>
                <w:kern w:val="0"/>
                <w:sz w:val="18"/>
                <w:szCs w:val="18"/>
              </w:rPr>
              <w:t>3</w:t>
            </w:r>
            <w:r>
              <w:rPr>
                <w:rFonts w:ascii="Arial" w:hAnsi="Arial" w:cs="Arial" w:hint="eastAsia"/>
                <w:kern w:val="0"/>
                <w:sz w:val="18"/>
                <w:szCs w:val="18"/>
              </w:rPr>
              <w:t>份</w:t>
            </w:r>
          </w:p>
        </w:tc>
        <w:tc>
          <w:tcPr>
            <w:tcW w:w="1084" w:type="dxa"/>
            <w:vAlign w:val="center"/>
          </w:tcPr>
          <w:p w14:paraId="16D96B0C"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授权</w:t>
            </w:r>
          </w:p>
        </w:tc>
        <w:tc>
          <w:tcPr>
            <w:tcW w:w="1134" w:type="dxa"/>
            <w:vAlign w:val="center"/>
          </w:tcPr>
          <w:p w14:paraId="2DEC66C7"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开发部</w:t>
            </w:r>
          </w:p>
        </w:tc>
        <w:tc>
          <w:tcPr>
            <w:tcW w:w="850" w:type="dxa"/>
            <w:vAlign w:val="center"/>
          </w:tcPr>
          <w:p w14:paraId="612FBBB4"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张肖玲</w:t>
            </w:r>
          </w:p>
        </w:tc>
      </w:tr>
      <w:tr w:rsidR="00831DF7" w14:paraId="217F4FEA" w14:textId="77777777">
        <w:trPr>
          <w:trHeight w:val="292"/>
          <w:jc w:val="center"/>
        </w:trPr>
        <w:tc>
          <w:tcPr>
            <w:tcW w:w="501" w:type="dxa"/>
            <w:vAlign w:val="center"/>
          </w:tcPr>
          <w:p w14:paraId="75DD7B45"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8</w:t>
            </w:r>
          </w:p>
        </w:tc>
        <w:tc>
          <w:tcPr>
            <w:tcW w:w="1142" w:type="dxa"/>
            <w:vAlign w:val="center"/>
          </w:tcPr>
          <w:p w14:paraId="4CCF02AC"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2021/1/19</w:t>
            </w:r>
          </w:p>
        </w:tc>
        <w:tc>
          <w:tcPr>
            <w:tcW w:w="829" w:type="dxa"/>
            <w:vAlign w:val="center"/>
          </w:tcPr>
          <w:p w14:paraId="3CA65D05"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公章</w:t>
            </w:r>
            <w:r>
              <w:rPr>
                <w:rFonts w:ascii="Arial" w:hAnsi="Arial" w:cs="Arial" w:hint="eastAsia"/>
                <w:kern w:val="0"/>
                <w:sz w:val="18"/>
                <w:szCs w:val="18"/>
              </w:rPr>
              <w:br/>
            </w:r>
            <w:r>
              <w:rPr>
                <w:rFonts w:ascii="Arial" w:hAnsi="Arial" w:cs="Arial" w:hint="eastAsia"/>
                <w:kern w:val="0"/>
                <w:sz w:val="18"/>
                <w:szCs w:val="18"/>
              </w:rPr>
              <w:t>法人章</w:t>
            </w:r>
            <w:r>
              <w:rPr>
                <w:rFonts w:ascii="Arial" w:hAnsi="Arial" w:cs="Arial" w:hint="eastAsia"/>
                <w:kern w:val="0"/>
                <w:sz w:val="18"/>
                <w:szCs w:val="18"/>
              </w:rPr>
              <w:br/>
            </w:r>
            <w:r>
              <w:rPr>
                <w:rFonts w:ascii="Arial" w:hAnsi="Arial" w:cs="Arial" w:hint="eastAsia"/>
                <w:kern w:val="0"/>
                <w:sz w:val="18"/>
                <w:szCs w:val="18"/>
              </w:rPr>
              <w:t>财务章</w:t>
            </w:r>
          </w:p>
        </w:tc>
        <w:tc>
          <w:tcPr>
            <w:tcW w:w="1770" w:type="dxa"/>
            <w:vAlign w:val="center"/>
          </w:tcPr>
          <w:p w14:paraId="554B6F2B"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固定资产贷款合同</w:t>
            </w:r>
          </w:p>
        </w:tc>
        <w:tc>
          <w:tcPr>
            <w:tcW w:w="2171" w:type="dxa"/>
            <w:vAlign w:val="center"/>
          </w:tcPr>
          <w:p w14:paraId="49F4A31B"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固定资产贷款合同、保证合同、监管协议、合同协议面前声明、征信授权书、借款凭证、股东决定、支付通知书各</w:t>
            </w:r>
            <w:r>
              <w:rPr>
                <w:rFonts w:ascii="Arial" w:hAnsi="Arial" w:cs="Arial" w:hint="eastAsia"/>
                <w:kern w:val="0"/>
                <w:sz w:val="18"/>
                <w:szCs w:val="18"/>
              </w:rPr>
              <w:t>6</w:t>
            </w:r>
            <w:r>
              <w:rPr>
                <w:rFonts w:ascii="Arial" w:hAnsi="Arial" w:cs="Arial" w:hint="eastAsia"/>
                <w:kern w:val="0"/>
                <w:sz w:val="18"/>
                <w:szCs w:val="18"/>
              </w:rPr>
              <w:t>份</w:t>
            </w:r>
          </w:p>
        </w:tc>
        <w:tc>
          <w:tcPr>
            <w:tcW w:w="1084" w:type="dxa"/>
            <w:vAlign w:val="center"/>
          </w:tcPr>
          <w:p w14:paraId="49221E85"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非授权</w:t>
            </w:r>
          </w:p>
        </w:tc>
        <w:tc>
          <w:tcPr>
            <w:tcW w:w="1134" w:type="dxa"/>
            <w:vAlign w:val="center"/>
          </w:tcPr>
          <w:p w14:paraId="3CF9BABE"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财务部</w:t>
            </w:r>
          </w:p>
        </w:tc>
        <w:tc>
          <w:tcPr>
            <w:tcW w:w="850" w:type="dxa"/>
            <w:vAlign w:val="center"/>
          </w:tcPr>
          <w:p w14:paraId="537DF07A"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张国盛</w:t>
            </w:r>
          </w:p>
        </w:tc>
      </w:tr>
      <w:tr w:rsidR="00831DF7" w14:paraId="35D2D46F" w14:textId="77777777">
        <w:trPr>
          <w:jc w:val="center"/>
        </w:trPr>
        <w:tc>
          <w:tcPr>
            <w:tcW w:w="501" w:type="dxa"/>
            <w:vAlign w:val="center"/>
          </w:tcPr>
          <w:p w14:paraId="2C298473"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9</w:t>
            </w:r>
          </w:p>
        </w:tc>
        <w:tc>
          <w:tcPr>
            <w:tcW w:w="1142" w:type="dxa"/>
            <w:vAlign w:val="center"/>
          </w:tcPr>
          <w:p w14:paraId="4FCAEB58"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202</w:t>
            </w:r>
            <w:r>
              <w:rPr>
                <w:rFonts w:ascii="Arial" w:hAnsi="Arial" w:cs="Arial" w:hint="eastAsia"/>
                <w:kern w:val="0"/>
                <w:sz w:val="18"/>
                <w:szCs w:val="18"/>
              </w:rPr>
              <w:t>1</w:t>
            </w:r>
            <w:r>
              <w:rPr>
                <w:rFonts w:ascii="Arial" w:hAnsi="Arial" w:cs="Arial"/>
                <w:kern w:val="0"/>
                <w:sz w:val="18"/>
                <w:szCs w:val="18"/>
              </w:rPr>
              <w:t>/1/</w:t>
            </w:r>
            <w:r>
              <w:rPr>
                <w:rFonts w:ascii="Arial" w:hAnsi="Arial" w:cs="Arial" w:hint="eastAsia"/>
                <w:kern w:val="0"/>
                <w:sz w:val="18"/>
                <w:szCs w:val="18"/>
              </w:rPr>
              <w:t>31</w:t>
            </w:r>
          </w:p>
        </w:tc>
        <w:tc>
          <w:tcPr>
            <w:tcW w:w="829" w:type="dxa"/>
            <w:vAlign w:val="center"/>
          </w:tcPr>
          <w:p w14:paraId="36B37852"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公章</w:t>
            </w:r>
            <w:r>
              <w:rPr>
                <w:rFonts w:ascii="Arial" w:hAnsi="Arial" w:cs="Arial"/>
                <w:kern w:val="0"/>
                <w:sz w:val="18"/>
                <w:szCs w:val="18"/>
              </w:rPr>
              <w:br/>
            </w:r>
            <w:r>
              <w:rPr>
                <w:rFonts w:ascii="Arial" w:hAnsi="Arial" w:cs="Arial"/>
                <w:kern w:val="0"/>
                <w:sz w:val="18"/>
                <w:szCs w:val="18"/>
              </w:rPr>
              <w:t>法人章</w:t>
            </w:r>
          </w:p>
        </w:tc>
        <w:tc>
          <w:tcPr>
            <w:tcW w:w="1770" w:type="dxa"/>
            <w:vAlign w:val="center"/>
          </w:tcPr>
          <w:p w14:paraId="1E1BA41A"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购房合同</w:t>
            </w:r>
          </w:p>
        </w:tc>
        <w:tc>
          <w:tcPr>
            <w:tcW w:w="2171" w:type="dxa"/>
            <w:vAlign w:val="center"/>
          </w:tcPr>
          <w:p w14:paraId="257349C5"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w:t>
            </w:r>
            <w:r>
              <w:rPr>
                <w:rFonts w:ascii="Arial" w:hAnsi="Arial" w:cs="Arial"/>
                <w:kern w:val="0"/>
                <w:sz w:val="18"/>
                <w:szCs w:val="18"/>
              </w:rPr>
              <w:t>月份商品房买卖合同累计</w:t>
            </w:r>
            <w:r>
              <w:rPr>
                <w:rFonts w:ascii="Arial" w:hAnsi="Arial" w:cs="Arial" w:hint="eastAsia"/>
                <w:kern w:val="0"/>
                <w:sz w:val="18"/>
                <w:szCs w:val="18"/>
              </w:rPr>
              <w:t>34</w:t>
            </w:r>
            <w:r>
              <w:rPr>
                <w:rFonts w:ascii="Arial" w:hAnsi="Arial" w:cs="Arial"/>
                <w:kern w:val="0"/>
                <w:sz w:val="18"/>
                <w:szCs w:val="18"/>
              </w:rPr>
              <w:t>份</w:t>
            </w:r>
          </w:p>
        </w:tc>
        <w:tc>
          <w:tcPr>
            <w:tcW w:w="1084" w:type="dxa"/>
            <w:vAlign w:val="center"/>
          </w:tcPr>
          <w:p w14:paraId="52E1D99D"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授权</w:t>
            </w:r>
          </w:p>
        </w:tc>
        <w:tc>
          <w:tcPr>
            <w:tcW w:w="1134" w:type="dxa"/>
            <w:vAlign w:val="center"/>
          </w:tcPr>
          <w:p w14:paraId="3D664E14"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营销部</w:t>
            </w:r>
          </w:p>
        </w:tc>
        <w:tc>
          <w:tcPr>
            <w:tcW w:w="850" w:type="dxa"/>
            <w:vAlign w:val="center"/>
          </w:tcPr>
          <w:p w14:paraId="18CE1A47"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林凯慧</w:t>
            </w:r>
          </w:p>
        </w:tc>
      </w:tr>
    </w:tbl>
    <w:p w14:paraId="742C7A77" w14:textId="77777777" w:rsidR="00831DF7" w:rsidRDefault="00C8781C">
      <w:pPr>
        <w:pStyle w:val="1"/>
        <w:spacing w:before="300" w:after="300" w:line="360" w:lineRule="exact"/>
        <w:jc w:val="left"/>
        <w:rPr>
          <w:rFonts w:ascii="Arial" w:hAnsi="Arial" w:cs="Arial"/>
          <w:sz w:val="24"/>
          <w:szCs w:val="24"/>
        </w:rPr>
      </w:pPr>
      <w:bookmarkStart w:id="116" w:name="_Toc21949"/>
      <w:bookmarkStart w:id="117" w:name="_Toc1486"/>
      <w:bookmarkStart w:id="118" w:name="_Toc10154"/>
      <w:bookmarkStart w:id="119" w:name="_Toc3089"/>
      <w:bookmarkStart w:id="120" w:name="_Toc7675"/>
      <w:bookmarkStart w:id="121" w:name="_Toc535580095"/>
      <w:bookmarkStart w:id="122" w:name="_Toc15440"/>
      <w:bookmarkStart w:id="123" w:name="_Toc12218"/>
      <w:bookmarkStart w:id="124" w:name="_Toc532281661"/>
      <w:bookmarkStart w:id="125" w:name="_Toc535580027"/>
      <w:bookmarkStart w:id="126" w:name="_Toc22701"/>
      <w:bookmarkStart w:id="127" w:name="_Toc16053"/>
      <w:bookmarkStart w:id="128" w:name="_Toc535570754"/>
      <w:bookmarkStart w:id="129" w:name="_Toc10276"/>
      <w:bookmarkStart w:id="130" w:name="_Toc18776"/>
      <w:bookmarkStart w:id="131" w:name="_Toc7822"/>
      <w:bookmarkStart w:id="132" w:name="_Toc8597"/>
      <w:bookmarkStart w:id="133" w:name="_Toc535508640"/>
      <w:bookmarkStart w:id="134" w:name="_Hlk24131485"/>
      <w:bookmarkStart w:id="135" w:name="_Toc411430359"/>
      <w:bookmarkStart w:id="136" w:name="_Toc373309851"/>
      <w:r>
        <w:rPr>
          <w:rFonts w:ascii="Arial" w:hAnsi="Arial" w:cs="Arial"/>
          <w:sz w:val="24"/>
          <w:szCs w:val="24"/>
        </w:rPr>
        <w:t>5</w:t>
      </w:r>
      <w:r>
        <w:rPr>
          <w:rFonts w:ascii="Arial" w:hAnsi="Arial" w:cs="Arial"/>
          <w:sz w:val="24"/>
          <w:szCs w:val="24"/>
        </w:rPr>
        <w:t>合同签订情况</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bookmarkEnd w:id="134"/>
    <w:p w14:paraId="696326C2" w14:textId="77777777" w:rsidR="00831DF7" w:rsidRDefault="00C8781C">
      <w:pPr>
        <w:spacing w:line="480" w:lineRule="auto"/>
        <w:ind w:firstLineChars="200" w:firstLine="420"/>
        <w:rPr>
          <w:rFonts w:ascii="Arial" w:hAnsi="Arial" w:cs="Arial"/>
          <w:sz w:val="28"/>
          <w:szCs w:val="28"/>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月期间，项目公司共计签订合</w:t>
      </w:r>
      <w:r>
        <w:rPr>
          <w:rFonts w:ascii="Arial" w:hAnsi="Arial" w:cs="Arial" w:hint="eastAsia"/>
          <w:bCs/>
          <w:kern w:val="44"/>
          <w:szCs w:val="21"/>
        </w:rPr>
        <w:t>1</w:t>
      </w:r>
      <w:r>
        <w:rPr>
          <w:rFonts w:ascii="Arial" w:hAnsi="Arial" w:cs="Arial"/>
          <w:bCs/>
          <w:kern w:val="44"/>
          <w:szCs w:val="21"/>
        </w:rPr>
        <w:t>份，详见合同签订情况表：</w:t>
      </w:r>
    </w:p>
    <w:p w14:paraId="1BD2C050" w14:textId="77777777" w:rsidR="00831DF7" w:rsidRDefault="00C8781C">
      <w:pPr>
        <w:jc w:val="center"/>
        <w:rPr>
          <w:rFonts w:ascii="Arial" w:hAnsi="Arial" w:cs="Arial"/>
          <w:b/>
          <w:sz w:val="24"/>
          <w:szCs w:val="28"/>
        </w:rPr>
      </w:pPr>
      <w:r>
        <w:rPr>
          <w:rFonts w:ascii="Arial" w:hAnsi="Arial" w:cs="Arial"/>
          <w:b/>
          <w:sz w:val="24"/>
          <w:szCs w:val="28"/>
        </w:rPr>
        <w:t>202</w:t>
      </w:r>
      <w:r>
        <w:rPr>
          <w:rFonts w:ascii="Arial" w:hAnsi="Arial" w:cs="Arial" w:hint="eastAsia"/>
          <w:b/>
          <w:sz w:val="24"/>
          <w:szCs w:val="28"/>
        </w:rPr>
        <w:t>1</w:t>
      </w:r>
      <w:r>
        <w:rPr>
          <w:rFonts w:ascii="Arial" w:hAnsi="Arial" w:cs="Arial"/>
          <w:b/>
          <w:sz w:val="24"/>
          <w:szCs w:val="28"/>
        </w:rPr>
        <w:t>年</w:t>
      </w:r>
      <w:r>
        <w:rPr>
          <w:rFonts w:ascii="Arial" w:hAnsi="Arial" w:cs="Arial"/>
          <w:b/>
          <w:sz w:val="24"/>
          <w:szCs w:val="28"/>
        </w:rPr>
        <w:t>1</w:t>
      </w:r>
      <w:r>
        <w:rPr>
          <w:rFonts w:ascii="Arial" w:hAnsi="Arial" w:cs="Arial"/>
          <w:b/>
          <w:sz w:val="24"/>
          <w:szCs w:val="28"/>
        </w:rPr>
        <w:t>月合同签订情况表</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124"/>
        <w:gridCol w:w="1480"/>
        <w:gridCol w:w="2094"/>
        <w:gridCol w:w="2387"/>
        <w:gridCol w:w="1569"/>
      </w:tblGrid>
      <w:tr w:rsidR="00831DF7" w14:paraId="46BF5644" w14:textId="77777777">
        <w:trPr>
          <w:trHeight w:val="440"/>
          <w:tblHeader/>
          <w:jc w:val="center"/>
        </w:trPr>
        <w:tc>
          <w:tcPr>
            <w:tcW w:w="506" w:type="dxa"/>
            <w:vAlign w:val="center"/>
          </w:tcPr>
          <w:p w14:paraId="7F287CBF" w14:textId="77777777" w:rsidR="00831DF7" w:rsidRDefault="00C8781C">
            <w:pPr>
              <w:widowControl/>
              <w:jc w:val="center"/>
              <w:rPr>
                <w:rFonts w:ascii="Arial" w:hAnsi="Arial" w:cs="Arial"/>
                <w:b/>
                <w:kern w:val="0"/>
                <w:szCs w:val="21"/>
              </w:rPr>
            </w:pPr>
            <w:r>
              <w:rPr>
                <w:rFonts w:ascii="Arial" w:hAnsi="Arial" w:cs="Arial"/>
                <w:b/>
                <w:kern w:val="0"/>
                <w:szCs w:val="21"/>
              </w:rPr>
              <w:lastRenderedPageBreak/>
              <w:t>序号</w:t>
            </w:r>
          </w:p>
        </w:tc>
        <w:tc>
          <w:tcPr>
            <w:tcW w:w="1124" w:type="dxa"/>
            <w:vAlign w:val="center"/>
          </w:tcPr>
          <w:p w14:paraId="4F46BAB9" w14:textId="77777777" w:rsidR="00831DF7" w:rsidRDefault="00C8781C">
            <w:pPr>
              <w:widowControl/>
              <w:jc w:val="center"/>
              <w:rPr>
                <w:rFonts w:ascii="Arial" w:hAnsi="Arial" w:cs="Arial"/>
                <w:b/>
                <w:kern w:val="0"/>
                <w:szCs w:val="21"/>
              </w:rPr>
            </w:pPr>
            <w:r>
              <w:rPr>
                <w:rFonts w:ascii="Arial" w:hAnsi="Arial" w:cs="Arial"/>
                <w:b/>
                <w:kern w:val="0"/>
                <w:szCs w:val="21"/>
              </w:rPr>
              <w:t>日期</w:t>
            </w:r>
          </w:p>
        </w:tc>
        <w:tc>
          <w:tcPr>
            <w:tcW w:w="1480" w:type="dxa"/>
            <w:vAlign w:val="center"/>
          </w:tcPr>
          <w:p w14:paraId="6776377A" w14:textId="77777777" w:rsidR="00831DF7" w:rsidRDefault="00C8781C">
            <w:pPr>
              <w:widowControl/>
              <w:jc w:val="center"/>
              <w:textAlignment w:val="center"/>
              <w:rPr>
                <w:rFonts w:ascii="Arial" w:hAnsi="Arial" w:cs="Arial"/>
                <w:b/>
                <w:kern w:val="0"/>
                <w:szCs w:val="21"/>
              </w:rPr>
            </w:pPr>
            <w:r>
              <w:rPr>
                <w:rFonts w:ascii="Arial" w:hAnsi="Arial" w:cs="Arial"/>
                <w:b/>
                <w:kern w:val="0"/>
                <w:szCs w:val="21"/>
              </w:rPr>
              <w:t>对方单位</w:t>
            </w:r>
          </w:p>
        </w:tc>
        <w:tc>
          <w:tcPr>
            <w:tcW w:w="2094" w:type="dxa"/>
            <w:vAlign w:val="center"/>
          </w:tcPr>
          <w:p w14:paraId="3D3B2F38" w14:textId="77777777" w:rsidR="00831DF7" w:rsidRDefault="00C8781C">
            <w:pPr>
              <w:widowControl/>
              <w:jc w:val="center"/>
              <w:textAlignment w:val="center"/>
              <w:rPr>
                <w:rFonts w:ascii="Arial" w:hAnsi="Arial" w:cs="Arial"/>
                <w:b/>
                <w:kern w:val="0"/>
                <w:szCs w:val="21"/>
              </w:rPr>
            </w:pPr>
            <w:r>
              <w:rPr>
                <w:rFonts w:ascii="Arial" w:hAnsi="Arial" w:cs="Arial"/>
                <w:b/>
                <w:kern w:val="0"/>
                <w:szCs w:val="21"/>
              </w:rPr>
              <w:t>合同文件全称</w:t>
            </w:r>
          </w:p>
        </w:tc>
        <w:tc>
          <w:tcPr>
            <w:tcW w:w="2387" w:type="dxa"/>
            <w:vAlign w:val="center"/>
          </w:tcPr>
          <w:p w14:paraId="228F4067" w14:textId="77777777" w:rsidR="00831DF7" w:rsidRDefault="00C8781C">
            <w:pPr>
              <w:widowControl/>
              <w:jc w:val="center"/>
              <w:textAlignment w:val="center"/>
              <w:rPr>
                <w:rFonts w:ascii="Arial" w:hAnsi="Arial" w:cs="Arial"/>
                <w:b/>
                <w:kern w:val="0"/>
                <w:szCs w:val="21"/>
              </w:rPr>
            </w:pPr>
            <w:r>
              <w:rPr>
                <w:rFonts w:ascii="Arial" w:hAnsi="Arial" w:cs="Arial"/>
                <w:b/>
                <w:kern w:val="0"/>
                <w:szCs w:val="21"/>
              </w:rPr>
              <w:t>合同内容</w:t>
            </w:r>
          </w:p>
        </w:tc>
        <w:tc>
          <w:tcPr>
            <w:tcW w:w="1569" w:type="dxa"/>
            <w:vAlign w:val="center"/>
          </w:tcPr>
          <w:p w14:paraId="6CA666B6" w14:textId="77777777" w:rsidR="00831DF7" w:rsidRDefault="00C8781C">
            <w:pPr>
              <w:widowControl/>
              <w:jc w:val="center"/>
              <w:rPr>
                <w:rFonts w:ascii="Arial" w:hAnsi="Arial" w:cs="Arial"/>
                <w:b/>
                <w:kern w:val="0"/>
                <w:szCs w:val="21"/>
              </w:rPr>
            </w:pPr>
            <w:r>
              <w:rPr>
                <w:rFonts w:ascii="Arial" w:hAnsi="Arial" w:cs="Arial"/>
                <w:b/>
                <w:kern w:val="0"/>
                <w:szCs w:val="21"/>
              </w:rPr>
              <w:t>合同金额（元）</w:t>
            </w:r>
          </w:p>
        </w:tc>
      </w:tr>
      <w:tr w:rsidR="00831DF7" w14:paraId="18569629" w14:textId="77777777">
        <w:trPr>
          <w:trHeight w:val="514"/>
          <w:jc w:val="center"/>
        </w:trPr>
        <w:tc>
          <w:tcPr>
            <w:tcW w:w="506" w:type="dxa"/>
            <w:vAlign w:val="center"/>
          </w:tcPr>
          <w:p w14:paraId="355D5C2D"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w:t>
            </w:r>
          </w:p>
        </w:tc>
        <w:tc>
          <w:tcPr>
            <w:tcW w:w="1124" w:type="dxa"/>
            <w:vAlign w:val="center"/>
          </w:tcPr>
          <w:p w14:paraId="59A5EC49" w14:textId="77777777" w:rsidR="00831DF7" w:rsidRDefault="00C8781C">
            <w:pPr>
              <w:widowControl/>
              <w:jc w:val="center"/>
              <w:textAlignment w:val="center"/>
              <w:rPr>
                <w:rFonts w:ascii="仿宋_GB2312" w:hAnsi="宋体" w:cs="仿宋_GB2312"/>
                <w:color w:val="000000"/>
                <w:sz w:val="18"/>
                <w:szCs w:val="18"/>
              </w:rPr>
            </w:pPr>
            <w:r>
              <w:rPr>
                <w:rFonts w:ascii="Arial" w:hAnsi="Arial" w:cs="Arial"/>
                <w:kern w:val="0"/>
                <w:sz w:val="18"/>
                <w:szCs w:val="18"/>
              </w:rPr>
              <w:t>202</w:t>
            </w:r>
            <w:r>
              <w:rPr>
                <w:rFonts w:ascii="Arial" w:hAnsi="Arial" w:cs="Arial" w:hint="eastAsia"/>
                <w:kern w:val="0"/>
                <w:sz w:val="18"/>
                <w:szCs w:val="18"/>
              </w:rPr>
              <w:t>1</w:t>
            </w:r>
            <w:r>
              <w:rPr>
                <w:rFonts w:ascii="Arial" w:hAnsi="Arial" w:cs="Arial"/>
                <w:kern w:val="0"/>
                <w:sz w:val="18"/>
                <w:szCs w:val="18"/>
              </w:rPr>
              <w:t>/1/</w:t>
            </w:r>
            <w:r>
              <w:rPr>
                <w:rFonts w:ascii="Arial" w:hAnsi="Arial" w:cs="Arial" w:hint="eastAsia"/>
                <w:kern w:val="0"/>
                <w:sz w:val="18"/>
                <w:szCs w:val="18"/>
              </w:rPr>
              <w:t>19</w:t>
            </w:r>
          </w:p>
        </w:tc>
        <w:tc>
          <w:tcPr>
            <w:tcW w:w="1480" w:type="dxa"/>
            <w:vAlign w:val="center"/>
          </w:tcPr>
          <w:p w14:paraId="4D66805D"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民生银行惠州分行</w:t>
            </w:r>
          </w:p>
        </w:tc>
        <w:tc>
          <w:tcPr>
            <w:tcW w:w="2094" w:type="dxa"/>
            <w:vAlign w:val="center"/>
          </w:tcPr>
          <w:p w14:paraId="70575370"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固定资产贷款合同</w:t>
            </w:r>
          </w:p>
        </w:tc>
        <w:tc>
          <w:tcPr>
            <w:tcW w:w="2387" w:type="dxa"/>
            <w:vAlign w:val="center"/>
          </w:tcPr>
          <w:p w14:paraId="6128DFDA"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固定资产贷款合同</w:t>
            </w:r>
          </w:p>
        </w:tc>
        <w:tc>
          <w:tcPr>
            <w:tcW w:w="1569" w:type="dxa"/>
            <w:vAlign w:val="center"/>
          </w:tcPr>
          <w:p w14:paraId="7820AB3F" w14:textId="77777777" w:rsidR="00831DF7" w:rsidRDefault="00C8781C">
            <w:pPr>
              <w:widowControl/>
              <w:jc w:val="center"/>
              <w:textAlignment w:val="center"/>
              <w:rPr>
                <w:rFonts w:ascii="宋体" w:hAnsi="宋体" w:cs="宋体"/>
                <w:color w:val="000000"/>
                <w:sz w:val="20"/>
                <w:szCs w:val="20"/>
              </w:rPr>
            </w:pPr>
            <w:r>
              <w:rPr>
                <w:rFonts w:ascii="Arial" w:hAnsi="Arial" w:cs="Arial" w:hint="eastAsia"/>
                <w:kern w:val="0"/>
                <w:sz w:val="18"/>
                <w:szCs w:val="18"/>
              </w:rPr>
              <w:t>10.7</w:t>
            </w:r>
            <w:r>
              <w:rPr>
                <w:rFonts w:ascii="Arial" w:hAnsi="Arial" w:cs="Arial" w:hint="eastAsia"/>
                <w:kern w:val="0"/>
                <w:sz w:val="18"/>
                <w:szCs w:val="18"/>
              </w:rPr>
              <w:t>亿元</w:t>
            </w:r>
          </w:p>
        </w:tc>
      </w:tr>
    </w:tbl>
    <w:p w14:paraId="4CCB698D" w14:textId="77777777" w:rsidR="00831DF7" w:rsidRDefault="00C8781C">
      <w:pPr>
        <w:pStyle w:val="1"/>
        <w:spacing w:before="300" w:after="300" w:line="360" w:lineRule="exact"/>
        <w:jc w:val="left"/>
        <w:rPr>
          <w:rFonts w:ascii="Arial" w:hAnsi="Arial" w:cs="Arial"/>
          <w:sz w:val="24"/>
          <w:szCs w:val="24"/>
        </w:rPr>
      </w:pPr>
      <w:bookmarkStart w:id="137" w:name="_Toc15482"/>
      <w:bookmarkStart w:id="138" w:name="_Toc17660"/>
      <w:bookmarkStart w:id="139" w:name="_Toc24210"/>
      <w:bookmarkStart w:id="140" w:name="_Toc22255"/>
      <w:bookmarkStart w:id="141" w:name="_Toc30599"/>
      <w:bookmarkStart w:id="142" w:name="_Toc27467"/>
      <w:bookmarkStart w:id="143" w:name="_Toc20697"/>
      <w:bookmarkStart w:id="144" w:name="_Toc18253"/>
      <w:bookmarkStart w:id="145" w:name="_Toc4689"/>
      <w:bookmarkStart w:id="146" w:name="_Toc28577"/>
      <w:bookmarkStart w:id="147" w:name="_Toc15228"/>
      <w:bookmarkStart w:id="148" w:name="_Toc5127"/>
      <w:bookmarkStart w:id="149" w:name="_Toc535508643"/>
      <w:bookmarkStart w:id="150" w:name="_Toc535570757"/>
      <w:bookmarkStart w:id="151" w:name="_Toc535580098"/>
      <w:bookmarkStart w:id="152" w:name="_Toc535580030"/>
      <w:bookmarkStart w:id="153" w:name="_Toc28117"/>
      <w:bookmarkEnd w:id="135"/>
      <w:bookmarkEnd w:id="136"/>
      <w:r>
        <w:rPr>
          <w:rFonts w:ascii="Arial" w:hAnsi="Arial" w:cs="Arial"/>
          <w:sz w:val="24"/>
          <w:szCs w:val="24"/>
        </w:rPr>
        <w:t>6</w:t>
      </w:r>
      <w:r>
        <w:rPr>
          <w:rFonts w:ascii="Arial" w:hAnsi="Arial" w:cs="Arial"/>
          <w:sz w:val="24"/>
          <w:szCs w:val="24"/>
        </w:rPr>
        <w:t>项目销售情况</w:t>
      </w:r>
      <w:bookmarkEnd w:id="137"/>
      <w:bookmarkEnd w:id="138"/>
      <w:bookmarkEnd w:id="139"/>
    </w:p>
    <w:p w14:paraId="329D2B14" w14:textId="77777777" w:rsidR="00831DF7" w:rsidRDefault="00C8781C">
      <w:pPr>
        <w:spacing w:line="360" w:lineRule="auto"/>
        <w:ind w:firstLineChars="100" w:firstLine="210"/>
        <w:rPr>
          <w:rFonts w:ascii="Arial" w:hAnsi="Arial" w:cs="Arial"/>
          <w:kern w:val="0"/>
          <w:szCs w:val="21"/>
        </w:rPr>
      </w:pPr>
      <w:r>
        <w:rPr>
          <w:rFonts w:ascii="Arial" w:hAnsi="Arial" w:cs="Arial"/>
          <w:szCs w:val="21"/>
        </w:rPr>
        <w:t xml:space="preserve"> </w:t>
      </w:r>
      <w:r>
        <w:rPr>
          <w:rFonts w:ascii="Arial" w:hAnsi="Arial" w:cs="Arial"/>
          <w:kern w:val="0"/>
          <w:szCs w:val="21"/>
        </w:rPr>
        <w:t>项目公司截至</w:t>
      </w:r>
      <w:r>
        <w:rPr>
          <w:rFonts w:ascii="Arial" w:hAnsi="Arial" w:cs="Arial"/>
          <w:kern w:val="0"/>
          <w:szCs w:val="21"/>
        </w:rPr>
        <w:t xml:space="preserve"> 202</w:t>
      </w:r>
      <w:r>
        <w:rPr>
          <w:rFonts w:ascii="Arial" w:hAnsi="Arial" w:cs="Arial" w:hint="eastAsia"/>
          <w:kern w:val="0"/>
          <w:szCs w:val="21"/>
        </w:rPr>
        <w:t>1</w:t>
      </w:r>
      <w:r>
        <w:rPr>
          <w:rFonts w:ascii="Arial" w:hAnsi="Arial" w:cs="Arial"/>
          <w:kern w:val="0"/>
          <w:szCs w:val="21"/>
        </w:rPr>
        <w:t>年</w:t>
      </w:r>
      <w:r>
        <w:rPr>
          <w:rFonts w:ascii="Arial" w:hAnsi="Arial" w:cs="Arial"/>
          <w:kern w:val="0"/>
          <w:szCs w:val="21"/>
        </w:rPr>
        <w:t>1</w:t>
      </w:r>
      <w:r>
        <w:rPr>
          <w:rFonts w:ascii="Arial" w:hAnsi="Arial" w:cs="Arial"/>
          <w:kern w:val="0"/>
          <w:szCs w:val="21"/>
        </w:rPr>
        <w:t>月底，已取得</w:t>
      </w:r>
      <w:r>
        <w:rPr>
          <w:rFonts w:ascii="Arial" w:hAnsi="Arial" w:cs="Arial" w:hint="eastAsia"/>
          <w:kern w:val="0"/>
          <w:szCs w:val="21"/>
        </w:rPr>
        <w:t>5</w:t>
      </w:r>
      <w:r>
        <w:rPr>
          <w:rFonts w:ascii="Arial" w:hAnsi="Arial" w:cs="Arial"/>
          <w:kern w:val="0"/>
          <w:szCs w:val="21"/>
        </w:rPr>
        <w:t>栋房屋预售许可证，</w:t>
      </w:r>
      <w:r>
        <w:rPr>
          <w:rFonts w:ascii="Arial" w:hAnsi="Arial" w:cs="Arial"/>
          <w:kern w:val="0"/>
          <w:szCs w:val="21"/>
        </w:rPr>
        <w:t>2#</w:t>
      </w:r>
      <w:r>
        <w:rPr>
          <w:rFonts w:ascii="Arial" w:hAnsi="Arial" w:cs="Arial"/>
          <w:kern w:val="0"/>
          <w:szCs w:val="21"/>
        </w:rPr>
        <w:t>楼（</w:t>
      </w:r>
      <w:r>
        <w:rPr>
          <w:rFonts w:ascii="Arial" w:hAnsi="Arial" w:cs="Arial"/>
          <w:kern w:val="0"/>
          <w:szCs w:val="21"/>
        </w:rPr>
        <w:t>8</w:t>
      </w:r>
      <w:r>
        <w:rPr>
          <w:rFonts w:ascii="Arial" w:hAnsi="Arial" w:cs="Arial"/>
          <w:kern w:val="0"/>
          <w:szCs w:val="21"/>
        </w:rPr>
        <w:t>月</w:t>
      </w:r>
      <w:r>
        <w:rPr>
          <w:rFonts w:ascii="Arial" w:hAnsi="Arial" w:cs="Arial"/>
          <w:kern w:val="0"/>
          <w:szCs w:val="21"/>
        </w:rPr>
        <w:t>30</w:t>
      </w:r>
      <w:r>
        <w:rPr>
          <w:rFonts w:ascii="Arial" w:hAnsi="Arial" w:cs="Arial"/>
          <w:kern w:val="0"/>
          <w:szCs w:val="21"/>
        </w:rPr>
        <w:t>号）、</w:t>
      </w:r>
      <w:r>
        <w:rPr>
          <w:rFonts w:ascii="Arial" w:hAnsi="Arial" w:cs="Arial"/>
          <w:kern w:val="0"/>
          <w:szCs w:val="21"/>
        </w:rPr>
        <w:t>11#</w:t>
      </w:r>
      <w:r>
        <w:rPr>
          <w:rFonts w:ascii="Arial" w:hAnsi="Arial" w:cs="Arial"/>
          <w:kern w:val="0"/>
          <w:szCs w:val="21"/>
        </w:rPr>
        <w:t>楼（</w:t>
      </w:r>
      <w:r>
        <w:rPr>
          <w:rFonts w:ascii="Arial" w:hAnsi="Arial" w:cs="Arial"/>
          <w:kern w:val="0"/>
          <w:szCs w:val="21"/>
        </w:rPr>
        <w:t>9</w:t>
      </w:r>
      <w:r>
        <w:rPr>
          <w:rFonts w:ascii="Arial" w:hAnsi="Arial" w:cs="Arial"/>
          <w:kern w:val="0"/>
          <w:szCs w:val="21"/>
        </w:rPr>
        <w:t>月</w:t>
      </w:r>
      <w:r>
        <w:rPr>
          <w:rFonts w:ascii="Arial" w:hAnsi="Arial" w:cs="Arial"/>
          <w:kern w:val="0"/>
          <w:szCs w:val="21"/>
        </w:rPr>
        <w:t>30</w:t>
      </w:r>
      <w:r>
        <w:rPr>
          <w:rFonts w:ascii="Arial" w:hAnsi="Arial" w:cs="Arial"/>
          <w:kern w:val="0"/>
          <w:szCs w:val="21"/>
        </w:rPr>
        <w:t>号）、</w:t>
      </w:r>
      <w:r>
        <w:rPr>
          <w:rFonts w:ascii="Arial" w:hAnsi="Arial" w:cs="Arial"/>
          <w:kern w:val="0"/>
          <w:szCs w:val="21"/>
        </w:rPr>
        <w:t>3#</w:t>
      </w:r>
      <w:r>
        <w:rPr>
          <w:rFonts w:ascii="Arial" w:hAnsi="Arial" w:cs="Arial"/>
          <w:kern w:val="0"/>
          <w:szCs w:val="21"/>
        </w:rPr>
        <w:t>楼（</w:t>
      </w:r>
      <w:r>
        <w:rPr>
          <w:rFonts w:ascii="Arial" w:hAnsi="Arial" w:cs="Arial"/>
          <w:kern w:val="0"/>
          <w:szCs w:val="21"/>
        </w:rPr>
        <w:t>10</w:t>
      </w:r>
      <w:r>
        <w:rPr>
          <w:rFonts w:ascii="Arial" w:hAnsi="Arial" w:cs="Arial"/>
          <w:kern w:val="0"/>
          <w:szCs w:val="21"/>
        </w:rPr>
        <w:t>月</w:t>
      </w:r>
      <w:r>
        <w:rPr>
          <w:rFonts w:ascii="Arial" w:hAnsi="Arial" w:cs="Arial"/>
          <w:kern w:val="0"/>
          <w:szCs w:val="21"/>
        </w:rPr>
        <w:t>29</w:t>
      </w:r>
      <w:r>
        <w:rPr>
          <w:rFonts w:ascii="Arial" w:hAnsi="Arial" w:cs="Arial"/>
          <w:kern w:val="0"/>
          <w:szCs w:val="21"/>
        </w:rPr>
        <w:t>号）</w:t>
      </w:r>
      <w:r>
        <w:rPr>
          <w:rFonts w:ascii="Arial" w:hAnsi="Arial" w:cs="Arial" w:hint="eastAsia"/>
          <w:kern w:val="0"/>
          <w:szCs w:val="21"/>
        </w:rPr>
        <w:t>、</w:t>
      </w:r>
      <w:r>
        <w:rPr>
          <w:rFonts w:ascii="Arial" w:hAnsi="Arial" w:cs="Arial" w:hint="eastAsia"/>
          <w:kern w:val="0"/>
          <w:szCs w:val="21"/>
        </w:rPr>
        <w:t>9#</w:t>
      </w:r>
      <w:r>
        <w:rPr>
          <w:rFonts w:ascii="Arial" w:hAnsi="Arial" w:cs="Arial" w:hint="eastAsia"/>
          <w:kern w:val="0"/>
          <w:szCs w:val="21"/>
        </w:rPr>
        <w:t>楼（</w:t>
      </w:r>
      <w:r>
        <w:rPr>
          <w:rFonts w:ascii="Arial" w:hAnsi="Arial" w:cs="Arial" w:hint="eastAsia"/>
          <w:kern w:val="0"/>
          <w:szCs w:val="21"/>
        </w:rPr>
        <w:t>12</w:t>
      </w:r>
      <w:r>
        <w:rPr>
          <w:rFonts w:ascii="Arial" w:hAnsi="Arial" w:cs="Arial" w:hint="eastAsia"/>
          <w:kern w:val="0"/>
          <w:szCs w:val="21"/>
        </w:rPr>
        <w:t>月</w:t>
      </w:r>
      <w:r>
        <w:rPr>
          <w:rFonts w:ascii="Arial" w:hAnsi="Arial" w:cs="Arial" w:hint="eastAsia"/>
          <w:kern w:val="0"/>
          <w:szCs w:val="21"/>
        </w:rPr>
        <w:t>3</w:t>
      </w:r>
      <w:r>
        <w:rPr>
          <w:rFonts w:ascii="Arial" w:hAnsi="Arial" w:cs="Arial" w:hint="eastAsia"/>
          <w:kern w:val="0"/>
          <w:szCs w:val="21"/>
        </w:rPr>
        <w:t>号）、</w:t>
      </w:r>
      <w:r>
        <w:rPr>
          <w:rFonts w:ascii="Arial" w:hAnsi="Arial" w:cs="Arial" w:hint="eastAsia"/>
          <w:kern w:val="0"/>
          <w:szCs w:val="21"/>
        </w:rPr>
        <w:t>10#</w:t>
      </w:r>
      <w:r>
        <w:rPr>
          <w:rFonts w:ascii="Arial" w:hAnsi="Arial" w:cs="Arial" w:hint="eastAsia"/>
          <w:kern w:val="0"/>
          <w:szCs w:val="21"/>
        </w:rPr>
        <w:t>楼（</w:t>
      </w:r>
      <w:r>
        <w:rPr>
          <w:rFonts w:ascii="Arial" w:hAnsi="Arial" w:cs="Arial" w:hint="eastAsia"/>
          <w:kern w:val="0"/>
          <w:szCs w:val="21"/>
        </w:rPr>
        <w:t>12</w:t>
      </w:r>
      <w:r>
        <w:rPr>
          <w:rFonts w:ascii="Arial" w:hAnsi="Arial" w:cs="Arial" w:hint="eastAsia"/>
          <w:kern w:val="0"/>
          <w:szCs w:val="21"/>
        </w:rPr>
        <w:t>月</w:t>
      </w:r>
      <w:r>
        <w:rPr>
          <w:rFonts w:ascii="Arial" w:hAnsi="Arial" w:cs="Arial" w:hint="eastAsia"/>
          <w:kern w:val="0"/>
          <w:szCs w:val="21"/>
        </w:rPr>
        <w:t>24</w:t>
      </w:r>
      <w:r>
        <w:rPr>
          <w:rFonts w:ascii="Arial" w:hAnsi="Arial" w:cs="Arial" w:hint="eastAsia"/>
          <w:kern w:val="0"/>
          <w:szCs w:val="21"/>
        </w:rPr>
        <w:t>号）</w:t>
      </w:r>
      <w:r>
        <w:rPr>
          <w:rFonts w:ascii="Arial" w:hAnsi="Arial" w:cs="Arial"/>
          <w:kern w:val="0"/>
          <w:szCs w:val="21"/>
        </w:rPr>
        <w:t>。</w:t>
      </w:r>
      <w:r>
        <w:rPr>
          <w:rFonts w:ascii="Arial" w:hAnsi="Arial" w:cs="Arial"/>
          <w:kern w:val="0"/>
          <w:szCs w:val="21"/>
        </w:rPr>
        <w:t>2#</w:t>
      </w:r>
      <w:r>
        <w:rPr>
          <w:rFonts w:ascii="Arial" w:hAnsi="Arial" w:cs="Arial"/>
          <w:kern w:val="0"/>
          <w:szCs w:val="21"/>
        </w:rPr>
        <w:t>楼</w:t>
      </w:r>
      <w:r>
        <w:rPr>
          <w:rFonts w:ascii="Arial" w:hAnsi="Arial" w:cs="Arial" w:hint="eastAsia"/>
          <w:kern w:val="0"/>
          <w:szCs w:val="21"/>
        </w:rPr>
        <w:t>、</w:t>
      </w:r>
      <w:r>
        <w:rPr>
          <w:rFonts w:ascii="Arial" w:hAnsi="Arial" w:cs="Arial"/>
          <w:kern w:val="0"/>
          <w:szCs w:val="21"/>
        </w:rPr>
        <w:t>3#</w:t>
      </w:r>
      <w:r>
        <w:rPr>
          <w:rFonts w:ascii="Arial" w:hAnsi="Arial" w:cs="Arial"/>
          <w:kern w:val="0"/>
          <w:szCs w:val="21"/>
        </w:rPr>
        <w:t>楼</w:t>
      </w:r>
      <w:r>
        <w:rPr>
          <w:rFonts w:ascii="Arial" w:hAnsi="Arial" w:cs="Arial" w:hint="eastAsia"/>
          <w:kern w:val="0"/>
          <w:szCs w:val="21"/>
        </w:rPr>
        <w:t>、</w:t>
      </w:r>
      <w:r>
        <w:rPr>
          <w:rFonts w:ascii="Arial" w:hAnsi="Arial" w:cs="Arial" w:hint="eastAsia"/>
          <w:kern w:val="0"/>
          <w:szCs w:val="21"/>
        </w:rPr>
        <w:t>9#</w:t>
      </w:r>
      <w:r>
        <w:rPr>
          <w:rFonts w:ascii="Arial" w:hAnsi="Arial" w:cs="Arial" w:hint="eastAsia"/>
          <w:kern w:val="0"/>
          <w:szCs w:val="21"/>
        </w:rPr>
        <w:t>楼、</w:t>
      </w:r>
      <w:r>
        <w:rPr>
          <w:rFonts w:ascii="Arial" w:hAnsi="Arial" w:cs="Arial" w:hint="eastAsia"/>
          <w:kern w:val="0"/>
          <w:szCs w:val="21"/>
        </w:rPr>
        <w:t>10#</w:t>
      </w:r>
      <w:r>
        <w:rPr>
          <w:rFonts w:ascii="Arial" w:hAnsi="Arial" w:cs="Arial" w:hint="eastAsia"/>
          <w:kern w:val="0"/>
          <w:szCs w:val="21"/>
        </w:rPr>
        <w:t>楼</w:t>
      </w:r>
      <w:r>
        <w:rPr>
          <w:rFonts w:ascii="Arial" w:hAnsi="Arial" w:cs="Arial"/>
          <w:kern w:val="0"/>
          <w:szCs w:val="21"/>
        </w:rPr>
        <w:t>为建面</w:t>
      </w:r>
      <w:r>
        <w:rPr>
          <w:rFonts w:ascii="Arial" w:hAnsi="Arial" w:cs="Arial"/>
          <w:kern w:val="0"/>
          <w:szCs w:val="21"/>
        </w:rPr>
        <w:t>95</w:t>
      </w:r>
      <w:r>
        <w:rPr>
          <w:rFonts w:ascii="Arial" w:hAnsi="Arial" w:cs="Arial"/>
          <w:kern w:val="0"/>
          <w:szCs w:val="21"/>
        </w:rPr>
        <w:t>㎡</w:t>
      </w:r>
      <w:r>
        <w:rPr>
          <w:rFonts w:ascii="Arial" w:hAnsi="Arial" w:cs="Arial"/>
          <w:kern w:val="0"/>
          <w:szCs w:val="21"/>
        </w:rPr>
        <w:t>/106</w:t>
      </w:r>
      <w:r>
        <w:rPr>
          <w:rFonts w:ascii="Arial" w:hAnsi="Arial" w:cs="Arial"/>
          <w:kern w:val="0"/>
          <w:szCs w:val="21"/>
        </w:rPr>
        <w:t>㎡</w:t>
      </w:r>
      <w:r>
        <w:rPr>
          <w:rFonts w:ascii="Arial" w:hAnsi="Arial" w:cs="Arial"/>
          <w:kern w:val="0"/>
          <w:szCs w:val="21"/>
        </w:rPr>
        <w:t>/125</w:t>
      </w:r>
      <w:r>
        <w:rPr>
          <w:rFonts w:ascii="Arial" w:hAnsi="Arial" w:cs="Arial"/>
          <w:kern w:val="0"/>
          <w:szCs w:val="21"/>
        </w:rPr>
        <w:t>㎡的户型；</w:t>
      </w:r>
      <w:r>
        <w:rPr>
          <w:rFonts w:ascii="Arial" w:hAnsi="Arial" w:cs="Arial"/>
          <w:kern w:val="0"/>
          <w:szCs w:val="21"/>
        </w:rPr>
        <w:t>11#</w:t>
      </w:r>
      <w:r>
        <w:rPr>
          <w:rFonts w:ascii="Arial" w:hAnsi="Arial" w:cs="Arial"/>
          <w:kern w:val="0"/>
          <w:szCs w:val="21"/>
        </w:rPr>
        <w:t>楼为建面</w:t>
      </w:r>
      <w:r>
        <w:rPr>
          <w:rFonts w:ascii="Arial" w:hAnsi="Arial" w:cs="Arial"/>
          <w:kern w:val="0"/>
          <w:szCs w:val="21"/>
        </w:rPr>
        <w:t>150</w:t>
      </w:r>
      <w:r>
        <w:rPr>
          <w:rFonts w:ascii="Arial" w:hAnsi="Arial" w:cs="Arial"/>
          <w:kern w:val="0"/>
          <w:szCs w:val="21"/>
        </w:rPr>
        <w:t>㎡</w:t>
      </w:r>
      <w:r>
        <w:rPr>
          <w:rFonts w:ascii="Arial" w:hAnsi="Arial" w:cs="Arial"/>
          <w:kern w:val="0"/>
          <w:szCs w:val="21"/>
        </w:rPr>
        <w:t>/152</w:t>
      </w:r>
      <w:r>
        <w:rPr>
          <w:rFonts w:ascii="Arial" w:hAnsi="Arial" w:cs="Arial"/>
          <w:kern w:val="0"/>
          <w:szCs w:val="21"/>
        </w:rPr>
        <w:t>㎡的户型。销售情况详见下表。（商铺目前没有销售情况）</w:t>
      </w:r>
    </w:p>
    <w:p w14:paraId="528A6479" w14:textId="77777777" w:rsidR="00831DF7" w:rsidRDefault="00C8781C">
      <w:pPr>
        <w:jc w:val="center"/>
        <w:rPr>
          <w:rFonts w:ascii="Arial" w:hAnsi="Arial" w:cs="Arial"/>
        </w:rPr>
      </w:pPr>
      <w:r>
        <w:rPr>
          <w:rFonts w:ascii="Arial" w:hAnsi="Arial" w:cs="Arial"/>
          <w:b/>
          <w:sz w:val="24"/>
          <w:szCs w:val="28"/>
        </w:rPr>
        <w:t>项目销售情况统计表</w:t>
      </w:r>
    </w:p>
    <w:tbl>
      <w:tblPr>
        <w:tblpPr w:leftFromText="180" w:rightFromText="180" w:vertAnchor="text" w:horzAnchor="page" w:tblpX="1119" w:tblpY="311"/>
        <w:tblOverlap w:val="never"/>
        <w:tblW w:w="10000" w:type="dxa"/>
        <w:tblCellMar>
          <w:left w:w="0" w:type="dxa"/>
          <w:right w:w="0" w:type="dxa"/>
        </w:tblCellMar>
        <w:tblLook w:val="04A0" w:firstRow="1" w:lastRow="0" w:firstColumn="1" w:lastColumn="0" w:noHBand="0" w:noVBand="1"/>
      </w:tblPr>
      <w:tblGrid>
        <w:gridCol w:w="975"/>
        <w:gridCol w:w="584"/>
        <w:gridCol w:w="555"/>
        <w:gridCol w:w="545"/>
        <w:gridCol w:w="1105"/>
        <w:gridCol w:w="1076"/>
        <w:gridCol w:w="1027"/>
        <w:gridCol w:w="1077"/>
        <w:gridCol w:w="1538"/>
        <w:gridCol w:w="1518"/>
      </w:tblGrid>
      <w:tr w:rsidR="00831DF7" w14:paraId="4E05CA26" w14:textId="77777777">
        <w:trPr>
          <w:trHeight w:val="50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23D575E" w14:textId="77777777" w:rsidR="00831DF7" w:rsidRDefault="00C8781C">
            <w:pPr>
              <w:widowControl/>
              <w:jc w:val="center"/>
              <w:textAlignment w:val="center"/>
              <w:rPr>
                <w:rFonts w:ascii="宋体" w:hAnsi="宋体" w:cs="宋体"/>
                <w:b/>
                <w:sz w:val="20"/>
                <w:szCs w:val="20"/>
              </w:rPr>
            </w:pPr>
            <w:r>
              <w:rPr>
                <w:rFonts w:ascii="宋体" w:hAnsi="宋体" w:cs="宋体" w:hint="eastAsia"/>
                <w:b/>
                <w:color w:val="000000"/>
                <w:kern w:val="0"/>
                <w:sz w:val="20"/>
                <w:szCs w:val="20"/>
                <w:lang w:bidi="ar"/>
              </w:rPr>
              <w:t>项目</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4D69B9" w14:textId="77777777" w:rsidR="00831DF7" w:rsidRDefault="00C8781C">
            <w:pPr>
              <w:widowControl/>
              <w:jc w:val="center"/>
              <w:textAlignment w:val="center"/>
              <w:rPr>
                <w:rFonts w:ascii="宋体" w:hAnsi="宋体" w:cs="宋体"/>
                <w:b/>
                <w:sz w:val="20"/>
                <w:szCs w:val="20"/>
              </w:rPr>
            </w:pPr>
            <w:r>
              <w:rPr>
                <w:rFonts w:ascii="宋体" w:hAnsi="宋体" w:cs="宋体" w:hint="eastAsia"/>
                <w:b/>
                <w:color w:val="000000"/>
                <w:kern w:val="0"/>
                <w:sz w:val="20"/>
                <w:szCs w:val="20"/>
                <w:lang w:bidi="ar"/>
              </w:rPr>
              <w:t>房源</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2DD9702" w14:textId="77777777" w:rsidR="00831DF7" w:rsidRDefault="00C8781C">
            <w:pPr>
              <w:widowControl/>
              <w:jc w:val="center"/>
              <w:textAlignment w:val="center"/>
              <w:rPr>
                <w:rFonts w:ascii="宋体" w:hAnsi="宋体" w:cs="宋体"/>
                <w:b/>
                <w:sz w:val="20"/>
                <w:szCs w:val="20"/>
              </w:rPr>
            </w:pPr>
            <w:r>
              <w:rPr>
                <w:rFonts w:ascii="宋体" w:hAnsi="宋体" w:cs="宋体" w:hint="eastAsia"/>
                <w:b/>
                <w:color w:val="000000"/>
                <w:kern w:val="0"/>
                <w:sz w:val="20"/>
                <w:szCs w:val="20"/>
                <w:lang w:bidi="ar"/>
              </w:rPr>
              <w:t>已售</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F6CF11" w14:textId="77777777" w:rsidR="00831DF7" w:rsidRDefault="00C8781C">
            <w:pPr>
              <w:widowControl/>
              <w:jc w:val="center"/>
              <w:textAlignment w:val="center"/>
              <w:rPr>
                <w:rFonts w:ascii="宋体" w:hAnsi="宋体" w:cs="宋体"/>
                <w:b/>
                <w:sz w:val="20"/>
                <w:szCs w:val="20"/>
              </w:rPr>
            </w:pPr>
            <w:r>
              <w:rPr>
                <w:rFonts w:ascii="宋体" w:hAnsi="宋体" w:cs="宋体" w:hint="eastAsia"/>
                <w:b/>
                <w:color w:val="000000"/>
                <w:kern w:val="0"/>
                <w:sz w:val="20"/>
                <w:szCs w:val="20"/>
                <w:lang w:bidi="ar"/>
              </w:rPr>
              <w:t>网签</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728084" w14:textId="77777777" w:rsidR="00831DF7" w:rsidRDefault="00C8781C">
            <w:pPr>
              <w:widowControl/>
              <w:jc w:val="center"/>
              <w:textAlignment w:val="center"/>
              <w:rPr>
                <w:rFonts w:ascii="宋体" w:hAnsi="宋体" w:cs="宋体"/>
                <w:b/>
                <w:sz w:val="20"/>
                <w:szCs w:val="20"/>
              </w:rPr>
            </w:pPr>
            <w:r>
              <w:rPr>
                <w:rFonts w:ascii="宋体" w:hAnsi="宋体" w:cs="宋体" w:hint="eastAsia"/>
                <w:b/>
                <w:color w:val="000000"/>
                <w:kern w:val="0"/>
                <w:sz w:val="20"/>
                <w:szCs w:val="20"/>
                <w:lang w:bidi="ar"/>
              </w:rPr>
              <w:t>房源面积</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B92169" w14:textId="77777777" w:rsidR="00831DF7" w:rsidRDefault="00C8781C">
            <w:pPr>
              <w:widowControl/>
              <w:jc w:val="center"/>
              <w:textAlignment w:val="center"/>
              <w:rPr>
                <w:rFonts w:ascii="宋体" w:hAnsi="宋体" w:cs="宋体"/>
                <w:b/>
                <w:sz w:val="20"/>
                <w:szCs w:val="20"/>
              </w:rPr>
            </w:pPr>
            <w:r>
              <w:rPr>
                <w:rFonts w:ascii="宋体" w:hAnsi="宋体" w:cs="宋体" w:hint="eastAsia"/>
                <w:b/>
                <w:color w:val="000000"/>
                <w:kern w:val="0"/>
                <w:sz w:val="20"/>
                <w:szCs w:val="20"/>
                <w:lang w:bidi="ar"/>
              </w:rPr>
              <w:t>已售面积</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437F0D" w14:textId="77777777" w:rsidR="00831DF7" w:rsidRDefault="00C8781C">
            <w:pPr>
              <w:widowControl/>
              <w:jc w:val="center"/>
              <w:textAlignment w:val="center"/>
              <w:rPr>
                <w:rFonts w:ascii="宋体" w:hAnsi="宋体" w:cs="宋体"/>
                <w:b/>
                <w:sz w:val="20"/>
                <w:szCs w:val="20"/>
              </w:rPr>
            </w:pPr>
            <w:r>
              <w:rPr>
                <w:rFonts w:ascii="宋体" w:hAnsi="宋体" w:cs="宋体" w:hint="eastAsia"/>
                <w:b/>
                <w:color w:val="000000"/>
                <w:kern w:val="0"/>
                <w:sz w:val="20"/>
                <w:szCs w:val="20"/>
                <w:lang w:bidi="ar"/>
              </w:rPr>
              <w:t>网签面积</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6E019E" w14:textId="77777777" w:rsidR="00831DF7" w:rsidRDefault="00C8781C">
            <w:pPr>
              <w:widowControl/>
              <w:jc w:val="center"/>
              <w:textAlignment w:val="center"/>
              <w:rPr>
                <w:rFonts w:ascii="宋体" w:hAnsi="宋体" w:cs="宋体"/>
                <w:b/>
                <w:sz w:val="20"/>
                <w:szCs w:val="20"/>
              </w:rPr>
            </w:pPr>
            <w:r>
              <w:rPr>
                <w:rFonts w:ascii="宋体" w:hAnsi="宋体" w:cs="宋体" w:hint="eastAsia"/>
                <w:b/>
                <w:color w:val="000000"/>
                <w:kern w:val="0"/>
                <w:sz w:val="20"/>
                <w:szCs w:val="20"/>
                <w:lang w:bidi="ar"/>
              </w:rPr>
              <w:t>均价</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B40F9D1" w14:textId="77777777" w:rsidR="00831DF7" w:rsidRDefault="00C8781C">
            <w:pPr>
              <w:widowControl/>
              <w:jc w:val="center"/>
              <w:textAlignment w:val="center"/>
              <w:rPr>
                <w:rFonts w:ascii="宋体" w:hAnsi="宋体" w:cs="宋体"/>
                <w:b/>
                <w:sz w:val="20"/>
                <w:szCs w:val="20"/>
              </w:rPr>
            </w:pPr>
            <w:r>
              <w:rPr>
                <w:rFonts w:ascii="宋体" w:hAnsi="宋体" w:cs="宋体" w:hint="eastAsia"/>
                <w:b/>
                <w:color w:val="000000"/>
                <w:kern w:val="0"/>
                <w:sz w:val="20"/>
                <w:szCs w:val="20"/>
                <w:lang w:bidi="ar"/>
              </w:rPr>
              <w:t>签约总额</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BCA4A9" w14:textId="77777777" w:rsidR="00831DF7" w:rsidRDefault="00C8781C">
            <w:pPr>
              <w:widowControl/>
              <w:jc w:val="center"/>
              <w:textAlignment w:val="center"/>
              <w:rPr>
                <w:rFonts w:ascii="宋体" w:hAnsi="宋体" w:cs="宋体"/>
                <w:b/>
                <w:sz w:val="20"/>
                <w:szCs w:val="20"/>
              </w:rPr>
            </w:pPr>
            <w:r>
              <w:rPr>
                <w:rFonts w:ascii="宋体" w:hAnsi="宋体" w:cs="宋体" w:hint="eastAsia"/>
                <w:b/>
                <w:color w:val="000000"/>
                <w:kern w:val="0"/>
                <w:sz w:val="20"/>
                <w:szCs w:val="20"/>
                <w:lang w:bidi="ar"/>
              </w:rPr>
              <w:t>回款总额</w:t>
            </w:r>
          </w:p>
        </w:tc>
      </w:tr>
      <w:tr w:rsidR="00831DF7" w14:paraId="0C6E6EDC" w14:textId="77777777">
        <w:trPr>
          <w:trHeight w:val="26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28FD14" w14:textId="77777777" w:rsidR="00831DF7" w:rsidRDefault="00C8781C">
            <w:pPr>
              <w:widowControl/>
              <w:jc w:val="center"/>
              <w:textAlignment w:val="center"/>
              <w:rPr>
                <w:rFonts w:ascii="宋体" w:hAnsi="宋体" w:cs="宋体"/>
                <w:sz w:val="20"/>
                <w:szCs w:val="20"/>
              </w:rPr>
            </w:pPr>
            <w:r>
              <w:rPr>
                <w:rFonts w:ascii="宋体" w:hAnsi="宋体" w:cs="宋体" w:hint="eastAsia"/>
                <w:color w:val="000000"/>
                <w:kern w:val="0"/>
                <w:sz w:val="20"/>
                <w:szCs w:val="20"/>
                <w:lang w:bidi="ar"/>
              </w:rPr>
              <w:t>单位</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81C9F8" w14:textId="77777777" w:rsidR="00831DF7" w:rsidRDefault="00C8781C">
            <w:pPr>
              <w:widowControl/>
              <w:jc w:val="center"/>
              <w:textAlignment w:val="center"/>
              <w:rPr>
                <w:rFonts w:ascii="宋体" w:hAnsi="宋体" w:cs="宋体"/>
                <w:sz w:val="20"/>
                <w:szCs w:val="20"/>
              </w:rPr>
            </w:pPr>
            <w:r>
              <w:rPr>
                <w:rFonts w:ascii="宋体" w:hAnsi="宋体" w:cs="宋体" w:hint="eastAsia"/>
                <w:color w:val="000000"/>
                <w:kern w:val="0"/>
                <w:sz w:val="20"/>
                <w:szCs w:val="20"/>
                <w:lang w:bidi="ar"/>
              </w:rPr>
              <w:t>套</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82E29E6" w14:textId="77777777" w:rsidR="00831DF7" w:rsidRDefault="00C8781C">
            <w:pPr>
              <w:widowControl/>
              <w:jc w:val="center"/>
              <w:textAlignment w:val="center"/>
              <w:rPr>
                <w:rFonts w:ascii="宋体" w:hAnsi="宋体" w:cs="宋体"/>
                <w:sz w:val="20"/>
                <w:szCs w:val="20"/>
              </w:rPr>
            </w:pPr>
            <w:r>
              <w:rPr>
                <w:rFonts w:ascii="宋体" w:hAnsi="宋体" w:cs="宋体" w:hint="eastAsia"/>
                <w:color w:val="000000"/>
                <w:kern w:val="0"/>
                <w:sz w:val="20"/>
                <w:szCs w:val="20"/>
                <w:lang w:bidi="ar"/>
              </w:rPr>
              <w:t>套</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0A51AC" w14:textId="77777777" w:rsidR="00831DF7" w:rsidRDefault="00C8781C">
            <w:pPr>
              <w:widowControl/>
              <w:jc w:val="center"/>
              <w:textAlignment w:val="center"/>
              <w:rPr>
                <w:rFonts w:ascii="宋体" w:hAnsi="宋体" w:cs="宋体"/>
                <w:sz w:val="20"/>
                <w:szCs w:val="20"/>
              </w:rPr>
            </w:pPr>
            <w:r>
              <w:rPr>
                <w:rFonts w:ascii="宋体" w:hAnsi="宋体" w:cs="宋体" w:hint="eastAsia"/>
                <w:color w:val="000000"/>
                <w:kern w:val="0"/>
                <w:sz w:val="20"/>
                <w:szCs w:val="20"/>
                <w:lang w:bidi="ar"/>
              </w:rPr>
              <w:t>套</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CEBE35E" w14:textId="77777777" w:rsidR="00831DF7" w:rsidRDefault="00C8781C">
            <w:pPr>
              <w:widowControl/>
              <w:jc w:val="center"/>
              <w:textAlignment w:val="center"/>
              <w:rPr>
                <w:rFonts w:ascii="宋体" w:hAnsi="宋体" w:cs="宋体"/>
                <w:sz w:val="20"/>
                <w:szCs w:val="20"/>
              </w:rPr>
            </w:pPr>
            <w:r>
              <w:rPr>
                <w:rFonts w:ascii="宋体" w:hAnsi="宋体" w:cs="宋体" w:hint="eastAsia"/>
                <w:color w:val="000000"/>
                <w:kern w:val="0"/>
                <w:sz w:val="20"/>
                <w:szCs w:val="20"/>
                <w:lang w:bidi="ar"/>
              </w:rPr>
              <w: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7E433F" w14:textId="77777777" w:rsidR="00831DF7" w:rsidRDefault="00C8781C">
            <w:pPr>
              <w:widowControl/>
              <w:jc w:val="center"/>
              <w:textAlignment w:val="center"/>
              <w:rPr>
                <w:rFonts w:ascii="宋体" w:hAnsi="宋体" w:cs="宋体"/>
                <w:sz w:val="20"/>
                <w:szCs w:val="20"/>
              </w:rPr>
            </w:pPr>
            <w:r>
              <w:rPr>
                <w:rFonts w:ascii="宋体" w:hAnsi="宋体" w:cs="宋体" w:hint="eastAsia"/>
                <w:color w:val="000000"/>
                <w:kern w:val="0"/>
                <w:sz w:val="20"/>
                <w:szCs w:val="20"/>
                <w:lang w:bidi="ar"/>
              </w:rPr>
              <w:t>㎡</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E6A746" w14:textId="77777777" w:rsidR="00831DF7" w:rsidRDefault="00C8781C">
            <w:pPr>
              <w:widowControl/>
              <w:jc w:val="center"/>
              <w:textAlignment w:val="center"/>
              <w:rPr>
                <w:rFonts w:ascii="宋体" w:hAnsi="宋体" w:cs="宋体"/>
                <w:sz w:val="20"/>
                <w:szCs w:val="20"/>
              </w:rPr>
            </w:pPr>
            <w:r>
              <w:rPr>
                <w:rFonts w:ascii="宋体" w:hAnsi="宋体" w:cs="宋体" w:hint="eastAsia"/>
                <w:color w:val="000000"/>
                <w:kern w:val="0"/>
                <w:sz w:val="20"/>
                <w:szCs w:val="20"/>
                <w:lang w:bidi="ar"/>
              </w:rPr>
              <w: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ABE4AC" w14:textId="77777777" w:rsidR="00831DF7" w:rsidRDefault="00C8781C">
            <w:pPr>
              <w:widowControl/>
              <w:jc w:val="center"/>
              <w:textAlignment w:val="center"/>
              <w:rPr>
                <w:rFonts w:ascii="宋体" w:hAnsi="宋体" w:cs="宋体"/>
                <w:sz w:val="20"/>
                <w:szCs w:val="20"/>
              </w:rPr>
            </w:pPr>
            <w:r>
              <w:rPr>
                <w:rFonts w:ascii="宋体" w:hAnsi="宋体" w:cs="宋体" w:hint="eastAsia"/>
                <w:color w:val="000000"/>
                <w:kern w:val="0"/>
                <w:sz w:val="20"/>
                <w:szCs w:val="20"/>
                <w:lang w:bidi="ar"/>
              </w:rPr>
              <w:t>元</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7075D2" w14:textId="77777777" w:rsidR="00831DF7" w:rsidRDefault="00C8781C">
            <w:pPr>
              <w:widowControl/>
              <w:jc w:val="center"/>
              <w:textAlignment w:val="center"/>
              <w:rPr>
                <w:rFonts w:ascii="宋体" w:hAnsi="宋体" w:cs="宋体"/>
                <w:sz w:val="20"/>
                <w:szCs w:val="20"/>
              </w:rPr>
            </w:pPr>
            <w:r>
              <w:rPr>
                <w:rFonts w:ascii="宋体" w:hAnsi="宋体" w:cs="宋体" w:hint="eastAsia"/>
                <w:color w:val="000000"/>
                <w:kern w:val="0"/>
                <w:sz w:val="20"/>
                <w:szCs w:val="20"/>
                <w:lang w:bidi="ar"/>
              </w:rPr>
              <w:t>元</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64E33C" w14:textId="77777777" w:rsidR="00831DF7" w:rsidRDefault="00C8781C">
            <w:pPr>
              <w:widowControl/>
              <w:jc w:val="center"/>
              <w:textAlignment w:val="center"/>
              <w:rPr>
                <w:rFonts w:ascii="宋体" w:hAnsi="宋体" w:cs="宋体"/>
                <w:sz w:val="20"/>
                <w:szCs w:val="20"/>
              </w:rPr>
            </w:pPr>
            <w:r>
              <w:rPr>
                <w:rFonts w:ascii="宋体" w:hAnsi="宋体" w:cs="宋体" w:hint="eastAsia"/>
                <w:color w:val="000000"/>
                <w:kern w:val="0"/>
                <w:sz w:val="20"/>
                <w:szCs w:val="20"/>
                <w:lang w:bidi="ar"/>
              </w:rPr>
              <w:t>元</w:t>
            </w:r>
          </w:p>
        </w:tc>
      </w:tr>
      <w:tr w:rsidR="00831DF7" w14:paraId="590B8957" w14:textId="77777777">
        <w:trPr>
          <w:trHeight w:val="36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9F9D5B" w14:textId="77777777" w:rsidR="00831DF7" w:rsidRDefault="00C8781C">
            <w:pPr>
              <w:widowControl/>
              <w:jc w:val="center"/>
              <w:textAlignment w:val="center"/>
              <w:rPr>
                <w:rFonts w:ascii="宋体" w:hAnsi="宋体" w:cs="宋体"/>
                <w:sz w:val="20"/>
                <w:szCs w:val="20"/>
              </w:rPr>
            </w:pPr>
            <w:hyperlink w:anchor="楼'!A1" w:history="1">
              <w:r>
                <w:rPr>
                  <w:rStyle w:val="ae"/>
                  <w:rFonts w:ascii="宋体" w:hAnsi="宋体" w:cs="宋体" w:hint="eastAsia"/>
                  <w:color w:val="auto"/>
                  <w:sz w:val="20"/>
                  <w:szCs w:val="20"/>
                  <w:u w:val="none"/>
                </w:rPr>
                <w:t>2#</w:t>
              </w:r>
              <w:r>
                <w:rPr>
                  <w:rStyle w:val="ae"/>
                  <w:rFonts w:ascii="宋体" w:hAnsi="宋体" w:cs="宋体" w:hint="eastAsia"/>
                  <w:color w:val="auto"/>
                  <w:sz w:val="20"/>
                  <w:szCs w:val="20"/>
                  <w:u w:val="none"/>
                </w:rPr>
                <w:t>楼</w:t>
              </w:r>
            </w:hyperlink>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645EB6"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125</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923DDE"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111</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B5C27A5"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109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969AF0B"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13,167.00</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6D2B7D"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11,708.51</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2A22DD"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11,507.77</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C886AEE"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14,710.40</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7ADC7E"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172,236,842.00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6991CF"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113,809,213.00</w:t>
            </w:r>
          </w:p>
        </w:tc>
      </w:tr>
      <w:tr w:rsidR="00831DF7" w14:paraId="5D6250A6" w14:textId="77777777">
        <w:trPr>
          <w:trHeight w:val="36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AA0B1F6" w14:textId="77777777" w:rsidR="00831DF7" w:rsidRDefault="00C8781C">
            <w:pPr>
              <w:widowControl/>
              <w:jc w:val="center"/>
              <w:textAlignment w:val="center"/>
              <w:rPr>
                <w:rFonts w:ascii="宋体" w:hAnsi="宋体" w:cs="宋体"/>
                <w:sz w:val="20"/>
                <w:szCs w:val="20"/>
              </w:rPr>
            </w:pPr>
            <w:hyperlink w:anchor="楼'!A1" w:history="1">
              <w:r>
                <w:rPr>
                  <w:rStyle w:val="ae"/>
                  <w:rFonts w:ascii="宋体" w:hAnsi="宋体" w:cs="宋体" w:hint="eastAsia"/>
                  <w:color w:val="auto"/>
                  <w:sz w:val="20"/>
                  <w:szCs w:val="20"/>
                  <w:u w:val="none"/>
                </w:rPr>
                <w:t>11#</w:t>
              </w:r>
              <w:r>
                <w:rPr>
                  <w:rStyle w:val="ae"/>
                  <w:rFonts w:ascii="宋体" w:hAnsi="宋体" w:cs="宋体" w:hint="eastAsia"/>
                  <w:color w:val="auto"/>
                  <w:sz w:val="20"/>
                  <w:szCs w:val="20"/>
                  <w:u w:val="none"/>
                </w:rPr>
                <w:t>楼</w:t>
              </w:r>
            </w:hyperlink>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D7FEA9"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75</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518080"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29</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FBB5F93"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4E89A1"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11,348.50</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A02CFD0"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4,378.64</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EB2EBC"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3,023.36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6CC9C7"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14,961.55</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8584D9"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65,511,250.00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466375"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32,864,362.00</w:t>
            </w:r>
          </w:p>
        </w:tc>
      </w:tr>
      <w:tr w:rsidR="00831DF7" w14:paraId="4087EC44" w14:textId="77777777">
        <w:trPr>
          <w:trHeight w:val="36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BCE5A5" w14:textId="77777777" w:rsidR="00831DF7" w:rsidRDefault="00C8781C">
            <w:pPr>
              <w:widowControl/>
              <w:jc w:val="center"/>
              <w:textAlignment w:val="center"/>
              <w:rPr>
                <w:rFonts w:ascii="宋体" w:hAnsi="宋体" w:cs="宋体"/>
                <w:sz w:val="20"/>
                <w:szCs w:val="20"/>
              </w:rPr>
            </w:pPr>
            <w:hyperlink w:anchor="楼'!A1" w:history="1">
              <w:r>
                <w:rPr>
                  <w:rStyle w:val="ae"/>
                  <w:rFonts w:ascii="宋体" w:hAnsi="宋体" w:cs="宋体" w:hint="eastAsia"/>
                  <w:color w:val="auto"/>
                  <w:sz w:val="20"/>
                  <w:szCs w:val="20"/>
                  <w:u w:val="none"/>
                </w:rPr>
                <w:t>3#</w:t>
              </w:r>
              <w:r>
                <w:rPr>
                  <w:rStyle w:val="ae"/>
                  <w:rFonts w:ascii="宋体" w:hAnsi="宋体" w:cs="宋体" w:hint="eastAsia"/>
                  <w:color w:val="auto"/>
                  <w:sz w:val="20"/>
                  <w:szCs w:val="20"/>
                  <w:u w:val="none"/>
                </w:rPr>
                <w:t>楼</w:t>
              </w:r>
            </w:hyperlink>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C2AFA7"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125</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D962CC"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97</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B010BE"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83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7EFA53"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13,170.75</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8562FEB"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10,434.41</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794E8C"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9,038.75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C71438"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14,872.37</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D5F8D7F"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155,184,374.00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C42338"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62,672,571.00</w:t>
            </w:r>
          </w:p>
        </w:tc>
      </w:tr>
      <w:tr w:rsidR="00831DF7" w14:paraId="465890B8" w14:textId="77777777">
        <w:trPr>
          <w:trHeight w:val="36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7FCD23" w14:textId="77777777" w:rsidR="00831DF7" w:rsidRDefault="00C8781C">
            <w:pPr>
              <w:widowControl/>
              <w:jc w:val="center"/>
              <w:textAlignment w:val="center"/>
              <w:rPr>
                <w:rFonts w:ascii="宋体" w:hAnsi="宋体" w:cs="宋体"/>
                <w:sz w:val="20"/>
                <w:szCs w:val="20"/>
              </w:rPr>
            </w:pPr>
            <w:hyperlink w:anchor="楼'!A1" w:history="1">
              <w:r>
                <w:rPr>
                  <w:rStyle w:val="ae"/>
                  <w:rFonts w:ascii="宋体" w:hAnsi="宋体" w:cs="宋体" w:hint="eastAsia"/>
                  <w:color w:val="auto"/>
                  <w:sz w:val="20"/>
                  <w:szCs w:val="20"/>
                  <w:u w:val="none"/>
                </w:rPr>
                <w:t>9#</w:t>
              </w:r>
              <w:r>
                <w:rPr>
                  <w:rStyle w:val="ae"/>
                  <w:rFonts w:ascii="宋体" w:hAnsi="宋体" w:cs="宋体" w:hint="eastAsia"/>
                  <w:color w:val="auto"/>
                  <w:sz w:val="20"/>
                  <w:szCs w:val="20"/>
                  <w:u w:val="none"/>
                </w:rPr>
                <w:t>楼</w:t>
              </w:r>
            </w:hyperlink>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ED88C9"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125</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A57564"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63</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95463D"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B43B85"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13,164.25</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5C4158"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6,526.57</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743B99D"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2,094.36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34A48F"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14,945.14</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99EAB2"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97,540,502.00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DCDAC52"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17,781,997.00</w:t>
            </w:r>
          </w:p>
        </w:tc>
      </w:tr>
      <w:tr w:rsidR="00831DF7" w14:paraId="70451563" w14:textId="77777777">
        <w:trPr>
          <w:trHeight w:val="36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B4AEE5" w14:textId="77777777" w:rsidR="00831DF7" w:rsidRDefault="00C8781C">
            <w:pPr>
              <w:widowControl/>
              <w:jc w:val="center"/>
              <w:textAlignment w:val="center"/>
              <w:rPr>
                <w:rFonts w:ascii="宋体" w:hAnsi="宋体" w:cs="宋体"/>
                <w:sz w:val="20"/>
                <w:szCs w:val="20"/>
              </w:rPr>
            </w:pPr>
            <w:hyperlink w:anchor="楼'!A1" w:history="1">
              <w:r>
                <w:rPr>
                  <w:rStyle w:val="ae"/>
                  <w:rFonts w:ascii="宋体" w:hAnsi="宋体" w:cs="宋体" w:hint="eastAsia"/>
                  <w:color w:val="auto"/>
                  <w:sz w:val="20"/>
                  <w:szCs w:val="20"/>
                  <w:u w:val="none"/>
                </w:rPr>
                <w:t>10#</w:t>
              </w:r>
              <w:r>
                <w:rPr>
                  <w:rStyle w:val="ae"/>
                  <w:rFonts w:ascii="宋体" w:hAnsi="宋体" w:cs="宋体" w:hint="eastAsia"/>
                  <w:color w:val="auto"/>
                  <w:sz w:val="20"/>
                  <w:szCs w:val="20"/>
                  <w:u w:val="none"/>
                </w:rPr>
                <w:t>楼</w:t>
              </w:r>
            </w:hyperlink>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A66F0C"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125</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FFEC964"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10</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80FDB5"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B91F6AD"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13,164.50</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B1104F"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1,004.16</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CB68C9"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200.70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E7FC8CC"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14,751.11</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7473BE3"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14,812,478.00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D13E05"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2,109,874.00</w:t>
            </w:r>
          </w:p>
        </w:tc>
      </w:tr>
      <w:tr w:rsidR="00831DF7" w14:paraId="658C55AA" w14:textId="77777777">
        <w:trPr>
          <w:trHeight w:val="36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52736C" w14:textId="77777777" w:rsidR="00831DF7" w:rsidRDefault="00C8781C">
            <w:pPr>
              <w:widowControl/>
              <w:jc w:val="center"/>
              <w:textAlignment w:val="center"/>
              <w:rPr>
                <w:rFonts w:ascii="宋体" w:hAnsi="宋体" w:cs="宋体"/>
                <w:sz w:val="20"/>
                <w:szCs w:val="20"/>
              </w:rPr>
            </w:pPr>
            <w:r>
              <w:rPr>
                <w:rFonts w:ascii="宋体" w:hAnsi="宋体" w:cs="宋体" w:hint="eastAsia"/>
                <w:kern w:val="0"/>
                <w:sz w:val="20"/>
                <w:szCs w:val="20"/>
                <w:lang w:bidi="ar"/>
              </w:rPr>
              <w:t>7#</w:t>
            </w:r>
            <w:r>
              <w:rPr>
                <w:rFonts w:ascii="宋体" w:hAnsi="宋体" w:cs="宋体" w:hint="eastAsia"/>
                <w:kern w:val="0"/>
                <w:sz w:val="20"/>
                <w:szCs w:val="20"/>
                <w:lang w:bidi="ar"/>
              </w:rPr>
              <w:t>楼</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722C4D5" w14:textId="77777777" w:rsidR="00831DF7" w:rsidRDefault="00831DF7">
            <w:pPr>
              <w:jc w:val="center"/>
              <w:rPr>
                <w:rFonts w:ascii="Arial" w:hAnsi="Arial" w:cs="Arial"/>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BE60DF9" w14:textId="77777777" w:rsidR="00831DF7" w:rsidRDefault="00831DF7">
            <w:pPr>
              <w:jc w:val="center"/>
              <w:rPr>
                <w:rFonts w:ascii="Arial" w:hAnsi="Arial" w:cs="Arial"/>
                <w:sz w:val="20"/>
                <w:szCs w:val="2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B2E732" w14:textId="77777777" w:rsidR="00831DF7" w:rsidRDefault="00831DF7">
            <w:pPr>
              <w:jc w:val="center"/>
              <w:rPr>
                <w:rFonts w:ascii="Arial" w:hAnsi="Arial" w:cs="Arial"/>
                <w:sz w:val="20"/>
                <w:szCs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5C258F" w14:textId="77777777" w:rsidR="00831DF7" w:rsidRDefault="00831DF7">
            <w:pPr>
              <w:jc w:val="center"/>
              <w:rPr>
                <w:rFonts w:ascii="Arial" w:hAnsi="Arial" w:cs="Arial"/>
                <w:sz w:val="20"/>
                <w:szCs w:val="20"/>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19A1DC" w14:textId="77777777" w:rsidR="00831DF7" w:rsidRDefault="00831DF7">
            <w:pPr>
              <w:jc w:val="center"/>
              <w:rPr>
                <w:rFonts w:ascii="Arial" w:hAnsi="Arial" w:cs="Arial"/>
                <w:sz w:val="20"/>
                <w:szCs w:val="20"/>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6356A1" w14:textId="77777777" w:rsidR="00831DF7" w:rsidRDefault="00831DF7">
            <w:pPr>
              <w:jc w:val="center"/>
              <w:rPr>
                <w:rFonts w:ascii="Arial" w:hAnsi="Arial" w:cs="Arial"/>
                <w:sz w:val="20"/>
                <w:szCs w:val="20"/>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FF3E66" w14:textId="77777777" w:rsidR="00831DF7" w:rsidRDefault="00831DF7">
            <w:pPr>
              <w:jc w:val="center"/>
              <w:rPr>
                <w:rFonts w:ascii="Arial" w:hAnsi="Arial" w:cs="Arial"/>
                <w:sz w:val="20"/>
                <w:szCs w:val="20"/>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0995B7" w14:textId="77777777" w:rsidR="00831DF7" w:rsidRDefault="00831DF7">
            <w:pPr>
              <w:jc w:val="center"/>
              <w:rPr>
                <w:rFonts w:ascii="Arial" w:hAnsi="Arial" w:cs="Arial"/>
                <w:sz w:val="20"/>
                <w:szCs w:val="20"/>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C14BF8" w14:textId="77777777" w:rsidR="00831DF7" w:rsidRDefault="00831DF7">
            <w:pPr>
              <w:jc w:val="center"/>
              <w:rPr>
                <w:rFonts w:ascii="Arial" w:hAnsi="Arial" w:cs="Arial"/>
                <w:sz w:val="20"/>
                <w:szCs w:val="20"/>
              </w:rPr>
            </w:pPr>
          </w:p>
        </w:tc>
      </w:tr>
      <w:tr w:rsidR="00831DF7" w14:paraId="6376EF65" w14:textId="77777777">
        <w:trPr>
          <w:trHeight w:val="36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BF3C3D" w14:textId="77777777" w:rsidR="00831DF7" w:rsidRDefault="00C8781C">
            <w:pPr>
              <w:widowControl/>
              <w:jc w:val="center"/>
              <w:textAlignment w:val="center"/>
              <w:rPr>
                <w:rFonts w:ascii="宋体" w:hAnsi="宋体" w:cs="宋体"/>
                <w:sz w:val="20"/>
                <w:szCs w:val="20"/>
              </w:rPr>
            </w:pPr>
            <w:r>
              <w:rPr>
                <w:rFonts w:ascii="宋体" w:hAnsi="宋体" w:cs="宋体" w:hint="eastAsia"/>
                <w:kern w:val="0"/>
                <w:sz w:val="20"/>
                <w:szCs w:val="20"/>
                <w:lang w:bidi="ar"/>
              </w:rPr>
              <w:t>8#</w:t>
            </w:r>
            <w:r>
              <w:rPr>
                <w:rFonts w:ascii="宋体" w:hAnsi="宋体" w:cs="宋体" w:hint="eastAsia"/>
                <w:kern w:val="0"/>
                <w:sz w:val="20"/>
                <w:szCs w:val="20"/>
                <w:lang w:bidi="ar"/>
              </w:rPr>
              <w:t>楼</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76D60F" w14:textId="77777777" w:rsidR="00831DF7" w:rsidRDefault="00831DF7">
            <w:pPr>
              <w:jc w:val="center"/>
              <w:rPr>
                <w:rFonts w:ascii="Arial" w:hAnsi="Arial" w:cs="Arial"/>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FEFED9" w14:textId="77777777" w:rsidR="00831DF7" w:rsidRDefault="00831DF7">
            <w:pPr>
              <w:jc w:val="center"/>
              <w:rPr>
                <w:rFonts w:ascii="Arial" w:hAnsi="Arial" w:cs="Arial"/>
                <w:sz w:val="20"/>
                <w:szCs w:val="2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83BF46" w14:textId="77777777" w:rsidR="00831DF7" w:rsidRDefault="00831DF7">
            <w:pPr>
              <w:jc w:val="center"/>
              <w:rPr>
                <w:rFonts w:ascii="Arial" w:hAnsi="Arial" w:cs="Arial"/>
                <w:sz w:val="20"/>
                <w:szCs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4D9E65" w14:textId="77777777" w:rsidR="00831DF7" w:rsidRDefault="00831DF7">
            <w:pPr>
              <w:jc w:val="center"/>
              <w:rPr>
                <w:rFonts w:ascii="Arial" w:hAnsi="Arial" w:cs="Arial"/>
                <w:sz w:val="20"/>
                <w:szCs w:val="20"/>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C26AD9" w14:textId="77777777" w:rsidR="00831DF7" w:rsidRDefault="00831DF7">
            <w:pPr>
              <w:jc w:val="center"/>
              <w:rPr>
                <w:rFonts w:ascii="Arial" w:hAnsi="Arial" w:cs="Arial"/>
                <w:sz w:val="20"/>
                <w:szCs w:val="20"/>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A89DEB9" w14:textId="77777777" w:rsidR="00831DF7" w:rsidRDefault="00831DF7">
            <w:pPr>
              <w:jc w:val="center"/>
              <w:rPr>
                <w:rFonts w:ascii="Arial" w:hAnsi="Arial" w:cs="Arial"/>
                <w:sz w:val="20"/>
                <w:szCs w:val="20"/>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323B84" w14:textId="77777777" w:rsidR="00831DF7" w:rsidRDefault="00831DF7">
            <w:pPr>
              <w:jc w:val="center"/>
              <w:rPr>
                <w:rFonts w:ascii="Arial" w:hAnsi="Arial" w:cs="Arial"/>
                <w:sz w:val="20"/>
                <w:szCs w:val="20"/>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222EC5" w14:textId="77777777" w:rsidR="00831DF7" w:rsidRDefault="00831DF7">
            <w:pPr>
              <w:jc w:val="center"/>
              <w:rPr>
                <w:rFonts w:ascii="Arial" w:hAnsi="Arial" w:cs="Arial"/>
                <w:sz w:val="20"/>
                <w:szCs w:val="20"/>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A68D9C3" w14:textId="77777777" w:rsidR="00831DF7" w:rsidRDefault="00831DF7">
            <w:pPr>
              <w:jc w:val="center"/>
              <w:rPr>
                <w:rFonts w:ascii="Arial" w:hAnsi="Arial" w:cs="Arial"/>
                <w:sz w:val="20"/>
                <w:szCs w:val="20"/>
              </w:rPr>
            </w:pPr>
          </w:p>
        </w:tc>
      </w:tr>
      <w:tr w:rsidR="00831DF7" w14:paraId="29B51F07" w14:textId="77777777">
        <w:trPr>
          <w:trHeight w:val="36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CAF0F2" w14:textId="77777777" w:rsidR="00831DF7" w:rsidRDefault="00C8781C">
            <w:pPr>
              <w:widowControl/>
              <w:jc w:val="center"/>
              <w:textAlignment w:val="center"/>
              <w:rPr>
                <w:rFonts w:ascii="宋体" w:hAnsi="宋体" w:cs="宋体"/>
                <w:sz w:val="20"/>
                <w:szCs w:val="20"/>
              </w:rPr>
            </w:pPr>
            <w:r>
              <w:rPr>
                <w:rFonts w:ascii="宋体" w:hAnsi="宋体" w:cs="宋体" w:hint="eastAsia"/>
                <w:kern w:val="0"/>
                <w:sz w:val="20"/>
                <w:szCs w:val="20"/>
                <w:lang w:bidi="ar"/>
              </w:rPr>
              <w:t>12#</w:t>
            </w:r>
            <w:r>
              <w:rPr>
                <w:rFonts w:ascii="宋体" w:hAnsi="宋体" w:cs="宋体" w:hint="eastAsia"/>
                <w:kern w:val="0"/>
                <w:sz w:val="20"/>
                <w:szCs w:val="20"/>
                <w:lang w:bidi="ar"/>
              </w:rPr>
              <w:t>楼</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88A6C66" w14:textId="77777777" w:rsidR="00831DF7" w:rsidRDefault="00831DF7">
            <w:pPr>
              <w:jc w:val="center"/>
              <w:rPr>
                <w:rFonts w:ascii="Arial" w:hAnsi="Arial" w:cs="Arial"/>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6D61E4" w14:textId="77777777" w:rsidR="00831DF7" w:rsidRDefault="00831DF7">
            <w:pPr>
              <w:jc w:val="center"/>
              <w:rPr>
                <w:rFonts w:ascii="Arial" w:hAnsi="Arial" w:cs="Arial"/>
                <w:sz w:val="20"/>
                <w:szCs w:val="2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5143B0" w14:textId="77777777" w:rsidR="00831DF7" w:rsidRDefault="00831DF7">
            <w:pPr>
              <w:jc w:val="center"/>
              <w:rPr>
                <w:rFonts w:ascii="Arial" w:hAnsi="Arial" w:cs="Arial"/>
                <w:sz w:val="20"/>
                <w:szCs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9EAB4E" w14:textId="77777777" w:rsidR="00831DF7" w:rsidRDefault="00831DF7">
            <w:pPr>
              <w:jc w:val="center"/>
              <w:rPr>
                <w:rFonts w:ascii="Arial" w:hAnsi="Arial" w:cs="Arial"/>
                <w:sz w:val="20"/>
                <w:szCs w:val="20"/>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1E8642" w14:textId="77777777" w:rsidR="00831DF7" w:rsidRDefault="00831DF7">
            <w:pPr>
              <w:jc w:val="center"/>
              <w:rPr>
                <w:rFonts w:ascii="Arial" w:hAnsi="Arial" w:cs="Arial"/>
                <w:sz w:val="20"/>
                <w:szCs w:val="20"/>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117148" w14:textId="77777777" w:rsidR="00831DF7" w:rsidRDefault="00831DF7">
            <w:pPr>
              <w:jc w:val="center"/>
              <w:rPr>
                <w:rFonts w:ascii="Arial" w:hAnsi="Arial" w:cs="Arial"/>
                <w:sz w:val="20"/>
                <w:szCs w:val="20"/>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33D927" w14:textId="77777777" w:rsidR="00831DF7" w:rsidRDefault="00831DF7">
            <w:pPr>
              <w:jc w:val="center"/>
              <w:rPr>
                <w:rFonts w:ascii="Arial" w:hAnsi="Arial" w:cs="Arial"/>
                <w:sz w:val="20"/>
                <w:szCs w:val="20"/>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1EB312" w14:textId="77777777" w:rsidR="00831DF7" w:rsidRDefault="00831DF7">
            <w:pPr>
              <w:jc w:val="center"/>
              <w:rPr>
                <w:rFonts w:ascii="Arial" w:hAnsi="Arial" w:cs="Arial"/>
                <w:sz w:val="20"/>
                <w:szCs w:val="20"/>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C85D6E" w14:textId="77777777" w:rsidR="00831DF7" w:rsidRDefault="00831DF7">
            <w:pPr>
              <w:jc w:val="center"/>
              <w:rPr>
                <w:rFonts w:ascii="Arial" w:hAnsi="Arial" w:cs="Arial"/>
                <w:sz w:val="20"/>
                <w:szCs w:val="20"/>
              </w:rPr>
            </w:pPr>
          </w:p>
        </w:tc>
      </w:tr>
      <w:tr w:rsidR="00831DF7" w14:paraId="552761EE" w14:textId="77777777">
        <w:trPr>
          <w:trHeight w:val="36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740FC2" w14:textId="77777777" w:rsidR="00831DF7" w:rsidRDefault="00C8781C">
            <w:pPr>
              <w:widowControl/>
              <w:jc w:val="center"/>
              <w:textAlignment w:val="center"/>
              <w:rPr>
                <w:rFonts w:ascii="宋体" w:hAnsi="宋体" w:cs="宋体"/>
                <w:sz w:val="20"/>
                <w:szCs w:val="20"/>
              </w:rPr>
            </w:pPr>
            <w:r>
              <w:rPr>
                <w:rFonts w:ascii="宋体" w:hAnsi="宋体" w:cs="宋体" w:hint="eastAsia"/>
                <w:kern w:val="0"/>
                <w:sz w:val="20"/>
                <w:szCs w:val="20"/>
                <w:lang w:bidi="ar"/>
              </w:rPr>
              <w:t>4#</w:t>
            </w:r>
            <w:r>
              <w:rPr>
                <w:rFonts w:ascii="宋体" w:hAnsi="宋体" w:cs="宋体" w:hint="eastAsia"/>
                <w:kern w:val="0"/>
                <w:sz w:val="20"/>
                <w:szCs w:val="20"/>
                <w:lang w:bidi="ar"/>
              </w:rPr>
              <w:t>楼</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8D5282" w14:textId="77777777" w:rsidR="00831DF7" w:rsidRDefault="00831DF7">
            <w:pPr>
              <w:jc w:val="center"/>
              <w:rPr>
                <w:rFonts w:ascii="Arial" w:hAnsi="Arial" w:cs="Arial"/>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A2EE37" w14:textId="77777777" w:rsidR="00831DF7" w:rsidRDefault="00831DF7">
            <w:pPr>
              <w:jc w:val="center"/>
              <w:rPr>
                <w:rFonts w:ascii="Arial" w:hAnsi="Arial" w:cs="Arial"/>
                <w:sz w:val="20"/>
                <w:szCs w:val="2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99752C" w14:textId="77777777" w:rsidR="00831DF7" w:rsidRDefault="00831DF7">
            <w:pPr>
              <w:jc w:val="center"/>
              <w:rPr>
                <w:rFonts w:ascii="Arial" w:hAnsi="Arial" w:cs="Arial"/>
                <w:sz w:val="20"/>
                <w:szCs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30CD82" w14:textId="77777777" w:rsidR="00831DF7" w:rsidRDefault="00831DF7">
            <w:pPr>
              <w:jc w:val="center"/>
              <w:rPr>
                <w:rFonts w:ascii="Arial" w:hAnsi="Arial" w:cs="Arial"/>
                <w:sz w:val="20"/>
                <w:szCs w:val="20"/>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48DABB" w14:textId="77777777" w:rsidR="00831DF7" w:rsidRDefault="00831DF7">
            <w:pPr>
              <w:jc w:val="center"/>
              <w:rPr>
                <w:rFonts w:ascii="Arial" w:hAnsi="Arial" w:cs="Arial"/>
                <w:sz w:val="20"/>
                <w:szCs w:val="20"/>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FBFDFE" w14:textId="77777777" w:rsidR="00831DF7" w:rsidRDefault="00831DF7">
            <w:pPr>
              <w:jc w:val="center"/>
              <w:rPr>
                <w:rFonts w:ascii="Arial" w:hAnsi="Arial" w:cs="Arial"/>
                <w:sz w:val="20"/>
                <w:szCs w:val="20"/>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C4BCCBE" w14:textId="77777777" w:rsidR="00831DF7" w:rsidRDefault="00831DF7">
            <w:pPr>
              <w:jc w:val="center"/>
              <w:rPr>
                <w:rFonts w:ascii="Arial" w:hAnsi="Arial" w:cs="Arial"/>
                <w:sz w:val="20"/>
                <w:szCs w:val="20"/>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2FA7C34" w14:textId="77777777" w:rsidR="00831DF7" w:rsidRDefault="00831DF7">
            <w:pPr>
              <w:jc w:val="center"/>
              <w:rPr>
                <w:rFonts w:ascii="Arial" w:hAnsi="Arial" w:cs="Arial"/>
                <w:sz w:val="20"/>
                <w:szCs w:val="20"/>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7B8EF0" w14:textId="77777777" w:rsidR="00831DF7" w:rsidRDefault="00831DF7">
            <w:pPr>
              <w:jc w:val="center"/>
              <w:rPr>
                <w:rFonts w:ascii="Arial" w:hAnsi="Arial" w:cs="Arial"/>
                <w:sz w:val="20"/>
                <w:szCs w:val="20"/>
              </w:rPr>
            </w:pPr>
          </w:p>
        </w:tc>
      </w:tr>
      <w:tr w:rsidR="00831DF7" w14:paraId="066AF289" w14:textId="77777777">
        <w:trPr>
          <w:trHeight w:val="9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2E4D202" w14:textId="77777777" w:rsidR="00831DF7" w:rsidRDefault="00C8781C">
            <w:pPr>
              <w:widowControl/>
              <w:jc w:val="center"/>
              <w:textAlignment w:val="center"/>
              <w:rPr>
                <w:rFonts w:ascii="宋体" w:hAnsi="宋体" w:cs="宋体"/>
                <w:sz w:val="20"/>
                <w:szCs w:val="20"/>
              </w:rPr>
            </w:pPr>
            <w:r>
              <w:rPr>
                <w:rFonts w:ascii="宋体" w:hAnsi="宋体" w:cs="宋体" w:hint="eastAsia"/>
                <w:kern w:val="0"/>
                <w:sz w:val="20"/>
                <w:szCs w:val="20"/>
                <w:lang w:bidi="ar"/>
              </w:rPr>
              <w:t>5#</w:t>
            </w:r>
            <w:r>
              <w:rPr>
                <w:rFonts w:ascii="宋体" w:hAnsi="宋体" w:cs="宋体" w:hint="eastAsia"/>
                <w:kern w:val="0"/>
                <w:sz w:val="20"/>
                <w:szCs w:val="20"/>
                <w:lang w:bidi="ar"/>
              </w:rPr>
              <w:t>楼</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F597BCD" w14:textId="77777777" w:rsidR="00831DF7" w:rsidRDefault="00831DF7">
            <w:pPr>
              <w:jc w:val="center"/>
              <w:rPr>
                <w:rFonts w:ascii="Arial" w:hAnsi="Arial" w:cs="Arial"/>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EF68F3" w14:textId="77777777" w:rsidR="00831DF7" w:rsidRDefault="00831DF7">
            <w:pPr>
              <w:jc w:val="center"/>
              <w:rPr>
                <w:rFonts w:ascii="Arial" w:hAnsi="Arial" w:cs="Arial"/>
                <w:sz w:val="20"/>
                <w:szCs w:val="2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9A0752" w14:textId="77777777" w:rsidR="00831DF7" w:rsidRDefault="00831DF7">
            <w:pPr>
              <w:jc w:val="center"/>
              <w:rPr>
                <w:rFonts w:ascii="Arial" w:hAnsi="Arial" w:cs="Arial"/>
                <w:sz w:val="20"/>
                <w:szCs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17B4D9" w14:textId="77777777" w:rsidR="00831DF7" w:rsidRDefault="00831DF7">
            <w:pPr>
              <w:jc w:val="center"/>
              <w:rPr>
                <w:rFonts w:ascii="Arial" w:hAnsi="Arial" w:cs="Arial"/>
                <w:sz w:val="20"/>
                <w:szCs w:val="20"/>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81BD6D" w14:textId="77777777" w:rsidR="00831DF7" w:rsidRDefault="00831DF7">
            <w:pPr>
              <w:jc w:val="center"/>
              <w:rPr>
                <w:rFonts w:ascii="Arial" w:hAnsi="Arial" w:cs="Arial"/>
                <w:sz w:val="20"/>
                <w:szCs w:val="20"/>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14CDB36" w14:textId="77777777" w:rsidR="00831DF7" w:rsidRDefault="00831DF7">
            <w:pPr>
              <w:jc w:val="center"/>
              <w:rPr>
                <w:rFonts w:ascii="Arial" w:hAnsi="Arial" w:cs="Arial"/>
                <w:sz w:val="20"/>
                <w:szCs w:val="20"/>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826D92" w14:textId="77777777" w:rsidR="00831DF7" w:rsidRDefault="00831DF7">
            <w:pPr>
              <w:jc w:val="center"/>
              <w:rPr>
                <w:rFonts w:ascii="Arial" w:hAnsi="Arial" w:cs="Arial"/>
                <w:sz w:val="20"/>
                <w:szCs w:val="20"/>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2B27AC4" w14:textId="77777777" w:rsidR="00831DF7" w:rsidRDefault="00831DF7">
            <w:pPr>
              <w:jc w:val="center"/>
              <w:rPr>
                <w:rFonts w:ascii="Arial" w:hAnsi="Arial" w:cs="Arial"/>
                <w:sz w:val="20"/>
                <w:szCs w:val="20"/>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1C8D70" w14:textId="77777777" w:rsidR="00831DF7" w:rsidRDefault="00831DF7">
            <w:pPr>
              <w:jc w:val="center"/>
              <w:rPr>
                <w:rFonts w:ascii="Arial" w:hAnsi="Arial" w:cs="Arial"/>
                <w:sz w:val="20"/>
                <w:szCs w:val="20"/>
              </w:rPr>
            </w:pPr>
          </w:p>
        </w:tc>
      </w:tr>
      <w:tr w:rsidR="00831DF7" w14:paraId="1288C634" w14:textId="77777777">
        <w:trPr>
          <w:trHeight w:val="36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E71429" w14:textId="77777777" w:rsidR="00831DF7" w:rsidRDefault="00C8781C">
            <w:pPr>
              <w:widowControl/>
              <w:jc w:val="center"/>
              <w:textAlignment w:val="center"/>
              <w:rPr>
                <w:rFonts w:ascii="宋体" w:hAnsi="宋体" w:cs="宋体"/>
                <w:sz w:val="20"/>
                <w:szCs w:val="20"/>
              </w:rPr>
            </w:pPr>
            <w:r>
              <w:rPr>
                <w:rFonts w:ascii="宋体" w:hAnsi="宋体" w:cs="宋体" w:hint="eastAsia"/>
                <w:kern w:val="0"/>
                <w:sz w:val="20"/>
                <w:szCs w:val="20"/>
                <w:lang w:bidi="ar"/>
              </w:rPr>
              <w:t>6#</w:t>
            </w:r>
            <w:r>
              <w:rPr>
                <w:rFonts w:ascii="宋体" w:hAnsi="宋体" w:cs="宋体" w:hint="eastAsia"/>
                <w:kern w:val="0"/>
                <w:sz w:val="20"/>
                <w:szCs w:val="20"/>
                <w:lang w:bidi="ar"/>
              </w:rPr>
              <w:t>楼</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EFD510B" w14:textId="77777777" w:rsidR="00831DF7" w:rsidRDefault="00831DF7">
            <w:pPr>
              <w:jc w:val="center"/>
              <w:rPr>
                <w:rFonts w:ascii="Arial" w:hAnsi="Arial" w:cs="Arial"/>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1AFF45" w14:textId="77777777" w:rsidR="00831DF7" w:rsidRDefault="00831DF7">
            <w:pPr>
              <w:jc w:val="center"/>
              <w:rPr>
                <w:rFonts w:ascii="Arial" w:hAnsi="Arial" w:cs="Arial"/>
                <w:sz w:val="20"/>
                <w:szCs w:val="20"/>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1BFBFAD" w14:textId="77777777" w:rsidR="00831DF7" w:rsidRDefault="00831DF7">
            <w:pPr>
              <w:jc w:val="center"/>
              <w:rPr>
                <w:rFonts w:ascii="Arial" w:hAnsi="Arial" w:cs="Arial"/>
                <w:sz w:val="20"/>
                <w:szCs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291FE0" w14:textId="77777777" w:rsidR="00831DF7" w:rsidRDefault="00831DF7">
            <w:pPr>
              <w:jc w:val="center"/>
              <w:rPr>
                <w:rFonts w:ascii="Arial" w:hAnsi="Arial" w:cs="Arial"/>
                <w:sz w:val="20"/>
                <w:szCs w:val="20"/>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8B8878D" w14:textId="77777777" w:rsidR="00831DF7" w:rsidRDefault="00831DF7">
            <w:pPr>
              <w:jc w:val="center"/>
              <w:rPr>
                <w:rFonts w:ascii="Arial" w:hAnsi="Arial" w:cs="Arial"/>
                <w:sz w:val="20"/>
                <w:szCs w:val="20"/>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A350863" w14:textId="77777777" w:rsidR="00831DF7" w:rsidRDefault="00831DF7">
            <w:pPr>
              <w:jc w:val="center"/>
              <w:rPr>
                <w:rFonts w:ascii="Arial" w:hAnsi="Arial" w:cs="Arial"/>
                <w:sz w:val="20"/>
                <w:szCs w:val="20"/>
              </w:rPr>
            </w:pP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8F817A" w14:textId="77777777" w:rsidR="00831DF7" w:rsidRDefault="00831DF7">
            <w:pPr>
              <w:jc w:val="center"/>
              <w:rPr>
                <w:rFonts w:ascii="Arial" w:hAnsi="Arial" w:cs="Arial"/>
                <w:sz w:val="20"/>
                <w:szCs w:val="20"/>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66F20C" w14:textId="77777777" w:rsidR="00831DF7" w:rsidRDefault="00831DF7">
            <w:pPr>
              <w:jc w:val="center"/>
              <w:rPr>
                <w:rFonts w:ascii="Arial" w:hAnsi="Arial" w:cs="Arial"/>
                <w:sz w:val="20"/>
                <w:szCs w:val="20"/>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609034" w14:textId="77777777" w:rsidR="00831DF7" w:rsidRDefault="00831DF7">
            <w:pPr>
              <w:jc w:val="center"/>
              <w:rPr>
                <w:rFonts w:ascii="Arial" w:hAnsi="Arial" w:cs="Arial"/>
                <w:sz w:val="20"/>
                <w:szCs w:val="20"/>
              </w:rPr>
            </w:pPr>
          </w:p>
        </w:tc>
      </w:tr>
      <w:tr w:rsidR="00831DF7" w14:paraId="2EB0E15B" w14:textId="77777777">
        <w:trPr>
          <w:trHeight w:val="36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286BEB" w14:textId="77777777" w:rsidR="00831DF7" w:rsidRDefault="00C8781C">
            <w:pPr>
              <w:widowControl/>
              <w:jc w:val="center"/>
              <w:textAlignment w:val="center"/>
              <w:rPr>
                <w:rFonts w:ascii="宋体" w:hAnsi="宋体" w:cs="宋体"/>
                <w:sz w:val="20"/>
                <w:szCs w:val="20"/>
              </w:rPr>
            </w:pPr>
            <w:r>
              <w:rPr>
                <w:rFonts w:ascii="宋体" w:hAnsi="宋体" w:cs="宋体" w:hint="eastAsia"/>
                <w:color w:val="000000"/>
                <w:kern w:val="0"/>
                <w:sz w:val="20"/>
                <w:szCs w:val="20"/>
                <w:lang w:bidi="ar"/>
              </w:rPr>
              <w:t>上期累计</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C0E499" w14:textId="77777777" w:rsidR="00831DF7" w:rsidRDefault="00C8781C">
            <w:pPr>
              <w:jc w:val="center"/>
              <w:rPr>
                <w:rFonts w:ascii="Arial" w:hAnsi="Arial" w:cs="Arial"/>
                <w:sz w:val="20"/>
                <w:szCs w:val="20"/>
              </w:rPr>
            </w:pPr>
            <w:r>
              <w:rPr>
                <w:rFonts w:ascii="Arial" w:hAnsi="Arial" w:cs="Arial" w:hint="eastAsia"/>
                <w:sz w:val="20"/>
                <w:szCs w:val="20"/>
              </w:rPr>
              <w:t>5</w:t>
            </w:r>
            <w:r>
              <w:rPr>
                <w:rFonts w:ascii="Arial" w:hAnsi="Arial" w:cs="Arial"/>
                <w:sz w:val="20"/>
                <w:szCs w:val="20"/>
              </w:rPr>
              <w:t>75</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0E8D56"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272</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50E838"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200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E98D3A" w14:textId="77777777" w:rsidR="00831DF7" w:rsidRDefault="00C8781C">
            <w:pPr>
              <w:jc w:val="center"/>
              <w:rPr>
                <w:rFonts w:ascii="Arial" w:hAnsi="Arial" w:cs="Arial"/>
                <w:sz w:val="20"/>
                <w:szCs w:val="20"/>
              </w:rPr>
            </w:pPr>
            <w:r>
              <w:rPr>
                <w:rFonts w:ascii="Arial" w:hAnsi="Arial" w:cs="Arial"/>
                <w:sz w:val="20"/>
                <w:szCs w:val="20"/>
              </w:rPr>
              <w:t>64,015.00</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9DBBE97"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29,623.79</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2B7C7F"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22,029.27</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540594"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14,781.75</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66D8C1"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437,891,516.00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B9643B8" w14:textId="77777777" w:rsidR="00831DF7" w:rsidRDefault="00C8781C">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195,650,526.00</w:t>
            </w:r>
          </w:p>
        </w:tc>
      </w:tr>
      <w:tr w:rsidR="00831DF7" w14:paraId="3CD1B270" w14:textId="77777777">
        <w:trPr>
          <w:trHeight w:val="36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C22F08" w14:textId="77777777" w:rsidR="00831DF7" w:rsidRDefault="00C8781C">
            <w:pPr>
              <w:widowControl/>
              <w:jc w:val="center"/>
              <w:textAlignment w:val="center"/>
              <w:rPr>
                <w:rFonts w:ascii="宋体" w:hAnsi="宋体" w:cs="宋体"/>
                <w:sz w:val="20"/>
                <w:szCs w:val="20"/>
              </w:rPr>
            </w:pPr>
            <w:r>
              <w:rPr>
                <w:rFonts w:ascii="宋体" w:hAnsi="宋体" w:cs="宋体" w:hint="eastAsia"/>
                <w:color w:val="000000"/>
                <w:kern w:val="0"/>
                <w:sz w:val="20"/>
                <w:szCs w:val="20"/>
                <w:lang w:bidi="ar"/>
              </w:rPr>
              <w:t>本期新增</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E9330FA" w14:textId="77777777" w:rsidR="00831DF7" w:rsidRDefault="00831DF7">
            <w:pPr>
              <w:jc w:val="center"/>
              <w:rPr>
                <w:rFonts w:ascii="Arial" w:hAnsi="Arial" w:cs="Arial"/>
                <w:sz w:val="20"/>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CAD650"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43</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8C9FB1"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34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D7210A"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0</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1B715F"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4,428.5</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D92334"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3</w:t>
            </w:r>
            <w:r>
              <w:rPr>
                <w:rFonts w:ascii="Arial" w:hAnsi="Arial" w:cs="Arial" w:hint="eastAsia"/>
                <w:color w:val="000000"/>
                <w:kern w:val="0"/>
                <w:sz w:val="20"/>
                <w:szCs w:val="20"/>
                <w:lang w:bidi="ar"/>
              </w:rPr>
              <w:t>,</w:t>
            </w:r>
            <w:r>
              <w:rPr>
                <w:rFonts w:ascii="Arial" w:hAnsi="Arial" w:cs="Arial"/>
                <w:color w:val="000000"/>
                <w:kern w:val="0"/>
                <w:sz w:val="20"/>
                <w:szCs w:val="20"/>
                <w:lang w:bidi="ar"/>
              </w:rPr>
              <w:t>835.67</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2845A0" w14:textId="77777777" w:rsidR="00831DF7" w:rsidRDefault="00831DF7">
            <w:pPr>
              <w:widowControl/>
              <w:jc w:val="center"/>
              <w:textAlignment w:val="center"/>
              <w:rPr>
                <w:rFonts w:ascii="Arial" w:hAnsi="Arial" w:cs="Arial"/>
                <w:sz w:val="20"/>
                <w:szCs w:val="20"/>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03ECC3"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67,393,930.00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9E9BF5" w14:textId="77777777" w:rsidR="00831DF7" w:rsidRDefault="00C8781C">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33,767,491.00</w:t>
            </w:r>
          </w:p>
        </w:tc>
      </w:tr>
      <w:tr w:rsidR="00831DF7" w14:paraId="0D7EEC0C" w14:textId="77777777">
        <w:trPr>
          <w:trHeight w:val="360"/>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B74183" w14:textId="77777777" w:rsidR="00831DF7" w:rsidRDefault="00C8781C">
            <w:pPr>
              <w:widowControl/>
              <w:jc w:val="center"/>
              <w:textAlignment w:val="center"/>
              <w:rPr>
                <w:rFonts w:ascii="宋体" w:hAnsi="宋体" w:cs="宋体"/>
                <w:sz w:val="20"/>
                <w:szCs w:val="20"/>
              </w:rPr>
            </w:pPr>
            <w:r>
              <w:rPr>
                <w:rFonts w:ascii="宋体" w:hAnsi="宋体" w:cs="宋体" w:hint="eastAsia"/>
                <w:color w:val="000000"/>
                <w:kern w:val="0"/>
                <w:sz w:val="20"/>
                <w:szCs w:val="20"/>
                <w:lang w:bidi="ar"/>
              </w:rPr>
              <w:t>本期累计</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592731"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575</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414C28"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315</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7136DB4"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234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645DB1" w14:textId="77777777" w:rsidR="00831DF7" w:rsidRDefault="00C8781C">
            <w:pPr>
              <w:jc w:val="center"/>
              <w:rPr>
                <w:rFonts w:ascii="Arial" w:hAnsi="Arial" w:cs="Arial"/>
                <w:sz w:val="20"/>
                <w:szCs w:val="20"/>
              </w:rPr>
            </w:pPr>
            <w:r>
              <w:rPr>
                <w:rFonts w:ascii="Arial" w:hAnsi="Arial" w:cs="Arial"/>
                <w:sz w:val="20"/>
                <w:szCs w:val="20"/>
              </w:rPr>
              <w:t>64,015.00</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6B3E32"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34,052.29</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3DD769"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25,864.94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07DA96B"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14,838.52</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D93249" w14:textId="77777777" w:rsidR="00831DF7" w:rsidRDefault="00C8781C">
            <w:pPr>
              <w:widowControl/>
              <w:jc w:val="center"/>
              <w:textAlignment w:val="center"/>
              <w:rPr>
                <w:rFonts w:ascii="Arial" w:hAnsi="Arial" w:cs="Arial"/>
                <w:sz w:val="20"/>
                <w:szCs w:val="20"/>
              </w:rPr>
            </w:pPr>
            <w:r>
              <w:rPr>
                <w:rFonts w:ascii="Arial" w:hAnsi="Arial" w:cs="Arial"/>
                <w:color w:val="000000"/>
                <w:kern w:val="0"/>
                <w:sz w:val="20"/>
                <w:szCs w:val="20"/>
                <w:lang w:bidi="ar"/>
              </w:rPr>
              <w:t>505,285,446.00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6AC7C7" w14:textId="77777777" w:rsidR="00831DF7" w:rsidRDefault="00C8781C">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229,418,017.00</w:t>
            </w:r>
          </w:p>
        </w:tc>
      </w:tr>
    </w:tbl>
    <w:p w14:paraId="5932382A" w14:textId="77777777" w:rsidR="00831DF7" w:rsidRDefault="00C8781C">
      <w:r>
        <w:rPr>
          <w:rFonts w:hint="eastAsia"/>
        </w:rPr>
        <w:t>备注：有</w:t>
      </w:r>
      <w:r>
        <w:rPr>
          <w:rFonts w:hint="eastAsia"/>
        </w:rPr>
        <w:t>5</w:t>
      </w:r>
      <w:r>
        <w:rPr>
          <w:rFonts w:hint="eastAsia"/>
        </w:rPr>
        <w:t>户预收定金</w:t>
      </w:r>
      <w:r>
        <w:rPr>
          <w:rFonts w:hint="eastAsia"/>
        </w:rPr>
        <w:t>18</w:t>
      </w:r>
      <w:r>
        <w:rPr>
          <w:rFonts w:hint="eastAsia"/>
        </w:rPr>
        <w:t>万元，无房号。</w:t>
      </w:r>
    </w:p>
    <w:p w14:paraId="76A178BF" w14:textId="77777777" w:rsidR="00831DF7" w:rsidRDefault="00831DF7">
      <w:pPr>
        <w:pStyle w:val="1"/>
        <w:spacing w:before="300" w:after="300" w:line="360" w:lineRule="exact"/>
        <w:jc w:val="left"/>
        <w:rPr>
          <w:rFonts w:ascii="Arial" w:hAnsi="Arial" w:cs="Arial"/>
          <w:sz w:val="24"/>
          <w:szCs w:val="24"/>
        </w:rPr>
      </w:pPr>
    </w:p>
    <w:p w14:paraId="2BA24142" w14:textId="77777777" w:rsidR="00831DF7" w:rsidRDefault="00831DF7">
      <w:pPr>
        <w:pStyle w:val="1"/>
        <w:spacing w:before="300" w:after="300" w:line="360" w:lineRule="exact"/>
        <w:jc w:val="left"/>
        <w:rPr>
          <w:rFonts w:ascii="Arial" w:hAnsi="Arial" w:cs="Arial"/>
          <w:sz w:val="24"/>
          <w:szCs w:val="24"/>
        </w:rPr>
      </w:pPr>
    </w:p>
    <w:p w14:paraId="0AAE3CD9" w14:textId="77777777" w:rsidR="00831DF7" w:rsidRDefault="00831DF7">
      <w:pPr>
        <w:pStyle w:val="1"/>
        <w:spacing w:before="300" w:after="300" w:line="360" w:lineRule="exact"/>
        <w:jc w:val="left"/>
        <w:rPr>
          <w:rFonts w:ascii="Arial" w:hAnsi="Arial" w:cs="Arial"/>
          <w:sz w:val="24"/>
          <w:szCs w:val="24"/>
        </w:rPr>
      </w:pPr>
    </w:p>
    <w:p w14:paraId="59610954" w14:textId="77777777" w:rsidR="00831DF7" w:rsidRDefault="00C8781C">
      <w:pPr>
        <w:pStyle w:val="1"/>
        <w:spacing w:before="300" w:after="300" w:line="360" w:lineRule="exact"/>
        <w:jc w:val="left"/>
        <w:rPr>
          <w:rFonts w:ascii="Arial" w:hAnsi="Arial" w:cs="Arial"/>
          <w:sz w:val="24"/>
        </w:rPr>
      </w:pPr>
      <w:bookmarkStart w:id="154" w:name="_Toc4382"/>
      <w:bookmarkStart w:id="155" w:name="_Toc9937"/>
      <w:bookmarkStart w:id="156" w:name="_Toc3435"/>
      <w:r>
        <w:rPr>
          <w:rFonts w:ascii="Arial" w:hAnsi="Arial" w:cs="Arial"/>
          <w:sz w:val="24"/>
          <w:szCs w:val="24"/>
        </w:rPr>
        <w:lastRenderedPageBreak/>
        <w:t>7</w:t>
      </w:r>
      <w:r>
        <w:rPr>
          <w:rFonts w:ascii="Arial" w:hAnsi="Arial" w:cs="Arial"/>
          <w:sz w:val="24"/>
          <w:szCs w:val="24"/>
        </w:rPr>
        <w:t>资金情况</w:t>
      </w:r>
      <w:bookmarkStart w:id="157" w:name="_Toc29693"/>
      <w:bookmarkStart w:id="158" w:name="_Toc6769"/>
      <w:bookmarkStart w:id="159" w:name="_Toc10085"/>
      <w:bookmarkStart w:id="160" w:name="_Toc15564"/>
      <w:bookmarkStart w:id="161" w:name="_Toc745"/>
      <w:bookmarkStart w:id="162" w:name="_Toc13335"/>
      <w:bookmarkEnd w:id="140"/>
      <w:bookmarkEnd w:id="141"/>
      <w:bookmarkEnd w:id="142"/>
      <w:bookmarkEnd w:id="143"/>
      <w:bookmarkEnd w:id="144"/>
      <w:bookmarkEnd w:id="145"/>
      <w:bookmarkEnd w:id="154"/>
      <w:bookmarkEnd w:id="155"/>
      <w:bookmarkEnd w:id="156"/>
    </w:p>
    <w:p w14:paraId="7AAFB3B4" w14:textId="77777777" w:rsidR="00831DF7" w:rsidRDefault="00C8781C">
      <w:pPr>
        <w:pStyle w:val="2"/>
        <w:spacing w:before="300" w:after="300" w:line="360" w:lineRule="exact"/>
        <w:jc w:val="left"/>
        <w:rPr>
          <w:rFonts w:eastAsia="宋体" w:cs="Arial"/>
          <w:sz w:val="24"/>
        </w:rPr>
      </w:pPr>
      <w:bookmarkStart w:id="163" w:name="_Toc31522"/>
      <w:bookmarkStart w:id="164" w:name="_Toc26104"/>
      <w:bookmarkStart w:id="165" w:name="_Toc3654"/>
      <w:r>
        <w:rPr>
          <w:rFonts w:eastAsia="宋体" w:cs="Arial"/>
          <w:sz w:val="24"/>
        </w:rPr>
        <w:t>7.1</w:t>
      </w:r>
      <w:r>
        <w:rPr>
          <w:rFonts w:eastAsia="宋体" w:cs="Arial"/>
          <w:sz w:val="24"/>
        </w:rPr>
        <w:t>资金流出情况</w:t>
      </w:r>
      <w:bookmarkEnd w:id="146"/>
      <w:bookmarkEnd w:id="147"/>
      <w:bookmarkEnd w:id="148"/>
      <w:bookmarkEnd w:id="149"/>
      <w:bookmarkEnd w:id="150"/>
      <w:bookmarkEnd w:id="151"/>
      <w:bookmarkEnd w:id="152"/>
      <w:bookmarkEnd w:id="153"/>
      <w:bookmarkEnd w:id="157"/>
      <w:bookmarkEnd w:id="158"/>
      <w:bookmarkEnd w:id="159"/>
      <w:bookmarkEnd w:id="160"/>
      <w:bookmarkEnd w:id="161"/>
      <w:bookmarkEnd w:id="162"/>
      <w:bookmarkEnd w:id="163"/>
      <w:bookmarkEnd w:id="164"/>
      <w:bookmarkEnd w:id="165"/>
    </w:p>
    <w:p w14:paraId="418DF893" w14:textId="77777777" w:rsidR="00831DF7" w:rsidRDefault="00C8781C">
      <w:pPr>
        <w:pStyle w:val="TOC2"/>
        <w:spacing w:after="0" w:line="480" w:lineRule="auto"/>
        <w:ind w:left="0" w:firstLineChars="200" w:firstLine="420"/>
        <w:jc w:val="both"/>
        <w:rPr>
          <w:rFonts w:ascii="Arial" w:hAnsi="Arial" w:cs="Arial"/>
          <w:sz w:val="21"/>
          <w:szCs w:val="21"/>
        </w:rPr>
      </w:pPr>
      <w:r>
        <w:rPr>
          <w:rFonts w:ascii="Arial" w:hAnsi="Arial" w:cs="Arial"/>
          <w:sz w:val="21"/>
          <w:szCs w:val="21"/>
        </w:rPr>
        <w:t>项目公司</w:t>
      </w:r>
      <w:r>
        <w:rPr>
          <w:rFonts w:ascii="Arial" w:hAnsi="Arial" w:cs="Arial"/>
          <w:sz w:val="21"/>
          <w:szCs w:val="21"/>
        </w:rPr>
        <w:t>202</w:t>
      </w:r>
      <w:r>
        <w:rPr>
          <w:rFonts w:ascii="Arial" w:hAnsi="Arial" w:cs="Arial" w:hint="eastAsia"/>
          <w:sz w:val="21"/>
          <w:szCs w:val="21"/>
        </w:rPr>
        <w:t>1</w:t>
      </w:r>
      <w:r>
        <w:rPr>
          <w:rFonts w:ascii="Arial" w:hAnsi="Arial" w:cs="Arial"/>
          <w:sz w:val="21"/>
          <w:szCs w:val="21"/>
        </w:rPr>
        <w:t>年</w:t>
      </w:r>
      <w:r>
        <w:rPr>
          <w:rFonts w:ascii="Arial" w:hAnsi="Arial" w:cs="Arial"/>
          <w:sz w:val="21"/>
          <w:szCs w:val="21"/>
        </w:rPr>
        <w:t>1</w:t>
      </w:r>
      <w:r>
        <w:rPr>
          <w:rFonts w:ascii="Arial" w:hAnsi="Arial" w:cs="Arial"/>
          <w:sz w:val="21"/>
          <w:szCs w:val="21"/>
        </w:rPr>
        <w:t>月资金流出共计</w:t>
      </w:r>
      <w:r>
        <w:rPr>
          <w:rFonts w:ascii="Arial" w:hAnsi="Arial" w:cs="Arial" w:hint="eastAsia"/>
          <w:sz w:val="21"/>
          <w:szCs w:val="21"/>
        </w:rPr>
        <w:t>143,254,538.50</w:t>
      </w:r>
      <w:r>
        <w:rPr>
          <w:rFonts w:ascii="Arial" w:hAnsi="Arial" w:cs="Arial"/>
          <w:sz w:val="21"/>
          <w:szCs w:val="21"/>
        </w:rPr>
        <w:t>元，其中中国银行惠州分行</w:t>
      </w:r>
      <w:r>
        <w:rPr>
          <w:rFonts w:ascii="Arial" w:hAnsi="Arial" w:cs="Arial"/>
          <w:sz w:val="21"/>
          <w:szCs w:val="21"/>
        </w:rPr>
        <w:t>4286</w:t>
      </w:r>
      <w:r>
        <w:rPr>
          <w:rFonts w:ascii="Arial" w:hAnsi="Arial" w:cs="Arial"/>
          <w:sz w:val="21"/>
          <w:szCs w:val="21"/>
        </w:rPr>
        <w:t>出款共计</w:t>
      </w:r>
      <w:r>
        <w:rPr>
          <w:rFonts w:ascii="Arial" w:hAnsi="Arial" w:cs="Arial" w:hint="eastAsia"/>
          <w:sz w:val="21"/>
          <w:szCs w:val="21"/>
        </w:rPr>
        <w:t>37,423,550.71</w:t>
      </w:r>
      <w:r>
        <w:rPr>
          <w:rFonts w:ascii="Arial" w:hAnsi="Arial" w:cs="Arial"/>
          <w:sz w:val="21"/>
          <w:szCs w:val="21"/>
        </w:rPr>
        <w:t>元，中国银行</w:t>
      </w:r>
      <w:r>
        <w:rPr>
          <w:rFonts w:ascii="Arial" w:hAnsi="Arial" w:cs="Arial"/>
          <w:sz w:val="21"/>
          <w:szCs w:val="21"/>
        </w:rPr>
        <w:t>8575</w:t>
      </w:r>
      <w:r>
        <w:rPr>
          <w:rFonts w:ascii="Arial" w:hAnsi="Arial" w:cs="Arial"/>
          <w:sz w:val="21"/>
          <w:szCs w:val="21"/>
        </w:rPr>
        <w:t>出款</w:t>
      </w:r>
      <w:r>
        <w:rPr>
          <w:rFonts w:ascii="Arial" w:hAnsi="Arial" w:cs="Arial" w:hint="eastAsia"/>
          <w:sz w:val="21"/>
          <w:szCs w:val="21"/>
        </w:rPr>
        <w:t>9,200,987.79</w:t>
      </w:r>
      <w:r>
        <w:rPr>
          <w:rFonts w:ascii="Arial" w:hAnsi="Arial" w:cs="Arial"/>
          <w:sz w:val="21"/>
          <w:szCs w:val="21"/>
        </w:rPr>
        <w:t>元，平安银行</w:t>
      </w:r>
      <w:r>
        <w:rPr>
          <w:rFonts w:ascii="Arial" w:hAnsi="Arial" w:cs="Arial"/>
          <w:sz w:val="21"/>
          <w:szCs w:val="21"/>
        </w:rPr>
        <w:t>0004</w:t>
      </w:r>
      <w:r>
        <w:rPr>
          <w:rFonts w:ascii="Arial" w:hAnsi="Arial" w:cs="Arial"/>
          <w:sz w:val="21"/>
          <w:szCs w:val="21"/>
        </w:rPr>
        <w:t>出款</w:t>
      </w:r>
      <w:r>
        <w:rPr>
          <w:rFonts w:ascii="Arial" w:hAnsi="Arial" w:cs="Arial" w:hint="eastAsia"/>
          <w:sz w:val="21"/>
          <w:szCs w:val="21"/>
        </w:rPr>
        <w:t>82,00</w:t>
      </w:r>
      <w:r>
        <w:rPr>
          <w:rFonts w:ascii="Arial" w:hAnsi="Arial" w:cs="Arial"/>
          <w:sz w:val="21"/>
          <w:szCs w:val="21"/>
        </w:rPr>
        <w:t>0,000.00</w:t>
      </w:r>
      <w:r>
        <w:rPr>
          <w:rFonts w:ascii="Arial" w:hAnsi="Arial" w:cs="Arial"/>
          <w:sz w:val="21"/>
          <w:szCs w:val="21"/>
        </w:rPr>
        <w:t>元</w:t>
      </w:r>
      <w:r>
        <w:rPr>
          <w:rFonts w:ascii="Arial" w:hAnsi="Arial" w:cs="Arial" w:hint="eastAsia"/>
          <w:sz w:val="21"/>
          <w:szCs w:val="21"/>
        </w:rPr>
        <w:t>，中信银行</w:t>
      </w:r>
      <w:r>
        <w:rPr>
          <w:rFonts w:ascii="Arial" w:hAnsi="Arial" w:cs="Arial" w:hint="eastAsia"/>
          <w:sz w:val="21"/>
          <w:szCs w:val="21"/>
        </w:rPr>
        <w:t>2703</w:t>
      </w:r>
      <w:r>
        <w:rPr>
          <w:rFonts w:ascii="Arial" w:hAnsi="Arial" w:cs="Arial" w:hint="eastAsia"/>
          <w:sz w:val="21"/>
          <w:szCs w:val="21"/>
        </w:rPr>
        <w:t>商票</w:t>
      </w:r>
      <w:r>
        <w:rPr>
          <w:rFonts w:ascii="Arial" w:hAnsi="Arial" w:cs="Arial" w:hint="eastAsia"/>
          <w:sz w:val="21"/>
          <w:szCs w:val="21"/>
        </w:rPr>
        <w:t>14,630,000.00</w:t>
      </w:r>
      <w:r>
        <w:rPr>
          <w:rFonts w:ascii="Arial" w:hAnsi="Arial" w:cs="Arial" w:hint="eastAsia"/>
          <w:sz w:val="21"/>
          <w:szCs w:val="21"/>
        </w:rPr>
        <w:t>元。</w:t>
      </w:r>
      <w:r>
        <w:rPr>
          <w:rFonts w:ascii="Arial" w:hAnsi="Arial" w:cs="Arial"/>
          <w:sz w:val="21"/>
          <w:szCs w:val="21"/>
        </w:rPr>
        <w:t>详见下表。</w:t>
      </w:r>
    </w:p>
    <w:tbl>
      <w:tblPr>
        <w:tblStyle w:val="ad"/>
        <w:tblW w:w="9274" w:type="dxa"/>
        <w:jc w:val="center"/>
        <w:tblLayout w:type="fixed"/>
        <w:tblLook w:val="04A0" w:firstRow="1" w:lastRow="0" w:firstColumn="1" w:lastColumn="0" w:noHBand="0" w:noVBand="1"/>
      </w:tblPr>
      <w:tblGrid>
        <w:gridCol w:w="653"/>
        <w:gridCol w:w="1190"/>
        <w:gridCol w:w="1730"/>
        <w:gridCol w:w="1944"/>
        <w:gridCol w:w="1520"/>
        <w:gridCol w:w="880"/>
        <w:gridCol w:w="1357"/>
      </w:tblGrid>
      <w:tr w:rsidR="00831DF7" w14:paraId="7E4D94B3" w14:textId="77777777">
        <w:trPr>
          <w:trHeight w:val="459"/>
          <w:tblHeader/>
          <w:jc w:val="center"/>
        </w:trPr>
        <w:tc>
          <w:tcPr>
            <w:tcW w:w="653" w:type="dxa"/>
            <w:vAlign w:val="center"/>
          </w:tcPr>
          <w:p w14:paraId="7E8606BA" w14:textId="77777777" w:rsidR="00831DF7" w:rsidRDefault="00C8781C">
            <w:pPr>
              <w:widowControl/>
              <w:jc w:val="center"/>
              <w:textAlignment w:val="center"/>
              <w:rPr>
                <w:rFonts w:ascii="Arial" w:hAnsi="Arial" w:cs="Arial"/>
                <w:szCs w:val="21"/>
              </w:rPr>
            </w:pPr>
            <w:r>
              <w:rPr>
                <w:rFonts w:ascii="Arial" w:hAnsi="Arial" w:cs="Arial"/>
                <w:b/>
                <w:kern w:val="0"/>
                <w:szCs w:val="21"/>
              </w:rPr>
              <w:t>序号</w:t>
            </w:r>
          </w:p>
        </w:tc>
        <w:tc>
          <w:tcPr>
            <w:tcW w:w="1190" w:type="dxa"/>
            <w:vAlign w:val="center"/>
          </w:tcPr>
          <w:p w14:paraId="76BCF9EA" w14:textId="77777777" w:rsidR="00831DF7" w:rsidRDefault="00C8781C">
            <w:pPr>
              <w:widowControl/>
              <w:jc w:val="center"/>
              <w:textAlignment w:val="center"/>
              <w:rPr>
                <w:rFonts w:ascii="Arial" w:hAnsi="Arial" w:cs="Arial"/>
                <w:szCs w:val="21"/>
              </w:rPr>
            </w:pPr>
            <w:r>
              <w:rPr>
                <w:rFonts w:ascii="Arial" w:hAnsi="Arial" w:cs="Arial"/>
                <w:b/>
                <w:kern w:val="0"/>
                <w:szCs w:val="21"/>
              </w:rPr>
              <w:t>支付时间</w:t>
            </w:r>
          </w:p>
        </w:tc>
        <w:tc>
          <w:tcPr>
            <w:tcW w:w="1730" w:type="dxa"/>
            <w:vAlign w:val="center"/>
          </w:tcPr>
          <w:p w14:paraId="4ACC7906" w14:textId="77777777" w:rsidR="00831DF7" w:rsidRDefault="00C8781C">
            <w:pPr>
              <w:widowControl/>
              <w:jc w:val="center"/>
              <w:textAlignment w:val="center"/>
              <w:rPr>
                <w:rFonts w:ascii="Arial" w:hAnsi="Arial" w:cs="Arial"/>
                <w:szCs w:val="21"/>
              </w:rPr>
            </w:pPr>
            <w:r>
              <w:rPr>
                <w:rFonts w:ascii="Arial" w:hAnsi="Arial" w:cs="Arial"/>
                <w:b/>
                <w:kern w:val="0"/>
                <w:szCs w:val="21"/>
              </w:rPr>
              <w:t>收款方</w:t>
            </w:r>
          </w:p>
        </w:tc>
        <w:tc>
          <w:tcPr>
            <w:tcW w:w="1944" w:type="dxa"/>
            <w:vAlign w:val="center"/>
          </w:tcPr>
          <w:p w14:paraId="214BAE21" w14:textId="77777777" w:rsidR="00831DF7" w:rsidRDefault="00C8781C">
            <w:pPr>
              <w:widowControl/>
              <w:jc w:val="center"/>
              <w:textAlignment w:val="center"/>
              <w:rPr>
                <w:rFonts w:ascii="Arial" w:hAnsi="Arial" w:cs="Arial"/>
                <w:szCs w:val="21"/>
              </w:rPr>
            </w:pPr>
            <w:r>
              <w:rPr>
                <w:rFonts w:ascii="Arial" w:hAnsi="Arial" w:cs="Arial"/>
                <w:b/>
                <w:kern w:val="0"/>
                <w:szCs w:val="21"/>
              </w:rPr>
              <w:t>资金用途</w:t>
            </w:r>
          </w:p>
        </w:tc>
        <w:tc>
          <w:tcPr>
            <w:tcW w:w="1520" w:type="dxa"/>
            <w:vAlign w:val="center"/>
          </w:tcPr>
          <w:p w14:paraId="6F63DE62" w14:textId="77777777" w:rsidR="00831DF7" w:rsidRDefault="00C8781C">
            <w:pPr>
              <w:widowControl/>
              <w:jc w:val="center"/>
              <w:textAlignment w:val="center"/>
              <w:rPr>
                <w:rFonts w:ascii="Arial" w:hAnsi="Arial" w:cs="Arial"/>
                <w:szCs w:val="21"/>
              </w:rPr>
            </w:pPr>
            <w:r>
              <w:rPr>
                <w:rFonts w:ascii="Arial" w:hAnsi="Arial" w:cs="Arial"/>
                <w:b/>
                <w:kern w:val="0"/>
                <w:szCs w:val="21"/>
              </w:rPr>
              <w:t>金额（元）</w:t>
            </w:r>
          </w:p>
        </w:tc>
        <w:tc>
          <w:tcPr>
            <w:tcW w:w="880" w:type="dxa"/>
            <w:vAlign w:val="center"/>
          </w:tcPr>
          <w:p w14:paraId="655750DB" w14:textId="77777777" w:rsidR="00831DF7" w:rsidRDefault="00C8781C">
            <w:pPr>
              <w:widowControl/>
              <w:jc w:val="center"/>
              <w:textAlignment w:val="center"/>
              <w:rPr>
                <w:rFonts w:ascii="Arial" w:hAnsi="Arial" w:cs="Arial"/>
                <w:szCs w:val="21"/>
              </w:rPr>
            </w:pPr>
            <w:r>
              <w:rPr>
                <w:rFonts w:ascii="Arial" w:hAnsi="Arial" w:cs="Arial"/>
                <w:b/>
                <w:kern w:val="0"/>
                <w:szCs w:val="21"/>
              </w:rPr>
              <w:t>出款行</w:t>
            </w:r>
          </w:p>
        </w:tc>
        <w:tc>
          <w:tcPr>
            <w:tcW w:w="1357" w:type="dxa"/>
            <w:vAlign w:val="center"/>
          </w:tcPr>
          <w:p w14:paraId="61C5DA1E" w14:textId="77777777" w:rsidR="00831DF7" w:rsidRDefault="00C8781C">
            <w:pPr>
              <w:widowControl/>
              <w:jc w:val="center"/>
              <w:textAlignment w:val="center"/>
              <w:rPr>
                <w:rFonts w:ascii="Arial" w:hAnsi="Arial" w:cs="Arial"/>
                <w:szCs w:val="21"/>
              </w:rPr>
            </w:pPr>
            <w:r>
              <w:rPr>
                <w:rFonts w:ascii="Arial" w:hAnsi="Arial" w:cs="Arial"/>
                <w:b/>
                <w:kern w:val="0"/>
                <w:szCs w:val="21"/>
              </w:rPr>
              <w:t>用款类型</w:t>
            </w:r>
          </w:p>
        </w:tc>
      </w:tr>
      <w:tr w:rsidR="00831DF7" w14:paraId="020C5804" w14:textId="77777777">
        <w:trPr>
          <w:trHeight w:val="344"/>
          <w:jc w:val="center"/>
        </w:trPr>
        <w:tc>
          <w:tcPr>
            <w:tcW w:w="653" w:type="dxa"/>
            <w:vAlign w:val="center"/>
          </w:tcPr>
          <w:p w14:paraId="014E9523"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w:t>
            </w:r>
          </w:p>
        </w:tc>
        <w:tc>
          <w:tcPr>
            <w:tcW w:w="1190" w:type="dxa"/>
            <w:vAlign w:val="center"/>
          </w:tcPr>
          <w:p w14:paraId="3EBC07C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2021/1/6</w:t>
            </w:r>
          </w:p>
        </w:tc>
        <w:tc>
          <w:tcPr>
            <w:tcW w:w="1730" w:type="dxa"/>
            <w:vAlign w:val="center"/>
          </w:tcPr>
          <w:p w14:paraId="4E84242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湖北旭鼎建设工程有限公司</w:t>
            </w:r>
          </w:p>
        </w:tc>
        <w:tc>
          <w:tcPr>
            <w:tcW w:w="1944" w:type="dxa"/>
            <w:vAlign w:val="center"/>
          </w:tcPr>
          <w:p w14:paraId="3E6AF76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二期总包工程款</w:t>
            </w:r>
          </w:p>
        </w:tc>
        <w:tc>
          <w:tcPr>
            <w:tcW w:w="1520" w:type="dxa"/>
            <w:vAlign w:val="center"/>
          </w:tcPr>
          <w:p w14:paraId="28A310F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4,500,000.00</w:t>
            </w:r>
          </w:p>
        </w:tc>
        <w:tc>
          <w:tcPr>
            <w:tcW w:w="880" w:type="dxa"/>
            <w:vAlign w:val="center"/>
          </w:tcPr>
          <w:p w14:paraId="12CE19E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07C3EA9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建筑工程费用</w:t>
            </w:r>
          </w:p>
        </w:tc>
      </w:tr>
      <w:tr w:rsidR="00831DF7" w14:paraId="312606E5" w14:textId="77777777">
        <w:trPr>
          <w:jc w:val="center"/>
        </w:trPr>
        <w:tc>
          <w:tcPr>
            <w:tcW w:w="653" w:type="dxa"/>
            <w:vAlign w:val="center"/>
          </w:tcPr>
          <w:p w14:paraId="2E992FCD"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w:t>
            </w:r>
          </w:p>
        </w:tc>
        <w:tc>
          <w:tcPr>
            <w:tcW w:w="1190" w:type="dxa"/>
            <w:vAlign w:val="center"/>
          </w:tcPr>
          <w:p w14:paraId="45CB949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2021/1/6</w:t>
            </w:r>
          </w:p>
        </w:tc>
        <w:tc>
          <w:tcPr>
            <w:tcW w:w="1730" w:type="dxa"/>
            <w:vAlign w:val="center"/>
          </w:tcPr>
          <w:p w14:paraId="2E10D39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惠州市昊昀鹏水电安装工程有限公司</w:t>
            </w:r>
          </w:p>
        </w:tc>
        <w:tc>
          <w:tcPr>
            <w:tcW w:w="1944" w:type="dxa"/>
            <w:vAlign w:val="center"/>
          </w:tcPr>
          <w:p w14:paraId="5691A35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水电安装工程款</w:t>
            </w:r>
          </w:p>
        </w:tc>
        <w:tc>
          <w:tcPr>
            <w:tcW w:w="1520" w:type="dxa"/>
            <w:vAlign w:val="center"/>
          </w:tcPr>
          <w:p w14:paraId="2C35156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80,000.00</w:t>
            </w:r>
          </w:p>
        </w:tc>
        <w:tc>
          <w:tcPr>
            <w:tcW w:w="880" w:type="dxa"/>
            <w:vAlign w:val="center"/>
          </w:tcPr>
          <w:p w14:paraId="0B8207FA"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1678BE3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建筑工程费用</w:t>
            </w:r>
          </w:p>
        </w:tc>
      </w:tr>
      <w:tr w:rsidR="00831DF7" w14:paraId="2D24075C" w14:textId="77777777">
        <w:trPr>
          <w:jc w:val="center"/>
        </w:trPr>
        <w:tc>
          <w:tcPr>
            <w:tcW w:w="653" w:type="dxa"/>
            <w:vAlign w:val="center"/>
          </w:tcPr>
          <w:p w14:paraId="1AE33A8A"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3</w:t>
            </w:r>
          </w:p>
        </w:tc>
        <w:tc>
          <w:tcPr>
            <w:tcW w:w="1190" w:type="dxa"/>
            <w:vAlign w:val="center"/>
          </w:tcPr>
          <w:p w14:paraId="1A496E3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2021/1/6</w:t>
            </w:r>
          </w:p>
        </w:tc>
        <w:tc>
          <w:tcPr>
            <w:tcW w:w="1730" w:type="dxa"/>
            <w:vAlign w:val="center"/>
          </w:tcPr>
          <w:p w14:paraId="0E1602A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广东睿洁环保工程有限公司</w:t>
            </w:r>
          </w:p>
        </w:tc>
        <w:tc>
          <w:tcPr>
            <w:tcW w:w="1944" w:type="dxa"/>
            <w:vAlign w:val="center"/>
          </w:tcPr>
          <w:p w14:paraId="7D70B63A"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土方工程款</w:t>
            </w:r>
          </w:p>
        </w:tc>
        <w:tc>
          <w:tcPr>
            <w:tcW w:w="1520" w:type="dxa"/>
            <w:vAlign w:val="center"/>
          </w:tcPr>
          <w:p w14:paraId="680BCF0C"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1,000,000.00</w:t>
            </w:r>
          </w:p>
        </w:tc>
        <w:tc>
          <w:tcPr>
            <w:tcW w:w="880" w:type="dxa"/>
            <w:vAlign w:val="center"/>
          </w:tcPr>
          <w:p w14:paraId="2812E27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7787BB2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建筑工程费用</w:t>
            </w:r>
          </w:p>
        </w:tc>
      </w:tr>
      <w:tr w:rsidR="00831DF7" w14:paraId="67330BBC" w14:textId="77777777">
        <w:trPr>
          <w:jc w:val="center"/>
        </w:trPr>
        <w:tc>
          <w:tcPr>
            <w:tcW w:w="653" w:type="dxa"/>
            <w:vAlign w:val="center"/>
          </w:tcPr>
          <w:p w14:paraId="5A3B2AD0"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4</w:t>
            </w:r>
          </w:p>
        </w:tc>
        <w:tc>
          <w:tcPr>
            <w:tcW w:w="1190" w:type="dxa"/>
            <w:vAlign w:val="center"/>
          </w:tcPr>
          <w:p w14:paraId="2AE657F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2021/1/6</w:t>
            </w:r>
          </w:p>
        </w:tc>
        <w:tc>
          <w:tcPr>
            <w:tcW w:w="1730" w:type="dxa"/>
            <w:vAlign w:val="center"/>
          </w:tcPr>
          <w:p w14:paraId="61C94F82"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广东睿洁环保工程有限公司</w:t>
            </w:r>
          </w:p>
        </w:tc>
        <w:tc>
          <w:tcPr>
            <w:tcW w:w="1944" w:type="dxa"/>
            <w:vAlign w:val="center"/>
          </w:tcPr>
          <w:p w14:paraId="02FC119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土方工程款</w:t>
            </w:r>
          </w:p>
        </w:tc>
        <w:tc>
          <w:tcPr>
            <w:tcW w:w="1520" w:type="dxa"/>
            <w:vAlign w:val="center"/>
          </w:tcPr>
          <w:p w14:paraId="1B3B556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60,000.00</w:t>
            </w:r>
          </w:p>
        </w:tc>
        <w:tc>
          <w:tcPr>
            <w:tcW w:w="880" w:type="dxa"/>
            <w:vAlign w:val="center"/>
          </w:tcPr>
          <w:p w14:paraId="4E48F75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60458CA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建筑工程费用</w:t>
            </w:r>
          </w:p>
        </w:tc>
      </w:tr>
      <w:tr w:rsidR="00831DF7" w14:paraId="675BC467" w14:textId="77777777">
        <w:trPr>
          <w:jc w:val="center"/>
        </w:trPr>
        <w:tc>
          <w:tcPr>
            <w:tcW w:w="653" w:type="dxa"/>
            <w:vAlign w:val="center"/>
          </w:tcPr>
          <w:p w14:paraId="2C56164C"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5</w:t>
            </w:r>
          </w:p>
        </w:tc>
        <w:tc>
          <w:tcPr>
            <w:tcW w:w="1190" w:type="dxa"/>
            <w:vAlign w:val="center"/>
          </w:tcPr>
          <w:p w14:paraId="7DA223C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2021/1/6</w:t>
            </w:r>
          </w:p>
        </w:tc>
        <w:tc>
          <w:tcPr>
            <w:tcW w:w="1730" w:type="dxa"/>
            <w:vAlign w:val="center"/>
          </w:tcPr>
          <w:p w14:paraId="5043255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惠州建设集团工程建设监理有限公司</w:t>
            </w:r>
          </w:p>
        </w:tc>
        <w:tc>
          <w:tcPr>
            <w:tcW w:w="1944" w:type="dxa"/>
            <w:vAlign w:val="center"/>
          </w:tcPr>
          <w:p w14:paraId="3AFB6BD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一期监理费</w:t>
            </w:r>
          </w:p>
        </w:tc>
        <w:tc>
          <w:tcPr>
            <w:tcW w:w="1520" w:type="dxa"/>
            <w:vAlign w:val="center"/>
          </w:tcPr>
          <w:p w14:paraId="5A65FC8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200,000.00</w:t>
            </w:r>
          </w:p>
        </w:tc>
        <w:tc>
          <w:tcPr>
            <w:tcW w:w="880" w:type="dxa"/>
            <w:vAlign w:val="center"/>
          </w:tcPr>
          <w:p w14:paraId="159517C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13BD7C7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建筑工程费用</w:t>
            </w:r>
          </w:p>
        </w:tc>
      </w:tr>
      <w:tr w:rsidR="00831DF7" w14:paraId="1D26DC7F" w14:textId="77777777">
        <w:trPr>
          <w:trHeight w:val="482"/>
          <w:jc w:val="center"/>
        </w:trPr>
        <w:tc>
          <w:tcPr>
            <w:tcW w:w="653" w:type="dxa"/>
            <w:vAlign w:val="center"/>
          </w:tcPr>
          <w:p w14:paraId="468A9CF4"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6</w:t>
            </w:r>
          </w:p>
        </w:tc>
        <w:tc>
          <w:tcPr>
            <w:tcW w:w="1190" w:type="dxa"/>
            <w:vAlign w:val="center"/>
          </w:tcPr>
          <w:p w14:paraId="4EB407F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2021/1/6</w:t>
            </w:r>
          </w:p>
        </w:tc>
        <w:tc>
          <w:tcPr>
            <w:tcW w:w="1730" w:type="dxa"/>
            <w:vAlign w:val="center"/>
          </w:tcPr>
          <w:p w14:paraId="6BA1977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惠州市江鹤景观照明有限公司</w:t>
            </w:r>
          </w:p>
        </w:tc>
        <w:tc>
          <w:tcPr>
            <w:tcW w:w="1944" w:type="dxa"/>
            <w:vAlign w:val="center"/>
          </w:tcPr>
          <w:p w14:paraId="313BC3A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展示面泛光照明工程款</w:t>
            </w:r>
          </w:p>
        </w:tc>
        <w:tc>
          <w:tcPr>
            <w:tcW w:w="1520" w:type="dxa"/>
            <w:vAlign w:val="center"/>
          </w:tcPr>
          <w:p w14:paraId="5CCDFCB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40,000.00</w:t>
            </w:r>
          </w:p>
        </w:tc>
        <w:tc>
          <w:tcPr>
            <w:tcW w:w="880" w:type="dxa"/>
            <w:vAlign w:val="center"/>
          </w:tcPr>
          <w:p w14:paraId="6565D06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0DF8CEEC"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建筑工程费用</w:t>
            </w:r>
          </w:p>
        </w:tc>
      </w:tr>
      <w:tr w:rsidR="00831DF7" w14:paraId="658C4FFF" w14:textId="77777777">
        <w:trPr>
          <w:trHeight w:val="482"/>
          <w:jc w:val="center"/>
        </w:trPr>
        <w:tc>
          <w:tcPr>
            <w:tcW w:w="653" w:type="dxa"/>
            <w:vAlign w:val="center"/>
          </w:tcPr>
          <w:p w14:paraId="76E5C6C8"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7</w:t>
            </w:r>
          </w:p>
        </w:tc>
        <w:tc>
          <w:tcPr>
            <w:tcW w:w="1190" w:type="dxa"/>
            <w:vAlign w:val="center"/>
          </w:tcPr>
          <w:p w14:paraId="6807CDE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2021/1/6</w:t>
            </w:r>
          </w:p>
        </w:tc>
        <w:tc>
          <w:tcPr>
            <w:tcW w:w="1730" w:type="dxa"/>
            <w:vAlign w:val="center"/>
          </w:tcPr>
          <w:p w14:paraId="0E7322D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厦门狄耐克智能交通科技有限公司</w:t>
            </w:r>
          </w:p>
        </w:tc>
        <w:tc>
          <w:tcPr>
            <w:tcW w:w="1944" w:type="dxa"/>
            <w:vAlign w:val="center"/>
          </w:tcPr>
          <w:p w14:paraId="720B3DC2"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展示面人行道闸道系统</w:t>
            </w:r>
          </w:p>
        </w:tc>
        <w:tc>
          <w:tcPr>
            <w:tcW w:w="1520" w:type="dxa"/>
            <w:vAlign w:val="center"/>
          </w:tcPr>
          <w:p w14:paraId="344D1E2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20,000.00</w:t>
            </w:r>
          </w:p>
        </w:tc>
        <w:tc>
          <w:tcPr>
            <w:tcW w:w="880" w:type="dxa"/>
            <w:vAlign w:val="center"/>
          </w:tcPr>
          <w:p w14:paraId="0D8AC6EA"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1FFDC57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营销费用</w:t>
            </w:r>
          </w:p>
        </w:tc>
      </w:tr>
      <w:tr w:rsidR="00831DF7" w14:paraId="03852F81" w14:textId="77777777">
        <w:trPr>
          <w:trHeight w:val="482"/>
          <w:jc w:val="center"/>
        </w:trPr>
        <w:tc>
          <w:tcPr>
            <w:tcW w:w="653" w:type="dxa"/>
            <w:vAlign w:val="center"/>
          </w:tcPr>
          <w:p w14:paraId="52E5E292"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8</w:t>
            </w:r>
          </w:p>
        </w:tc>
        <w:tc>
          <w:tcPr>
            <w:tcW w:w="1190" w:type="dxa"/>
            <w:vAlign w:val="center"/>
          </w:tcPr>
          <w:p w14:paraId="5831DB52"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2021/1/7</w:t>
            </w:r>
          </w:p>
        </w:tc>
        <w:tc>
          <w:tcPr>
            <w:tcW w:w="1730" w:type="dxa"/>
            <w:vAlign w:val="center"/>
          </w:tcPr>
          <w:p w14:paraId="0BB7C24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湖北旭鼎建设工程有限公司</w:t>
            </w:r>
          </w:p>
        </w:tc>
        <w:tc>
          <w:tcPr>
            <w:tcW w:w="1944" w:type="dxa"/>
            <w:vAlign w:val="center"/>
          </w:tcPr>
          <w:p w14:paraId="23A56122"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二期工程款</w:t>
            </w:r>
          </w:p>
        </w:tc>
        <w:tc>
          <w:tcPr>
            <w:tcW w:w="1520" w:type="dxa"/>
            <w:vAlign w:val="center"/>
          </w:tcPr>
          <w:p w14:paraId="1A8C1D6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3,000,000.00</w:t>
            </w:r>
          </w:p>
        </w:tc>
        <w:tc>
          <w:tcPr>
            <w:tcW w:w="880" w:type="dxa"/>
            <w:vAlign w:val="center"/>
          </w:tcPr>
          <w:p w14:paraId="0C51FB2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401BBF42"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建筑工程费用</w:t>
            </w:r>
          </w:p>
        </w:tc>
      </w:tr>
      <w:tr w:rsidR="00831DF7" w14:paraId="573DB03E" w14:textId="77777777">
        <w:trPr>
          <w:trHeight w:val="482"/>
          <w:jc w:val="center"/>
        </w:trPr>
        <w:tc>
          <w:tcPr>
            <w:tcW w:w="653" w:type="dxa"/>
            <w:vAlign w:val="center"/>
          </w:tcPr>
          <w:p w14:paraId="277C2A40"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9</w:t>
            </w:r>
          </w:p>
        </w:tc>
        <w:tc>
          <w:tcPr>
            <w:tcW w:w="1190" w:type="dxa"/>
            <w:vAlign w:val="center"/>
          </w:tcPr>
          <w:p w14:paraId="616DB08A"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2021/1/7</w:t>
            </w:r>
          </w:p>
        </w:tc>
        <w:tc>
          <w:tcPr>
            <w:tcW w:w="1730" w:type="dxa"/>
            <w:vAlign w:val="center"/>
          </w:tcPr>
          <w:p w14:paraId="481A8F6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广东禾润建设工程有限公司</w:t>
            </w:r>
          </w:p>
        </w:tc>
        <w:tc>
          <w:tcPr>
            <w:tcW w:w="1944" w:type="dxa"/>
            <w:vAlign w:val="center"/>
          </w:tcPr>
          <w:p w14:paraId="3DFD14A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一期工程款</w:t>
            </w:r>
          </w:p>
        </w:tc>
        <w:tc>
          <w:tcPr>
            <w:tcW w:w="1520" w:type="dxa"/>
            <w:vAlign w:val="center"/>
          </w:tcPr>
          <w:p w14:paraId="310E0C2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1,000,000.00</w:t>
            </w:r>
          </w:p>
        </w:tc>
        <w:tc>
          <w:tcPr>
            <w:tcW w:w="880" w:type="dxa"/>
            <w:vAlign w:val="center"/>
          </w:tcPr>
          <w:p w14:paraId="02F52AE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127CC27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建筑工程费用</w:t>
            </w:r>
          </w:p>
        </w:tc>
      </w:tr>
      <w:tr w:rsidR="00831DF7" w14:paraId="527CA079" w14:textId="77777777">
        <w:trPr>
          <w:trHeight w:val="482"/>
          <w:jc w:val="center"/>
        </w:trPr>
        <w:tc>
          <w:tcPr>
            <w:tcW w:w="653" w:type="dxa"/>
            <w:vAlign w:val="center"/>
          </w:tcPr>
          <w:p w14:paraId="749F16E8"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10</w:t>
            </w:r>
          </w:p>
        </w:tc>
        <w:tc>
          <w:tcPr>
            <w:tcW w:w="1190" w:type="dxa"/>
            <w:vAlign w:val="center"/>
          </w:tcPr>
          <w:p w14:paraId="163EC11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2021/1/8</w:t>
            </w:r>
          </w:p>
        </w:tc>
        <w:tc>
          <w:tcPr>
            <w:tcW w:w="1730" w:type="dxa"/>
            <w:vAlign w:val="center"/>
          </w:tcPr>
          <w:p w14:paraId="0081432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广州七彩南美贸易有限公司</w:t>
            </w:r>
          </w:p>
        </w:tc>
        <w:tc>
          <w:tcPr>
            <w:tcW w:w="1944" w:type="dxa"/>
            <w:vAlign w:val="center"/>
          </w:tcPr>
          <w:p w14:paraId="79FAF04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案场物料消耗</w:t>
            </w:r>
          </w:p>
        </w:tc>
        <w:tc>
          <w:tcPr>
            <w:tcW w:w="1520" w:type="dxa"/>
            <w:vAlign w:val="center"/>
          </w:tcPr>
          <w:p w14:paraId="2AE1F42C"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9,090.00</w:t>
            </w:r>
          </w:p>
        </w:tc>
        <w:tc>
          <w:tcPr>
            <w:tcW w:w="880" w:type="dxa"/>
            <w:vAlign w:val="center"/>
          </w:tcPr>
          <w:p w14:paraId="3961098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5AB7A68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营销费用</w:t>
            </w:r>
          </w:p>
        </w:tc>
      </w:tr>
      <w:tr w:rsidR="00831DF7" w14:paraId="3A8F8286" w14:textId="77777777">
        <w:trPr>
          <w:trHeight w:val="482"/>
          <w:jc w:val="center"/>
        </w:trPr>
        <w:tc>
          <w:tcPr>
            <w:tcW w:w="653" w:type="dxa"/>
            <w:vAlign w:val="center"/>
          </w:tcPr>
          <w:p w14:paraId="12251F78"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11</w:t>
            </w:r>
          </w:p>
        </w:tc>
        <w:tc>
          <w:tcPr>
            <w:tcW w:w="1190" w:type="dxa"/>
            <w:vAlign w:val="center"/>
          </w:tcPr>
          <w:p w14:paraId="35350C72"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2021/1/8</w:t>
            </w:r>
          </w:p>
        </w:tc>
        <w:tc>
          <w:tcPr>
            <w:tcW w:w="1730" w:type="dxa"/>
            <w:vAlign w:val="center"/>
          </w:tcPr>
          <w:p w14:paraId="4F2B40B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广州七彩南美贸易有限公司</w:t>
            </w:r>
          </w:p>
        </w:tc>
        <w:tc>
          <w:tcPr>
            <w:tcW w:w="1944" w:type="dxa"/>
            <w:vAlign w:val="center"/>
          </w:tcPr>
          <w:p w14:paraId="495D808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案场物料消耗</w:t>
            </w:r>
          </w:p>
        </w:tc>
        <w:tc>
          <w:tcPr>
            <w:tcW w:w="1520" w:type="dxa"/>
            <w:vAlign w:val="center"/>
          </w:tcPr>
          <w:p w14:paraId="23184D5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9,748.00</w:t>
            </w:r>
          </w:p>
        </w:tc>
        <w:tc>
          <w:tcPr>
            <w:tcW w:w="880" w:type="dxa"/>
            <w:vAlign w:val="center"/>
          </w:tcPr>
          <w:p w14:paraId="765B4F4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27FD46B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营销费用</w:t>
            </w:r>
          </w:p>
        </w:tc>
      </w:tr>
      <w:tr w:rsidR="00831DF7" w14:paraId="0BA4838E" w14:textId="77777777">
        <w:trPr>
          <w:trHeight w:val="482"/>
          <w:jc w:val="center"/>
        </w:trPr>
        <w:tc>
          <w:tcPr>
            <w:tcW w:w="653" w:type="dxa"/>
            <w:vAlign w:val="center"/>
          </w:tcPr>
          <w:p w14:paraId="2E8F1B8F"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12</w:t>
            </w:r>
          </w:p>
        </w:tc>
        <w:tc>
          <w:tcPr>
            <w:tcW w:w="1190" w:type="dxa"/>
            <w:vAlign w:val="center"/>
          </w:tcPr>
          <w:p w14:paraId="4320FE5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2021/1/8</w:t>
            </w:r>
          </w:p>
        </w:tc>
        <w:tc>
          <w:tcPr>
            <w:tcW w:w="1730" w:type="dxa"/>
            <w:vAlign w:val="center"/>
          </w:tcPr>
          <w:p w14:paraId="63CAFF3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惠州市第一中学教育基金会</w:t>
            </w:r>
          </w:p>
        </w:tc>
        <w:tc>
          <w:tcPr>
            <w:tcW w:w="1944" w:type="dxa"/>
            <w:vAlign w:val="center"/>
          </w:tcPr>
          <w:p w14:paraId="7DADBB1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公益性捐赠</w:t>
            </w:r>
          </w:p>
        </w:tc>
        <w:tc>
          <w:tcPr>
            <w:tcW w:w="1520" w:type="dxa"/>
            <w:vAlign w:val="center"/>
          </w:tcPr>
          <w:p w14:paraId="0CF05B72"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50,000.00</w:t>
            </w:r>
          </w:p>
        </w:tc>
        <w:tc>
          <w:tcPr>
            <w:tcW w:w="880" w:type="dxa"/>
            <w:vAlign w:val="center"/>
          </w:tcPr>
          <w:p w14:paraId="7BF0ED7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64D2F24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营业外支出</w:t>
            </w:r>
          </w:p>
        </w:tc>
      </w:tr>
      <w:tr w:rsidR="00831DF7" w14:paraId="453730B7" w14:textId="77777777">
        <w:trPr>
          <w:trHeight w:val="482"/>
          <w:jc w:val="center"/>
        </w:trPr>
        <w:tc>
          <w:tcPr>
            <w:tcW w:w="653" w:type="dxa"/>
            <w:vAlign w:val="center"/>
          </w:tcPr>
          <w:p w14:paraId="41578D31"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13</w:t>
            </w:r>
          </w:p>
        </w:tc>
        <w:tc>
          <w:tcPr>
            <w:tcW w:w="1190" w:type="dxa"/>
            <w:vAlign w:val="center"/>
          </w:tcPr>
          <w:p w14:paraId="56D069E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2021/1/8</w:t>
            </w:r>
          </w:p>
        </w:tc>
        <w:tc>
          <w:tcPr>
            <w:tcW w:w="1730" w:type="dxa"/>
            <w:vAlign w:val="center"/>
          </w:tcPr>
          <w:p w14:paraId="147B288C"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赵婵</w:t>
            </w:r>
          </w:p>
        </w:tc>
        <w:tc>
          <w:tcPr>
            <w:tcW w:w="1944" w:type="dxa"/>
            <w:vAlign w:val="center"/>
          </w:tcPr>
          <w:p w14:paraId="53CF38B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项目部房租</w:t>
            </w:r>
          </w:p>
        </w:tc>
        <w:tc>
          <w:tcPr>
            <w:tcW w:w="1520" w:type="dxa"/>
            <w:vAlign w:val="center"/>
          </w:tcPr>
          <w:p w14:paraId="4FC04EC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3,000.00</w:t>
            </w:r>
          </w:p>
        </w:tc>
        <w:tc>
          <w:tcPr>
            <w:tcW w:w="880" w:type="dxa"/>
            <w:vAlign w:val="center"/>
          </w:tcPr>
          <w:p w14:paraId="1F9AF0E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161881C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管理费用</w:t>
            </w:r>
          </w:p>
        </w:tc>
      </w:tr>
      <w:tr w:rsidR="00831DF7" w14:paraId="18B1BC47" w14:textId="77777777">
        <w:trPr>
          <w:trHeight w:val="482"/>
          <w:jc w:val="center"/>
        </w:trPr>
        <w:tc>
          <w:tcPr>
            <w:tcW w:w="653" w:type="dxa"/>
            <w:vAlign w:val="center"/>
          </w:tcPr>
          <w:p w14:paraId="7154C7A0"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14</w:t>
            </w:r>
          </w:p>
        </w:tc>
        <w:tc>
          <w:tcPr>
            <w:tcW w:w="1190" w:type="dxa"/>
            <w:vAlign w:val="center"/>
          </w:tcPr>
          <w:p w14:paraId="5C7B3B9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2021/1/8</w:t>
            </w:r>
          </w:p>
        </w:tc>
        <w:tc>
          <w:tcPr>
            <w:tcW w:w="1730" w:type="dxa"/>
            <w:vAlign w:val="center"/>
          </w:tcPr>
          <w:p w14:paraId="7EA9CA12"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深圳市路顺通运输有限公司</w:t>
            </w:r>
          </w:p>
        </w:tc>
        <w:tc>
          <w:tcPr>
            <w:tcW w:w="1944" w:type="dxa"/>
            <w:vAlign w:val="center"/>
          </w:tcPr>
          <w:p w14:paraId="52BA19E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项目销售租车费</w:t>
            </w:r>
          </w:p>
        </w:tc>
        <w:tc>
          <w:tcPr>
            <w:tcW w:w="1520" w:type="dxa"/>
            <w:vAlign w:val="center"/>
          </w:tcPr>
          <w:p w14:paraId="4880E5C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59,850.00</w:t>
            </w:r>
          </w:p>
        </w:tc>
        <w:tc>
          <w:tcPr>
            <w:tcW w:w="880" w:type="dxa"/>
            <w:vAlign w:val="center"/>
          </w:tcPr>
          <w:p w14:paraId="13FBA68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382FB14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营销费用</w:t>
            </w:r>
          </w:p>
        </w:tc>
      </w:tr>
      <w:tr w:rsidR="00831DF7" w14:paraId="2B9C541E" w14:textId="77777777">
        <w:trPr>
          <w:trHeight w:val="482"/>
          <w:jc w:val="center"/>
        </w:trPr>
        <w:tc>
          <w:tcPr>
            <w:tcW w:w="653" w:type="dxa"/>
            <w:vAlign w:val="center"/>
          </w:tcPr>
          <w:p w14:paraId="7590B972"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15</w:t>
            </w:r>
          </w:p>
        </w:tc>
        <w:tc>
          <w:tcPr>
            <w:tcW w:w="1190" w:type="dxa"/>
            <w:vAlign w:val="center"/>
          </w:tcPr>
          <w:p w14:paraId="4C27397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2021/1/8</w:t>
            </w:r>
          </w:p>
        </w:tc>
        <w:tc>
          <w:tcPr>
            <w:tcW w:w="1730" w:type="dxa"/>
            <w:vAlign w:val="center"/>
          </w:tcPr>
          <w:p w14:paraId="17D41ED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广州海伦堡物业管理有限公司惠州分公司</w:t>
            </w:r>
          </w:p>
        </w:tc>
        <w:tc>
          <w:tcPr>
            <w:tcW w:w="1944" w:type="dxa"/>
            <w:vAlign w:val="center"/>
          </w:tcPr>
          <w:p w14:paraId="3FAFCFB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8</w:t>
            </w:r>
            <w:r>
              <w:rPr>
                <w:rFonts w:ascii="Arial" w:hAnsi="Arial" w:cs="Arial" w:hint="eastAsia"/>
                <w:kern w:val="0"/>
                <w:sz w:val="18"/>
                <w:szCs w:val="18"/>
                <w:lang w:bidi="ar"/>
              </w:rPr>
              <w:t>月物业管理费</w:t>
            </w:r>
          </w:p>
        </w:tc>
        <w:tc>
          <w:tcPr>
            <w:tcW w:w="1520" w:type="dxa"/>
            <w:vAlign w:val="center"/>
          </w:tcPr>
          <w:p w14:paraId="56C0360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323,100.00</w:t>
            </w:r>
          </w:p>
        </w:tc>
        <w:tc>
          <w:tcPr>
            <w:tcW w:w="880" w:type="dxa"/>
            <w:vAlign w:val="center"/>
          </w:tcPr>
          <w:p w14:paraId="26E5C49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57B3E67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管理费用</w:t>
            </w:r>
          </w:p>
        </w:tc>
      </w:tr>
      <w:tr w:rsidR="00831DF7" w14:paraId="10849360" w14:textId="77777777">
        <w:trPr>
          <w:trHeight w:val="482"/>
          <w:jc w:val="center"/>
        </w:trPr>
        <w:tc>
          <w:tcPr>
            <w:tcW w:w="653" w:type="dxa"/>
            <w:vAlign w:val="center"/>
          </w:tcPr>
          <w:p w14:paraId="2753DF49"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lastRenderedPageBreak/>
              <w:t>16</w:t>
            </w:r>
          </w:p>
        </w:tc>
        <w:tc>
          <w:tcPr>
            <w:tcW w:w="1190" w:type="dxa"/>
            <w:vAlign w:val="center"/>
          </w:tcPr>
          <w:p w14:paraId="57A9CBE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2021/1/8</w:t>
            </w:r>
          </w:p>
        </w:tc>
        <w:tc>
          <w:tcPr>
            <w:tcW w:w="1730" w:type="dxa"/>
            <w:vAlign w:val="center"/>
          </w:tcPr>
          <w:p w14:paraId="2801768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广州海伦堡物业管理有限公司惠州分公司</w:t>
            </w:r>
          </w:p>
        </w:tc>
        <w:tc>
          <w:tcPr>
            <w:tcW w:w="1944" w:type="dxa"/>
            <w:vAlign w:val="center"/>
          </w:tcPr>
          <w:p w14:paraId="5B2DDA2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9</w:t>
            </w:r>
            <w:r>
              <w:rPr>
                <w:rFonts w:ascii="Arial" w:hAnsi="Arial" w:cs="Arial" w:hint="eastAsia"/>
                <w:kern w:val="0"/>
                <w:sz w:val="18"/>
                <w:szCs w:val="18"/>
                <w:lang w:bidi="ar"/>
              </w:rPr>
              <w:t>月物业管理费</w:t>
            </w:r>
          </w:p>
        </w:tc>
        <w:tc>
          <w:tcPr>
            <w:tcW w:w="1520" w:type="dxa"/>
            <w:vAlign w:val="center"/>
          </w:tcPr>
          <w:p w14:paraId="09182A8C"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323,100.00</w:t>
            </w:r>
          </w:p>
        </w:tc>
        <w:tc>
          <w:tcPr>
            <w:tcW w:w="880" w:type="dxa"/>
            <w:vAlign w:val="center"/>
          </w:tcPr>
          <w:p w14:paraId="7F24FEC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494FABF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管理费用</w:t>
            </w:r>
          </w:p>
        </w:tc>
      </w:tr>
      <w:tr w:rsidR="00831DF7" w14:paraId="69609009" w14:textId="77777777">
        <w:trPr>
          <w:trHeight w:val="482"/>
          <w:jc w:val="center"/>
        </w:trPr>
        <w:tc>
          <w:tcPr>
            <w:tcW w:w="653" w:type="dxa"/>
            <w:vAlign w:val="center"/>
          </w:tcPr>
          <w:p w14:paraId="49167449"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17</w:t>
            </w:r>
          </w:p>
        </w:tc>
        <w:tc>
          <w:tcPr>
            <w:tcW w:w="1190" w:type="dxa"/>
            <w:vAlign w:val="center"/>
          </w:tcPr>
          <w:p w14:paraId="7D77E70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2021/1/12</w:t>
            </w:r>
          </w:p>
        </w:tc>
        <w:tc>
          <w:tcPr>
            <w:tcW w:w="1730" w:type="dxa"/>
            <w:vAlign w:val="center"/>
          </w:tcPr>
          <w:p w14:paraId="7BE65DC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广州海伦堡物业管理有限公司惠州分公司</w:t>
            </w:r>
          </w:p>
        </w:tc>
        <w:tc>
          <w:tcPr>
            <w:tcW w:w="1944" w:type="dxa"/>
            <w:vAlign w:val="center"/>
          </w:tcPr>
          <w:p w14:paraId="4FA815D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前期开办物料消耗费</w:t>
            </w:r>
          </w:p>
        </w:tc>
        <w:tc>
          <w:tcPr>
            <w:tcW w:w="1520" w:type="dxa"/>
            <w:vAlign w:val="center"/>
          </w:tcPr>
          <w:p w14:paraId="7E5A0F9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47,806.00</w:t>
            </w:r>
          </w:p>
        </w:tc>
        <w:tc>
          <w:tcPr>
            <w:tcW w:w="880" w:type="dxa"/>
            <w:vAlign w:val="center"/>
          </w:tcPr>
          <w:p w14:paraId="6015598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2E17FD6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管理费用</w:t>
            </w:r>
          </w:p>
        </w:tc>
      </w:tr>
      <w:tr w:rsidR="00831DF7" w14:paraId="2A8007C8" w14:textId="77777777">
        <w:trPr>
          <w:trHeight w:val="482"/>
          <w:jc w:val="center"/>
        </w:trPr>
        <w:tc>
          <w:tcPr>
            <w:tcW w:w="653" w:type="dxa"/>
            <w:vAlign w:val="center"/>
          </w:tcPr>
          <w:p w14:paraId="388297A4"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18</w:t>
            </w:r>
          </w:p>
        </w:tc>
        <w:tc>
          <w:tcPr>
            <w:tcW w:w="1190" w:type="dxa"/>
            <w:vAlign w:val="center"/>
          </w:tcPr>
          <w:p w14:paraId="0500376A"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2021/1/12</w:t>
            </w:r>
          </w:p>
        </w:tc>
        <w:tc>
          <w:tcPr>
            <w:tcW w:w="1730" w:type="dxa"/>
            <w:vAlign w:val="center"/>
          </w:tcPr>
          <w:p w14:paraId="745A7FE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西藏沃盈营销策划有限公司</w:t>
            </w:r>
          </w:p>
        </w:tc>
        <w:tc>
          <w:tcPr>
            <w:tcW w:w="1944" w:type="dxa"/>
            <w:vAlign w:val="center"/>
          </w:tcPr>
          <w:p w14:paraId="4EE982B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华峰项目品牌宣传费</w:t>
            </w:r>
          </w:p>
        </w:tc>
        <w:tc>
          <w:tcPr>
            <w:tcW w:w="1520" w:type="dxa"/>
            <w:vAlign w:val="center"/>
          </w:tcPr>
          <w:p w14:paraId="6F481FC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1,369,863.01</w:t>
            </w:r>
          </w:p>
        </w:tc>
        <w:tc>
          <w:tcPr>
            <w:tcW w:w="880" w:type="dxa"/>
            <w:vAlign w:val="center"/>
          </w:tcPr>
          <w:p w14:paraId="3CF9420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4167143C"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营销费用</w:t>
            </w:r>
          </w:p>
        </w:tc>
      </w:tr>
      <w:tr w:rsidR="00831DF7" w14:paraId="670FA4E1" w14:textId="77777777">
        <w:trPr>
          <w:trHeight w:val="482"/>
          <w:jc w:val="center"/>
        </w:trPr>
        <w:tc>
          <w:tcPr>
            <w:tcW w:w="653" w:type="dxa"/>
            <w:vAlign w:val="center"/>
          </w:tcPr>
          <w:p w14:paraId="0CB75029"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19</w:t>
            </w:r>
          </w:p>
        </w:tc>
        <w:tc>
          <w:tcPr>
            <w:tcW w:w="1190" w:type="dxa"/>
            <w:vAlign w:val="center"/>
          </w:tcPr>
          <w:p w14:paraId="6F8AF9D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2021/1/12</w:t>
            </w:r>
          </w:p>
        </w:tc>
        <w:tc>
          <w:tcPr>
            <w:tcW w:w="1730" w:type="dxa"/>
            <w:vAlign w:val="center"/>
          </w:tcPr>
          <w:p w14:paraId="419F180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惠州市城市生活污水处理装置推广站</w:t>
            </w:r>
          </w:p>
        </w:tc>
        <w:tc>
          <w:tcPr>
            <w:tcW w:w="1944" w:type="dxa"/>
            <w:vAlign w:val="center"/>
          </w:tcPr>
          <w:p w14:paraId="0F6A831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生活污水处理装置费</w:t>
            </w:r>
          </w:p>
        </w:tc>
        <w:tc>
          <w:tcPr>
            <w:tcW w:w="1520" w:type="dxa"/>
            <w:vAlign w:val="center"/>
          </w:tcPr>
          <w:p w14:paraId="0432DC9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793,303.00</w:t>
            </w:r>
          </w:p>
        </w:tc>
        <w:tc>
          <w:tcPr>
            <w:tcW w:w="880" w:type="dxa"/>
            <w:vAlign w:val="center"/>
          </w:tcPr>
          <w:p w14:paraId="2E44AC2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1B8C0E5C"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建筑工程费用</w:t>
            </w:r>
          </w:p>
        </w:tc>
      </w:tr>
      <w:tr w:rsidR="00831DF7" w14:paraId="2921F6C2" w14:textId="77777777">
        <w:trPr>
          <w:trHeight w:val="482"/>
          <w:jc w:val="center"/>
        </w:trPr>
        <w:tc>
          <w:tcPr>
            <w:tcW w:w="653" w:type="dxa"/>
            <w:vAlign w:val="center"/>
          </w:tcPr>
          <w:p w14:paraId="5E353430"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20</w:t>
            </w:r>
          </w:p>
        </w:tc>
        <w:tc>
          <w:tcPr>
            <w:tcW w:w="1190" w:type="dxa"/>
            <w:vAlign w:val="center"/>
          </w:tcPr>
          <w:p w14:paraId="3A1FF73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2021/1/12</w:t>
            </w:r>
          </w:p>
        </w:tc>
        <w:tc>
          <w:tcPr>
            <w:tcW w:w="1730" w:type="dxa"/>
            <w:vAlign w:val="center"/>
          </w:tcPr>
          <w:p w14:paraId="775BFAC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广州市博程广告有限公司</w:t>
            </w:r>
          </w:p>
        </w:tc>
        <w:tc>
          <w:tcPr>
            <w:tcW w:w="1944" w:type="dxa"/>
            <w:vAlign w:val="center"/>
          </w:tcPr>
          <w:p w14:paraId="1EAFAF0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现场包装制作费物料费</w:t>
            </w:r>
          </w:p>
        </w:tc>
        <w:tc>
          <w:tcPr>
            <w:tcW w:w="1520" w:type="dxa"/>
            <w:vAlign w:val="center"/>
          </w:tcPr>
          <w:p w14:paraId="54DA958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455,246.00</w:t>
            </w:r>
          </w:p>
        </w:tc>
        <w:tc>
          <w:tcPr>
            <w:tcW w:w="880" w:type="dxa"/>
            <w:vAlign w:val="center"/>
          </w:tcPr>
          <w:p w14:paraId="60A845A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3284BBB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营销费用</w:t>
            </w:r>
          </w:p>
        </w:tc>
      </w:tr>
      <w:tr w:rsidR="00831DF7" w14:paraId="2A11B38D" w14:textId="77777777">
        <w:trPr>
          <w:trHeight w:val="482"/>
          <w:jc w:val="center"/>
        </w:trPr>
        <w:tc>
          <w:tcPr>
            <w:tcW w:w="653" w:type="dxa"/>
            <w:vAlign w:val="center"/>
          </w:tcPr>
          <w:p w14:paraId="17042873"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21</w:t>
            </w:r>
          </w:p>
        </w:tc>
        <w:tc>
          <w:tcPr>
            <w:tcW w:w="1190" w:type="dxa"/>
            <w:vAlign w:val="center"/>
          </w:tcPr>
          <w:p w14:paraId="1590918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2021/1/12</w:t>
            </w:r>
          </w:p>
        </w:tc>
        <w:tc>
          <w:tcPr>
            <w:tcW w:w="1730" w:type="dxa"/>
            <w:vAlign w:val="center"/>
          </w:tcPr>
          <w:p w14:paraId="662CBCE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广州海伦堡物业管理有限公司惠州分公司</w:t>
            </w:r>
          </w:p>
        </w:tc>
        <w:tc>
          <w:tcPr>
            <w:tcW w:w="1944" w:type="dxa"/>
            <w:vAlign w:val="center"/>
          </w:tcPr>
          <w:p w14:paraId="5D575B8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10</w:t>
            </w:r>
            <w:r>
              <w:rPr>
                <w:rFonts w:ascii="Arial" w:hAnsi="Arial" w:cs="Arial" w:hint="eastAsia"/>
                <w:kern w:val="0"/>
                <w:sz w:val="18"/>
                <w:szCs w:val="18"/>
                <w:lang w:bidi="ar"/>
              </w:rPr>
              <w:t>物业管理费</w:t>
            </w:r>
          </w:p>
        </w:tc>
        <w:tc>
          <w:tcPr>
            <w:tcW w:w="1520" w:type="dxa"/>
            <w:vAlign w:val="center"/>
          </w:tcPr>
          <w:p w14:paraId="7B5F4F0A"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323,100.00</w:t>
            </w:r>
          </w:p>
        </w:tc>
        <w:tc>
          <w:tcPr>
            <w:tcW w:w="880" w:type="dxa"/>
            <w:vAlign w:val="center"/>
          </w:tcPr>
          <w:p w14:paraId="12681C4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3F11D47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管理费用</w:t>
            </w:r>
          </w:p>
        </w:tc>
      </w:tr>
      <w:tr w:rsidR="00831DF7" w14:paraId="194FA29B" w14:textId="77777777">
        <w:trPr>
          <w:trHeight w:val="482"/>
          <w:jc w:val="center"/>
        </w:trPr>
        <w:tc>
          <w:tcPr>
            <w:tcW w:w="653" w:type="dxa"/>
            <w:vAlign w:val="center"/>
          </w:tcPr>
          <w:p w14:paraId="0421F088"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22</w:t>
            </w:r>
          </w:p>
        </w:tc>
        <w:tc>
          <w:tcPr>
            <w:tcW w:w="1190" w:type="dxa"/>
            <w:vAlign w:val="center"/>
          </w:tcPr>
          <w:p w14:paraId="25154FC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2021/1/12</w:t>
            </w:r>
          </w:p>
        </w:tc>
        <w:tc>
          <w:tcPr>
            <w:tcW w:w="1730" w:type="dxa"/>
            <w:vAlign w:val="center"/>
          </w:tcPr>
          <w:p w14:paraId="3DA1310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广州海伦堡物业管理有限公司惠州分公司</w:t>
            </w:r>
          </w:p>
        </w:tc>
        <w:tc>
          <w:tcPr>
            <w:tcW w:w="1944" w:type="dxa"/>
            <w:vAlign w:val="center"/>
          </w:tcPr>
          <w:p w14:paraId="6BE2767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11</w:t>
            </w:r>
            <w:r>
              <w:rPr>
                <w:rFonts w:ascii="Arial" w:hAnsi="Arial" w:cs="Arial" w:hint="eastAsia"/>
                <w:kern w:val="0"/>
                <w:sz w:val="18"/>
                <w:szCs w:val="18"/>
                <w:lang w:bidi="ar"/>
              </w:rPr>
              <w:t>物业管理费</w:t>
            </w:r>
          </w:p>
        </w:tc>
        <w:tc>
          <w:tcPr>
            <w:tcW w:w="1520" w:type="dxa"/>
            <w:vAlign w:val="center"/>
          </w:tcPr>
          <w:p w14:paraId="69E7916A"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324,600.00</w:t>
            </w:r>
          </w:p>
        </w:tc>
        <w:tc>
          <w:tcPr>
            <w:tcW w:w="880" w:type="dxa"/>
            <w:vAlign w:val="center"/>
          </w:tcPr>
          <w:p w14:paraId="73C275C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062D778A"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管理费用</w:t>
            </w:r>
          </w:p>
        </w:tc>
      </w:tr>
      <w:tr w:rsidR="00831DF7" w14:paraId="7BD5C260" w14:textId="77777777">
        <w:trPr>
          <w:trHeight w:val="482"/>
          <w:jc w:val="center"/>
        </w:trPr>
        <w:tc>
          <w:tcPr>
            <w:tcW w:w="653" w:type="dxa"/>
            <w:vAlign w:val="center"/>
          </w:tcPr>
          <w:p w14:paraId="1F1DD400"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23</w:t>
            </w:r>
          </w:p>
        </w:tc>
        <w:tc>
          <w:tcPr>
            <w:tcW w:w="1190" w:type="dxa"/>
            <w:vAlign w:val="center"/>
          </w:tcPr>
          <w:p w14:paraId="565AC69C"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2021/1/13</w:t>
            </w:r>
          </w:p>
        </w:tc>
        <w:tc>
          <w:tcPr>
            <w:tcW w:w="1730" w:type="dxa"/>
            <w:vAlign w:val="center"/>
          </w:tcPr>
          <w:p w14:paraId="73823AD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中国电信股份有限公司惠州分公司</w:t>
            </w:r>
          </w:p>
        </w:tc>
        <w:tc>
          <w:tcPr>
            <w:tcW w:w="1944" w:type="dxa"/>
            <w:vAlign w:val="center"/>
          </w:tcPr>
          <w:p w14:paraId="66193B9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办公通讯费</w:t>
            </w:r>
          </w:p>
        </w:tc>
        <w:tc>
          <w:tcPr>
            <w:tcW w:w="1520" w:type="dxa"/>
            <w:vAlign w:val="center"/>
          </w:tcPr>
          <w:p w14:paraId="710F6A0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2,835.08</w:t>
            </w:r>
          </w:p>
        </w:tc>
        <w:tc>
          <w:tcPr>
            <w:tcW w:w="880" w:type="dxa"/>
            <w:vAlign w:val="center"/>
          </w:tcPr>
          <w:p w14:paraId="7762FFB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2BF89E1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管理费用</w:t>
            </w:r>
          </w:p>
        </w:tc>
      </w:tr>
      <w:tr w:rsidR="00831DF7" w14:paraId="23B76A83" w14:textId="77777777">
        <w:trPr>
          <w:trHeight w:val="482"/>
          <w:jc w:val="center"/>
        </w:trPr>
        <w:tc>
          <w:tcPr>
            <w:tcW w:w="653" w:type="dxa"/>
            <w:vAlign w:val="center"/>
          </w:tcPr>
          <w:p w14:paraId="528EDDE7"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24</w:t>
            </w:r>
          </w:p>
        </w:tc>
        <w:tc>
          <w:tcPr>
            <w:tcW w:w="1190" w:type="dxa"/>
            <w:vAlign w:val="center"/>
          </w:tcPr>
          <w:p w14:paraId="4DE3B8AA"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2021/1/13</w:t>
            </w:r>
          </w:p>
        </w:tc>
        <w:tc>
          <w:tcPr>
            <w:tcW w:w="1730" w:type="dxa"/>
            <w:vAlign w:val="center"/>
          </w:tcPr>
          <w:p w14:paraId="3430321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吴惠萍</w:t>
            </w:r>
          </w:p>
        </w:tc>
        <w:tc>
          <w:tcPr>
            <w:tcW w:w="1944" w:type="dxa"/>
            <w:vAlign w:val="center"/>
          </w:tcPr>
          <w:p w14:paraId="37FF730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退定金</w:t>
            </w:r>
          </w:p>
        </w:tc>
        <w:tc>
          <w:tcPr>
            <w:tcW w:w="1520" w:type="dxa"/>
            <w:vAlign w:val="center"/>
          </w:tcPr>
          <w:p w14:paraId="5DEBB97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50,000.00</w:t>
            </w:r>
          </w:p>
        </w:tc>
        <w:tc>
          <w:tcPr>
            <w:tcW w:w="880" w:type="dxa"/>
            <w:vAlign w:val="center"/>
          </w:tcPr>
          <w:p w14:paraId="3737DF3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757BA6B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往来款</w:t>
            </w:r>
          </w:p>
        </w:tc>
      </w:tr>
      <w:tr w:rsidR="00831DF7" w14:paraId="78B905BA" w14:textId="77777777">
        <w:trPr>
          <w:trHeight w:val="482"/>
          <w:jc w:val="center"/>
        </w:trPr>
        <w:tc>
          <w:tcPr>
            <w:tcW w:w="653" w:type="dxa"/>
            <w:vAlign w:val="center"/>
          </w:tcPr>
          <w:p w14:paraId="4E7DE7B3"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25</w:t>
            </w:r>
          </w:p>
        </w:tc>
        <w:tc>
          <w:tcPr>
            <w:tcW w:w="1190" w:type="dxa"/>
            <w:vAlign w:val="center"/>
          </w:tcPr>
          <w:p w14:paraId="4F2E9C2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2021/1/13</w:t>
            </w:r>
          </w:p>
        </w:tc>
        <w:tc>
          <w:tcPr>
            <w:tcW w:w="1730" w:type="dxa"/>
            <w:vAlign w:val="center"/>
          </w:tcPr>
          <w:p w14:paraId="4A28C9F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肖晶</w:t>
            </w:r>
          </w:p>
        </w:tc>
        <w:tc>
          <w:tcPr>
            <w:tcW w:w="1944" w:type="dxa"/>
            <w:vAlign w:val="center"/>
          </w:tcPr>
          <w:p w14:paraId="19D843F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退定金</w:t>
            </w:r>
          </w:p>
        </w:tc>
        <w:tc>
          <w:tcPr>
            <w:tcW w:w="1520" w:type="dxa"/>
            <w:vAlign w:val="center"/>
          </w:tcPr>
          <w:p w14:paraId="18B37E7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50,000.00</w:t>
            </w:r>
          </w:p>
        </w:tc>
        <w:tc>
          <w:tcPr>
            <w:tcW w:w="880" w:type="dxa"/>
            <w:vAlign w:val="center"/>
          </w:tcPr>
          <w:p w14:paraId="390890F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18AE7B3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往来款</w:t>
            </w:r>
          </w:p>
        </w:tc>
      </w:tr>
      <w:tr w:rsidR="00831DF7" w14:paraId="2BF9C48D" w14:textId="77777777">
        <w:trPr>
          <w:trHeight w:val="482"/>
          <w:jc w:val="center"/>
        </w:trPr>
        <w:tc>
          <w:tcPr>
            <w:tcW w:w="653" w:type="dxa"/>
            <w:vAlign w:val="center"/>
          </w:tcPr>
          <w:p w14:paraId="6D1DA53B"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26</w:t>
            </w:r>
          </w:p>
        </w:tc>
        <w:tc>
          <w:tcPr>
            <w:tcW w:w="1190" w:type="dxa"/>
            <w:vAlign w:val="center"/>
          </w:tcPr>
          <w:p w14:paraId="2558C19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2021/1/13</w:t>
            </w:r>
          </w:p>
        </w:tc>
        <w:tc>
          <w:tcPr>
            <w:tcW w:w="1730" w:type="dxa"/>
            <w:vAlign w:val="center"/>
          </w:tcPr>
          <w:p w14:paraId="5907B31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邹丽芳</w:t>
            </w:r>
          </w:p>
        </w:tc>
        <w:tc>
          <w:tcPr>
            <w:tcW w:w="1944" w:type="dxa"/>
            <w:vAlign w:val="center"/>
          </w:tcPr>
          <w:p w14:paraId="176F6A0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退定金</w:t>
            </w:r>
          </w:p>
        </w:tc>
        <w:tc>
          <w:tcPr>
            <w:tcW w:w="1520" w:type="dxa"/>
            <w:vAlign w:val="center"/>
          </w:tcPr>
          <w:p w14:paraId="2842759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50,000.00</w:t>
            </w:r>
          </w:p>
        </w:tc>
        <w:tc>
          <w:tcPr>
            <w:tcW w:w="880" w:type="dxa"/>
            <w:vAlign w:val="center"/>
          </w:tcPr>
          <w:p w14:paraId="18A6EC4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56C3AE12"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往来款</w:t>
            </w:r>
          </w:p>
        </w:tc>
      </w:tr>
      <w:tr w:rsidR="00831DF7" w14:paraId="6764A34E" w14:textId="77777777">
        <w:trPr>
          <w:trHeight w:val="482"/>
          <w:jc w:val="center"/>
        </w:trPr>
        <w:tc>
          <w:tcPr>
            <w:tcW w:w="653" w:type="dxa"/>
            <w:vAlign w:val="center"/>
          </w:tcPr>
          <w:p w14:paraId="27F63129"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27</w:t>
            </w:r>
          </w:p>
        </w:tc>
        <w:tc>
          <w:tcPr>
            <w:tcW w:w="1190" w:type="dxa"/>
            <w:vAlign w:val="center"/>
          </w:tcPr>
          <w:p w14:paraId="2AC8C6D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2021/1/21</w:t>
            </w:r>
          </w:p>
        </w:tc>
        <w:tc>
          <w:tcPr>
            <w:tcW w:w="1730" w:type="dxa"/>
            <w:vAlign w:val="center"/>
          </w:tcPr>
          <w:p w14:paraId="7381E55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内部员工认购金</w:t>
            </w:r>
          </w:p>
        </w:tc>
        <w:tc>
          <w:tcPr>
            <w:tcW w:w="1944" w:type="dxa"/>
            <w:vAlign w:val="center"/>
          </w:tcPr>
          <w:p w14:paraId="59496C9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退内部员工认购金</w:t>
            </w:r>
          </w:p>
        </w:tc>
        <w:tc>
          <w:tcPr>
            <w:tcW w:w="1520" w:type="dxa"/>
            <w:vAlign w:val="center"/>
          </w:tcPr>
          <w:p w14:paraId="70D7B91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800,000.00</w:t>
            </w:r>
          </w:p>
        </w:tc>
        <w:tc>
          <w:tcPr>
            <w:tcW w:w="880" w:type="dxa"/>
            <w:vAlign w:val="center"/>
          </w:tcPr>
          <w:p w14:paraId="1EE4983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42AFA54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往来款</w:t>
            </w:r>
          </w:p>
        </w:tc>
      </w:tr>
      <w:tr w:rsidR="00831DF7" w14:paraId="1B435E05" w14:textId="77777777">
        <w:trPr>
          <w:trHeight w:val="482"/>
          <w:jc w:val="center"/>
        </w:trPr>
        <w:tc>
          <w:tcPr>
            <w:tcW w:w="653" w:type="dxa"/>
            <w:vAlign w:val="center"/>
          </w:tcPr>
          <w:p w14:paraId="1AD9D39C"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28</w:t>
            </w:r>
          </w:p>
        </w:tc>
        <w:tc>
          <w:tcPr>
            <w:tcW w:w="1190" w:type="dxa"/>
            <w:vAlign w:val="center"/>
          </w:tcPr>
          <w:p w14:paraId="3197CD3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2021/1/21</w:t>
            </w:r>
          </w:p>
        </w:tc>
        <w:tc>
          <w:tcPr>
            <w:tcW w:w="1730" w:type="dxa"/>
            <w:vAlign w:val="center"/>
          </w:tcPr>
          <w:p w14:paraId="27A8335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梁嫦青</w:t>
            </w:r>
          </w:p>
        </w:tc>
        <w:tc>
          <w:tcPr>
            <w:tcW w:w="1944" w:type="dxa"/>
            <w:vAlign w:val="center"/>
          </w:tcPr>
          <w:p w14:paraId="7AC53B5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退定金</w:t>
            </w:r>
          </w:p>
        </w:tc>
        <w:tc>
          <w:tcPr>
            <w:tcW w:w="1520" w:type="dxa"/>
            <w:vAlign w:val="center"/>
          </w:tcPr>
          <w:p w14:paraId="7B83143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230,000.00</w:t>
            </w:r>
          </w:p>
        </w:tc>
        <w:tc>
          <w:tcPr>
            <w:tcW w:w="880" w:type="dxa"/>
            <w:vAlign w:val="center"/>
          </w:tcPr>
          <w:p w14:paraId="6EAB22B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365FFB9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往来款</w:t>
            </w:r>
          </w:p>
        </w:tc>
      </w:tr>
      <w:tr w:rsidR="00831DF7" w14:paraId="0C0853EC" w14:textId="77777777">
        <w:trPr>
          <w:trHeight w:val="482"/>
          <w:jc w:val="center"/>
        </w:trPr>
        <w:tc>
          <w:tcPr>
            <w:tcW w:w="653" w:type="dxa"/>
            <w:vAlign w:val="center"/>
          </w:tcPr>
          <w:p w14:paraId="027AA5F6"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29</w:t>
            </w:r>
          </w:p>
        </w:tc>
        <w:tc>
          <w:tcPr>
            <w:tcW w:w="1190" w:type="dxa"/>
            <w:vAlign w:val="center"/>
          </w:tcPr>
          <w:p w14:paraId="363D6E1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2021/1/22</w:t>
            </w:r>
          </w:p>
        </w:tc>
        <w:tc>
          <w:tcPr>
            <w:tcW w:w="1730" w:type="dxa"/>
            <w:vAlign w:val="center"/>
          </w:tcPr>
          <w:p w14:paraId="6DB42F4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惠州高吉网络科技有限公司</w:t>
            </w:r>
          </w:p>
        </w:tc>
        <w:tc>
          <w:tcPr>
            <w:tcW w:w="1944" w:type="dxa"/>
            <w:vAlign w:val="center"/>
          </w:tcPr>
          <w:p w14:paraId="3486DB5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高吉平台销售佣金</w:t>
            </w:r>
          </w:p>
        </w:tc>
        <w:tc>
          <w:tcPr>
            <w:tcW w:w="1520" w:type="dxa"/>
            <w:vAlign w:val="center"/>
          </w:tcPr>
          <w:p w14:paraId="3499479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867,705.32</w:t>
            </w:r>
          </w:p>
        </w:tc>
        <w:tc>
          <w:tcPr>
            <w:tcW w:w="880" w:type="dxa"/>
            <w:vAlign w:val="center"/>
          </w:tcPr>
          <w:p w14:paraId="775C1B0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2386F8E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营销费用</w:t>
            </w:r>
          </w:p>
        </w:tc>
      </w:tr>
      <w:tr w:rsidR="00831DF7" w14:paraId="7E92C817" w14:textId="77777777">
        <w:trPr>
          <w:trHeight w:val="482"/>
          <w:jc w:val="center"/>
        </w:trPr>
        <w:tc>
          <w:tcPr>
            <w:tcW w:w="653" w:type="dxa"/>
            <w:vAlign w:val="center"/>
          </w:tcPr>
          <w:p w14:paraId="36884493"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30</w:t>
            </w:r>
          </w:p>
        </w:tc>
        <w:tc>
          <w:tcPr>
            <w:tcW w:w="1190" w:type="dxa"/>
            <w:vAlign w:val="center"/>
          </w:tcPr>
          <w:p w14:paraId="24BB8BF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2021/1/22</w:t>
            </w:r>
          </w:p>
        </w:tc>
        <w:tc>
          <w:tcPr>
            <w:tcW w:w="1730" w:type="dxa"/>
            <w:vAlign w:val="center"/>
          </w:tcPr>
          <w:p w14:paraId="49F4CD3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北京天途驰正信息技术有限公司</w:t>
            </w:r>
          </w:p>
        </w:tc>
        <w:tc>
          <w:tcPr>
            <w:tcW w:w="1944" w:type="dxa"/>
            <w:vAlign w:val="center"/>
          </w:tcPr>
          <w:p w14:paraId="4F72361C"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居易贷服务费</w:t>
            </w:r>
          </w:p>
        </w:tc>
        <w:tc>
          <w:tcPr>
            <w:tcW w:w="1520" w:type="dxa"/>
            <w:vAlign w:val="center"/>
          </w:tcPr>
          <w:p w14:paraId="6B92BCAA"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2,230,872.00</w:t>
            </w:r>
          </w:p>
        </w:tc>
        <w:tc>
          <w:tcPr>
            <w:tcW w:w="880" w:type="dxa"/>
            <w:vAlign w:val="center"/>
          </w:tcPr>
          <w:p w14:paraId="775CC68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3D3A3F1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财务费用</w:t>
            </w:r>
          </w:p>
        </w:tc>
      </w:tr>
      <w:tr w:rsidR="00831DF7" w14:paraId="31A5F984" w14:textId="77777777">
        <w:trPr>
          <w:trHeight w:val="572"/>
          <w:jc w:val="center"/>
        </w:trPr>
        <w:tc>
          <w:tcPr>
            <w:tcW w:w="653" w:type="dxa"/>
            <w:vAlign w:val="center"/>
          </w:tcPr>
          <w:p w14:paraId="601314C9"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31</w:t>
            </w:r>
          </w:p>
        </w:tc>
        <w:tc>
          <w:tcPr>
            <w:tcW w:w="1190" w:type="dxa"/>
            <w:vAlign w:val="center"/>
          </w:tcPr>
          <w:p w14:paraId="57115BBA"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2021/1/26</w:t>
            </w:r>
          </w:p>
        </w:tc>
        <w:tc>
          <w:tcPr>
            <w:tcW w:w="1730" w:type="dxa"/>
            <w:vAlign w:val="center"/>
          </w:tcPr>
          <w:p w14:paraId="4FF8E05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湖北旭鼎建设工程有限公司</w:t>
            </w:r>
          </w:p>
        </w:tc>
        <w:tc>
          <w:tcPr>
            <w:tcW w:w="1944" w:type="dxa"/>
            <w:vAlign w:val="center"/>
          </w:tcPr>
          <w:p w14:paraId="19C22C9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二期总包工程款</w:t>
            </w:r>
          </w:p>
        </w:tc>
        <w:tc>
          <w:tcPr>
            <w:tcW w:w="1520" w:type="dxa"/>
            <w:vAlign w:val="center"/>
          </w:tcPr>
          <w:p w14:paraId="49345F7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 xml:space="preserve">6,747,750.00 </w:t>
            </w:r>
          </w:p>
        </w:tc>
        <w:tc>
          <w:tcPr>
            <w:tcW w:w="880" w:type="dxa"/>
            <w:vAlign w:val="center"/>
          </w:tcPr>
          <w:p w14:paraId="793E1E5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5F1E8A2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建筑工程费用</w:t>
            </w:r>
          </w:p>
        </w:tc>
      </w:tr>
      <w:tr w:rsidR="00831DF7" w14:paraId="37ED12FF" w14:textId="77777777">
        <w:trPr>
          <w:trHeight w:val="572"/>
          <w:jc w:val="center"/>
        </w:trPr>
        <w:tc>
          <w:tcPr>
            <w:tcW w:w="653" w:type="dxa"/>
            <w:vAlign w:val="center"/>
          </w:tcPr>
          <w:p w14:paraId="47621B83"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32</w:t>
            </w:r>
          </w:p>
        </w:tc>
        <w:tc>
          <w:tcPr>
            <w:tcW w:w="1190" w:type="dxa"/>
            <w:vAlign w:val="center"/>
          </w:tcPr>
          <w:p w14:paraId="19C6534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2021/1/26</w:t>
            </w:r>
          </w:p>
        </w:tc>
        <w:tc>
          <w:tcPr>
            <w:tcW w:w="1730" w:type="dxa"/>
            <w:vAlign w:val="center"/>
          </w:tcPr>
          <w:p w14:paraId="6875605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顺丰速运（惠州）有限公司</w:t>
            </w:r>
          </w:p>
        </w:tc>
        <w:tc>
          <w:tcPr>
            <w:tcW w:w="1944" w:type="dxa"/>
            <w:vAlign w:val="center"/>
          </w:tcPr>
          <w:p w14:paraId="79FF025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快递费</w:t>
            </w:r>
          </w:p>
        </w:tc>
        <w:tc>
          <w:tcPr>
            <w:tcW w:w="1520" w:type="dxa"/>
            <w:vAlign w:val="center"/>
          </w:tcPr>
          <w:p w14:paraId="470997A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 xml:space="preserve">502.00 </w:t>
            </w:r>
          </w:p>
        </w:tc>
        <w:tc>
          <w:tcPr>
            <w:tcW w:w="880" w:type="dxa"/>
            <w:vAlign w:val="center"/>
          </w:tcPr>
          <w:p w14:paraId="560C9A3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3C843B8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管理费用</w:t>
            </w:r>
          </w:p>
        </w:tc>
      </w:tr>
      <w:tr w:rsidR="00831DF7" w14:paraId="3670B279" w14:textId="77777777">
        <w:trPr>
          <w:trHeight w:val="572"/>
          <w:jc w:val="center"/>
        </w:trPr>
        <w:tc>
          <w:tcPr>
            <w:tcW w:w="653" w:type="dxa"/>
            <w:vAlign w:val="center"/>
          </w:tcPr>
          <w:p w14:paraId="1CFE8FC3"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33</w:t>
            </w:r>
          </w:p>
        </w:tc>
        <w:tc>
          <w:tcPr>
            <w:tcW w:w="1190" w:type="dxa"/>
            <w:vAlign w:val="center"/>
          </w:tcPr>
          <w:p w14:paraId="6CDDFE7C"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2021/1/26</w:t>
            </w:r>
          </w:p>
        </w:tc>
        <w:tc>
          <w:tcPr>
            <w:tcW w:w="1730" w:type="dxa"/>
            <w:vAlign w:val="center"/>
          </w:tcPr>
          <w:p w14:paraId="1B78C24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青斌</w:t>
            </w:r>
          </w:p>
        </w:tc>
        <w:tc>
          <w:tcPr>
            <w:tcW w:w="1944" w:type="dxa"/>
            <w:vAlign w:val="center"/>
          </w:tcPr>
          <w:p w14:paraId="02C2C32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管理费</w:t>
            </w:r>
          </w:p>
        </w:tc>
        <w:tc>
          <w:tcPr>
            <w:tcW w:w="1520" w:type="dxa"/>
            <w:vAlign w:val="center"/>
          </w:tcPr>
          <w:p w14:paraId="04C4F44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 xml:space="preserve">586.00 </w:t>
            </w:r>
          </w:p>
        </w:tc>
        <w:tc>
          <w:tcPr>
            <w:tcW w:w="880" w:type="dxa"/>
            <w:vAlign w:val="center"/>
          </w:tcPr>
          <w:p w14:paraId="12DC041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1D969F7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管理费用</w:t>
            </w:r>
          </w:p>
        </w:tc>
      </w:tr>
      <w:tr w:rsidR="00831DF7" w14:paraId="7637794E" w14:textId="77777777">
        <w:trPr>
          <w:trHeight w:val="572"/>
          <w:jc w:val="center"/>
        </w:trPr>
        <w:tc>
          <w:tcPr>
            <w:tcW w:w="653" w:type="dxa"/>
            <w:vAlign w:val="center"/>
          </w:tcPr>
          <w:p w14:paraId="1C7B8F0F"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lastRenderedPageBreak/>
              <w:t>34</w:t>
            </w:r>
          </w:p>
        </w:tc>
        <w:tc>
          <w:tcPr>
            <w:tcW w:w="1190" w:type="dxa"/>
            <w:vAlign w:val="center"/>
          </w:tcPr>
          <w:p w14:paraId="4B2BEBF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2021/1/28</w:t>
            </w:r>
          </w:p>
        </w:tc>
        <w:tc>
          <w:tcPr>
            <w:tcW w:w="1730" w:type="dxa"/>
            <w:vAlign w:val="center"/>
          </w:tcPr>
          <w:p w14:paraId="6F095C4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广东禾润建设工程有限公司</w:t>
            </w:r>
          </w:p>
        </w:tc>
        <w:tc>
          <w:tcPr>
            <w:tcW w:w="1944" w:type="dxa"/>
            <w:vAlign w:val="center"/>
          </w:tcPr>
          <w:p w14:paraId="55268E1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一期总包工程进度款</w:t>
            </w:r>
          </w:p>
        </w:tc>
        <w:tc>
          <w:tcPr>
            <w:tcW w:w="1520" w:type="dxa"/>
            <w:vAlign w:val="center"/>
          </w:tcPr>
          <w:p w14:paraId="432641C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 xml:space="preserve">2,200,000.00 </w:t>
            </w:r>
          </w:p>
        </w:tc>
        <w:tc>
          <w:tcPr>
            <w:tcW w:w="880" w:type="dxa"/>
            <w:vAlign w:val="center"/>
          </w:tcPr>
          <w:p w14:paraId="2DB744D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平安</w:t>
            </w:r>
            <w:r>
              <w:rPr>
                <w:rFonts w:ascii="Arial" w:hAnsi="Arial" w:cs="Arial" w:hint="eastAsia"/>
                <w:kern w:val="0"/>
                <w:sz w:val="18"/>
                <w:szCs w:val="18"/>
                <w:lang w:bidi="ar"/>
              </w:rPr>
              <w:t>0004</w:t>
            </w:r>
          </w:p>
        </w:tc>
        <w:tc>
          <w:tcPr>
            <w:tcW w:w="1357" w:type="dxa"/>
            <w:vAlign w:val="center"/>
          </w:tcPr>
          <w:p w14:paraId="6AD7DC9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建筑工程费用</w:t>
            </w:r>
          </w:p>
        </w:tc>
      </w:tr>
      <w:tr w:rsidR="00831DF7" w14:paraId="33D42B91" w14:textId="77777777">
        <w:trPr>
          <w:trHeight w:val="572"/>
          <w:jc w:val="center"/>
        </w:trPr>
        <w:tc>
          <w:tcPr>
            <w:tcW w:w="653" w:type="dxa"/>
            <w:vAlign w:val="center"/>
          </w:tcPr>
          <w:p w14:paraId="4935925B"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35</w:t>
            </w:r>
          </w:p>
        </w:tc>
        <w:tc>
          <w:tcPr>
            <w:tcW w:w="1190" w:type="dxa"/>
            <w:vAlign w:val="center"/>
          </w:tcPr>
          <w:p w14:paraId="273C91F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2021/1/28</w:t>
            </w:r>
          </w:p>
        </w:tc>
        <w:tc>
          <w:tcPr>
            <w:tcW w:w="1730" w:type="dxa"/>
            <w:vAlign w:val="center"/>
          </w:tcPr>
          <w:p w14:paraId="59B9641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广东禾润建设工程有限公司</w:t>
            </w:r>
          </w:p>
        </w:tc>
        <w:tc>
          <w:tcPr>
            <w:tcW w:w="1944" w:type="dxa"/>
            <w:vAlign w:val="center"/>
          </w:tcPr>
          <w:p w14:paraId="38417D4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调出款</w:t>
            </w:r>
          </w:p>
        </w:tc>
        <w:tc>
          <w:tcPr>
            <w:tcW w:w="1520" w:type="dxa"/>
            <w:vAlign w:val="center"/>
          </w:tcPr>
          <w:p w14:paraId="436FEC1A"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 xml:space="preserve">79,800,000.00 </w:t>
            </w:r>
          </w:p>
        </w:tc>
        <w:tc>
          <w:tcPr>
            <w:tcW w:w="880" w:type="dxa"/>
            <w:vAlign w:val="center"/>
          </w:tcPr>
          <w:p w14:paraId="37C17D1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平安</w:t>
            </w:r>
            <w:r>
              <w:rPr>
                <w:rFonts w:ascii="Arial" w:hAnsi="Arial" w:cs="Arial" w:hint="eastAsia"/>
                <w:kern w:val="0"/>
                <w:sz w:val="18"/>
                <w:szCs w:val="18"/>
                <w:lang w:bidi="ar"/>
              </w:rPr>
              <w:t>0004</w:t>
            </w:r>
          </w:p>
        </w:tc>
        <w:tc>
          <w:tcPr>
            <w:tcW w:w="1357" w:type="dxa"/>
            <w:vAlign w:val="center"/>
          </w:tcPr>
          <w:p w14:paraId="14E86E1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往来款</w:t>
            </w:r>
          </w:p>
        </w:tc>
      </w:tr>
      <w:tr w:rsidR="00831DF7" w14:paraId="2F1ACFF4" w14:textId="77777777">
        <w:trPr>
          <w:trHeight w:val="572"/>
          <w:jc w:val="center"/>
        </w:trPr>
        <w:tc>
          <w:tcPr>
            <w:tcW w:w="653" w:type="dxa"/>
            <w:vAlign w:val="center"/>
          </w:tcPr>
          <w:p w14:paraId="6D9830E4"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36</w:t>
            </w:r>
          </w:p>
        </w:tc>
        <w:tc>
          <w:tcPr>
            <w:tcW w:w="1190" w:type="dxa"/>
            <w:vAlign w:val="center"/>
          </w:tcPr>
          <w:p w14:paraId="0298852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2021/1/28</w:t>
            </w:r>
          </w:p>
        </w:tc>
        <w:tc>
          <w:tcPr>
            <w:tcW w:w="1730" w:type="dxa"/>
            <w:vAlign w:val="center"/>
          </w:tcPr>
          <w:p w14:paraId="3038F96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广东海伦堡置业有限公司</w:t>
            </w:r>
          </w:p>
        </w:tc>
        <w:tc>
          <w:tcPr>
            <w:tcW w:w="1944" w:type="dxa"/>
            <w:vAlign w:val="center"/>
          </w:tcPr>
          <w:p w14:paraId="14C545F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调出款</w:t>
            </w:r>
          </w:p>
        </w:tc>
        <w:tc>
          <w:tcPr>
            <w:tcW w:w="1520" w:type="dxa"/>
            <w:vAlign w:val="center"/>
          </w:tcPr>
          <w:p w14:paraId="6F19887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 xml:space="preserve">12,160,000.00 </w:t>
            </w:r>
          </w:p>
        </w:tc>
        <w:tc>
          <w:tcPr>
            <w:tcW w:w="880" w:type="dxa"/>
            <w:vAlign w:val="center"/>
          </w:tcPr>
          <w:p w14:paraId="419438F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6E5ADE9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往来款</w:t>
            </w:r>
          </w:p>
        </w:tc>
      </w:tr>
      <w:tr w:rsidR="00831DF7" w14:paraId="33D8776A" w14:textId="77777777">
        <w:trPr>
          <w:trHeight w:val="572"/>
          <w:jc w:val="center"/>
        </w:trPr>
        <w:tc>
          <w:tcPr>
            <w:tcW w:w="653" w:type="dxa"/>
            <w:vAlign w:val="center"/>
          </w:tcPr>
          <w:p w14:paraId="32A88FFE"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37</w:t>
            </w:r>
          </w:p>
        </w:tc>
        <w:tc>
          <w:tcPr>
            <w:tcW w:w="1190" w:type="dxa"/>
            <w:vAlign w:val="center"/>
          </w:tcPr>
          <w:p w14:paraId="07A8E0A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2021/1/8</w:t>
            </w:r>
          </w:p>
        </w:tc>
        <w:tc>
          <w:tcPr>
            <w:tcW w:w="1730" w:type="dxa"/>
            <w:vAlign w:val="center"/>
          </w:tcPr>
          <w:p w14:paraId="74BE8D2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代发划转</w:t>
            </w:r>
          </w:p>
        </w:tc>
        <w:tc>
          <w:tcPr>
            <w:tcW w:w="1944" w:type="dxa"/>
            <w:vAlign w:val="center"/>
          </w:tcPr>
          <w:p w14:paraId="4D39028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人员工资</w:t>
            </w:r>
          </w:p>
        </w:tc>
        <w:tc>
          <w:tcPr>
            <w:tcW w:w="1520" w:type="dxa"/>
            <w:vAlign w:val="center"/>
          </w:tcPr>
          <w:p w14:paraId="1F21EEB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 xml:space="preserve">241,494.30 </w:t>
            </w:r>
          </w:p>
        </w:tc>
        <w:tc>
          <w:tcPr>
            <w:tcW w:w="880" w:type="dxa"/>
            <w:vAlign w:val="center"/>
          </w:tcPr>
          <w:p w14:paraId="73CF08B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4286</w:t>
            </w:r>
          </w:p>
        </w:tc>
        <w:tc>
          <w:tcPr>
            <w:tcW w:w="1357" w:type="dxa"/>
            <w:vAlign w:val="center"/>
          </w:tcPr>
          <w:p w14:paraId="688E3D7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管理费用</w:t>
            </w:r>
          </w:p>
        </w:tc>
      </w:tr>
      <w:tr w:rsidR="00831DF7" w14:paraId="7C620ECB" w14:textId="77777777">
        <w:trPr>
          <w:trHeight w:val="572"/>
          <w:jc w:val="center"/>
        </w:trPr>
        <w:tc>
          <w:tcPr>
            <w:tcW w:w="653" w:type="dxa"/>
            <w:vAlign w:val="center"/>
          </w:tcPr>
          <w:p w14:paraId="1269E30B"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38</w:t>
            </w:r>
          </w:p>
        </w:tc>
        <w:tc>
          <w:tcPr>
            <w:tcW w:w="1190" w:type="dxa"/>
            <w:vAlign w:val="center"/>
          </w:tcPr>
          <w:p w14:paraId="0337E60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2021/1/18</w:t>
            </w:r>
          </w:p>
        </w:tc>
        <w:tc>
          <w:tcPr>
            <w:tcW w:w="1730" w:type="dxa"/>
            <w:vAlign w:val="center"/>
          </w:tcPr>
          <w:p w14:paraId="12815E6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惠州市惠城区代理支库</w:t>
            </w:r>
          </w:p>
        </w:tc>
        <w:tc>
          <w:tcPr>
            <w:tcW w:w="1944" w:type="dxa"/>
            <w:vAlign w:val="center"/>
          </w:tcPr>
          <w:p w14:paraId="080EB16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税款</w:t>
            </w:r>
          </w:p>
        </w:tc>
        <w:tc>
          <w:tcPr>
            <w:tcW w:w="1520" w:type="dxa"/>
            <w:vAlign w:val="center"/>
          </w:tcPr>
          <w:p w14:paraId="36B8275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 xml:space="preserve">9,085,659.78 </w:t>
            </w:r>
          </w:p>
        </w:tc>
        <w:tc>
          <w:tcPr>
            <w:tcW w:w="880" w:type="dxa"/>
            <w:vAlign w:val="center"/>
          </w:tcPr>
          <w:p w14:paraId="51CAF30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8575</w:t>
            </w:r>
          </w:p>
        </w:tc>
        <w:tc>
          <w:tcPr>
            <w:tcW w:w="1357" w:type="dxa"/>
            <w:vAlign w:val="center"/>
          </w:tcPr>
          <w:p w14:paraId="71DB128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税费</w:t>
            </w:r>
          </w:p>
        </w:tc>
      </w:tr>
      <w:tr w:rsidR="00831DF7" w14:paraId="71F6D35B" w14:textId="77777777">
        <w:trPr>
          <w:trHeight w:val="572"/>
          <w:jc w:val="center"/>
        </w:trPr>
        <w:tc>
          <w:tcPr>
            <w:tcW w:w="653" w:type="dxa"/>
            <w:vAlign w:val="center"/>
          </w:tcPr>
          <w:p w14:paraId="58DE6E77"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39</w:t>
            </w:r>
          </w:p>
        </w:tc>
        <w:tc>
          <w:tcPr>
            <w:tcW w:w="1190" w:type="dxa"/>
            <w:vAlign w:val="center"/>
          </w:tcPr>
          <w:p w14:paraId="6840BAA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2021/1/26</w:t>
            </w:r>
          </w:p>
        </w:tc>
        <w:tc>
          <w:tcPr>
            <w:tcW w:w="1730" w:type="dxa"/>
            <w:vAlign w:val="center"/>
          </w:tcPr>
          <w:p w14:paraId="16454FF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惠州市住房公积金管理中心</w:t>
            </w:r>
          </w:p>
        </w:tc>
        <w:tc>
          <w:tcPr>
            <w:tcW w:w="1944" w:type="dxa"/>
            <w:vAlign w:val="center"/>
          </w:tcPr>
          <w:p w14:paraId="7C199284"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社保公积金</w:t>
            </w:r>
          </w:p>
        </w:tc>
        <w:tc>
          <w:tcPr>
            <w:tcW w:w="1520" w:type="dxa"/>
            <w:vAlign w:val="center"/>
          </w:tcPr>
          <w:p w14:paraId="7C16BF5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 xml:space="preserve">29,232.00 </w:t>
            </w:r>
          </w:p>
        </w:tc>
        <w:tc>
          <w:tcPr>
            <w:tcW w:w="880" w:type="dxa"/>
            <w:vAlign w:val="center"/>
          </w:tcPr>
          <w:p w14:paraId="0FB79AA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8575</w:t>
            </w:r>
          </w:p>
        </w:tc>
        <w:tc>
          <w:tcPr>
            <w:tcW w:w="1357" w:type="dxa"/>
            <w:vAlign w:val="center"/>
          </w:tcPr>
          <w:p w14:paraId="11B543C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管理费用</w:t>
            </w:r>
          </w:p>
        </w:tc>
      </w:tr>
      <w:tr w:rsidR="00831DF7" w14:paraId="54C0BD20" w14:textId="77777777">
        <w:trPr>
          <w:trHeight w:val="572"/>
          <w:jc w:val="center"/>
        </w:trPr>
        <w:tc>
          <w:tcPr>
            <w:tcW w:w="653" w:type="dxa"/>
            <w:vAlign w:val="center"/>
          </w:tcPr>
          <w:p w14:paraId="251739A1"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40</w:t>
            </w:r>
          </w:p>
        </w:tc>
        <w:tc>
          <w:tcPr>
            <w:tcW w:w="1190" w:type="dxa"/>
            <w:vAlign w:val="center"/>
          </w:tcPr>
          <w:p w14:paraId="070A9AC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2021/1/26</w:t>
            </w:r>
          </w:p>
        </w:tc>
        <w:tc>
          <w:tcPr>
            <w:tcW w:w="1730" w:type="dxa"/>
            <w:vAlign w:val="center"/>
          </w:tcPr>
          <w:p w14:paraId="3CE15EA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国家税务总局惠州市惠城区税务局</w:t>
            </w:r>
          </w:p>
        </w:tc>
        <w:tc>
          <w:tcPr>
            <w:tcW w:w="1944" w:type="dxa"/>
            <w:vAlign w:val="center"/>
          </w:tcPr>
          <w:p w14:paraId="2CF7E3C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税款</w:t>
            </w:r>
          </w:p>
        </w:tc>
        <w:tc>
          <w:tcPr>
            <w:tcW w:w="1520" w:type="dxa"/>
            <w:vAlign w:val="center"/>
          </w:tcPr>
          <w:p w14:paraId="3CEA70A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 xml:space="preserve">86,096.01 </w:t>
            </w:r>
          </w:p>
        </w:tc>
        <w:tc>
          <w:tcPr>
            <w:tcW w:w="880" w:type="dxa"/>
            <w:vAlign w:val="center"/>
          </w:tcPr>
          <w:p w14:paraId="08F1BB2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中行</w:t>
            </w:r>
            <w:r>
              <w:rPr>
                <w:rFonts w:ascii="Arial" w:hAnsi="Arial" w:cs="Arial" w:hint="eastAsia"/>
                <w:kern w:val="0"/>
                <w:sz w:val="18"/>
                <w:szCs w:val="18"/>
                <w:lang w:bidi="ar"/>
              </w:rPr>
              <w:t>8575</w:t>
            </w:r>
          </w:p>
        </w:tc>
        <w:tc>
          <w:tcPr>
            <w:tcW w:w="1357" w:type="dxa"/>
            <w:vAlign w:val="center"/>
          </w:tcPr>
          <w:p w14:paraId="3CA6596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税费</w:t>
            </w:r>
          </w:p>
        </w:tc>
      </w:tr>
      <w:tr w:rsidR="00831DF7" w14:paraId="75EB5F76" w14:textId="77777777">
        <w:trPr>
          <w:trHeight w:val="572"/>
          <w:jc w:val="center"/>
        </w:trPr>
        <w:tc>
          <w:tcPr>
            <w:tcW w:w="653" w:type="dxa"/>
            <w:vAlign w:val="center"/>
          </w:tcPr>
          <w:p w14:paraId="0124665F"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41</w:t>
            </w:r>
          </w:p>
        </w:tc>
        <w:tc>
          <w:tcPr>
            <w:tcW w:w="1190" w:type="dxa"/>
            <w:vAlign w:val="center"/>
          </w:tcPr>
          <w:p w14:paraId="6C77F3A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2021/1/8</w:t>
            </w:r>
          </w:p>
        </w:tc>
        <w:tc>
          <w:tcPr>
            <w:tcW w:w="1730" w:type="dxa"/>
            <w:vAlign w:val="center"/>
          </w:tcPr>
          <w:p w14:paraId="50CAF66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湖北旭鼎建设工程有限公司</w:t>
            </w:r>
          </w:p>
        </w:tc>
        <w:tc>
          <w:tcPr>
            <w:tcW w:w="1944" w:type="dxa"/>
            <w:vAlign w:val="center"/>
          </w:tcPr>
          <w:p w14:paraId="155CB826"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二期总包工程款</w:t>
            </w:r>
          </w:p>
        </w:tc>
        <w:tc>
          <w:tcPr>
            <w:tcW w:w="1520" w:type="dxa"/>
            <w:vAlign w:val="center"/>
          </w:tcPr>
          <w:p w14:paraId="211149A5"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1,380,000.00</w:t>
            </w:r>
          </w:p>
        </w:tc>
        <w:tc>
          <w:tcPr>
            <w:tcW w:w="880" w:type="dxa"/>
            <w:vAlign w:val="center"/>
          </w:tcPr>
          <w:p w14:paraId="2F430F7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中信</w:t>
            </w:r>
            <w:r>
              <w:rPr>
                <w:rFonts w:ascii="Arial" w:hAnsi="Arial" w:cs="Arial" w:hint="eastAsia"/>
                <w:kern w:val="0"/>
                <w:sz w:val="18"/>
                <w:szCs w:val="18"/>
                <w:lang w:bidi="ar"/>
              </w:rPr>
              <w:t>2703</w:t>
            </w:r>
          </w:p>
        </w:tc>
        <w:tc>
          <w:tcPr>
            <w:tcW w:w="1357" w:type="dxa"/>
            <w:vAlign w:val="center"/>
          </w:tcPr>
          <w:p w14:paraId="3AB6125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建筑工程费用</w:t>
            </w:r>
          </w:p>
        </w:tc>
      </w:tr>
      <w:tr w:rsidR="00831DF7" w14:paraId="1324CA13" w14:textId="77777777">
        <w:trPr>
          <w:trHeight w:val="572"/>
          <w:jc w:val="center"/>
        </w:trPr>
        <w:tc>
          <w:tcPr>
            <w:tcW w:w="653" w:type="dxa"/>
            <w:vAlign w:val="center"/>
          </w:tcPr>
          <w:p w14:paraId="61BA1E5D"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42</w:t>
            </w:r>
          </w:p>
        </w:tc>
        <w:tc>
          <w:tcPr>
            <w:tcW w:w="1190" w:type="dxa"/>
            <w:vAlign w:val="center"/>
          </w:tcPr>
          <w:p w14:paraId="3C2BB03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2021/1/19</w:t>
            </w:r>
          </w:p>
        </w:tc>
        <w:tc>
          <w:tcPr>
            <w:tcW w:w="1730" w:type="dxa"/>
            <w:vAlign w:val="center"/>
          </w:tcPr>
          <w:p w14:paraId="73145DC2"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湖北旭鼎建设工程有限公司</w:t>
            </w:r>
          </w:p>
        </w:tc>
        <w:tc>
          <w:tcPr>
            <w:tcW w:w="1944" w:type="dxa"/>
            <w:vAlign w:val="center"/>
          </w:tcPr>
          <w:p w14:paraId="6F5DE09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二期总包工程款</w:t>
            </w:r>
          </w:p>
        </w:tc>
        <w:tc>
          <w:tcPr>
            <w:tcW w:w="1520" w:type="dxa"/>
            <w:vAlign w:val="center"/>
          </w:tcPr>
          <w:p w14:paraId="7F7F2B6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9,000,000.00</w:t>
            </w:r>
          </w:p>
        </w:tc>
        <w:tc>
          <w:tcPr>
            <w:tcW w:w="880" w:type="dxa"/>
            <w:vAlign w:val="center"/>
          </w:tcPr>
          <w:p w14:paraId="4CB1AB38"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中信</w:t>
            </w:r>
            <w:r>
              <w:rPr>
                <w:rFonts w:ascii="Arial" w:hAnsi="Arial" w:cs="Arial" w:hint="eastAsia"/>
                <w:kern w:val="0"/>
                <w:sz w:val="18"/>
                <w:szCs w:val="18"/>
                <w:lang w:bidi="ar"/>
              </w:rPr>
              <w:t>2703</w:t>
            </w:r>
          </w:p>
        </w:tc>
        <w:tc>
          <w:tcPr>
            <w:tcW w:w="1357" w:type="dxa"/>
            <w:vAlign w:val="center"/>
          </w:tcPr>
          <w:p w14:paraId="57026D3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建筑工程费用</w:t>
            </w:r>
          </w:p>
        </w:tc>
      </w:tr>
      <w:tr w:rsidR="00831DF7" w14:paraId="54E21441" w14:textId="77777777">
        <w:trPr>
          <w:trHeight w:val="572"/>
          <w:jc w:val="center"/>
        </w:trPr>
        <w:tc>
          <w:tcPr>
            <w:tcW w:w="653" w:type="dxa"/>
            <w:vAlign w:val="center"/>
          </w:tcPr>
          <w:p w14:paraId="0568EE62"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43</w:t>
            </w:r>
          </w:p>
        </w:tc>
        <w:tc>
          <w:tcPr>
            <w:tcW w:w="1190" w:type="dxa"/>
            <w:vAlign w:val="center"/>
          </w:tcPr>
          <w:p w14:paraId="258DD0E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2021/1/28</w:t>
            </w:r>
          </w:p>
        </w:tc>
        <w:tc>
          <w:tcPr>
            <w:tcW w:w="1730" w:type="dxa"/>
            <w:vAlign w:val="center"/>
          </w:tcPr>
          <w:p w14:paraId="4C94540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广东禾润建设工程有限公司</w:t>
            </w:r>
          </w:p>
        </w:tc>
        <w:tc>
          <w:tcPr>
            <w:tcW w:w="1944" w:type="dxa"/>
            <w:vAlign w:val="center"/>
          </w:tcPr>
          <w:p w14:paraId="7168AB7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一期总包工程进度款</w:t>
            </w:r>
          </w:p>
        </w:tc>
        <w:tc>
          <w:tcPr>
            <w:tcW w:w="1520" w:type="dxa"/>
            <w:vAlign w:val="center"/>
          </w:tcPr>
          <w:p w14:paraId="5787F2E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 xml:space="preserve">4,250,000.00 </w:t>
            </w:r>
          </w:p>
        </w:tc>
        <w:tc>
          <w:tcPr>
            <w:tcW w:w="880" w:type="dxa"/>
            <w:vAlign w:val="center"/>
          </w:tcPr>
          <w:p w14:paraId="157DE0E2"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中信</w:t>
            </w:r>
            <w:r>
              <w:rPr>
                <w:rFonts w:ascii="Arial" w:hAnsi="Arial" w:cs="Arial" w:hint="eastAsia"/>
                <w:kern w:val="0"/>
                <w:sz w:val="18"/>
                <w:szCs w:val="18"/>
                <w:lang w:bidi="ar"/>
              </w:rPr>
              <w:t>2703</w:t>
            </w:r>
          </w:p>
        </w:tc>
        <w:tc>
          <w:tcPr>
            <w:tcW w:w="1357" w:type="dxa"/>
            <w:vAlign w:val="center"/>
          </w:tcPr>
          <w:p w14:paraId="1928FF9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建筑工程费用</w:t>
            </w:r>
          </w:p>
        </w:tc>
      </w:tr>
      <w:tr w:rsidR="00831DF7" w14:paraId="75180DB0" w14:textId="77777777">
        <w:trPr>
          <w:trHeight w:val="572"/>
          <w:jc w:val="center"/>
        </w:trPr>
        <w:tc>
          <w:tcPr>
            <w:tcW w:w="653" w:type="dxa"/>
            <w:vAlign w:val="center"/>
          </w:tcPr>
          <w:p w14:paraId="002FD7A3" w14:textId="77777777" w:rsidR="00831DF7" w:rsidRDefault="00831DF7">
            <w:pPr>
              <w:widowControl/>
              <w:jc w:val="center"/>
              <w:textAlignment w:val="center"/>
              <w:rPr>
                <w:rFonts w:ascii="Arial" w:hAnsi="Arial" w:cs="Arial"/>
                <w:kern w:val="0"/>
                <w:sz w:val="18"/>
                <w:szCs w:val="18"/>
              </w:rPr>
            </w:pPr>
          </w:p>
        </w:tc>
        <w:tc>
          <w:tcPr>
            <w:tcW w:w="1190" w:type="dxa"/>
            <w:vAlign w:val="center"/>
          </w:tcPr>
          <w:p w14:paraId="46702968" w14:textId="77777777" w:rsidR="00831DF7" w:rsidRDefault="00C8781C">
            <w:pPr>
              <w:widowControl/>
              <w:jc w:val="center"/>
              <w:textAlignment w:val="center"/>
              <w:rPr>
                <w:rFonts w:ascii="Arial" w:hAnsi="Arial" w:cs="Arial"/>
                <w:kern w:val="0"/>
                <w:sz w:val="18"/>
                <w:szCs w:val="18"/>
                <w:lang w:bidi="ar"/>
              </w:rPr>
            </w:pPr>
            <w:r>
              <w:rPr>
                <w:rFonts w:ascii="Arial" w:hAnsi="Arial" w:cs="Arial"/>
                <w:b/>
                <w:bCs/>
                <w:kern w:val="0"/>
                <w:sz w:val="18"/>
                <w:szCs w:val="18"/>
                <w:lang w:bidi="ar"/>
              </w:rPr>
              <w:t>合计</w:t>
            </w:r>
          </w:p>
        </w:tc>
        <w:tc>
          <w:tcPr>
            <w:tcW w:w="1730" w:type="dxa"/>
            <w:vAlign w:val="center"/>
          </w:tcPr>
          <w:p w14:paraId="57F16687" w14:textId="77777777" w:rsidR="00831DF7" w:rsidRDefault="00831DF7">
            <w:pPr>
              <w:widowControl/>
              <w:jc w:val="center"/>
              <w:textAlignment w:val="center"/>
              <w:rPr>
                <w:rFonts w:ascii="Arial" w:hAnsi="Arial" w:cs="Arial"/>
                <w:kern w:val="0"/>
                <w:sz w:val="18"/>
                <w:szCs w:val="18"/>
                <w:lang w:bidi="ar"/>
              </w:rPr>
            </w:pPr>
          </w:p>
        </w:tc>
        <w:tc>
          <w:tcPr>
            <w:tcW w:w="1944" w:type="dxa"/>
            <w:vAlign w:val="center"/>
          </w:tcPr>
          <w:p w14:paraId="62F738E9" w14:textId="77777777" w:rsidR="00831DF7" w:rsidRDefault="00831DF7">
            <w:pPr>
              <w:widowControl/>
              <w:jc w:val="center"/>
              <w:textAlignment w:val="center"/>
              <w:rPr>
                <w:rFonts w:ascii="Arial" w:hAnsi="Arial" w:cs="Arial"/>
                <w:kern w:val="0"/>
                <w:sz w:val="18"/>
                <w:szCs w:val="18"/>
                <w:lang w:bidi="ar"/>
              </w:rPr>
            </w:pPr>
          </w:p>
        </w:tc>
        <w:tc>
          <w:tcPr>
            <w:tcW w:w="1520" w:type="dxa"/>
            <w:vAlign w:val="center"/>
          </w:tcPr>
          <w:p w14:paraId="414F23C0" w14:textId="77777777" w:rsidR="00831DF7" w:rsidRDefault="00C8781C">
            <w:pPr>
              <w:widowControl/>
              <w:jc w:val="right"/>
              <w:textAlignment w:val="center"/>
              <w:rPr>
                <w:rFonts w:ascii="宋体" w:hAnsi="宋体" w:cs="宋体"/>
                <w:b/>
                <w:color w:val="000000"/>
                <w:sz w:val="20"/>
                <w:szCs w:val="20"/>
              </w:rPr>
            </w:pPr>
            <w:r>
              <w:rPr>
                <w:rFonts w:ascii="Arial" w:hAnsi="Arial" w:cs="Arial" w:hint="eastAsia"/>
                <w:kern w:val="0"/>
                <w:sz w:val="18"/>
                <w:szCs w:val="18"/>
                <w:lang w:bidi="ar"/>
              </w:rPr>
              <w:t>143,254,538.50</w:t>
            </w:r>
            <w:r>
              <w:rPr>
                <w:rFonts w:ascii="宋体" w:hAnsi="宋体" w:cs="宋体" w:hint="eastAsia"/>
                <w:b/>
                <w:color w:val="000000"/>
                <w:kern w:val="0"/>
                <w:sz w:val="20"/>
                <w:szCs w:val="20"/>
                <w:lang w:bidi="ar"/>
              </w:rPr>
              <w:t xml:space="preserve"> </w:t>
            </w:r>
          </w:p>
        </w:tc>
        <w:tc>
          <w:tcPr>
            <w:tcW w:w="880" w:type="dxa"/>
          </w:tcPr>
          <w:p w14:paraId="141B662D" w14:textId="77777777" w:rsidR="00831DF7" w:rsidRDefault="00831DF7">
            <w:pPr>
              <w:widowControl/>
              <w:jc w:val="center"/>
              <w:textAlignment w:val="center"/>
              <w:rPr>
                <w:rFonts w:ascii="Arial" w:hAnsi="Arial" w:cs="Arial"/>
                <w:kern w:val="0"/>
                <w:sz w:val="18"/>
                <w:szCs w:val="18"/>
                <w:lang w:bidi="ar"/>
              </w:rPr>
            </w:pPr>
          </w:p>
        </w:tc>
        <w:tc>
          <w:tcPr>
            <w:tcW w:w="1357" w:type="dxa"/>
            <w:vAlign w:val="center"/>
          </w:tcPr>
          <w:p w14:paraId="7A2B95A0" w14:textId="77777777" w:rsidR="00831DF7" w:rsidRDefault="00831DF7">
            <w:pPr>
              <w:widowControl/>
              <w:jc w:val="center"/>
              <w:textAlignment w:val="center"/>
              <w:rPr>
                <w:rFonts w:ascii="Arial" w:hAnsi="Arial" w:cs="Arial"/>
                <w:kern w:val="0"/>
                <w:sz w:val="18"/>
                <w:szCs w:val="18"/>
                <w:lang w:bidi="ar"/>
              </w:rPr>
            </w:pPr>
          </w:p>
        </w:tc>
      </w:tr>
    </w:tbl>
    <w:p w14:paraId="36D20ECD" w14:textId="77777777" w:rsidR="00831DF7" w:rsidRDefault="00C8781C">
      <w:pPr>
        <w:rPr>
          <w:rFonts w:cs="Arial"/>
          <w:sz w:val="24"/>
        </w:rPr>
      </w:pPr>
      <w:r>
        <w:rPr>
          <w:rFonts w:ascii="Arial" w:hAnsi="Arial" w:cs="Arial"/>
          <w:sz w:val="18"/>
          <w:szCs w:val="18"/>
        </w:rPr>
        <w:t>注：以上资金流出不含银行自动扣除的手续费、工本费、存款利息（财务费用）</w:t>
      </w:r>
      <w:r>
        <w:rPr>
          <w:rFonts w:ascii="Arial" w:hAnsi="Arial" w:cs="Arial" w:hint="eastAsia"/>
          <w:sz w:val="18"/>
          <w:szCs w:val="18"/>
        </w:rPr>
        <w:t>3775.03</w:t>
      </w:r>
      <w:r>
        <w:rPr>
          <w:rFonts w:ascii="Arial" w:hAnsi="Arial" w:cs="Arial"/>
          <w:sz w:val="18"/>
          <w:szCs w:val="18"/>
        </w:rPr>
        <w:t>元。</w:t>
      </w:r>
      <w:bookmarkStart w:id="166" w:name="_Toc22181"/>
      <w:bookmarkStart w:id="167" w:name="_Toc1189"/>
      <w:bookmarkStart w:id="168" w:name="_Toc22723"/>
      <w:bookmarkStart w:id="169" w:name="_Toc13697"/>
      <w:bookmarkStart w:id="170" w:name="_Toc23616"/>
      <w:bookmarkStart w:id="171" w:name="_Toc25558"/>
      <w:bookmarkStart w:id="172" w:name="_Toc26292"/>
      <w:bookmarkStart w:id="173" w:name="_Toc535570758"/>
      <w:bookmarkStart w:id="174" w:name="_Toc535580031"/>
      <w:bookmarkStart w:id="175" w:name="_Toc535580099"/>
      <w:bookmarkStart w:id="176" w:name="_Toc535508644"/>
    </w:p>
    <w:p w14:paraId="338E9DAC" w14:textId="77777777" w:rsidR="00831DF7" w:rsidRDefault="00C8781C">
      <w:pPr>
        <w:pStyle w:val="2"/>
        <w:spacing w:before="300" w:after="300" w:line="360" w:lineRule="exact"/>
        <w:jc w:val="left"/>
        <w:rPr>
          <w:rFonts w:eastAsia="宋体" w:cs="Arial"/>
          <w:sz w:val="24"/>
          <w:szCs w:val="24"/>
        </w:rPr>
      </w:pPr>
      <w:bookmarkStart w:id="177" w:name="_Toc11882"/>
      <w:bookmarkStart w:id="178" w:name="_Toc12798"/>
      <w:bookmarkStart w:id="179" w:name="_Toc14023"/>
      <w:r>
        <w:rPr>
          <w:rFonts w:eastAsia="宋体" w:cs="Arial"/>
          <w:sz w:val="24"/>
        </w:rPr>
        <w:t>7.2</w:t>
      </w:r>
      <w:r>
        <w:rPr>
          <w:rFonts w:eastAsia="宋体" w:cs="Arial"/>
          <w:sz w:val="24"/>
        </w:rPr>
        <w:t>资金流出分类汇总</w:t>
      </w:r>
      <w:bookmarkEnd w:id="166"/>
      <w:bookmarkEnd w:id="167"/>
      <w:bookmarkEnd w:id="168"/>
      <w:bookmarkEnd w:id="169"/>
      <w:bookmarkEnd w:id="170"/>
      <w:bookmarkEnd w:id="171"/>
      <w:bookmarkEnd w:id="172"/>
      <w:bookmarkEnd w:id="177"/>
      <w:bookmarkEnd w:id="178"/>
      <w:bookmarkEnd w:id="179"/>
    </w:p>
    <w:p w14:paraId="0143A91A" w14:textId="77777777" w:rsidR="00831DF7" w:rsidRDefault="00C8781C">
      <w:pPr>
        <w:spacing w:beforeLines="100" w:before="312"/>
        <w:jc w:val="center"/>
        <w:rPr>
          <w:rFonts w:ascii="Arial" w:hAnsi="Arial" w:cs="Arial"/>
          <w:b/>
          <w:sz w:val="24"/>
        </w:rPr>
      </w:pPr>
      <w:r>
        <w:rPr>
          <w:rFonts w:ascii="Arial" w:hAnsi="Arial" w:cs="Arial"/>
          <w:b/>
          <w:sz w:val="24"/>
        </w:rPr>
        <w:t>202</w:t>
      </w:r>
      <w:r>
        <w:rPr>
          <w:rFonts w:ascii="Arial" w:hAnsi="Arial" w:cs="Arial" w:hint="eastAsia"/>
          <w:b/>
          <w:sz w:val="24"/>
        </w:rPr>
        <w:t>1</w:t>
      </w:r>
      <w:r>
        <w:rPr>
          <w:rFonts w:ascii="Arial" w:hAnsi="Arial" w:cs="Arial"/>
          <w:b/>
          <w:sz w:val="24"/>
        </w:rPr>
        <w:t>年</w:t>
      </w:r>
      <w:r>
        <w:rPr>
          <w:rFonts w:ascii="Arial" w:hAnsi="Arial" w:cs="Arial"/>
          <w:b/>
          <w:sz w:val="24"/>
        </w:rPr>
        <w:t>1</w:t>
      </w:r>
      <w:r>
        <w:rPr>
          <w:rFonts w:ascii="Arial" w:hAnsi="Arial" w:cs="Arial"/>
          <w:b/>
          <w:sz w:val="24"/>
        </w:rPr>
        <w:t>月资金流出分类汇总表</w:t>
      </w:r>
    </w:p>
    <w:tbl>
      <w:tblPr>
        <w:tblStyle w:val="ad"/>
        <w:tblW w:w="0" w:type="auto"/>
        <w:jc w:val="center"/>
        <w:tblLook w:val="04A0" w:firstRow="1" w:lastRow="0" w:firstColumn="1" w:lastColumn="0" w:noHBand="0" w:noVBand="1"/>
      </w:tblPr>
      <w:tblGrid>
        <w:gridCol w:w="2964"/>
        <w:gridCol w:w="3370"/>
        <w:gridCol w:w="2726"/>
      </w:tblGrid>
      <w:tr w:rsidR="00831DF7" w14:paraId="6B68A69C" w14:textId="77777777">
        <w:trPr>
          <w:trHeight w:val="429"/>
          <w:tblHeader/>
          <w:jc w:val="center"/>
        </w:trPr>
        <w:tc>
          <w:tcPr>
            <w:tcW w:w="2964" w:type="dxa"/>
            <w:vAlign w:val="center"/>
          </w:tcPr>
          <w:p w14:paraId="1BBB0737" w14:textId="77777777" w:rsidR="00831DF7" w:rsidRDefault="00C8781C">
            <w:pPr>
              <w:widowControl/>
              <w:jc w:val="center"/>
              <w:textAlignment w:val="center"/>
              <w:rPr>
                <w:rFonts w:ascii="Arial" w:hAnsi="Arial" w:cs="Arial"/>
                <w:b/>
                <w:bCs/>
                <w:szCs w:val="21"/>
              </w:rPr>
            </w:pPr>
            <w:r>
              <w:rPr>
                <w:rFonts w:ascii="Arial" w:hAnsi="Arial" w:cs="Arial"/>
                <w:b/>
                <w:bCs/>
                <w:szCs w:val="21"/>
              </w:rPr>
              <w:t>资金用途</w:t>
            </w:r>
          </w:p>
        </w:tc>
        <w:tc>
          <w:tcPr>
            <w:tcW w:w="3370" w:type="dxa"/>
            <w:vAlign w:val="center"/>
          </w:tcPr>
          <w:p w14:paraId="7110885E" w14:textId="77777777" w:rsidR="00831DF7" w:rsidRDefault="00C8781C">
            <w:pPr>
              <w:widowControl/>
              <w:jc w:val="center"/>
              <w:textAlignment w:val="center"/>
              <w:rPr>
                <w:rFonts w:ascii="Arial" w:hAnsi="Arial" w:cs="Arial"/>
                <w:b/>
                <w:bCs/>
                <w:szCs w:val="21"/>
              </w:rPr>
            </w:pPr>
            <w:r>
              <w:rPr>
                <w:rFonts w:ascii="Arial" w:hAnsi="Arial" w:cs="Arial"/>
                <w:b/>
                <w:bCs/>
                <w:kern w:val="0"/>
                <w:szCs w:val="21"/>
              </w:rPr>
              <w:t>本期金额（元）</w:t>
            </w:r>
          </w:p>
        </w:tc>
        <w:tc>
          <w:tcPr>
            <w:tcW w:w="2726" w:type="dxa"/>
            <w:vAlign w:val="center"/>
          </w:tcPr>
          <w:p w14:paraId="224C7D1E" w14:textId="77777777" w:rsidR="00831DF7" w:rsidRDefault="00C8781C">
            <w:pPr>
              <w:jc w:val="center"/>
              <w:rPr>
                <w:rFonts w:ascii="Arial" w:hAnsi="Arial" w:cs="Arial"/>
                <w:b/>
                <w:bCs/>
                <w:szCs w:val="21"/>
              </w:rPr>
            </w:pPr>
            <w:r>
              <w:rPr>
                <w:rFonts w:ascii="Arial" w:hAnsi="Arial" w:cs="Arial"/>
                <w:b/>
                <w:bCs/>
                <w:kern w:val="0"/>
                <w:szCs w:val="21"/>
              </w:rPr>
              <w:t>累计金额（元）</w:t>
            </w:r>
          </w:p>
        </w:tc>
      </w:tr>
      <w:tr w:rsidR="00831DF7" w14:paraId="657CF96C" w14:textId="77777777">
        <w:trPr>
          <w:trHeight w:val="459"/>
          <w:jc w:val="center"/>
        </w:trPr>
        <w:tc>
          <w:tcPr>
            <w:tcW w:w="2964" w:type="dxa"/>
            <w:vAlign w:val="center"/>
          </w:tcPr>
          <w:p w14:paraId="28CCB026" w14:textId="77777777" w:rsidR="00831DF7" w:rsidRDefault="00C8781C">
            <w:pPr>
              <w:widowControl/>
              <w:jc w:val="left"/>
              <w:textAlignment w:val="center"/>
              <w:rPr>
                <w:rFonts w:ascii="Arial" w:hAnsi="Arial" w:cs="Arial"/>
                <w:b/>
                <w:bCs/>
                <w:sz w:val="18"/>
                <w:szCs w:val="18"/>
              </w:rPr>
            </w:pPr>
            <w:r>
              <w:rPr>
                <w:rFonts w:ascii="Arial" w:hAnsi="Arial" w:cs="Arial"/>
                <w:kern w:val="0"/>
                <w:sz w:val="20"/>
                <w:szCs w:val="20"/>
                <w:lang w:bidi="ar"/>
              </w:rPr>
              <w:t>土地费用</w:t>
            </w:r>
          </w:p>
        </w:tc>
        <w:tc>
          <w:tcPr>
            <w:tcW w:w="3370" w:type="dxa"/>
            <w:vAlign w:val="center"/>
          </w:tcPr>
          <w:p w14:paraId="4F8E76D9"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726" w:type="dxa"/>
            <w:vAlign w:val="center"/>
          </w:tcPr>
          <w:p w14:paraId="277242E4"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10,679,727.76</w:t>
            </w:r>
          </w:p>
        </w:tc>
      </w:tr>
      <w:tr w:rsidR="00831DF7" w14:paraId="28BC21A0" w14:textId="77777777">
        <w:trPr>
          <w:trHeight w:val="459"/>
          <w:jc w:val="center"/>
        </w:trPr>
        <w:tc>
          <w:tcPr>
            <w:tcW w:w="2964" w:type="dxa"/>
            <w:vAlign w:val="center"/>
          </w:tcPr>
          <w:p w14:paraId="067980D9" w14:textId="77777777" w:rsidR="00831DF7" w:rsidRDefault="00C8781C">
            <w:pPr>
              <w:widowControl/>
              <w:jc w:val="left"/>
              <w:textAlignment w:val="center"/>
              <w:rPr>
                <w:rFonts w:ascii="Arial" w:hAnsi="Arial" w:cs="Arial"/>
                <w:sz w:val="18"/>
                <w:szCs w:val="18"/>
              </w:rPr>
            </w:pPr>
            <w:r>
              <w:rPr>
                <w:rFonts w:ascii="Arial" w:hAnsi="Arial" w:cs="Arial"/>
                <w:kern w:val="0"/>
                <w:sz w:val="20"/>
                <w:szCs w:val="20"/>
                <w:lang w:bidi="ar"/>
              </w:rPr>
              <w:t>开发间接费用</w:t>
            </w:r>
          </w:p>
        </w:tc>
        <w:tc>
          <w:tcPr>
            <w:tcW w:w="3370" w:type="dxa"/>
            <w:vAlign w:val="center"/>
          </w:tcPr>
          <w:p w14:paraId="7E50CBC9"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726" w:type="dxa"/>
            <w:vAlign w:val="center"/>
          </w:tcPr>
          <w:p w14:paraId="7CA6DEBE"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605,208.45</w:t>
            </w:r>
          </w:p>
        </w:tc>
      </w:tr>
      <w:tr w:rsidR="00831DF7" w14:paraId="5E215F22" w14:textId="77777777">
        <w:trPr>
          <w:trHeight w:val="442"/>
          <w:jc w:val="center"/>
        </w:trPr>
        <w:tc>
          <w:tcPr>
            <w:tcW w:w="2964" w:type="dxa"/>
            <w:vAlign w:val="center"/>
          </w:tcPr>
          <w:p w14:paraId="5462C1AD" w14:textId="77777777" w:rsidR="00831DF7" w:rsidRDefault="00C8781C">
            <w:pPr>
              <w:widowControl/>
              <w:jc w:val="left"/>
              <w:textAlignment w:val="center"/>
              <w:rPr>
                <w:rFonts w:ascii="Arial" w:hAnsi="Arial" w:cs="Arial"/>
                <w:sz w:val="18"/>
                <w:szCs w:val="18"/>
              </w:rPr>
            </w:pPr>
            <w:r>
              <w:rPr>
                <w:rFonts w:ascii="Arial" w:hAnsi="Arial" w:cs="Arial"/>
                <w:kern w:val="0"/>
                <w:sz w:val="20"/>
                <w:szCs w:val="20"/>
                <w:lang w:bidi="ar"/>
              </w:rPr>
              <w:t>前期费用</w:t>
            </w:r>
          </w:p>
        </w:tc>
        <w:tc>
          <w:tcPr>
            <w:tcW w:w="3370" w:type="dxa"/>
            <w:vAlign w:val="center"/>
          </w:tcPr>
          <w:p w14:paraId="6BACFFC8" w14:textId="77777777" w:rsidR="00831DF7" w:rsidRDefault="00C8781C">
            <w:pPr>
              <w:jc w:val="right"/>
              <w:rPr>
                <w:rFonts w:ascii="Arial" w:hAnsi="Arial" w:cs="Arial"/>
                <w:color w:val="000000"/>
                <w:kern w:val="0"/>
                <w:szCs w:val="21"/>
                <w:lang w:bidi="ar"/>
              </w:rPr>
            </w:pPr>
            <w:r>
              <w:rPr>
                <w:rFonts w:ascii="Arial" w:hAnsi="Arial" w:cs="Arial" w:hint="eastAsia"/>
                <w:color w:val="000000"/>
                <w:kern w:val="0"/>
                <w:szCs w:val="21"/>
                <w:lang w:bidi="ar"/>
              </w:rPr>
              <w:t>0.00</w:t>
            </w:r>
          </w:p>
        </w:tc>
        <w:tc>
          <w:tcPr>
            <w:tcW w:w="2726" w:type="dxa"/>
            <w:vAlign w:val="center"/>
          </w:tcPr>
          <w:p w14:paraId="66DD981C"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5,521,422.16</w:t>
            </w:r>
          </w:p>
        </w:tc>
      </w:tr>
      <w:tr w:rsidR="00831DF7" w14:paraId="052A95BA" w14:textId="77777777">
        <w:trPr>
          <w:trHeight w:val="459"/>
          <w:jc w:val="center"/>
        </w:trPr>
        <w:tc>
          <w:tcPr>
            <w:tcW w:w="2964" w:type="dxa"/>
            <w:vAlign w:val="center"/>
          </w:tcPr>
          <w:p w14:paraId="414B89F2" w14:textId="77777777" w:rsidR="00831DF7" w:rsidRDefault="00C8781C">
            <w:pPr>
              <w:widowControl/>
              <w:jc w:val="left"/>
              <w:textAlignment w:val="center"/>
              <w:rPr>
                <w:rFonts w:ascii="Arial" w:hAnsi="Arial" w:cs="Arial"/>
                <w:sz w:val="18"/>
                <w:szCs w:val="18"/>
              </w:rPr>
            </w:pPr>
            <w:r>
              <w:rPr>
                <w:rFonts w:ascii="Arial" w:hAnsi="Arial" w:cs="Arial"/>
                <w:kern w:val="0"/>
                <w:sz w:val="20"/>
                <w:szCs w:val="20"/>
                <w:lang w:bidi="ar"/>
              </w:rPr>
              <w:t>建筑工程费用</w:t>
            </w:r>
          </w:p>
        </w:tc>
        <w:tc>
          <w:tcPr>
            <w:tcW w:w="3370" w:type="dxa"/>
            <w:vAlign w:val="center"/>
          </w:tcPr>
          <w:p w14:paraId="09F7E6A7"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34,251,053.00</w:t>
            </w:r>
          </w:p>
        </w:tc>
        <w:tc>
          <w:tcPr>
            <w:tcW w:w="2726" w:type="dxa"/>
            <w:vAlign w:val="center"/>
          </w:tcPr>
          <w:p w14:paraId="06585110"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294,164,849.82</w:t>
            </w:r>
          </w:p>
        </w:tc>
      </w:tr>
      <w:tr w:rsidR="00831DF7" w14:paraId="27C10520" w14:textId="77777777">
        <w:trPr>
          <w:trHeight w:val="459"/>
          <w:jc w:val="center"/>
        </w:trPr>
        <w:tc>
          <w:tcPr>
            <w:tcW w:w="2964" w:type="dxa"/>
            <w:vAlign w:val="center"/>
          </w:tcPr>
          <w:p w14:paraId="4DBEBBEA" w14:textId="77777777" w:rsidR="00831DF7" w:rsidRDefault="00C8781C">
            <w:pPr>
              <w:widowControl/>
              <w:jc w:val="left"/>
              <w:textAlignment w:val="center"/>
              <w:rPr>
                <w:rFonts w:ascii="Arial" w:hAnsi="Arial" w:cs="Arial"/>
                <w:sz w:val="18"/>
                <w:szCs w:val="18"/>
              </w:rPr>
            </w:pPr>
            <w:r>
              <w:rPr>
                <w:rFonts w:ascii="Arial" w:hAnsi="Arial" w:cs="Arial"/>
                <w:kern w:val="0"/>
                <w:sz w:val="20"/>
                <w:szCs w:val="20"/>
                <w:lang w:bidi="ar"/>
              </w:rPr>
              <w:t>营销费用</w:t>
            </w:r>
          </w:p>
        </w:tc>
        <w:tc>
          <w:tcPr>
            <w:tcW w:w="3370" w:type="dxa"/>
            <w:vAlign w:val="center"/>
          </w:tcPr>
          <w:p w14:paraId="293BD474"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2,791,502.33</w:t>
            </w:r>
          </w:p>
        </w:tc>
        <w:tc>
          <w:tcPr>
            <w:tcW w:w="2726" w:type="dxa"/>
            <w:vAlign w:val="center"/>
          </w:tcPr>
          <w:p w14:paraId="775234D0"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9,877,147.14</w:t>
            </w:r>
          </w:p>
        </w:tc>
      </w:tr>
      <w:tr w:rsidR="00831DF7" w14:paraId="52DEE385" w14:textId="77777777">
        <w:trPr>
          <w:trHeight w:val="459"/>
          <w:jc w:val="center"/>
        </w:trPr>
        <w:tc>
          <w:tcPr>
            <w:tcW w:w="2964" w:type="dxa"/>
            <w:vAlign w:val="center"/>
          </w:tcPr>
          <w:p w14:paraId="32EE7651" w14:textId="77777777" w:rsidR="00831DF7" w:rsidRDefault="00C8781C">
            <w:pPr>
              <w:widowControl/>
              <w:jc w:val="left"/>
              <w:textAlignment w:val="center"/>
              <w:rPr>
                <w:rFonts w:ascii="Arial" w:hAnsi="Arial" w:cs="Arial"/>
                <w:sz w:val="18"/>
                <w:szCs w:val="18"/>
              </w:rPr>
            </w:pPr>
            <w:r>
              <w:rPr>
                <w:rFonts w:ascii="Arial" w:hAnsi="Arial" w:cs="Arial"/>
                <w:kern w:val="0"/>
                <w:sz w:val="20"/>
                <w:szCs w:val="20"/>
                <w:lang w:bidi="ar"/>
              </w:rPr>
              <w:t>管理费用</w:t>
            </w:r>
          </w:p>
        </w:tc>
        <w:tc>
          <w:tcPr>
            <w:tcW w:w="3370" w:type="dxa"/>
            <w:vAlign w:val="center"/>
          </w:tcPr>
          <w:p w14:paraId="013DC52A"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1,619,355.38</w:t>
            </w:r>
          </w:p>
        </w:tc>
        <w:tc>
          <w:tcPr>
            <w:tcW w:w="2726" w:type="dxa"/>
            <w:vAlign w:val="center"/>
          </w:tcPr>
          <w:p w14:paraId="39C19787"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3,595,968.85</w:t>
            </w:r>
          </w:p>
        </w:tc>
      </w:tr>
      <w:tr w:rsidR="00831DF7" w14:paraId="4B0B3358" w14:textId="77777777">
        <w:trPr>
          <w:trHeight w:val="459"/>
          <w:jc w:val="center"/>
        </w:trPr>
        <w:tc>
          <w:tcPr>
            <w:tcW w:w="2964" w:type="dxa"/>
            <w:vAlign w:val="center"/>
          </w:tcPr>
          <w:p w14:paraId="4BCB4393" w14:textId="77777777" w:rsidR="00831DF7" w:rsidRDefault="00C8781C">
            <w:pPr>
              <w:widowControl/>
              <w:jc w:val="left"/>
              <w:textAlignment w:val="center"/>
              <w:rPr>
                <w:rFonts w:ascii="Arial" w:hAnsi="Arial" w:cs="Arial"/>
                <w:sz w:val="18"/>
                <w:szCs w:val="18"/>
              </w:rPr>
            </w:pPr>
            <w:r>
              <w:rPr>
                <w:rFonts w:ascii="Arial" w:hAnsi="Arial" w:cs="Arial"/>
                <w:kern w:val="0"/>
                <w:sz w:val="20"/>
                <w:szCs w:val="20"/>
                <w:lang w:bidi="ar"/>
              </w:rPr>
              <w:t>财务费用</w:t>
            </w:r>
          </w:p>
        </w:tc>
        <w:tc>
          <w:tcPr>
            <w:tcW w:w="3370" w:type="dxa"/>
            <w:vAlign w:val="center"/>
          </w:tcPr>
          <w:p w14:paraId="4FEC4B92"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2,230,872.00</w:t>
            </w:r>
          </w:p>
        </w:tc>
        <w:tc>
          <w:tcPr>
            <w:tcW w:w="2726" w:type="dxa"/>
            <w:vAlign w:val="center"/>
          </w:tcPr>
          <w:p w14:paraId="371C12D4"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2,239,872.00</w:t>
            </w:r>
          </w:p>
        </w:tc>
      </w:tr>
      <w:tr w:rsidR="00831DF7" w14:paraId="12B68E27" w14:textId="77777777">
        <w:trPr>
          <w:trHeight w:val="459"/>
          <w:jc w:val="center"/>
        </w:trPr>
        <w:tc>
          <w:tcPr>
            <w:tcW w:w="2964" w:type="dxa"/>
            <w:vAlign w:val="center"/>
          </w:tcPr>
          <w:p w14:paraId="07BD9921" w14:textId="77777777" w:rsidR="00831DF7" w:rsidRDefault="00C8781C">
            <w:pPr>
              <w:widowControl/>
              <w:jc w:val="left"/>
              <w:textAlignment w:val="center"/>
              <w:rPr>
                <w:rFonts w:ascii="Arial" w:hAnsi="Arial" w:cs="Arial"/>
                <w:sz w:val="18"/>
                <w:szCs w:val="18"/>
              </w:rPr>
            </w:pPr>
            <w:r>
              <w:rPr>
                <w:rFonts w:ascii="Arial" w:hAnsi="Arial" w:cs="Arial"/>
                <w:kern w:val="0"/>
                <w:sz w:val="20"/>
                <w:szCs w:val="20"/>
                <w:lang w:bidi="ar"/>
              </w:rPr>
              <w:t>税费</w:t>
            </w:r>
          </w:p>
        </w:tc>
        <w:tc>
          <w:tcPr>
            <w:tcW w:w="3370" w:type="dxa"/>
            <w:vAlign w:val="center"/>
          </w:tcPr>
          <w:p w14:paraId="0FA83885"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9,171,755.79</w:t>
            </w:r>
          </w:p>
        </w:tc>
        <w:tc>
          <w:tcPr>
            <w:tcW w:w="2726" w:type="dxa"/>
            <w:vAlign w:val="center"/>
          </w:tcPr>
          <w:p w14:paraId="438CFC44"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12,508,713.57</w:t>
            </w:r>
          </w:p>
        </w:tc>
      </w:tr>
      <w:tr w:rsidR="00831DF7" w14:paraId="1678F55B" w14:textId="77777777">
        <w:trPr>
          <w:trHeight w:val="442"/>
          <w:jc w:val="center"/>
        </w:trPr>
        <w:tc>
          <w:tcPr>
            <w:tcW w:w="2964" w:type="dxa"/>
            <w:vAlign w:val="center"/>
          </w:tcPr>
          <w:p w14:paraId="007832A8" w14:textId="77777777" w:rsidR="00831DF7" w:rsidRDefault="00C8781C">
            <w:pPr>
              <w:widowControl/>
              <w:jc w:val="left"/>
              <w:textAlignment w:val="center"/>
              <w:rPr>
                <w:rFonts w:ascii="Arial" w:hAnsi="Arial" w:cs="Arial"/>
                <w:sz w:val="18"/>
                <w:szCs w:val="18"/>
              </w:rPr>
            </w:pPr>
            <w:r>
              <w:rPr>
                <w:rFonts w:ascii="Arial" w:hAnsi="Arial" w:cs="Arial"/>
                <w:kern w:val="0"/>
                <w:sz w:val="20"/>
                <w:szCs w:val="20"/>
                <w:lang w:bidi="ar"/>
              </w:rPr>
              <w:lastRenderedPageBreak/>
              <w:t>往来款</w:t>
            </w:r>
          </w:p>
        </w:tc>
        <w:tc>
          <w:tcPr>
            <w:tcW w:w="3370" w:type="dxa"/>
            <w:vAlign w:val="center"/>
          </w:tcPr>
          <w:p w14:paraId="1E3C0B42"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93,140,000.00</w:t>
            </w:r>
          </w:p>
        </w:tc>
        <w:tc>
          <w:tcPr>
            <w:tcW w:w="2726" w:type="dxa"/>
            <w:vAlign w:val="center"/>
          </w:tcPr>
          <w:p w14:paraId="0088AD9C"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742,258,965.00</w:t>
            </w:r>
          </w:p>
        </w:tc>
      </w:tr>
      <w:tr w:rsidR="00831DF7" w14:paraId="5D3CD1D7" w14:textId="77777777">
        <w:trPr>
          <w:trHeight w:val="459"/>
          <w:jc w:val="center"/>
        </w:trPr>
        <w:tc>
          <w:tcPr>
            <w:tcW w:w="2964" w:type="dxa"/>
            <w:vAlign w:val="center"/>
          </w:tcPr>
          <w:p w14:paraId="39695E51" w14:textId="77777777" w:rsidR="00831DF7" w:rsidRDefault="00C8781C">
            <w:pPr>
              <w:widowControl/>
              <w:jc w:val="left"/>
              <w:textAlignment w:val="center"/>
              <w:rPr>
                <w:rFonts w:ascii="Arial" w:hAnsi="Arial" w:cs="Arial"/>
                <w:sz w:val="18"/>
                <w:szCs w:val="18"/>
              </w:rPr>
            </w:pPr>
            <w:r>
              <w:rPr>
                <w:rFonts w:ascii="Arial" w:hAnsi="Arial" w:cs="Arial"/>
                <w:kern w:val="0"/>
                <w:sz w:val="20"/>
                <w:szCs w:val="20"/>
                <w:lang w:bidi="ar"/>
              </w:rPr>
              <w:t>收费退缴</w:t>
            </w:r>
          </w:p>
        </w:tc>
        <w:tc>
          <w:tcPr>
            <w:tcW w:w="3370" w:type="dxa"/>
            <w:vAlign w:val="center"/>
          </w:tcPr>
          <w:p w14:paraId="1A54243E" w14:textId="77777777" w:rsidR="00831DF7" w:rsidRDefault="00C8781C">
            <w:pPr>
              <w:jc w:val="right"/>
              <w:rPr>
                <w:rFonts w:ascii="Arial" w:hAnsi="Arial" w:cs="Arial"/>
                <w:color w:val="000000"/>
                <w:kern w:val="0"/>
                <w:szCs w:val="21"/>
                <w:lang w:bidi="ar"/>
              </w:rPr>
            </w:pPr>
            <w:r>
              <w:rPr>
                <w:rFonts w:ascii="Arial" w:hAnsi="Arial" w:cs="Arial" w:hint="eastAsia"/>
                <w:color w:val="000000"/>
                <w:kern w:val="0"/>
                <w:szCs w:val="21"/>
                <w:lang w:bidi="ar"/>
              </w:rPr>
              <w:t>0.00</w:t>
            </w:r>
          </w:p>
        </w:tc>
        <w:tc>
          <w:tcPr>
            <w:tcW w:w="2726" w:type="dxa"/>
            <w:vAlign w:val="center"/>
          </w:tcPr>
          <w:p w14:paraId="28FF17B2"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831DF7" w14:paraId="5D13875B" w14:textId="77777777">
        <w:trPr>
          <w:trHeight w:val="459"/>
          <w:jc w:val="center"/>
        </w:trPr>
        <w:tc>
          <w:tcPr>
            <w:tcW w:w="2964" w:type="dxa"/>
            <w:vAlign w:val="center"/>
          </w:tcPr>
          <w:p w14:paraId="014B1E92" w14:textId="77777777" w:rsidR="00831DF7" w:rsidRDefault="00C8781C">
            <w:pPr>
              <w:widowControl/>
              <w:jc w:val="left"/>
              <w:textAlignment w:val="center"/>
              <w:rPr>
                <w:rFonts w:ascii="Arial" w:hAnsi="Arial" w:cs="Arial"/>
                <w:sz w:val="18"/>
                <w:szCs w:val="18"/>
              </w:rPr>
            </w:pPr>
            <w:r>
              <w:rPr>
                <w:rFonts w:ascii="Arial" w:hAnsi="Arial" w:cs="Arial"/>
                <w:kern w:val="0"/>
                <w:sz w:val="20"/>
                <w:szCs w:val="20"/>
                <w:lang w:bidi="ar"/>
              </w:rPr>
              <w:t>营业外支出</w:t>
            </w:r>
          </w:p>
        </w:tc>
        <w:tc>
          <w:tcPr>
            <w:tcW w:w="3370" w:type="dxa"/>
            <w:vAlign w:val="center"/>
          </w:tcPr>
          <w:p w14:paraId="39E06503"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50,000.00</w:t>
            </w:r>
          </w:p>
        </w:tc>
        <w:tc>
          <w:tcPr>
            <w:tcW w:w="2726" w:type="dxa"/>
            <w:vAlign w:val="center"/>
          </w:tcPr>
          <w:p w14:paraId="708FF0BD"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50,000.00</w:t>
            </w:r>
          </w:p>
        </w:tc>
      </w:tr>
      <w:tr w:rsidR="00831DF7" w14:paraId="0A07DA78" w14:textId="77777777">
        <w:trPr>
          <w:trHeight w:val="459"/>
          <w:jc w:val="center"/>
        </w:trPr>
        <w:tc>
          <w:tcPr>
            <w:tcW w:w="2964" w:type="dxa"/>
            <w:vAlign w:val="center"/>
          </w:tcPr>
          <w:p w14:paraId="513CA246" w14:textId="77777777" w:rsidR="00831DF7" w:rsidRDefault="00C8781C">
            <w:pPr>
              <w:widowControl/>
              <w:jc w:val="center"/>
              <w:textAlignment w:val="center"/>
              <w:rPr>
                <w:rFonts w:ascii="Arial" w:hAnsi="Arial" w:cs="Arial"/>
                <w:sz w:val="18"/>
                <w:szCs w:val="18"/>
              </w:rPr>
            </w:pPr>
            <w:r>
              <w:rPr>
                <w:rFonts w:ascii="Arial" w:hAnsi="Arial" w:cs="Arial"/>
                <w:b/>
                <w:bCs/>
                <w:kern w:val="0"/>
                <w:szCs w:val="21"/>
              </w:rPr>
              <w:t>合计</w:t>
            </w:r>
          </w:p>
        </w:tc>
        <w:tc>
          <w:tcPr>
            <w:tcW w:w="3370" w:type="dxa"/>
            <w:vAlign w:val="center"/>
          </w:tcPr>
          <w:p w14:paraId="1E2A26B5" w14:textId="77777777" w:rsidR="00831DF7" w:rsidRDefault="00C8781C">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143,254,538.50</w:t>
            </w:r>
          </w:p>
        </w:tc>
        <w:tc>
          <w:tcPr>
            <w:tcW w:w="2726" w:type="dxa"/>
            <w:vAlign w:val="center"/>
          </w:tcPr>
          <w:p w14:paraId="521BA7F9" w14:textId="77777777" w:rsidR="00831DF7" w:rsidRDefault="00C8781C">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1,081,501,874.75</w:t>
            </w:r>
          </w:p>
        </w:tc>
      </w:tr>
    </w:tbl>
    <w:p w14:paraId="6A54ED5B" w14:textId="77777777" w:rsidR="00831DF7" w:rsidRDefault="00C8781C">
      <w:pPr>
        <w:pStyle w:val="2"/>
        <w:spacing w:before="300" w:after="300" w:line="360" w:lineRule="exact"/>
        <w:rPr>
          <w:rFonts w:eastAsia="宋体" w:cs="Arial"/>
          <w:sz w:val="24"/>
          <w:szCs w:val="24"/>
        </w:rPr>
      </w:pPr>
      <w:bookmarkStart w:id="180" w:name="_Toc27081"/>
      <w:bookmarkStart w:id="181" w:name="_Toc61356777"/>
      <w:bookmarkStart w:id="182" w:name="_Toc28505"/>
      <w:bookmarkStart w:id="183" w:name="_Toc7612"/>
      <w:bookmarkStart w:id="184" w:name="_Toc19244"/>
      <w:bookmarkStart w:id="185" w:name="_Toc14653"/>
      <w:bookmarkStart w:id="186" w:name="_Toc30233"/>
      <w:bookmarkStart w:id="187" w:name="_Toc12478"/>
      <w:bookmarkStart w:id="188" w:name="_Toc21801"/>
      <w:bookmarkStart w:id="189" w:name="_Toc12140"/>
      <w:bookmarkStart w:id="190" w:name="_Toc31664"/>
      <w:bookmarkStart w:id="191" w:name="_Toc25631"/>
      <w:bookmarkStart w:id="192" w:name="_Toc5220"/>
      <w:bookmarkEnd w:id="173"/>
      <w:bookmarkEnd w:id="174"/>
      <w:bookmarkEnd w:id="175"/>
      <w:bookmarkEnd w:id="176"/>
      <w:r>
        <w:rPr>
          <w:rFonts w:eastAsia="宋体" w:cs="Arial"/>
          <w:sz w:val="24"/>
          <w:szCs w:val="24"/>
        </w:rPr>
        <w:t>7.3</w:t>
      </w:r>
      <w:r>
        <w:rPr>
          <w:rFonts w:eastAsia="宋体" w:cs="Arial"/>
          <w:sz w:val="24"/>
          <w:szCs w:val="24"/>
        </w:rPr>
        <w:t>应付账款情况</w:t>
      </w:r>
      <w:bookmarkEnd w:id="180"/>
      <w:bookmarkEnd w:id="181"/>
      <w:bookmarkEnd w:id="182"/>
      <w:bookmarkEnd w:id="183"/>
      <w:bookmarkEnd w:id="184"/>
    </w:p>
    <w:p w14:paraId="5722AC00" w14:textId="77777777" w:rsidR="00831DF7" w:rsidRDefault="00C8781C">
      <w:pPr>
        <w:spacing w:beforeLines="100" w:before="312"/>
        <w:ind w:firstLineChars="200" w:firstLine="480"/>
        <w:jc w:val="center"/>
        <w:rPr>
          <w:rFonts w:ascii="Arial" w:hAnsi="Arial" w:cs="Arial"/>
          <w:sz w:val="24"/>
        </w:rPr>
      </w:pPr>
      <w:r>
        <w:rPr>
          <w:rFonts w:ascii="Arial" w:hAnsi="Arial" w:cs="Arial"/>
          <w:sz w:val="24"/>
        </w:rPr>
        <w:t>项目公司</w:t>
      </w:r>
      <w:r>
        <w:rPr>
          <w:rFonts w:ascii="Arial" w:hAnsi="Arial" w:cs="Arial"/>
          <w:sz w:val="24"/>
        </w:rPr>
        <w:t>202</w:t>
      </w:r>
      <w:r>
        <w:rPr>
          <w:rFonts w:ascii="Arial" w:hAnsi="Arial" w:cs="Arial" w:hint="eastAsia"/>
          <w:sz w:val="24"/>
        </w:rPr>
        <w:t>1</w:t>
      </w:r>
      <w:r>
        <w:rPr>
          <w:rFonts w:ascii="Arial" w:hAnsi="Arial" w:cs="Arial"/>
          <w:sz w:val="24"/>
        </w:rPr>
        <w:t>年</w:t>
      </w:r>
      <w:r>
        <w:rPr>
          <w:rFonts w:ascii="Arial" w:hAnsi="Arial" w:cs="Arial"/>
          <w:sz w:val="24"/>
        </w:rPr>
        <w:t>1</w:t>
      </w:r>
      <w:r>
        <w:rPr>
          <w:rFonts w:ascii="Arial" w:hAnsi="Arial" w:cs="Arial"/>
          <w:sz w:val="24"/>
        </w:rPr>
        <w:t>月共发生商承</w:t>
      </w:r>
      <w:r>
        <w:rPr>
          <w:rFonts w:ascii="Arial" w:hAnsi="Arial" w:cs="Arial" w:hint="eastAsia"/>
          <w:sz w:val="24"/>
        </w:rPr>
        <w:t>3</w:t>
      </w:r>
      <w:r>
        <w:rPr>
          <w:rFonts w:ascii="Arial" w:hAnsi="Arial" w:cs="Arial"/>
          <w:sz w:val="24"/>
        </w:rPr>
        <w:t>笔，共计金额</w:t>
      </w:r>
      <w:r>
        <w:rPr>
          <w:rFonts w:ascii="Arial" w:hAnsi="Arial" w:cs="Arial" w:hint="eastAsia"/>
          <w:sz w:val="24"/>
        </w:rPr>
        <w:t>14,630,000.00</w:t>
      </w:r>
      <w:r>
        <w:rPr>
          <w:rFonts w:ascii="Arial" w:hAnsi="Arial" w:cs="Arial"/>
          <w:sz w:val="24"/>
        </w:rPr>
        <w:t>元，明细见下表：</w:t>
      </w:r>
    </w:p>
    <w:p w14:paraId="682D6413" w14:textId="77777777" w:rsidR="00831DF7" w:rsidRDefault="00C8781C">
      <w:pPr>
        <w:spacing w:beforeLines="100" w:before="312"/>
        <w:ind w:firstLineChars="200" w:firstLine="482"/>
        <w:jc w:val="center"/>
        <w:rPr>
          <w:rFonts w:ascii="Arial" w:hAnsi="Arial" w:cs="Arial"/>
          <w:b/>
          <w:sz w:val="24"/>
        </w:rPr>
      </w:pPr>
      <w:r>
        <w:rPr>
          <w:rFonts w:ascii="Arial" w:hAnsi="Arial" w:cs="Arial"/>
          <w:b/>
          <w:sz w:val="24"/>
        </w:rPr>
        <w:t>202</w:t>
      </w:r>
      <w:r>
        <w:rPr>
          <w:rFonts w:ascii="Arial" w:hAnsi="Arial" w:cs="Arial" w:hint="eastAsia"/>
          <w:b/>
          <w:sz w:val="24"/>
        </w:rPr>
        <w:t>1</w:t>
      </w:r>
      <w:r>
        <w:rPr>
          <w:rFonts w:ascii="Arial" w:hAnsi="Arial" w:cs="Arial"/>
          <w:b/>
          <w:sz w:val="24"/>
        </w:rPr>
        <w:t>年</w:t>
      </w:r>
      <w:r>
        <w:rPr>
          <w:rFonts w:ascii="Arial" w:hAnsi="Arial" w:cs="Arial"/>
          <w:b/>
          <w:sz w:val="24"/>
        </w:rPr>
        <w:t>1</w:t>
      </w:r>
      <w:r>
        <w:rPr>
          <w:rFonts w:ascii="Arial" w:hAnsi="Arial" w:cs="Arial"/>
          <w:b/>
          <w:sz w:val="24"/>
        </w:rPr>
        <w:t>月商承出票明细</w:t>
      </w:r>
    </w:p>
    <w:tbl>
      <w:tblPr>
        <w:tblW w:w="9050" w:type="dxa"/>
        <w:jc w:val="center"/>
        <w:tblLayout w:type="fixed"/>
        <w:tblCellMar>
          <w:left w:w="0" w:type="dxa"/>
          <w:right w:w="0" w:type="dxa"/>
        </w:tblCellMar>
        <w:tblLook w:val="04A0" w:firstRow="1" w:lastRow="0" w:firstColumn="1" w:lastColumn="0" w:noHBand="0" w:noVBand="1"/>
      </w:tblPr>
      <w:tblGrid>
        <w:gridCol w:w="505"/>
        <w:gridCol w:w="1180"/>
        <w:gridCol w:w="1777"/>
        <w:gridCol w:w="1659"/>
        <w:gridCol w:w="1501"/>
        <w:gridCol w:w="1083"/>
        <w:gridCol w:w="1345"/>
      </w:tblGrid>
      <w:tr w:rsidR="00831DF7" w14:paraId="28ACB661" w14:textId="77777777">
        <w:trPr>
          <w:trHeight w:val="563"/>
          <w:jc w:val="center"/>
        </w:trPr>
        <w:tc>
          <w:tcPr>
            <w:tcW w:w="50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30651235" w14:textId="77777777" w:rsidR="00831DF7" w:rsidRDefault="00C8781C">
            <w:pPr>
              <w:widowControl/>
              <w:jc w:val="center"/>
              <w:textAlignment w:val="center"/>
              <w:rPr>
                <w:rFonts w:ascii="Arial" w:hAnsi="Arial" w:cs="Arial"/>
                <w:b/>
                <w:kern w:val="0"/>
                <w:szCs w:val="21"/>
              </w:rPr>
            </w:pPr>
            <w:r>
              <w:rPr>
                <w:rFonts w:ascii="Arial" w:hAnsi="Arial" w:cs="Arial"/>
                <w:b/>
                <w:kern w:val="0"/>
                <w:szCs w:val="21"/>
              </w:rPr>
              <w:t>序号</w:t>
            </w:r>
          </w:p>
        </w:tc>
        <w:tc>
          <w:tcPr>
            <w:tcW w:w="118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307844E9" w14:textId="77777777" w:rsidR="00831DF7" w:rsidRDefault="00C8781C">
            <w:pPr>
              <w:widowControl/>
              <w:jc w:val="center"/>
              <w:textAlignment w:val="center"/>
              <w:rPr>
                <w:rFonts w:ascii="Arial" w:hAnsi="Arial" w:cs="Arial"/>
                <w:b/>
                <w:kern w:val="0"/>
                <w:szCs w:val="21"/>
              </w:rPr>
            </w:pPr>
            <w:r>
              <w:rPr>
                <w:rFonts w:ascii="Arial" w:hAnsi="Arial" w:cs="Arial"/>
                <w:b/>
                <w:kern w:val="0"/>
                <w:szCs w:val="21"/>
              </w:rPr>
              <w:t>出票时间</w:t>
            </w:r>
          </w:p>
        </w:tc>
        <w:tc>
          <w:tcPr>
            <w:tcW w:w="1777" w:type="dxa"/>
            <w:tcBorders>
              <w:top w:val="single" w:sz="4" w:space="0" w:color="555555"/>
              <w:left w:val="single" w:sz="4" w:space="0" w:color="555555"/>
              <w:bottom w:val="single" w:sz="4" w:space="0" w:color="555555"/>
              <w:right w:val="nil"/>
            </w:tcBorders>
            <w:shd w:val="clear" w:color="auto" w:fill="FFFFFF"/>
            <w:noWrap/>
            <w:tcMar>
              <w:top w:w="15" w:type="dxa"/>
              <w:left w:w="15" w:type="dxa"/>
              <w:right w:w="15" w:type="dxa"/>
            </w:tcMar>
            <w:vAlign w:val="center"/>
          </w:tcPr>
          <w:p w14:paraId="10F86754" w14:textId="77777777" w:rsidR="00831DF7" w:rsidRDefault="00C8781C">
            <w:pPr>
              <w:widowControl/>
              <w:jc w:val="center"/>
              <w:textAlignment w:val="center"/>
              <w:rPr>
                <w:rFonts w:ascii="Arial" w:hAnsi="Arial" w:cs="Arial"/>
                <w:b/>
                <w:kern w:val="0"/>
                <w:szCs w:val="21"/>
              </w:rPr>
            </w:pPr>
            <w:r>
              <w:rPr>
                <w:rFonts w:ascii="Arial" w:hAnsi="Arial" w:cs="Arial"/>
                <w:b/>
                <w:kern w:val="0"/>
                <w:szCs w:val="21"/>
              </w:rPr>
              <w:t>收款方</w:t>
            </w:r>
          </w:p>
        </w:tc>
        <w:tc>
          <w:tcPr>
            <w:tcW w:w="1659"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24A0BC56" w14:textId="77777777" w:rsidR="00831DF7" w:rsidRDefault="00C8781C">
            <w:pPr>
              <w:widowControl/>
              <w:jc w:val="center"/>
              <w:textAlignment w:val="center"/>
              <w:rPr>
                <w:rFonts w:ascii="Arial" w:hAnsi="Arial" w:cs="Arial"/>
                <w:b/>
                <w:kern w:val="0"/>
                <w:szCs w:val="21"/>
              </w:rPr>
            </w:pPr>
            <w:r>
              <w:rPr>
                <w:rFonts w:ascii="Arial" w:hAnsi="Arial" w:cs="Arial"/>
                <w:b/>
                <w:kern w:val="0"/>
                <w:szCs w:val="21"/>
              </w:rPr>
              <w:t>资金用途</w:t>
            </w:r>
          </w:p>
        </w:tc>
        <w:tc>
          <w:tcPr>
            <w:tcW w:w="1501"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4565F945" w14:textId="77777777" w:rsidR="00831DF7" w:rsidRDefault="00C8781C">
            <w:pPr>
              <w:widowControl/>
              <w:jc w:val="center"/>
              <w:textAlignment w:val="center"/>
              <w:rPr>
                <w:rFonts w:ascii="Arial" w:hAnsi="Arial" w:cs="Arial"/>
                <w:b/>
                <w:kern w:val="0"/>
                <w:szCs w:val="21"/>
              </w:rPr>
            </w:pPr>
            <w:r>
              <w:rPr>
                <w:rFonts w:ascii="Arial" w:hAnsi="Arial" w:cs="Arial"/>
                <w:b/>
                <w:kern w:val="0"/>
                <w:szCs w:val="21"/>
              </w:rPr>
              <w:t>金额（元）</w:t>
            </w:r>
          </w:p>
        </w:tc>
        <w:tc>
          <w:tcPr>
            <w:tcW w:w="1083"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7418B796" w14:textId="77777777" w:rsidR="00831DF7" w:rsidRDefault="00C8781C">
            <w:pPr>
              <w:widowControl/>
              <w:jc w:val="center"/>
              <w:textAlignment w:val="center"/>
              <w:rPr>
                <w:rFonts w:ascii="Arial" w:hAnsi="Arial" w:cs="Arial"/>
                <w:b/>
                <w:kern w:val="0"/>
                <w:szCs w:val="21"/>
              </w:rPr>
            </w:pPr>
            <w:r>
              <w:rPr>
                <w:rFonts w:ascii="Arial" w:hAnsi="Arial" w:cs="Arial"/>
                <w:b/>
                <w:kern w:val="0"/>
                <w:szCs w:val="21"/>
              </w:rPr>
              <w:t>出款行</w:t>
            </w:r>
          </w:p>
        </w:tc>
        <w:tc>
          <w:tcPr>
            <w:tcW w:w="134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7347E86E" w14:textId="77777777" w:rsidR="00831DF7" w:rsidRDefault="00C8781C">
            <w:pPr>
              <w:widowControl/>
              <w:jc w:val="center"/>
              <w:textAlignment w:val="center"/>
              <w:rPr>
                <w:rFonts w:ascii="Arial" w:hAnsi="Arial" w:cs="Arial"/>
                <w:b/>
                <w:kern w:val="0"/>
                <w:szCs w:val="21"/>
              </w:rPr>
            </w:pPr>
            <w:r>
              <w:rPr>
                <w:rFonts w:ascii="Arial" w:hAnsi="Arial" w:cs="Arial"/>
                <w:b/>
                <w:kern w:val="0"/>
                <w:szCs w:val="21"/>
              </w:rPr>
              <w:t>用款类型</w:t>
            </w:r>
          </w:p>
        </w:tc>
      </w:tr>
      <w:tr w:rsidR="00831DF7" w14:paraId="591A14F6" w14:textId="77777777">
        <w:trPr>
          <w:trHeight w:val="90"/>
          <w:jc w:val="center"/>
        </w:trPr>
        <w:tc>
          <w:tcPr>
            <w:tcW w:w="50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4DD68CE"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w:t>
            </w:r>
          </w:p>
        </w:tc>
        <w:tc>
          <w:tcPr>
            <w:tcW w:w="11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D0A57D7"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2021/1/8</w:t>
            </w:r>
          </w:p>
        </w:tc>
        <w:tc>
          <w:tcPr>
            <w:tcW w:w="1777"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50D8A500"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湖北旭鼎建设工程有限公司</w:t>
            </w:r>
          </w:p>
        </w:tc>
        <w:tc>
          <w:tcPr>
            <w:tcW w:w="165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3EDF4C"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二期总包工程款</w:t>
            </w:r>
          </w:p>
        </w:tc>
        <w:tc>
          <w:tcPr>
            <w:tcW w:w="150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1092878"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1,380,000.00</w:t>
            </w:r>
          </w:p>
        </w:tc>
        <w:tc>
          <w:tcPr>
            <w:tcW w:w="108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76276D6"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中信</w:t>
            </w:r>
            <w:r>
              <w:rPr>
                <w:rFonts w:ascii="Arial" w:hAnsi="Arial" w:cs="Arial"/>
                <w:kern w:val="0"/>
                <w:sz w:val="18"/>
                <w:szCs w:val="18"/>
              </w:rPr>
              <w:t>2703</w:t>
            </w:r>
          </w:p>
        </w:tc>
        <w:tc>
          <w:tcPr>
            <w:tcW w:w="13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775B127"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建筑工程费用</w:t>
            </w:r>
          </w:p>
        </w:tc>
      </w:tr>
      <w:tr w:rsidR="00831DF7" w14:paraId="26C668E9" w14:textId="77777777">
        <w:trPr>
          <w:trHeight w:val="728"/>
          <w:jc w:val="center"/>
        </w:trPr>
        <w:tc>
          <w:tcPr>
            <w:tcW w:w="50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58A2FB81"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w:t>
            </w:r>
          </w:p>
        </w:tc>
        <w:tc>
          <w:tcPr>
            <w:tcW w:w="11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F977168"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2021/1/19</w:t>
            </w:r>
          </w:p>
        </w:tc>
        <w:tc>
          <w:tcPr>
            <w:tcW w:w="1777"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6FE6920C"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湖北旭鼎建设工程有限公司</w:t>
            </w:r>
          </w:p>
        </w:tc>
        <w:tc>
          <w:tcPr>
            <w:tcW w:w="165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7DCC85"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二期总包工程款</w:t>
            </w:r>
          </w:p>
        </w:tc>
        <w:tc>
          <w:tcPr>
            <w:tcW w:w="150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41BF564"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9,000,000.00</w:t>
            </w:r>
          </w:p>
        </w:tc>
        <w:tc>
          <w:tcPr>
            <w:tcW w:w="108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FA1C688"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中信</w:t>
            </w:r>
            <w:r>
              <w:rPr>
                <w:rFonts w:ascii="Arial" w:hAnsi="Arial" w:cs="Arial"/>
                <w:kern w:val="0"/>
                <w:sz w:val="18"/>
                <w:szCs w:val="18"/>
              </w:rPr>
              <w:t>2703</w:t>
            </w:r>
          </w:p>
        </w:tc>
        <w:tc>
          <w:tcPr>
            <w:tcW w:w="13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C4A3B00"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建筑工程费用</w:t>
            </w:r>
          </w:p>
        </w:tc>
      </w:tr>
      <w:tr w:rsidR="00831DF7" w14:paraId="35432D1D" w14:textId="77777777">
        <w:trPr>
          <w:trHeight w:val="728"/>
          <w:jc w:val="center"/>
        </w:trPr>
        <w:tc>
          <w:tcPr>
            <w:tcW w:w="50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24B37A6E"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3</w:t>
            </w:r>
          </w:p>
        </w:tc>
        <w:tc>
          <w:tcPr>
            <w:tcW w:w="11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6C81E4"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2021/1/28</w:t>
            </w:r>
          </w:p>
        </w:tc>
        <w:tc>
          <w:tcPr>
            <w:tcW w:w="1777"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21BFB696"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广东禾润建设工程有限公司</w:t>
            </w:r>
          </w:p>
        </w:tc>
        <w:tc>
          <w:tcPr>
            <w:tcW w:w="165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CC5928"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一期总包工程进度款</w:t>
            </w:r>
          </w:p>
        </w:tc>
        <w:tc>
          <w:tcPr>
            <w:tcW w:w="150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4852402" w14:textId="77777777" w:rsidR="00831DF7"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 xml:space="preserve">4,250,000.00 </w:t>
            </w:r>
          </w:p>
        </w:tc>
        <w:tc>
          <w:tcPr>
            <w:tcW w:w="108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2C3175A"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中信</w:t>
            </w:r>
            <w:r>
              <w:rPr>
                <w:rFonts w:ascii="Arial" w:hAnsi="Arial" w:cs="Arial"/>
                <w:kern w:val="0"/>
                <w:sz w:val="18"/>
                <w:szCs w:val="18"/>
              </w:rPr>
              <w:t>2703</w:t>
            </w:r>
          </w:p>
        </w:tc>
        <w:tc>
          <w:tcPr>
            <w:tcW w:w="13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1639B22"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建筑工程费用</w:t>
            </w:r>
          </w:p>
        </w:tc>
      </w:tr>
    </w:tbl>
    <w:p w14:paraId="6D268022" w14:textId="77777777" w:rsidR="00831DF7" w:rsidRDefault="00C8781C">
      <w:pPr>
        <w:pStyle w:val="2"/>
        <w:rPr>
          <w:rFonts w:eastAsia="宋体" w:cs="Arial"/>
          <w:sz w:val="24"/>
          <w:szCs w:val="24"/>
        </w:rPr>
      </w:pPr>
      <w:bookmarkStart w:id="193" w:name="_Toc26079"/>
      <w:bookmarkStart w:id="194" w:name="_Toc31442"/>
      <w:bookmarkStart w:id="195" w:name="_Toc30967"/>
      <w:r>
        <w:rPr>
          <w:rFonts w:eastAsia="宋体" w:cs="Arial"/>
          <w:sz w:val="24"/>
          <w:szCs w:val="24"/>
        </w:rPr>
        <w:t>7.4</w:t>
      </w:r>
      <w:r>
        <w:rPr>
          <w:rFonts w:eastAsia="宋体" w:cs="Arial"/>
          <w:sz w:val="24"/>
          <w:szCs w:val="24"/>
        </w:rPr>
        <w:t>资金流入情况</w:t>
      </w:r>
      <w:bookmarkEnd w:id="185"/>
      <w:bookmarkEnd w:id="186"/>
      <w:bookmarkEnd w:id="193"/>
      <w:bookmarkEnd w:id="194"/>
      <w:bookmarkEnd w:id="195"/>
    </w:p>
    <w:p w14:paraId="790E86F1" w14:textId="77777777" w:rsidR="00831DF7" w:rsidRDefault="00C8781C">
      <w:pPr>
        <w:spacing w:before="20"/>
        <w:jc w:val="center"/>
        <w:rPr>
          <w:rFonts w:ascii="Arial" w:hAnsi="Arial" w:cs="Arial"/>
          <w:b/>
          <w:sz w:val="24"/>
        </w:rPr>
      </w:pPr>
      <w:r>
        <w:rPr>
          <w:rFonts w:ascii="Arial" w:hAnsi="Arial" w:cs="Arial"/>
          <w:b/>
          <w:sz w:val="24"/>
        </w:rPr>
        <w:t>202</w:t>
      </w:r>
      <w:r>
        <w:rPr>
          <w:rFonts w:ascii="Arial" w:hAnsi="Arial" w:cs="Arial" w:hint="eastAsia"/>
          <w:b/>
          <w:sz w:val="24"/>
        </w:rPr>
        <w:t>1</w:t>
      </w:r>
      <w:r>
        <w:rPr>
          <w:rFonts w:ascii="Arial" w:hAnsi="Arial" w:cs="Arial"/>
          <w:b/>
          <w:sz w:val="24"/>
        </w:rPr>
        <w:t>年</w:t>
      </w:r>
      <w:r>
        <w:rPr>
          <w:rFonts w:ascii="Arial" w:hAnsi="Arial" w:cs="Arial"/>
          <w:b/>
          <w:sz w:val="24"/>
        </w:rPr>
        <w:t>1</w:t>
      </w:r>
      <w:r>
        <w:rPr>
          <w:rFonts w:ascii="Arial" w:hAnsi="Arial" w:cs="Arial"/>
          <w:b/>
          <w:sz w:val="24"/>
        </w:rPr>
        <w:t>月资金流入明细</w:t>
      </w:r>
    </w:p>
    <w:tbl>
      <w:tblPr>
        <w:tblW w:w="93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06"/>
        <w:gridCol w:w="1160"/>
        <w:gridCol w:w="2908"/>
        <w:gridCol w:w="1125"/>
        <w:gridCol w:w="2106"/>
        <w:gridCol w:w="1563"/>
      </w:tblGrid>
      <w:tr w:rsidR="00831DF7" w14:paraId="1D7F72ED" w14:textId="77777777">
        <w:trPr>
          <w:trHeight w:val="475"/>
          <w:tblHeader/>
          <w:jc w:val="center"/>
        </w:trPr>
        <w:tc>
          <w:tcPr>
            <w:tcW w:w="506" w:type="dxa"/>
            <w:tcBorders>
              <w:tl2br w:val="nil"/>
              <w:tr2bl w:val="nil"/>
            </w:tcBorders>
            <w:shd w:val="clear" w:color="auto" w:fill="FFFFFF"/>
            <w:noWrap/>
            <w:tcMar>
              <w:top w:w="15" w:type="dxa"/>
              <w:left w:w="15" w:type="dxa"/>
              <w:right w:w="15" w:type="dxa"/>
            </w:tcMar>
            <w:vAlign w:val="center"/>
          </w:tcPr>
          <w:p w14:paraId="3D5BCFA6" w14:textId="77777777" w:rsidR="00831DF7" w:rsidRDefault="00C8781C">
            <w:pPr>
              <w:widowControl/>
              <w:jc w:val="center"/>
              <w:textAlignment w:val="center"/>
              <w:rPr>
                <w:rFonts w:ascii="Arial" w:hAnsi="Arial" w:cs="Arial"/>
                <w:b/>
                <w:bCs/>
                <w:sz w:val="18"/>
                <w:szCs w:val="18"/>
              </w:rPr>
            </w:pPr>
            <w:r>
              <w:rPr>
                <w:rFonts w:ascii="Arial" w:hAnsi="Arial" w:cs="Arial"/>
                <w:b/>
                <w:bCs/>
                <w:kern w:val="0"/>
                <w:sz w:val="18"/>
                <w:szCs w:val="18"/>
                <w:lang w:bidi="ar"/>
              </w:rPr>
              <w:t>序号</w:t>
            </w:r>
          </w:p>
        </w:tc>
        <w:tc>
          <w:tcPr>
            <w:tcW w:w="1160" w:type="dxa"/>
            <w:tcBorders>
              <w:tl2br w:val="nil"/>
              <w:tr2bl w:val="nil"/>
            </w:tcBorders>
            <w:shd w:val="clear" w:color="auto" w:fill="FFFFFF"/>
            <w:noWrap/>
            <w:tcMar>
              <w:top w:w="15" w:type="dxa"/>
              <w:left w:w="15" w:type="dxa"/>
              <w:right w:w="15" w:type="dxa"/>
            </w:tcMar>
            <w:vAlign w:val="center"/>
          </w:tcPr>
          <w:p w14:paraId="0639F624" w14:textId="77777777" w:rsidR="00831DF7" w:rsidRDefault="00C8781C">
            <w:pPr>
              <w:widowControl/>
              <w:jc w:val="center"/>
              <w:textAlignment w:val="center"/>
              <w:rPr>
                <w:rFonts w:ascii="Arial" w:hAnsi="Arial" w:cs="Arial"/>
                <w:b/>
                <w:bCs/>
                <w:sz w:val="18"/>
                <w:szCs w:val="18"/>
              </w:rPr>
            </w:pPr>
            <w:r>
              <w:rPr>
                <w:rFonts w:ascii="Arial" w:hAnsi="Arial" w:cs="Arial"/>
                <w:b/>
                <w:bCs/>
                <w:kern w:val="0"/>
                <w:sz w:val="18"/>
                <w:szCs w:val="18"/>
                <w:lang w:bidi="ar"/>
              </w:rPr>
              <w:t>收款时间</w:t>
            </w:r>
          </w:p>
        </w:tc>
        <w:tc>
          <w:tcPr>
            <w:tcW w:w="2908" w:type="dxa"/>
            <w:tcBorders>
              <w:tl2br w:val="nil"/>
              <w:tr2bl w:val="nil"/>
            </w:tcBorders>
            <w:shd w:val="clear" w:color="auto" w:fill="FFFFFF"/>
            <w:tcMar>
              <w:top w:w="15" w:type="dxa"/>
              <w:left w:w="15" w:type="dxa"/>
              <w:right w:w="15" w:type="dxa"/>
            </w:tcMar>
            <w:vAlign w:val="center"/>
          </w:tcPr>
          <w:p w14:paraId="78A46697" w14:textId="77777777" w:rsidR="00831DF7" w:rsidRDefault="00C8781C">
            <w:pPr>
              <w:widowControl/>
              <w:jc w:val="center"/>
              <w:textAlignment w:val="center"/>
              <w:rPr>
                <w:rFonts w:ascii="Arial" w:hAnsi="Arial" w:cs="Arial"/>
                <w:b/>
                <w:bCs/>
                <w:sz w:val="18"/>
                <w:szCs w:val="18"/>
              </w:rPr>
            </w:pPr>
            <w:r>
              <w:rPr>
                <w:rFonts w:ascii="Arial" w:hAnsi="Arial" w:cs="Arial"/>
                <w:b/>
                <w:bCs/>
                <w:kern w:val="0"/>
                <w:sz w:val="18"/>
                <w:szCs w:val="18"/>
                <w:lang w:bidi="ar"/>
              </w:rPr>
              <w:t>付款方</w:t>
            </w:r>
          </w:p>
        </w:tc>
        <w:tc>
          <w:tcPr>
            <w:tcW w:w="1125" w:type="dxa"/>
            <w:tcBorders>
              <w:tl2br w:val="nil"/>
              <w:tr2bl w:val="nil"/>
            </w:tcBorders>
            <w:shd w:val="clear" w:color="auto" w:fill="FFFFFF"/>
            <w:tcMar>
              <w:top w:w="15" w:type="dxa"/>
              <w:left w:w="15" w:type="dxa"/>
              <w:right w:w="15" w:type="dxa"/>
            </w:tcMar>
            <w:vAlign w:val="center"/>
          </w:tcPr>
          <w:p w14:paraId="5600B2CE" w14:textId="77777777" w:rsidR="00831DF7" w:rsidRDefault="00C8781C">
            <w:pPr>
              <w:widowControl/>
              <w:jc w:val="center"/>
              <w:textAlignment w:val="center"/>
              <w:rPr>
                <w:rFonts w:ascii="Arial" w:hAnsi="Arial" w:cs="Arial"/>
                <w:b/>
                <w:bCs/>
                <w:sz w:val="18"/>
                <w:szCs w:val="18"/>
              </w:rPr>
            </w:pPr>
            <w:r>
              <w:rPr>
                <w:rFonts w:ascii="Arial" w:hAnsi="Arial" w:cs="Arial"/>
                <w:b/>
                <w:bCs/>
                <w:kern w:val="0"/>
                <w:sz w:val="18"/>
                <w:szCs w:val="18"/>
                <w:lang w:bidi="ar"/>
              </w:rPr>
              <w:t>资金用途</w:t>
            </w:r>
          </w:p>
        </w:tc>
        <w:tc>
          <w:tcPr>
            <w:tcW w:w="2106" w:type="dxa"/>
            <w:tcBorders>
              <w:tl2br w:val="nil"/>
              <w:tr2bl w:val="nil"/>
            </w:tcBorders>
            <w:shd w:val="clear" w:color="auto" w:fill="FFFFFF"/>
            <w:noWrap/>
            <w:tcMar>
              <w:top w:w="15" w:type="dxa"/>
              <w:left w:w="15" w:type="dxa"/>
              <w:right w:w="15" w:type="dxa"/>
            </w:tcMar>
            <w:vAlign w:val="center"/>
          </w:tcPr>
          <w:p w14:paraId="73D85DBA" w14:textId="77777777" w:rsidR="00831DF7" w:rsidRDefault="00C8781C">
            <w:pPr>
              <w:widowControl/>
              <w:jc w:val="center"/>
              <w:textAlignment w:val="center"/>
              <w:rPr>
                <w:rFonts w:ascii="Arial" w:hAnsi="Arial" w:cs="Arial"/>
                <w:b/>
                <w:bCs/>
                <w:sz w:val="18"/>
                <w:szCs w:val="18"/>
              </w:rPr>
            </w:pPr>
            <w:r>
              <w:rPr>
                <w:rFonts w:ascii="Arial" w:hAnsi="Arial" w:cs="Arial"/>
                <w:b/>
                <w:bCs/>
                <w:kern w:val="0"/>
                <w:sz w:val="18"/>
                <w:szCs w:val="18"/>
                <w:lang w:bidi="ar"/>
              </w:rPr>
              <w:t>金额（元）</w:t>
            </w:r>
          </w:p>
        </w:tc>
        <w:tc>
          <w:tcPr>
            <w:tcW w:w="1563" w:type="dxa"/>
            <w:tcBorders>
              <w:tl2br w:val="nil"/>
              <w:tr2bl w:val="nil"/>
            </w:tcBorders>
            <w:shd w:val="clear" w:color="auto" w:fill="FFFFFF"/>
            <w:tcMar>
              <w:top w:w="15" w:type="dxa"/>
              <w:left w:w="15" w:type="dxa"/>
              <w:right w:w="15" w:type="dxa"/>
            </w:tcMar>
            <w:vAlign w:val="center"/>
          </w:tcPr>
          <w:p w14:paraId="4E90A10E" w14:textId="77777777" w:rsidR="00831DF7" w:rsidRDefault="00C8781C">
            <w:pPr>
              <w:widowControl/>
              <w:jc w:val="center"/>
              <w:textAlignment w:val="center"/>
              <w:rPr>
                <w:rFonts w:ascii="Arial" w:hAnsi="Arial" w:cs="Arial"/>
                <w:b/>
                <w:bCs/>
                <w:sz w:val="18"/>
                <w:szCs w:val="18"/>
              </w:rPr>
            </w:pPr>
            <w:r>
              <w:rPr>
                <w:rFonts w:ascii="Arial" w:hAnsi="Arial" w:cs="Arial"/>
                <w:b/>
                <w:bCs/>
                <w:kern w:val="0"/>
                <w:sz w:val="18"/>
                <w:szCs w:val="18"/>
                <w:lang w:bidi="ar"/>
              </w:rPr>
              <w:t>收款行</w:t>
            </w:r>
          </w:p>
        </w:tc>
      </w:tr>
      <w:tr w:rsidR="00831DF7" w14:paraId="3EE183C6"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3D68A399"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1</w:t>
            </w:r>
          </w:p>
        </w:tc>
        <w:tc>
          <w:tcPr>
            <w:tcW w:w="1160" w:type="dxa"/>
            <w:tcBorders>
              <w:tl2br w:val="nil"/>
              <w:tr2bl w:val="nil"/>
            </w:tcBorders>
            <w:shd w:val="clear" w:color="auto" w:fill="auto"/>
            <w:noWrap/>
            <w:tcMar>
              <w:top w:w="15" w:type="dxa"/>
              <w:left w:w="15" w:type="dxa"/>
              <w:right w:w="15" w:type="dxa"/>
            </w:tcMar>
            <w:vAlign w:val="center"/>
          </w:tcPr>
          <w:p w14:paraId="7258F294" w14:textId="77777777" w:rsidR="00831DF7" w:rsidRDefault="00C8781C">
            <w:pPr>
              <w:widowControl/>
              <w:jc w:val="center"/>
              <w:textAlignment w:val="center"/>
              <w:rPr>
                <w:rFonts w:ascii="宋体" w:hAnsi="宋体" w:cs="宋体"/>
                <w:color w:val="000000"/>
                <w:sz w:val="18"/>
                <w:szCs w:val="18"/>
              </w:rPr>
            </w:pPr>
            <w:r>
              <w:rPr>
                <w:rFonts w:ascii="Arial" w:hAnsi="Arial" w:cs="Arial" w:hint="eastAsia"/>
                <w:color w:val="000000"/>
                <w:kern w:val="0"/>
                <w:sz w:val="18"/>
                <w:szCs w:val="18"/>
                <w:lang w:bidi="ar"/>
              </w:rPr>
              <w:t>2021/1/6</w:t>
            </w:r>
          </w:p>
        </w:tc>
        <w:tc>
          <w:tcPr>
            <w:tcW w:w="2908" w:type="dxa"/>
            <w:tcBorders>
              <w:tl2br w:val="nil"/>
              <w:tr2bl w:val="nil"/>
            </w:tcBorders>
            <w:shd w:val="clear" w:color="auto" w:fill="auto"/>
            <w:tcMar>
              <w:top w:w="15" w:type="dxa"/>
              <w:left w:w="15" w:type="dxa"/>
              <w:right w:w="15" w:type="dxa"/>
            </w:tcMar>
            <w:vAlign w:val="center"/>
          </w:tcPr>
          <w:p w14:paraId="595F1B57"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color w:val="000000"/>
                <w:kern w:val="0"/>
                <w:sz w:val="18"/>
                <w:szCs w:val="18"/>
                <w:lang w:bidi="ar"/>
              </w:rPr>
              <w:t>惠州市佳泽房地产开发有限公司</w:t>
            </w:r>
          </w:p>
        </w:tc>
        <w:tc>
          <w:tcPr>
            <w:tcW w:w="1125" w:type="dxa"/>
            <w:tcBorders>
              <w:tl2br w:val="nil"/>
              <w:tr2bl w:val="nil"/>
            </w:tcBorders>
            <w:shd w:val="clear" w:color="auto" w:fill="auto"/>
            <w:tcMar>
              <w:top w:w="15" w:type="dxa"/>
              <w:left w:w="15" w:type="dxa"/>
              <w:right w:w="15" w:type="dxa"/>
            </w:tcMar>
            <w:vAlign w:val="center"/>
          </w:tcPr>
          <w:p w14:paraId="30A8B0F2"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color w:val="000000"/>
                <w:kern w:val="0"/>
                <w:sz w:val="18"/>
                <w:szCs w:val="18"/>
                <w:lang w:bidi="ar"/>
              </w:rPr>
              <w:t>往来</w:t>
            </w:r>
          </w:p>
        </w:tc>
        <w:tc>
          <w:tcPr>
            <w:tcW w:w="2106" w:type="dxa"/>
            <w:tcBorders>
              <w:tl2br w:val="nil"/>
              <w:tr2bl w:val="nil"/>
            </w:tcBorders>
            <w:shd w:val="clear" w:color="auto" w:fill="auto"/>
            <w:noWrap/>
            <w:tcMar>
              <w:top w:w="15" w:type="dxa"/>
              <w:left w:w="15" w:type="dxa"/>
              <w:right w:w="15" w:type="dxa"/>
            </w:tcMar>
            <w:vAlign w:val="center"/>
          </w:tcPr>
          <w:p w14:paraId="529913AC"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color w:val="000000"/>
                <w:kern w:val="0"/>
                <w:sz w:val="18"/>
                <w:szCs w:val="18"/>
                <w:lang w:bidi="ar"/>
              </w:rPr>
              <w:t>700,000.00</w:t>
            </w:r>
          </w:p>
        </w:tc>
        <w:tc>
          <w:tcPr>
            <w:tcW w:w="1563" w:type="dxa"/>
            <w:tcBorders>
              <w:tl2br w:val="nil"/>
              <w:tr2bl w:val="nil"/>
            </w:tcBorders>
            <w:shd w:val="clear" w:color="auto" w:fill="auto"/>
            <w:tcMar>
              <w:top w:w="15" w:type="dxa"/>
              <w:left w:w="15" w:type="dxa"/>
              <w:right w:w="15" w:type="dxa"/>
            </w:tcMar>
            <w:vAlign w:val="center"/>
          </w:tcPr>
          <w:p w14:paraId="55948C91"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sz w:val="18"/>
                <w:szCs w:val="18"/>
              </w:rPr>
              <w:t>中行</w:t>
            </w:r>
            <w:r>
              <w:rPr>
                <w:rFonts w:ascii="Arial" w:hAnsi="Arial" w:cs="Arial" w:hint="eastAsia"/>
                <w:color w:val="000000"/>
                <w:kern w:val="0"/>
                <w:sz w:val="18"/>
                <w:szCs w:val="18"/>
                <w:lang w:bidi="ar"/>
              </w:rPr>
              <w:t>4286</w:t>
            </w:r>
          </w:p>
        </w:tc>
      </w:tr>
      <w:tr w:rsidR="00831DF7" w14:paraId="3EB23FFE"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6C89086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2</w:t>
            </w:r>
          </w:p>
        </w:tc>
        <w:tc>
          <w:tcPr>
            <w:tcW w:w="1160" w:type="dxa"/>
            <w:tcBorders>
              <w:tl2br w:val="nil"/>
              <w:tr2bl w:val="nil"/>
            </w:tcBorders>
            <w:shd w:val="clear" w:color="auto" w:fill="auto"/>
            <w:noWrap/>
            <w:tcMar>
              <w:top w:w="15" w:type="dxa"/>
              <w:left w:w="15" w:type="dxa"/>
              <w:right w:w="15" w:type="dxa"/>
            </w:tcMar>
            <w:vAlign w:val="center"/>
          </w:tcPr>
          <w:p w14:paraId="6013A66A"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2021/1/7</w:t>
            </w:r>
          </w:p>
        </w:tc>
        <w:tc>
          <w:tcPr>
            <w:tcW w:w="2908" w:type="dxa"/>
            <w:tcBorders>
              <w:tl2br w:val="nil"/>
              <w:tr2bl w:val="nil"/>
            </w:tcBorders>
            <w:shd w:val="clear" w:color="auto" w:fill="auto"/>
            <w:tcMar>
              <w:top w:w="15" w:type="dxa"/>
              <w:left w:w="15" w:type="dxa"/>
              <w:right w:w="15" w:type="dxa"/>
            </w:tcMar>
            <w:vAlign w:val="center"/>
          </w:tcPr>
          <w:p w14:paraId="6CE41270"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惠州市佳泽房地产开发有限公司</w:t>
            </w:r>
          </w:p>
        </w:tc>
        <w:tc>
          <w:tcPr>
            <w:tcW w:w="1125" w:type="dxa"/>
            <w:tcBorders>
              <w:tl2br w:val="nil"/>
              <w:tr2bl w:val="nil"/>
            </w:tcBorders>
            <w:shd w:val="clear" w:color="auto" w:fill="auto"/>
            <w:tcMar>
              <w:top w:w="15" w:type="dxa"/>
              <w:left w:w="15" w:type="dxa"/>
              <w:right w:w="15" w:type="dxa"/>
            </w:tcMar>
            <w:vAlign w:val="center"/>
          </w:tcPr>
          <w:p w14:paraId="04A43C0A"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w:t>
            </w:r>
          </w:p>
        </w:tc>
        <w:tc>
          <w:tcPr>
            <w:tcW w:w="2106" w:type="dxa"/>
            <w:tcBorders>
              <w:tl2br w:val="nil"/>
              <w:tr2bl w:val="nil"/>
            </w:tcBorders>
            <w:shd w:val="clear" w:color="auto" w:fill="auto"/>
            <w:noWrap/>
            <w:tcMar>
              <w:top w:w="15" w:type="dxa"/>
              <w:left w:w="15" w:type="dxa"/>
              <w:right w:w="15" w:type="dxa"/>
            </w:tcMar>
            <w:vAlign w:val="center"/>
          </w:tcPr>
          <w:p w14:paraId="2BA00E19"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1,000,000.00</w:t>
            </w:r>
          </w:p>
        </w:tc>
        <w:tc>
          <w:tcPr>
            <w:tcW w:w="1563" w:type="dxa"/>
            <w:tcBorders>
              <w:tl2br w:val="nil"/>
              <w:tr2bl w:val="nil"/>
            </w:tcBorders>
            <w:shd w:val="clear" w:color="auto" w:fill="auto"/>
            <w:tcMar>
              <w:top w:w="15" w:type="dxa"/>
              <w:left w:w="15" w:type="dxa"/>
              <w:right w:w="15" w:type="dxa"/>
            </w:tcMar>
            <w:vAlign w:val="center"/>
          </w:tcPr>
          <w:p w14:paraId="36498CFB"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中行</w:t>
            </w:r>
            <w:r>
              <w:rPr>
                <w:rFonts w:ascii="Arial" w:hAnsi="Arial" w:cs="Arial" w:hint="eastAsia"/>
                <w:color w:val="000000"/>
                <w:kern w:val="0"/>
                <w:sz w:val="18"/>
                <w:szCs w:val="18"/>
                <w:lang w:bidi="ar"/>
              </w:rPr>
              <w:t>4286</w:t>
            </w:r>
          </w:p>
        </w:tc>
      </w:tr>
      <w:tr w:rsidR="00831DF7" w14:paraId="05A24482"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574DBFB3"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3</w:t>
            </w:r>
          </w:p>
        </w:tc>
        <w:tc>
          <w:tcPr>
            <w:tcW w:w="1160" w:type="dxa"/>
            <w:tcBorders>
              <w:tl2br w:val="nil"/>
              <w:tr2bl w:val="nil"/>
            </w:tcBorders>
            <w:shd w:val="clear" w:color="auto" w:fill="auto"/>
            <w:noWrap/>
            <w:tcMar>
              <w:top w:w="15" w:type="dxa"/>
              <w:left w:w="15" w:type="dxa"/>
              <w:right w:w="15" w:type="dxa"/>
            </w:tcMar>
            <w:vAlign w:val="center"/>
          </w:tcPr>
          <w:p w14:paraId="5CC01A5B"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2021/1/8</w:t>
            </w:r>
          </w:p>
        </w:tc>
        <w:tc>
          <w:tcPr>
            <w:tcW w:w="2908" w:type="dxa"/>
            <w:tcBorders>
              <w:tl2br w:val="nil"/>
              <w:tr2bl w:val="nil"/>
            </w:tcBorders>
            <w:shd w:val="clear" w:color="auto" w:fill="auto"/>
            <w:tcMar>
              <w:top w:w="15" w:type="dxa"/>
              <w:left w:w="15" w:type="dxa"/>
              <w:right w:w="15" w:type="dxa"/>
            </w:tcMar>
            <w:vAlign w:val="center"/>
          </w:tcPr>
          <w:p w14:paraId="50BFF737"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惠州市佳泽房地产开发有限公司</w:t>
            </w:r>
          </w:p>
        </w:tc>
        <w:tc>
          <w:tcPr>
            <w:tcW w:w="1125" w:type="dxa"/>
            <w:tcBorders>
              <w:tl2br w:val="nil"/>
              <w:tr2bl w:val="nil"/>
            </w:tcBorders>
            <w:shd w:val="clear" w:color="auto" w:fill="auto"/>
            <w:tcMar>
              <w:top w:w="15" w:type="dxa"/>
              <w:left w:w="15" w:type="dxa"/>
              <w:right w:w="15" w:type="dxa"/>
            </w:tcMar>
            <w:vAlign w:val="center"/>
          </w:tcPr>
          <w:p w14:paraId="6F7BD0DE"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w:t>
            </w:r>
          </w:p>
        </w:tc>
        <w:tc>
          <w:tcPr>
            <w:tcW w:w="2106" w:type="dxa"/>
            <w:tcBorders>
              <w:tl2br w:val="nil"/>
              <w:tr2bl w:val="nil"/>
            </w:tcBorders>
            <w:shd w:val="clear" w:color="auto" w:fill="auto"/>
            <w:noWrap/>
            <w:tcMar>
              <w:top w:w="15" w:type="dxa"/>
              <w:left w:w="15" w:type="dxa"/>
              <w:right w:w="15" w:type="dxa"/>
            </w:tcMar>
            <w:vAlign w:val="center"/>
          </w:tcPr>
          <w:p w14:paraId="7C08D752"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4,000,000.00</w:t>
            </w:r>
          </w:p>
        </w:tc>
        <w:tc>
          <w:tcPr>
            <w:tcW w:w="1563" w:type="dxa"/>
            <w:tcBorders>
              <w:tl2br w:val="nil"/>
              <w:tr2bl w:val="nil"/>
            </w:tcBorders>
            <w:shd w:val="clear" w:color="auto" w:fill="auto"/>
            <w:tcMar>
              <w:top w:w="15" w:type="dxa"/>
              <w:left w:w="15" w:type="dxa"/>
              <w:right w:w="15" w:type="dxa"/>
            </w:tcMar>
            <w:vAlign w:val="center"/>
          </w:tcPr>
          <w:p w14:paraId="7A395C99"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中行</w:t>
            </w:r>
            <w:r>
              <w:rPr>
                <w:rFonts w:ascii="Arial" w:hAnsi="Arial" w:cs="Arial" w:hint="eastAsia"/>
                <w:color w:val="000000"/>
                <w:kern w:val="0"/>
                <w:sz w:val="18"/>
                <w:szCs w:val="18"/>
                <w:lang w:bidi="ar"/>
              </w:rPr>
              <w:t>4286</w:t>
            </w:r>
          </w:p>
        </w:tc>
      </w:tr>
      <w:tr w:rsidR="00831DF7" w14:paraId="35277BE3"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3D2AEA7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4</w:t>
            </w:r>
          </w:p>
        </w:tc>
        <w:tc>
          <w:tcPr>
            <w:tcW w:w="1160" w:type="dxa"/>
            <w:tcBorders>
              <w:tl2br w:val="nil"/>
              <w:tr2bl w:val="nil"/>
            </w:tcBorders>
            <w:shd w:val="clear" w:color="auto" w:fill="auto"/>
            <w:noWrap/>
            <w:tcMar>
              <w:top w:w="15" w:type="dxa"/>
              <w:left w:w="15" w:type="dxa"/>
              <w:right w:w="15" w:type="dxa"/>
            </w:tcMar>
            <w:vAlign w:val="center"/>
          </w:tcPr>
          <w:p w14:paraId="3272D79D"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2021/1/12</w:t>
            </w:r>
          </w:p>
        </w:tc>
        <w:tc>
          <w:tcPr>
            <w:tcW w:w="2908" w:type="dxa"/>
            <w:tcBorders>
              <w:tl2br w:val="nil"/>
              <w:tr2bl w:val="nil"/>
            </w:tcBorders>
            <w:shd w:val="clear" w:color="auto" w:fill="auto"/>
            <w:tcMar>
              <w:top w:w="15" w:type="dxa"/>
              <w:left w:w="15" w:type="dxa"/>
              <w:right w:w="15" w:type="dxa"/>
            </w:tcMar>
            <w:vAlign w:val="center"/>
          </w:tcPr>
          <w:p w14:paraId="7AC674D4"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惠州市佳泽房地产开发有限公司</w:t>
            </w:r>
          </w:p>
        </w:tc>
        <w:tc>
          <w:tcPr>
            <w:tcW w:w="1125" w:type="dxa"/>
            <w:tcBorders>
              <w:tl2br w:val="nil"/>
              <w:tr2bl w:val="nil"/>
            </w:tcBorders>
            <w:shd w:val="clear" w:color="auto" w:fill="auto"/>
            <w:tcMar>
              <w:top w:w="15" w:type="dxa"/>
              <w:left w:w="15" w:type="dxa"/>
              <w:right w:w="15" w:type="dxa"/>
            </w:tcMar>
            <w:vAlign w:val="center"/>
          </w:tcPr>
          <w:p w14:paraId="2A7CDE35"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w:t>
            </w:r>
          </w:p>
        </w:tc>
        <w:tc>
          <w:tcPr>
            <w:tcW w:w="2106" w:type="dxa"/>
            <w:tcBorders>
              <w:tl2br w:val="nil"/>
              <w:tr2bl w:val="nil"/>
            </w:tcBorders>
            <w:shd w:val="clear" w:color="auto" w:fill="auto"/>
            <w:noWrap/>
            <w:tcMar>
              <w:top w:w="15" w:type="dxa"/>
              <w:left w:w="15" w:type="dxa"/>
              <w:right w:w="15" w:type="dxa"/>
            </w:tcMar>
            <w:vAlign w:val="center"/>
          </w:tcPr>
          <w:p w14:paraId="13654E08"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3,320,000.00</w:t>
            </w:r>
          </w:p>
        </w:tc>
        <w:tc>
          <w:tcPr>
            <w:tcW w:w="1563" w:type="dxa"/>
            <w:tcBorders>
              <w:tl2br w:val="nil"/>
              <w:tr2bl w:val="nil"/>
            </w:tcBorders>
            <w:shd w:val="clear" w:color="auto" w:fill="auto"/>
            <w:tcMar>
              <w:top w:w="15" w:type="dxa"/>
              <w:left w:w="15" w:type="dxa"/>
              <w:right w:w="15" w:type="dxa"/>
            </w:tcMar>
            <w:vAlign w:val="center"/>
          </w:tcPr>
          <w:p w14:paraId="306F33EB"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中行</w:t>
            </w:r>
            <w:r>
              <w:rPr>
                <w:rFonts w:ascii="Arial" w:hAnsi="Arial" w:cs="Arial" w:hint="eastAsia"/>
                <w:color w:val="000000"/>
                <w:kern w:val="0"/>
                <w:sz w:val="18"/>
                <w:szCs w:val="18"/>
                <w:lang w:bidi="ar"/>
              </w:rPr>
              <w:t>4286</w:t>
            </w:r>
          </w:p>
        </w:tc>
      </w:tr>
      <w:tr w:rsidR="00831DF7" w14:paraId="484968CB"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46C8922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5</w:t>
            </w:r>
          </w:p>
        </w:tc>
        <w:tc>
          <w:tcPr>
            <w:tcW w:w="1160" w:type="dxa"/>
            <w:tcBorders>
              <w:tl2br w:val="nil"/>
              <w:tr2bl w:val="nil"/>
            </w:tcBorders>
            <w:shd w:val="clear" w:color="auto" w:fill="auto"/>
            <w:noWrap/>
            <w:tcMar>
              <w:top w:w="15" w:type="dxa"/>
              <w:left w:w="15" w:type="dxa"/>
              <w:right w:w="15" w:type="dxa"/>
            </w:tcMar>
            <w:vAlign w:val="center"/>
          </w:tcPr>
          <w:p w14:paraId="179C929B"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2021/1/13</w:t>
            </w:r>
          </w:p>
        </w:tc>
        <w:tc>
          <w:tcPr>
            <w:tcW w:w="2908" w:type="dxa"/>
            <w:tcBorders>
              <w:tl2br w:val="nil"/>
              <w:tr2bl w:val="nil"/>
            </w:tcBorders>
            <w:shd w:val="clear" w:color="auto" w:fill="auto"/>
            <w:tcMar>
              <w:top w:w="15" w:type="dxa"/>
              <w:left w:w="15" w:type="dxa"/>
              <w:right w:w="15" w:type="dxa"/>
            </w:tcMar>
            <w:vAlign w:val="center"/>
          </w:tcPr>
          <w:p w14:paraId="6CB0F802"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惠州市佳泽房地产开发有限公司</w:t>
            </w:r>
          </w:p>
        </w:tc>
        <w:tc>
          <w:tcPr>
            <w:tcW w:w="1125" w:type="dxa"/>
            <w:tcBorders>
              <w:tl2br w:val="nil"/>
              <w:tr2bl w:val="nil"/>
            </w:tcBorders>
            <w:shd w:val="clear" w:color="auto" w:fill="auto"/>
            <w:tcMar>
              <w:top w:w="15" w:type="dxa"/>
              <w:left w:w="15" w:type="dxa"/>
              <w:right w:w="15" w:type="dxa"/>
            </w:tcMar>
            <w:vAlign w:val="center"/>
          </w:tcPr>
          <w:p w14:paraId="5C274B4D"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w:t>
            </w:r>
          </w:p>
        </w:tc>
        <w:tc>
          <w:tcPr>
            <w:tcW w:w="2106" w:type="dxa"/>
            <w:tcBorders>
              <w:tl2br w:val="nil"/>
              <w:tr2bl w:val="nil"/>
            </w:tcBorders>
            <w:shd w:val="clear" w:color="auto" w:fill="auto"/>
            <w:noWrap/>
            <w:tcMar>
              <w:top w:w="15" w:type="dxa"/>
              <w:left w:w="15" w:type="dxa"/>
              <w:right w:w="15" w:type="dxa"/>
            </w:tcMar>
            <w:vAlign w:val="center"/>
          </w:tcPr>
          <w:p w14:paraId="6A80BC6F"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150,000.00</w:t>
            </w:r>
          </w:p>
        </w:tc>
        <w:tc>
          <w:tcPr>
            <w:tcW w:w="1563" w:type="dxa"/>
            <w:tcBorders>
              <w:tl2br w:val="nil"/>
              <w:tr2bl w:val="nil"/>
            </w:tcBorders>
            <w:shd w:val="clear" w:color="auto" w:fill="auto"/>
            <w:tcMar>
              <w:top w:w="15" w:type="dxa"/>
              <w:left w:w="15" w:type="dxa"/>
              <w:right w:w="15" w:type="dxa"/>
            </w:tcMar>
            <w:vAlign w:val="center"/>
          </w:tcPr>
          <w:p w14:paraId="67C9EB01"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中行</w:t>
            </w:r>
            <w:r>
              <w:rPr>
                <w:rFonts w:ascii="Arial" w:hAnsi="Arial" w:cs="Arial" w:hint="eastAsia"/>
                <w:color w:val="000000"/>
                <w:kern w:val="0"/>
                <w:sz w:val="18"/>
                <w:szCs w:val="18"/>
                <w:lang w:bidi="ar"/>
              </w:rPr>
              <w:t>4286</w:t>
            </w:r>
          </w:p>
        </w:tc>
      </w:tr>
      <w:tr w:rsidR="00831DF7" w14:paraId="622C7ED4"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43460F02"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6</w:t>
            </w:r>
          </w:p>
        </w:tc>
        <w:tc>
          <w:tcPr>
            <w:tcW w:w="1160" w:type="dxa"/>
            <w:tcBorders>
              <w:tl2br w:val="nil"/>
              <w:tr2bl w:val="nil"/>
            </w:tcBorders>
            <w:shd w:val="clear" w:color="auto" w:fill="auto"/>
            <w:noWrap/>
            <w:tcMar>
              <w:top w:w="15" w:type="dxa"/>
              <w:left w:w="15" w:type="dxa"/>
              <w:right w:w="15" w:type="dxa"/>
            </w:tcMar>
            <w:vAlign w:val="center"/>
          </w:tcPr>
          <w:p w14:paraId="71BAA2B4"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20210120</w:t>
            </w:r>
          </w:p>
        </w:tc>
        <w:tc>
          <w:tcPr>
            <w:tcW w:w="2908" w:type="dxa"/>
            <w:tcBorders>
              <w:tl2br w:val="nil"/>
              <w:tr2bl w:val="nil"/>
            </w:tcBorders>
            <w:shd w:val="clear" w:color="auto" w:fill="auto"/>
            <w:tcMar>
              <w:top w:w="15" w:type="dxa"/>
              <w:left w:w="15" w:type="dxa"/>
              <w:right w:w="15" w:type="dxa"/>
            </w:tcMar>
            <w:vAlign w:val="center"/>
          </w:tcPr>
          <w:p w14:paraId="2000D192"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惠州市佳泽房地产开发有限公司</w:t>
            </w:r>
          </w:p>
        </w:tc>
        <w:tc>
          <w:tcPr>
            <w:tcW w:w="1125" w:type="dxa"/>
            <w:tcBorders>
              <w:tl2br w:val="nil"/>
              <w:tr2bl w:val="nil"/>
            </w:tcBorders>
            <w:shd w:val="clear" w:color="auto" w:fill="auto"/>
            <w:tcMar>
              <w:top w:w="15" w:type="dxa"/>
              <w:left w:w="15" w:type="dxa"/>
              <w:right w:w="15" w:type="dxa"/>
            </w:tcMar>
            <w:vAlign w:val="center"/>
          </w:tcPr>
          <w:p w14:paraId="5A74A362"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w:t>
            </w:r>
          </w:p>
        </w:tc>
        <w:tc>
          <w:tcPr>
            <w:tcW w:w="2106" w:type="dxa"/>
            <w:tcBorders>
              <w:tl2br w:val="nil"/>
              <w:tr2bl w:val="nil"/>
            </w:tcBorders>
            <w:shd w:val="clear" w:color="auto" w:fill="auto"/>
            <w:noWrap/>
            <w:tcMar>
              <w:top w:w="15" w:type="dxa"/>
              <w:left w:w="15" w:type="dxa"/>
              <w:right w:w="15" w:type="dxa"/>
            </w:tcMar>
            <w:vAlign w:val="center"/>
          </w:tcPr>
          <w:p w14:paraId="47ACBC2B"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1,000,000.00</w:t>
            </w:r>
          </w:p>
        </w:tc>
        <w:tc>
          <w:tcPr>
            <w:tcW w:w="1563" w:type="dxa"/>
            <w:tcBorders>
              <w:tl2br w:val="nil"/>
              <w:tr2bl w:val="nil"/>
            </w:tcBorders>
            <w:shd w:val="clear" w:color="auto" w:fill="auto"/>
            <w:tcMar>
              <w:top w:w="15" w:type="dxa"/>
              <w:left w:w="15" w:type="dxa"/>
              <w:right w:w="15" w:type="dxa"/>
            </w:tcMar>
            <w:vAlign w:val="center"/>
          </w:tcPr>
          <w:p w14:paraId="48BBA818"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中行</w:t>
            </w:r>
            <w:r>
              <w:rPr>
                <w:rFonts w:ascii="Arial" w:hAnsi="Arial" w:cs="Arial" w:hint="eastAsia"/>
                <w:color w:val="000000"/>
                <w:kern w:val="0"/>
                <w:sz w:val="18"/>
                <w:szCs w:val="18"/>
                <w:lang w:bidi="ar"/>
              </w:rPr>
              <w:t>4286</w:t>
            </w:r>
          </w:p>
        </w:tc>
      </w:tr>
      <w:tr w:rsidR="00831DF7" w14:paraId="0665DCC2"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600A6A3F"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7</w:t>
            </w:r>
          </w:p>
        </w:tc>
        <w:tc>
          <w:tcPr>
            <w:tcW w:w="1160" w:type="dxa"/>
            <w:tcBorders>
              <w:tl2br w:val="nil"/>
              <w:tr2bl w:val="nil"/>
            </w:tcBorders>
            <w:shd w:val="clear" w:color="auto" w:fill="auto"/>
            <w:noWrap/>
            <w:tcMar>
              <w:top w:w="15" w:type="dxa"/>
              <w:left w:w="15" w:type="dxa"/>
              <w:right w:w="15" w:type="dxa"/>
            </w:tcMar>
            <w:vAlign w:val="center"/>
          </w:tcPr>
          <w:p w14:paraId="0A9AEDEC"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20210121</w:t>
            </w:r>
          </w:p>
        </w:tc>
        <w:tc>
          <w:tcPr>
            <w:tcW w:w="2908" w:type="dxa"/>
            <w:tcBorders>
              <w:tl2br w:val="nil"/>
              <w:tr2bl w:val="nil"/>
            </w:tcBorders>
            <w:shd w:val="clear" w:color="auto" w:fill="auto"/>
            <w:tcMar>
              <w:top w:w="15" w:type="dxa"/>
              <w:left w:w="15" w:type="dxa"/>
              <w:right w:w="15" w:type="dxa"/>
            </w:tcMar>
            <w:vAlign w:val="center"/>
          </w:tcPr>
          <w:p w14:paraId="74A633F3"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惠州市佳泽房地产开发有限公司</w:t>
            </w:r>
          </w:p>
        </w:tc>
        <w:tc>
          <w:tcPr>
            <w:tcW w:w="1125" w:type="dxa"/>
            <w:tcBorders>
              <w:tl2br w:val="nil"/>
              <w:tr2bl w:val="nil"/>
            </w:tcBorders>
            <w:shd w:val="clear" w:color="auto" w:fill="auto"/>
            <w:tcMar>
              <w:top w:w="15" w:type="dxa"/>
              <w:left w:w="15" w:type="dxa"/>
              <w:right w:w="15" w:type="dxa"/>
            </w:tcMar>
            <w:vAlign w:val="center"/>
          </w:tcPr>
          <w:p w14:paraId="2723DA7A"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w:t>
            </w:r>
          </w:p>
        </w:tc>
        <w:tc>
          <w:tcPr>
            <w:tcW w:w="2106" w:type="dxa"/>
            <w:tcBorders>
              <w:tl2br w:val="nil"/>
              <w:tr2bl w:val="nil"/>
            </w:tcBorders>
            <w:shd w:val="clear" w:color="auto" w:fill="auto"/>
            <w:noWrap/>
            <w:tcMar>
              <w:top w:w="15" w:type="dxa"/>
              <w:left w:w="15" w:type="dxa"/>
              <w:right w:w="15" w:type="dxa"/>
            </w:tcMar>
            <w:vAlign w:val="center"/>
          </w:tcPr>
          <w:p w14:paraId="2581550F"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3,110,000.00</w:t>
            </w:r>
          </w:p>
        </w:tc>
        <w:tc>
          <w:tcPr>
            <w:tcW w:w="1563" w:type="dxa"/>
            <w:tcBorders>
              <w:tl2br w:val="nil"/>
              <w:tr2bl w:val="nil"/>
            </w:tcBorders>
            <w:shd w:val="clear" w:color="auto" w:fill="auto"/>
            <w:tcMar>
              <w:top w:w="15" w:type="dxa"/>
              <w:left w:w="15" w:type="dxa"/>
              <w:right w:w="15" w:type="dxa"/>
            </w:tcMar>
            <w:vAlign w:val="center"/>
          </w:tcPr>
          <w:p w14:paraId="6DA8F903"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中行</w:t>
            </w:r>
            <w:r>
              <w:rPr>
                <w:rFonts w:ascii="Arial" w:hAnsi="Arial" w:cs="Arial" w:hint="eastAsia"/>
                <w:color w:val="000000"/>
                <w:kern w:val="0"/>
                <w:sz w:val="18"/>
                <w:szCs w:val="18"/>
                <w:lang w:bidi="ar"/>
              </w:rPr>
              <w:t>4286</w:t>
            </w:r>
          </w:p>
        </w:tc>
      </w:tr>
      <w:tr w:rsidR="00831DF7" w14:paraId="2BAEEE56"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0CD2AAEA"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8</w:t>
            </w:r>
          </w:p>
        </w:tc>
        <w:tc>
          <w:tcPr>
            <w:tcW w:w="1160" w:type="dxa"/>
            <w:tcBorders>
              <w:tl2br w:val="nil"/>
              <w:tr2bl w:val="nil"/>
            </w:tcBorders>
            <w:shd w:val="clear" w:color="auto" w:fill="auto"/>
            <w:noWrap/>
            <w:tcMar>
              <w:top w:w="15" w:type="dxa"/>
              <w:left w:w="15" w:type="dxa"/>
              <w:right w:w="15" w:type="dxa"/>
            </w:tcMar>
            <w:vAlign w:val="center"/>
          </w:tcPr>
          <w:p w14:paraId="08F37B79"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20210126</w:t>
            </w:r>
          </w:p>
        </w:tc>
        <w:tc>
          <w:tcPr>
            <w:tcW w:w="2908" w:type="dxa"/>
            <w:tcBorders>
              <w:tl2br w:val="nil"/>
              <w:tr2bl w:val="nil"/>
            </w:tcBorders>
            <w:shd w:val="clear" w:color="auto" w:fill="auto"/>
            <w:tcMar>
              <w:top w:w="15" w:type="dxa"/>
              <w:left w:w="15" w:type="dxa"/>
              <w:right w:w="15" w:type="dxa"/>
            </w:tcMar>
            <w:vAlign w:val="center"/>
          </w:tcPr>
          <w:p w14:paraId="7FD487BA"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惠州市佳泽房地产开发有限公司</w:t>
            </w:r>
          </w:p>
        </w:tc>
        <w:tc>
          <w:tcPr>
            <w:tcW w:w="1125" w:type="dxa"/>
            <w:tcBorders>
              <w:tl2br w:val="nil"/>
              <w:tr2bl w:val="nil"/>
            </w:tcBorders>
            <w:shd w:val="clear" w:color="auto" w:fill="auto"/>
            <w:tcMar>
              <w:top w:w="15" w:type="dxa"/>
              <w:left w:w="15" w:type="dxa"/>
              <w:right w:w="15" w:type="dxa"/>
            </w:tcMar>
            <w:vAlign w:val="center"/>
          </w:tcPr>
          <w:p w14:paraId="1767E24F"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w:t>
            </w:r>
          </w:p>
        </w:tc>
        <w:tc>
          <w:tcPr>
            <w:tcW w:w="2106" w:type="dxa"/>
            <w:tcBorders>
              <w:tl2br w:val="nil"/>
              <w:tr2bl w:val="nil"/>
            </w:tcBorders>
            <w:shd w:val="clear" w:color="auto" w:fill="auto"/>
            <w:noWrap/>
            <w:tcMar>
              <w:top w:w="15" w:type="dxa"/>
              <w:left w:w="15" w:type="dxa"/>
              <w:right w:w="15" w:type="dxa"/>
            </w:tcMar>
            <w:vAlign w:val="center"/>
          </w:tcPr>
          <w:p w14:paraId="0761AE5E"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6,800,000.00</w:t>
            </w:r>
          </w:p>
        </w:tc>
        <w:tc>
          <w:tcPr>
            <w:tcW w:w="1563" w:type="dxa"/>
            <w:tcBorders>
              <w:tl2br w:val="nil"/>
              <w:tr2bl w:val="nil"/>
            </w:tcBorders>
            <w:shd w:val="clear" w:color="auto" w:fill="auto"/>
            <w:tcMar>
              <w:top w:w="15" w:type="dxa"/>
              <w:left w:w="15" w:type="dxa"/>
              <w:right w:w="15" w:type="dxa"/>
            </w:tcMar>
            <w:vAlign w:val="center"/>
          </w:tcPr>
          <w:p w14:paraId="496B126E"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中行</w:t>
            </w:r>
            <w:r>
              <w:rPr>
                <w:rFonts w:ascii="Arial" w:hAnsi="Arial" w:cs="Arial" w:hint="eastAsia"/>
                <w:color w:val="000000"/>
                <w:kern w:val="0"/>
                <w:sz w:val="18"/>
                <w:szCs w:val="18"/>
                <w:lang w:bidi="ar"/>
              </w:rPr>
              <w:t>4286</w:t>
            </w:r>
          </w:p>
        </w:tc>
      </w:tr>
      <w:tr w:rsidR="00831DF7" w14:paraId="0A5AAEAD"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70FA340D"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9</w:t>
            </w:r>
          </w:p>
        </w:tc>
        <w:tc>
          <w:tcPr>
            <w:tcW w:w="1160" w:type="dxa"/>
            <w:tcBorders>
              <w:tl2br w:val="nil"/>
              <w:tr2bl w:val="nil"/>
            </w:tcBorders>
            <w:shd w:val="clear" w:color="auto" w:fill="auto"/>
            <w:noWrap/>
            <w:tcMar>
              <w:top w:w="15" w:type="dxa"/>
              <w:left w:w="15" w:type="dxa"/>
              <w:right w:w="15" w:type="dxa"/>
            </w:tcMar>
            <w:vAlign w:val="center"/>
          </w:tcPr>
          <w:p w14:paraId="49ABDC9F"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20210118</w:t>
            </w:r>
          </w:p>
        </w:tc>
        <w:tc>
          <w:tcPr>
            <w:tcW w:w="2908" w:type="dxa"/>
            <w:tcBorders>
              <w:tl2br w:val="nil"/>
              <w:tr2bl w:val="nil"/>
            </w:tcBorders>
            <w:shd w:val="clear" w:color="auto" w:fill="auto"/>
            <w:tcMar>
              <w:top w:w="15" w:type="dxa"/>
              <w:left w:w="15" w:type="dxa"/>
              <w:right w:w="15" w:type="dxa"/>
            </w:tcMar>
            <w:vAlign w:val="center"/>
          </w:tcPr>
          <w:p w14:paraId="613B8A04"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惠州市佳泽房地产开发有限公司</w:t>
            </w:r>
          </w:p>
        </w:tc>
        <w:tc>
          <w:tcPr>
            <w:tcW w:w="1125" w:type="dxa"/>
            <w:tcBorders>
              <w:tl2br w:val="nil"/>
              <w:tr2bl w:val="nil"/>
            </w:tcBorders>
            <w:shd w:val="clear" w:color="auto" w:fill="auto"/>
            <w:tcMar>
              <w:top w:w="15" w:type="dxa"/>
              <w:left w:w="15" w:type="dxa"/>
              <w:right w:w="15" w:type="dxa"/>
            </w:tcMar>
            <w:vAlign w:val="center"/>
          </w:tcPr>
          <w:p w14:paraId="442A9584"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w:t>
            </w:r>
          </w:p>
        </w:tc>
        <w:tc>
          <w:tcPr>
            <w:tcW w:w="2106" w:type="dxa"/>
            <w:tcBorders>
              <w:tl2br w:val="nil"/>
              <w:tr2bl w:val="nil"/>
            </w:tcBorders>
            <w:shd w:val="clear" w:color="auto" w:fill="auto"/>
            <w:noWrap/>
            <w:tcMar>
              <w:top w:w="15" w:type="dxa"/>
              <w:left w:w="15" w:type="dxa"/>
              <w:right w:w="15" w:type="dxa"/>
            </w:tcMar>
            <w:vAlign w:val="center"/>
          </w:tcPr>
          <w:p w14:paraId="30B6CF88"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9,090,000.00</w:t>
            </w:r>
          </w:p>
        </w:tc>
        <w:tc>
          <w:tcPr>
            <w:tcW w:w="1563" w:type="dxa"/>
            <w:tcBorders>
              <w:tl2br w:val="nil"/>
              <w:tr2bl w:val="nil"/>
            </w:tcBorders>
            <w:shd w:val="clear" w:color="auto" w:fill="auto"/>
            <w:tcMar>
              <w:top w:w="15" w:type="dxa"/>
              <w:left w:w="15" w:type="dxa"/>
              <w:right w:w="15" w:type="dxa"/>
            </w:tcMar>
            <w:vAlign w:val="center"/>
          </w:tcPr>
          <w:p w14:paraId="7044616E"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中行</w:t>
            </w:r>
            <w:r>
              <w:rPr>
                <w:rFonts w:ascii="Arial" w:hAnsi="Arial" w:cs="Arial" w:hint="eastAsia"/>
                <w:color w:val="000000"/>
                <w:kern w:val="0"/>
                <w:sz w:val="18"/>
                <w:szCs w:val="18"/>
                <w:lang w:bidi="ar"/>
              </w:rPr>
              <w:t>8575</w:t>
            </w:r>
          </w:p>
        </w:tc>
      </w:tr>
      <w:tr w:rsidR="00831DF7" w14:paraId="700782C5"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53EBE41C"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lastRenderedPageBreak/>
              <w:t>10</w:t>
            </w:r>
          </w:p>
        </w:tc>
        <w:tc>
          <w:tcPr>
            <w:tcW w:w="1160" w:type="dxa"/>
            <w:tcBorders>
              <w:tl2br w:val="nil"/>
              <w:tr2bl w:val="nil"/>
            </w:tcBorders>
            <w:shd w:val="clear" w:color="auto" w:fill="auto"/>
            <w:noWrap/>
            <w:tcMar>
              <w:top w:w="15" w:type="dxa"/>
              <w:left w:w="15" w:type="dxa"/>
              <w:right w:w="15" w:type="dxa"/>
            </w:tcMar>
            <w:vAlign w:val="center"/>
          </w:tcPr>
          <w:p w14:paraId="1B9AE808"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20210122</w:t>
            </w:r>
          </w:p>
        </w:tc>
        <w:tc>
          <w:tcPr>
            <w:tcW w:w="2908" w:type="dxa"/>
            <w:tcBorders>
              <w:tl2br w:val="nil"/>
              <w:tr2bl w:val="nil"/>
            </w:tcBorders>
            <w:shd w:val="clear" w:color="auto" w:fill="auto"/>
            <w:tcMar>
              <w:top w:w="15" w:type="dxa"/>
              <w:left w:w="15" w:type="dxa"/>
              <w:right w:w="15" w:type="dxa"/>
            </w:tcMar>
            <w:vAlign w:val="center"/>
          </w:tcPr>
          <w:p w14:paraId="20C436ED"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惠州市佳泽房地产开发有限公司</w:t>
            </w:r>
          </w:p>
        </w:tc>
        <w:tc>
          <w:tcPr>
            <w:tcW w:w="1125" w:type="dxa"/>
            <w:tcBorders>
              <w:tl2br w:val="nil"/>
              <w:tr2bl w:val="nil"/>
            </w:tcBorders>
            <w:shd w:val="clear" w:color="auto" w:fill="auto"/>
            <w:tcMar>
              <w:top w:w="15" w:type="dxa"/>
              <w:left w:w="15" w:type="dxa"/>
              <w:right w:w="15" w:type="dxa"/>
            </w:tcMar>
            <w:vAlign w:val="center"/>
          </w:tcPr>
          <w:p w14:paraId="227BE888"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往来</w:t>
            </w:r>
          </w:p>
        </w:tc>
        <w:tc>
          <w:tcPr>
            <w:tcW w:w="2106" w:type="dxa"/>
            <w:tcBorders>
              <w:tl2br w:val="nil"/>
              <w:tr2bl w:val="nil"/>
            </w:tcBorders>
            <w:shd w:val="clear" w:color="auto" w:fill="auto"/>
            <w:noWrap/>
            <w:tcMar>
              <w:top w:w="15" w:type="dxa"/>
              <w:left w:w="15" w:type="dxa"/>
              <w:right w:w="15" w:type="dxa"/>
            </w:tcMar>
            <w:vAlign w:val="center"/>
          </w:tcPr>
          <w:p w14:paraId="0694795C"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120,000.00</w:t>
            </w:r>
          </w:p>
        </w:tc>
        <w:tc>
          <w:tcPr>
            <w:tcW w:w="1563" w:type="dxa"/>
            <w:tcBorders>
              <w:tl2br w:val="nil"/>
              <w:tr2bl w:val="nil"/>
            </w:tcBorders>
            <w:shd w:val="clear" w:color="auto" w:fill="auto"/>
            <w:tcMar>
              <w:top w:w="15" w:type="dxa"/>
              <w:left w:w="15" w:type="dxa"/>
              <w:right w:w="15" w:type="dxa"/>
            </w:tcMar>
            <w:vAlign w:val="center"/>
          </w:tcPr>
          <w:p w14:paraId="09006AA2" w14:textId="77777777" w:rsidR="00831DF7" w:rsidRDefault="00C8781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中行</w:t>
            </w:r>
            <w:r>
              <w:rPr>
                <w:rFonts w:ascii="Arial" w:hAnsi="Arial" w:cs="Arial" w:hint="eastAsia"/>
                <w:color w:val="000000"/>
                <w:kern w:val="0"/>
                <w:sz w:val="18"/>
                <w:szCs w:val="18"/>
                <w:lang w:bidi="ar"/>
              </w:rPr>
              <w:t>8575</w:t>
            </w:r>
          </w:p>
        </w:tc>
      </w:tr>
      <w:tr w:rsidR="00831DF7" w14:paraId="35D03B0E"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6B30A91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11</w:t>
            </w:r>
          </w:p>
        </w:tc>
        <w:tc>
          <w:tcPr>
            <w:tcW w:w="1160" w:type="dxa"/>
            <w:tcBorders>
              <w:tl2br w:val="nil"/>
              <w:tr2bl w:val="nil"/>
            </w:tcBorders>
            <w:shd w:val="clear" w:color="auto" w:fill="auto"/>
            <w:noWrap/>
            <w:tcMar>
              <w:top w:w="15" w:type="dxa"/>
              <w:left w:w="15" w:type="dxa"/>
              <w:right w:w="15" w:type="dxa"/>
            </w:tcMar>
            <w:vAlign w:val="center"/>
          </w:tcPr>
          <w:p w14:paraId="44D2C16D" w14:textId="77777777" w:rsidR="00831DF7" w:rsidRDefault="00C8781C">
            <w:pPr>
              <w:widowControl/>
              <w:jc w:val="center"/>
              <w:textAlignment w:val="center"/>
              <w:rPr>
                <w:rFonts w:ascii="Arial" w:hAnsi="Arial" w:cs="Arial"/>
                <w:b/>
                <w:bCs/>
                <w:kern w:val="0"/>
                <w:sz w:val="18"/>
                <w:szCs w:val="18"/>
                <w:lang w:bidi="ar"/>
              </w:rPr>
            </w:pPr>
            <w:r>
              <w:rPr>
                <w:rFonts w:ascii="Arial" w:hAnsi="Arial" w:cs="Arial" w:hint="eastAsia"/>
                <w:color w:val="000000"/>
                <w:kern w:val="0"/>
                <w:sz w:val="18"/>
                <w:szCs w:val="18"/>
                <w:lang w:bidi="ar"/>
              </w:rPr>
              <w:t>202101</w:t>
            </w:r>
          </w:p>
        </w:tc>
        <w:tc>
          <w:tcPr>
            <w:tcW w:w="2908" w:type="dxa"/>
            <w:tcBorders>
              <w:tl2br w:val="nil"/>
              <w:tr2bl w:val="nil"/>
            </w:tcBorders>
            <w:shd w:val="clear" w:color="auto" w:fill="auto"/>
            <w:tcMar>
              <w:top w:w="15" w:type="dxa"/>
              <w:left w:w="15" w:type="dxa"/>
              <w:right w:w="15" w:type="dxa"/>
            </w:tcMar>
            <w:vAlign w:val="center"/>
          </w:tcPr>
          <w:p w14:paraId="64533AC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销售回款</w:t>
            </w:r>
          </w:p>
        </w:tc>
        <w:tc>
          <w:tcPr>
            <w:tcW w:w="1125" w:type="dxa"/>
            <w:tcBorders>
              <w:tl2br w:val="nil"/>
              <w:tr2bl w:val="nil"/>
            </w:tcBorders>
            <w:shd w:val="clear" w:color="auto" w:fill="auto"/>
            <w:tcMar>
              <w:top w:w="15" w:type="dxa"/>
              <w:left w:w="15" w:type="dxa"/>
              <w:right w:w="15" w:type="dxa"/>
            </w:tcMar>
            <w:vAlign w:val="center"/>
          </w:tcPr>
          <w:p w14:paraId="6801D4E1" w14:textId="77777777" w:rsidR="00831DF7" w:rsidRDefault="00831DF7">
            <w:pPr>
              <w:widowControl/>
              <w:jc w:val="center"/>
              <w:textAlignment w:val="center"/>
              <w:rPr>
                <w:rFonts w:ascii="Arial" w:hAnsi="Arial" w:cs="Arial"/>
                <w:color w:val="000000"/>
                <w:kern w:val="0"/>
                <w:sz w:val="18"/>
                <w:szCs w:val="18"/>
                <w:lang w:bidi="ar"/>
              </w:rPr>
            </w:pPr>
          </w:p>
        </w:tc>
        <w:tc>
          <w:tcPr>
            <w:tcW w:w="2106" w:type="dxa"/>
            <w:tcBorders>
              <w:tl2br w:val="nil"/>
              <w:tr2bl w:val="nil"/>
            </w:tcBorders>
            <w:shd w:val="clear" w:color="auto" w:fill="auto"/>
            <w:noWrap/>
            <w:tcMar>
              <w:top w:w="15" w:type="dxa"/>
              <w:left w:w="15" w:type="dxa"/>
              <w:right w:w="15" w:type="dxa"/>
            </w:tcMar>
            <w:vAlign w:val="center"/>
          </w:tcPr>
          <w:p w14:paraId="2950A29E"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33,767,491.00</w:t>
            </w:r>
          </w:p>
        </w:tc>
        <w:tc>
          <w:tcPr>
            <w:tcW w:w="1563" w:type="dxa"/>
            <w:tcBorders>
              <w:tl2br w:val="nil"/>
              <w:tr2bl w:val="nil"/>
            </w:tcBorders>
            <w:shd w:val="clear" w:color="auto" w:fill="auto"/>
            <w:tcMar>
              <w:top w:w="15" w:type="dxa"/>
              <w:left w:w="15" w:type="dxa"/>
              <w:right w:w="15" w:type="dxa"/>
            </w:tcMar>
            <w:vAlign w:val="center"/>
          </w:tcPr>
          <w:p w14:paraId="157B49F0"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平安</w:t>
            </w:r>
            <w:r>
              <w:rPr>
                <w:rFonts w:ascii="Arial" w:hAnsi="Arial" w:cs="Arial" w:hint="eastAsia"/>
                <w:kern w:val="0"/>
                <w:sz w:val="18"/>
                <w:szCs w:val="18"/>
                <w:lang w:bidi="ar"/>
              </w:rPr>
              <w:t>0004</w:t>
            </w:r>
          </w:p>
        </w:tc>
      </w:tr>
      <w:tr w:rsidR="00831DF7" w14:paraId="230DF868"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10764AC6" w14:textId="77777777" w:rsidR="00831DF7" w:rsidRDefault="00831DF7">
            <w:pPr>
              <w:widowControl/>
              <w:jc w:val="center"/>
              <w:textAlignment w:val="center"/>
              <w:rPr>
                <w:rFonts w:ascii="Arial" w:hAnsi="Arial" w:cs="Arial"/>
                <w:kern w:val="0"/>
                <w:sz w:val="18"/>
                <w:szCs w:val="18"/>
                <w:lang w:bidi="ar"/>
              </w:rPr>
            </w:pPr>
          </w:p>
        </w:tc>
        <w:tc>
          <w:tcPr>
            <w:tcW w:w="1160" w:type="dxa"/>
            <w:tcBorders>
              <w:tl2br w:val="nil"/>
              <w:tr2bl w:val="nil"/>
            </w:tcBorders>
            <w:shd w:val="clear" w:color="auto" w:fill="auto"/>
            <w:noWrap/>
            <w:tcMar>
              <w:top w:w="15" w:type="dxa"/>
              <w:left w:w="15" w:type="dxa"/>
              <w:right w:w="15" w:type="dxa"/>
            </w:tcMar>
            <w:vAlign w:val="center"/>
          </w:tcPr>
          <w:p w14:paraId="251F5ABC" w14:textId="77777777" w:rsidR="00831DF7" w:rsidRDefault="00C8781C">
            <w:pPr>
              <w:widowControl/>
              <w:jc w:val="center"/>
              <w:textAlignment w:val="center"/>
              <w:rPr>
                <w:rFonts w:ascii="Arial" w:hAnsi="Arial" w:cs="Arial"/>
                <w:b/>
                <w:bCs/>
                <w:kern w:val="0"/>
                <w:sz w:val="18"/>
                <w:szCs w:val="18"/>
                <w:lang w:bidi="ar"/>
              </w:rPr>
            </w:pPr>
            <w:r>
              <w:rPr>
                <w:rFonts w:ascii="Arial" w:hAnsi="Arial" w:cs="Arial"/>
                <w:b/>
                <w:bCs/>
                <w:kern w:val="0"/>
                <w:sz w:val="18"/>
                <w:szCs w:val="18"/>
                <w:lang w:bidi="ar"/>
              </w:rPr>
              <w:t>合计</w:t>
            </w:r>
          </w:p>
        </w:tc>
        <w:tc>
          <w:tcPr>
            <w:tcW w:w="2908" w:type="dxa"/>
            <w:tcBorders>
              <w:tl2br w:val="nil"/>
              <w:tr2bl w:val="nil"/>
            </w:tcBorders>
            <w:shd w:val="clear" w:color="auto" w:fill="auto"/>
            <w:tcMar>
              <w:top w:w="15" w:type="dxa"/>
              <w:left w:w="15" w:type="dxa"/>
              <w:right w:w="15" w:type="dxa"/>
            </w:tcMar>
            <w:vAlign w:val="center"/>
          </w:tcPr>
          <w:p w14:paraId="3EE898BE" w14:textId="77777777" w:rsidR="00831DF7" w:rsidRDefault="00831DF7">
            <w:pPr>
              <w:widowControl/>
              <w:jc w:val="center"/>
              <w:textAlignment w:val="center"/>
              <w:rPr>
                <w:rFonts w:ascii="Arial" w:hAnsi="Arial" w:cs="Arial"/>
                <w:kern w:val="0"/>
                <w:sz w:val="18"/>
                <w:szCs w:val="18"/>
                <w:lang w:bidi="ar"/>
              </w:rPr>
            </w:pPr>
          </w:p>
        </w:tc>
        <w:tc>
          <w:tcPr>
            <w:tcW w:w="1125" w:type="dxa"/>
            <w:tcBorders>
              <w:tl2br w:val="nil"/>
              <w:tr2bl w:val="nil"/>
            </w:tcBorders>
            <w:shd w:val="clear" w:color="auto" w:fill="auto"/>
            <w:tcMar>
              <w:top w:w="15" w:type="dxa"/>
              <w:left w:w="15" w:type="dxa"/>
              <w:right w:w="15" w:type="dxa"/>
            </w:tcMar>
            <w:vAlign w:val="center"/>
          </w:tcPr>
          <w:p w14:paraId="7C387E92" w14:textId="77777777" w:rsidR="00831DF7" w:rsidRDefault="00831DF7">
            <w:pPr>
              <w:widowControl/>
              <w:jc w:val="center"/>
              <w:textAlignment w:val="center"/>
              <w:rPr>
                <w:rFonts w:ascii="Arial" w:hAnsi="Arial" w:cs="Arial"/>
                <w:kern w:val="0"/>
                <w:sz w:val="18"/>
                <w:szCs w:val="18"/>
                <w:lang w:bidi="ar"/>
              </w:rPr>
            </w:pPr>
          </w:p>
        </w:tc>
        <w:tc>
          <w:tcPr>
            <w:tcW w:w="2106" w:type="dxa"/>
            <w:tcBorders>
              <w:tl2br w:val="nil"/>
              <w:tr2bl w:val="nil"/>
            </w:tcBorders>
            <w:shd w:val="clear" w:color="auto" w:fill="auto"/>
            <w:noWrap/>
            <w:tcMar>
              <w:top w:w="15" w:type="dxa"/>
              <w:left w:w="15" w:type="dxa"/>
              <w:right w:w="15" w:type="dxa"/>
            </w:tcMar>
            <w:vAlign w:val="center"/>
          </w:tcPr>
          <w:p w14:paraId="1E5CA72B" w14:textId="77777777" w:rsidR="00831DF7" w:rsidRDefault="00C8781C">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63,057,491.00</w:t>
            </w:r>
          </w:p>
        </w:tc>
        <w:tc>
          <w:tcPr>
            <w:tcW w:w="1563" w:type="dxa"/>
            <w:tcBorders>
              <w:tl2br w:val="nil"/>
              <w:tr2bl w:val="nil"/>
            </w:tcBorders>
            <w:shd w:val="clear" w:color="auto" w:fill="auto"/>
            <w:tcMar>
              <w:top w:w="15" w:type="dxa"/>
              <w:left w:w="15" w:type="dxa"/>
              <w:right w:w="15" w:type="dxa"/>
            </w:tcMar>
            <w:vAlign w:val="center"/>
          </w:tcPr>
          <w:p w14:paraId="6385E779" w14:textId="77777777" w:rsidR="00831DF7" w:rsidRDefault="00831DF7">
            <w:pPr>
              <w:widowControl/>
              <w:textAlignment w:val="center"/>
              <w:rPr>
                <w:rFonts w:ascii="Arial" w:hAnsi="Arial" w:cs="Arial"/>
                <w:kern w:val="0"/>
                <w:sz w:val="18"/>
                <w:szCs w:val="18"/>
                <w:lang w:bidi="ar"/>
              </w:rPr>
            </w:pPr>
          </w:p>
        </w:tc>
      </w:tr>
    </w:tbl>
    <w:p w14:paraId="3A8A1AA1" w14:textId="77777777" w:rsidR="00C8781C" w:rsidRDefault="00C8781C">
      <w:pPr>
        <w:tabs>
          <w:tab w:val="left" w:pos="7753"/>
        </w:tabs>
      </w:pPr>
      <w:bookmarkStart w:id="196" w:name="_Toc17497"/>
      <w:bookmarkStart w:id="197" w:name="_Toc9345"/>
    </w:p>
    <w:p w14:paraId="69FF7363" w14:textId="6E472602" w:rsidR="00831DF7" w:rsidRDefault="00C8781C">
      <w:pPr>
        <w:tabs>
          <w:tab w:val="left" w:pos="7753"/>
        </w:tabs>
      </w:pPr>
      <w:r>
        <w:rPr>
          <w:rFonts w:hint="eastAsia"/>
        </w:rPr>
        <w:tab/>
      </w:r>
    </w:p>
    <w:p w14:paraId="07FA935B" w14:textId="77777777" w:rsidR="00831DF7" w:rsidRDefault="00C8781C">
      <w:pPr>
        <w:pStyle w:val="2"/>
        <w:spacing w:line="240" w:lineRule="auto"/>
        <w:rPr>
          <w:rFonts w:eastAsia="宋体" w:cs="Arial"/>
          <w:sz w:val="24"/>
          <w:szCs w:val="24"/>
        </w:rPr>
      </w:pPr>
      <w:bookmarkStart w:id="198" w:name="_Toc24960"/>
      <w:bookmarkStart w:id="199" w:name="_Toc23963"/>
      <w:bookmarkStart w:id="200" w:name="_Toc8763"/>
      <w:r>
        <w:rPr>
          <w:rFonts w:eastAsia="宋体" w:cs="Arial"/>
          <w:sz w:val="24"/>
          <w:szCs w:val="24"/>
        </w:rPr>
        <w:t>7.5</w:t>
      </w:r>
      <w:r>
        <w:rPr>
          <w:rFonts w:eastAsia="宋体" w:cs="Arial"/>
          <w:sz w:val="24"/>
          <w:szCs w:val="24"/>
        </w:rPr>
        <w:t>账户余额</w:t>
      </w:r>
      <w:bookmarkEnd w:id="187"/>
      <w:bookmarkEnd w:id="188"/>
      <w:bookmarkEnd w:id="189"/>
      <w:bookmarkEnd w:id="190"/>
      <w:bookmarkEnd w:id="191"/>
      <w:bookmarkEnd w:id="192"/>
      <w:bookmarkEnd w:id="196"/>
      <w:bookmarkEnd w:id="197"/>
      <w:bookmarkEnd w:id="198"/>
      <w:bookmarkEnd w:id="199"/>
      <w:bookmarkEnd w:id="200"/>
    </w:p>
    <w:p w14:paraId="32F3BD3C" w14:textId="77777777" w:rsidR="00831DF7" w:rsidRDefault="00C8781C">
      <w:pPr>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日，项目公司各资金账户余额总计</w:t>
      </w:r>
      <w:r>
        <w:rPr>
          <w:rFonts w:ascii="Arial" w:hAnsi="Arial" w:cs="Arial" w:hint="eastAsia"/>
          <w:b/>
          <w:kern w:val="0"/>
          <w:szCs w:val="21"/>
        </w:rPr>
        <w:t>84,201,135.98</w:t>
      </w:r>
      <w:r>
        <w:rPr>
          <w:rFonts w:ascii="Arial" w:hAnsi="Arial" w:cs="Arial"/>
          <w:bCs/>
          <w:kern w:val="44"/>
          <w:szCs w:val="21"/>
        </w:rPr>
        <w:t>元，各账户余额见下表。</w:t>
      </w:r>
    </w:p>
    <w:p w14:paraId="4BAF82F5" w14:textId="77777777" w:rsidR="00831DF7" w:rsidRDefault="00C8781C">
      <w:pPr>
        <w:spacing w:beforeLines="100" w:before="312"/>
        <w:jc w:val="center"/>
        <w:rPr>
          <w:rFonts w:ascii="Arial" w:hAnsi="Arial" w:cs="Arial"/>
          <w:b/>
          <w:sz w:val="24"/>
        </w:rPr>
      </w:pPr>
      <w:r>
        <w:rPr>
          <w:rFonts w:ascii="Arial" w:hAnsi="Arial" w:cs="Arial"/>
          <w:b/>
          <w:sz w:val="24"/>
        </w:rPr>
        <w:t>截至</w:t>
      </w:r>
      <w:r>
        <w:rPr>
          <w:rFonts w:ascii="Arial" w:hAnsi="Arial" w:cs="Arial"/>
          <w:b/>
          <w:sz w:val="24"/>
        </w:rPr>
        <w:t>202</w:t>
      </w:r>
      <w:r>
        <w:rPr>
          <w:rFonts w:ascii="Arial" w:hAnsi="Arial" w:cs="Arial" w:hint="eastAsia"/>
          <w:b/>
          <w:sz w:val="24"/>
        </w:rPr>
        <w:t>1</w:t>
      </w:r>
      <w:r>
        <w:rPr>
          <w:rFonts w:ascii="Arial" w:hAnsi="Arial" w:cs="Arial"/>
          <w:b/>
          <w:sz w:val="24"/>
        </w:rPr>
        <w:t>年</w:t>
      </w:r>
      <w:r>
        <w:rPr>
          <w:rFonts w:ascii="Arial" w:hAnsi="Arial" w:cs="Arial"/>
          <w:b/>
          <w:sz w:val="24"/>
        </w:rPr>
        <w:t>1</w:t>
      </w:r>
      <w:r>
        <w:rPr>
          <w:rFonts w:ascii="Arial" w:hAnsi="Arial" w:cs="Arial"/>
          <w:b/>
          <w:sz w:val="24"/>
        </w:rPr>
        <w:t>月</w:t>
      </w:r>
      <w:r>
        <w:rPr>
          <w:rFonts w:ascii="Arial" w:hAnsi="Arial" w:cs="Arial"/>
          <w:b/>
          <w:sz w:val="24"/>
        </w:rPr>
        <w:t>31</w:t>
      </w:r>
      <w:r>
        <w:rPr>
          <w:rFonts w:ascii="Arial" w:hAnsi="Arial" w:cs="Arial"/>
          <w:b/>
          <w:sz w:val="24"/>
        </w:rPr>
        <w:t>日各银行账户余额表</w:t>
      </w:r>
    </w:p>
    <w:tbl>
      <w:tblPr>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3063"/>
        <w:gridCol w:w="2680"/>
        <w:gridCol w:w="2383"/>
      </w:tblGrid>
      <w:tr w:rsidR="00831DF7" w14:paraId="6779DA28" w14:textId="77777777" w:rsidTr="00C8781C">
        <w:trPr>
          <w:trHeight w:val="611"/>
          <w:tblHeader/>
        </w:trPr>
        <w:tc>
          <w:tcPr>
            <w:tcW w:w="908" w:type="dxa"/>
            <w:noWrap/>
            <w:vAlign w:val="center"/>
          </w:tcPr>
          <w:p w14:paraId="273FDAE1" w14:textId="77777777" w:rsidR="00831DF7" w:rsidRDefault="00C8781C">
            <w:pPr>
              <w:jc w:val="center"/>
              <w:rPr>
                <w:rFonts w:ascii="Arial" w:hAnsi="Arial" w:cs="Arial"/>
                <w:b/>
                <w:sz w:val="18"/>
                <w:szCs w:val="18"/>
              </w:rPr>
            </w:pPr>
            <w:bookmarkStart w:id="201" w:name="_Toc535508647"/>
            <w:bookmarkStart w:id="202" w:name="_Toc535580034"/>
            <w:bookmarkStart w:id="203" w:name="_Toc5775"/>
            <w:bookmarkStart w:id="204" w:name="_Toc532281665"/>
            <w:bookmarkStart w:id="205" w:name="_Toc535580102"/>
            <w:bookmarkStart w:id="206" w:name="_Toc535570761"/>
            <w:bookmarkStart w:id="207" w:name="_Toc24515"/>
            <w:bookmarkStart w:id="208" w:name="_Toc3715"/>
            <w:r>
              <w:rPr>
                <w:rFonts w:ascii="Arial" w:hAnsi="Arial" w:cs="Arial"/>
                <w:b/>
                <w:sz w:val="18"/>
                <w:szCs w:val="18"/>
              </w:rPr>
              <w:t>序号</w:t>
            </w:r>
          </w:p>
        </w:tc>
        <w:tc>
          <w:tcPr>
            <w:tcW w:w="3063" w:type="dxa"/>
            <w:noWrap/>
            <w:vAlign w:val="center"/>
          </w:tcPr>
          <w:p w14:paraId="57BCB677" w14:textId="77777777" w:rsidR="00831DF7" w:rsidRDefault="00C8781C">
            <w:pPr>
              <w:jc w:val="center"/>
              <w:rPr>
                <w:rFonts w:ascii="Arial" w:hAnsi="Arial" w:cs="Arial"/>
                <w:b/>
                <w:sz w:val="18"/>
                <w:szCs w:val="18"/>
              </w:rPr>
            </w:pPr>
            <w:r>
              <w:rPr>
                <w:rFonts w:ascii="Arial" w:hAnsi="Arial" w:cs="Arial"/>
                <w:b/>
                <w:sz w:val="18"/>
                <w:szCs w:val="18"/>
              </w:rPr>
              <w:t>开户行</w:t>
            </w:r>
          </w:p>
        </w:tc>
        <w:tc>
          <w:tcPr>
            <w:tcW w:w="2680" w:type="dxa"/>
            <w:noWrap/>
            <w:vAlign w:val="center"/>
          </w:tcPr>
          <w:p w14:paraId="7DB0CD11" w14:textId="77777777" w:rsidR="00831DF7" w:rsidRDefault="00C8781C">
            <w:pPr>
              <w:jc w:val="center"/>
              <w:rPr>
                <w:rFonts w:ascii="Arial" w:hAnsi="Arial" w:cs="Arial"/>
                <w:b/>
                <w:sz w:val="18"/>
                <w:szCs w:val="18"/>
              </w:rPr>
            </w:pPr>
            <w:r>
              <w:rPr>
                <w:rFonts w:ascii="Arial" w:hAnsi="Arial" w:cs="Arial"/>
                <w:b/>
                <w:sz w:val="18"/>
                <w:szCs w:val="18"/>
              </w:rPr>
              <w:t>账号</w:t>
            </w:r>
          </w:p>
        </w:tc>
        <w:tc>
          <w:tcPr>
            <w:tcW w:w="2383" w:type="dxa"/>
            <w:noWrap/>
            <w:vAlign w:val="center"/>
          </w:tcPr>
          <w:p w14:paraId="02B7FD37" w14:textId="77777777" w:rsidR="00831DF7" w:rsidRDefault="00C8781C">
            <w:pPr>
              <w:jc w:val="center"/>
              <w:rPr>
                <w:rFonts w:ascii="Arial" w:hAnsi="Arial" w:cs="Arial"/>
                <w:b/>
                <w:sz w:val="18"/>
                <w:szCs w:val="18"/>
              </w:rPr>
            </w:pPr>
            <w:r>
              <w:rPr>
                <w:rFonts w:ascii="Arial" w:hAnsi="Arial" w:cs="Arial"/>
                <w:b/>
                <w:sz w:val="18"/>
                <w:szCs w:val="18"/>
              </w:rPr>
              <w:t>余额（元）</w:t>
            </w:r>
          </w:p>
        </w:tc>
      </w:tr>
      <w:tr w:rsidR="00831DF7" w14:paraId="290A41F2" w14:textId="77777777" w:rsidTr="00C8781C">
        <w:trPr>
          <w:trHeight w:hRule="exact" w:val="588"/>
        </w:trPr>
        <w:tc>
          <w:tcPr>
            <w:tcW w:w="908" w:type="dxa"/>
            <w:noWrap/>
            <w:vAlign w:val="center"/>
          </w:tcPr>
          <w:p w14:paraId="48B30CB2" w14:textId="77777777" w:rsidR="00831DF7" w:rsidRDefault="00C8781C">
            <w:pPr>
              <w:jc w:val="center"/>
              <w:rPr>
                <w:rFonts w:ascii="Arial" w:hAnsi="Arial" w:cs="Arial"/>
                <w:sz w:val="18"/>
                <w:szCs w:val="18"/>
              </w:rPr>
            </w:pPr>
            <w:r>
              <w:rPr>
                <w:rFonts w:ascii="Arial" w:hAnsi="Arial" w:cs="Arial"/>
                <w:sz w:val="18"/>
                <w:szCs w:val="18"/>
              </w:rPr>
              <w:t>1</w:t>
            </w:r>
          </w:p>
        </w:tc>
        <w:tc>
          <w:tcPr>
            <w:tcW w:w="3063" w:type="dxa"/>
            <w:noWrap/>
            <w:vAlign w:val="center"/>
          </w:tcPr>
          <w:p w14:paraId="17FAE32E"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中国银行惠州分行</w:t>
            </w:r>
          </w:p>
        </w:tc>
        <w:tc>
          <w:tcPr>
            <w:tcW w:w="2680" w:type="dxa"/>
            <w:noWrap/>
            <w:vAlign w:val="center"/>
          </w:tcPr>
          <w:p w14:paraId="0EEA1F60"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649671834286</w:t>
            </w:r>
          </w:p>
        </w:tc>
        <w:tc>
          <w:tcPr>
            <w:tcW w:w="2383" w:type="dxa"/>
            <w:noWrap/>
            <w:vAlign w:val="bottom"/>
          </w:tcPr>
          <w:p w14:paraId="46C25A2D" w14:textId="77777777" w:rsidR="00831DF7" w:rsidRDefault="00C8781C">
            <w:pPr>
              <w:widowControl/>
              <w:jc w:val="right"/>
              <w:textAlignment w:val="center"/>
              <w:rPr>
                <w:rFonts w:ascii="Arial" w:hAnsi="Arial" w:cs="Arial"/>
                <w:kern w:val="0"/>
                <w:sz w:val="18"/>
                <w:szCs w:val="18"/>
              </w:rPr>
            </w:pPr>
            <w:r>
              <w:rPr>
                <w:rFonts w:ascii="Arial" w:hAnsi="Arial" w:cs="Arial"/>
                <w:kern w:val="0"/>
                <w:sz w:val="18"/>
                <w:szCs w:val="18"/>
              </w:rPr>
              <w:t>48,241.92</w:t>
            </w:r>
          </w:p>
        </w:tc>
      </w:tr>
      <w:tr w:rsidR="00831DF7" w14:paraId="6B0D23BB" w14:textId="77777777" w:rsidTr="00C8781C">
        <w:trPr>
          <w:trHeight w:hRule="exact" w:val="588"/>
        </w:trPr>
        <w:tc>
          <w:tcPr>
            <w:tcW w:w="908" w:type="dxa"/>
            <w:noWrap/>
            <w:vAlign w:val="center"/>
          </w:tcPr>
          <w:p w14:paraId="0990B357" w14:textId="77777777" w:rsidR="00831DF7" w:rsidRDefault="00C8781C">
            <w:pPr>
              <w:jc w:val="center"/>
              <w:rPr>
                <w:rFonts w:ascii="Arial" w:hAnsi="Arial" w:cs="Arial"/>
                <w:sz w:val="18"/>
                <w:szCs w:val="18"/>
              </w:rPr>
            </w:pPr>
            <w:r>
              <w:rPr>
                <w:rFonts w:ascii="Arial" w:hAnsi="Arial" w:cs="Arial"/>
                <w:sz w:val="18"/>
                <w:szCs w:val="18"/>
              </w:rPr>
              <w:t>2</w:t>
            </w:r>
          </w:p>
        </w:tc>
        <w:tc>
          <w:tcPr>
            <w:tcW w:w="3063" w:type="dxa"/>
            <w:noWrap/>
            <w:vAlign w:val="center"/>
          </w:tcPr>
          <w:p w14:paraId="0F3CBC97"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中国银行三环北路支行</w:t>
            </w:r>
          </w:p>
        </w:tc>
        <w:tc>
          <w:tcPr>
            <w:tcW w:w="2680" w:type="dxa"/>
            <w:noWrap/>
            <w:vAlign w:val="center"/>
          </w:tcPr>
          <w:p w14:paraId="281BB83C"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652272798575</w:t>
            </w:r>
          </w:p>
        </w:tc>
        <w:tc>
          <w:tcPr>
            <w:tcW w:w="2383" w:type="dxa"/>
            <w:noWrap/>
            <w:vAlign w:val="bottom"/>
          </w:tcPr>
          <w:p w14:paraId="4A77A54C" w14:textId="77777777" w:rsidR="00831DF7" w:rsidRDefault="00C8781C">
            <w:pPr>
              <w:widowControl/>
              <w:jc w:val="right"/>
              <w:textAlignment w:val="center"/>
              <w:rPr>
                <w:rFonts w:ascii="Arial" w:hAnsi="Arial" w:cs="Arial"/>
                <w:kern w:val="0"/>
                <w:sz w:val="18"/>
                <w:szCs w:val="18"/>
              </w:rPr>
            </w:pPr>
            <w:r>
              <w:rPr>
                <w:rFonts w:ascii="Arial" w:hAnsi="Arial" w:cs="Arial"/>
                <w:kern w:val="0"/>
                <w:sz w:val="18"/>
                <w:szCs w:val="18"/>
              </w:rPr>
              <w:t>51,982.00</w:t>
            </w:r>
          </w:p>
        </w:tc>
      </w:tr>
      <w:tr w:rsidR="00831DF7" w14:paraId="6C4CA3CF" w14:textId="77777777" w:rsidTr="00C8781C">
        <w:trPr>
          <w:trHeight w:hRule="exact" w:val="588"/>
        </w:trPr>
        <w:tc>
          <w:tcPr>
            <w:tcW w:w="908" w:type="dxa"/>
            <w:noWrap/>
            <w:vAlign w:val="center"/>
          </w:tcPr>
          <w:p w14:paraId="7220B5F1" w14:textId="77777777" w:rsidR="00831DF7" w:rsidRDefault="00C8781C">
            <w:pPr>
              <w:jc w:val="center"/>
              <w:rPr>
                <w:rFonts w:ascii="Arial" w:hAnsi="Arial" w:cs="Arial"/>
                <w:sz w:val="18"/>
                <w:szCs w:val="18"/>
              </w:rPr>
            </w:pPr>
            <w:r>
              <w:rPr>
                <w:rFonts w:ascii="Arial" w:hAnsi="Arial" w:cs="Arial"/>
                <w:sz w:val="18"/>
                <w:szCs w:val="18"/>
              </w:rPr>
              <w:t>3</w:t>
            </w:r>
          </w:p>
        </w:tc>
        <w:tc>
          <w:tcPr>
            <w:tcW w:w="3063" w:type="dxa"/>
            <w:noWrap/>
            <w:vAlign w:val="center"/>
          </w:tcPr>
          <w:p w14:paraId="6BF0C5E0"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建设银行惠州惠城支行</w:t>
            </w:r>
          </w:p>
        </w:tc>
        <w:tc>
          <w:tcPr>
            <w:tcW w:w="2680" w:type="dxa"/>
            <w:noWrap/>
            <w:vAlign w:val="center"/>
          </w:tcPr>
          <w:p w14:paraId="0EE40ECD"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44050171813300000775</w:t>
            </w:r>
          </w:p>
        </w:tc>
        <w:tc>
          <w:tcPr>
            <w:tcW w:w="2383" w:type="dxa"/>
            <w:noWrap/>
            <w:vAlign w:val="bottom"/>
          </w:tcPr>
          <w:p w14:paraId="5E187BA7" w14:textId="77777777" w:rsidR="00831DF7" w:rsidRDefault="00C8781C">
            <w:pPr>
              <w:widowControl/>
              <w:jc w:val="right"/>
              <w:textAlignment w:val="center"/>
              <w:rPr>
                <w:rFonts w:ascii="Arial" w:hAnsi="Arial" w:cs="Arial"/>
                <w:kern w:val="0"/>
                <w:sz w:val="18"/>
                <w:szCs w:val="18"/>
              </w:rPr>
            </w:pPr>
            <w:r>
              <w:rPr>
                <w:rFonts w:ascii="Arial" w:hAnsi="Arial" w:cs="Arial"/>
                <w:kern w:val="0"/>
                <w:sz w:val="18"/>
                <w:szCs w:val="18"/>
              </w:rPr>
              <w:t>8,787.79</w:t>
            </w:r>
          </w:p>
        </w:tc>
      </w:tr>
      <w:tr w:rsidR="00831DF7" w14:paraId="0D896C35" w14:textId="77777777" w:rsidTr="00C8781C">
        <w:trPr>
          <w:trHeight w:hRule="exact" w:val="588"/>
        </w:trPr>
        <w:tc>
          <w:tcPr>
            <w:tcW w:w="908" w:type="dxa"/>
            <w:noWrap/>
            <w:vAlign w:val="center"/>
          </w:tcPr>
          <w:p w14:paraId="53353CDA" w14:textId="77777777" w:rsidR="00831DF7" w:rsidRDefault="00C8781C">
            <w:pPr>
              <w:jc w:val="center"/>
              <w:rPr>
                <w:rFonts w:ascii="Arial" w:hAnsi="Arial" w:cs="Arial"/>
                <w:sz w:val="18"/>
                <w:szCs w:val="18"/>
              </w:rPr>
            </w:pPr>
            <w:r>
              <w:rPr>
                <w:rFonts w:ascii="Arial" w:hAnsi="Arial" w:cs="Arial"/>
                <w:sz w:val="18"/>
                <w:szCs w:val="18"/>
              </w:rPr>
              <w:t>4</w:t>
            </w:r>
          </w:p>
        </w:tc>
        <w:tc>
          <w:tcPr>
            <w:tcW w:w="3063" w:type="dxa"/>
            <w:noWrap/>
            <w:vAlign w:val="center"/>
          </w:tcPr>
          <w:p w14:paraId="3C6C4C64"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中信银行惠城支行</w:t>
            </w:r>
          </w:p>
        </w:tc>
        <w:tc>
          <w:tcPr>
            <w:tcW w:w="2680" w:type="dxa"/>
            <w:noWrap/>
            <w:vAlign w:val="center"/>
          </w:tcPr>
          <w:p w14:paraId="21BB5FF6"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8110901013501092703</w:t>
            </w:r>
          </w:p>
        </w:tc>
        <w:tc>
          <w:tcPr>
            <w:tcW w:w="2383" w:type="dxa"/>
            <w:noWrap/>
            <w:vAlign w:val="center"/>
          </w:tcPr>
          <w:p w14:paraId="2C5D2CB8" w14:textId="77777777" w:rsidR="00831DF7" w:rsidRDefault="00C8781C">
            <w:pPr>
              <w:widowControl/>
              <w:jc w:val="right"/>
              <w:textAlignment w:val="center"/>
              <w:rPr>
                <w:rFonts w:ascii="Arial" w:hAnsi="Arial" w:cs="Arial"/>
                <w:kern w:val="0"/>
                <w:sz w:val="18"/>
                <w:szCs w:val="18"/>
              </w:rPr>
            </w:pPr>
            <w:r>
              <w:rPr>
                <w:rFonts w:ascii="Arial" w:hAnsi="Arial" w:cs="Arial" w:hint="eastAsia"/>
                <w:kern w:val="0"/>
                <w:sz w:val="18"/>
                <w:szCs w:val="18"/>
              </w:rPr>
              <w:t>4647.78</w:t>
            </w:r>
          </w:p>
        </w:tc>
      </w:tr>
      <w:tr w:rsidR="00831DF7" w14:paraId="2F2AAB9F" w14:textId="77777777" w:rsidTr="00C8781C">
        <w:trPr>
          <w:trHeight w:hRule="exact" w:val="588"/>
        </w:trPr>
        <w:tc>
          <w:tcPr>
            <w:tcW w:w="908" w:type="dxa"/>
            <w:noWrap/>
            <w:vAlign w:val="center"/>
          </w:tcPr>
          <w:p w14:paraId="6C08ED2A" w14:textId="77777777" w:rsidR="00831DF7" w:rsidRDefault="00C8781C">
            <w:pPr>
              <w:jc w:val="center"/>
              <w:rPr>
                <w:rFonts w:ascii="Arial" w:hAnsi="Arial" w:cs="Arial"/>
                <w:sz w:val="18"/>
                <w:szCs w:val="18"/>
              </w:rPr>
            </w:pPr>
            <w:r>
              <w:rPr>
                <w:rFonts w:ascii="Arial" w:hAnsi="Arial" w:cs="Arial"/>
                <w:sz w:val="18"/>
                <w:szCs w:val="18"/>
              </w:rPr>
              <w:t>5</w:t>
            </w:r>
          </w:p>
        </w:tc>
        <w:tc>
          <w:tcPr>
            <w:tcW w:w="3063" w:type="dxa"/>
            <w:noWrap/>
            <w:vAlign w:val="center"/>
          </w:tcPr>
          <w:p w14:paraId="2D7F6224"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工商银行惠州雍逸园支行</w:t>
            </w:r>
          </w:p>
        </w:tc>
        <w:tc>
          <w:tcPr>
            <w:tcW w:w="2680" w:type="dxa"/>
            <w:noWrap/>
            <w:vAlign w:val="center"/>
          </w:tcPr>
          <w:p w14:paraId="0AE4B88D"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2008030219000095796</w:t>
            </w:r>
          </w:p>
        </w:tc>
        <w:tc>
          <w:tcPr>
            <w:tcW w:w="2383" w:type="dxa"/>
            <w:noWrap/>
            <w:vAlign w:val="center"/>
          </w:tcPr>
          <w:p w14:paraId="0388B8EA" w14:textId="77777777" w:rsidR="00831DF7" w:rsidRDefault="00C8781C">
            <w:pPr>
              <w:widowControl/>
              <w:jc w:val="right"/>
              <w:textAlignment w:val="center"/>
              <w:rPr>
                <w:rFonts w:ascii="Arial" w:hAnsi="Arial" w:cs="Arial"/>
                <w:kern w:val="0"/>
                <w:sz w:val="18"/>
                <w:szCs w:val="18"/>
              </w:rPr>
            </w:pPr>
            <w:r>
              <w:rPr>
                <w:rFonts w:ascii="Arial" w:hAnsi="Arial" w:cs="Arial"/>
                <w:kern w:val="0"/>
                <w:sz w:val="18"/>
                <w:szCs w:val="18"/>
              </w:rPr>
              <w:t>33,586.77</w:t>
            </w:r>
          </w:p>
        </w:tc>
      </w:tr>
      <w:tr w:rsidR="00831DF7" w14:paraId="4BB2AEFA" w14:textId="77777777" w:rsidTr="00C8781C">
        <w:trPr>
          <w:trHeight w:hRule="exact" w:val="588"/>
        </w:trPr>
        <w:tc>
          <w:tcPr>
            <w:tcW w:w="908" w:type="dxa"/>
            <w:noWrap/>
            <w:vAlign w:val="center"/>
          </w:tcPr>
          <w:p w14:paraId="1306B899" w14:textId="77777777" w:rsidR="00831DF7" w:rsidRDefault="00C8781C">
            <w:pPr>
              <w:jc w:val="center"/>
              <w:rPr>
                <w:rFonts w:ascii="Arial" w:hAnsi="Arial" w:cs="Arial"/>
                <w:sz w:val="18"/>
                <w:szCs w:val="18"/>
              </w:rPr>
            </w:pPr>
            <w:r>
              <w:rPr>
                <w:rFonts w:ascii="Arial" w:hAnsi="Arial" w:cs="Arial"/>
                <w:sz w:val="18"/>
                <w:szCs w:val="18"/>
              </w:rPr>
              <w:t>6</w:t>
            </w:r>
          </w:p>
        </w:tc>
        <w:tc>
          <w:tcPr>
            <w:tcW w:w="3063" w:type="dxa"/>
            <w:noWrap/>
            <w:vAlign w:val="center"/>
          </w:tcPr>
          <w:p w14:paraId="03E48427"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工商银行惠州雍逸园支行（共管户）</w:t>
            </w:r>
          </w:p>
        </w:tc>
        <w:tc>
          <w:tcPr>
            <w:tcW w:w="2680" w:type="dxa"/>
            <w:noWrap/>
            <w:vAlign w:val="center"/>
          </w:tcPr>
          <w:p w14:paraId="70AE72FA"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2008030238000000346</w:t>
            </w:r>
          </w:p>
        </w:tc>
        <w:tc>
          <w:tcPr>
            <w:tcW w:w="2383" w:type="dxa"/>
            <w:noWrap/>
            <w:vAlign w:val="center"/>
          </w:tcPr>
          <w:p w14:paraId="6F7DE477" w14:textId="77777777" w:rsidR="00831DF7" w:rsidRDefault="00C8781C">
            <w:pPr>
              <w:widowControl/>
              <w:jc w:val="right"/>
              <w:textAlignment w:val="center"/>
              <w:rPr>
                <w:rFonts w:ascii="Arial" w:hAnsi="Arial" w:cs="Arial"/>
                <w:kern w:val="0"/>
                <w:sz w:val="18"/>
                <w:szCs w:val="18"/>
              </w:rPr>
            </w:pPr>
            <w:r>
              <w:rPr>
                <w:rFonts w:ascii="Arial" w:hAnsi="Arial" w:cs="Arial"/>
                <w:kern w:val="0"/>
                <w:sz w:val="18"/>
                <w:szCs w:val="18"/>
              </w:rPr>
              <w:t>10,000,000.00</w:t>
            </w:r>
          </w:p>
        </w:tc>
      </w:tr>
      <w:tr w:rsidR="00831DF7" w14:paraId="72D28336" w14:textId="77777777" w:rsidTr="00C8781C">
        <w:trPr>
          <w:trHeight w:hRule="exact" w:val="588"/>
        </w:trPr>
        <w:tc>
          <w:tcPr>
            <w:tcW w:w="908" w:type="dxa"/>
            <w:noWrap/>
            <w:vAlign w:val="center"/>
          </w:tcPr>
          <w:p w14:paraId="20EF8F81" w14:textId="77777777" w:rsidR="00831DF7" w:rsidRDefault="00C8781C">
            <w:pPr>
              <w:jc w:val="center"/>
              <w:rPr>
                <w:rFonts w:ascii="Arial" w:hAnsi="Arial" w:cs="Arial"/>
                <w:sz w:val="18"/>
                <w:szCs w:val="18"/>
              </w:rPr>
            </w:pPr>
            <w:r>
              <w:rPr>
                <w:rFonts w:ascii="Arial" w:hAnsi="Arial" w:cs="Arial"/>
                <w:sz w:val="18"/>
                <w:szCs w:val="18"/>
              </w:rPr>
              <w:t>7</w:t>
            </w:r>
          </w:p>
        </w:tc>
        <w:tc>
          <w:tcPr>
            <w:tcW w:w="3063" w:type="dxa"/>
            <w:noWrap/>
            <w:vAlign w:val="center"/>
          </w:tcPr>
          <w:p w14:paraId="216103CF"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平安银行惠州分行</w:t>
            </w:r>
          </w:p>
        </w:tc>
        <w:tc>
          <w:tcPr>
            <w:tcW w:w="2680" w:type="dxa"/>
            <w:noWrap/>
            <w:vAlign w:val="center"/>
          </w:tcPr>
          <w:p w14:paraId="21DBDBAA"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151068385600004</w:t>
            </w:r>
          </w:p>
        </w:tc>
        <w:tc>
          <w:tcPr>
            <w:tcW w:w="2383" w:type="dxa"/>
            <w:noWrap/>
            <w:vAlign w:val="bottom"/>
          </w:tcPr>
          <w:p w14:paraId="0A86DCD5" w14:textId="77777777" w:rsidR="00831DF7" w:rsidRDefault="00C8781C">
            <w:pPr>
              <w:widowControl/>
              <w:jc w:val="right"/>
              <w:textAlignment w:val="center"/>
              <w:rPr>
                <w:rFonts w:ascii="Arial" w:hAnsi="Arial" w:cs="Arial"/>
                <w:kern w:val="0"/>
                <w:sz w:val="18"/>
                <w:szCs w:val="18"/>
              </w:rPr>
            </w:pPr>
            <w:r>
              <w:rPr>
                <w:rFonts w:ascii="Arial" w:hAnsi="Arial" w:cs="Arial"/>
                <w:kern w:val="0"/>
                <w:sz w:val="18"/>
                <w:szCs w:val="18"/>
              </w:rPr>
              <w:t>73522750.27</w:t>
            </w:r>
          </w:p>
        </w:tc>
      </w:tr>
      <w:tr w:rsidR="00831DF7" w14:paraId="6B5AAD5E" w14:textId="77777777" w:rsidTr="00C8781C">
        <w:trPr>
          <w:trHeight w:hRule="exact" w:val="588"/>
        </w:trPr>
        <w:tc>
          <w:tcPr>
            <w:tcW w:w="908" w:type="dxa"/>
            <w:noWrap/>
            <w:vAlign w:val="center"/>
          </w:tcPr>
          <w:p w14:paraId="1100926D" w14:textId="77777777" w:rsidR="00831DF7" w:rsidRDefault="00C8781C">
            <w:pPr>
              <w:jc w:val="center"/>
              <w:rPr>
                <w:rFonts w:ascii="Arial" w:hAnsi="Arial" w:cs="Arial"/>
                <w:sz w:val="18"/>
                <w:szCs w:val="18"/>
              </w:rPr>
            </w:pPr>
            <w:r>
              <w:rPr>
                <w:rFonts w:ascii="Arial" w:hAnsi="Arial" w:cs="Arial"/>
                <w:sz w:val="18"/>
                <w:szCs w:val="18"/>
              </w:rPr>
              <w:t>8</w:t>
            </w:r>
          </w:p>
        </w:tc>
        <w:tc>
          <w:tcPr>
            <w:tcW w:w="3063" w:type="dxa"/>
            <w:noWrap/>
            <w:vAlign w:val="center"/>
          </w:tcPr>
          <w:p w14:paraId="5DFE10F9"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中国银行惠城支行</w:t>
            </w:r>
          </w:p>
        </w:tc>
        <w:tc>
          <w:tcPr>
            <w:tcW w:w="2680" w:type="dxa"/>
            <w:noWrap/>
            <w:vAlign w:val="center"/>
          </w:tcPr>
          <w:p w14:paraId="76DE1531"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654873535222</w:t>
            </w:r>
          </w:p>
        </w:tc>
        <w:tc>
          <w:tcPr>
            <w:tcW w:w="2383" w:type="dxa"/>
            <w:noWrap/>
            <w:vAlign w:val="center"/>
          </w:tcPr>
          <w:p w14:paraId="40DFF8DA" w14:textId="77777777" w:rsidR="00831DF7" w:rsidRDefault="00C8781C">
            <w:pPr>
              <w:widowControl/>
              <w:jc w:val="right"/>
              <w:textAlignment w:val="center"/>
              <w:rPr>
                <w:rFonts w:ascii="Arial" w:hAnsi="Arial" w:cs="Arial"/>
                <w:kern w:val="0"/>
                <w:sz w:val="18"/>
                <w:szCs w:val="18"/>
              </w:rPr>
            </w:pPr>
            <w:r>
              <w:rPr>
                <w:rFonts w:ascii="Arial" w:hAnsi="Arial" w:cs="Arial" w:hint="eastAsia"/>
                <w:kern w:val="0"/>
                <w:sz w:val="18"/>
                <w:szCs w:val="18"/>
              </w:rPr>
              <w:t>30765.83</w:t>
            </w:r>
          </w:p>
        </w:tc>
      </w:tr>
      <w:tr w:rsidR="00831DF7" w14:paraId="77C4EBF0" w14:textId="77777777" w:rsidTr="00C8781C">
        <w:trPr>
          <w:trHeight w:hRule="exact" w:val="588"/>
        </w:trPr>
        <w:tc>
          <w:tcPr>
            <w:tcW w:w="908" w:type="dxa"/>
            <w:noWrap/>
            <w:vAlign w:val="center"/>
          </w:tcPr>
          <w:p w14:paraId="10B9D7C0" w14:textId="77777777" w:rsidR="00831DF7" w:rsidRDefault="00C8781C">
            <w:pPr>
              <w:jc w:val="center"/>
              <w:rPr>
                <w:rFonts w:ascii="Arial" w:hAnsi="Arial" w:cs="Arial"/>
                <w:sz w:val="18"/>
                <w:szCs w:val="18"/>
              </w:rPr>
            </w:pPr>
            <w:r>
              <w:rPr>
                <w:rFonts w:ascii="Arial" w:hAnsi="Arial" w:cs="Arial"/>
                <w:sz w:val="18"/>
                <w:szCs w:val="18"/>
              </w:rPr>
              <w:t>9</w:t>
            </w:r>
          </w:p>
        </w:tc>
        <w:tc>
          <w:tcPr>
            <w:tcW w:w="3063" w:type="dxa"/>
            <w:noWrap/>
            <w:vAlign w:val="center"/>
          </w:tcPr>
          <w:p w14:paraId="4496AA1B"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兴业银行惠州分行（按揭）</w:t>
            </w:r>
          </w:p>
        </w:tc>
        <w:tc>
          <w:tcPr>
            <w:tcW w:w="2680" w:type="dxa"/>
            <w:noWrap/>
            <w:vAlign w:val="center"/>
          </w:tcPr>
          <w:p w14:paraId="6308A0FA"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393110100100544668</w:t>
            </w:r>
          </w:p>
        </w:tc>
        <w:tc>
          <w:tcPr>
            <w:tcW w:w="2383" w:type="dxa"/>
            <w:noWrap/>
            <w:vAlign w:val="center"/>
          </w:tcPr>
          <w:p w14:paraId="5D14887C" w14:textId="77777777" w:rsidR="00831DF7" w:rsidRDefault="00C8781C">
            <w:pPr>
              <w:widowControl/>
              <w:jc w:val="right"/>
              <w:textAlignment w:val="center"/>
              <w:rPr>
                <w:rFonts w:ascii="Arial" w:hAnsi="Arial" w:cs="Arial"/>
                <w:kern w:val="0"/>
                <w:sz w:val="18"/>
                <w:szCs w:val="18"/>
              </w:rPr>
            </w:pPr>
            <w:r>
              <w:rPr>
                <w:rFonts w:ascii="Arial" w:hAnsi="Arial" w:cs="Arial" w:hint="eastAsia"/>
                <w:kern w:val="0"/>
                <w:sz w:val="18"/>
                <w:szCs w:val="18"/>
              </w:rPr>
              <w:t>373.62</w:t>
            </w:r>
          </w:p>
        </w:tc>
      </w:tr>
      <w:tr w:rsidR="00831DF7" w14:paraId="794119CF" w14:textId="77777777" w:rsidTr="00C8781C">
        <w:trPr>
          <w:trHeight w:hRule="exact" w:val="588"/>
        </w:trPr>
        <w:tc>
          <w:tcPr>
            <w:tcW w:w="908" w:type="dxa"/>
            <w:noWrap/>
            <w:vAlign w:val="center"/>
          </w:tcPr>
          <w:p w14:paraId="589C4FCC" w14:textId="77777777" w:rsidR="00831DF7" w:rsidRDefault="00C8781C">
            <w:pPr>
              <w:jc w:val="center"/>
              <w:rPr>
                <w:rFonts w:ascii="Arial" w:hAnsi="Arial" w:cs="Arial"/>
                <w:sz w:val="18"/>
                <w:szCs w:val="18"/>
              </w:rPr>
            </w:pPr>
            <w:r>
              <w:rPr>
                <w:rFonts w:ascii="Arial" w:hAnsi="Arial" w:cs="Arial"/>
                <w:sz w:val="18"/>
                <w:szCs w:val="18"/>
              </w:rPr>
              <w:t>10</w:t>
            </w:r>
          </w:p>
        </w:tc>
        <w:tc>
          <w:tcPr>
            <w:tcW w:w="3063" w:type="dxa"/>
            <w:noWrap/>
            <w:vAlign w:val="center"/>
          </w:tcPr>
          <w:p w14:paraId="7FAE1774"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平安银行按揭保证金户</w:t>
            </w:r>
            <w:r>
              <w:rPr>
                <w:rFonts w:ascii="Arial" w:hAnsi="Arial" w:cs="Arial"/>
                <w:kern w:val="0"/>
                <w:sz w:val="18"/>
                <w:szCs w:val="18"/>
              </w:rPr>
              <w:t>(</w:t>
            </w:r>
            <w:r>
              <w:rPr>
                <w:rFonts w:ascii="Arial" w:hAnsi="Arial" w:cs="Arial"/>
                <w:kern w:val="0"/>
                <w:sz w:val="18"/>
                <w:szCs w:val="18"/>
              </w:rPr>
              <w:t>保证金</w:t>
            </w:r>
            <w:r>
              <w:rPr>
                <w:rFonts w:ascii="Arial" w:hAnsi="Arial" w:cs="Arial"/>
                <w:kern w:val="0"/>
                <w:sz w:val="18"/>
                <w:szCs w:val="18"/>
              </w:rPr>
              <w:t>)</w:t>
            </w:r>
          </w:p>
        </w:tc>
        <w:tc>
          <w:tcPr>
            <w:tcW w:w="2680" w:type="dxa"/>
            <w:noWrap/>
            <w:vAlign w:val="center"/>
          </w:tcPr>
          <w:p w14:paraId="54C6AEE1" w14:textId="77777777" w:rsidR="00831DF7" w:rsidRDefault="00C8781C">
            <w:pPr>
              <w:widowControl/>
              <w:jc w:val="center"/>
              <w:textAlignment w:val="center"/>
              <w:rPr>
                <w:rFonts w:ascii="Arial" w:hAnsi="Arial" w:cs="Arial"/>
                <w:kern w:val="0"/>
                <w:sz w:val="18"/>
                <w:szCs w:val="18"/>
              </w:rPr>
            </w:pPr>
            <w:r>
              <w:rPr>
                <w:rFonts w:ascii="Arial" w:hAnsi="Arial" w:cs="Arial"/>
                <w:kern w:val="0"/>
                <w:sz w:val="18"/>
                <w:szCs w:val="18"/>
              </w:rPr>
              <w:t>18014523304160</w:t>
            </w:r>
          </w:p>
        </w:tc>
        <w:tc>
          <w:tcPr>
            <w:tcW w:w="2383" w:type="dxa"/>
            <w:noWrap/>
            <w:vAlign w:val="center"/>
          </w:tcPr>
          <w:p w14:paraId="652FE3C0" w14:textId="77777777" w:rsidR="00831DF7" w:rsidRDefault="00C8781C">
            <w:pPr>
              <w:widowControl/>
              <w:jc w:val="right"/>
              <w:textAlignment w:val="center"/>
              <w:rPr>
                <w:rFonts w:ascii="Arial" w:hAnsi="Arial" w:cs="Arial"/>
                <w:kern w:val="0"/>
                <w:sz w:val="18"/>
                <w:szCs w:val="18"/>
              </w:rPr>
            </w:pPr>
            <w:r>
              <w:rPr>
                <w:rFonts w:ascii="Arial" w:hAnsi="Arial" w:cs="Arial"/>
                <w:kern w:val="0"/>
                <w:sz w:val="18"/>
                <w:szCs w:val="18"/>
              </w:rPr>
              <w:t>500,000.00</w:t>
            </w:r>
          </w:p>
        </w:tc>
      </w:tr>
      <w:tr w:rsidR="00C8781C" w14:paraId="67259DCB" w14:textId="77777777" w:rsidTr="00C8781C">
        <w:trPr>
          <w:trHeight w:hRule="exact" w:val="588"/>
        </w:trPr>
        <w:tc>
          <w:tcPr>
            <w:tcW w:w="908" w:type="dxa"/>
            <w:noWrap/>
            <w:vAlign w:val="center"/>
          </w:tcPr>
          <w:p w14:paraId="01DF5C31" w14:textId="2525BF0E" w:rsidR="00C8781C" w:rsidRDefault="00C8781C">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1</w:t>
            </w:r>
          </w:p>
        </w:tc>
        <w:tc>
          <w:tcPr>
            <w:tcW w:w="3063" w:type="dxa"/>
            <w:noWrap/>
            <w:vAlign w:val="center"/>
          </w:tcPr>
          <w:p w14:paraId="70E07660" w14:textId="00961AB6" w:rsidR="00C8781C"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民生银行惠州分行</w:t>
            </w:r>
          </w:p>
        </w:tc>
        <w:tc>
          <w:tcPr>
            <w:tcW w:w="2680" w:type="dxa"/>
            <w:noWrap/>
            <w:vAlign w:val="center"/>
          </w:tcPr>
          <w:p w14:paraId="6E2A3204" w14:textId="66EB36CD" w:rsidR="00C8781C" w:rsidRDefault="00C8781C">
            <w:pPr>
              <w:widowControl/>
              <w:jc w:val="center"/>
              <w:textAlignment w:val="center"/>
              <w:rPr>
                <w:rFonts w:ascii="Arial" w:hAnsi="Arial" w:cs="Arial"/>
                <w:kern w:val="0"/>
                <w:sz w:val="18"/>
                <w:szCs w:val="18"/>
              </w:rPr>
            </w:pPr>
            <w:r w:rsidRPr="00C8781C">
              <w:rPr>
                <w:rFonts w:ascii="Arial" w:hAnsi="Arial" w:cs="Arial" w:hint="eastAsia"/>
                <w:kern w:val="0"/>
                <w:sz w:val="18"/>
                <w:szCs w:val="18"/>
              </w:rPr>
              <w:t>632666350</w:t>
            </w:r>
          </w:p>
        </w:tc>
        <w:tc>
          <w:tcPr>
            <w:tcW w:w="2383" w:type="dxa"/>
            <w:noWrap/>
            <w:vAlign w:val="center"/>
          </w:tcPr>
          <w:p w14:paraId="63CDBF02" w14:textId="04FDB594" w:rsidR="00C8781C" w:rsidRDefault="00C8781C">
            <w:pPr>
              <w:widowControl/>
              <w:jc w:val="right"/>
              <w:textAlignment w:val="center"/>
              <w:rPr>
                <w:rFonts w:ascii="Arial" w:hAnsi="Arial" w:cs="Arial"/>
                <w:kern w:val="0"/>
                <w:sz w:val="18"/>
                <w:szCs w:val="18"/>
              </w:rPr>
            </w:pPr>
            <w:r>
              <w:rPr>
                <w:rFonts w:ascii="Arial" w:hAnsi="Arial" w:cs="Arial" w:hint="eastAsia"/>
                <w:kern w:val="0"/>
                <w:sz w:val="18"/>
                <w:szCs w:val="18"/>
              </w:rPr>
              <w:t>0</w:t>
            </w:r>
            <w:r>
              <w:rPr>
                <w:rFonts w:ascii="Arial" w:hAnsi="Arial" w:cs="Arial"/>
                <w:kern w:val="0"/>
                <w:sz w:val="18"/>
                <w:szCs w:val="18"/>
              </w:rPr>
              <w:t>.00</w:t>
            </w:r>
          </w:p>
        </w:tc>
      </w:tr>
      <w:tr w:rsidR="00C8781C" w14:paraId="6EF0B3DB" w14:textId="77777777" w:rsidTr="00C8781C">
        <w:trPr>
          <w:trHeight w:hRule="exact" w:val="588"/>
        </w:trPr>
        <w:tc>
          <w:tcPr>
            <w:tcW w:w="908" w:type="dxa"/>
            <w:noWrap/>
            <w:vAlign w:val="center"/>
          </w:tcPr>
          <w:p w14:paraId="71FE86A9" w14:textId="3076CF1D" w:rsidR="00C8781C" w:rsidRDefault="00C8781C">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2</w:t>
            </w:r>
          </w:p>
        </w:tc>
        <w:tc>
          <w:tcPr>
            <w:tcW w:w="3063" w:type="dxa"/>
            <w:noWrap/>
            <w:vAlign w:val="center"/>
          </w:tcPr>
          <w:p w14:paraId="4C8100FF" w14:textId="127AF11D" w:rsidR="00C8781C"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民生银行惠州分行</w:t>
            </w:r>
          </w:p>
        </w:tc>
        <w:tc>
          <w:tcPr>
            <w:tcW w:w="2680" w:type="dxa"/>
            <w:noWrap/>
            <w:vAlign w:val="center"/>
          </w:tcPr>
          <w:p w14:paraId="0C101D5E" w14:textId="3EBBF211" w:rsidR="00C8781C" w:rsidRDefault="00C8781C">
            <w:pPr>
              <w:widowControl/>
              <w:jc w:val="center"/>
              <w:textAlignment w:val="center"/>
              <w:rPr>
                <w:rFonts w:ascii="Arial" w:hAnsi="Arial" w:cs="Arial"/>
                <w:kern w:val="0"/>
                <w:sz w:val="18"/>
                <w:szCs w:val="18"/>
              </w:rPr>
            </w:pPr>
            <w:r w:rsidRPr="00C8781C">
              <w:rPr>
                <w:rFonts w:ascii="Arial" w:hAnsi="Arial" w:cs="Arial" w:hint="eastAsia"/>
                <w:kern w:val="0"/>
                <w:sz w:val="18"/>
                <w:szCs w:val="18"/>
              </w:rPr>
              <w:t>623666294</w:t>
            </w:r>
          </w:p>
        </w:tc>
        <w:tc>
          <w:tcPr>
            <w:tcW w:w="2383" w:type="dxa"/>
            <w:noWrap/>
            <w:vAlign w:val="center"/>
          </w:tcPr>
          <w:p w14:paraId="614353BF" w14:textId="4F3A9C7D" w:rsidR="00C8781C" w:rsidRDefault="00C8781C">
            <w:pPr>
              <w:widowControl/>
              <w:jc w:val="right"/>
              <w:textAlignment w:val="center"/>
              <w:rPr>
                <w:rFonts w:ascii="Arial" w:hAnsi="Arial" w:cs="Arial"/>
                <w:kern w:val="0"/>
                <w:sz w:val="18"/>
                <w:szCs w:val="18"/>
              </w:rPr>
            </w:pPr>
            <w:r>
              <w:rPr>
                <w:rFonts w:ascii="Arial" w:hAnsi="Arial" w:cs="Arial" w:hint="eastAsia"/>
                <w:kern w:val="0"/>
                <w:sz w:val="18"/>
                <w:szCs w:val="18"/>
              </w:rPr>
              <w:t>0</w:t>
            </w:r>
            <w:r>
              <w:rPr>
                <w:rFonts w:ascii="Arial" w:hAnsi="Arial" w:cs="Arial"/>
                <w:kern w:val="0"/>
                <w:sz w:val="18"/>
                <w:szCs w:val="18"/>
              </w:rPr>
              <w:t>.00</w:t>
            </w:r>
          </w:p>
        </w:tc>
      </w:tr>
      <w:tr w:rsidR="00C8781C" w14:paraId="79287B20" w14:textId="77777777" w:rsidTr="00C8781C">
        <w:trPr>
          <w:trHeight w:hRule="exact" w:val="588"/>
        </w:trPr>
        <w:tc>
          <w:tcPr>
            <w:tcW w:w="908" w:type="dxa"/>
            <w:noWrap/>
            <w:vAlign w:val="center"/>
          </w:tcPr>
          <w:p w14:paraId="3A6DB62D" w14:textId="2F87DC27" w:rsidR="00C8781C" w:rsidRDefault="00C8781C">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3</w:t>
            </w:r>
          </w:p>
        </w:tc>
        <w:tc>
          <w:tcPr>
            <w:tcW w:w="3063" w:type="dxa"/>
            <w:noWrap/>
            <w:vAlign w:val="center"/>
          </w:tcPr>
          <w:p w14:paraId="1DF2B07F" w14:textId="1180A20B" w:rsidR="00C8781C" w:rsidRDefault="00C8781C">
            <w:pPr>
              <w:widowControl/>
              <w:jc w:val="center"/>
              <w:textAlignment w:val="center"/>
              <w:rPr>
                <w:rFonts w:ascii="Arial" w:hAnsi="Arial" w:cs="Arial"/>
                <w:kern w:val="0"/>
                <w:sz w:val="18"/>
                <w:szCs w:val="18"/>
              </w:rPr>
            </w:pPr>
            <w:r>
              <w:rPr>
                <w:rFonts w:ascii="Arial" w:hAnsi="Arial" w:cs="Arial" w:hint="eastAsia"/>
                <w:kern w:val="0"/>
                <w:sz w:val="18"/>
                <w:szCs w:val="18"/>
              </w:rPr>
              <w:t>民生银行惠州分行</w:t>
            </w:r>
          </w:p>
        </w:tc>
        <w:tc>
          <w:tcPr>
            <w:tcW w:w="2680" w:type="dxa"/>
            <w:noWrap/>
            <w:vAlign w:val="center"/>
          </w:tcPr>
          <w:p w14:paraId="0269AAF1" w14:textId="60846ED5" w:rsidR="00C8781C" w:rsidRDefault="00C8781C">
            <w:pPr>
              <w:widowControl/>
              <w:jc w:val="center"/>
              <w:textAlignment w:val="center"/>
              <w:rPr>
                <w:rFonts w:ascii="Arial" w:hAnsi="Arial" w:cs="Arial"/>
                <w:kern w:val="0"/>
                <w:sz w:val="18"/>
                <w:szCs w:val="18"/>
              </w:rPr>
            </w:pPr>
            <w:r w:rsidRPr="00C8781C">
              <w:rPr>
                <w:rFonts w:ascii="Arial" w:hAnsi="Arial" w:cs="Arial" w:hint="eastAsia"/>
                <w:kern w:val="0"/>
                <w:sz w:val="18"/>
                <w:szCs w:val="18"/>
              </w:rPr>
              <w:t>623666472</w:t>
            </w:r>
          </w:p>
        </w:tc>
        <w:tc>
          <w:tcPr>
            <w:tcW w:w="2383" w:type="dxa"/>
            <w:noWrap/>
            <w:vAlign w:val="center"/>
          </w:tcPr>
          <w:p w14:paraId="2ACF98DF" w14:textId="3B4C8857" w:rsidR="00C8781C" w:rsidRDefault="00C8781C">
            <w:pPr>
              <w:widowControl/>
              <w:jc w:val="right"/>
              <w:textAlignment w:val="center"/>
              <w:rPr>
                <w:rFonts w:ascii="Arial" w:hAnsi="Arial" w:cs="Arial"/>
                <w:kern w:val="0"/>
                <w:sz w:val="18"/>
                <w:szCs w:val="18"/>
              </w:rPr>
            </w:pPr>
            <w:r>
              <w:rPr>
                <w:rFonts w:ascii="Arial" w:hAnsi="Arial" w:cs="Arial" w:hint="eastAsia"/>
                <w:kern w:val="0"/>
                <w:sz w:val="18"/>
                <w:szCs w:val="18"/>
              </w:rPr>
              <w:t>0</w:t>
            </w:r>
            <w:r>
              <w:rPr>
                <w:rFonts w:ascii="Arial" w:hAnsi="Arial" w:cs="Arial"/>
                <w:kern w:val="0"/>
                <w:sz w:val="18"/>
                <w:szCs w:val="18"/>
              </w:rPr>
              <w:t>.00</w:t>
            </w:r>
          </w:p>
        </w:tc>
      </w:tr>
    </w:tbl>
    <w:p w14:paraId="46A0A00D" w14:textId="77777777" w:rsidR="00C8781C" w:rsidRDefault="00C8781C">
      <w:pPr>
        <w:pStyle w:val="1"/>
        <w:spacing w:before="300" w:after="300" w:line="360" w:lineRule="exact"/>
        <w:jc w:val="left"/>
        <w:rPr>
          <w:rFonts w:ascii="Arial" w:hAnsi="Arial" w:cs="Arial"/>
          <w:sz w:val="24"/>
          <w:szCs w:val="24"/>
        </w:rPr>
      </w:pPr>
      <w:bookmarkStart w:id="209" w:name="_Toc5111"/>
      <w:bookmarkStart w:id="210" w:name="_Toc30394"/>
      <w:bookmarkStart w:id="211" w:name="_Toc26826"/>
      <w:bookmarkStart w:id="212" w:name="_Toc17778"/>
      <w:bookmarkStart w:id="213" w:name="_Toc15803"/>
      <w:bookmarkStart w:id="214" w:name="_Toc10946"/>
      <w:bookmarkStart w:id="215" w:name="_Toc24778"/>
      <w:bookmarkStart w:id="216" w:name="_Toc14050"/>
      <w:bookmarkStart w:id="217" w:name="_Toc19324"/>
      <w:bookmarkStart w:id="218" w:name="_Toc22277"/>
    </w:p>
    <w:p w14:paraId="51880AF7" w14:textId="5F2C6EB9" w:rsidR="00831DF7" w:rsidRDefault="00C8781C">
      <w:pPr>
        <w:pStyle w:val="1"/>
        <w:spacing w:before="300" w:after="300" w:line="360" w:lineRule="exact"/>
        <w:jc w:val="left"/>
        <w:rPr>
          <w:rFonts w:ascii="Arial" w:hAnsi="Arial" w:cs="Arial"/>
          <w:sz w:val="24"/>
          <w:szCs w:val="24"/>
        </w:rPr>
      </w:pPr>
      <w:r>
        <w:rPr>
          <w:rFonts w:ascii="Arial" w:hAnsi="Arial" w:cs="Arial"/>
          <w:sz w:val="24"/>
          <w:szCs w:val="24"/>
        </w:rPr>
        <w:lastRenderedPageBreak/>
        <w:t>附件</w:t>
      </w:r>
      <w:bookmarkEnd w:id="207"/>
      <w:bookmarkEnd w:id="208"/>
      <w:bookmarkEnd w:id="209"/>
      <w:bookmarkEnd w:id="210"/>
      <w:bookmarkEnd w:id="211"/>
      <w:bookmarkEnd w:id="212"/>
      <w:bookmarkEnd w:id="213"/>
      <w:bookmarkEnd w:id="214"/>
      <w:bookmarkEnd w:id="215"/>
      <w:bookmarkEnd w:id="216"/>
      <w:bookmarkEnd w:id="217"/>
      <w:bookmarkEnd w:id="218"/>
    </w:p>
    <w:p w14:paraId="6B198DCE" w14:textId="77777777" w:rsidR="00831DF7" w:rsidRDefault="00C8781C">
      <w:pPr>
        <w:pStyle w:val="2"/>
        <w:spacing w:before="300" w:after="300" w:line="360" w:lineRule="exact"/>
        <w:jc w:val="left"/>
        <w:rPr>
          <w:rFonts w:eastAsia="宋体" w:cs="Arial"/>
          <w:sz w:val="24"/>
          <w:szCs w:val="21"/>
        </w:rPr>
      </w:pPr>
      <w:bookmarkStart w:id="219" w:name="_Toc16470"/>
      <w:bookmarkStart w:id="220" w:name="_Toc2327"/>
      <w:bookmarkStart w:id="221" w:name="_Toc10657"/>
      <w:bookmarkStart w:id="222" w:name="_Toc16189"/>
      <w:bookmarkStart w:id="223" w:name="_Toc5864"/>
      <w:bookmarkStart w:id="224" w:name="_Toc17910"/>
      <w:bookmarkStart w:id="225" w:name="_Toc5954"/>
      <w:bookmarkStart w:id="226" w:name="_Toc9257"/>
      <w:bookmarkStart w:id="227" w:name="_Toc13144"/>
      <w:bookmarkStart w:id="228" w:name="_Toc6773"/>
      <w:bookmarkStart w:id="229" w:name="_Toc3724"/>
      <w:bookmarkEnd w:id="201"/>
      <w:bookmarkEnd w:id="202"/>
      <w:bookmarkEnd w:id="203"/>
      <w:bookmarkEnd w:id="204"/>
      <w:bookmarkEnd w:id="205"/>
      <w:bookmarkEnd w:id="206"/>
      <w:r>
        <w:rPr>
          <w:rFonts w:eastAsia="宋体" w:cs="Arial"/>
          <w:sz w:val="24"/>
          <w:szCs w:val="21"/>
        </w:rPr>
        <w:t>附件一</w:t>
      </w:r>
      <w:r>
        <w:rPr>
          <w:rFonts w:eastAsia="宋体" w:cs="Arial"/>
          <w:sz w:val="24"/>
          <w:szCs w:val="21"/>
        </w:rPr>
        <w:t xml:space="preserve"> </w:t>
      </w:r>
      <w:r>
        <w:rPr>
          <w:rFonts w:eastAsia="宋体" w:cs="Arial"/>
          <w:sz w:val="24"/>
          <w:szCs w:val="21"/>
        </w:rPr>
        <w:t>银行对账单</w:t>
      </w:r>
      <w:bookmarkEnd w:id="219"/>
      <w:bookmarkEnd w:id="220"/>
      <w:bookmarkEnd w:id="221"/>
      <w:bookmarkEnd w:id="222"/>
      <w:bookmarkEnd w:id="223"/>
      <w:bookmarkEnd w:id="224"/>
      <w:bookmarkEnd w:id="225"/>
      <w:bookmarkEnd w:id="226"/>
      <w:bookmarkEnd w:id="227"/>
      <w:bookmarkEnd w:id="228"/>
    </w:p>
    <w:p w14:paraId="4E61FD23" w14:textId="77777777" w:rsidR="00831DF7" w:rsidRDefault="00C8781C">
      <w:pPr>
        <w:ind w:left="241" w:hangingChars="100" w:hanging="241"/>
        <w:jc w:val="center"/>
        <w:rPr>
          <w:rFonts w:ascii="Arial" w:hAnsi="Arial" w:cs="Arial"/>
          <w:b/>
          <w:sz w:val="24"/>
          <w:szCs w:val="21"/>
        </w:rPr>
      </w:pPr>
      <w:r>
        <w:rPr>
          <w:rFonts w:ascii="Arial" w:hAnsi="Arial" w:cs="Arial"/>
          <w:b/>
          <w:sz w:val="24"/>
          <w:szCs w:val="21"/>
        </w:rPr>
        <w:t>中行</w:t>
      </w:r>
      <w:r>
        <w:rPr>
          <w:rFonts w:ascii="Arial" w:hAnsi="Arial" w:cs="Arial"/>
          <w:b/>
          <w:sz w:val="24"/>
          <w:szCs w:val="21"/>
        </w:rPr>
        <w:t>4286</w:t>
      </w:r>
      <w:bookmarkStart w:id="230" w:name="_Toc532281666"/>
      <w:bookmarkStart w:id="231" w:name="_Toc8570"/>
      <w:bookmarkStart w:id="232" w:name="_Toc535570764"/>
      <w:bookmarkStart w:id="233" w:name="_Toc535508650"/>
      <w:bookmarkStart w:id="234" w:name="_Toc535580037"/>
      <w:bookmarkStart w:id="235" w:name="_Toc535580105"/>
      <w:bookmarkEnd w:id="229"/>
    </w:p>
    <w:p w14:paraId="203917BC" w14:textId="77777777" w:rsidR="00831DF7" w:rsidRDefault="00C8781C">
      <w:r>
        <w:rPr>
          <w:rFonts w:hint="eastAsia"/>
          <w:noProof/>
        </w:rPr>
        <w:drawing>
          <wp:inline distT="0" distB="0" distL="114300" distR="114300" wp14:anchorId="5F2497A4" wp14:editId="19DA4BB7">
            <wp:extent cx="5894070" cy="1560195"/>
            <wp:effectExtent l="0" t="0" r="11430" b="1905"/>
            <wp:docPr id="3" name="图片 3" descr="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286"/>
                    <pic:cNvPicPr>
                      <a:picLocks noChangeAspect="1"/>
                    </pic:cNvPicPr>
                  </pic:nvPicPr>
                  <pic:blipFill>
                    <a:blip r:embed="rId26"/>
                    <a:stretch>
                      <a:fillRect/>
                    </a:stretch>
                  </pic:blipFill>
                  <pic:spPr>
                    <a:xfrm>
                      <a:off x="0" y="0"/>
                      <a:ext cx="5894070" cy="1560195"/>
                    </a:xfrm>
                    <a:prstGeom prst="rect">
                      <a:avLst/>
                    </a:prstGeom>
                  </pic:spPr>
                </pic:pic>
              </a:graphicData>
            </a:graphic>
          </wp:inline>
        </w:drawing>
      </w:r>
    </w:p>
    <w:p w14:paraId="49504FFA" w14:textId="77777777" w:rsidR="00831DF7" w:rsidRDefault="00831DF7">
      <w:pPr>
        <w:jc w:val="center"/>
        <w:rPr>
          <w:rFonts w:ascii="Arial" w:hAnsi="Arial" w:cs="Arial"/>
          <w:b/>
          <w:sz w:val="24"/>
          <w:szCs w:val="21"/>
        </w:rPr>
      </w:pPr>
    </w:p>
    <w:p w14:paraId="29190B01" w14:textId="77777777" w:rsidR="00831DF7" w:rsidRDefault="00C8781C">
      <w:pPr>
        <w:jc w:val="center"/>
        <w:rPr>
          <w:rFonts w:ascii="Arial" w:hAnsi="Arial" w:cs="Arial"/>
          <w:b/>
          <w:sz w:val="24"/>
          <w:szCs w:val="21"/>
        </w:rPr>
      </w:pPr>
      <w:r>
        <w:rPr>
          <w:rFonts w:ascii="Arial" w:hAnsi="Arial" w:cs="Arial"/>
          <w:b/>
          <w:sz w:val="24"/>
          <w:szCs w:val="21"/>
        </w:rPr>
        <w:t>中行</w:t>
      </w:r>
      <w:r>
        <w:rPr>
          <w:rFonts w:ascii="Arial" w:hAnsi="Arial" w:cs="Arial"/>
          <w:b/>
          <w:sz w:val="24"/>
          <w:szCs w:val="21"/>
        </w:rPr>
        <w:t>8575</w:t>
      </w:r>
      <w:bookmarkEnd w:id="230"/>
      <w:bookmarkEnd w:id="231"/>
      <w:bookmarkEnd w:id="232"/>
      <w:bookmarkEnd w:id="233"/>
      <w:bookmarkEnd w:id="234"/>
      <w:bookmarkEnd w:id="235"/>
    </w:p>
    <w:p w14:paraId="40C7EF65" w14:textId="77777777" w:rsidR="00831DF7" w:rsidRDefault="00C8781C">
      <w:pPr>
        <w:jc w:val="center"/>
        <w:rPr>
          <w:rFonts w:ascii="Arial" w:hAnsi="Arial" w:cs="Arial"/>
          <w:b/>
          <w:sz w:val="24"/>
          <w:szCs w:val="21"/>
        </w:rPr>
      </w:pPr>
      <w:r>
        <w:rPr>
          <w:rFonts w:ascii="Arial" w:hAnsi="Arial" w:cs="Arial" w:hint="eastAsia"/>
          <w:b/>
          <w:noProof/>
          <w:sz w:val="24"/>
          <w:szCs w:val="21"/>
        </w:rPr>
        <w:drawing>
          <wp:inline distT="0" distB="0" distL="114300" distR="114300" wp14:anchorId="66977CDA" wp14:editId="5C9D9B13">
            <wp:extent cx="5894070" cy="1560195"/>
            <wp:effectExtent l="0" t="0" r="11430" b="1905"/>
            <wp:docPr id="4" name="图片 4" descr="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575"/>
                    <pic:cNvPicPr>
                      <a:picLocks noChangeAspect="1"/>
                    </pic:cNvPicPr>
                  </pic:nvPicPr>
                  <pic:blipFill>
                    <a:blip r:embed="rId27"/>
                    <a:stretch>
                      <a:fillRect/>
                    </a:stretch>
                  </pic:blipFill>
                  <pic:spPr>
                    <a:xfrm>
                      <a:off x="0" y="0"/>
                      <a:ext cx="5894070" cy="1560195"/>
                    </a:xfrm>
                    <a:prstGeom prst="rect">
                      <a:avLst/>
                    </a:prstGeom>
                  </pic:spPr>
                </pic:pic>
              </a:graphicData>
            </a:graphic>
          </wp:inline>
        </w:drawing>
      </w:r>
    </w:p>
    <w:p w14:paraId="5137BAD9" w14:textId="77777777" w:rsidR="00831DF7" w:rsidRDefault="00831DF7">
      <w:pPr>
        <w:jc w:val="center"/>
        <w:rPr>
          <w:rFonts w:ascii="Arial" w:hAnsi="Arial" w:cs="Arial"/>
          <w:b/>
          <w:sz w:val="24"/>
          <w:szCs w:val="21"/>
        </w:rPr>
      </w:pPr>
    </w:p>
    <w:p w14:paraId="620809C5" w14:textId="77777777" w:rsidR="00831DF7" w:rsidRDefault="00C8781C">
      <w:pPr>
        <w:jc w:val="center"/>
        <w:rPr>
          <w:rFonts w:ascii="Arial" w:hAnsi="Arial" w:cs="Arial"/>
          <w:b/>
          <w:sz w:val="24"/>
          <w:szCs w:val="21"/>
        </w:rPr>
      </w:pPr>
      <w:r>
        <w:rPr>
          <w:rFonts w:ascii="Arial" w:hAnsi="Arial" w:cs="Arial"/>
          <w:b/>
          <w:sz w:val="24"/>
          <w:szCs w:val="21"/>
        </w:rPr>
        <w:t>工行</w:t>
      </w:r>
      <w:r>
        <w:rPr>
          <w:rFonts w:ascii="Arial" w:hAnsi="Arial" w:cs="Arial"/>
          <w:b/>
          <w:sz w:val="24"/>
          <w:szCs w:val="21"/>
        </w:rPr>
        <w:t>579</w:t>
      </w:r>
      <w:r>
        <w:rPr>
          <w:rFonts w:ascii="Arial" w:hAnsi="Arial" w:cs="Arial" w:hint="eastAsia"/>
          <w:b/>
          <w:sz w:val="24"/>
          <w:szCs w:val="21"/>
        </w:rPr>
        <w:t>6</w:t>
      </w:r>
    </w:p>
    <w:p w14:paraId="696BBCD4" w14:textId="77777777" w:rsidR="00831DF7" w:rsidRDefault="00C8781C">
      <w:pPr>
        <w:jc w:val="center"/>
        <w:rPr>
          <w:rFonts w:ascii="Arial" w:hAnsi="Arial" w:cs="Arial"/>
          <w:b/>
          <w:sz w:val="24"/>
          <w:szCs w:val="21"/>
        </w:rPr>
      </w:pPr>
      <w:r>
        <w:rPr>
          <w:rFonts w:ascii="Arial" w:hAnsi="Arial" w:cs="Arial" w:hint="eastAsia"/>
          <w:b/>
          <w:noProof/>
          <w:sz w:val="24"/>
          <w:szCs w:val="21"/>
        </w:rPr>
        <w:drawing>
          <wp:inline distT="0" distB="0" distL="114300" distR="114300" wp14:anchorId="2553069D" wp14:editId="7D317F49">
            <wp:extent cx="5894070" cy="1560195"/>
            <wp:effectExtent l="0" t="0" r="11430" b="1905"/>
            <wp:docPr id="5" name="图片 5" descr="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796"/>
                    <pic:cNvPicPr>
                      <a:picLocks noChangeAspect="1"/>
                    </pic:cNvPicPr>
                  </pic:nvPicPr>
                  <pic:blipFill>
                    <a:blip r:embed="rId28"/>
                    <a:stretch>
                      <a:fillRect/>
                    </a:stretch>
                  </pic:blipFill>
                  <pic:spPr>
                    <a:xfrm>
                      <a:off x="0" y="0"/>
                      <a:ext cx="5894070" cy="1560195"/>
                    </a:xfrm>
                    <a:prstGeom prst="rect">
                      <a:avLst/>
                    </a:prstGeom>
                  </pic:spPr>
                </pic:pic>
              </a:graphicData>
            </a:graphic>
          </wp:inline>
        </w:drawing>
      </w:r>
    </w:p>
    <w:p w14:paraId="6538114A" w14:textId="77777777" w:rsidR="00831DF7" w:rsidRDefault="00831DF7">
      <w:pPr>
        <w:jc w:val="center"/>
        <w:rPr>
          <w:rFonts w:ascii="Arial" w:hAnsi="Arial" w:cs="Arial"/>
          <w:b/>
          <w:sz w:val="24"/>
          <w:szCs w:val="21"/>
        </w:rPr>
      </w:pPr>
    </w:p>
    <w:p w14:paraId="32FC42E3" w14:textId="77777777" w:rsidR="00831DF7" w:rsidRDefault="00C8781C">
      <w:pPr>
        <w:jc w:val="center"/>
        <w:rPr>
          <w:rFonts w:ascii="Arial" w:hAnsi="Arial" w:cs="Arial"/>
          <w:b/>
          <w:sz w:val="24"/>
          <w:szCs w:val="21"/>
        </w:rPr>
      </w:pPr>
      <w:r>
        <w:rPr>
          <w:rFonts w:ascii="Arial" w:hAnsi="Arial" w:cs="Arial"/>
          <w:b/>
          <w:sz w:val="24"/>
          <w:szCs w:val="21"/>
        </w:rPr>
        <w:t>平安银行</w:t>
      </w:r>
      <w:r>
        <w:rPr>
          <w:rFonts w:ascii="Arial" w:hAnsi="Arial" w:cs="Arial"/>
          <w:b/>
          <w:sz w:val="24"/>
          <w:szCs w:val="21"/>
        </w:rPr>
        <w:t xml:space="preserve">0004  </w:t>
      </w:r>
    </w:p>
    <w:p w14:paraId="129ED3BD" w14:textId="77777777" w:rsidR="00831DF7" w:rsidRDefault="00C8781C">
      <w:pPr>
        <w:jc w:val="center"/>
        <w:rPr>
          <w:rFonts w:ascii="Arial" w:hAnsi="Arial" w:cs="Arial"/>
          <w:b/>
          <w:sz w:val="24"/>
          <w:szCs w:val="21"/>
        </w:rPr>
      </w:pPr>
      <w:r>
        <w:rPr>
          <w:rFonts w:ascii="Arial" w:hAnsi="Arial" w:cs="Arial" w:hint="eastAsia"/>
          <w:b/>
          <w:noProof/>
          <w:sz w:val="24"/>
          <w:szCs w:val="21"/>
        </w:rPr>
        <w:drawing>
          <wp:inline distT="0" distB="0" distL="114300" distR="114300" wp14:anchorId="6EED13F2" wp14:editId="182311A5">
            <wp:extent cx="5894070" cy="1560195"/>
            <wp:effectExtent l="0" t="0" r="11430" b="1905"/>
            <wp:docPr id="9" name="图片 9"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04"/>
                    <pic:cNvPicPr>
                      <a:picLocks noChangeAspect="1"/>
                    </pic:cNvPicPr>
                  </pic:nvPicPr>
                  <pic:blipFill>
                    <a:blip r:embed="rId29"/>
                    <a:stretch>
                      <a:fillRect/>
                    </a:stretch>
                  </pic:blipFill>
                  <pic:spPr>
                    <a:xfrm>
                      <a:off x="0" y="0"/>
                      <a:ext cx="5894070" cy="1560195"/>
                    </a:xfrm>
                    <a:prstGeom prst="rect">
                      <a:avLst/>
                    </a:prstGeom>
                  </pic:spPr>
                </pic:pic>
              </a:graphicData>
            </a:graphic>
          </wp:inline>
        </w:drawing>
      </w:r>
    </w:p>
    <w:p w14:paraId="722DA1E5" w14:textId="77777777" w:rsidR="00831DF7" w:rsidRDefault="00C8781C">
      <w:pPr>
        <w:jc w:val="center"/>
        <w:rPr>
          <w:rFonts w:ascii="Arial" w:hAnsi="Arial" w:cs="Arial"/>
          <w:b/>
          <w:sz w:val="24"/>
          <w:szCs w:val="21"/>
        </w:rPr>
      </w:pPr>
      <w:r>
        <w:rPr>
          <w:rFonts w:ascii="Arial" w:hAnsi="Arial" w:cs="Arial"/>
          <w:b/>
          <w:sz w:val="24"/>
          <w:szCs w:val="21"/>
        </w:rPr>
        <w:lastRenderedPageBreak/>
        <w:t>建设银行</w:t>
      </w:r>
      <w:r>
        <w:rPr>
          <w:rFonts w:ascii="Arial" w:hAnsi="Arial" w:cs="Arial"/>
          <w:b/>
          <w:sz w:val="24"/>
          <w:szCs w:val="21"/>
        </w:rPr>
        <w:t>0775</w:t>
      </w:r>
    </w:p>
    <w:p w14:paraId="5BA8BCC9" w14:textId="77777777" w:rsidR="00831DF7" w:rsidRDefault="00C8781C">
      <w:pPr>
        <w:jc w:val="center"/>
        <w:rPr>
          <w:rFonts w:ascii="Arial" w:hAnsi="Arial" w:cs="Arial"/>
          <w:b/>
          <w:sz w:val="24"/>
          <w:szCs w:val="21"/>
        </w:rPr>
      </w:pPr>
      <w:r>
        <w:rPr>
          <w:rFonts w:ascii="Arial" w:hAnsi="Arial" w:cs="Arial" w:hint="eastAsia"/>
          <w:b/>
          <w:noProof/>
          <w:sz w:val="24"/>
          <w:szCs w:val="21"/>
        </w:rPr>
        <w:drawing>
          <wp:inline distT="0" distB="0" distL="114300" distR="114300" wp14:anchorId="14689B9E" wp14:editId="0C26CA7A">
            <wp:extent cx="5898515" cy="1734820"/>
            <wp:effectExtent l="0" t="0" r="6985" b="5080"/>
            <wp:docPr id="1" name="图片 1" descr="C:\Users\青风\Desktop\1月份月报\银行对账单\0775.png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青风\Desktop\1月份月报\银行对账单\0775.png0775"/>
                    <pic:cNvPicPr>
                      <a:picLocks noChangeAspect="1"/>
                    </pic:cNvPicPr>
                  </pic:nvPicPr>
                  <pic:blipFill>
                    <a:blip r:embed="rId30"/>
                    <a:srcRect/>
                    <a:stretch>
                      <a:fillRect/>
                    </a:stretch>
                  </pic:blipFill>
                  <pic:spPr>
                    <a:xfrm>
                      <a:off x="0" y="0"/>
                      <a:ext cx="5898515" cy="1734820"/>
                    </a:xfrm>
                    <a:prstGeom prst="rect">
                      <a:avLst/>
                    </a:prstGeom>
                  </pic:spPr>
                </pic:pic>
              </a:graphicData>
            </a:graphic>
          </wp:inline>
        </w:drawing>
      </w:r>
    </w:p>
    <w:p w14:paraId="735F48C1" w14:textId="77777777" w:rsidR="00831DF7" w:rsidRDefault="00831DF7">
      <w:pPr>
        <w:jc w:val="center"/>
        <w:rPr>
          <w:rFonts w:ascii="Arial" w:hAnsi="Arial" w:cs="Arial"/>
          <w:b/>
          <w:sz w:val="24"/>
          <w:szCs w:val="21"/>
        </w:rPr>
      </w:pPr>
    </w:p>
    <w:p w14:paraId="2976F6DF" w14:textId="77777777" w:rsidR="00831DF7" w:rsidRDefault="00C8781C">
      <w:pPr>
        <w:jc w:val="center"/>
        <w:rPr>
          <w:rFonts w:ascii="Arial" w:hAnsi="Arial" w:cs="Arial"/>
        </w:rPr>
      </w:pPr>
      <w:r>
        <w:rPr>
          <w:rFonts w:ascii="Arial" w:hAnsi="Arial" w:cs="Arial"/>
          <w:b/>
          <w:sz w:val="24"/>
          <w:szCs w:val="21"/>
        </w:rPr>
        <w:t>中国银行</w:t>
      </w:r>
      <w:r>
        <w:rPr>
          <w:rFonts w:ascii="Arial" w:hAnsi="Arial" w:cs="Arial"/>
          <w:b/>
          <w:sz w:val="24"/>
          <w:szCs w:val="21"/>
        </w:rPr>
        <w:t>5222</w:t>
      </w:r>
    </w:p>
    <w:p w14:paraId="53E98C12" w14:textId="77777777" w:rsidR="00831DF7" w:rsidRDefault="00C8781C">
      <w:pPr>
        <w:rPr>
          <w:rFonts w:ascii="Arial" w:hAnsi="Arial" w:cs="Arial"/>
        </w:rPr>
      </w:pPr>
      <w:r>
        <w:rPr>
          <w:rFonts w:ascii="Arial" w:hAnsi="Arial" w:cs="Arial" w:hint="eastAsia"/>
          <w:noProof/>
        </w:rPr>
        <w:drawing>
          <wp:inline distT="0" distB="0" distL="114300" distR="114300" wp14:anchorId="47326823" wp14:editId="73D1DAEE">
            <wp:extent cx="5894070" cy="1560195"/>
            <wp:effectExtent l="0" t="0" r="11430" b="1905"/>
            <wp:docPr id="2" name="图片 2" descr="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222"/>
                    <pic:cNvPicPr>
                      <a:picLocks noChangeAspect="1"/>
                    </pic:cNvPicPr>
                  </pic:nvPicPr>
                  <pic:blipFill>
                    <a:blip r:embed="rId31"/>
                    <a:stretch>
                      <a:fillRect/>
                    </a:stretch>
                  </pic:blipFill>
                  <pic:spPr>
                    <a:xfrm>
                      <a:off x="0" y="0"/>
                      <a:ext cx="5894070" cy="1560195"/>
                    </a:xfrm>
                    <a:prstGeom prst="rect">
                      <a:avLst/>
                    </a:prstGeom>
                  </pic:spPr>
                </pic:pic>
              </a:graphicData>
            </a:graphic>
          </wp:inline>
        </w:drawing>
      </w:r>
    </w:p>
    <w:p w14:paraId="41AF7E2F" w14:textId="77777777" w:rsidR="00831DF7" w:rsidRDefault="00831DF7">
      <w:pPr>
        <w:jc w:val="center"/>
        <w:rPr>
          <w:rFonts w:ascii="Arial" w:hAnsi="Arial" w:cs="Arial"/>
          <w:b/>
          <w:sz w:val="24"/>
          <w:szCs w:val="21"/>
        </w:rPr>
      </w:pPr>
    </w:p>
    <w:p w14:paraId="04889D48" w14:textId="77777777" w:rsidR="00831DF7" w:rsidRDefault="00C8781C">
      <w:pPr>
        <w:jc w:val="center"/>
        <w:rPr>
          <w:rFonts w:ascii="Arial" w:hAnsi="Arial" w:cs="Arial"/>
        </w:rPr>
      </w:pPr>
      <w:r>
        <w:rPr>
          <w:rFonts w:ascii="Arial" w:hAnsi="Arial" w:cs="Arial"/>
          <w:b/>
          <w:sz w:val="24"/>
          <w:szCs w:val="21"/>
        </w:rPr>
        <w:t>兴业</w:t>
      </w:r>
      <w:r>
        <w:rPr>
          <w:rFonts w:ascii="Arial" w:hAnsi="Arial" w:cs="Arial"/>
          <w:b/>
          <w:sz w:val="24"/>
          <w:szCs w:val="21"/>
        </w:rPr>
        <w:t>466</w:t>
      </w:r>
      <w:r>
        <w:rPr>
          <w:rFonts w:ascii="Arial" w:hAnsi="Arial" w:cs="Arial" w:hint="eastAsia"/>
          <w:b/>
          <w:sz w:val="24"/>
          <w:szCs w:val="21"/>
        </w:rPr>
        <w:t>8</w:t>
      </w:r>
    </w:p>
    <w:p w14:paraId="08067C38" w14:textId="77777777" w:rsidR="00831DF7" w:rsidRDefault="00C8781C">
      <w:pPr>
        <w:rPr>
          <w:rFonts w:ascii="Arial" w:hAnsi="Arial" w:cs="Arial"/>
          <w:b/>
          <w:sz w:val="24"/>
          <w:szCs w:val="21"/>
        </w:rPr>
      </w:pPr>
      <w:bookmarkStart w:id="236" w:name="_Toc30950"/>
      <w:r>
        <w:rPr>
          <w:rFonts w:ascii="Arial" w:hAnsi="Arial" w:cs="Arial" w:hint="eastAsia"/>
          <w:b/>
          <w:noProof/>
          <w:sz w:val="24"/>
          <w:szCs w:val="21"/>
        </w:rPr>
        <w:drawing>
          <wp:inline distT="0" distB="0" distL="114300" distR="114300" wp14:anchorId="54C8E2F5" wp14:editId="39B7ACA4">
            <wp:extent cx="5894070" cy="1941830"/>
            <wp:effectExtent l="0" t="0" r="11430" b="1270"/>
            <wp:docPr id="8" name="图片 8" descr="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668"/>
                    <pic:cNvPicPr>
                      <a:picLocks noChangeAspect="1"/>
                    </pic:cNvPicPr>
                  </pic:nvPicPr>
                  <pic:blipFill>
                    <a:blip r:embed="rId32"/>
                    <a:stretch>
                      <a:fillRect/>
                    </a:stretch>
                  </pic:blipFill>
                  <pic:spPr>
                    <a:xfrm>
                      <a:off x="0" y="0"/>
                      <a:ext cx="5894070" cy="1941830"/>
                    </a:xfrm>
                    <a:prstGeom prst="rect">
                      <a:avLst/>
                    </a:prstGeom>
                  </pic:spPr>
                </pic:pic>
              </a:graphicData>
            </a:graphic>
          </wp:inline>
        </w:drawing>
      </w:r>
    </w:p>
    <w:p w14:paraId="7BD8387F" w14:textId="77777777" w:rsidR="00831DF7" w:rsidRDefault="00831DF7">
      <w:pPr>
        <w:jc w:val="center"/>
        <w:rPr>
          <w:rFonts w:ascii="Arial" w:hAnsi="Arial" w:cs="Arial"/>
          <w:b/>
          <w:sz w:val="24"/>
          <w:szCs w:val="21"/>
        </w:rPr>
      </w:pPr>
    </w:p>
    <w:p w14:paraId="30FC5D45" w14:textId="77777777" w:rsidR="00831DF7" w:rsidRDefault="00C8781C">
      <w:pPr>
        <w:jc w:val="center"/>
        <w:rPr>
          <w:rFonts w:ascii="Arial" w:hAnsi="Arial" w:cs="Arial"/>
        </w:rPr>
      </w:pPr>
      <w:r>
        <w:rPr>
          <w:rFonts w:ascii="Arial" w:hAnsi="Arial" w:cs="Arial"/>
          <w:b/>
          <w:sz w:val="24"/>
          <w:szCs w:val="21"/>
        </w:rPr>
        <w:t>中信</w:t>
      </w:r>
      <w:r>
        <w:rPr>
          <w:rFonts w:ascii="Arial" w:hAnsi="Arial" w:cs="Arial"/>
          <w:b/>
          <w:sz w:val="24"/>
          <w:szCs w:val="21"/>
        </w:rPr>
        <w:t>2703</w:t>
      </w:r>
    </w:p>
    <w:p w14:paraId="5C92E0BA" w14:textId="77777777" w:rsidR="00831DF7" w:rsidRDefault="00C8781C">
      <w:pPr>
        <w:jc w:val="center"/>
      </w:pPr>
      <w:r>
        <w:rPr>
          <w:rFonts w:hint="eastAsia"/>
          <w:noProof/>
        </w:rPr>
        <w:drawing>
          <wp:inline distT="0" distB="0" distL="114300" distR="114300" wp14:anchorId="5666EF09" wp14:editId="45ED15D8">
            <wp:extent cx="5894070" cy="1560195"/>
            <wp:effectExtent l="0" t="0" r="11430" b="1905"/>
            <wp:docPr id="7" name="图片 7" descr="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703"/>
                    <pic:cNvPicPr>
                      <a:picLocks noChangeAspect="1"/>
                    </pic:cNvPicPr>
                  </pic:nvPicPr>
                  <pic:blipFill>
                    <a:blip r:embed="rId33"/>
                    <a:stretch>
                      <a:fillRect/>
                    </a:stretch>
                  </pic:blipFill>
                  <pic:spPr>
                    <a:xfrm>
                      <a:off x="0" y="0"/>
                      <a:ext cx="5894070" cy="1560195"/>
                    </a:xfrm>
                    <a:prstGeom prst="rect">
                      <a:avLst/>
                    </a:prstGeom>
                  </pic:spPr>
                </pic:pic>
              </a:graphicData>
            </a:graphic>
          </wp:inline>
        </w:drawing>
      </w:r>
      <w:bookmarkEnd w:id="236"/>
    </w:p>
    <w:p w14:paraId="09C43669" w14:textId="77777777" w:rsidR="00831DF7" w:rsidRDefault="00831DF7">
      <w:pPr>
        <w:jc w:val="center"/>
      </w:pPr>
    </w:p>
    <w:p w14:paraId="476810C4" w14:textId="77777777" w:rsidR="00831DF7" w:rsidRDefault="00C8781C">
      <w:pPr>
        <w:jc w:val="center"/>
        <w:rPr>
          <w:rFonts w:ascii="Arial" w:hAnsi="Arial" w:cs="Arial"/>
          <w:b/>
          <w:sz w:val="24"/>
          <w:szCs w:val="21"/>
        </w:rPr>
      </w:pPr>
      <w:r>
        <w:rPr>
          <w:rFonts w:ascii="Arial" w:hAnsi="Arial" w:cs="Arial" w:hint="eastAsia"/>
          <w:b/>
          <w:sz w:val="24"/>
          <w:szCs w:val="21"/>
        </w:rPr>
        <w:lastRenderedPageBreak/>
        <w:t>民生银行</w:t>
      </w:r>
      <w:r>
        <w:rPr>
          <w:rFonts w:ascii="Arial" w:hAnsi="Arial" w:cs="Arial" w:hint="eastAsia"/>
          <w:b/>
          <w:sz w:val="24"/>
          <w:szCs w:val="21"/>
        </w:rPr>
        <w:t>632666350</w:t>
      </w:r>
      <w:r>
        <w:rPr>
          <w:rFonts w:ascii="Arial" w:hAnsi="Arial" w:cs="Arial" w:hint="eastAsia"/>
          <w:b/>
          <w:sz w:val="24"/>
          <w:szCs w:val="21"/>
        </w:rPr>
        <w:t>（一般户）</w:t>
      </w:r>
      <w:r>
        <w:rPr>
          <w:rFonts w:ascii="Arial" w:hAnsi="Arial" w:cs="Arial" w:hint="eastAsia"/>
          <w:b/>
          <w:sz w:val="24"/>
          <w:szCs w:val="21"/>
        </w:rPr>
        <w:t xml:space="preserve">  623666294</w:t>
      </w:r>
      <w:r>
        <w:rPr>
          <w:rFonts w:ascii="Arial" w:hAnsi="Arial" w:cs="Arial" w:hint="eastAsia"/>
          <w:b/>
          <w:sz w:val="24"/>
          <w:szCs w:val="21"/>
        </w:rPr>
        <w:t>（专用户）</w:t>
      </w:r>
      <w:r>
        <w:rPr>
          <w:rFonts w:ascii="Arial" w:hAnsi="Arial" w:cs="Arial" w:hint="eastAsia"/>
          <w:b/>
          <w:sz w:val="24"/>
          <w:szCs w:val="21"/>
        </w:rPr>
        <w:t xml:space="preserve"> 623666472</w:t>
      </w:r>
      <w:r>
        <w:rPr>
          <w:rFonts w:ascii="Arial" w:hAnsi="Arial" w:cs="Arial" w:hint="eastAsia"/>
          <w:b/>
          <w:sz w:val="24"/>
          <w:szCs w:val="21"/>
        </w:rPr>
        <w:t>（专用户）</w:t>
      </w:r>
    </w:p>
    <w:p w14:paraId="7E581900" w14:textId="77777777" w:rsidR="00831DF7" w:rsidRDefault="00C8781C">
      <w:r>
        <w:rPr>
          <w:noProof/>
        </w:rPr>
        <w:drawing>
          <wp:inline distT="0" distB="0" distL="114300" distR="114300" wp14:anchorId="336BD6B0" wp14:editId="4B17E1E6">
            <wp:extent cx="5894070" cy="2080260"/>
            <wp:effectExtent l="0" t="0" r="11430" b="2540"/>
            <wp:docPr id="10" name="图片 10" descr="797c26d4d505352a1147f576cc36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97c26d4d505352a1147f576cc36e2d"/>
                    <pic:cNvPicPr>
                      <a:picLocks noChangeAspect="1"/>
                    </pic:cNvPicPr>
                  </pic:nvPicPr>
                  <pic:blipFill>
                    <a:blip r:embed="rId34"/>
                    <a:stretch>
                      <a:fillRect/>
                    </a:stretch>
                  </pic:blipFill>
                  <pic:spPr>
                    <a:xfrm>
                      <a:off x="0" y="0"/>
                      <a:ext cx="5894070" cy="2080260"/>
                    </a:xfrm>
                    <a:prstGeom prst="rect">
                      <a:avLst/>
                    </a:prstGeom>
                  </pic:spPr>
                </pic:pic>
              </a:graphicData>
            </a:graphic>
          </wp:inline>
        </w:drawing>
      </w:r>
    </w:p>
    <w:sectPr w:rsidR="00831DF7">
      <w:footerReference w:type="default" r:id="rId35"/>
      <w:pgSz w:w="11906" w:h="16838"/>
      <w:pgMar w:top="1843" w:right="1134" w:bottom="1134" w:left="1134" w:header="851" w:footer="992" w:gutter="34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697551" w14:textId="77777777" w:rsidR="00000000" w:rsidRDefault="00C8781C">
      <w:r>
        <w:separator/>
      </w:r>
    </w:p>
  </w:endnote>
  <w:endnote w:type="continuationSeparator" w:id="0">
    <w:p w14:paraId="16E9D3C2" w14:textId="77777777" w:rsidR="00000000" w:rsidRDefault="00C87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9CA31" w14:textId="77777777" w:rsidR="00831DF7" w:rsidRDefault="00831DF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0121E" w14:textId="77777777" w:rsidR="00831DF7" w:rsidRDefault="00831DF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A5526" w14:textId="77777777" w:rsidR="00831DF7" w:rsidRDefault="00831DF7">
    <w:pPr>
      <w:pStyle w:val="a7"/>
      <w:jc w:val="center"/>
    </w:pPr>
  </w:p>
  <w:p w14:paraId="7E717A94" w14:textId="77777777" w:rsidR="00831DF7" w:rsidRDefault="00C8781C">
    <w:pPr>
      <w:pStyle w:val="a7"/>
      <w:jc w:val="center"/>
    </w:pPr>
    <w:sdt>
      <w:sdtPr>
        <w:id w:val="699676930"/>
      </w:sdtPr>
      <w:sdtEndPr/>
      <w:sdtContent>
        <w:r>
          <w:fldChar w:fldCharType="begin"/>
        </w:r>
        <w:r>
          <w:instrText>PAGE   \* MERGEFORMAT</w:instrText>
        </w:r>
        <w:r>
          <w:fldChar w:fldCharType="separate"/>
        </w:r>
        <w:r>
          <w:rPr>
            <w:lang w:val="zh-CN"/>
          </w:rPr>
          <w:t>2</w:t>
        </w:r>
        <w:r>
          <w:rPr>
            <w:lang w:val="zh-CN"/>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204BA" w14:textId="77777777" w:rsidR="00000000" w:rsidRDefault="00C8781C">
      <w:r>
        <w:separator/>
      </w:r>
    </w:p>
  </w:footnote>
  <w:footnote w:type="continuationSeparator" w:id="0">
    <w:p w14:paraId="51320F5A" w14:textId="77777777" w:rsidR="00000000" w:rsidRDefault="00C87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34116" w14:textId="77777777" w:rsidR="00831DF7" w:rsidRDefault="00C8781C">
    <w:pPr>
      <w:pStyle w:val="a9"/>
      <w:rPr>
        <w:rFonts w:ascii="Arial" w:hAnsi="Arial"/>
      </w:rPr>
    </w:pPr>
    <w:r>
      <w:rPr>
        <w:rFonts w:ascii="Arial" w:hAnsi="Arial" w:hint="eastAsia"/>
      </w:rPr>
      <w:t>2021</w:t>
    </w:r>
    <w:r>
      <w:rPr>
        <w:rFonts w:ascii="Arial" w:hAnsi="Arial" w:hint="eastAsia"/>
      </w:rPr>
      <w:t>年</w:t>
    </w:r>
    <w:r>
      <w:rPr>
        <w:rFonts w:ascii="Arial" w:hAnsi="Arial" w:hint="eastAsia"/>
      </w:rPr>
      <w:t>1</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C13C0" w14:textId="77777777" w:rsidR="00831DF7" w:rsidRDefault="00831DF7">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208E"/>
    <w:multiLevelType w:val="singleLevel"/>
    <w:tmpl w:val="00532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zh-TW" w:eastAsia="zh-TW" w:bidi="zh-TW"/>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6594265"/>
    <w:rsid w:val="0000242C"/>
    <w:rsid w:val="00004D2B"/>
    <w:rsid w:val="00007999"/>
    <w:rsid w:val="000122A9"/>
    <w:rsid w:val="0001402B"/>
    <w:rsid w:val="0001478D"/>
    <w:rsid w:val="0002191B"/>
    <w:rsid w:val="000302AB"/>
    <w:rsid w:val="000330E7"/>
    <w:rsid w:val="00051C2C"/>
    <w:rsid w:val="0005467E"/>
    <w:rsid w:val="000557CD"/>
    <w:rsid w:val="00075A0D"/>
    <w:rsid w:val="000819C2"/>
    <w:rsid w:val="000835AD"/>
    <w:rsid w:val="00085427"/>
    <w:rsid w:val="0009273D"/>
    <w:rsid w:val="00092C9B"/>
    <w:rsid w:val="000A508C"/>
    <w:rsid w:val="000A59DF"/>
    <w:rsid w:val="000B15D6"/>
    <w:rsid w:val="000B3DF6"/>
    <w:rsid w:val="000C2492"/>
    <w:rsid w:val="000C50FA"/>
    <w:rsid w:val="000C6278"/>
    <w:rsid w:val="000D4B9B"/>
    <w:rsid w:val="000D6F66"/>
    <w:rsid w:val="000F6453"/>
    <w:rsid w:val="000F748B"/>
    <w:rsid w:val="0012246F"/>
    <w:rsid w:val="0012367E"/>
    <w:rsid w:val="00132F00"/>
    <w:rsid w:val="001417A8"/>
    <w:rsid w:val="00142423"/>
    <w:rsid w:val="00146C25"/>
    <w:rsid w:val="00147927"/>
    <w:rsid w:val="0016710A"/>
    <w:rsid w:val="00167759"/>
    <w:rsid w:val="00177BBD"/>
    <w:rsid w:val="00186799"/>
    <w:rsid w:val="001E2AB9"/>
    <w:rsid w:val="001F5745"/>
    <w:rsid w:val="001F6769"/>
    <w:rsid w:val="001F6AEA"/>
    <w:rsid w:val="001F74E2"/>
    <w:rsid w:val="00200FF9"/>
    <w:rsid w:val="00207110"/>
    <w:rsid w:val="0022654E"/>
    <w:rsid w:val="002327F9"/>
    <w:rsid w:val="0023315F"/>
    <w:rsid w:val="00246A18"/>
    <w:rsid w:val="00250E82"/>
    <w:rsid w:val="00251AD2"/>
    <w:rsid w:val="00251FDD"/>
    <w:rsid w:val="00257A46"/>
    <w:rsid w:val="00262517"/>
    <w:rsid w:val="00267A0E"/>
    <w:rsid w:val="0027577A"/>
    <w:rsid w:val="002B3929"/>
    <w:rsid w:val="002B4FDA"/>
    <w:rsid w:val="002C00C5"/>
    <w:rsid w:val="002C1DB1"/>
    <w:rsid w:val="002C210F"/>
    <w:rsid w:val="002C4D3F"/>
    <w:rsid w:val="002C7A41"/>
    <w:rsid w:val="002D5AAE"/>
    <w:rsid w:val="002D6915"/>
    <w:rsid w:val="002E02A6"/>
    <w:rsid w:val="002E59A2"/>
    <w:rsid w:val="002F1488"/>
    <w:rsid w:val="002F73B9"/>
    <w:rsid w:val="002F78CE"/>
    <w:rsid w:val="0030088C"/>
    <w:rsid w:val="00303750"/>
    <w:rsid w:val="003147E3"/>
    <w:rsid w:val="00320C79"/>
    <w:rsid w:val="003214A9"/>
    <w:rsid w:val="0032361D"/>
    <w:rsid w:val="0032524C"/>
    <w:rsid w:val="00340939"/>
    <w:rsid w:val="00350F63"/>
    <w:rsid w:val="0036710B"/>
    <w:rsid w:val="003676EE"/>
    <w:rsid w:val="003A20BC"/>
    <w:rsid w:val="003B2033"/>
    <w:rsid w:val="003C5F6A"/>
    <w:rsid w:val="003C69AE"/>
    <w:rsid w:val="003D342C"/>
    <w:rsid w:val="003E03F8"/>
    <w:rsid w:val="003E6207"/>
    <w:rsid w:val="003E6B74"/>
    <w:rsid w:val="003F00ED"/>
    <w:rsid w:val="004125FE"/>
    <w:rsid w:val="004209EC"/>
    <w:rsid w:val="004324CD"/>
    <w:rsid w:val="00443ABF"/>
    <w:rsid w:val="00447FCF"/>
    <w:rsid w:val="0045166F"/>
    <w:rsid w:val="004548ED"/>
    <w:rsid w:val="0046245C"/>
    <w:rsid w:val="0047286C"/>
    <w:rsid w:val="00486A24"/>
    <w:rsid w:val="004973C3"/>
    <w:rsid w:val="004A1625"/>
    <w:rsid w:val="004A5A4D"/>
    <w:rsid w:val="004B3C55"/>
    <w:rsid w:val="004B5351"/>
    <w:rsid w:val="004C046D"/>
    <w:rsid w:val="004C27E4"/>
    <w:rsid w:val="004C6392"/>
    <w:rsid w:val="004D0EBB"/>
    <w:rsid w:val="004D2A35"/>
    <w:rsid w:val="004F17FD"/>
    <w:rsid w:val="00502D7E"/>
    <w:rsid w:val="005037D2"/>
    <w:rsid w:val="00510E2C"/>
    <w:rsid w:val="005259A3"/>
    <w:rsid w:val="005342EF"/>
    <w:rsid w:val="005371DF"/>
    <w:rsid w:val="00543C5B"/>
    <w:rsid w:val="005558D0"/>
    <w:rsid w:val="00576CC0"/>
    <w:rsid w:val="00592394"/>
    <w:rsid w:val="00596F78"/>
    <w:rsid w:val="005B2E41"/>
    <w:rsid w:val="005C11DA"/>
    <w:rsid w:val="005F1917"/>
    <w:rsid w:val="0060318C"/>
    <w:rsid w:val="0060720D"/>
    <w:rsid w:val="0060743E"/>
    <w:rsid w:val="0061061D"/>
    <w:rsid w:val="00626B49"/>
    <w:rsid w:val="00637620"/>
    <w:rsid w:val="006424F8"/>
    <w:rsid w:val="006429DC"/>
    <w:rsid w:val="00646232"/>
    <w:rsid w:val="00657E95"/>
    <w:rsid w:val="006716CE"/>
    <w:rsid w:val="0068045A"/>
    <w:rsid w:val="00682FB4"/>
    <w:rsid w:val="00696D00"/>
    <w:rsid w:val="006A58DD"/>
    <w:rsid w:val="006C2676"/>
    <w:rsid w:val="006D14F0"/>
    <w:rsid w:val="006F1A40"/>
    <w:rsid w:val="006F28B7"/>
    <w:rsid w:val="006F4D1C"/>
    <w:rsid w:val="00700B55"/>
    <w:rsid w:val="00706F55"/>
    <w:rsid w:val="00707BF4"/>
    <w:rsid w:val="00724CAC"/>
    <w:rsid w:val="00727DA8"/>
    <w:rsid w:val="00757DB2"/>
    <w:rsid w:val="0076349C"/>
    <w:rsid w:val="00774677"/>
    <w:rsid w:val="007877C7"/>
    <w:rsid w:val="007B25B0"/>
    <w:rsid w:val="007B7E42"/>
    <w:rsid w:val="007D123A"/>
    <w:rsid w:val="007D49DF"/>
    <w:rsid w:val="007E1133"/>
    <w:rsid w:val="008031EF"/>
    <w:rsid w:val="0081504B"/>
    <w:rsid w:val="00831DF7"/>
    <w:rsid w:val="00832CFD"/>
    <w:rsid w:val="008348B5"/>
    <w:rsid w:val="008379EE"/>
    <w:rsid w:val="008434D0"/>
    <w:rsid w:val="00847236"/>
    <w:rsid w:val="0085190D"/>
    <w:rsid w:val="00860CBF"/>
    <w:rsid w:val="00872CEB"/>
    <w:rsid w:val="008827CE"/>
    <w:rsid w:val="00885109"/>
    <w:rsid w:val="0089529A"/>
    <w:rsid w:val="008A4A31"/>
    <w:rsid w:val="008C0C66"/>
    <w:rsid w:val="009048B2"/>
    <w:rsid w:val="00913CB8"/>
    <w:rsid w:val="00922F5C"/>
    <w:rsid w:val="009242B7"/>
    <w:rsid w:val="009427ED"/>
    <w:rsid w:val="00943A76"/>
    <w:rsid w:val="00950E21"/>
    <w:rsid w:val="009547BD"/>
    <w:rsid w:val="00967CFD"/>
    <w:rsid w:val="00972D5C"/>
    <w:rsid w:val="00983C60"/>
    <w:rsid w:val="009906D1"/>
    <w:rsid w:val="009A1ABE"/>
    <w:rsid w:val="009A32A6"/>
    <w:rsid w:val="009B488D"/>
    <w:rsid w:val="009B6665"/>
    <w:rsid w:val="009C15F4"/>
    <w:rsid w:val="009D33AD"/>
    <w:rsid w:val="009D5A67"/>
    <w:rsid w:val="009E524A"/>
    <w:rsid w:val="009F22D5"/>
    <w:rsid w:val="00A26274"/>
    <w:rsid w:val="00A4479C"/>
    <w:rsid w:val="00A54A2A"/>
    <w:rsid w:val="00A80D44"/>
    <w:rsid w:val="00AC1264"/>
    <w:rsid w:val="00AD40E8"/>
    <w:rsid w:val="00AE722D"/>
    <w:rsid w:val="00AF362D"/>
    <w:rsid w:val="00AF61C5"/>
    <w:rsid w:val="00AF6C98"/>
    <w:rsid w:val="00B00004"/>
    <w:rsid w:val="00B0054F"/>
    <w:rsid w:val="00B01EC6"/>
    <w:rsid w:val="00B0727B"/>
    <w:rsid w:val="00B20653"/>
    <w:rsid w:val="00B2096E"/>
    <w:rsid w:val="00B24DC0"/>
    <w:rsid w:val="00B3664C"/>
    <w:rsid w:val="00B40BA9"/>
    <w:rsid w:val="00B44919"/>
    <w:rsid w:val="00B45428"/>
    <w:rsid w:val="00B857EC"/>
    <w:rsid w:val="00B86300"/>
    <w:rsid w:val="00B95FA8"/>
    <w:rsid w:val="00BA691C"/>
    <w:rsid w:val="00BA7DAF"/>
    <w:rsid w:val="00BC687E"/>
    <w:rsid w:val="00BC7852"/>
    <w:rsid w:val="00BC7EA0"/>
    <w:rsid w:val="00BD19E3"/>
    <w:rsid w:val="00BE0687"/>
    <w:rsid w:val="00C02EB8"/>
    <w:rsid w:val="00C177E8"/>
    <w:rsid w:val="00C31A97"/>
    <w:rsid w:val="00C45FCB"/>
    <w:rsid w:val="00C67A24"/>
    <w:rsid w:val="00C8781C"/>
    <w:rsid w:val="00C93757"/>
    <w:rsid w:val="00C954BF"/>
    <w:rsid w:val="00CB54C9"/>
    <w:rsid w:val="00CC30BF"/>
    <w:rsid w:val="00CC45F5"/>
    <w:rsid w:val="00CC518A"/>
    <w:rsid w:val="00CC6DB0"/>
    <w:rsid w:val="00CE6D90"/>
    <w:rsid w:val="00CF211D"/>
    <w:rsid w:val="00D00495"/>
    <w:rsid w:val="00D179DB"/>
    <w:rsid w:val="00D3110B"/>
    <w:rsid w:val="00D318F9"/>
    <w:rsid w:val="00D32BC2"/>
    <w:rsid w:val="00D44FCE"/>
    <w:rsid w:val="00D52D39"/>
    <w:rsid w:val="00D57551"/>
    <w:rsid w:val="00D70E74"/>
    <w:rsid w:val="00D76918"/>
    <w:rsid w:val="00D811E7"/>
    <w:rsid w:val="00D96A1C"/>
    <w:rsid w:val="00DB577D"/>
    <w:rsid w:val="00DC0FBE"/>
    <w:rsid w:val="00DD2278"/>
    <w:rsid w:val="00DE0BB7"/>
    <w:rsid w:val="00DF113F"/>
    <w:rsid w:val="00DF7B41"/>
    <w:rsid w:val="00E13D0F"/>
    <w:rsid w:val="00E25928"/>
    <w:rsid w:val="00E27DB6"/>
    <w:rsid w:val="00E46EDB"/>
    <w:rsid w:val="00E51C49"/>
    <w:rsid w:val="00E5395C"/>
    <w:rsid w:val="00E53E76"/>
    <w:rsid w:val="00E55225"/>
    <w:rsid w:val="00E57CF2"/>
    <w:rsid w:val="00E6383C"/>
    <w:rsid w:val="00EA2F95"/>
    <w:rsid w:val="00EA5DD8"/>
    <w:rsid w:val="00ED2028"/>
    <w:rsid w:val="00ED3D7B"/>
    <w:rsid w:val="00EF606F"/>
    <w:rsid w:val="00EF737B"/>
    <w:rsid w:val="00F05228"/>
    <w:rsid w:val="00F10E32"/>
    <w:rsid w:val="00F13F94"/>
    <w:rsid w:val="00F14ACE"/>
    <w:rsid w:val="00F17E3D"/>
    <w:rsid w:val="00F22513"/>
    <w:rsid w:val="00F23672"/>
    <w:rsid w:val="00F23673"/>
    <w:rsid w:val="00F3258D"/>
    <w:rsid w:val="00F356EC"/>
    <w:rsid w:val="00F41926"/>
    <w:rsid w:val="00F66949"/>
    <w:rsid w:val="00F67488"/>
    <w:rsid w:val="00F924A5"/>
    <w:rsid w:val="00FA3700"/>
    <w:rsid w:val="00FC2E05"/>
    <w:rsid w:val="00FC694C"/>
    <w:rsid w:val="00FD3604"/>
    <w:rsid w:val="00FE381A"/>
    <w:rsid w:val="00FF4241"/>
    <w:rsid w:val="01274402"/>
    <w:rsid w:val="016D5719"/>
    <w:rsid w:val="0178465D"/>
    <w:rsid w:val="01C4609B"/>
    <w:rsid w:val="01E623F8"/>
    <w:rsid w:val="01F81F41"/>
    <w:rsid w:val="0206056D"/>
    <w:rsid w:val="024D5D64"/>
    <w:rsid w:val="02CA79A7"/>
    <w:rsid w:val="02EA7694"/>
    <w:rsid w:val="0377005D"/>
    <w:rsid w:val="03B360F9"/>
    <w:rsid w:val="03C14A52"/>
    <w:rsid w:val="03D74A21"/>
    <w:rsid w:val="0417086E"/>
    <w:rsid w:val="04367CF9"/>
    <w:rsid w:val="044327FA"/>
    <w:rsid w:val="044F50D3"/>
    <w:rsid w:val="047A166E"/>
    <w:rsid w:val="05971670"/>
    <w:rsid w:val="05E31F07"/>
    <w:rsid w:val="062F7EC7"/>
    <w:rsid w:val="06401352"/>
    <w:rsid w:val="065D1732"/>
    <w:rsid w:val="081401B8"/>
    <w:rsid w:val="084A133C"/>
    <w:rsid w:val="08BA1328"/>
    <w:rsid w:val="09320337"/>
    <w:rsid w:val="09421961"/>
    <w:rsid w:val="098B0B70"/>
    <w:rsid w:val="098F1132"/>
    <w:rsid w:val="09A6013B"/>
    <w:rsid w:val="09B35669"/>
    <w:rsid w:val="09B96568"/>
    <w:rsid w:val="09C33DC9"/>
    <w:rsid w:val="0A0026E6"/>
    <w:rsid w:val="0A415903"/>
    <w:rsid w:val="0A6477C2"/>
    <w:rsid w:val="0A841F67"/>
    <w:rsid w:val="0ABC7A29"/>
    <w:rsid w:val="0AF06ED0"/>
    <w:rsid w:val="0B050F09"/>
    <w:rsid w:val="0B4257C4"/>
    <w:rsid w:val="0B493468"/>
    <w:rsid w:val="0B4F5E3F"/>
    <w:rsid w:val="0B7935AF"/>
    <w:rsid w:val="0BA9673F"/>
    <w:rsid w:val="0BB771B7"/>
    <w:rsid w:val="0BFB4AFA"/>
    <w:rsid w:val="0C3315B9"/>
    <w:rsid w:val="0C5D2012"/>
    <w:rsid w:val="0CAB1A34"/>
    <w:rsid w:val="0CBA0A3D"/>
    <w:rsid w:val="0CBC216D"/>
    <w:rsid w:val="0D10479E"/>
    <w:rsid w:val="0D1E7B95"/>
    <w:rsid w:val="0D2F2E47"/>
    <w:rsid w:val="0D6013C1"/>
    <w:rsid w:val="0DCE0EC1"/>
    <w:rsid w:val="0DE87D32"/>
    <w:rsid w:val="0E07173B"/>
    <w:rsid w:val="0E2430DF"/>
    <w:rsid w:val="0E4E706A"/>
    <w:rsid w:val="0E735BD1"/>
    <w:rsid w:val="0EB55B81"/>
    <w:rsid w:val="0F4851F3"/>
    <w:rsid w:val="0F66523F"/>
    <w:rsid w:val="0F72742E"/>
    <w:rsid w:val="0F8E5F77"/>
    <w:rsid w:val="0FFD016B"/>
    <w:rsid w:val="10086290"/>
    <w:rsid w:val="10B22FCF"/>
    <w:rsid w:val="10DC2A95"/>
    <w:rsid w:val="11692F7C"/>
    <w:rsid w:val="11A4672D"/>
    <w:rsid w:val="11C019DA"/>
    <w:rsid w:val="11F843C5"/>
    <w:rsid w:val="1216761D"/>
    <w:rsid w:val="12203CF8"/>
    <w:rsid w:val="124E3414"/>
    <w:rsid w:val="12516E4E"/>
    <w:rsid w:val="12530583"/>
    <w:rsid w:val="125972C4"/>
    <w:rsid w:val="128E1876"/>
    <w:rsid w:val="12FB0B19"/>
    <w:rsid w:val="134610D0"/>
    <w:rsid w:val="135766B7"/>
    <w:rsid w:val="13621CEA"/>
    <w:rsid w:val="13670E77"/>
    <w:rsid w:val="13802B14"/>
    <w:rsid w:val="138F18D1"/>
    <w:rsid w:val="13AA2B01"/>
    <w:rsid w:val="14225B3E"/>
    <w:rsid w:val="14485BD5"/>
    <w:rsid w:val="14583C6B"/>
    <w:rsid w:val="147560ED"/>
    <w:rsid w:val="14BC3C1E"/>
    <w:rsid w:val="14F832BD"/>
    <w:rsid w:val="1519239C"/>
    <w:rsid w:val="15405801"/>
    <w:rsid w:val="155518C0"/>
    <w:rsid w:val="158744F2"/>
    <w:rsid w:val="15981770"/>
    <w:rsid w:val="15B92C37"/>
    <w:rsid w:val="15F31BE2"/>
    <w:rsid w:val="16815A01"/>
    <w:rsid w:val="1766189B"/>
    <w:rsid w:val="178B3589"/>
    <w:rsid w:val="17AE6C13"/>
    <w:rsid w:val="17B31B98"/>
    <w:rsid w:val="18020A83"/>
    <w:rsid w:val="185B0790"/>
    <w:rsid w:val="187B6147"/>
    <w:rsid w:val="188F3E8D"/>
    <w:rsid w:val="18A475A9"/>
    <w:rsid w:val="18C212A0"/>
    <w:rsid w:val="18E53A97"/>
    <w:rsid w:val="19154C29"/>
    <w:rsid w:val="196D6B6E"/>
    <w:rsid w:val="1A72463C"/>
    <w:rsid w:val="1A947D49"/>
    <w:rsid w:val="1AA619CB"/>
    <w:rsid w:val="1B075522"/>
    <w:rsid w:val="1B225990"/>
    <w:rsid w:val="1B233981"/>
    <w:rsid w:val="1B391847"/>
    <w:rsid w:val="1B5048E3"/>
    <w:rsid w:val="1B681D57"/>
    <w:rsid w:val="1B6C28E9"/>
    <w:rsid w:val="1BEB3CBD"/>
    <w:rsid w:val="1BEC7130"/>
    <w:rsid w:val="1C43353B"/>
    <w:rsid w:val="1C605459"/>
    <w:rsid w:val="1C6D1BFF"/>
    <w:rsid w:val="1CA13013"/>
    <w:rsid w:val="1CA77CBD"/>
    <w:rsid w:val="1CA902DC"/>
    <w:rsid w:val="1CC14B36"/>
    <w:rsid w:val="1D1C7D55"/>
    <w:rsid w:val="1D2778E0"/>
    <w:rsid w:val="1D414661"/>
    <w:rsid w:val="1D643DE5"/>
    <w:rsid w:val="1D954923"/>
    <w:rsid w:val="1DCE66F2"/>
    <w:rsid w:val="1E2119AE"/>
    <w:rsid w:val="1E584237"/>
    <w:rsid w:val="1E7245E1"/>
    <w:rsid w:val="1E987A34"/>
    <w:rsid w:val="1E993537"/>
    <w:rsid w:val="1EBA26CD"/>
    <w:rsid w:val="1EF31D30"/>
    <w:rsid w:val="1EFA3938"/>
    <w:rsid w:val="1F392877"/>
    <w:rsid w:val="1F713322"/>
    <w:rsid w:val="1F744CEB"/>
    <w:rsid w:val="1F775080"/>
    <w:rsid w:val="1F97580D"/>
    <w:rsid w:val="1F9F0681"/>
    <w:rsid w:val="1FA8434D"/>
    <w:rsid w:val="1FC71F65"/>
    <w:rsid w:val="1FDB33B3"/>
    <w:rsid w:val="1FFF3F95"/>
    <w:rsid w:val="200A1330"/>
    <w:rsid w:val="20497002"/>
    <w:rsid w:val="20641A82"/>
    <w:rsid w:val="206E3970"/>
    <w:rsid w:val="209726D9"/>
    <w:rsid w:val="20990C37"/>
    <w:rsid w:val="20B77EAB"/>
    <w:rsid w:val="21E8061F"/>
    <w:rsid w:val="21F10BDE"/>
    <w:rsid w:val="22071B7E"/>
    <w:rsid w:val="22A953E2"/>
    <w:rsid w:val="22AF4EF8"/>
    <w:rsid w:val="22F30B49"/>
    <w:rsid w:val="230C387F"/>
    <w:rsid w:val="23183FC1"/>
    <w:rsid w:val="235075F5"/>
    <w:rsid w:val="235B2B19"/>
    <w:rsid w:val="235B7C7E"/>
    <w:rsid w:val="23D66FC8"/>
    <w:rsid w:val="23F50B0B"/>
    <w:rsid w:val="24373FFE"/>
    <w:rsid w:val="244A6173"/>
    <w:rsid w:val="25205373"/>
    <w:rsid w:val="25527AC2"/>
    <w:rsid w:val="25764A95"/>
    <w:rsid w:val="25832F99"/>
    <w:rsid w:val="25860B20"/>
    <w:rsid w:val="258E79C4"/>
    <w:rsid w:val="25BC3A86"/>
    <w:rsid w:val="25C3208C"/>
    <w:rsid w:val="25DC7DD3"/>
    <w:rsid w:val="26122FD2"/>
    <w:rsid w:val="261E4574"/>
    <w:rsid w:val="26265D40"/>
    <w:rsid w:val="26B35D83"/>
    <w:rsid w:val="26BC1F38"/>
    <w:rsid w:val="26C07EFE"/>
    <w:rsid w:val="26DD409E"/>
    <w:rsid w:val="27096A30"/>
    <w:rsid w:val="27381BD1"/>
    <w:rsid w:val="27904BFE"/>
    <w:rsid w:val="27D87618"/>
    <w:rsid w:val="281C0891"/>
    <w:rsid w:val="28AA1DFC"/>
    <w:rsid w:val="28B907D1"/>
    <w:rsid w:val="28DA154E"/>
    <w:rsid w:val="28DB671A"/>
    <w:rsid w:val="29D204FD"/>
    <w:rsid w:val="29FF4176"/>
    <w:rsid w:val="2A2068A7"/>
    <w:rsid w:val="2A2407E9"/>
    <w:rsid w:val="2A3F11BC"/>
    <w:rsid w:val="2A6C0D14"/>
    <w:rsid w:val="2A723526"/>
    <w:rsid w:val="2AAC4981"/>
    <w:rsid w:val="2AC44756"/>
    <w:rsid w:val="2AEA290B"/>
    <w:rsid w:val="2AF4340E"/>
    <w:rsid w:val="2B376D4F"/>
    <w:rsid w:val="2B72574D"/>
    <w:rsid w:val="2B9E5E97"/>
    <w:rsid w:val="2BA03104"/>
    <w:rsid w:val="2BAD57D3"/>
    <w:rsid w:val="2BC7116A"/>
    <w:rsid w:val="2C054480"/>
    <w:rsid w:val="2C204C9E"/>
    <w:rsid w:val="2C433901"/>
    <w:rsid w:val="2C976082"/>
    <w:rsid w:val="2C983BED"/>
    <w:rsid w:val="2CB61489"/>
    <w:rsid w:val="2CDE165D"/>
    <w:rsid w:val="2D104AD3"/>
    <w:rsid w:val="2D4324B4"/>
    <w:rsid w:val="2D5D38DF"/>
    <w:rsid w:val="2D63240C"/>
    <w:rsid w:val="2D7B260D"/>
    <w:rsid w:val="2D7C1B63"/>
    <w:rsid w:val="2D7E6B98"/>
    <w:rsid w:val="2DA95B98"/>
    <w:rsid w:val="2DAC3BAA"/>
    <w:rsid w:val="2DE1037B"/>
    <w:rsid w:val="2E313CCD"/>
    <w:rsid w:val="2E5B1E68"/>
    <w:rsid w:val="2E6654B9"/>
    <w:rsid w:val="2E7A4620"/>
    <w:rsid w:val="2EB44D79"/>
    <w:rsid w:val="2EF364CA"/>
    <w:rsid w:val="2F2E141B"/>
    <w:rsid w:val="2F321F5B"/>
    <w:rsid w:val="2F604FAB"/>
    <w:rsid w:val="2F697DA4"/>
    <w:rsid w:val="2F6C1F11"/>
    <w:rsid w:val="2FE46DB0"/>
    <w:rsid w:val="301D4A12"/>
    <w:rsid w:val="302D554A"/>
    <w:rsid w:val="30563D9C"/>
    <w:rsid w:val="30736266"/>
    <w:rsid w:val="30755D22"/>
    <w:rsid w:val="308C373E"/>
    <w:rsid w:val="30B56476"/>
    <w:rsid w:val="30DB5C64"/>
    <w:rsid w:val="31092BD6"/>
    <w:rsid w:val="31161C09"/>
    <w:rsid w:val="311D51C8"/>
    <w:rsid w:val="312C1188"/>
    <w:rsid w:val="316574AB"/>
    <w:rsid w:val="316F4CFE"/>
    <w:rsid w:val="319128A4"/>
    <w:rsid w:val="31D614C3"/>
    <w:rsid w:val="32053521"/>
    <w:rsid w:val="323A0926"/>
    <w:rsid w:val="325C331C"/>
    <w:rsid w:val="327C615C"/>
    <w:rsid w:val="32A31219"/>
    <w:rsid w:val="32AD0F68"/>
    <w:rsid w:val="32BD17D4"/>
    <w:rsid w:val="32C84630"/>
    <w:rsid w:val="33111E08"/>
    <w:rsid w:val="3332286D"/>
    <w:rsid w:val="334D36B0"/>
    <w:rsid w:val="340E0D27"/>
    <w:rsid w:val="34354807"/>
    <w:rsid w:val="34416638"/>
    <w:rsid w:val="34551212"/>
    <w:rsid w:val="34BA7FBA"/>
    <w:rsid w:val="36275531"/>
    <w:rsid w:val="36716C36"/>
    <w:rsid w:val="367D07B0"/>
    <w:rsid w:val="36E97D62"/>
    <w:rsid w:val="36F632F9"/>
    <w:rsid w:val="36FC20E0"/>
    <w:rsid w:val="37347B9B"/>
    <w:rsid w:val="375830CE"/>
    <w:rsid w:val="376F0002"/>
    <w:rsid w:val="37773DA5"/>
    <w:rsid w:val="37B44BAD"/>
    <w:rsid w:val="38143A09"/>
    <w:rsid w:val="3815039F"/>
    <w:rsid w:val="381C0F56"/>
    <w:rsid w:val="383C11CD"/>
    <w:rsid w:val="388A1230"/>
    <w:rsid w:val="38A92A02"/>
    <w:rsid w:val="38C07B8B"/>
    <w:rsid w:val="38CC33F5"/>
    <w:rsid w:val="38CC53FC"/>
    <w:rsid w:val="38F374A4"/>
    <w:rsid w:val="392925A0"/>
    <w:rsid w:val="39343B78"/>
    <w:rsid w:val="39465BDE"/>
    <w:rsid w:val="395D3B89"/>
    <w:rsid w:val="39AC5E13"/>
    <w:rsid w:val="39CB5BD4"/>
    <w:rsid w:val="3A7A0608"/>
    <w:rsid w:val="3AA85E8A"/>
    <w:rsid w:val="3AC61450"/>
    <w:rsid w:val="3B4A3970"/>
    <w:rsid w:val="3BA3285C"/>
    <w:rsid w:val="3BB45130"/>
    <w:rsid w:val="3BF65ED8"/>
    <w:rsid w:val="3BF7734F"/>
    <w:rsid w:val="3C1E4ED0"/>
    <w:rsid w:val="3C7937DF"/>
    <w:rsid w:val="3CA93062"/>
    <w:rsid w:val="3CBA1EF8"/>
    <w:rsid w:val="3CCA0FCB"/>
    <w:rsid w:val="3CDC7A34"/>
    <w:rsid w:val="3D082912"/>
    <w:rsid w:val="3D320064"/>
    <w:rsid w:val="3D4338B1"/>
    <w:rsid w:val="3D766616"/>
    <w:rsid w:val="3DE970CF"/>
    <w:rsid w:val="3E662CCC"/>
    <w:rsid w:val="3E8F4231"/>
    <w:rsid w:val="3E933D4B"/>
    <w:rsid w:val="3E9B1601"/>
    <w:rsid w:val="3EE86302"/>
    <w:rsid w:val="3F5233F6"/>
    <w:rsid w:val="3F537254"/>
    <w:rsid w:val="3FB06B51"/>
    <w:rsid w:val="40263475"/>
    <w:rsid w:val="405E790A"/>
    <w:rsid w:val="40702C87"/>
    <w:rsid w:val="40705AD6"/>
    <w:rsid w:val="40A94E5F"/>
    <w:rsid w:val="41065A31"/>
    <w:rsid w:val="414847A9"/>
    <w:rsid w:val="41AD2423"/>
    <w:rsid w:val="41F237C0"/>
    <w:rsid w:val="42393C73"/>
    <w:rsid w:val="426C10AB"/>
    <w:rsid w:val="42C37A38"/>
    <w:rsid w:val="42E40304"/>
    <w:rsid w:val="433A1973"/>
    <w:rsid w:val="43574D12"/>
    <w:rsid w:val="43973FDA"/>
    <w:rsid w:val="43BF02D1"/>
    <w:rsid w:val="43E108D8"/>
    <w:rsid w:val="43E81B69"/>
    <w:rsid w:val="4449507B"/>
    <w:rsid w:val="446F6C9F"/>
    <w:rsid w:val="44AC64DF"/>
    <w:rsid w:val="44BE6310"/>
    <w:rsid w:val="44DC6F23"/>
    <w:rsid w:val="45320FD7"/>
    <w:rsid w:val="453973F3"/>
    <w:rsid w:val="457672BC"/>
    <w:rsid w:val="45843C2A"/>
    <w:rsid w:val="458F157B"/>
    <w:rsid w:val="459D27EE"/>
    <w:rsid w:val="459D3AB2"/>
    <w:rsid w:val="45DD6EF6"/>
    <w:rsid w:val="45E822D6"/>
    <w:rsid w:val="46014D57"/>
    <w:rsid w:val="461D0F1D"/>
    <w:rsid w:val="46BA7AA4"/>
    <w:rsid w:val="47635568"/>
    <w:rsid w:val="4766729A"/>
    <w:rsid w:val="476B4E3B"/>
    <w:rsid w:val="47C03EEA"/>
    <w:rsid w:val="47CE3729"/>
    <w:rsid w:val="47E0339C"/>
    <w:rsid w:val="48102857"/>
    <w:rsid w:val="481C5CE7"/>
    <w:rsid w:val="485662C2"/>
    <w:rsid w:val="485C65FB"/>
    <w:rsid w:val="4911347B"/>
    <w:rsid w:val="49241BC4"/>
    <w:rsid w:val="49EC39F8"/>
    <w:rsid w:val="49F2223D"/>
    <w:rsid w:val="4A0B7877"/>
    <w:rsid w:val="4A45571E"/>
    <w:rsid w:val="4A455EF0"/>
    <w:rsid w:val="4B30729D"/>
    <w:rsid w:val="4B342314"/>
    <w:rsid w:val="4B475288"/>
    <w:rsid w:val="4B773DE7"/>
    <w:rsid w:val="4B9B1510"/>
    <w:rsid w:val="4BB75A56"/>
    <w:rsid w:val="4BD92650"/>
    <w:rsid w:val="4C2032DC"/>
    <w:rsid w:val="4C73205E"/>
    <w:rsid w:val="4C8455BA"/>
    <w:rsid w:val="4CA718ED"/>
    <w:rsid w:val="4CD77F9F"/>
    <w:rsid w:val="4CDE739B"/>
    <w:rsid w:val="4CFD7B32"/>
    <w:rsid w:val="4D3115F1"/>
    <w:rsid w:val="4DF329E6"/>
    <w:rsid w:val="4DFB1554"/>
    <w:rsid w:val="4EF91406"/>
    <w:rsid w:val="4EFF2807"/>
    <w:rsid w:val="4F013142"/>
    <w:rsid w:val="4F17111D"/>
    <w:rsid w:val="4F657FD9"/>
    <w:rsid w:val="4F780DCB"/>
    <w:rsid w:val="4F842424"/>
    <w:rsid w:val="4F8614F2"/>
    <w:rsid w:val="4FD850C6"/>
    <w:rsid w:val="4FFD1811"/>
    <w:rsid w:val="4FFF650F"/>
    <w:rsid w:val="50084280"/>
    <w:rsid w:val="50291998"/>
    <w:rsid w:val="503B6531"/>
    <w:rsid w:val="50494B73"/>
    <w:rsid w:val="504C1372"/>
    <w:rsid w:val="50784B4E"/>
    <w:rsid w:val="50C77792"/>
    <w:rsid w:val="50D02FF9"/>
    <w:rsid w:val="50D31672"/>
    <w:rsid w:val="51207AD6"/>
    <w:rsid w:val="5129039E"/>
    <w:rsid w:val="513637D1"/>
    <w:rsid w:val="51731D23"/>
    <w:rsid w:val="519D3F41"/>
    <w:rsid w:val="51E824C5"/>
    <w:rsid w:val="52462AAA"/>
    <w:rsid w:val="524A7474"/>
    <w:rsid w:val="526923E4"/>
    <w:rsid w:val="52984DF1"/>
    <w:rsid w:val="52B1387B"/>
    <w:rsid w:val="53277C51"/>
    <w:rsid w:val="53281BD3"/>
    <w:rsid w:val="533F0028"/>
    <w:rsid w:val="53611893"/>
    <w:rsid w:val="536B5FD6"/>
    <w:rsid w:val="539A3DA2"/>
    <w:rsid w:val="54336CA3"/>
    <w:rsid w:val="54A52C10"/>
    <w:rsid w:val="54C43ECE"/>
    <w:rsid w:val="54C55128"/>
    <w:rsid w:val="551C434F"/>
    <w:rsid w:val="56013D31"/>
    <w:rsid w:val="56362A6D"/>
    <w:rsid w:val="564C7497"/>
    <w:rsid w:val="56646856"/>
    <w:rsid w:val="56B86271"/>
    <w:rsid w:val="56F51278"/>
    <w:rsid w:val="56FF1F01"/>
    <w:rsid w:val="58271D33"/>
    <w:rsid w:val="58EF381D"/>
    <w:rsid w:val="59380DEF"/>
    <w:rsid w:val="59A80D65"/>
    <w:rsid w:val="59C1223B"/>
    <w:rsid w:val="5A2B77FF"/>
    <w:rsid w:val="5A6D4D46"/>
    <w:rsid w:val="5A8D2B97"/>
    <w:rsid w:val="5A9E44E1"/>
    <w:rsid w:val="5ABD6C6F"/>
    <w:rsid w:val="5B0D1BA5"/>
    <w:rsid w:val="5B407956"/>
    <w:rsid w:val="5B542162"/>
    <w:rsid w:val="5B6E2074"/>
    <w:rsid w:val="5B9637F9"/>
    <w:rsid w:val="5C0F5F86"/>
    <w:rsid w:val="5C286BD8"/>
    <w:rsid w:val="5C9F69BD"/>
    <w:rsid w:val="5CA42E9D"/>
    <w:rsid w:val="5CD14B2A"/>
    <w:rsid w:val="5CD22E77"/>
    <w:rsid w:val="5CDA5F7E"/>
    <w:rsid w:val="5CFF43E4"/>
    <w:rsid w:val="5D1407FA"/>
    <w:rsid w:val="5D275B8D"/>
    <w:rsid w:val="5D352E9A"/>
    <w:rsid w:val="5D6537FA"/>
    <w:rsid w:val="5D68474D"/>
    <w:rsid w:val="5D830F35"/>
    <w:rsid w:val="5D96331F"/>
    <w:rsid w:val="5D993E38"/>
    <w:rsid w:val="5DF55454"/>
    <w:rsid w:val="5E804EAE"/>
    <w:rsid w:val="5EB57ACB"/>
    <w:rsid w:val="5EBC7104"/>
    <w:rsid w:val="5EF15BDE"/>
    <w:rsid w:val="5EFF369D"/>
    <w:rsid w:val="5F405359"/>
    <w:rsid w:val="5F5C319E"/>
    <w:rsid w:val="5F5D2813"/>
    <w:rsid w:val="5F7936D5"/>
    <w:rsid w:val="5FA65974"/>
    <w:rsid w:val="5FA759C8"/>
    <w:rsid w:val="5FD100B2"/>
    <w:rsid w:val="5FDF2FA6"/>
    <w:rsid w:val="5FFC0D94"/>
    <w:rsid w:val="604C0112"/>
    <w:rsid w:val="60A84A59"/>
    <w:rsid w:val="60C53EA5"/>
    <w:rsid w:val="61867DA0"/>
    <w:rsid w:val="62283CCB"/>
    <w:rsid w:val="62565722"/>
    <w:rsid w:val="6266130D"/>
    <w:rsid w:val="62D558A2"/>
    <w:rsid w:val="62E13D8F"/>
    <w:rsid w:val="63815A47"/>
    <w:rsid w:val="639C14BB"/>
    <w:rsid w:val="63C85538"/>
    <w:rsid w:val="63E74241"/>
    <w:rsid w:val="64162211"/>
    <w:rsid w:val="644924F7"/>
    <w:rsid w:val="6457451D"/>
    <w:rsid w:val="64627CA1"/>
    <w:rsid w:val="647225F2"/>
    <w:rsid w:val="64EB6F93"/>
    <w:rsid w:val="64F8709E"/>
    <w:rsid w:val="650C7406"/>
    <w:rsid w:val="65270510"/>
    <w:rsid w:val="65651537"/>
    <w:rsid w:val="656B272D"/>
    <w:rsid w:val="656D715A"/>
    <w:rsid w:val="65A8626A"/>
    <w:rsid w:val="65B47B59"/>
    <w:rsid w:val="65C601A5"/>
    <w:rsid w:val="66002CBD"/>
    <w:rsid w:val="661B19F8"/>
    <w:rsid w:val="66231D03"/>
    <w:rsid w:val="66294528"/>
    <w:rsid w:val="66356ADE"/>
    <w:rsid w:val="664A4B6C"/>
    <w:rsid w:val="66711186"/>
    <w:rsid w:val="66737643"/>
    <w:rsid w:val="6693346B"/>
    <w:rsid w:val="66FA34F3"/>
    <w:rsid w:val="67006C30"/>
    <w:rsid w:val="672313E8"/>
    <w:rsid w:val="672379A2"/>
    <w:rsid w:val="673C7FCB"/>
    <w:rsid w:val="67432DD4"/>
    <w:rsid w:val="675C78E7"/>
    <w:rsid w:val="67D70E68"/>
    <w:rsid w:val="680A6146"/>
    <w:rsid w:val="6841094E"/>
    <w:rsid w:val="689D74CE"/>
    <w:rsid w:val="69095192"/>
    <w:rsid w:val="69325C41"/>
    <w:rsid w:val="693B5F8D"/>
    <w:rsid w:val="694355D4"/>
    <w:rsid w:val="69950F8E"/>
    <w:rsid w:val="69B7628F"/>
    <w:rsid w:val="69C31ED7"/>
    <w:rsid w:val="69C4699D"/>
    <w:rsid w:val="69D01D08"/>
    <w:rsid w:val="69DF21B1"/>
    <w:rsid w:val="6A0D66C6"/>
    <w:rsid w:val="6A30160D"/>
    <w:rsid w:val="6AF564E1"/>
    <w:rsid w:val="6B097747"/>
    <w:rsid w:val="6B10716F"/>
    <w:rsid w:val="6B3F2015"/>
    <w:rsid w:val="6B435155"/>
    <w:rsid w:val="6B8A02F5"/>
    <w:rsid w:val="6B8C70DD"/>
    <w:rsid w:val="6BB71CD2"/>
    <w:rsid w:val="6BC23246"/>
    <w:rsid w:val="6BE60727"/>
    <w:rsid w:val="6C144560"/>
    <w:rsid w:val="6C1E48CB"/>
    <w:rsid w:val="6C4253A1"/>
    <w:rsid w:val="6CFA4962"/>
    <w:rsid w:val="6D753132"/>
    <w:rsid w:val="6D9E2347"/>
    <w:rsid w:val="6DE161B5"/>
    <w:rsid w:val="6DEE0F53"/>
    <w:rsid w:val="6E0A238D"/>
    <w:rsid w:val="6E0F013B"/>
    <w:rsid w:val="6E21453B"/>
    <w:rsid w:val="6E486F1E"/>
    <w:rsid w:val="6E5506B6"/>
    <w:rsid w:val="6E56291B"/>
    <w:rsid w:val="6E9049E5"/>
    <w:rsid w:val="6EF30064"/>
    <w:rsid w:val="6F1C7036"/>
    <w:rsid w:val="6F2633A9"/>
    <w:rsid w:val="6F4F5ED2"/>
    <w:rsid w:val="6F6F2F0A"/>
    <w:rsid w:val="6FBA6045"/>
    <w:rsid w:val="701B589E"/>
    <w:rsid w:val="7024149F"/>
    <w:rsid w:val="7024498E"/>
    <w:rsid w:val="702B2721"/>
    <w:rsid w:val="707D4324"/>
    <w:rsid w:val="70A10D5C"/>
    <w:rsid w:val="71393142"/>
    <w:rsid w:val="71442F7A"/>
    <w:rsid w:val="71641118"/>
    <w:rsid w:val="71B50276"/>
    <w:rsid w:val="71BE1284"/>
    <w:rsid w:val="71CA6100"/>
    <w:rsid w:val="72071EA7"/>
    <w:rsid w:val="72260FC8"/>
    <w:rsid w:val="72420CB3"/>
    <w:rsid w:val="726418C7"/>
    <w:rsid w:val="72C45B16"/>
    <w:rsid w:val="730D144B"/>
    <w:rsid w:val="73737842"/>
    <w:rsid w:val="739E737A"/>
    <w:rsid w:val="73A943FD"/>
    <w:rsid w:val="73F3656F"/>
    <w:rsid w:val="740D0A77"/>
    <w:rsid w:val="741108DB"/>
    <w:rsid w:val="74452296"/>
    <w:rsid w:val="748A28EF"/>
    <w:rsid w:val="75271B2D"/>
    <w:rsid w:val="758269BA"/>
    <w:rsid w:val="759851DC"/>
    <w:rsid w:val="75C029C4"/>
    <w:rsid w:val="75D15C36"/>
    <w:rsid w:val="75D90DB3"/>
    <w:rsid w:val="75DB3E30"/>
    <w:rsid w:val="75F13ABE"/>
    <w:rsid w:val="760B50FD"/>
    <w:rsid w:val="762E1A4C"/>
    <w:rsid w:val="763C6BD9"/>
    <w:rsid w:val="764B2048"/>
    <w:rsid w:val="76594265"/>
    <w:rsid w:val="77072BCF"/>
    <w:rsid w:val="77687B9F"/>
    <w:rsid w:val="77B73ADF"/>
    <w:rsid w:val="78066F41"/>
    <w:rsid w:val="78231732"/>
    <w:rsid w:val="783E0BF9"/>
    <w:rsid w:val="7923015C"/>
    <w:rsid w:val="793B4DC7"/>
    <w:rsid w:val="79D51C1C"/>
    <w:rsid w:val="79E924D2"/>
    <w:rsid w:val="79EA64D5"/>
    <w:rsid w:val="79FF12C1"/>
    <w:rsid w:val="7A3B19C6"/>
    <w:rsid w:val="7A3C0270"/>
    <w:rsid w:val="7A3C4BAA"/>
    <w:rsid w:val="7A8E0138"/>
    <w:rsid w:val="7AAB74C0"/>
    <w:rsid w:val="7AF349C6"/>
    <w:rsid w:val="7B046BAF"/>
    <w:rsid w:val="7B9E2EA5"/>
    <w:rsid w:val="7BA708EC"/>
    <w:rsid w:val="7BBD38F1"/>
    <w:rsid w:val="7BBF172C"/>
    <w:rsid w:val="7BD244E6"/>
    <w:rsid w:val="7C0742B4"/>
    <w:rsid w:val="7C0F509A"/>
    <w:rsid w:val="7C4A61A0"/>
    <w:rsid w:val="7C715907"/>
    <w:rsid w:val="7C78523B"/>
    <w:rsid w:val="7CD57DAD"/>
    <w:rsid w:val="7CE527CD"/>
    <w:rsid w:val="7CF15FC6"/>
    <w:rsid w:val="7D132853"/>
    <w:rsid w:val="7D740D0B"/>
    <w:rsid w:val="7D8E2121"/>
    <w:rsid w:val="7D9F21D7"/>
    <w:rsid w:val="7DCD10F8"/>
    <w:rsid w:val="7DD04C08"/>
    <w:rsid w:val="7E127701"/>
    <w:rsid w:val="7E1F7392"/>
    <w:rsid w:val="7E2057E3"/>
    <w:rsid w:val="7E4B1703"/>
    <w:rsid w:val="7E4F0233"/>
    <w:rsid w:val="7E6B6DCC"/>
    <w:rsid w:val="7E7D4DC2"/>
    <w:rsid w:val="7EB17615"/>
    <w:rsid w:val="7EF427E0"/>
    <w:rsid w:val="7FC93CC4"/>
    <w:rsid w:val="7FF04A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3835AB6"/>
  <w15:docId w15:val="{FB5261F0-BC86-4020-A1D5-D9E058DEF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qFormat/>
    <w:pPr>
      <w:spacing w:before="340" w:after="330" w:line="578" w:lineRule="auto"/>
      <w:outlineLvl w:val="0"/>
    </w:pPr>
    <w:rPr>
      <w:b/>
      <w:bCs/>
      <w:kern w:val="44"/>
      <w:sz w:val="44"/>
      <w:szCs w:val="44"/>
    </w:rPr>
  </w:style>
  <w:style w:type="paragraph" w:styleId="2">
    <w:name w:val="heading 2"/>
    <w:basedOn w:val="a"/>
    <w:next w:val="a"/>
    <w:link w:val="20"/>
    <w:qFormat/>
    <w:pPr>
      <w:spacing w:before="260" w:after="260" w:line="415" w:lineRule="auto"/>
      <w:outlineLvl w:val="1"/>
    </w:pPr>
    <w:rPr>
      <w:rFonts w:ascii="Arial" w:eastAsia="黑体" w:hAnsi="Arial"/>
      <w:b/>
      <w:bCs/>
      <w:sz w:val="32"/>
      <w:szCs w:val="32"/>
    </w:rPr>
  </w:style>
  <w:style w:type="paragraph" w:styleId="4">
    <w:name w:val="heading 4"/>
    <w:basedOn w:val="a"/>
    <w:next w:val="a"/>
    <w:unhideWhenUsed/>
    <w:qFormat/>
    <w:pPr>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21">
    <w:name w:val="font21"/>
    <w:basedOn w:val="a0"/>
    <w:qFormat/>
    <w:rPr>
      <w:rFonts w:ascii="宋体" w:eastAsia="宋体" w:hAnsi="宋体" w:cs="宋体" w:hint="eastAsia"/>
      <w:color w:val="000000"/>
      <w:sz w:val="18"/>
      <w:szCs w:val="18"/>
      <w:u w:val="none"/>
    </w:rPr>
  </w:style>
  <w:style w:type="paragraph" w:customStyle="1" w:styleId="Default">
    <w:name w:val="Default"/>
    <w:qFormat/>
    <w:pPr>
      <w:widowControl w:val="0"/>
      <w:autoSpaceDE w:val="0"/>
      <w:autoSpaceDN w:val="0"/>
      <w:adjustRightInd w:val="0"/>
    </w:pPr>
    <w:rPr>
      <w:rFonts w:ascii="宋体" w:eastAsiaTheme="minorEastAsia" w:hAnsi="宋体" w:cs="宋体"/>
      <w:color w:val="000000"/>
      <w:sz w:val="24"/>
      <w:szCs w:val="24"/>
    </w:rPr>
  </w:style>
  <w:style w:type="paragraph" w:customStyle="1" w:styleId="Bodytext1">
    <w:name w:val="Body text|1"/>
    <w:basedOn w:val="a"/>
    <w:qFormat/>
    <w:pPr>
      <w:spacing w:after="140"/>
      <w:ind w:firstLine="200"/>
    </w:pPr>
    <w:rPr>
      <w:rFonts w:ascii="宋体" w:hAnsi="宋体" w:cs="宋体"/>
      <w:sz w:val="20"/>
      <w:szCs w:val="20"/>
      <w:lang w:val="zh-TW" w:eastAsia="zh-TW" w:bidi="zh-TW"/>
    </w:rPr>
  </w:style>
  <w:style w:type="paragraph" w:customStyle="1" w:styleId="Other1">
    <w:name w:val="Other|1"/>
    <w:basedOn w:val="a"/>
    <w:qFormat/>
    <w:pPr>
      <w:spacing w:line="425" w:lineRule="auto"/>
      <w:ind w:firstLine="400"/>
    </w:pPr>
    <w:rPr>
      <w:rFonts w:ascii="宋体" w:hAnsi="宋体" w:cs="宋体"/>
      <w:sz w:val="19"/>
      <w:szCs w:val="19"/>
      <w:lang w:val="zh-TW" w:eastAsia="zh-TW" w:bidi="zh-TW"/>
    </w:rPr>
  </w:style>
  <w:style w:type="paragraph" w:styleId="af0">
    <w:name w:val="List Paragraph"/>
    <w:basedOn w:val="a"/>
    <w:uiPriority w:val="99"/>
    <w:qFormat/>
    <w:pPr>
      <w:ind w:firstLineChars="200" w:firstLine="420"/>
    </w:pPr>
  </w:style>
  <w:style w:type="paragraph" w:customStyle="1" w:styleId="Bodytext2">
    <w:name w:val="Body text|2"/>
    <w:basedOn w:val="a"/>
    <w:qFormat/>
    <w:pPr>
      <w:spacing w:after="140"/>
      <w:ind w:firstLine="200"/>
    </w:pPr>
    <w:rPr>
      <w:rFonts w:ascii="宋体" w:hAnsi="宋体" w:cs="宋体"/>
      <w:sz w:val="20"/>
      <w:szCs w:val="20"/>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29B4B7B-AA06-41A9-98FA-9C2B55CE86F5}">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1462</Words>
  <Characters>8337</Characters>
  <Application>Microsoft Office Word</Application>
  <DocSecurity>0</DocSecurity>
  <Lines>69</Lines>
  <Paragraphs>19</Paragraphs>
  <ScaleCrop>false</ScaleCrop>
  <Company/>
  <LinksUpToDate>false</LinksUpToDate>
  <CharactersWithSpaces>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123</cp:revision>
  <cp:lastPrinted>2019-12-11T07:47:00Z</cp:lastPrinted>
  <dcterms:created xsi:type="dcterms:W3CDTF">2019-10-12T06:45:00Z</dcterms:created>
  <dcterms:modified xsi:type="dcterms:W3CDTF">2021-02-08T02:58:00Z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