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3235" w14:textId="38658011" w:rsidR="00A166EC" w:rsidRDefault="004C2759">
      <w:pPr>
        <w:jc w:val="center"/>
        <w:rPr>
          <w:b/>
          <w:bCs/>
          <w:sz w:val="32"/>
          <w:szCs w:val="32"/>
        </w:rPr>
      </w:pPr>
      <w:r>
        <w:rPr>
          <w:rFonts w:hint="eastAsia"/>
          <w:b/>
          <w:bCs/>
          <w:sz w:val="32"/>
          <w:szCs w:val="32"/>
        </w:rPr>
        <w:t>关于中航信托</w:t>
      </w:r>
      <w:r>
        <w:rPr>
          <w:b/>
          <w:bCs/>
          <w:sz w:val="32"/>
          <w:szCs w:val="32"/>
        </w:rPr>
        <w:t>-</w:t>
      </w:r>
      <w:r w:rsidR="0098256C">
        <w:rPr>
          <w:rFonts w:hint="eastAsia"/>
          <w:b/>
          <w:bCs/>
          <w:sz w:val="32"/>
          <w:szCs w:val="32"/>
        </w:rPr>
        <w:t>福州世茂印山海</w:t>
      </w:r>
      <w:r>
        <w:rPr>
          <w:rFonts w:hint="eastAsia"/>
          <w:b/>
          <w:bCs/>
          <w:sz w:val="32"/>
          <w:szCs w:val="32"/>
        </w:rPr>
        <w:t>项目</w:t>
      </w:r>
      <w:r>
        <w:rPr>
          <w:rFonts w:hint="eastAsia"/>
          <w:b/>
          <w:bCs/>
          <w:sz w:val="32"/>
          <w:szCs w:val="32"/>
        </w:rPr>
        <w:t>2021</w:t>
      </w:r>
      <w:r>
        <w:rPr>
          <w:rFonts w:hint="eastAsia"/>
          <w:b/>
          <w:bCs/>
          <w:sz w:val="32"/>
          <w:szCs w:val="32"/>
        </w:rPr>
        <w:t>年</w:t>
      </w:r>
      <w:r w:rsidR="0098256C">
        <w:rPr>
          <w:b/>
          <w:bCs/>
          <w:sz w:val="32"/>
          <w:szCs w:val="32"/>
        </w:rPr>
        <w:t>5</w:t>
      </w:r>
      <w:r>
        <w:rPr>
          <w:b/>
          <w:bCs/>
          <w:sz w:val="32"/>
          <w:szCs w:val="32"/>
        </w:rPr>
        <w:t>月资金计</w:t>
      </w:r>
      <w:r>
        <w:rPr>
          <w:rFonts w:hint="eastAsia"/>
          <w:b/>
          <w:bCs/>
          <w:sz w:val="32"/>
          <w:szCs w:val="32"/>
        </w:rPr>
        <w:t>划</w:t>
      </w:r>
    </w:p>
    <w:p w14:paraId="7E83DD43" w14:textId="77777777" w:rsidR="00A166EC" w:rsidRDefault="004C2759">
      <w:pPr>
        <w:jc w:val="center"/>
        <w:rPr>
          <w:b/>
          <w:bCs/>
          <w:sz w:val="32"/>
          <w:szCs w:val="32"/>
        </w:rPr>
      </w:pPr>
      <w:r>
        <w:rPr>
          <w:rFonts w:hint="eastAsia"/>
          <w:b/>
          <w:bCs/>
          <w:sz w:val="32"/>
          <w:szCs w:val="32"/>
        </w:rPr>
        <w:t>审核说明</w:t>
      </w:r>
    </w:p>
    <w:p w14:paraId="23CC5485" w14:textId="77777777" w:rsidR="00A166EC" w:rsidRDefault="004C2759">
      <w:pPr>
        <w:spacing w:line="360" w:lineRule="auto"/>
        <w:rPr>
          <w:rFonts w:ascii="宋体" w:hAnsi="宋体"/>
          <w:b/>
          <w:bCs/>
          <w:sz w:val="28"/>
          <w:szCs w:val="28"/>
        </w:rPr>
      </w:pPr>
      <w:r>
        <w:rPr>
          <w:rFonts w:ascii="宋体" w:hAnsi="宋体" w:hint="eastAsia"/>
          <w:b/>
          <w:bCs/>
          <w:sz w:val="28"/>
          <w:szCs w:val="28"/>
        </w:rPr>
        <w:t>中航信托股份有限公司：</w:t>
      </w:r>
    </w:p>
    <w:p w14:paraId="70D32B7C" w14:textId="48D2ACE2" w:rsidR="00A166EC" w:rsidRDefault="0098256C">
      <w:pPr>
        <w:spacing w:line="360" w:lineRule="auto"/>
        <w:ind w:firstLineChars="200" w:firstLine="480"/>
        <w:rPr>
          <w:rFonts w:ascii="宋体" w:hAnsi="宋体"/>
          <w:sz w:val="24"/>
          <w:szCs w:val="24"/>
        </w:rPr>
      </w:pPr>
      <w:r w:rsidRPr="0098256C">
        <w:rPr>
          <w:rFonts w:ascii="宋体" w:hAnsi="宋体" w:hint="eastAsia"/>
          <w:sz w:val="24"/>
          <w:szCs w:val="24"/>
        </w:rPr>
        <w:t>福建东方新天地投资发展有限公司</w:t>
      </w:r>
      <w:r w:rsidR="004C2759">
        <w:rPr>
          <w:rFonts w:ascii="宋体" w:hAnsi="宋体" w:hint="eastAsia"/>
          <w:sz w:val="24"/>
          <w:szCs w:val="24"/>
        </w:rPr>
        <w:t>（以下简称项目公司）提交了2021年</w:t>
      </w:r>
      <w:r>
        <w:rPr>
          <w:rFonts w:ascii="宋体" w:hAnsi="宋体"/>
          <w:sz w:val="24"/>
          <w:szCs w:val="24"/>
        </w:rPr>
        <w:t>5</w:t>
      </w:r>
      <w:r w:rsidR="004C2759">
        <w:rPr>
          <w:rFonts w:ascii="宋体" w:hAnsi="宋体"/>
          <w:sz w:val="24"/>
          <w:szCs w:val="24"/>
        </w:rPr>
        <w:t>月</w:t>
      </w:r>
      <w:r w:rsidR="004C2759">
        <w:rPr>
          <w:rFonts w:ascii="宋体" w:hAnsi="宋体" w:hint="eastAsia"/>
          <w:sz w:val="24"/>
          <w:szCs w:val="24"/>
        </w:rPr>
        <w:t>份《月度资金计划表》，我司对项目公司申报的资金使用计划进行了审核，审核结果如下：</w:t>
      </w:r>
    </w:p>
    <w:p w14:paraId="70382496" w14:textId="6DBBB986" w:rsidR="00A166EC" w:rsidRDefault="004C2759">
      <w:pPr>
        <w:numPr>
          <w:ilvl w:val="0"/>
          <w:numId w:val="1"/>
        </w:numPr>
        <w:spacing w:beforeLines="50" w:before="156" w:afterLines="50" w:after="156" w:line="360" w:lineRule="auto"/>
        <w:ind w:firstLineChars="50" w:firstLine="120"/>
        <w:rPr>
          <w:rFonts w:ascii="宋体" w:hAnsi="宋体"/>
          <w:b/>
          <w:sz w:val="24"/>
          <w:szCs w:val="24"/>
        </w:rPr>
      </w:pPr>
      <w:r>
        <w:rPr>
          <w:rFonts w:ascii="宋体" w:hAnsi="宋体" w:hint="eastAsia"/>
          <w:b/>
          <w:sz w:val="24"/>
          <w:szCs w:val="24"/>
        </w:rPr>
        <w:t>中航</w:t>
      </w:r>
      <w:r>
        <w:rPr>
          <w:rFonts w:ascii="宋体" w:hAnsi="宋体"/>
          <w:b/>
          <w:sz w:val="24"/>
          <w:szCs w:val="24"/>
        </w:rPr>
        <w:t>-</w:t>
      </w:r>
      <w:r w:rsidR="0098256C">
        <w:rPr>
          <w:rFonts w:ascii="宋体" w:hAnsi="宋体" w:hint="eastAsia"/>
          <w:b/>
          <w:sz w:val="24"/>
          <w:szCs w:val="24"/>
        </w:rPr>
        <w:t>福州世茂印山海</w:t>
      </w:r>
      <w:r>
        <w:rPr>
          <w:rFonts w:ascii="宋体" w:hAnsi="宋体" w:hint="eastAsia"/>
          <w:b/>
          <w:sz w:val="24"/>
          <w:szCs w:val="24"/>
        </w:rPr>
        <w:t>项目2021年</w:t>
      </w:r>
      <w:r w:rsidR="0098256C">
        <w:rPr>
          <w:rFonts w:ascii="宋体" w:hAnsi="宋体"/>
          <w:b/>
          <w:sz w:val="24"/>
          <w:szCs w:val="24"/>
        </w:rPr>
        <w:t>5</w:t>
      </w:r>
      <w:r>
        <w:rPr>
          <w:rFonts w:ascii="宋体" w:hAnsi="宋体"/>
          <w:b/>
          <w:sz w:val="24"/>
          <w:szCs w:val="24"/>
        </w:rPr>
        <w:t>月</w:t>
      </w:r>
      <w:r>
        <w:rPr>
          <w:rFonts w:ascii="宋体" w:hAnsi="宋体" w:hint="eastAsia"/>
          <w:b/>
          <w:sz w:val="24"/>
          <w:szCs w:val="24"/>
        </w:rPr>
        <w:t>资金汇总</w:t>
      </w:r>
    </w:p>
    <w:p w14:paraId="34E0881A" w14:textId="3D98A7D5" w:rsidR="00A166EC" w:rsidRDefault="004C2759">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项目公司提交的2021年</w:t>
      </w:r>
      <w:r w:rsidR="009C5B04">
        <w:rPr>
          <w:rFonts w:ascii="宋体" w:hAnsi="宋体"/>
          <w:sz w:val="24"/>
          <w:szCs w:val="24"/>
        </w:rPr>
        <w:t>5</w:t>
      </w:r>
      <w:r>
        <w:rPr>
          <w:rFonts w:ascii="宋体" w:hAnsi="宋体" w:hint="eastAsia"/>
          <w:sz w:val="24"/>
          <w:szCs w:val="24"/>
        </w:rPr>
        <w:t>月资金支出计划，</w:t>
      </w:r>
      <w:r>
        <w:rPr>
          <w:rFonts w:ascii="宋体" w:hAnsi="宋体"/>
          <w:sz w:val="24"/>
          <w:szCs w:val="24"/>
        </w:rPr>
        <w:t>计划</w:t>
      </w:r>
      <w:r>
        <w:rPr>
          <w:rFonts w:ascii="宋体" w:hAnsi="宋体" w:hint="eastAsia"/>
          <w:sz w:val="24"/>
          <w:szCs w:val="24"/>
        </w:rPr>
        <w:t>资金支出共计</w:t>
      </w:r>
      <w:r w:rsidR="006E2712">
        <w:rPr>
          <w:rFonts w:ascii="宋体" w:hAnsi="宋体"/>
          <w:sz w:val="24"/>
          <w:szCs w:val="24"/>
        </w:rPr>
        <w:t>18</w:t>
      </w:r>
      <w:r>
        <w:rPr>
          <w:rFonts w:ascii="宋体" w:hAnsi="宋体" w:hint="eastAsia"/>
          <w:sz w:val="24"/>
          <w:szCs w:val="24"/>
        </w:rPr>
        <w:t>笔，合计约</w:t>
      </w:r>
      <w:r w:rsidR="009C5B04" w:rsidRPr="009C5B04">
        <w:rPr>
          <w:rFonts w:ascii="宋体" w:hAnsi="宋体"/>
          <w:sz w:val="24"/>
          <w:szCs w:val="24"/>
        </w:rPr>
        <w:t>1</w:t>
      </w:r>
      <w:r w:rsidR="009C5B04">
        <w:rPr>
          <w:rFonts w:ascii="宋体" w:hAnsi="宋体"/>
          <w:sz w:val="24"/>
          <w:szCs w:val="24"/>
        </w:rPr>
        <w:t>,</w:t>
      </w:r>
      <w:r w:rsidR="009C5B04" w:rsidRPr="009C5B04">
        <w:rPr>
          <w:rFonts w:ascii="宋体" w:hAnsi="宋体"/>
          <w:sz w:val="24"/>
          <w:szCs w:val="24"/>
        </w:rPr>
        <w:t>818</w:t>
      </w:r>
      <w:r w:rsidR="009C5B04">
        <w:rPr>
          <w:rFonts w:ascii="宋体" w:hAnsi="宋体"/>
          <w:sz w:val="24"/>
          <w:szCs w:val="24"/>
        </w:rPr>
        <w:t>.</w:t>
      </w:r>
      <w:r w:rsidR="009C5B04" w:rsidRPr="009C5B04">
        <w:rPr>
          <w:rFonts w:ascii="宋体" w:hAnsi="宋体"/>
          <w:sz w:val="24"/>
          <w:szCs w:val="24"/>
        </w:rPr>
        <w:t>52</w:t>
      </w:r>
      <w:r>
        <w:rPr>
          <w:rFonts w:ascii="宋体" w:hAnsi="宋体" w:hint="eastAsia"/>
          <w:sz w:val="24"/>
          <w:szCs w:val="24"/>
        </w:rPr>
        <w:t>万元。其中：营销类支出</w:t>
      </w:r>
      <w:r w:rsidR="006E2712">
        <w:rPr>
          <w:rFonts w:ascii="宋体" w:hAnsi="宋体"/>
          <w:sz w:val="24"/>
          <w:szCs w:val="24"/>
        </w:rPr>
        <w:t>1</w:t>
      </w:r>
      <w:r w:rsidR="009C5B04">
        <w:rPr>
          <w:rFonts w:ascii="宋体" w:hAnsi="宋体"/>
          <w:sz w:val="24"/>
          <w:szCs w:val="24"/>
        </w:rPr>
        <w:t>5</w:t>
      </w:r>
      <w:r w:rsidR="006E2712">
        <w:rPr>
          <w:rFonts w:ascii="宋体" w:hAnsi="宋体"/>
          <w:sz w:val="24"/>
          <w:szCs w:val="24"/>
        </w:rPr>
        <w:t>0</w:t>
      </w:r>
      <w:r>
        <w:rPr>
          <w:rFonts w:ascii="宋体" w:hAnsi="宋体" w:hint="eastAsia"/>
          <w:sz w:val="24"/>
          <w:szCs w:val="24"/>
        </w:rPr>
        <w:t>万元，工程类支出</w:t>
      </w:r>
      <w:r w:rsidR="009C5B04" w:rsidRPr="009C5B04">
        <w:rPr>
          <w:rFonts w:ascii="宋体" w:hAnsi="宋体"/>
          <w:sz w:val="24"/>
          <w:szCs w:val="24"/>
        </w:rPr>
        <w:t>1</w:t>
      </w:r>
      <w:r w:rsidR="009C5B04">
        <w:rPr>
          <w:rFonts w:ascii="宋体" w:hAnsi="宋体" w:hint="eastAsia"/>
          <w:sz w:val="24"/>
          <w:szCs w:val="24"/>
        </w:rPr>
        <w:t>,</w:t>
      </w:r>
      <w:r w:rsidR="009C5B04" w:rsidRPr="009C5B04">
        <w:rPr>
          <w:rFonts w:ascii="宋体" w:hAnsi="宋体"/>
          <w:sz w:val="24"/>
          <w:szCs w:val="24"/>
        </w:rPr>
        <w:t>598</w:t>
      </w:r>
      <w:r w:rsidR="009C5B04">
        <w:rPr>
          <w:rFonts w:ascii="宋体" w:hAnsi="宋体"/>
          <w:sz w:val="24"/>
          <w:szCs w:val="24"/>
        </w:rPr>
        <w:t>.</w:t>
      </w:r>
      <w:r w:rsidR="009C5B04" w:rsidRPr="009C5B04">
        <w:rPr>
          <w:rFonts w:ascii="宋体" w:hAnsi="宋体"/>
          <w:sz w:val="24"/>
          <w:szCs w:val="24"/>
        </w:rPr>
        <w:t>02</w:t>
      </w:r>
      <w:r w:rsidR="009C5B04">
        <w:rPr>
          <w:rFonts w:ascii="宋体" w:hAnsi="宋体" w:hint="eastAsia"/>
          <w:sz w:val="24"/>
          <w:szCs w:val="24"/>
        </w:rPr>
        <w:t>万元</w:t>
      </w:r>
      <w:r w:rsidR="009B4FB2">
        <w:rPr>
          <w:rFonts w:ascii="宋体" w:hAnsi="宋体" w:hint="eastAsia"/>
          <w:sz w:val="24"/>
          <w:szCs w:val="24"/>
        </w:rPr>
        <w:t>，管理类7</w:t>
      </w:r>
      <w:r w:rsidR="009B4FB2">
        <w:rPr>
          <w:rFonts w:ascii="宋体" w:hAnsi="宋体"/>
          <w:sz w:val="24"/>
          <w:szCs w:val="24"/>
        </w:rPr>
        <w:t>0</w:t>
      </w:r>
      <w:r w:rsidR="009B4FB2">
        <w:rPr>
          <w:rFonts w:ascii="宋体" w:hAnsi="宋体" w:hint="eastAsia"/>
          <w:sz w:val="24"/>
          <w:szCs w:val="24"/>
        </w:rPr>
        <w:t>万元，财务类0</w:t>
      </w:r>
      <w:r w:rsidR="009B4FB2">
        <w:rPr>
          <w:rFonts w:ascii="宋体" w:hAnsi="宋体"/>
          <w:sz w:val="24"/>
          <w:szCs w:val="24"/>
        </w:rPr>
        <w:t>.5</w:t>
      </w:r>
      <w:r w:rsidR="009B4FB2">
        <w:rPr>
          <w:rFonts w:ascii="宋体" w:hAnsi="宋体" w:hint="eastAsia"/>
          <w:sz w:val="24"/>
          <w:szCs w:val="24"/>
        </w:rPr>
        <w:t>万元</w:t>
      </w:r>
      <w:r>
        <w:rPr>
          <w:rFonts w:ascii="宋体" w:hAnsi="宋体" w:hint="eastAsia"/>
          <w:sz w:val="24"/>
          <w:szCs w:val="24"/>
        </w:rPr>
        <w:t>。</w:t>
      </w:r>
    </w:p>
    <w:tbl>
      <w:tblPr>
        <w:tblStyle w:val="af1"/>
        <w:tblW w:w="0" w:type="auto"/>
        <w:tblLook w:val="04A0" w:firstRow="1" w:lastRow="0" w:firstColumn="1" w:lastColumn="0" w:noHBand="0" w:noVBand="1"/>
      </w:tblPr>
      <w:tblGrid>
        <w:gridCol w:w="2072"/>
        <w:gridCol w:w="2064"/>
        <w:gridCol w:w="8"/>
        <w:gridCol w:w="2072"/>
        <w:gridCol w:w="2080"/>
      </w:tblGrid>
      <w:tr w:rsidR="00A166EC" w14:paraId="2C1A7A20" w14:textId="77777777" w:rsidTr="003510F3">
        <w:trPr>
          <w:trHeight w:val="954"/>
        </w:trPr>
        <w:tc>
          <w:tcPr>
            <w:tcW w:w="8296" w:type="dxa"/>
            <w:gridSpan w:val="5"/>
            <w:vAlign w:val="center"/>
          </w:tcPr>
          <w:p w14:paraId="24D21FCB" w14:textId="52106A0E" w:rsidR="00A166EC" w:rsidRDefault="009C5B04">
            <w:pPr>
              <w:jc w:val="center"/>
              <w:rPr>
                <w:rFonts w:ascii="Arial" w:hAnsi="Arial"/>
                <w:szCs w:val="24"/>
                <w:highlight w:val="darkBlue"/>
              </w:rPr>
            </w:pPr>
            <w:r w:rsidRPr="009C5B04">
              <w:rPr>
                <w:rFonts w:ascii="Arial" w:hAnsi="Arial" w:hint="eastAsia"/>
                <w:b/>
                <w:bCs/>
                <w:szCs w:val="24"/>
              </w:rPr>
              <w:t>中航信托•天垣</w:t>
            </w:r>
            <w:r w:rsidRPr="009C5B04">
              <w:rPr>
                <w:rFonts w:ascii="Arial" w:hAnsi="Arial" w:hint="eastAsia"/>
                <w:b/>
                <w:bCs/>
                <w:szCs w:val="24"/>
              </w:rPr>
              <w:t>20A101</w:t>
            </w:r>
            <w:r w:rsidRPr="009C5B04">
              <w:rPr>
                <w:rFonts w:ascii="Arial" w:hAnsi="Arial" w:hint="eastAsia"/>
                <w:b/>
                <w:bCs/>
                <w:szCs w:val="24"/>
              </w:rPr>
              <w:t>号房地产开发股权投资集合资金信托计划</w:t>
            </w:r>
            <w:r w:rsidR="004C2759">
              <w:rPr>
                <w:rFonts w:ascii="Arial" w:hAnsi="Arial"/>
                <w:b/>
                <w:bCs/>
                <w:szCs w:val="24"/>
              </w:rPr>
              <w:t>-</w:t>
            </w:r>
            <w:r>
              <w:rPr>
                <w:rFonts w:ascii="Arial" w:hAnsi="Arial" w:hint="eastAsia"/>
                <w:b/>
                <w:bCs/>
                <w:szCs w:val="24"/>
              </w:rPr>
              <w:t>世茂</w:t>
            </w:r>
            <w:r w:rsidR="004C2759">
              <w:rPr>
                <w:rFonts w:ascii="Arial" w:hAnsi="Arial"/>
                <w:b/>
                <w:bCs/>
                <w:szCs w:val="24"/>
              </w:rPr>
              <w:t>-</w:t>
            </w:r>
            <w:r>
              <w:rPr>
                <w:rFonts w:ascii="Arial" w:hAnsi="Arial" w:hint="eastAsia"/>
                <w:b/>
                <w:bCs/>
                <w:szCs w:val="24"/>
              </w:rPr>
              <w:t>福州印山海</w:t>
            </w:r>
            <w:r w:rsidR="004C2759">
              <w:rPr>
                <w:rFonts w:ascii="Arial" w:hAnsi="Arial" w:hint="eastAsia"/>
                <w:b/>
                <w:bCs/>
                <w:szCs w:val="24"/>
              </w:rPr>
              <w:t>项目月度资金使用计划（</w:t>
            </w:r>
            <w:r w:rsidR="004C2759">
              <w:rPr>
                <w:rFonts w:ascii="Arial" w:hAnsi="Arial" w:hint="eastAsia"/>
                <w:b/>
                <w:bCs/>
                <w:szCs w:val="24"/>
              </w:rPr>
              <w:t>2021</w:t>
            </w:r>
            <w:r w:rsidR="004C2759">
              <w:rPr>
                <w:rFonts w:ascii="Arial" w:hAnsi="Arial" w:hint="eastAsia"/>
                <w:b/>
                <w:bCs/>
                <w:szCs w:val="24"/>
              </w:rPr>
              <w:t>年</w:t>
            </w:r>
            <w:r>
              <w:rPr>
                <w:rFonts w:ascii="Arial" w:hAnsi="Arial"/>
                <w:b/>
                <w:bCs/>
                <w:szCs w:val="24"/>
              </w:rPr>
              <w:t>5</w:t>
            </w:r>
            <w:r w:rsidR="004C2759">
              <w:rPr>
                <w:rFonts w:ascii="Arial" w:hAnsi="Arial"/>
                <w:b/>
                <w:bCs/>
                <w:szCs w:val="24"/>
              </w:rPr>
              <w:t>月</w:t>
            </w:r>
            <w:r w:rsidR="004C2759">
              <w:rPr>
                <w:rFonts w:ascii="Arial" w:hAnsi="Arial" w:hint="eastAsia"/>
                <w:b/>
                <w:bCs/>
                <w:szCs w:val="24"/>
              </w:rPr>
              <w:t>份）</w:t>
            </w:r>
          </w:p>
        </w:tc>
      </w:tr>
      <w:tr w:rsidR="00A166EC" w14:paraId="0C809F66" w14:textId="77777777" w:rsidTr="003510F3">
        <w:trPr>
          <w:trHeight w:val="766"/>
        </w:trPr>
        <w:tc>
          <w:tcPr>
            <w:tcW w:w="8296" w:type="dxa"/>
            <w:gridSpan w:val="5"/>
            <w:vAlign w:val="center"/>
          </w:tcPr>
          <w:p w14:paraId="0ECBED21" w14:textId="077B4E39" w:rsidR="00A166EC" w:rsidRDefault="004C2759">
            <w:pPr>
              <w:jc w:val="left"/>
              <w:rPr>
                <w:rFonts w:ascii="Arial" w:hAnsi="Arial"/>
                <w:b/>
                <w:bCs/>
                <w:szCs w:val="24"/>
              </w:rPr>
            </w:pPr>
            <w:r>
              <w:rPr>
                <w:rFonts w:ascii="Arial" w:hAnsi="Arial" w:hint="eastAsia"/>
                <w:b/>
                <w:bCs/>
                <w:szCs w:val="24"/>
              </w:rPr>
              <w:t>编制：</w:t>
            </w:r>
            <w:r w:rsidR="009C5B04" w:rsidRPr="009C5B04">
              <w:rPr>
                <w:rFonts w:ascii="Arial" w:hAnsi="Arial" w:hint="eastAsia"/>
                <w:b/>
                <w:bCs/>
                <w:szCs w:val="24"/>
              </w:rPr>
              <w:t>福建东方新天地投资发展有限公司</w:t>
            </w:r>
          </w:p>
          <w:p w14:paraId="4054B3C0" w14:textId="77777777" w:rsidR="00A166EC" w:rsidRDefault="004C2759">
            <w:pPr>
              <w:pStyle w:val="af"/>
              <w:spacing w:beforeLines="50" w:before="156" w:afterLines="50" w:after="156"/>
              <w:ind w:firstLineChars="0" w:firstLine="0"/>
              <w:jc w:val="right"/>
              <w:rPr>
                <w:rFonts w:ascii="Arial" w:hAnsi="Arial"/>
              </w:rPr>
            </w:pPr>
            <w:r>
              <w:rPr>
                <w:rFonts w:ascii="Arial" w:hAnsi="Arial" w:hint="eastAsia"/>
                <w:b/>
                <w:bCs/>
              </w:rPr>
              <w:t>单位：万元</w:t>
            </w:r>
          </w:p>
        </w:tc>
      </w:tr>
      <w:tr w:rsidR="00A166EC" w14:paraId="5615FBC7" w14:textId="77777777" w:rsidTr="00684A2B">
        <w:tc>
          <w:tcPr>
            <w:tcW w:w="2072" w:type="dxa"/>
            <w:vAlign w:val="center"/>
          </w:tcPr>
          <w:p w14:paraId="3D6FCCF1" w14:textId="77777777" w:rsidR="00A166EC" w:rsidRDefault="004C2759">
            <w:pPr>
              <w:jc w:val="center"/>
              <w:rPr>
                <w:rFonts w:ascii="Arial" w:hAnsi="Arial"/>
                <w:szCs w:val="24"/>
              </w:rPr>
            </w:pPr>
            <w:r>
              <w:rPr>
                <w:rFonts w:ascii="Arial" w:hAnsi="Arial"/>
                <w:b/>
                <w:bCs/>
                <w:szCs w:val="24"/>
              </w:rPr>
              <w:t>用款分类</w:t>
            </w:r>
          </w:p>
        </w:tc>
        <w:tc>
          <w:tcPr>
            <w:tcW w:w="2064" w:type="dxa"/>
            <w:vAlign w:val="center"/>
          </w:tcPr>
          <w:p w14:paraId="05161EEF" w14:textId="77777777" w:rsidR="00A166EC" w:rsidRDefault="004C2759">
            <w:pPr>
              <w:jc w:val="center"/>
              <w:rPr>
                <w:rFonts w:ascii="Arial" w:hAnsi="Arial"/>
                <w:szCs w:val="24"/>
              </w:rPr>
            </w:pPr>
            <w:r>
              <w:rPr>
                <w:rFonts w:ascii="Arial" w:hAnsi="Arial" w:hint="eastAsia"/>
                <w:b/>
                <w:bCs/>
                <w:szCs w:val="24"/>
              </w:rPr>
              <w:t>合同金额</w:t>
            </w:r>
          </w:p>
        </w:tc>
        <w:tc>
          <w:tcPr>
            <w:tcW w:w="2080" w:type="dxa"/>
            <w:gridSpan w:val="2"/>
            <w:vAlign w:val="center"/>
          </w:tcPr>
          <w:p w14:paraId="3CAD6116" w14:textId="77777777" w:rsidR="00A166EC" w:rsidRDefault="004C2759">
            <w:pPr>
              <w:jc w:val="center"/>
              <w:rPr>
                <w:rFonts w:ascii="Arial" w:hAnsi="Arial"/>
                <w:szCs w:val="24"/>
              </w:rPr>
            </w:pPr>
            <w:r>
              <w:rPr>
                <w:rFonts w:ascii="Arial" w:hAnsi="Arial" w:hint="eastAsia"/>
                <w:b/>
                <w:bCs/>
                <w:szCs w:val="24"/>
              </w:rPr>
              <w:t>实际累计已付款</w:t>
            </w:r>
          </w:p>
        </w:tc>
        <w:tc>
          <w:tcPr>
            <w:tcW w:w="2080" w:type="dxa"/>
            <w:vAlign w:val="center"/>
          </w:tcPr>
          <w:p w14:paraId="62724D8D" w14:textId="77777777" w:rsidR="00A166EC" w:rsidRDefault="004C2759">
            <w:pPr>
              <w:jc w:val="center"/>
              <w:rPr>
                <w:rFonts w:ascii="Arial" w:hAnsi="Arial"/>
                <w:szCs w:val="24"/>
              </w:rPr>
            </w:pPr>
            <w:r>
              <w:rPr>
                <w:rFonts w:ascii="Arial" w:hAnsi="Arial" w:hint="eastAsia"/>
                <w:b/>
                <w:bCs/>
                <w:szCs w:val="24"/>
              </w:rPr>
              <w:t>本月申请金额</w:t>
            </w:r>
          </w:p>
        </w:tc>
      </w:tr>
      <w:tr w:rsidR="00A166EC" w14:paraId="42EF932E" w14:textId="77777777" w:rsidTr="00684A2B">
        <w:tc>
          <w:tcPr>
            <w:tcW w:w="2072" w:type="dxa"/>
            <w:vAlign w:val="center"/>
          </w:tcPr>
          <w:p w14:paraId="2468EE2A" w14:textId="77777777" w:rsidR="00A166EC" w:rsidRDefault="004C2759">
            <w:pPr>
              <w:spacing w:line="360" w:lineRule="auto"/>
              <w:jc w:val="center"/>
              <w:rPr>
                <w:rFonts w:ascii="Arial" w:hAnsi="Arial"/>
                <w:szCs w:val="24"/>
              </w:rPr>
            </w:pPr>
            <w:r>
              <w:rPr>
                <w:rFonts w:ascii="Arial" w:hAnsi="Arial"/>
                <w:szCs w:val="24"/>
              </w:rPr>
              <w:t>工程</w:t>
            </w:r>
            <w:r>
              <w:rPr>
                <w:rFonts w:ascii="Arial" w:hAnsi="Arial" w:hint="eastAsia"/>
                <w:szCs w:val="24"/>
              </w:rPr>
              <w:t>类</w:t>
            </w:r>
          </w:p>
        </w:tc>
        <w:tc>
          <w:tcPr>
            <w:tcW w:w="2064" w:type="dxa"/>
            <w:vAlign w:val="center"/>
          </w:tcPr>
          <w:p w14:paraId="6885982C" w14:textId="18707BA8" w:rsidR="00A166EC" w:rsidRDefault="006332FE">
            <w:pPr>
              <w:jc w:val="center"/>
              <w:rPr>
                <w:rFonts w:ascii="Arial" w:hAnsi="Arial"/>
                <w:szCs w:val="24"/>
              </w:rPr>
            </w:pPr>
            <w:r w:rsidRPr="006332FE">
              <w:rPr>
                <w:rFonts w:ascii="Arial" w:hAnsi="Arial"/>
                <w:szCs w:val="24"/>
              </w:rPr>
              <w:t>15</w:t>
            </w:r>
            <w:r>
              <w:rPr>
                <w:rFonts w:ascii="Arial" w:hAnsi="Arial" w:hint="eastAsia"/>
                <w:szCs w:val="24"/>
              </w:rPr>
              <w:t>,</w:t>
            </w:r>
            <w:r w:rsidRPr="006332FE">
              <w:rPr>
                <w:rFonts w:ascii="Arial" w:hAnsi="Arial"/>
                <w:szCs w:val="24"/>
              </w:rPr>
              <w:t>068</w:t>
            </w:r>
            <w:r>
              <w:rPr>
                <w:rFonts w:ascii="Arial" w:hAnsi="Arial"/>
                <w:szCs w:val="24"/>
              </w:rPr>
              <w:t>.</w:t>
            </w:r>
            <w:r w:rsidRPr="006332FE">
              <w:rPr>
                <w:rFonts w:ascii="Arial" w:hAnsi="Arial"/>
                <w:szCs w:val="24"/>
              </w:rPr>
              <w:t>10</w:t>
            </w:r>
          </w:p>
        </w:tc>
        <w:tc>
          <w:tcPr>
            <w:tcW w:w="2080" w:type="dxa"/>
            <w:gridSpan w:val="2"/>
            <w:vAlign w:val="center"/>
          </w:tcPr>
          <w:p w14:paraId="682BC4CC" w14:textId="13DC055E" w:rsidR="00A166EC" w:rsidRDefault="006332FE">
            <w:pPr>
              <w:jc w:val="center"/>
              <w:rPr>
                <w:rFonts w:ascii="Arial" w:hAnsi="Arial"/>
                <w:szCs w:val="24"/>
              </w:rPr>
            </w:pPr>
            <w:r w:rsidRPr="006332FE">
              <w:rPr>
                <w:rFonts w:ascii="Arial" w:hAnsi="Arial"/>
                <w:szCs w:val="24"/>
              </w:rPr>
              <w:t>8</w:t>
            </w:r>
            <w:r>
              <w:rPr>
                <w:rFonts w:ascii="Arial" w:hAnsi="Arial"/>
                <w:szCs w:val="24"/>
              </w:rPr>
              <w:t>,</w:t>
            </w:r>
            <w:r w:rsidRPr="006332FE">
              <w:rPr>
                <w:rFonts w:ascii="Arial" w:hAnsi="Arial"/>
                <w:szCs w:val="24"/>
              </w:rPr>
              <w:t>890</w:t>
            </w:r>
            <w:r>
              <w:rPr>
                <w:rFonts w:ascii="Arial" w:hAnsi="Arial"/>
                <w:szCs w:val="24"/>
              </w:rPr>
              <w:t>.</w:t>
            </w:r>
            <w:r w:rsidRPr="006332FE">
              <w:rPr>
                <w:rFonts w:ascii="Arial" w:hAnsi="Arial"/>
                <w:szCs w:val="24"/>
              </w:rPr>
              <w:t>78</w:t>
            </w:r>
          </w:p>
        </w:tc>
        <w:tc>
          <w:tcPr>
            <w:tcW w:w="2080" w:type="dxa"/>
            <w:vAlign w:val="center"/>
          </w:tcPr>
          <w:p w14:paraId="7229A6C4" w14:textId="353D56D2" w:rsidR="00A166EC" w:rsidRDefault="006332FE">
            <w:pPr>
              <w:jc w:val="center"/>
              <w:rPr>
                <w:rFonts w:ascii="Arial" w:hAnsi="Arial"/>
                <w:szCs w:val="24"/>
              </w:rPr>
            </w:pPr>
            <w:r w:rsidRPr="006332FE">
              <w:rPr>
                <w:rFonts w:ascii="Arial" w:hAnsi="Arial"/>
                <w:szCs w:val="24"/>
              </w:rPr>
              <w:t>1</w:t>
            </w:r>
            <w:r w:rsidRPr="006332FE">
              <w:rPr>
                <w:rFonts w:ascii="Arial" w:hAnsi="Arial" w:hint="eastAsia"/>
                <w:szCs w:val="24"/>
              </w:rPr>
              <w:t>,</w:t>
            </w:r>
            <w:r w:rsidRPr="006332FE">
              <w:rPr>
                <w:rFonts w:ascii="Arial" w:hAnsi="Arial"/>
                <w:szCs w:val="24"/>
              </w:rPr>
              <w:t>598.02</w:t>
            </w:r>
          </w:p>
        </w:tc>
      </w:tr>
      <w:tr w:rsidR="00A166EC" w14:paraId="05517124" w14:textId="77777777" w:rsidTr="00684A2B">
        <w:tc>
          <w:tcPr>
            <w:tcW w:w="2072" w:type="dxa"/>
            <w:vAlign w:val="center"/>
          </w:tcPr>
          <w:p w14:paraId="78CD7444" w14:textId="77777777" w:rsidR="00A166EC" w:rsidRDefault="004C2759">
            <w:pPr>
              <w:spacing w:line="360" w:lineRule="auto"/>
              <w:jc w:val="center"/>
              <w:rPr>
                <w:rFonts w:ascii="Arial" w:hAnsi="Arial"/>
                <w:szCs w:val="24"/>
              </w:rPr>
            </w:pPr>
            <w:bookmarkStart w:id="0" w:name="_Hlk71610421"/>
            <w:r>
              <w:rPr>
                <w:rFonts w:ascii="Arial" w:hAnsi="Arial"/>
                <w:szCs w:val="24"/>
              </w:rPr>
              <w:t>营销类</w:t>
            </w:r>
          </w:p>
        </w:tc>
        <w:tc>
          <w:tcPr>
            <w:tcW w:w="2064" w:type="dxa"/>
            <w:vAlign w:val="center"/>
          </w:tcPr>
          <w:p w14:paraId="7CF23E6C" w14:textId="2219C649" w:rsidR="00A166EC" w:rsidRDefault="006332FE">
            <w:pPr>
              <w:jc w:val="center"/>
              <w:rPr>
                <w:rFonts w:ascii="Arial" w:hAnsi="Arial"/>
                <w:szCs w:val="24"/>
              </w:rPr>
            </w:pPr>
            <w:r>
              <w:rPr>
                <w:rFonts w:ascii="Arial" w:hAnsi="Arial"/>
                <w:szCs w:val="24"/>
              </w:rPr>
              <w:t>150.00</w:t>
            </w:r>
          </w:p>
        </w:tc>
        <w:tc>
          <w:tcPr>
            <w:tcW w:w="2080" w:type="dxa"/>
            <w:gridSpan w:val="2"/>
            <w:vAlign w:val="center"/>
          </w:tcPr>
          <w:p w14:paraId="7451C0D3" w14:textId="2F3984AE" w:rsidR="00A166EC" w:rsidRDefault="006332FE">
            <w:pPr>
              <w:jc w:val="center"/>
              <w:rPr>
                <w:rFonts w:ascii="Arial" w:hAnsi="Arial"/>
                <w:szCs w:val="24"/>
              </w:rPr>
            </w:pPr>
            <w:r>
              <w:rPr>
                <w:rFonts w:ascii="Arial" w:hAnsi="Arial"/>
                <w:szCs w:val="24"/>
              </w:rPr>
              <w:t>0.00</w:t>
            </w:r>
          </w:p>
        </w:tc>
        <w:tc>
          <w:tcPr>
            <w:tcW w:w="2080" w:type="dxa"/>
            <w:vAlign w:val="center"/>
          </w:tcPr>
          <w:p w14:paraId="7F5F47C6" w14:textId="5D7E2306" w:rsidR="00A166EC" w:rsidRDefault="006332FE">
            <w:pPr>
              <w:jc w:val="center"/>
              <w:rPr>
                <w:rFonts w:ascii="Arial" w:hAnsi="Arial"/>
                <w:szCs w:val="24"/>
              </w:rPr>
            </w:pPr>
            <w:r>
              <w:rPr>
                <w:rFonts w:ascii="Arial" w:hAnsi="Arial"/>
                <w:szCs w:val="24"/>
              </w:rPr>
              <w:t>150.00</w:t>
            </w:r>
          </w:p>
        </w:tc>
      </w:tr>
      <w:tr w:rsidR="00540832" w14:paraId="12B35326" w14:textId="77777777" w:rsidTr="002E5E19">
        <w:tc>
          <w:tcPr>
            <w:tcW w:w="2072" w:type="dxa"/>
            <w:vAlign w:val="center"/>
          </w:tcPr>
          <w:p w14:paraId="795F90CB" w14:textId="2024FB5A" w:rsidR="00540832" w:rsidRDefault="00540832" w:rsidP="002E5E19">
            <w:pPr>
              <w:spacing w:line="360" w:lineRule="auto"/>
              <w:jc w:val="center"/>
              <w:rPr>
                <w:rFonts w:ascii="Arial" w:hAnsi="Arial"/>
                <w:szCs w:val="24"/>
              </w:rPr>
            </w:pPr>
            <w:bookmarkStart w:id="1" w:name="_Hlk71610432"/>
            <w:bookmarkEnd w:id="0"/>
            <w:r>
              <w:rPr>
                <w:rFonts w:ascii="Arial" w:hAnsi="Arial" w:hint="eastAsia"/>
                <w:szCs w:val="24"/>
              </w:rPr>
              <w:t>管理</w:t>
            </w:r>
            <w:r>
              <w:rPr>
                <w:rFonts w:ascii="Arial" w:hAnsi="Arial"/>
                <w:szCs w:val="24"/>
              </w:rPr>
              <w:t>类</w:t>
            </w:r>
          </w:p>
        </w:tc>
        <w:tc>
          <w:tcPr>
            <w:tcW w:w="2064" w:type="dxa"/>
            <w:vAlign w:val="center"/>
          </w:tcPr>
          <w:p w14:paraId="6242C1DE" w14:textId="4363FAF0" w:rsidR="00540832" w:rsidRDefault="00540832" w:rsidP="002E5E19">
            <w:pPr>
              <w:jc w:val="center"/>
              <w:rPr>
                <w:rFonts w:ascii="Arial" w:hAnsi="Arial"/>
                <w:szCs w:val="24"/>
              </w:rPr>
            </w:pPr>
          </w:p>
        </w:tc>
        <w:tc>
          <w:tcPr>
            <w:tcW w:w="2080" w:type="dxa"/>
            <w:gridSpan w:val="2"/>
            <w:vAlign w:val="center"/>
          </w:tcPr>
          <w:p w14:paraId="361440E2" w14:textId="6A43BAD9" w:rsidR="00540832" w:rsidRDefault="00540832" w:rsidP="002E5E19">
            <w:pPr>
              <w:jc w:val="center"/>
              <w:rPr>
                <w:rFonts w:ascii="Arial" w:hAnsi="Arial"/>
                <w:szCs w:val="24"/>
              </w:rPr>
            </w:pPr>
          </w:p>
        </w:tc>
        <w:tc>
          <w:tcPr>
            <w:tcW w:w="2080" w:type="dxa"/>
            <w:vAlign w:val="center"/>
          </w:tcPr>
          <w:p w14:paraId="4209F2C5" w14:textId="1EA1AB9B" w:rsidR="00540832" w:rsidRDefault="00540832" w:rsidP="002E5E19">
            <w:pPr>
              <w:jc w:val="center"/>
              <w:rPr>
                <w:rFonts w:ascii="Arial" w:hAnsi="Arial"/>
                <w:szCs w:val="24"/>
              </w:rPr>
            </w:pPr>
            <w:r>
              <w:rPr>
                <w:rFonts w:ascii="Arial" w:hAnsi="Arial"/>
                <w:szCs w:val="24"/>
              </w:rPr>
              <w:t>70.00</w:t>
            </w:r>
          </w:p>
        </w:tc>
      </w:tr>
      <w:bookmarkEnd w:id="1"/>
      <w:tr w:rsidR="00540832" w14:paraId="7374E0A7" w14:textId="77777777" w:rsidTr="002E5E19">
        <w:tc>
          <w:tcPr>
            <w:tcW w:w="2072" w:type="dxa"/>
            <w:vAlign w:val="center"/>
          </w:tcPr>
          <w:p w14:paraId="0CAD514B" w14:textId="778E2368" w:rsidR="00540832" w:rsidRDefault="00540832" w:rsidP="002E5E19">
            <w:pPr>
              <w:spacing w:line="360" w:lineRule="auto"/>
              <w:jc w:val="center"/>
              <w:rPr>
                <w:rFonts w:ascii="Arial" w:hAnsi="Arial"/>
                <w:szCs w:val="24"/>
              </w:rPr>
            </w:pPr>
            <w:r>
              <w:rPr>
                <w:rFonts w:ascii="Arial" w:hAnsi="Arial" w:hint="eastAsia"/>
                <w:szCs w:val="24"/>
              </w:rPr>
              <w:t>财务</w:t>
            </w:r>
            <w:r>
              <w:rPr>
                <w:rFonts w:ascii="Arial" w:hAnsi="Arial"/>
                <w:szCs w:val="24"/>
              </w:rPr>
              <w:t>类</w:t>
            </w:r>
          </w:p>
        </w:tc>
        <w:tc>
          <w:tcPr>
            <w:tcW w:w="2064" w:type="dxa"/>
            <w:vAlign w:val="center"/>
          </w:tcPr>
          <w:p w14:paraId="701472A0" w14:textId="6D9E9670" w:rsidR="00540832" w:rsidRDefault="00540832" w:rsidP="002E5E19">
            <w:pPr>
              <w:jc w:val="center"/>
              <w:rPr>
                <w:rFonts w:ascii="Arial" w:hAnsi="Arial"/>
                <w:szCs w:val="24"/>
              </w:rPr>
            </w:pPr>
          </w:p>
        </w:tc>
        <w:tc>
          <w:tcPr>
            <w:tcW w:w="2080" w:type="dxa"/>
            <w:gridSpan w:val="2"/>
            <w:vAlign w:val="center"/>
          </w:tcPr>
          <w:p w14:paraId="5B7E4FCC" w14:textId="62D3968E" w:rsidR="00540832" w:rsidRDefault="00540832" w:rsidP="002E5E19">
            <w:pPr>
              <w:jc w:val="center"/>
              <w:rPr>
                <w:rFonts w:ascii="Arial" w:hAnsi="Arial"/>
                <w:szCs w:val="24"/>
              </w:rPr>
            </w:pPr>
          </w:p>
        </w:tc>
        <w:tc>
          <w:tcPr>
            <w:tcW w:w="2080" w:type="dxa"/>
            <w:vAlign w:val="center"/>
          </w:tcPr>
          <w:p w14:paraId="17C81FB3" w14:textId="32C5A18E" w:rsidR="00540832" w:rsidRDefault="00540832" w:rsidP="002E5E19">
            <w:pPr>
              <w:jc w:val="center"/>
              <w:rPr>
                <w:rFonts w:ascii="Arial" w:hAnsi="Arial"/>
                <w:szCs w:val="24"/>
              </w:rPr>
            </w:pPr>
            <w:r>
              <w:rPr>
                <w:rFonts w:ascii="Arial" w:hAnsi="Arial"/>
                <w:szCs w:val="24"/>
              </w:rPr>
              <w:t>0.50</w:t>
            </w:r>
          </w:p>
        </w:tc>
      </w:tr>
      <w:tr w:rsidR="003510F3" w14:paraId="454A78EF" w14:textId="77777777" w:rsidTr="00684A2B">
        <w:tc>
          <w:tcPr>
            <w:tcW w:w="2072" w:type="dxa"/>
            <w:vAlign w:val="center"/>
          </w:tcPr>
          <w:p w14:paraId="5DCFA55F" w14:textId="77777777" w:rsidR="003510F3" w:rsidRDefault="003510F3">
            <w:pPr>
              <w:spacing w:line="360" w:lineRule="auto"/>
              <w:jc w:val="center"/>
              <w:rPr>
                <w:rFonts w:ascii="Arial" w:hAnsi="Arial"/>
                <w:szCs w:val="24"/>
              </w:rPr>
            </w:pPr>
            <w:r>
              <w:rPr>
                <w:rFonts w:ascii="Arial" w:hAnsi="Arial"/>
                <w:b/>
                <w:szCs w:val="24"/>
              </w:rPr>
              <w:t>总计</w:t>
            </w:r>
          </w:p>
        </w:tc>
        <w:tc>
          <w:tcPr>
            <w:tcW w:w="2072" w:type="dxa"/>
            <w:gridSpan w:val="2"/>
            <w:vAlign w:val="center"/>
          </w:tcPr>
          <w:p w14:paraId="02080375" w14:textId="0F3CDBA1" w:rsidR="003510F3" w:rsidRDefault="003510F3">
            <w:pPr>
              <w:spacing w:line="360" w:lineRule="auto"/>
              <w:jc w:val="center"/>
              <w:rPr>
                <w:rFonts w:ascii="Arial" w:hAnsi="Arial"/>
                <w:szCs w:val="24"/>
              </w:rPr>
            </w:pPr>
            <w:r w:rsidRPr="006332FE">
              <w:rPr>
                <w:rFonts w:ascii="Arial" w:hAnsi="Arial"/>
                <w:szCs w:val="24"/>
              </w:rPr>
              <w:t>15</w:t>
            </w:r>
            <w:r>
              <w:rPr>
                <w:rFonts w:ascii="Arial" w:hAnsi="Arial" w:hint="eastAsia"/>
                <w:szCs w:val="24"/>
              </w:rPr>
              <w:t>,</w:t>
            </w:r>
            <w:r>
              <w:rPr>
                <w:rFonts w:ascii="Arial" w:hAnsi="Arial"/>
                <w:szCs w:val="24"/>
              </w:rPr>
              <w:t>21</w:t>
            </w:r>
            <w:r w:rsidRPr="006332FE">
              <w:rPr>
                <w:rFonts w:ascii="Arial" w:hAnsi="Arial"/>
                <w:szCs w:val="24"/>
              </w:rPr>
              <w:t>8</w:t>
            </w:r>
            <w:r>
              <w:rPr>
                <w:rFonts w:ascii="Arial" w:hAnsi="Arial"/>
                <w:szCs w:val="24"/>
              </w:rPr>
              <w:t>.</w:t>
            </w:r>
            <w:r w:rsidRPr="006332FE">
              <w:rPr>
                <w:rFonts w:ascii="Arial" w:hAnsi="Arial"/>
                <w:szCs w:val="24"/>
              </w:rPr>
              <w:t>10</w:t>
            </w:r>
          </w:p>
        </w:tc>
        <w:tc>
          <w:tcPr>
            <w:tcW w:w="2072" w:type="dxa"/>
            <w:vAlign w:val="center"/>
          </w:tcPr>
          <w:p w14:paraId="206E2F72" w14:textId="259D9289" w:rsidR="003510F3" w:rsidRDefault="003510F3">
            <w:pPr>
              <w:spacing w:line="360" w:lineRule="auto"/>
              <w:jc w:val="center"/>
              <w:rPr>
                <w:rFonts w:ascii="Arial" w:hAnsi="Arial"/>
                <w:szCs w:val="24"/>
              </w:rPr>
            </w:pPr>
            <w:r w:rsidRPr="003510F3">
              <w:rPr>
                <w:rFonts w:ascii="Arial" w:hAnsi="Arial"/>
                <w:szCs w:val="24"/>
              </w:rPr>
              <w:t>8,890.78</w:t>
            </w:r>
          </w:p>
        </w:tc>
        <w:tc>
          <w:tcPr>
            <w:tcW w:w="2080" w:type="dxa"/>
            <w:vAlign w:val="center"/>
          </w:tcPr>
          <w:p w14:paraId="3E1EF930" w14:textId="05AA11C6" w:rsidR="003510F3" w:rsidRDefault="003510F3">
            <w:pPr>
              <w:jc w:val="center"/>
              <w:rPr>
                <w:rFonts w:ascii="Arial" w:hAnsi="Arial"/>
                <w:b/>
                <w:szCs w:val="24"/>
              </w:rPr>
            </w:pPr>
            <w:r w:rsidRPr="00205EE6">
              <w:rPr>
                <w:rFonts w:ascii="Arial" w:hAnsi="Arial"/>
                <w:b/>
                <w:szCs w:val="24"/>
              </w:rPr>
              <w:t>1,</w:t>
            </w:r>
            <w:r w:rsidR="00490804">
              <w:rPr>
                <w:rFonts w:ascii="Arial" w:hAnsi="Arial"/>
                <w:b/>
                <w:szCs w:val="24"/>
              </w:rPr>
              <w:t>81</w:t>
            </w:r>
            <w:r w:rsidRPr="00205EE6">
              <w:rPr>
                <w:rFonts w:ascii="Arial" w:hAnsi="Arial"/>
                <w:b/>
                <w:szCs w:val="24"/>
              </w:rPr>
              <w:t>8.</w:t>
            </w:r>
            <w:r w:rsidR="00490804">
              <w:rPr>
                <w:rFonts w:ascii="Arial" w:hAnsi="Arial"/>
                <w:b/>
                <w:szCs w:val="24"/>
              </w:rPr>
              <w:t>5</w:t>
            </w:r>
            <w:r w:rsidRPr="00205EE6">
              <w:rPr>
                <w:rFonts w:ascii="Arial" w:hAnsi="Arial"/>
                <w:b/>
                <w:szCs w:val="24"/>
              </w:rPr>
              <w:t>2</w:t>
            </w:r>
          </w:p>
        </w:tc>
      </w:tr>
    </w:tbl>
    <w:p w14:paraId="550E4223" w14:textId="56BE55DD" w:rsidR="00A166EC" w:rsidRDefault="004C2759">
      <w:pPr>
        <w:pStyle w:val="af"/>
        <w:spacing w:beforeLines="50" w:before="156" w:afterLines="50" w:after="156" w:line="360" w:lineRule="auto"/>
        <w:ind w:firstLineChars="0" w:firstLine="0"/>
        <w:rPr>
          <w:rFonts w:ascii="Arial" w:hAnsi="Arial" w:cs="Arial"/>
          <w:bCs/>
          <w:sz w:val="15"/>
          <w:szCs w:val="13"/>
        </w:rPr>
      </w:pPr>
      <w:r>
        <w:rPr>
          <w:rFonts w:ascii="Arial" w:hAnsi="Arial" w:cs="Arial" w:hint="eastAsia"/>
          <w:bCs/>
          <w:sz w:val="15"/>
          <w:szCs w:val="13"/>
        </w:rPr>
        <w:t>注：上表采用电算化连续计算得出，由于计算数据均按四舍五入保留两位小数或取整，故可能出现个别加总不完全相等的情况。</w:t>
      </w:r>
    </w:p>
    <w:p w14:paraId="5EF0E76F" w14:textId="5AEB850F" w:rsidR="00070159" w:rsidRDefault="00070159">
      <w:pPr>
        <w:pStyle w:val="af"/>
        <w:spacing w:beforeLines="50" w:before="156" w:afterLines="50" w:after="156" w:line="360" w:lineRule="auto"/>
        <w:ind w:firstLineChars="0" w:firstLine="0"/>
        <w:rPr>
          <w:rFonts w:ascii="Arial" w:hAnsi="Arial" w:cs="Arial"/>
          <w:bCs/>
          <w:sz w:val="15"/>
          <w:szCs w:val="13"/>
        </w:rPr>
      </w:pPr>
    </w:p>
    <w:p w14:paraId="185C7455" w14:textId="2DE7993A" w:rsidR="00070159" w:rsidRDefault="00070159">
      <w:pPr>
        <w:pStyle w:val="af"/>
        <w:spacing w:beforeLines="50" w:before="156" w:afterLines="50" w:after="156" w:line="360" w:lineRule="auto"/>
        <w:ind w:firstLineChars="0" w:firstLine="0"/>
        <w:rPr>
          <w:rFonts w:ascii="Arial" w:hAnsi="Arial" w:cs="Arial"/>
          <w:bCs/>
          <w:sz w:val="15"/>
          <w:szCs w:val="13"/>
        </w:rPr>
      </w:pPr>
    </w:p>
    <w:p w14:paraId="28EE1053" w14:textId="091135A4" w:rsidR="00070159" w:rsidRDefault="00070159">
      <w:pPr>
        <w:pStyle w:val="af"/>
        <w:spacing w:beforeLines="50" w:before="156" w:afterLines="50" w:after="156" w:line="360" w:lineRule="auto"/>
        <w:ind w:firstLineChars="0" w:firstLine="0"/>
        <w:rPr>
          <w:rFonts w:ascii="Arial" w:hAnsi="Arial" w:cs="Arial"/>
          <w:bCs/>
          <w:sz w:val="15"/>
          <w:szCs w:val="13"/>
        </w:rPr>
      </w:pPr>
    </w:p>
    <w:p w14:paraId="7443929E" w14:textId="77777777" w:rsidR="009A45AB" w:rsidRDefault="009A45AB">
      <w:pPr>
        <w:pStyle w:val="af"/>
        <w:spacing w:beforeLines="50" w:before="156" w:afterLines="50" w:after="156" w:line="360" w:lineRule="auto"/>
        <w:ind w:firstLineChars="0" w:firstLine="0"/>
        <w:rPr>
          <w:rFonts w:ascii="Arial" w:hAnsi="Arial" w:cs="Arial"/>
          <w:bCs/>
          <w:sz w:val="15"/>
          <w:szCs w:val="13"/>
        </w:rPr>
      </w:pPr>
    </w:p>
    <w:p w14:paraId="08FB9690" w14:textId="36CBB8FA" w:rsidR="00070159" w:rsidRDefault="00070159">
      <w:pPr>
        <w:pStyle w:val="af"/>
        <w:spacing w:beforeLines="50" w:before="156" w:afterLines="50" w:after="156" w:line="360" w:lineRule="auto"/>
        <w:ind w:firstLineChars="0" w:firstLine="0"/>
        <w:rPr>
          <w:rFonts w:ascii="Arial" w:hAnsi="Arial" w:cs="Arial"/>
          <w:bCs/>
          <w:sz w:val="15"/>
          <w:szCs w:val="13"/>
        </w:rPr>
      </w:pPr>
    </w:p>
    <w:p w14:paraId="1F0C2656" w14:textId="5494E598" w:rsidR="00A166EC" w:rsidRDefault="004C2759">
      <w:pPr>
        <w:spacing w:beforeLines="50" w:before="156" w:afterLines="50" w:after="156" w:line="360" w:lineRule="auto"/>
        <w:ind w:firstLineChars="50" w:firstLine="120"/>
        <w:rPr>
          <w:rFonts w:ascii="宋体" w:hAnsi="宋体"/>
          <w:b/>
          <w:sz w:val="24"/>
          <w:szCs w:val="24"/>
        </w:rPr>
      </w:pPr>
      <w:r>
        <w:rPr>
          <w:rFonts w:ascii="宋体" w:hAnsi="宋体" w:hint="eastAsia"/>
          <w:b/>
          <w:sz w:val="24"/>
          <w:szCs w:val="24"/>
        </w:rPr>
        <w:lastRenderedPageBreak/>
        <w:t>二、本月资金</w:t>
      </w:r>
      <w:r w:rsidR="009D3564">
        <w:rPr>
          <w:rFonts w:ascii="宋体" w:hAnsi="宋体" w:hint="eastAsia"/>
          <w:b/>
          <w:sz w:val="24"/>
          <w:szCs w:val="24"/>
        </w:rPr>
        <w:t>计划</w:t>
      </w:r>
      <w:r>
        <w:rPr>
          <w:rFonts w:ascii="宋体" w:hAnsi="宋体" w:hint="eastAsia"/>
          <w:b/>
          <w:sz w:val="24"/>
          <w:szCs w:val="24"/>
        </w:rPr>
        <w:t>与上月资金</w:t>
      </w:r>
      <w:r w:rsidR="009D3564">
        <w:rPr>
          <w:rFonts w:ascii="宋体" w:hAnsi="宋体" w:hint="eastAsia"/>
          <w:b/>
          <w:sz w:val="24"/>
          <w:szCs w:val="24"/>
        </w:rPr>
        <w:t>使用</w:t>
      </w:r>
      <w:r>
        <w:rPr>
          <w:rFonts w:ascii="宋体" w:hAnsi="宋体" w:hint="eastAsia"/>
          <w:b/>
          <w:sz w:val="24"/>
          <w:szCs w:val="24"/>
        </w:rPr>
        <w:t>情况</w:t>
      </w:r>
    </w:p>
    <w:p w14:paraId="3027811E" w14:textId="77777777" w:rsidR="00A166EC" w:rsidRDefault="004C2759">
      <w:pPr>
        <w:spacing w:line="360" w:lineRule="auto"/>
        <w:jc w:val="right"/>
        <w:rPr>
          <w:rFonts w:ascii="宋体" w:hAnsi="宋体" w:cs="宋体"/>
          <w:bCs/>
          <w:sz w:val="24"/>
          <w:szCs w:val="24"/>
          <w:lang w:bidi="zh-CN"/>
        </w:rPr>
      </w:pPr>
      <w:bookmarkStart w:id="2" w:name="_Hlk71611990"/>
      <w:r>
        <w:rPr>
          <w:rFonts w:ascii="宋体" w:hAnsi="宋体" w:cs="宋体" w:hint="eastAsia"/>
          <w:bCs/>
          <w:sz w:val="24"/>
          <w:szCs w:val="24"/>
          <w:lang w:bidi="zh-CN"/>
        </w:rPr>
        <w:t>单位：万元</w:t>
      </w:r>
    </w:p>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2173"/>
        <w:gridCol w:w="2173"/>
        <w:gridCol w:w="1867"/>
      </w:tblGrid>
      <w:tr w:rsidR="00A166EC" w14:paraId="3C4060E4" w14:textId="77777777" w:rsidTr="00CF35CA">
        <w:trPr>
          <w:trHeight w:hRule="exact" w:val="434"/>
          <w:tblHeader/>
          <w:jc w:val="center"/>
        </w:trPr>
        <w:tc>
          <w:tcPr>
            <w:tcW w:w="1972" w:type="dxa"/>
            <w:vAlign w:val="center"/>
          </w:tcPr>
          <w:bookmarkEnd w:id="2"/>
          <w:p w14:paraId="76912780" w14:textId="77777777" w:rsidR="00A166EC" w:rsidRDefault="004C2759">
            <w:pPr>
              <w:spacing w:line="360" w:lineRule="auto"/>
              <w:jc w:val="center"/>
              <w:rPr>
                <w:rFonts w:ascii="Arial" w:hAnsi="Arial"/>
                <w:szCs w:val="24"/>
              </w:rPr>
            </w:pPr>
            <w:r>
              <w:rPr>
                <w:rFonts w:ascii="Arial" w:hAnsi="Arial" w:cs="宋体" w:hint="eastAsia"/>
                <w:b/>
                <w:bCs/>
                <w:szCs w:val="24"/>
              </w:rPr>
              <w:t>类别</w:t>
            </w:r>
          </w:p>
        </w:tc>
        <w:tc>
          <w:tcPr>
            <w:tcW w:w="2173" w:type="dxa"/>
            <w:vAlign w:val="center"/>
          </w:tcPr>
          <w:p w14:paraId="39A53DE8" w14:textId="7174A0EF" w:rsidR="00A166EC" w:rsidRDefault="004C2759">
            <w:pPr>
              <w:spacing w:line="360" w:lineRule="auto"/>
              <w:jc w:val="center"/>
              <w:rPr>
                <w:rFonts w:ascii="Arial" w:hAnsi="Arial" w:cs="宋体"/>
                <w:b/>
                <w:bCs/>
                <w:szCs w:val="24"/>
              </w:rPr>
            </w:pPr>
            <w:r>
              <w:rPr>
                <w:rFonts w:ascii="Arial" w:hAnsi="Arial" w:cs="宋体" w:hint="eastAsia"/>
                <w:b/>
                <w:bCs/>
                <w:szCs w:val="24"/>
              </w:rPr>
              <w:t>上月</w:t>
            </w:r>
            <w:r w:rsidR="00EB4CCC">
              <w:rPr>
                <w:rFonts w:ascii="Arial" w:hAnsi="Arial" w:cs="宋体" w:hint="eastAsia"/>
                <w:b/>
                <w:bCs/>
                <w:szCs w:val="24"/>
              </w:rPr>
              <w:t>使用</w:t>
            </w:r>
            <w:r>
              <w:rPr>
                <w:rFonts w:ascii="Arial" w:hAnsi="Arial" w:cs="宋体" w:hint="eastAsia"/>
                <w:b/>
                <w:bCs/>
                <w:szCs w:val="24"/>
              </w:rPr>
              <w:t>金额</w:t>
            </w:r>
          </w:p>
        </w:tc>
        <w:tc>
          <w:tcPr>
            <w:tcW w:w="2173" w:type="dxa"/>
            <w:vAlign w:val="center"/>
          </w:tcPr>
          <w:p w14:paraId="1344B00C" w14:textId="77777777" w:rsidR="00A166EC" w:rsidRDefault="004C2759">
            <w:pPr>
              <w:spacing w:line="360" w:lineRule="auto"/>
              <w:jc w:val="center"/>
              <w:rPr>
                <w:rFonts w:ascii="Arial" w:hAnsi="Arial" w:cs="宋体"/>
                <w:b/>
                <w:bCs/>
                <w:szCs w:val="24"/>
              </w:rPr>
            </w:pPr>
            <w:r>
              <w:rPr>
                <w:rFonts w:ascii="Arial" w:hAnsi="Arial" w:cs="宋体" w:hint="eastAsia"/>
                <w:b/>
                <w:bCs/>
                <w:szCs w:val="24"/>
              </w:rPr>
              <w:t>本月申请金额</w:t>
            </w:r>
          </w:p>
        </w:tc>
        <w:tc>
          <w:tcPr>
            <w:tcW w:w="1867" w:type="dxa"/>
            <w:vAlign w:val="center"/>
          </w:tcPr>
          <w:p w14:paraId="4D2269C4" w14:textId="77777777" w:rsidR="00A166EC" w:rsidRDefault="004C2759">
            <w:pPr>
              <w:spacing w:line="360" w:lineRule="auto"/>
              <w:jc w:val="center"/>
              <w:rPr>
                <w:rFonts w:ascii="Arial" w:hAnsi="Arial" w:cs="宋体"/>
                <w:b/>
                <w:bCs/>
                <w:szCs w:val="24"/>
              </w:rPr>
            </w:pPr>
            <w:r>
              <w:rPr>
                <w:rFonts w:ascii="Arial" w:hAnsi="Arial" w:cs="宋体" w:hint="eastAsia"/>
                <w:b/>
                <w:bCs/>
                <w:szCs w:val="24"/>
              </w:rPr>
              <w:t>环比增加</w:t>
            </w:r>
          </w:p>
        </w:tc>
      </w:tr>
      <w:tr w:rsidR="003510F3" w14:paraId="4400E140" w14:textId="77777777" w:rsidTr="00CF35CA">
        <w:trPr>
          <w:trHeight w:hRule="exact" w:val="441"/>
          <w:jc w:val="center"/>
        </w:trPr>
        <w:tc>
          <w:tcPr>
            <w:tcW w:w="1972" w:type="dxa"/>
            <w:vAlign w:val="center"/>
          </w:tcPr>
          <w:p w14:paraId="2AFAC94E" w14:textId="77777777" w:rsidR="003510F3" w:rsidRDefault="003510F3" w:rsidP="00B03FD5">
            <w:pPr>
              <w:jc w:val="center"/>
              <w:textAlignment w:val="top"/>
              <w:rPr>
                <w:rFonts w:ascii="Arial" w:hAnsi="Arial" w:cs="宋体"/>
                <w:color w:val="000000"/>
                <w:kern w:val="0"/>
                <w:szCs w:val="24"/>
                <w:lang w:bidi="ar"/>
              </w:rPr>
            </w:pPr>
            <w:r>
              <w:rPr>
                <w:rFonts w:ascii="Arial" w:hAnsi="Arial" w:hint="eastAsia"/>
                <w:szCs w:val="24"/>
              </w:rPr>
              <w:t>土地款类</w:t>
            </w:r>
          </w:p>
        </w:tc>
        <w:tc>
          <w:tcPr>
            <w:tcW w:w="2173" w:type="dxa"/>
            <w:vAlign w:val="center"/>
          </w:tcPr>
          <w:p w14:paraId="72098FD9" w14:textId="77777777" w:rsidR="003510F3" w:rsidRDefault="003510F3" w:rsidP="00B03FD5">
            <w:pPr>
              <w:spacing w:line="360" w:lineRule="auto"/>
              <w:jc w:val="center"/>
              <w:rPr>
                <w:rFonts w:ascii="Arial" w:hAnsi="Arial"/>
                <w:color w:val="000000"/>
                <w:szCs w:val="24"/>
                <w:highlight w:val="yellow"/>
              </w:rPr>
            </w:pPr>
          </w:p>
        </w:tc>
        <w:tc>
          <w:tcPr>
            <w:tcW w:w="2173" w:type="dxa"/>
            <w:vAlign w:val="center"/>
          </w:tcPr>
          <w:p w14:paraId="73E061DA" w14:textId="77777777" w:rsidR="003510F3" w:rsidRDefault="003510F3" w:rsidP="00B03FD5">
            <w:pPr>
              <w:spacing w:line="360" w:lineRule="auto"/>
              <w:jc w:val="center"/>
              <w:rPr>
                <w:rFonts w:ascii="Arial" w:hAnsi="Arial"/>
                <w:color w:val="000000"/>
                <w:szCs w:val="24"/>
              </w:rPr>
            </w:pPr>
          </w:p>
        </w:tc>
        <w:tc>
          <w:tcPr>
            <w:tcW w:w="1867" w:type="dxa"/>
            <w:vAlign w:val="center"/>
          </w:tcPr>
          <w:p w14:paraId="0216E94D" w14:textId="77777777" w:rsidR="003510F3" w:rsidRDefault="003510F3" w:rsidP="00B03FD5">
            <w:pPr>
              <w:spacing w:line="360" w:lineRule="auto"/>
              <w:jc w:val="center"/>
              <w:rPr>
                <w:rFonts w:ascii="Arial" w:hAnsi="Arial"/>
                <w:szCs w:val="24"/>
              </w:rPr>
            </w:pPr>
            <w:r>
              <w:rPr>
                <w:rFonts w:ascii="Arial" w:hAnsi="Arial" w:hint="eastAsia"/>
                <w:szCs w:val="24"/>
              </w:rPr>
              <w:t>-</w:t>
            </w:r>
          </w:p>
        </w:tc>
      </w:tr>
      <w:tr w:rsidR="00205EE6" w14:paraId="5FAB07A2" w14:textId="77777777" w:rsidTr="00CF35CA">
        <w:trPr>
          <w:trHeight w:hRule="exact" w:val="441"/>
          <w:jc w:val="center"/>
        </w:trPr>
        <w:tc>
          <w:tcPr>
            <w:tcW w:w="1972" w:type="dxa"/>
            <w:vAlign w:val="center"/>
          </w:tcPr>
          <w:p w14:paraId="0CD1D8C2" w14:textId="77777777" w:rsidR="00205EE6" w:rsidRDefault="00205EE6" w:rsidP="00205EE6">
            <w:pPr>
              <w:jc w:val="center"/>
              <w:textAlignment w:val="top"/>
              <w:rPr>
                <w:rFonts w:ascii="Arial" w:hAnsi="Arial" w:cs="宋体"/>
                <w:color w:val="000000"/>
                <w:kern w:val="0"/>
                <w:szCs w:val="24"/>
                <w:lang w:bidi="ar"/>
              </w:rPr>
            </w:pPr>
            <w:r>
              <w:rPr>
                <w:rFonts w:ascii="Arial" w:hAnsi="Arial" w:hint="eastAsia"/>
                <w:szCs w:val="24"/>
              </w:rPr>
              <w:t>开发类</w:t>
            </w:r>
          </w:p>
        </w:tc>
        <w:tc>
          <w:tcPr>
            <w:tcW w:w="2173" w:type="dxa"/>
            <w:vAlign w:val="center"/>
          </w:tcPr>
          <w:p w14:paraId="69753A5B" w14:textId="030DDF58" w:rsidR="00205EE6" w:rsidRDefault="00205EE6" w:rsidP="00205EE6">
            <w:pPr>
              <w:spacing w:line="360" w:lineRule="auto"/>
              <w:jc w:val="center"/>
              <w:rPr>
                <w:rFonts w:ascii="Arial" w:hAnsi="Arial" w:cs="宋体"/>
                <w:color w:val="000000"/>
                <w:szCs w:val="24"/>
              </w:rPr>
            </w:pPr>
          </w:p>
        </w:tc>
        <w:tc>
          <w:tcPr>
            <w:tcW w:w="2173" w:type="dxa"/>
            <w:vAlign w:val="center"/>
          </w:tcPr>
          <w:p w14:paraId="514C9185" w14:textId="4F978674" w:rsidR="00205EE6" w:rsidRDefault="00205EE6" w:rsidP="00205EE6">
            <w:pPr>
              <w:spacing w:line="360" w:lineRule="auto"/>
              <w:jc w:val="center"/>
              <w:rPr>
                <w:rFonts w:ascii="Arial" w:hAnsi="Arial"/>
                <w:color w:val="000000"/>
                <w:szCs w:val="24"/>
                <w:highlight w:val="yellow"/>
              </w:rPr>
            </w:pPr>
          </w:p>
        </w:tc>
        <w:tc>
          <w:tcPr>
            <w:tcW w:w="1867" w:type="dxa"/>
            <w:vAlign w:val="center"/>
          </w:tcPr>
          <w:p w14:paraId="01777AB4" w14:textId="7F5E2BE9" w:rsidR="00205EE6" w:rsidRDefault="00205EE6" w:rsidP="00205EE6">
            <w:pPr>
              <w:spacing w:line="360" w:lineRule="auto"/>
              <w:jc w:val="center"/>
              <w:rPr>
                <w:rFonts w:ascii="Arial" w:hAnsi="Arial"/>
                <w:szCs w:val="24"/>
              </w:rPr>
            </w:pPr>
            <w:r>
              <w:rPr>
                <w:rFonts w:ascii="Arial" w:hAnsi="Arial" w:hint="eastAsia"/>
                <w:szCs w:val="24"/>
              </w:rPr>
              <w:t>-</w:t>
            </w:r>
          </w:p>
        </w:tc>
      </w:tr>
      <w:tr w:rsidR="00E7647E" w14:paraId="2A11739B" w14:textId="77777777" w:rsidTr="00CF35CA">
        <w:trPr>
          <w:trHeight w:hRule="exact" w:val="441"/>
          <w:jc w:val="center"/>
        </w:trPr>
        <w:tc>
          <w:tcPr>
            <w:tcW w:w="1972" w:type="dxa"/>
            <w:vAlign w:val="center"/>
          </w:tcPr>
          <w:p w14:paraId="3F50AD31" w14:textId="77777777" w:rsidR="00E7647E" w:rsidRDefault="00E7647E" w:rsidP="00E7647E">
            <w:pPr>
              <w:jc w:val="center"/>
              <w:textAlignment w:val="top"/>
              <w:rPr>
                <w:rFonts w:ascii="Arial" w:hAnsi="Arial" w:cs="宋体"/>
                <w:color w:val="000000"/>
                <w:kern w:val="0"/>
                <w:szCs w:val="24"/>
                <w:lang w:bidi="ar"/>
              </w:rPr>
            </w:pPr>
            <w:r>
              <w:rPr>
                <w:rFonts w:ascii="Arial" w:hAnsi="Arial" w:hint="eastAsia"/>
                <w:szCs w:val="24"/>
              </w:rPr>
              <w:t>工程类</w:t>
            </w:r>
          </w:p>
        </w:tc>
        <w:tc>
          <w:tcPr>
            <w:tcW w:w="2173" w:type="dxa"/>
            <w:vAlign w:val="center"/>
          </w:tcPr>
          <w:p w14:paraId="1510FFDA" w14:textId="5E008E7D" w:rsidR="00E7647E" w:rsidRPr="00345621" w:rsidRDefault="00937674" w:rsidP="00937674">
            <w:pPr>
              <w:spacing w:line="360" w:lineRule="auto"/>
              <w:jc w:val="center"/>
              <w:rPr>
                <w:rFonts w:ascii="Arial" w:hAnsi="Arial"/>
                <w:szCs w:val="24"/>
              </w:rPr>
            </w:pPr>
            <w:r w:rsidRPr="00937674">
              <w:rPr>
                <w:rFonts w:ascii="Arial" w:hAnsi="Arial"/>
                <w:szCs w:val="24"/>
              </w:rPr>
              <w:t>568.41</w:t>
            </w:r>
          </w:p>
        </w:tc>
        <w:tc>
          <w:tcPr>
            <w:tcW w:w="2173" w:type="dxa"/>
            <w:vAlign w:val="center"/>
          </w:tcPr>
          <w:p w14:paraId="483419DF" w14:textId="49494410" w:rsidR="00E7647E" w:rsidRPr="00345621" w:rsidRDefault="003510F3" w:rsidP="00E7647E">
            <w:pPr>
              <w:spacing w:line="360" w:lineRule="auto"/>
              <w:jc w:val="center"/>
              <w:rPr>
                <w:rFonts w:ascii="Arial" w:hAnsi="Arial"/>
                <w:szCs w:val="24"/>
              </w:rPr>
            </w:pPr>
            <w:r w:rsidRPr="006332FE">
              <w:rPr>
                <w:rFonts w:ascii="Arial" w:hAnsi="Arial"/>
                <w:szCs w:val="24"/>
              </w:rPr>
              <w:t>1</w:t>
            </w:r>
            <w:r w:rsidRPr="006332FE">
              <w:rPr>
                <w:rFonts w:ascii="Arial" w:hAnsi="Arial" w:hint="eastAsia"/>
                <w:szCs w:val="24"/>
              </w:rPr>
              <w:t>,</w:t>
            </w:r>
            <w:r w:rsidRPr="006332FE">
              <w:rPr>
                <w:rFonts w:ascii="Arial" w:hAnsi="Arial"/>
                <w:szCs w:val="24"/>
              </w:rPr>
              <w:t>598.02</w:t>
            </w:r>
          </w:p>
        </w:tc>
        <w:tc>
          <w:tcPr>
            <w:tcW w:w="1867" w:type="dxa"/>
            <w:vAlign w:val="center"/>
          </w:tcPr>
          <w:p w14:paraId="11D16B63" w14:textId="5384558F" w:rsidR="00E7647E" w:rsidRPr="00345621" w:rsidRDefault="003510F3" w:rsidP="00937674">
            <w:pPr>
              <w:widowControl/>
              <w:jc w:val="center"/>
              <w:rPr>
                <w:rFonts w:ascii="Arial" w:hAnsi="Arial"/>
                <w:szCs w:val="24"/>
              </w:rPr>
            </w:pPr>
            <w:r w:rsidRPr="00345621">
              <w:rPr>
                <w:rFonts w:ascii="Arial" w:hAnsi="Arial"/>
                <w:szCs w:val="24"/>
              </w:rPr>
              <w:t>281.14</w:t>
            </w:r>
            <w:r w:rsidR="00937674" w:rsidRPr="00345621">
              <w:rPr>
                <w:rFonts w:ascii="Arial" w:hAnsi="Arial" w:hint="eastAsia"/>
                <w:szCs w:val="24"/>
              </w:rPr>
              <w:t>%</w:t>
            </w:r>
            <w:r w:rsidR="00E7647E">
              <w:rPr>
                <w:rFonts w:ascii="Arial" w:hAnsi="Arial" w:hint="eastAsia"/>
                <w:szCs w:val="24"/>
              </w:rPr>
              <w:t>-</w:t>
            </w:r>
          </w:p>
        </w:tc>
      </w:tr>
      <w:tr w:rsidR="00E7647E" w14:paraId="64C382B3" w14:textId="77777777" w:rsidTr="00CF35CA">
        <w:trPr>
          <w:trHeight w:hRule="exact" w:val="441"/>
          <w:jc w:val="center"/>
        </w:trPr>
        <w:tc>
          <w:tcPr>
            <w:tcW w:w="1972" w:type="dxa"/>
            <w:vAlign w:val="center"/>
          </w:tcPr>
          <w:p w14:paraId="7A8CD573" w14:textId="77777777" w:rsidR="00E7647E" w:rsidRDefault="00E7647E" w:rsidP="00E7647E">
            <w:pPr>
              <w:jc w:val="center"/>
              <w:textAlignment w:val="top"/>
              <w:rPr>
                <w:rFonts w:ascii="Arial" w:hAnsi="Arial" w:cs="宋体"/>
                <w:color w:val="000000"/>
                <w:kern w:val="0"/>
                <w:szCs w:val="24"/>
                <w:lang w:bidi="ar"/>
              </w:rPr>
            </w:pPr>
            <w:r>
              <w:rPr>
                <w:rFonts w:ascii="Arial" w:hAnsi="Arial" w:hint="eastAsia"/>
                <w:szCs w:val="24"/>
              </w:rPr>
              <w:t>设计类</w:t>
            </w:r>
          </w:p>
        </w:tc>
        <w:tc>
          <w:tcPr>
            <w:tcW w:w="2173" w:type="dxa"/>
            <w:vAlign w:val="center"/>
          </w:tcPr>
          <w:p w14:paraId="07E59C4F" w14:textId="535D9447" w:rsidR="00E7647E" w:rsidRDefault="00E7647E" w:rsidP="00E7647E">
            <w:pPr>
              <w:spacing w:line="360" w:lineRule="auto"/>
              <w:jc w:val="center"/>
              <w:rPr>
                <w:rFonts w:ascii="Arial" w:hAnsi="Arial"/>
                <w:szCs w:val="24"/>
              </w:rPr>
            </w:pPr>
          </w:p>
        </w:tc>
        <w:tc>
          <w:tcPr>
            <w:tcW w:w="2173" w:type="dxa"/>
            <w:vAlign w:val="center"/>
          </w:tcPr>
          <w:p w14:paraId="33D323AD" w14:textId="3C25128D" w:rsidR="00E7647E" w:rsidRDefault="00E7647E" w:rsidP="00E7647E">
            <w:pPr>
              <w:spacing w:line="360" w:lineRule="auto"/>
              <w:jc w:val="center"/>
              <w:rPr>
                <w:rFonts w:ascii="Arial" w:hAnsi="Arial"/>
                <w:szCs w:val="24"/>
              </w:rPr>
            </w:pPr>
          </w:p>
        </w:tc>
        <w:tc>
          <w:tcPr>
            <w:tcW w:w="1867" w:type="dxa"/>
            <w:vAlign w:val="center"/>
          </w:tcPr>
          <w:p w14:paraId="460C6675" w14:textId="6A2A0257" w:rsidR="00E7647E" w:rsidRDefault="00E7647E" w:rsidP="00E7647E">
            <w:pPr>
              <w:spacing w:line="360" w:lineRule="auto"/>
              <w:jc w:val="center"/>
              <w:rPr>
                <w:rFonts w:ascii="Arial" w:hAnsi="Arial"/>
                <w:szCs w:val="24"/>
              </w:rPr>
            </w:pPr>
            <w:r>
              <w:rPr>
                <w:rFonts w:ascii="Arial" w:hAnsi="Arial" w:hint="eastAsia"/>
                <w:szCs w:val="24"/>
              </w:rPr>
              <w:t>-</w:t>
            </w:r>
          </w:p>
        </w:tc>
      </w:tr>
      <w:tr w:rsidR="00E7647E" w14:paraId="2A799E8E" w14:textId="77777777" w:rsidTr="00CF35CA">
        <w:trPr>
          <w:trHeight w:hRule="exact" w:val="441"/>
          <w:jc w:val="center"/>
        </w:trPr>
        <w:tc>
          <w:tcPr>
            <w:tcW w:w="1972" w:type="dxa"/>
            <w:vAlign w:val="center"/>
          </w:tcPr>
          <w:p w14:paraId="3B79F1F5" w14:textId="77777777" w:rsidR="00E7647E" w:rsidRDefault="00E7647E" w:rsidP="00E7647E">
            <w:pPr>
              <w:jc w:val="center"/>
              <w:textAlignment w:val="top"/>
              <w:rPr>
                <w:rFonts w:ascii="Arial" w:hAnsi="Arial" w:cs="宋体"/>
                <w:color w:val="000000"/>
                <w:kern w:val="0"/>
                <w:szCs w:val="24"/>
                <w:lang w:bidi="ar"/>
              </w:rPr>
            </w:pPr>
            <w:r>
              <w:rPr>
                <w:rFonts w:ascii="Arial" w:hAnsi="Arial" w:hint="eastAsia"/>
                <w:szCs w:val="24"/>
              </w:rPr>
              <w:t>营销类</w:t>
            </w:r>
          </w:p>
        </w:tc>
        <w:tc>
          <w:tcPr>
            <w:tcW w:w="2173" w:type="dxa"/>
            <w:vAlign w:val="center"/>
          </w:tcPr>
          <w:p w14:paraId="5044112E" w14:textId="41DC2BCB" w:rsidR="00E7647E" w:rsidRDefault="00E7647E" w:rsidP="00E7647E">
            <w:pPr>
              <w:spacing w:line="360" w:lineRule="auto"/>
              <w:jc w:val="center"/>
              <w:rPr>
                <w:rFonts w:ascii="Arial" w:hAnsi="Arial"/>
                <w:szCs w:val="24"/>
              </w:rPr>
            </w:pPr>
            <w:r w:rsidRPr="00E7647E">
              <w:rPr>
                <w:rFonts w:ascii="Arial" w:hAnsi="Arial"/>
                <w:szCs w:val="24"/>
              </w:rPr>
              <w:t>45</w:t>
            </w:r>
            <w:r>
              <w:rPr>
                <w:rFonts w:ascii="Arial" w:hAnsi="Arial"/>
                <w:szCs w:val="24"/>
              </w:rPr>
              <w:t>.</w:t>
            </w:r>
            <w:r w:rsidRPr="00E7647E">
              <w:rPr>
                <w:rFonts w:ascii="Arial" w:hAnsi="Arial"/>
                <w:szCs w:val="24"/>
              </w:rPr>
              <w:t>72</w:t>
            </w:r>
          </w:p>
        </w:tc>
        <w:tc>
          <w:tcPr>
            <w:tcW w:w="2173" w:type="dxa"/>
            <w:vAlign w:val="center"/>
          </w:tcPr>
          <w:p w14:paraId="5E53EEFF" w14:textId="060BED78" w:rsidR="00E7647E" w:rsidRDefault="00E7647E" w:rsidP="00E7647E">
            <w:pPr>
              <w:spacing w:line="360" w:lineRule="auto"/>
              <w:jc w:val="center"/>
              <w:rPr>
                <w:rFonts w:ascii="Arial" w:hAnsi="Arial"/>
                <w:szCs w:val="24"/>
              </w:rPr>
            </w:pPr>
            <w:r>
              <w:rPr>
                <w:rFonts w:ascii="Arial" w:hAnsi="Arial"/>
                <w:szCs w:val="24"/>
              </w:rPr>
              <w:t>150.00</w:t>
            </w:r>
          </w:p>
        </w:tc>
        <w:tc>
          <w:tcPr>
            <w:tcW w:w="1867" w:type="dxa"/>
            <w:vAlign w:val="center"/>
          </w:tcPr>
          <w:p w14:paraId="55048BF2" w14:textId="4BE8E975" w:rsidR="00E7647E" w:rsidRPr="00345621" w:rsidRDefault="00E7647E" w:rsidP="00E7647E">
            <w:pPr>
              <w:widowControl/>
              <w:jc w:val="center"/>
              <w:rPr>
                <w:rFonts w:ascii="Arial" w:hAnsi="Arial"/>
                <w:szCs w:val="24"/>
              </w:rPr>
            </w:pPr>
            <w:r w:rsidRPr="00345621">
              <w:rPr>
                <w:rFonts w:ascii="Arial" w:hAnsi="Arial" w:hint="eastAsia"/>
                <w:szCs w:val="24"/>
              </w:rPr>
              <w:t>228.08%</w:t>
            </w:r>
          </w:p>
        </w:tc>
      </w:tr>
      <w:tr w:rsidR="003510F3" w14:paraId="4F889757" w14:textId="77777777" w:rsidTr="00CF35CA">
        <w:trPr>
          <w:trHeight w:hRule="exact" w:val="441"/>
          <w:jc w:val="center"/>
        </w:trPr>
        <w:tc>
          <w:tcPr>
            <w:tcW w:w="1972" w:type="dxa"/>
            <w:vAlign w:val="center"/>
          </w:tcPr>
          <w:p w14:paraId="042CA653" w14:textId="1BE09BB3" w:rsidR="003510F3" w:rsidRDefault="003510F3" w:rsidP="00E7647E">
            <w:pPr>
              <w:jc w:val="center"/>
              <w:textAlignment w:val="top"/>
              <w:rPr>
                <w:rFonts w:ascii="Arial" w:hAnsi="Arial"/>
                <w:szCs w:val="24"/>
              </w:rPr>
            </w:pPr>
            <w:r>
              <w:rPr>
                <w:rFonts w:ascii="Arial" w:hAnsi="Arial" w:hint="eastAsia"/>
                <w:szCs w:val="24"/>
              </w:rPr>
              <w:t>管理类</w:t>
            </w:r>
          </w:p>
        </w:tc>
        <w:tc>
          <w:tcPr>
            <w:tcW w:w="2173" w:type="dxa"/>
            <w:vAlign w:val="center"/>
          </w:tcPr>
          <w:p w14:paraId="3FF581BD" w14:textId="183F614F" w:rsidR="003510F3" w:rsidRPr="00345621" w:rsidRDefault="00E42217" w:rsidP="00E7647E">
            <w:pPr>
              <w:spacing w:line="360" w:lineRule="auto"/>
              <w:jc w:val="center"/>
              <w:rPr>
                <w:rFonts w:ascii="Arial" w:hAnsi="Arial"/>
                <w:szCs w:val="24"/>
              </w:rPr>
            </w:pPr>
            <w:r w:rsidRPr="00345621">
              <w:rPr>
                <w:rFonts w:ascii="Arial" w:hAnsi="Arial"/>
                <w:szCs w:val="24"/>
              </w:rPr>
              <w:t>138.68</w:t>
            </w:r>
          </w:p>
        </w:tc>
        <w:tc>
          <w:tcPr>
            <w:tcW w:w="2173" w:type="dxa"/>
            <w:vAlign w:val="center"/>
          </w:tcPr>
          <w:p w14:paraId="487F035B" w14:textId="588A418E" w:rsidR="003510F3" w:rsidRPr="00345621" w:rsidRDefault="003510F3" w:rsidP="00E7647E">
            <w:pPr>
              <w:spacing w:line="360" w:lineRule="auto"/>
              <w:jc w:val="center"/>
              <w:rPr>
                <w:rFonts w:ascii="Arial" w:hAnsi="Arial"/>
                <w:szCs w:val="24"/>
              </w:rPr>
            </w:pPr>
            <w:r w:rsidRPr="00345621">
              <w:rPr>
                <w:rFonts w:ascii="Arial" w:hAnsi="Arial" w:hint="eastAsia"/>
                <w:szCs w:val="24"/>
              </w:rPr>
              <w:t>7</w:t>
            </w:r>
            <w:r w:rsidRPr="00345621">
              <w:rPr>
                <w:rFonts w:ascii="Arial" w:hAnsi="Arial"/>
                <w:szCs w:val="24"/>
              </w:rPr>
              <w:t>0.00</w:t>
            </w:r>
          </w:p>
        </w:tc>
        <w:tc>
          <w:tcPr>
            <w:tcW w:w="1867" w:type="dxa"/>
            <w:vAlign w:val="center"/>
          </w:tcPr>
          <w:p w14:paraId="4BB08FC7" w14:textId="3906F13E" w:rsidR="003510F3" w:rsidRDefault="00E42217" w:rsidP="00E7647E">
            <w:pPr>
              <w:spacing w:line="360" w:lineRule="auto"/>
              <w:jc w:val="center"/>
              <w:rPr>
                <w:rFonts w:ascii="Arial" w:hAnsi="Arial"/>
                <w:szCs w:val="24"/>
              </w:rPr>
            </w:pPr>
            <w:r w:rsidRPr="00E42217">
              <w:rPr>
                <w:rFonts w:ascii="Arial" w:hAnsi="Arial"/>
                <w:szCs w:val="24"/>
              </w:rPr>
              <w:t>-49.52%</w:t>
            </w:r>
          </w:p>
        </w:tc>
      </w:tr>
      <w:tr w:rsidR="003510F3" w14:paraId="1D84F0BE" w14:textId="77777777" w:rsidTr="00CF35CA">
        <w:trPr>
          <w:trHeight w:hRule="exact" w:val="441"/>
          <w:jc w:val="center"/>
        </w:trPr>
        <w:tc>
          <w:tcPr>
            <w:tcW w:w="1972" w:type="dxa"/>
            <w:vAlign w:val="center"/>
          </w:tcPr>
          <w:p w14:paraId="53A5F0C1" w14:textId="12C1E8B0" w:rsidR="003510F3" w:rsidRDefault="003510F3" w:rsidP="00E7647E">
            <w:pPr>
              <w:jc w:val="center"/>
              <w:textAlignment w:val="top"/>
              <w:rPr>
                <w:rFonts w:ascii="Arial" w:hAnsi="Arial"/>
                <w:szCs w:val="24"/>
              </w:rPr>
            </w:pPr>
            <w:r>
              <w:rPr>
                <w:rFonts w:ascii="Arial" w:hAnsi="Arial" w:hint="eastAsia"/>
                <w:szCs w:val="24"/>
              </w:rPr>
              <w:t>财务类</w:t>
            </w:r>
          </w:p>
        </w:tc>
        <w:tc>
          <w:tcPr>
            <w:tcW w:w="2173" w:type="dxa"/>
            <w:vAlign w:val="center"/>
          </w:tcPr>
          <w:p w14:paraId="2011F8A7" w14:textId="17544DF5" w:rsidR="003510F3" w:rsidRPr="00345621" w:rsidRDefault="00E42217" w:rsidP="00E7647E">
            <w:pPr>
              <w:spacing w:line="360" w:lineRule="auto"/>
              <w:jc w:val="center"/>
              <w:rPr>
                <w:rFonts w:ascii="Arial" w:hAnsi="Arial"/>
                <w:szCs w:val="24"/>
              </w:rPr>
            </w:pPr>
            <w:r w:rsidRPr="00345621">
              <w:rPr>
                <w:rFonts w:ascii="Arial" w:hAnsi="Arial" w:hint="eastAsia"/>
                <w:szCs w:val="24"/>
              </w:rPr>
              <w:t>0</w:t>
            </w:r>
            <w:r w:rsidRPr="00345621">
              <w:rPr>
                <w:rFonts w:ascii="Arial" w:hAnsi="Arial"/>
                <w:szCs w:val="24"/>
              </w:rPr>
              <w:t>.05</w:t>
            </w:r>
          </w:p>
        </w:tc>
        <w:tc>
          <w:tcPr>
            <w:tcW w:w="2173" w:type="dxa"/>
            <w:vAlign w:val="center"/>
          </w:tcPr>
          <w:p w14:paraId="6C7CDEA8" w14:textId="7F21FEFF" w:rsidR="003510F3" w:rsidRPr="00345621" w:rsidRDefault="003510F3" w:rsidP="00E7647E">
            <w:pPr>
              <w:spacing w:line="360" w:lineRule="auto"/>
              <w:jc w:val="center"/>
              <w:rPr>
                <w:rFonts w:ascii="Arial" w:hAnsi="Arial"/>
                <w:szCs w:val="24"/>
              </w:rPr>
            </w:pPr>
            <w:r w:rsidRPr="00345621">
              <w:rPr>
                <w:rFonts w:ascii="Arial" w:hAnsi="Arial" w:hint="eastAsia"/>
                <w:szCs w:val="24"/>
              </w:rPr>
              <w:t>0</w:t>
            </w:r>
            <w:r w:rsidRPr="00345621">
              <w:rPr>
                <w:rFonts w:ascii="Arial" w:hAnsi="Arial"/>
                <w:szCs w:val="24"/>
              </w:rPr>
              <w:t>.5</w:t>
            </w:r>
          </w:p>
        </w:tc>
        <w:tc>
          <w:tcPr>
            <w:tcW w:w="1867" w:type="dxa"/>
            <w:vAlign w:val="center"/>
          </w:tcPr>
          <w:p w14:paraId="0D76B185" w14:textId="0634F77C" w:rsidR="003510F3" w:rsidRDefault="00E42217" w:rsidP="00E7647E">
            <w:pPr>
              <w:spacing w:line="360" w:lineRule="auto"/>
              <w:jc w:val="center"/>
              <w:rPr>
                <w:rFonts w:ascii="Arial" w:hAnsi="Arial"/>
                <w:szCs w:val="24"/>
              </w:rPr>
            </w:pPr>
            <w:r>
              <w:rPr>
                <w:rFonts w:ascii="Arial" w:hAnsi="Arial" w:hint="eastAsia"/>
                <w:szCs w:val="24"/>
              </w:rPr>
              <w:t>9</w:t>
            </w:r>
            <w:r>
              <w:rPr>
                <w:rFonts w:ascii="Arial" w:hAnsi="Arial"/>
                <w:szCs w:val="24"/>
              </w:rPr>
              <w:t>00</w:t>
            </w:r>
            <w:r w:rsidR="00345621">
              <w:rPr>
                <w:rFonts w:ascii="Arial" w:hAnsi="Arial" w:hint="eastAsia"/>
                <w:szCs w:val="24"/>
              </w:rPr>
              <w:t>%</w:t>
            </w:r>
          </w:p>
        </w:tc>
      </w:tr>
      <w:tr w:rsidR="00E7647E" w14:paraId="7BF9CFE1" w14:textId="77777777" w:rsidTr="00CF35CA">
        <w:trPr>
          <w:trHeight w:hRule="exact" w:val="441"/>
          <w:jc w:val="center"/>
        </w:trPr>
        <w:tc>
          <w:tcPr>
            <w:tcW w:w="1972" w:type="dxa"/>
            <w:vAlign w:val="center"/>
          </w:tcPr>
          <w:p w14:paraId="67472AF3" w14:textId="77777777" w:rsidR="00E7647E" w:rsidRDefault="00E7647E" w:rsidP="00E7647E">
            <w:pPr>
              <w:jc w:val="center"/>
              <w:textAlignment w:val="top"/>
              <w:rPr>
                <w:rFonts w:ascii="Arial" w:hAnsi="Arial"/>
                <w:szCs w:val="24"/>
              </w:rPr>
            </w:pPr>
            <w:r>
              <w:rPr>
                <w:rFonts w:ascii="Arial" w:hAnsi="Arial"/>
                <w:szCs w:val="24"/>
              </w:rPr>
              <w:t>其他类</w:t>
            </w:r>
          </w:p>
        </w:tc>
        <w:tc>
          <w:tcPr>
            <w:tcW w:w="2173" w:type="dxa"/>
            <w:vAlign w:val="center"/>
          </w:tcPr>
          <w:p w14:paraId="30478E23" w14:textId="1A4FE96A" w:rsidR="00E7647E" w:rsidRPr="00345621" w:rsidRDefault="00E7647E" w:rsidP="00E7647E">
            <w:pPr>
              <w:spacing w:line="360" w:lineRule="auto"/>
              <w:jc w:val="center"/>
              <w:rPr>
                <w:rFonts w:ascii="Arial" w:hAnsi="Arial"/>
                <w:szCs w:val="24"/>
              </w:rPr>
            </w:pPr>
          </w:p>
        </w:tc>
        <w:tc>
          <w:tcPr>
            <w:tcW w:w="2173" w:type="dxa"/>
            <w:vAlign w:val="center"/>
          </w:tcPr>
          <w:p w14:paraId="442490BC" w14:textId="400EFEC0" w:rsidR="00E7647E" w:rsidRPr="00345621" w:rsidRDefault="00E7647E" w:rsidP="00E7647E">
            <w:pPr>
              <w:spacing w:line="360" w:lineRule="auto"/>
              <w:jc w:val="center"/>
              <w:rPr>
                <w:rFonts w:ascii="Arial" w:hAnsi="Arial"/>
                <w:szCs w:val="24"/>
              </w:rPr>
            </w:pPr>
          </w:p>
        </w:tc>
        <w:tc>
          <w:tcPr>
            <w:tcW w:w="1867" w:type="dxa"/>
            <w:vAlign w:val="center"/>
          </w:tcPr>
          <w:p w14:paraId="49D142BB" w14:textId="77777777" w:rsidR="00E7647E" w:rsidRDefault="00E7647E" w:rsidP="00E7647E">
            <w:pPr>
              <w:spacing w:line="360" w:lineRule="auto"/>
              <w:jc w:val="center"/>
              <w:rPr>
                <w:rFonts w:ascii="Arial" w:hAnsi="Arial"/>
                <w:szCs w:val="24"/>
              </w:rPr>
            </w:pPr>
            <w:r>
              <w:rPr>
                <w:rFonts w:ascii="Arial" w:hAnsi="Arial" w:hint="eastAsia"/>
                <w:szCs w:val="24"/>
              </w:rPr>
              <w:t>-</w:t>
            </w:r>
          </w:p>
        </w:tc>
      </w:tr>
      <w:tr w:rsidR="00E7647E" w14:paraId="1C0A1A11" w14:textId="77777777" w:rsidTr="00CF35CA">
        <w:trPr>
          <w:trHeight w:hRule="exact" w:val="441"/>
          <w:jc w:val="center"/>
        </w:trPr>
        <w:tc>
          <w:tcPr>
            <w:tcW w:w="1972" w:type="dxa"/>
            <w:vAlign w:val="center"/>
          </w:tcPr>
          <w:p w14:paraId="39A8E3AC" w14:textId="77777777" w:rsidR="00E7647E" w:rsidRDefault="00E7647E" w:rsidP="00E7647E">
            <w:pPr>
              <w:jc w:val="center"/>
              <w:textAlignment w:val="top"/>
              <w:rPr>
                <w:rFonts w:ascii="Arial" w:hAnsi="Arial"/>
                <w:b/>
                <w:szCs w:val="24"/>
              </w:rPr>
            </w:pPr>
            <w:r>
              <w:rPr>
                <w:rFonts w:ascii="Arial" w:hAnsi="Arial" w:hint="eastAsia"/>
                <w:b/>
                <w:szCs w:val="24"/>
              </w:rPr>
              <w:t>合计：</w:t>
            </w:r>
          </w:p>
        </w:tc>
        <w:tc>
          <w:tcPr>
            <w:tcW w:w="2173" w:type="dxa"/>
            <w:vAlign w:val="center"/>
          </w:tcPr>
          <w:p w14:paraId="1F331DEB" w14:textId="1E634AFC" w:rsidR="00E7647E" w:rsidRPr="00345621" w:rsidRDefault="00937674" w:rsidP="00937674">
            <w:pPr>
              <w:spacing w:line="360" w:lineRule="auto"/>
              <w:jc w:val="center"/>
              <w:rPr>
                <w:rFonts w:ascii="Arial" w:hAnsi="Arial"/>
                <w:szCs w:val="24"/>
              </w:rPr>
            </w:pPr>
            <w:r w:rsidRPr="00345621">
              <w:rPr>
                <w:rFonts w:ascii="Arial" w:hAnsi="Arial" w:hint="eastAsia"/>
                <w:szCs w:val="24"/>
              </w:rPr>
              <w:t>614.13</w:t>
            </w:r>
          </w:p>
        </w:tc>
        <w:tc>
          <w:tcPr>
            <w:tcW w:w="2173" w:type="dxa"/>
            <w:vAlign w:val="center"/>
          </w:tcPr>
          <w:p w14:paraId="070F9173" w14:textId="1AC500D7" w:rsidR="00E7647E" w:rsidRPr="00345621" w:rsidRDefault="00E7647E" w:rsidP="00E7647E">
            <w:pPr>
              <w:spacing w:line="360" w:lineRule="auto"/>
              <w:jc w:val="center"/>
              <w:rPr>
                <w:rFonts w:ascii="Arial" w:hAnsi="Arial"/>
                <w:szCs w:val="24"/>
              </w:rPr>
            </w:pPr>
            <w:r w:rsidRPr="00345621">
              <w:rPr>
                <w:rFonts w:ascii="Arial" w:hAnsi="Arial"/>
                <w:szCs w:val="24"/>
              </w:rPr>
              <w:t>1,</w:t>
            </w:r>
            <w:r w:rsidR="009E3B71" w:rsidRPr="00345621">
              <w:rPr>
                <w:rFonts w:ascii="Arial" w:hAnsi="Arial"/>
                <w:szCs w:val="24"/>
              </w:rPr>
              <w:t>818</w:t>
            </w:r>
            <w:r w:rsidRPr="00345621">
              <w:rPr>
                <w:rFonts w:ascii="Arial" w:hAnsi="Arial"/>
                <w:szCs w:val="24"/>
              </w:rPr>
              <w:t>.</w:t>
            </w:r>
            <w:r w:rsidR="009E3B71" w:rsidRPr="00345621">
              <w:rPr>
                <w:rFonts w:ascii="Arial" w:hAnsi="Arial"/>
                <w:szCs w:val="24"/>
              </w:rPr>
              <w:t>52</w:t>
            </w:r>
          </w:p>
        </w:tc>
        <w:tc>
          <w:tcPr>
            <w:tcW w:w="1867" w:type="dxa"/>
            <w:vAlign w:val="center"/>
          </w:tcPr>
          <w:p w14:paraId="7B4B8A6B" w14:textId="48E190AD" w:rsidR="00E7647E" w:rsidRPr="00345621" w:rsidRDefault="00345621" w:rsidP="00E7647E">
            <w:pPr>
              <w:spacing w:line="360" w:lineRule="auto"/>
              <w:jc w:val="center"/>
              <w:rPr>
                <w:rFonts w:ascii="Arial" w:hAnsi="Arial"/>
                <w:szCs w:val="24"/>
              </w:rPr>
            </w:pPr>
            <w:r w:rsidRPr="00345621">
              <w:rPr>
                <w:rFonts w:ascii="Arial" w:hAnsi="Arial"/>
                <w:szCs w:val="24"/>
              </w:rPr>
              <w:t>196.11%</w:t>
            </w:r>
          </w:p>
        </w:tc>
      </w:tr>
    </w:tbl>
    <w:p w14:paraId="4A96C6EE" w14:textId="5F5CA085" w:rsidR="00A166EC" w:rsidRDefault="004C2759">
      <w:pPr>
        <w:spacing w:beforeLines="50" w:before="156" w:afterLines="50" w:after="156" w:line="360" w:lineRule="auto"/>
        <w:ind w:firstLineChars="200" w:firstLine="480"/>
        <w:rPr>
          <w:rFonts w:ascii="宋体" w:hAnsi="宋体"/>
          <w:color w:val="000000"/>
          <w:sz w:val="24"/>
          <w:szCs w:val="24"/>
          <w:lang w:bidi="zh-CN"/>
        </w:rPr>
      </w:pPr>
      <w:r>
        <w:rPr>
          <w:rFonts w:ascii="宋体" w:hAnsi="宋体"/>
          <w:color w:val="000000"/>
          <w:sz w:val="24"/>
          <w:szCs w:val="24"/>
          <w:lang w:bidi="zh-CN"/>
        </w:rPr>
        <w:t>项目公司</w:t>
      </w:r>
      <w:r>
        <w:rPr>
          <w:rFonts w:ascii="宋体" w:hAnsi="宋体" w:hint="eastAsia"/>
          <w:color w:val="000000"/>
          <w:sz w:val="24"/>
          <w:szCs w:val="24"/>
          <w:lang w:bidi="zh-CN"/>
        </w:rPr>
        <w:t>2021年</w:t>
      </w:r>
      <w:r w:rsidR="00937674">
        <w:rPr>
          <w:rFonts w:ascii="宋体" w:hAnsi="宋体"/>
          <w:color w:val="000000"/>
          <w:sz w:val="24"/>
          <w:szCs w:val="24"/>
          <w:lang w:bidi="zh-CN"/>
        </w:rPr>
        <w:t>5</w:t>
      </w:r>
      <w:r>
        <w:rPr>
          <w:rFonts w:ascii="宋体" w:hAnsi="宋体" w:hint="eastAsia"/>
          <w:color w:val="000000"/>
          <w:sz w:val="24"/>
          <w:szCs w:val="24"/>
          <w:lang w:bidi="zh-CN"/>
        </w:rPr>
        <w:t>月资金计划较202</w:t>
      </w:r>
      <w:r w:rsidR="00937674">
        <w:rPr>
          <w:rFonts w:ascii="宋体" w:hAnsi="宋体"/>
          <w:color w:val="000000"/>
          <w:sz w:val="24"/>
          <w:szCs w:val="24"/>
          <w:lang w:bidi="zh-CN"/>
        </w:rPr>
        <w:t>1</w:t>
      </w:r>
      <w:r>
        <w:rPr>
          <w:rFonts w:ascii="宋体" w:hAnsi="宋体" w:hint="eastAsia"/>
          <w:color w:val="000000"/>
          <w:sz w:val="24"/>
          <w:szCs w:val="24"/>
          <w:lang w:bidi="zh-CN"/>
        </w:rPr>
        <w:t>年</w:t>
      </w:r>
      <w:r w:rsidR="00937674">
        <w:rPr>
          <w:rFonts w:ascii="宋体" w:hAnsi="宋体"/>
          <w:color w:val="000000"/>
          <w:sz w:val="24"/>
          <w:szCs w:val="24"/>
          <w:lang w:bidi="zh-CN"/>
        </w:rPr>
        <w:t>4</w:t>
      </w:r>
      <w:r>
        <w:rPr>
          <w:rFonts w:ascii="宋体" w:hAnsi="宋体" w:hint="eastAsia"/>
          <w:color w:val="000000"/>
          <w:sz w:val="24"/>
          <w:szCs w:val="24"/>
          <w:lang w:bidi="zh-CN"/>
        </w:rPr>
        <w:t>月资金</w:t>
      </w:r>
      <w:r w:rsidR="00937674">
        <w:rPr>
          <w:rFonts w:ascii="宋体" w:hAnsi="宋体" w:hint="eastAsia"/>
          <w:color w:val="000000"/>
          <w:sz w:val="24"/>
          <w:szCs w:val="24"/>
          <w:lang w:bidi="zh-CN"/>
        </w:rPr>
        <w:t>使用</w:t>
      </w:r>
      <w:r>
        <w:rPr>
          <w:rFonts w:ascii="宋体" w:hAnsi="宋体" w:hint="eastAsia"/>
          <w:color w:val="000000"/>
          <w:sz w:val="24"/>
          <w:szCs w:val="24"/>
          <w:lang w:bidi="zh-CN"/>
        </w:rPr>
        <w:t>增加</w:t>
      </w:r>
      <w:r w:rsidR="00937674" w:rsidRPr="00937674">
        <w:rPr>
          <w:rFonts w:ascii="宋体" w:hAnsi="宋体"/>
          <w:color w:val="000000"/>
          <w:sz w:val="24"/>
          <w:szCs w:val="24"/>
          <w:lang w:bidi="zh-CN"/>
        </w:rPr>
        <w:t>1</w:t>
      </w:r>
      <w:r w:rsidR="00937674">
        <w:rPr>
          <w:rFonts w:ascii="宋体" w:hAnsi="宋体"/>
          <w:color w:val="000000"/>
          <w:sz w:val="24"/>
          <w:szCs w:val="24"/>
          <w:lang w:bidi="zh-CN"/>
        </w:rPr>
        <w:t>,</w:t>
      </w:r>
      <w:r w:rsidR="00937674" w:rsidRPr="00937674">
        <w:rPr>
          <w:rFonts w:ascii="宋体" w:hAnsi="宋体"/>
          <w:color w:val="000000"/>
          <w:sz w:val="24"/>
          <w:szCs w:val="24"/>
          <w:lang w:bidi="zh-CN"/>
        </w:rPr>
        <w:t>133.89</w:t>
      </w:r>
      <w:r>
        <w:rPr>
          <w:rFonts w:ascii="宋体" w:hAnsi="宋体" w:hint="eastAsia"/>
          <w:color w:val="000000"/>
          <w:sz w:val="24"/>
          <w:szCs w:val="24"/>
          <w:lang w:bidi="zh-CN"/>
        </w:rPr>
        <w:t>万元，主要是由于2021年</w:t>
      </w:r>
      <w:r w:rsidR="00937674">
        <w:rPr>
          <w:rFonts w:ascii="宋体" w:hAnsi="宋体"/>
          <w:color w:val="000000"/>
          <w:sz w:val="24"/>
          <w:szCs w:val="24"/>
          <w:lang w:bidi="zh-CN"/>
        </w:rPr>
        <w:t>5</w:t>
      </w:r>
      <w:r>
        <w:rPr>
          <w:rFonts w:ascii="宋体" w:hAnsi="宋体" w:hint="eastAsia"/>
          <w:color w:val="000000"/>
          <w:sz w:val="24"/>
          <w:szCs w:val="24"/>
          <w:lang w:bidi="zh-CN"/>
        </w:rPr>
        <w:t>月份资金计划中</w:t>
      </w:r>
      <w:r w:rsidR="00937674">
        <w:rPr>
          <w:rFonts w:ascii="宋体" w:hAnsi="宋体" w:hint="eastAsia"/>
          <w:color w:val="000000"/>
          <w:sz w:val="24"/>
          <w:szCs w:val="24"/>
          <w:lang w:bidi="zh-CN"/>
        </w:rPr>
        <w:t>新增到期</w:t>
      </w:r>
      <w:r>
        <w:rPr>
          <w:rFonts w:ascii="宋体" w:hAnsi="宋体" w:hint="eastAsia"/>
          <w:color w:val="000000"/>
          <w:sz w:val="24"/>
          <w:szCs w:val="24"/>
          <w:lang w:bidi="zh-CN"/>
        </w:rPr>
        <w:t>工程类支出</w:t>
      </w:r>
      <w:r w:rsidR="0084718B">
        <w:rPr>
          <w:rFonts w:ascii="宋体" w:hAnsi="宋体" w:hint="eastAsia"/>
          <w:color w:val="000000"/>
          <w:sz w:val="24"/>
          <w:szCs w:val="24"/>
          <w:lang w:bidi="zh-CN"/>
        </w:rPr>
        <w:t>、</w:t>
      </w:r>
      <w:r w:rsidR="00937674">
        <w:rPr>
          <w:rFonts w:ascii="宋体" w:hAnsi="宋体" w:hint="eastAsia"/>
          <w:color w:val="000000"/>
          <w:sz w:val="24"/>
          <w:szCs w:val="24"/>
          <w:lang w:bidi="zh-CN"/>
        </w:rPr>
        <w:t>到期保理支付</w:t>
      </w:r>
      <w:r>
        <w:rPr>
          <w:rFonts w:ascii="宋体" w:hAnsi="宋体" w:hint="eastAsia"/>
          <w:color w:val="000000"/>
          <w:sz w:val="24"/>
          <w:szCs w:val="24"/>
          <w:lang w:bidi="zh-CN"/>
        </w:rPr>
        <w:t>增加。</w:t>
      </w:r>
    </w:p>
    <w:p w14:paraId="155A809D" w14:textId="38E49187" w:rsidR="00A166EC" w:rsidRDefault="004C2759">
      <w:pPr>
        <w:spacing w:beforeLines="50" w:before="156" w:afterLines="50" w:after="156" w:line="360" w:lineRule="auto"/>
        <w:ind w:firstLineChars="50" w:firstLine="120"/>
        <w:rPr>
          <w:rFonts w:ascii="宋体" w:hAnsi="宋体"/>
          <w:b/>
          <w:color w:val="000000"/>
          <w:sz w:val="24"/>
          <w:szCs w:val="24"/>
          <w:lang w:bidi="zh-CN"/>
        </w:rPr>
      </w:pPr>
      <w:r>
        <w:rPr>
          <w:rFonts w:ascii="宋体" w:hAnsi="宋体" w:hint="eastAsia"/>
          <w:b/>
          <w:color w:val="000000"/>
          <w:sz w:val="24"/>
          <w:szCs w:val="24"/>
          <w:lang w:bidi="zh-CN"/>
        </w:rPr>
        <w:t>三、202</w:t>
      </w:r>
      <w:r w:rsidR="00937674">
        <w:rPr>
          <w:rFonts w:ascii="宋体" w:hAnsi="宋体"/>
          <w:b/>
          <w:color w:val="000000"/>
          <w:sz w:val="24"/>
          <w:szCs w:val="24"/>
          <w:lang w:bidi="zh-CN"/>
        </w:rPr>
        <w:t>1</w:t>
      </w:r>
      <w:r>
        <w:rPr>
          <w:rFonts w:ascii="宋体" w:hAnsi="宋体" w:hint="eastAsia"/>
          <w:b/>
          <w:color w:val="000000"/>
          <w:sz w:val="24"/>
          <w:szCs w:val="24"/>
          <w:lang w:bidi="zh-CN"/>
        </w:rPr>
        <w:t>年</w:t>
      </w:r>
      <w:r w:rsidR="00937674">
        <w:rPr>
          <w:rFonts w:ascii="宋体" w:hAnsi="宋体"/>
          <w:b/>
          <w:color w:val="000000"/>
          <w:sz w:val="24"/>
          <w:szCs w:val="24"/>
          <w:lang w:bidi="zh-CN"/>
        </w:rPr>
        <w:t>4</w:t>
      </w:r>
      <w:r>
        <w:rPr>
          <w:rFonts w:ascii="宋体" w:hAnsi="宋体" w:hint="eastAsia"/>
          <w:b/>
          <w:color w:val="000000"/>
          <w:sz w:val="24"/>
          <w:szCs w:val="24"/>
          <w:lang w:bidi="zh-CN"/>
        </w:rPr>
        <w:t>月份资金使用情况</w:t>
      </w:r>
    </w:p>
    <w:p w14:paraId="152E2A64" w14:textId="49532CCB" w:rsidR="00937674" w:rsidRDefault="004C2759">
      <w:pPr>
        <w:spacing w:beforeLines="50" w:before="156" w:afterLines="50" w:after="156" w:line="360" w:lineRule="auto"/>
        <w:ind w:firstLineChars="200" w:firstLine="480"/>
        <w:rPr>
          <w:rFonts w:ascii="宋体" w:hAnsi="宋体"/>
          <w:color w:val="000000"/>
          <w:sz w:val="24"/>
          <w:szCs w:val="24"/>
          <w:lang w:bidi="zh-CN"/>
        </w:rPr>
      </w:pPr>
      <w:r>
        <w:rPr>
          <w:rFonts w:ascii="宋体" w:hAnsi="宋体" w:hint="eastAsia"/>
          <w:color w:val="000000"/>
          <w:sz w:val="24"/>
          <w:szCs w:val="24"/>
          <w:lang w:bidi="zh-CN"/>
        </w:rPr>
        <w:t>项目公司202</w:t>
      </w:r>
      <w:r w:rsidR="00937674">
        <w:rPr>
          <w:rFonts w:ascii="宋体" w:hAnsi="宋体"/>
          <w:color w:val="000000"/>
          <w:sz w:val="24"/>
          <w:szCs w:val="24"/>
          <w:lang w:bidi="zh-CN"/>
        </w:rPr>
        <w:t>1</w:t>
      </w:r>
      <w:r>
        <w:rPr>
          <w:rFonts w:ascii="宋体" w:hAnsi="宋体" w:hint="eastAsia"/>
          <w:color w:val="000000"/>
          <w:sz w:val="24"/>
          <w:szCs w:val="24"/>
          <w:lang w:bidi="zh-CN"/>
        </w:rPr>
        <w:t>年</w:t>
      </w:r>
      <w:r w:rsidR="00937674">
        <w:rPr>
          <w:rFonts w:ascii="宋体" w:hAnsi="宋体"/>
          <w:color w:val="000000"/>
          <w:sz w:val="24"/>
          <w:szCs w:val="24"/>
          <w:lang w:bidi="zh-CN"/>
        </w:rPr>
        <w:t>4</w:t>
      </w:r>
      <w:r>
        <w:rPr>
          <w:rFonts w:ascii="宋体" w:hAnsi="宋体" w:hint="eastAsia"/>
          <w:color w:val="000000"/>
          <w:sz w:val="24"/>
          <w:szCs w:val="24"/>
          <w:lang w:bidi="zh-CN"/>
        </w:rPr>
        <w:t>月资金支出共计</w:t>
      </w:r>
      <w:r w:rsidR="001462B9">
        <w:rPr>
          <w:rFonts w:ascii="宋体" w:hAnsi="宋体"/>
          <w:color w:val="000000"/>
          <w:sz w:val="24"/>
          <w:szCs w:val="24"/>
          <w:lang w:bidi="zh-CN"/>
        </w:rPr>
        <w:t>25</w:t>
      </w:r>
      <w:r>
        <w:rPr>
          <w:rFonts w:ascii="宋体" w:hAnsi="宋体" w:hint="eastAsia"/>
          <w:color w:val="000000"/>
          <w:sz w:val="24"/>
          <w:szCs w:val="24"/>
          <w:lang w:bidi="zh-CN"/>
        </w:rPr>
        <w:t>笔，合计</w:t>
      </w:r>
      <w:r w:rsidR="001462B9" w:rsidRPr="001462B9">
        <w:rPr>
          <w:rFonts w:ascii="宋体" w:hAnsi="宋体" w:hint="eastAsia"/>
          <w:color w:val="000000"/>
          <w:sz w:val="24"/>
          <w:szCs w:val="24"/>
          <w:lang w:bidi="zh-CN"/>
        </w:rPr>
        <w:t>614.13</w:t>
      </w:r>
      <w:r w:rsidRPr="001462B9">
        <w:rPr>
          <w:rFonts w:ascii="宋体" w:hAnsi="宋体" w:hint="eastAsia"/>
          <w:color w:val="000000"/>
          <w:sz w:val="24"/>
          <w:szCs w:val="24"/>
          <w:lang w:bidi="zh-CN"/>
        </w:rPr>
        <w:t>万元。</w:t>
      </w:r>
    </w:p>
    <w:p w14:paraId="16EA408A" w14:textId="26F949C5" w:rsidR="00CF35CA" w:rsidRDefault="00CF35CA" w:rsidP="00142B83">
      <w:pPr>
        <w:ind w:firstLineChars="200" w:firstLine="482"/>
        <w:jc w:val="center"/>
        <w:rPr>
          <w:rFonts w:ascii="宋体" w:hAnsi="宋体" w:cs="宋体"/>
          <w:b/>
          <w:bCs/>
          <w:sz w:val="24"/>
          <w:lang w:bidi="ar"/>
        </w:rPr>
      </w:pPr>
      <w:r>
        <w:rPr>
          <w:rFonts w:ascii="宋体" w:hAnsi="宋体" w:cs="宋体"/>
          <w:b/>
          <w:bCs/>
          <w:sz w:val="24"/>
          <w:lang w:bidi="ar"/>
        </w:rPr>
        <w:t>4月份资金计划</w:t>
      </w:r>
      <w:r>
        <w:rPr>
          <w:rFonts w:ascii="宋体" w:hAnsi="宋体" w:cs="宋体" w:hint="eastAsia"/>
          <w:b/>
          <w:bCs/>
          <w:sz w:val="24"/>
          <w:lang w:bidi="ar"/>
        </w:rPr>
        <w:t>金额与执行情况对比表</w:t>
      </w:r>
    </w:p>
    <w:p w14:paraId="76212D71" w14:textId="77777777" w:rsidR="00CF35CA" w:rsidRDefault="00CF35CA" w:rsidP="00142B83">
      <w:pPr>
        <w:jc w:val="right"/>
        <w:rPr>
          <w:rFonts w:ascii="宋体" w:hAnsi="宋体" w:cs="宋体"/>
          <w:bCs/>
          <w:sz w:val="24"/>
          <w:szCs w:val="24"/>
          <w:lang w:bidi="zh-CN"/>
        </w:rPr>
      </w:pPr>
      <w:r>
        <w:rPr>
          <w:rFonts w:ascii="宋体" w:hAnsi="宋体" w:cs="宋体" w:hint="eastAsia"/>
          <w:bCs/>
          <w:sz w:val="24"/>
          <w:szCs w:val="24"/>
          <w:lang w:bidi="zh-CN"/>
        </w:rPr>
        <w:t>单位：万元</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524"/>
        <w:gridCol w:w="1230"/>
        <w:gridCol w:w="866"/>
        <w:gridCol w:w="5263"/>
      </w:tblGrid>
      <w:tr w:rsidR="00CF35CA" w14:paraId="6A50A1B1" w14:textId="77777777" w:rsidTr="00142B83">
        <w:trPr>
          <w:cantSplit/>
          <w:trHeight w:hRule="exact" w:val="719"/>
          <w:tblHeader/>
          <w:jc w:val="center"/>
        </w:trPr>
        <w:tc>
          <w:tcPr>
            <w:tcW w:w="893" w:type="dxa"/>
            <w:vAlign w:val="center"/>
          </w:tcPr>
          <w:p w14:paraId="088D4E09" w14:textId="77777777" w:rsidR="00CF35CA" w:rsidRDefault="00CF35CA" w:rsidP="00142B83">
            <w:pPr>
              <w:jc w:val="center"/>
              <w:textAlignment w:val="top"/>
              <w:rPr>
                <w:rFonts w:ascii="Arial" w:hAnsi="Arial" w:cs="宋体"/>
                <w:b/>
                <w:bCs/>
                <w:color w:val="000000"/>
                <w:kern w:val="0"/>
                <w:szCs w:val="24"/>
                <w:lang w:bidi="ar"/>
              </w:rPr>
            </w:pPr>
            <w:r>
              <w:rPr>
                <w:rFonts w:ascii="Arial" w:hAnsi="Arial" w:cs="宋体" w:hint="eastAsia"/>
                <w:b/>
                <w:bCs/>
                <w:color w:val="000000"/>
                <w:kern w:val="0"/>
                <w:szCs w:val="24"/>
                <w:lang w:bidi="ar"/>
              </w:rPr>
              <w:t>资金</w:t>
            </w:r>
          </w:p>
          <w:p w14:paraId="2FF75D0D" w14:textId="77777777" w:rsidR="00CF35CA" w:rsidRDefault="00CF35CA" w:rsidP="00142B83">
            <w:pPr>
              <w:jc w:val="center"/>
              <w:textAlignment w:val="top"/>
              <w:rPr>
                <w:rFonts w:ascii="Arial" w:hAnsi="Arial"/>
                <w:szCs w:val="24"/>
              </w:rPr>
            </w:pPr>
            <w:r>
              <w:rPr>
                <w:rFonts w:ascii="Arial" w:hAnsi="Arial" w:cs="宋体" w:hint="eastAsia"/>
                <w:b/>
                <w:bCs/>
                <w:color w:val="000000"/>
                <w:kern w:val="0"/>
                <w:szCs w:val="24"/>
                <w:lang w:bidi="ar"/>
              </w:rPr>
              <w:t>类别</w:t>
            </w:r>
          </w:p>
        </w:tc>
        <w:tc>
          <w:tcPr>
            <w:tcW w:w="1524" w:type="dxa"/>
            <w:vAlign w:val="center"/>
          </w:tcPr>
          <w:p w14:paraId="4D91A826" w14:textId="338E2736" w:rsidR="00CF35CA" w:rsidRPr="00CF35CA" w:rsidRDefault="00CF35CA" w:rsidP="00142B83">
            <w:pPr>
              <w:jc w:val="center"/>
              <w:textAlignment w:val="top"/>
              <w:rPr>
                <w:rFonts w:ascii="Arial" w:hAnsi="Arial" w:cs="宋体"/>
                <w:b/>
                <w:bCs/>
                <w:color w:val="000000"/>
                <w:kern w:val="0"/>
                <w:szCs w:val="24"/>
                <w:lang w:bidi="ar"/>
              </w:rPr>
            </w:pPr>
            <w:r>
              <w:rPr>
                <w:rFonts w:ascii="Arial" w:hAnsi="Arial" w:cs="宋体"/>
                <w:b/>
                <w:bCs/>
                <w:color w:val="000000"/>
                <w:kern w:val="0"/>
                <w:szCs w:val="24"/>
                <w:lang w:bidi="ar"/>
              </w:rPr>
              <w:t>4</w:t>
            </w:r>
            <w:r>
              <w:rPr>
                <w:rFonts w:ascii="Arial" w:hAnsi="Arial" w:cs="宋体"/>
                <w:b/>
                <w:bCs/>
                <w:color w:val="000000"/>
                <w:kern w:val="0"/>
                <w:szCs w:val="24"/>
                <w:lang w:bidi="ar"/>
              </w:rPr>
              <w:t>月份资金计划</w:t>
            </w:r>
            <w:r>
              <w:rPr>
                <w:rFonts w:ascii="Arial" w:hAnsi="Arial" w:cs="宋体" w:hint="eastAsia"/>
                <w:b/>
                <w:bCs/>
                <w:color w:val="000000"/>
                <w:kern w:val="0"/>
                <w:szCs w:val="24"/>
                <w:lang w:bidi="ar"/>
              </w:rPr>
              <w:t>申请金额</w:t>
            </w:r>
          </w:p>
        </w:tc>
        <w:tc>
          <w:tcPr>
            <w:tcW w:w="1230" w:type="dxa"/>
            <w:vAlign w:val="center"/>
          </w:tcPr>
          <w:p w14:paraId="79A6D596" w14:textId="136ECB9C" w:rsidR="00CF35CA" w:rsidRPr="00CF35CA" w:rsidRDefault="00CF35CA" w:rsidP="00142B83">
            <w:pPr>
              <w:jc w:val="center"/>
              <w:textAlignment w:val="top"/>
              <w:rPr>
                <w:rFonts w:ascii="Arial" w:hAnsi="Arial" w:cs="宋体"/>
                <w:b/>
                <w:bCs/>
                <w:color w:val="000000"/>
                <w:kern w:val="0"/>
                <w:szCs w:val="24"/>
                <w:lang w:bidi="ar"/>
              </w:rPr>
            </w:pPr>
            <w:r>
              <w:rPr>
                <w:rFonts w:ascii="Arial" w:hAnsi="Arial" w:cs="宋体"/>
                <w:b/>
                <w:bCs/>
                <w:color w:val="000000"/>
                <w:kern w:val="0"/>
                <w:szCs w:val="24"/>
                <w:lang w:bidi="ar"/>
              </w:rPr>
              <w:t>4</w:t>
            </w:r>
            <w:r>
              <w:rPr>
                <w:rFonts w:ascii="Arial" w:hAnsi="Arial" w:cs="宋体"/>
                <w:b/>
                <w:bCs/>
                <w:color w:val="000000"/>
                <w:kern w:val="0"/>
                <w:szCs w:val="24"/>
                <w:lang w:bidi="ar"/>
              </w:rPr>
              <w:t>月份资金</w:t>
            </w:r>
            <w:r>
              <w:rPr>
                <w:rFonts w:ascii="Arial" w:hAnsi="Arial" w:cs="宋体" w:hint="eastAsia"/>
                <w:b/>
                <w:bCs/>
                <w:color w:val="000000"/>
                <w:kern w:val="0"/>
                <w:szCs w:val="24"/>
                <w:lang w:bidi="ar"/>
              </w:rPr>
              <w:t>执行金额</w:t>
            </w:r>
          </w:p>
        </w:tc>
        <w:tc>
          <w:tcPr>
            <w:tcW w:w="866" w:type="dxa"/>
            <w:vAlign w:val="center"/>
          </w:tcPr>
          <w:p w14:paraId="5248D14F" w14:textId="75AD08A2" w:rsidR="00CF35CA" w:rsidRPr="00CF35CA" w:rsidRDefault="00CF35CA" w:rsidP="00142B83">
            <w:pPr>
              <w:pStyle w:val="af"/>
              <w:spacing w:after="0"/>
              <w:ind w:firstLineChars="0" w:firstLine="0"/>
              <w:jc w:val="center"/>
              <w:rPr>
                <w:rFonts w:ascii="Arial" w:hAnsi="Arial" w:cs="宋体"/>
                <w:b/>
                <w:bCs/>
                <w:color w:val="000000"/>
                <w:kern w:val="0"/>
                <w:lang w:bidi="ar"/>
              </w:rPr>
            </w:pPr>
            <w:r>
              <w:rPr>
                <w:rFonts w:ascii="Arial" w:hAnsi="Arial" w:cs="宋体" w:hint="eastAsia"/>
                <w:b/>
                <w:bCs/>
                <w:color w:val="000000"/>
                <w:kern w:val="0"/>
                <w:lang w:bidi="ar"/>
              </w:rPr>
              <w:t>资金使用率</w:t>
            </w:r>
          </w:p>
        </w:tc>
        <w:tc>
          <w:tcPr>
            <w:tcW w:w="5263" w:type="dxa"/>
            <w:vAlign w:val="center"/>
          </w:tcPr>
          <w:p w14:paraId="4E92A1A9" w14:textId="77777777" w:rsidR="00CF35CA" w:rsidRDefault="00CF35CA" w:rsidP="00142B83">
            <w:pPr>
              <w:pStyle w:val="af"/>
              <w:ind w:firstLineChars="0" w:firstLine="0"/>
              <w:jc w:val="center"/>
              <w:rPr>
                <w:rFonts w:ascii="Arial" w:hAnsi="Arial" w:cs="宋体"/>
                <w:color w:val="000000"/>
                <w:kern w:val="0"/>
                <w:lang w:bidi="ar"/>
              </w:rPr>
            </w:pPr>
            <w:r>
              <w:rPr>
                <w:rFonts w:ascii="Arial" w:hAnsi="Arial" w:cs="宋体" w:hint="eastAsia"/>
                <w:b/>
                <w:bCs/>
                <w:color w:val="000000"/>
                <w:kern w:val="0"/>
                <w:lang w:bidi="ar"/>
              </w:rPr>
              <w:t>支出说明</w:t>
            </w:r>
          </w:p>
        </w:tc>
      </w:tr>
      <w:tr w:rsidR="00CF35CA" w14:paraId="12337306" w14:textId="77777777" w:rsidTr="002E5E19">
        <w:trPr>
          <w:cantSplit/>
          <w:trHeight w:hRule="exact" w:val="4214"/>
          <w:jc w:val="center"/>
        </w:trPr>
        <w:tc>
          <w:tcPr>
            <w:tcW w:w="893" w:type="dxa"/>
            <w:vAlign w:val="center"/>
          </w:tcPr>
          <w:p w14:paraId="3257E037" w14:textId="77777777" w:rsidR="00CF35CA" w:rsidRDefault="00CF35CA" w:rsidP="002E5E19">
            <w:pPr>
              <w:jc w:val="center"/>
              <w:textAlignment w:val="top"/>
              <w:rPr>
                <w:rFonts w:ascii="Arial" w:hAnsi="Arial" w:cs="宋体"/>
                <w:color w:val="000000"/>
                <w:kern w:val="0"/>
                <w:szCs w:val="24"/>
                <w:lang w:bidi="ar"/>
              </w:rPr>
            </w:pPr>
            <w:r>
              <w:rPr>
                <w:rFonts w:ascii="Arial" w:hAnsi="Arial" w:hint="eastAsia"/>
                <w:szCs w:val="24"/>
              </w:rPr>
              <w:t>工程费</w:t>
            </w:r>
          </w:p>
        </w:tc>
        <w:tc>
          <w:tcPr>
            <w:tcW w:w="1524" w:type="dxa"/>
            <w:vAlign w:val="center"/>
          </w:tcPr>
          <w:p w14:paraId="70415A72" w14:textId="77777777" w:rsidR="00CF35CA" w:rsidRDefault="00CF35CA" w:rsidP="002E5E19">
            <w:pPr>
              <w:jc w:val="center"/>
              <w:textAlignment w:val="top"/>
              <w:rPr>
                <w:rFonts w:ascii="Arial" w:hAnsi="Arial" w:cs="宋体"/>
                <w:color w:val="000000"/>
                <w:kern w:val="0"/>
                <w:szCs w:val="24"/>
                <w:lang w:bidi="ar"/>
              </w:rPr>
            </w:pPr>
            <w:r>
              <w:rPr>
                <w:rFonts w:ascii="Arial" w:hAnsi="Arial"/>
                <w:szCs w:val="24"/>
              </w:rPr>
              <w:t>0.00</w:t>
            </w:r>
          </w:p>
        </w:tc>
        <w:tc>
          <w:tcPr>
            <w:tcW w:w="1230" w:type="dxa"/>
            <w:vAlign w:val="center"/>
          </w:tcPr>
          <w:p w14:paraId="1637B7A9" w14:textId="77777777" w:rsidR="00CF35CA" w:rsidRDefault="00CF35CA" w:rsidP="002E5E19">
            <w:pPr>
              <w:jc w:val="center"/>
              <w:textAlignment w:val="top"/>
              <w:rPr>
                <w:rFonts w:ascii="Arial" w:hAnsi="Arial"/>
                <w:szCs w:val="24"/>
              </w:rPr>
            </w:pPr>
            <w:r w:rsidRPr="00937674">
              <w:rPr>
                <w:rFonts w:ascii="Arial" w:hAnsi="Arial"/>
                <w:szCs w:val="24"/>
              </w:rPr>
              <w:t>568.41</w:t>
            </w:r>
          </w:p>
        </w:tc>
        <w:tc>
          <w:tcPr>
            <w:tcW w:w="866" w:type="dxa"/>
            <w:vAlign w:val="center"/>
          </w:tcPr>
          <w:p w14:paraId="728D85C4" w14:textId="77777777" w:rsidR="00CF35CA" w:rsidRDefault="00CF35CA" w:rsidP="002E5E19">
            <w:pPr>
              <w:pStyle w:val="af"/>
              <w:ind w:firstLineChars="0" w:firstLine="0"/>
              <w:jc w:val="center"/>
              <w:rPr>
                <w:rFonts w:ascii="Arial" w:hAnsi="Arial" w:cs="宋体"/>
                <w:color w:val="000000"/>
                <w:kern w:val="0"/>
                <w:lang w:bidi="ar"/>
              </w:rPr>
            </w:pPr>
          </w:p>
        </w:tc>
        <w:tc>
          <w:tcPr>
            <w:tcW w:w="5263" w:type="dxa"/>
            <w:vAlign w:val="center"/>
          </w:tcPr>
          <w:p w14:paraId="3A5192F6"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1、《福州世茂粗芦岛项目综合机电工程合同》第五期，商票支付7</w:t>
            </w:r>
            <w:r w:rsidRPr="00AA408F">
              <w:rPr>
                <w:rFonts w:ascii="宋体" w:hAnsi="宋体" w:cs="宋体"/>
                <w:sz w:val="18"/>
                <w:szCs w:val="18"/>
                <w:lang w:bidi="ar"/>
              </w:rPr>
              <w:t>4.8</w:t>
            </w:r>
            <w:r w:rsidRPr="00AA408F">
              <w:rPr>
                <w:rFonts w:ascii="宋体" w:hAnsi="宋体" w:cs="宋体" w:hint="eastAsia"/>
                <w:sz w:val="18"/>
                <w:szCs w:val="18"/>
                <w:lang w:bidi="ar"/>
              </w:rPr>
              <w:t>万元</w:t>
            </w:r>
          </w:p>
          <w:p w14:paraId="667FAA6D"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sz w:val="18"/>
                <w:szCs w:val="18"/>
                <w:lang w:bidi="ar"/>
              </w:rPr>
              <w:t>2</w:t>
            </w:r>
            <w:r w:rsidRPr="00AA408F">
              <w:rPr>
                <w:rFonts w:ascii="宋体" w:hAnsi="宋体" w:cs="宋体" w:hint="eastAsia"/>
                <w:sz w:val="18"/>
                <w:szCs w:val="18"/>
                <w:lang w:bidi="ar"/>
              </w:rPr>
              <w:t>、《丽水蓝湾项目总承包工程合同》第九期第4次，商票支付2</w:t>
            </w:r>
            <w:r w:rsidRPr="00AA408F">
              <w:rPr>
                <w:rFonts w:ascii="宋体" w:hAnsi="宋体" w:cs="宋体"/>
                <w:sz w:val="18"/>
                <w:szCs w:val="18"/>
                <w:lang w:bidi="ar"/>
              </w:rPr>
              <w:t>30</w:t>
            </w:r>
            <w:r w:rsidRPr="00AA408F">
              <w:rPr>
                <w:rFonts w:ascii="宋体" w:hAnsi="宋体" w:cs="宋体" w:hint="eastAsia"/>
                <w:sz w:val="18"/>
                <w:szCs w:val="18"/>
                <w:lang w:bidi="ar"/>
              </w:rPr>
              <w:t>万元</w:t>
            </w:r>
          </w:p>
          <w:p w14:paraId="4ABA073E" w14:textId="77777777" w:rsidR="00CF35CA" w:rsidRPr="00AA408F"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3、《连江粗芦岛丽水蓝湾别墅燃气工程合同》第一期，现金支付</w:t>
            </w:r>
            <w:r w:rsidRPr="00AA408F">
              <w:rPr>
                <w:rFonts w:ascii="宋体" w:hAnsi="宋体" w:cs="宋体"/>
                <w:sz w:val="18"/>
                <w:szCs w:val="18"/>
                <w:lang w:bidi="ar"/>
              </w:rPr>
              <w:t>46.37</w:t>
            </w:r>
            <w:r w:rsidRPr="00AA408F">
              <w:rPr>
                <w:rFonts w:ascii="宋体" w:hAnsi="宋体" w:cs="宋体" w:hint="eastAsia"/>
                <w:sz w:val="18"/>
                <w:szCs w:val="18"/>
                <w:lang w:bidi="ar"/>
              </w:rPr>
              <w:t>万元</w:t>
            </w:r>
          </w:p>
          <w:p w14:paraId="5DB4A1B9"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4、《2020年3-4月营建费》，商票支付</w:t>
            </w:r>
            <w:r w:rsidRPr="00AA408F">
              <w:rPr>
                <w:rFonts w:ascii="宋体" w:hAnsi="宋体" w:cs="宋体"/>
                <w:sz w:val="18"/>
                <w:szCs w:val="18"/>
                <w:lang w:bidi="ar"/>
              </w:rPr>
              <w:t>65</w:t>
            </w:r>
            <w:r w:rsidRPr="00AA408F">
              <w:rPr>
                <w:rFonts w:ascii="宋体" w:hAnsi="宋体" w:cs="宋体" w:hint="eastAsia"/>
                <w:sz w:val="18"/>
                <w:szCs w:val="18"/>
                <w:lang w:bidi="ar"/>
              </w:rPr>
              <w:t>万元</w:t>
            </w:r>
          </w:p>
          <w:p w14:paraId="75AD2BFE"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sz w:val="18"/>
                <w:szCs w:val="18"/>
                <w:lang w:bidi="ar"/>
              </w:rPr>
              <w:t>5</w:t>
            </w:r>
            <w:r w:rsidRPr="00AA408F">
              <w:rPr>
                <w:rFonts w:ascii="宋体" w:hAnsi="宋体" w:cs="宋体" w:hint="eastAsia"/>
                <w:sz w:val="18"/>
                <w:szCs w:val="18"/>
                <w:lang w:bidi="ar"/>
              </w:rPr>
              <w:t>、《2020年</w:t>
            </w:r>
            <w:r w:rsidRPr="00AA408F">
              <w:rPr>
                <w:rFonts w:ascii="宋体" w:hAnsi="宋体" w:cs="宋体"/>
                <w:sz w:val="18"/>
                <w:szCs w:val="18"/>
                <w:lang w:bidi="ar"/>
              </w:rPr>
              <w:t>5</w:t>
            </w:r>
            <w:r w:rsidRPr="00AA408F">
              <w:rPr>
                <w:rFonts w:ascii="宋体" w:hAnsi="宋体" w:cs="宋体" w:hint="eastAsia"/>
                <w:sz w:val="18"/>
                <w:szCs w:val="18"/>
                <w:lang w:bidi="ar"/>
              </w:rPr>
              <w:t>-</w:t>
            </w:r>
            <w:r w:rsidRPr="00AA408F">
              <w:rPr>
                <w:rFonts w:ascii="宋体" w:hAnsi="宋体" w:cs="宋体"/>
                <w:sz w:val="18"/>
                <w:szCs w:val="18"/>
                <w:lang w:bidi="ar"/>
              </w:rPr>
              <w:t>6</w:t>
            </w:r>
            <w:r w:rsidRPr="00AA408F">
              <w:rPr>
                <w:rFonts w:ascii="宋体" w:hAnsi="宋体" w:cs="宋体" w:hint="eastAsia"/>
                <w:sz w:val="18"/>
                <w:szCs w:val="18"/>
                <w:lang w:bidi="ar"/>
              </w:rPr>
              <w:t>月营建费》，商票支付</w:t>
            </w:r>
            <w:r w:rsidRPr="00AA408F">
              <w:rPr>
                <w:rFonts w:ascii="宋体" w:hAnsi="宋体" w:cs="宋体"/>
                <w:sz w:val="18"/>
                <w:szCs w:val="18"/>
                <w:lang w:bidi="ar"/>
              </w:rPr>
              <w:t>65</w:t>
            </w:r>
            <w:r w:rsidRPr="00AA408F">
              <w:rPr>
                <w:rFonts w:ascii="宋体" w:hAnsi="宋体" w:cs="宋体" w:hint="eastAsia"/>
                <w:sz w:val="18"/>
                <w:szCs w:val="18"/>
                <w:lang w:bidi="ar"/>
              </w:rPr>
              <w:t>万元</w:t>
            </w:r>
          </w:p>
          <w:p w14:paraId="0F7D9DCC"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6、《营建费2020年补充+10%差价》，商票支付</w:t>
            </w:r>
            <w:r w:rsidRPr="00AA408F">
              <w:rPr>
                <w:rFonts w:ascii="宋体" w:hAnsi="宋体" w:cs="宋体"/>
                <w:sz w:val="18"/>
                <w:szCs w:val="18"/>
                <w:lang w:bidi="ar"/>
              </w:rPr>
              <w:t>38.91</w:t>
            </w:r>
            <w:r w:rsidRPr="00AA408F">
              <w:rPr>
                <w:rFonts w:ascii="宋体" w:hAnsi="宋体" w:cs="宋体" w:hint="eastAsia"/>
                <w:sz w:val="18"/>
                <w:szCs w:val="18"/>
                <w:lang w:bidi="ar"/>
              </w:rPr>
              <w:t>万元</w:t>
            </w:r>
          </w:p>
          <w:p w14:paraId="611B4B96"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7、《福州粗芦岛丽水蓝湾电梯安装合同》第二期，商票支付</w:t>
            </w:r>
            <w:r w:rsidRPr="00AA408F">
              <w:rPr>
                <w:rFonts w:ascii="宋体" w:hAnsi="宋体" w:cs="宋体"/>
                <w:sz w:val="18"/>
                <w:szCs w:val="18"/>
                <w:lang w:bidi="ar"/>
              </w:rPr>
              <w:t>18.26</w:t>
            </w:r>
            <w:r w:rsidRPr="00AA408F">
              <w:rPr>
                <w:rFonts w:ascii="宋体" w:hAnsi="宋体" w:cs="宋体" w:hint="eastAsia"/>
                <w:sz w:val="18"/>
                <w:szCs w:val="18"/>
                <w:lang w:bidi="ar"/>
              </w:rPr>
              <w:t>万元</w:t>
            </w:r>
          </w:p>
          <w:p w14:paraId="6F2FA756" w14:textId="77777777" w:rsidR="00CF35CA" w:rsidRPr="00AA408F"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8、《世茂粗芦岛印山海项目住宅景观设计》第三期，现金支付3</w:t>
            </w:r>
            <w:r w:rsidRPr="00AA408F">
              <w:rPr>
                <w:rFonts w:ascii="宋体" w:hAnsi="宋体" w:cs="宋体"/>
                <w:sz w:val="18"/>
                <w:szCs w:val="18"/>
                <w:lang w:bidi="ar"/>
              </w:rPr>
              <w:t>0.07</w:t>
            </w:r>
            <w:r w:rsidRPr="00AA408F">
              <w:rPr>
                <w:rFonts w:ascii="宋体" w:hAnsi="宋体" w:cs="宋体" w:hint="eastAsia"/>
                <w:sz w:val="18"/>
                <w:szCs w:val="18"/>
                <w:lang w:bidi="ar"/>
              </w:rPr>
              <w:t>万元</w:t>
            </w:r>
          </w:p>
        </w:tc>
      </w:tr>
      <w:tr w:rsidR="00CF35CA" w14:paraId="1F911414" w14:textId="77777777" w:rsidTr="00CF35CA">
        <w:trPr>
          <w:cantSplit/>
          <w:trHeight w:hRule="exact" w:val="5695"/>
          <w:jc w:val="center"/>
        </w:trPr>
        <w:tc>
          <w:tcPr>
            <w:tcW w:w="893" w:type="dxa"/>
            <w:vAlign w:val="center"/>
          </w:tcPr>
          <w:p w14:paraId="5AD06C7E" w14:textId="77777777" w:rsidR="00CF35CA" w:rsidRDefault="00CF35CA" w:rsidP="002E5E19">
            <w:pPr>
              <w:jc w:val="center"/>
              <w:textAlignment w:val="top"/>
              <w:rPr>
                <w:rFonts w:ascii="Arial" w:hAnsi="Arial"/>
                <w:szCs w:val="24"/>
              </w:rPr>
            </w:pPr>
            <w:r>
              <w:rPr>
                <w:rFonts w:ascii="Arial" w:hAnsi="Arial" w:hint="eastAsia"/>
                <w:szCs w:val="24"/>
              </w:rPr>
              <w:lastRenderedPageBreak/>
              <w:t>营销费</w:t>
            </w:r>
          </w:p>
        </w:tc>
        <w:tc>
          <w:tcPr>
            <w:tcW w:w="1524" w:type="dxa"/>
            <w:vAlign w:val="center"/>
          </w:tcPr>
          <w:p w14:paraId="08DF0A46" w14:textId="77777777" w:rsidR="00CF35CA" w:rsidRDefault="00CF35CA" w:rsidP="002E5E19">
            <w:pPr>
              <w:jc w:val="center"/>
              <w:textAlignment w:val="top"/>
              <w:rPr>
                <w:rFonts w:ascii="Arial" w:hAnsi="Arial"/>
                <w:szCs w:val="24"/>
              </w:rPr>
            </w:pPr>
            <w:r>
              <w:rPr>
                <w:rFonts w:ascii="Arial" w:hAnsi="Arial"/>
                <w:szCs w:val="24"/>
              </w:rPr>
              <w:t>0.00</w:t>
            </w:r>
          </w:p>
        </w:tc>
        <w:tc>
          <w:tcPr>
            <w:tcW w:w="1230" w:type="dxa"/>
            <w:vAlign w:val="center"/>
          </w:tcPr>
          <w:p w14:paraId="6F99D381" w14:textId="77777777" w:rsidR="00CF35CA" w:rsidRDefault="00CF35CA" w:rsidP="002E5E19">
            <w:pPr>
              <w:jc w:val="center"/>
              <w:textAlignment w:val="top"/>
              <w:rPr>
                <w:rFonts w:ascii="Arial" w:hAnsi="Arial"/>
                <w:szCs w:val="24"/>
              </w:rPr>
            </w:pPr>
            <w:r w:rsidRPr="00E7647E">
              <w:rPr>
                <w:rFonts w:ascii="Arial" w:hAnsi="Arial"/>
                <w:szCs w:val="24"/>
              </w:rPr>
              <w:t>45</w:t>
            </w:r>
            <w:r>
              <w:rPr>
                <w:rFonts w:ascii="Arial" w:hAnsi="Arial"/>
                <w:szCs w:val="24"/>
              </w:rPr>
              <w:t>.</w:t>
            </w:r>
            <w:r w:rsidRPr="00E7647E">
              <w:rPr>
                <w:rFonts w:ascii="Arial" w:hAnsi="Arial"/>
                <w:szCs w:val="24"/>
              </w:rPr>
              <w:t>72</w:t>
            </w:r>
          </w:p>
        </w:tc>
        <w:tc>
          <w:tcPr>
            <w:tcW w:w="866" w:type="dxa"/>
            <w:vAlign w:val="center"/>
          </w:tcPr>
          <w:p w14:paraId="7B53DEEA" w14:textId="77777777" w:rsidR="00CF35CA" w:rsidRDefault="00CF35CA" w:rsidP="002E5E19">
            <w:pPr>
              <w:pStyle w:val="af"/>
              <w:ind w:firstLineChars="0" w:firstLine="0"/>
              <w:jc w:val="center"/>
              <w:rPr>
                <w:rFonts w:ascii="Arial" w:hAnsi="Arial" w:cs="宋体"/>
                <w:color w:val="000000"/>
                <w:kern w:val="0"/>
                <w:lang w:bidi="ar"/>
              </w:rPr>
            </w:pPr>
          </w:p>
        </w:tc>
        <w:tc>
          <w:tcPr>
            <w:tcW w:w="5263" w:type="dxa"/>
            <w:vAlign w:val="center"/>
          </w:tcPr>
          <w:p w14:paraId="5B9BBC4E"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1、《2021年2月行销拓客合同》1</w:t>
            </w:r>
            <w:r w:rsidRPr="00AA408F">
              <w:rPr>
                <w:rFonts w:ascii="宋体" w:hAnsi="宋体" w:cs="宋体"/>
                <w:sz w:val="18"/>
                <w:szCs w:val="18"/>
                <w:lang w:bidi="ar"/>
              </w:rPr>
              <w:t>.83</w:t>
            </w:r>
            <w:r w:rsidRPr="00AA408F">
              <w:rPr>
                <w:rFonts w:ascii="宋体" w:hAnsi="宋体" w:cs="宋体" w:hint="eastAsia"/>
                <w:sz w:val="18"/>
                <w:szCs w:val="18"/>
                <w:lang w:bidi="ar"/>
              </w:rPr>
              <w:t>万</w:t>
            </w:r>
          </w:p>
          <w:p w14:paraId="0093DB93"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2、《2020年11月自渠人员分销达成激励》0</w:t>
            </w:r>
            <w:r w:rsidRPr="00AA408F">
              <w:rPr>
                <w:rFonts w:ascii="宋体" w:hAnsi="宋体" w:cs="宋体"/>
                <w:sz w:val="18"/>
                <w:szCs w:val="18"/>
                <w:lang w:bidi="ar"/>
              </w:rPr>
              <w:t>.30</w:t>
            </w:r>
            <w:r w:rsidRPr="00AA408F">
              <w:rPr>
                <w:rFonts w:ascii="宋体" w:hAnsi="宋体" w:cs="宋体" w:hint="eastAsia"/>
                <w:sz w:val="18"/>
                <w:szCs w:val="18"/>
                <w:lang w:bidi="ar"/>
              </w:rPr>
              <w:t>万</w:t>
            </w:r>
          </w:p>
          <w:p w14:paraId="435B44B5"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3、《2020年12月自渠人员分销达成激励》0</w:t>
            </w:r>
            <w:r w:rsidRPr="00AA408F">
              <w:rPr>
                <w:rFonts w:ascii="宋体" w:hAnsi="宋体" w:cs="宋体"/>
                <w:sz w:val="18"/>
                <w:szCs w:val="18"/>
                <w:lang w:bidi="ar"/>
              </w:rPr>
              <w:t>.30</w:t>
            </w:r>
            <w:r w:rsidRPr="00AA408F">
              <w:rPr>
                <w:rFonts w:ascii="宋体" w:hAnsi="宋体" w:cs="宋体" w:hint="eastAsia"/>
                <w:sz w:val="18"/>
                <w:szCs w:val="18"/>
                <w:lang w:bidi="ar"/>
              </w:rPr>
              <w:t>万</w:t>
            </w:r>
          </w:p>
          <w:p w14:paraId="1F67B756"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4、《2020年12月分销成交奖励活动》0</w:t>
            </w:r>
            <w:r w:rsidRPr="00AA408F">
              <w:rPr>
                <w:rFonts w:ascii="宋体" w:hAnsi="宋体" w:cs="宋体"/>
                <w:sz w:val="18"/>
                <w:szCs w:val="18"/>
                <w:lang w:bidi="ar"/>
              </w:rPr>
              <w:t>.60</w:t>
            </w:r>
            <w:r w:rsidRPr="00AA408F">
              <w:rPr>
                <w:rFonts w:ascii="宋体" w:hAnsi="宋体" w:cs="宋体" w:hint="eastAsia"/>
                <w:sz w:val="18"/>
                <w:szCs w:val="18"/>
                <w:lang w:bidi="ar"/>
              </w:rPr>
              <w:t>万</w:t>
            </w:r>
          </w:p>
          <w:p w14:paraId="68F12C8A"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5、《2020年12月分销带客活动》0</w:t>
            </w:r>
            <w:r w:rsidRPr="00AA408F">
              <w:rPr>
                <w:rFonts w:ascii="宋体" w:hAnsi="宋体" w:cs="宋体"/>
                <w:sz w:val="18"/>
                <w:szCs w:val="18"/>
                <w:lang w:bidi="ar"/>
              </w:rPr>
              <w:t>.65</w:t>
            </w:r>
            <w:r w:rsidRPr="00AA408F">
              <w:rPr>
                <w:rFonts w:ascii="宋体" w:hAnsi="宋体" w:cs="宋体" w:hint="eastAsia"/>
                <w:sz w:val="18"/>
                <w:szCs w:val="18"/>
                <w:lang w:bidi="ar"/>
              </w:rPr>
              <w:t>万</w:t>
            </w:r>
          </w:p>
          <w:p w14:paraId="0746A339"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6、《2021年1月渠道Call客》4</w:t>
            </w:r>
            <w:r w:rsidRPr="00AA408F">
              <w:rPr>
                <w:rFonts w:ascii="宋体" w:hAnsi="宋体" w:cs="宋体"/>
                <w:sz w:val="18"/>
                <w:szCs w:val="18"/>
                <w:lang w:bidi="ar"/>
              </w:rPr>
              <w:t>.07</w:t>
            </w:r>
            <w:r w:rsidRPr="00AA408F">
              <w:rPr>
                <w:rFonts w:ascii="宋体" w:hAnsi="宋体" w:cs="宋体" w:hint="eastAsia"/>
                <w:sz w:val="18"/>
                <w:szCs w:val="18"/>
                <w:lang w:bidi="ar"/>
              </w:rPr>
              <w:t>万元</w:t>
            </w:r>
          </w:p>
          <w:p w14:paraId="3BF06333"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7、《2020年12月渠道Call客》4</w:t>
            </w:r>
            <w:r w:rsidRPr="00AA408F">
              <w:rPr>
                <w:rFonts w:ascii="宋体" w:hAnsi="宋体" w:cs="宋体"/>
                <w:sz w:val="18"/>
                <w:szCs w:val="18"/>
                <w:lang w:bidi="ar"/>
              </w:rPr>
              <w:t>.12</w:t>
            </w:r>
            <w:r w:rsidRPr="00AA408F">
              <w:rPr>
                <w:rFonts w:ascii="宋体" w:hAnsi="宋体" w:cs="宋体" w:hint="eastAsia"/>
                <w:sz w:val="18"/>
                <w:szCs w:val="18"/>
                <w:lang w:bidi="ar"/>
              </w:rPr>
              <w:t>万元</w:t>
            </w:r>
          </w:p>
          <w:p w14:paraId="101A7CCA"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8、2020.12-2021.1月《班车租赁协议》4万元</w:t>
            </w:r>
          </w:p>
          <w:p w14:paraId="6331FC04"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9、《2020.2-3月推介服务合同（房江湖）》1</w:t>
            </w:r>
            <w:r w:rsidRPr="00AA408F">
              <w:rPr>
                <w:rFonts w:ascii="宋体" w:hAnsi="宋体" w:cs="宋体"/>
                <w:sz w:val="18"/>
                <w:szCs w:val="18"/>
                <w:lang w:bidi="ar"/>
              </w:rPr>
              <w:t>.16</w:t>
            </w:r>
            <w:r w:rsidRPr="00AA408F">
              <w:rPr>
                <w:rFonts w:ascii="宋体" w:hAnsi="宋体" w:cs="宋体" w:hint="eastAsia"/>
                <w:sz w:val="18"/>
                <w:szCs w:val="18"/>
                <w:lang w:bidi="ar"/>
              </w:rPr>
              <w:t>万元</w:t>
            </w:r>
          </w:p>
          <w:p w14:paraId="0F9E0CDC"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1</w:t>
            </w:r>
            <w:r w:rsidRPr="00AA408F">
              <w:rPr>
                <w:rFonts w:ascii="宋体" w:hAnsi="宋体" w:cs="宋体"/>
                <w:sz w:val="18"/>
                <w:szCs w:val="18"/>
                <w:lang w:bidi="ar"/>
              </w:rPr>
              <w:t>0</w:t>
            </w:r>
            <w:r w:rsidRPr="00AA408F">
              <w:rPr>
                <w:rFonts w:ascii="宋体" w:hAnsi="宋体" w:cs="宋体" w:hint="eastAsia"/>
                <w:sz w:val="18"/>
                <w:szCs w:val="18"/>
                <w:lang w:bidi="ar"/>
              </w:rPr>
              <w:t>、《2020.4-6月推介服务合同（房多多）》7</w:t>
            </w:r>
            <w:r w:rsidRPr="00AA408F">
              <w:rPr>
                <w:rFonts w:ascii="宋体" w:hAnsi="宋体" w:cs="宋体"/>
                <w:sz w:val="18"/>
                <w:szCs w:val="18"/>
                <w:lang w:bidi="ar"/>
              </w:rPr>
              <w:t>.97</w:t>
            </w:r>
            <w:r w:rsidRPr="00AA408F">
              <w:rPr>
                <w:rFonts w:ascii="宋体" w:hAnsi="宋体" w:cs="宋体" w:hint="eastAsia"/>
                <w:sz w:val="18"/>
                <w:szCs w:val="18"/>
                <w:lang w:bidi="ar"/>
              </w:rPr>
              <w:t>万元</w:t>
            </w:r>
          </w:p>
          <w:p w14:paraId="3D5FFA83"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1</w:t>
            </w:r>
            <w:r w:rsidRPr="00AA408F">
              <w:rPr>
                <w:rFonts w:ascii="宋体" w:hAnsi="宋体" w:cs="宋体"/>
                <w:sz w:val="18"/>
                <w:szCs w:val="18"/>
                <w:lang w:bidi="ar"/>
              </w:rPr>
              <w:t>1</w:t>
            </w:r>
            <w:r w:rsidRPr="00AA408F">
              <w:rPr>
                <w:rFonts w:ascii="宋体" w:hAnsi="宋体" w:cs="宋体" w:hint="eastAsia"/>
                <w:sz w:val="18"/>
                <w:szCs w:val="18"/>
                <w:lang w:bidi="ar"/>
              </w:rPr>
              <w:t>、《2021.3月行销拓客》2</w:t>
            </w:r>
            <w:r w:rsidRPr="00AA408F">
              <w:rPr>
                <w:rFonts w:ascii="宋体" w:hAnsi="宋体" w:cs="宋体"/>
                <w:sz w:val="18"/>
                <w:szCs w:val="18"/>
                <w:lang w:bidi="ar"/>
              </w:rPr>
              <w:t>.45</w:t>
            </w:r>
            <w:r w:rsidRPr="00AA408F">
              <w:rPr>
                <w:rFonts w:ascii="宋体" w:hAnsi="宋体" w:cs="宋体" w:hint="eastAsia"/>
                <w:sz w:val="18"/>
                <w:szCs w:val="18"/>
                <w:lang w:bidi="ar"/>
              </w:rPr>
              <w:t>万元</w:t>
            </w:r>
          </w:p>
          <w:p w14:paraId="261A3BF9"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1</w:t>
            </w:r>
            <w:r w:rsidRPr="00AA408F">
              <w:rPr>
                <w:rFonts w:ascii="宋体" w:hAnsi="宋体" w:cs="宋体"/>
                <w:sz w:val="18"/>
                <w:szCs w:val="18"/>
                <w:lang w:bidi="ar"/>
              </w:rPr>
              <w:t>2</w:t>
            </w:r>
            <w:r w:rsidRPr="00AA408F">
              <w:rPr>
                <w:rFonts w:ascii="宋体" w:hAnsi="宋体" w:cs="宋体" w:hint="eastAsia"/>
                <w:sz w:val="18"/>
                <w:szCs w:val="18"/>
                <w:lang w:bidi="ar"/>
              </w:rPr>
              <w:t>、《2021.3月一日游活动导客》1</w:t>
            </w:r>
            <w:r w:rsidRPr="00AA408F">
              <w:rPr>
                <w:rFonts w:ascii="宋体" w:hAnsi="宋体" w:cs="宋体"/>
                <w:sz w:val="18"/>
                <w:szCs w:val="18"/>
                <w:lang w:bidi="ar"/>
              </w:rPr>
              <w:t>.42</w:t>
            </w:r>
            <w:r w:rsidRPr="00AA408F">
              <w:rPr>
                <w:rFonts w:ascii="宋体" w:hAnsi="宋体" w:cs="宋体" w:hint="eastAsia"/>
                <w:sz w:val="18"/>
                <w:szCs w:val="18"/>
                <w:lang w:bidi="ar"/>
              </w:rPr>
              <w:t>万元</w:t>
            </w:r>
          </w:p>
          <w:p w14:paraId="577B84C4"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1</w:t>
            </w:r>
            <w:r w:rsidRPr="00AA408F">
              <w:rPr>
                <w:rFonts w:ascii="宋体" w:hAnsi="宋体" w:cs="宋体"/>
                <w:sz w:val="18"/>
                <w:szCs w:val="18"/>
                <w:lang w:bidi="ar"/>
              </w:rPr>
              <w:t>3</w:t>
            </w:r>
            <w:r w:rsidRPr="00AA408F">
              <w:rPr>
                <w:rFonts w:ascii="宋体" w:hAnsi="宋体" w:cs="宋体" w:hint="eastAsia"/>
                <w:sz w:val="18"/>
                <w:szCs w:val="18"/>
                <w:lang w:bidi="ar"/>
              </w:rPr>
              <w:t>、《2021年4月社区巡展活动》0</w:t>
            </w:r>
            <w:r w:rsidRPr="00AA408F">
              <w:rPr>
                <w:rFonts w:ascii="宋体" w:hAnsi="宋体" w:cs="宋体"/>
                <w:sz w:val="18"/>
                <w:szCs w:val="18"/>
                <w:lang w:bidi="ar"/>
              </w:rPr>
              <w:t>.90</w:t>
            </w:r>
            <w:r w:rsidRPr="00AA408F">
              <w:rPr>
                <w:rFonts w:ascii="宋体" w:hAnsi="宋体" w:cs="宋体" w:hint="eastAsia"/>
                <w:sz w:val="18"/>
                <w:szCs w:val="18"/>
                <w:lang w:bidi="ar"/>
              </w:rPr>
              <w:t>万元</w:t>
            </w:r>
          </w:p>
          <w:p w14:paraId="38A12DB8"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1</w:t>
            </w:r>
            <w:r w:rsidRPr="00AA408F">
              <w:rPr>
                <w:rFonts w:ascii="宋体" w:hAnsi="宋体" w:cs="宋体"/>
                <w:sz w:val="18"/>
                <w:szCs w:val="18"/>
                <w:lang w:bidi="ar"/>
              </w:rPr>
              <w:t>4</w:t>
            </w:r>
            <w:r>
              <w:rPr>
                <w:rFonts w:ascii="宋体" w:hAnsi="宋体" w:cs="宋体" w:hint="eastAsia"/>
                <w:sz w:val="18"/>
                <w:szCs w:val="18"/>
                <w:lang w:bidi="ar"/>
              </w:rPr>
              <w:t>、</w:t>
            </w:r>
            <w:r w:rsidRPr="00AA408F">
              <w:rPr>
                <w:rFonts w:ascii="宋体" w:hAnsi="宋体" w:cs="宋体" w:hint="eastAsia"/>
                <w:sz w:val="18"/>
                <w:szCs w:val="18"/>
                <w:lang w:bidi="ar"/>
              </w:rPr>
              <w:t>《2020.6-12月自建渠道推介服务合同（多客）》3</w:t>
            </w:r>
            <w:r w:rsidRPr="00AA408F">
              <w:rPr>
                <w:rFonts w:ascii="宋体" w:hAnsi="宋体" w:cs="宋体"/>
                <w:sz w:val="18"/>
                <w:szCs w:val="18"/>
                <w:lang w:bidi="ar"/>
              </w:rPr>
              <w:t>.43</w:t>
            </w:r>
            <w:r w:rsidRPr="00AA408F">
              <w:rPr>
                <w:rFonts w:ascii="宋体" w:hAnsi="宋体" w:cs="宋体" w:hint="eastAsia"/>
                <w:sz w:val="18"/>
                <w:szCs w:val="18"/>
                <w:lang w:bidi="ar"/>
              </w:rPr>
              <w:t>万元</w:t>
            </w:r>
          </w:p>
          <w:p w14:paraId="1A63AF82" w14:textId="77777777" w:rsidR="00CF35CA"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1</w:t>
            </w:r>
            <w:r w:rsidRPr="00AA408F">
              <w:rPr>
                <w:rFonts w:ascii="宋体" w:hAnsi="宋体" w:cs="宋体"/>
                <w:sz w:val="18"/>
                <w:szCs w:val="18"/>
                <w:lang w:bidi="ar"/>
              </w:rPr>
              <w:t>5</w:t>
            </w:r>
            <w:r w:rsidRPr="00AA408F">
              <w:rPr>
                <w:rFonts w:ascii="宋体" w:hAnsi="宋体" w:cs="宋体" w:hint="eastAsia"/>
                <w:sz w:val="18"/>
                <w:szCs w:val="18"/>
                <w:lang w:bidi="ar"/>
              </w:rPr>
              <w:t>、《2021.1-6月自建渠道推介服务合同（多客）》4</w:t>
            </w:r>
            <w:r w:rsidRPr="00AA408F">
              <w:rPr>
                <w:rFonts w:ascii="宋体" w:hAnsi="宋体" w:cs="宋体"/>
                <w:sz w:val="18"/>
                <w:szCs w:val="18"/>
                <w:lang w:bidi="ar"/>
              </w:rPr>
              <w:t>.15</w:t>
            </w:r>
            <w:r w:rsidRPr="00AA408F">
              <w:rPr>
                <w:rFonts w:ascii="宋体" w:hAnsi="宋体" w:cs="宋体" w:hint="eastAsia"/>
                <w:sz w:val="18"/>
                <w:szCs w:val="18"/>
                <w:lang w:bidi="ar"/>
              </w:rPr>
              <w:t>万元</w:t>
            </w:r>
          </w:p>
          <w:p w14:paraId="7D50C286" w14:textId="77777777" w:rsidR="00CF35CA" w:rsidRPr="0043246E"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hint="eastAsia"/>
                <w:sz w:val="18"/>
                <w:szCs w:val="18"/>
                <w:lang w:bidi="ar"/>
              </w:rPr>
              <w:t>1</w:t>
            </w:r>
            <w:r w:rsidRPr="00AA408F">
              <w:rPr>
                <w:rFonts w:ascii="宋体" w:hAnsi="宋体" w:cs="宋体"/>
                <w:sz w:val="18"/>
                <w:szCs w:val="18"/>
                <w:lang w:bidi="ar"/>
              </w:rPr>
              <w:t>6</w:t>
            </w:r>
            <w:r w:rsidRPr="00AA408F">
              <w:rPr>
                <w:rFonts w:ascii="宋体" w:hAnsi="宋体" w:cs="宋体" w:hint="eastAsia"/>
                <w:sz w:val="18"/>
                <w:szCs w:val="18"/>
                <w:lang w:bidi="ar"/>
              </w:rPr>
              <w:t>、《2021.2月渠道Call客合同》2</w:t>
            </w:r>
            <w:r w:rsidRPr="00AA408F">
              <w:rPr>
                <w:rFonts w:ascii="宋体" w:hAnsi="宋体" w:cs="宋体"/>
                <w:sz w:val="18"/>
                <w:szCs w:val="18"/>
                <w:lang w:bidi="ar"/>
              </w:rPr>
              <w:t>.23</w:t>
            </w:r>
            <w:r w:rsidRPr="00AA408F">
              <w:rPr>
                <w:rFonts w:ascii="宋体" w:hAnsi="宋体" w:cs="宋体" w:hint="eastAsia"/>
                <w:sz w:val="18"/>
                <w:szCs w:val="18"/>
                <w:lang w:bidi="ar"/>
              </w:rPr>
              <w:t>万元</w:t>
            </w:r>
          </w:p>
          <w:p w14:paraId="1E4386A4" w14:textId="77777777" w:rsidR="00CF35CA" w:rsidRPr="00AA408F" w:rsidRDefault="00CF35CA" w:rsidP="002E5E19">
            <w:pPr>
              <w:pStyle w:val="af"/>
              <w:spacing w:after="0" w:line="240" w:lineRule="atLeast"/>
              <w:ind w:firstLineChars="0" w:firstLine="0"/>
              <w:jc w:val="left"/>
              <w:rPr>
                <w:rFonts w:ascii="宋体" w:hAnsi="宋体" w:cs="宋体"/>
                <w:sz w:val="18"/>
                <w:szCs w:val="18"/>
                <w:lang w:bidi="ar"/>
              </w:rPr>
            </w:pPr>
            <w:r w:rsidRPr="00AA408F">
              <w:rPr>
                <w:rFonts w:ascii="宋体" w:hAnsi="宋体" w:cs="宋体"/>
                <w:sz w:val="18"/>
                <w:szCs w:val="18"/>
                <w:lang w:bidi="ar"/>
              </w:rPr>
              <w:t>17</w:t>
            </w:r>
            <w:r w:rsidRPr="00AA408F">
              <w:rPr>
                <w:rFonts w:ascii="宋体" w:hAnsi="宋体" w:cs="宋体" w:hint="eastAsia"/>
                <w:sz w:val="18"/>
                <w:szCs w:val="18"/>
                <w:lang w:bidi="ar"/>
              </w:rPr>
              <w:t>、《2020.10-12月全民营销联动合作协议（上海易居）》6</w:t>
            </w:r>
            <w:r w:rsidRPr="00AA408F">
              <w:rPr>
                <w:rFonts w:ascii="宋体" w:hAnsi="宋体" w:cs="宋体"/>
                <w:sz w:val="18"/>
                <w:szCs w:val="18"/>
                <w:lang w:bidi="ar"/>
              </w:rPr>
              <w:t>.15</w:t>
            </w:r>
            <w:r w:rsidRPr="00AA408F">
              <w:rPr>
                <w:rFonts w:ascii="宋体" w:hAnsi="宋体" w:cs="宋体" w:hint="eastAsia"/>
                <w:sz w:val="18"/>
                <w:szCs w:val="18"/>
                <w:lang w:bidi="ar"/>
              </w:rPr>
              <w:t>万元</w:t>
            </w:r>
          </w:p>
        </w:tc>
      </w:tr>
      <w:tr w:rsidR="00CF35CA" w14:paraId="0BEB1690" w14:textId="77777777" w:rsidTr="00CF35CA">
        <w:trPr>
          <w:cantSplit/>
          <w:trHeight w:hRule="exact" w:val="417"/>
          <w:jc w:val="center"/>
        </w:trPr>
        <w:tc>
          <w:tcPr>
            <w:tcW w:w="893" w:type="dxa"/>
            <w:vAlign w:val="center"/>
          </w:tcPr>
          <w:p w14:paraId="1BBBF638" w14:textId="77777777" w:rsidR="00CF35CA" w:rsidRDefault="00CF35CA" w:rsidP="002E5E19">
            <w:pPr>
              <w:jc w:val="center"/>
              <w:textAlignment w:val="top"/>
              <w:rPr>
                <w:rFonts w:ascii="Arial" w:hAnsi="Arial"/>
                <w:szCs w:val="24"/>
              </w:rPr>
            </w:pPr>
            <w:r>
              <w:rPr>
                <w:rFonts w:ascii="Arial" w:hAnsi="Arial" w:hint="eastAsia"/>
                <w:szCs w:val="24"/>
              </w:rPr>
              <w:t>其他类</w:t>
            </w:r>
          </w:p>
        </w:tc>
        <w:tc>
          <w:tcPr>
            <w:tcW w:w="1524" w:type="dxa"/>
            <w:vAlign w:val="center"/>
          </w:tcPr>
          <w:p w14:paraId="14E1899A" w14:textId="77777777" w:rsidR="00CF35CA" w:rsidRDefault="00CF35CA" w:rsidP="002E5E19">
            <w:pPr>
              <w:jc w:val="center"/>
              <w:textAlignment w:val="center"/>
              <w:rPr>
                <w:rFonts w:ascii="Arial" w:hAnsi="Arial"/>
                <w:szCs w:val="24"/>
              </w:rPr>
            </w:pPr>
            <w:r>
              <w:rPr>
                <w:rFonts w:ascii="Arial" w:hAnsi="Arial" w:hint="eastAsia"/>
                <w:szCs w:val="24"/>
              </w:rPr>
              <w:t>-</w:t>
            </w:r>
          </w:p>
        </w:tc>
        <w:tc>
          <w:tcPr>
            <w:tcW w:w="1230" w:type="dxa"/>
            <w:vAlign w:val="center"/>
          </w:tcPr>
          <w:p w14:paraId="2B68A8D2" w14:textId="77777777" w:rsidR="00CF35CA" w:rsidRDefault="00CF35CA" w:rsidP="002E5E19">
            <w:pPr>
              <w:jc w:val="center"/>
              <w:textAlignment w:val="center"/>
              <w:rPr>
                <w:rFonts w:ascii="Arial" w:hAnsi="Arial"/>
                <w:szCs w:val="24"/>
              </w:rPr>
            </w:pPr>
            <w:r>
              <w:rPr>
                <w:rFonts w:ascii="Arial" w:hAnsi="Arial" w:hint="eastAsia"/>
                <w:szCs w:val="24"/>
              </w:rPr>
              <w:t>-</w:t>
            </w:r>
          </w:p>
        </w:tc>
        <w:tc>
          <w:tcPr>
            <w:tcW w:w="866" w:type="dxa"/>
            <w:vAlign w:val="center"/>
          </w:tcPr>
          <w:p w14:paraId="69214BE4" w14:textId="77777777" w:rsidR="00CF35CA" w:rsidRDefault="00CF35CA" w:rsidP="002E5E19">
            <w:pPr>
              <w:jc w:val="center"/>
              <w:textAlignment w:val="center"/>
              <w:rPr>
                <w:rFonts w:ascii="Arial" w:hAnsi="Arial" w:cs="宋体"/>
                <w:color w:val="000000"/>
                <w:kern w:val="0"/>
                <w:szCs w:val="24"/>
                <w:lang w:bidi="ar"/>
              </w:rPr>
            </w:pPr>
            <w:r>
              <w:rPr>
                <w:rFonts w:ascii="Arial" w:hAnsi="Arial" w:cs="宋体" w:hint="eastAsia"/>
                <w:color w:val="000000"/>
                <w:kern w:val="0"/>
                <w:szCs w:val="24"/>
                <w:lang w:bidi="ar"/>
              </w:rPr>
              <w:t>-</w:t>
            </w:r>
          </w:p>
        </w:tc>
        <w:tc>
          <w:tcPr>
            <w:tcW w:w="5263" w:type="dxa"/>
            <w:vAlign w:val="center"/>
          </w:tcPr>
          <w:p w14:paraId="3D694E3C" w14:textId="77777777" w:rsidR="00CF35CA" w:rsidRDefault="00CF35CA" w:rsidP="002E5E19">
            <w:pPr>
              <w:jc w:val="left"/>
              <w:textAlignment w:val="top"/>
              <w:rPr>
                <w:rFonts w:ascii="Arial" w:hAnsi="Arial" w:cs="宋体"/>
                <w:color w:val="000000"/>
                <w:kern w:val="0"/>
                <w:lang w:bidi="ar"/>
              </w:rPr>
            </w:pPr>
            <w:r>
              <w:rPr>
                <w:rFonts w:ascii="Arial" w:hAnsi="Arial" w:cs="宋体" w:hint="eastAsia"/>
                <w:color w:val="000000"/>
                <w:kern w:val="0"/>
                <w:lang w:bidi="ar"/>
              </w:rPr>
              <w:t>-</w:t>
            </w:r>
          </w:p>
        </w:tc>
      </w:tr>
      <w:tr w:rsidR="00CF35CA" w14:paraId="6F96BD97" w14:textId="77777777" w:rsidTr="00CF35CA">
        <w:trPr>
          <w:trHeight w:hRule="exact" w:val="436"/>
          <w:jc w:val="center"/>
        </w:trPr>
        <w:tc>
          <w:tcPr>
            <w:tcW w:w="893" w:type="dxa"/>
            <w:vAlign w:val="center"/>
          </w:tcPr>
          <w:p w14:paraId="54CD3FB8" w14:textId="77777777" w:rsidR="00CF35CA" w:rsidRDefault="00CF35CA" w:rsidP="002E5E19">
            <w:pPr>
              <w:jc w:val="center"/>
              <w:textAlignment w:val="top"/>
              <w:rPr>
                <w:rFonts w:ascii="Arial" w:hAnsi="Arial" w:cs="宋体"/>
                <w:b/>
                <w:color w:val="000000"/>
                <w:kern w:val="0"/>
                <w:szCs w:val="24"/>
                <w:lang w:bidi="ar"/>
              </w:rPr>
            </w:pPr>
            <w:r>
              <w:rPr>
                <w:rFonts w:ascii="Arial" w:hAnsi="Arial" w:cs="宋体" w:hint="eastAsia"/>
                <w:b/>
                <w:color w:val="000000"/>
                <w:kern w:val="0"/>
                <w:szCs w:val="24"/>
                <w:lang w:bidi="ar"/>
              </w:rPr>
              <w:t>合计</w:t>
            </w:r>
          </w:p>
        </w:tc>
        <w:tc>
          <w:tcPr>
            <w:tcW w:w="1524" w:type="dxa"/>
            <w:vAlign w:val="center"/>
          </w:tcPr>
          <w:p w14:paraId="61125287" w14:textId="77777777" w:rsidR="00CF35CA" w:rsidRDefault="00CF35CA" w:rsidP="002E5E19">
            <w:pPr>
              <w:jc w:val="center"/>
              <w:textAlignment w:val="center"/>
              <w:rPr>
                <w:rFonts w:ascii="Arial" w:hAnsi="Arial"/>
                <w:b/>
                <w:szCs w:val="24"/>
              </w:rPr>
            </w:pPr>
            <w:r>
              <w:rPr>
                <w:rFonts w:ascii="Arial" w:hAnsi="Arial" w:hint="eastAsia"/>
                <w:b/>
                <w:szCs w:val="24"/>
              </w:rPr>
              <w:t>0</w:t>
            </w:r>
            <w:r>
              <w:rPr>
                <w:rFonts w:ascii="Arial" w:hAnsi="Arial"/>
                <w:b/>
                <w:szCs w:val="24"/>
              </w:rPr>
              <w:t>.00</w:t>
            </w:r>
          </w:p>
        </w:tc>
        <w:tc>
          <w:tcPr>
            <w:tcW w:w="1230" w:type="dxa"/>
            <w:vAlign w:val="center"/>
          </w:tcPr>
          <w:p w14:paraId="16F4F956" w14:textId="77777777" w:rsidR="00CF35CA" w:rsidRDefault="00CF35CA" w:rsidP="002E5E19">
            <w:pPr>
              <w:jc w:val="center"/>
              <w:textAlignment w:val="center"/>
              <w:rPr>
                <w:rFonts w:ascii="Arial" w:hAnsi="Arial"/>
                <w:b/>
                <w:szCs w:val="24"/>
              </w:rPr>
            </w:pPr>
            <w:r w:rsidRPr="00937674">
              <w:rPr>
                <w:rFonts w:ascii="Arial" w:hAnsi="Arial" w:hint="eastAsia"/>
                <w:b/>
                <w:szCs w:val="24"/>
              </w:rPr>
              <w:t>614.13</w:t>
            </w:r>
          </w:p>
        </w:tc>
        <w:tc>
          <w:tcPr>
            <w:tcW w:w="866" w:type="dxa"/>
            <w:vAlign w:val="center"/>
          </w:tcPr>
          <w:p w14:paraId="4F0E081F" w14:textId="77777777" w:rsidR="00CF35CA" w:rsidRDefault="00CF35CA" w:rsidP="002E5E19">
            <w:pPr>
              <w:jc w:val="center"/>
              <w:textAlignment w:val="center"/>
              <w:rPr>
                <w:rFonts w:ascii="Arial" w:hAnsi="Arial" w:cs="宋体"/>
                <w:b/>
                <w:color w:val="000000"/>
                <w:kern w:val="0"/>
                <w:szCs w:val="24"/>
                <w:lang w:bidi="ar"/>
              </w:rPr>
            </w:pPr>
          </w:p>
        </w:tc>
        <w:tc>
          <w:tcPr>
            <w:tcW w:w="5263" w:type="dxa"/>
            <w:vAlign w:val="center"/>
          </w:tcPr>
          <w:p w14:paraId="685A69B9" w14:textId="77777777" w:rsidR="00CF35CA" w:rsidRDefault="00CF35CA" w:rsidP="002E5E19">
            <w:pPr>
              <w:textAlignment w:val="top"/>
              <w:rPr>
                <w:rFonts w:ascii="Arial" w:hAnsi="Arial" w:cs="宋体"/>
                <w:color w:val="000000"/>
                <w:kern w:val="0"/>
                <w:szCs w:val="24"/>
                <w:lang w:bidi="ar"/>
              </w:rPr>
            </w:pPr>
          </w:p>
        </w:tc>
      </w:tr>
    </w:tbl>
    <w:p w14:paraId="0732195F" w14:textId="246B5F96" w:rsidR="00A166EC" w:rsidRDefault="004C2759">
      <w:pPr>
        <w:pStyle w:val="af"/>
        <w:spacing w:beforeLines="50" w:before="156" w:afterLines="50" w:after="156" w:line="360" w:lineRule="auto"/>
        <w:ind w:firstLineChars="200" w:firstLine="480"/>
        <w:rPr>
          <w:rFonts w:ascii="宋体" w:hAnsi="宋体"/>
          <w:sz w:val="24"/>
          <w:lang w:bidi="zh-CN"/>
        </w:rPr>
      </w:pPr>
      <w:r>
        <w:rPr>
          <w:rFonts w:ascii="宋体" w:hAnsi="宋体" w:hint="eastAsia"/>
          <w:sz w:val="24"/>
          <w:lang w:bidi="zh-CN"/>
        </w:rPr>
        <w:t>根据《</w:t>
      </w:r>
      <w:r w:rsidR="00D209C9">
        <w:rPr>
          <w:rFonts w:ascii="宋体" w:hAnsi="宋体" w:hint="eastAsia"/>
          <w:sz w:val="24"/>
          <w:lang w:bidi="zh-CN"/>
        </w:rPr>
        <w:t>2</w:t>
      </w:r>
      <w:r w:rsidR="00D209C9">
        <w:rPr>
          <w:rFonts w:ascii="宋体" w:hAnsi="宋体"/>
          <w:sz w:val="24"/>
          <w:lang w:bidi="zh-CN"/>
        </w:rPr>
        <w:t>021</w:t>
      </w:r>
      <w:r w:rsidR="00D209C9">
        <w:rPr>
          <w:rFonts w:ascii="宋体" w:hAnsi="宋体" w:hint="eastAsia"/>
          <w:sz w:val="24"/>
          <w:lang w:bidi="zh-CN"/>
        </w:rPr>
        <w:t>年4</w:t>
      </w:r>
      <w:r>
        <w:rPr>
          <w:rFonts w:ascii="宋体" w:hAnsi="宋体" w:cs="宋体"/>
          <w:sz w:val="24"/>
          <w:lang w:bidi="ar"/>
        </w:rPr>
        <w:t>月份资金</w:t>
      </w:r>
      <w:r w:rsidR="00D209C9">
        <w:rPr>
          <w:rFonts w:ascii="宋体" w:hAnsi="宋体" w:cs="宋体" w:hint="eastAsia"/>
          <w:sz w:val="24"/>
          <w:lang w:bidi="ar"/>
        </w:rPr>
        <w:t>使用</w:t>
      </w:r>
      <w:r>
        <w:rPr>
          <w:rFonts w:ascii="宋体" w:hAnsi="宋体" w:cs="宋体" w:hint="eastAsia"/>
          <w:sz w:val="24"/>
          <w:lang w:bidi="ar"/>
        </w:rPr>
        <w:t>情况</w:t>
      </w:r>
      <w:r>
        <w:rPr>
          <w:rFonts w:ascii="宋体" w:hAnsi="宋体" w:hint="eastAsia"/>
          <w:sz w:val="24"/>
          <w:lang w:bidi="zh-CN"/>
        </w:rPr>
        <w:t>》显示，</w:t>
      </w:r>
      <w:r w:rsidR="00D209C9">
        <w:rPr>
          <w:rFonts w:ascii="宋体" w:hAnsi="宋体" w:hint="eastAsia"/>
          <w:sz w:val="24"/>
          <w:lang w:bidi="zh-CN"/>
        </w:rPr>
        <w:t>由于项目开发建设基本完成，项目</w:t>
      </w:r>
      <w:r>
        <w:rPr>
          <w:rFonts w:ascii="宋体" w:hAnsi="宋体" w:hint="eastAsia"/>
          <w:sz w:val="24"/>
          <w:lang w:bidi="zh-CN"/>
        </w:rPr>
        <w:t>公司</w:t>
      </w:r>
      <w:r w:rsidR="00D209C9">
        <w:rPr>
          <w:rFonts w:ascii="宋体" w:hAnsi="宋体" w:hint="eastAsia"/>
          <w:sz w:val="24"/>
          <w:lang w:bidi="zh-CN"/>
        </w:rPr>
        <w:t>主要支出集中在工程合同款支付，及营销费用支付</w:t>
      </w:r>
      <w:r>
        <w:rPr>
          <w:rFonts w:ascii="宋体" w:hAnsi="宋体" w:hint="eastAsia"/>
          <w:sz w:val="24"/>
          <w:lang w:bidi="zh-CN"/>
        </w:rPr>
        <w:t>，项目公司的资金</w:t>
      </w:r>
      <w:r w:rsidR="00D209C9">
        <w:rPr>
          <w:rFonts w:ascii="宋体" w:hAnsi="宋体" w:hint="eastAsia"/>
          <w:sz w:val="24"/>
          <w:lang w:bidi="zh-CN"/>
        </w:rPr>
        <w:t>情况良好</w:t>
      </w:r>
      <w:r>
        <w:rPr>
          <w:rFonts w:ascii="宋体" w:hAnsi="宋体" w:hint="eastAsia"/>
          <w:sz w:val="24"/>
          <w:lang w:bidi="zh-CN"/>
        </w:rPr>
        <w:t>，无拖欠工程款等情况。</w:t>
      </w:r>
    </w:p>
    <w:p w14:paraId="280418D8" w14:textId="3C5DFCA2" w:rsidR="00A166EC" w:rsidRDefault="004C2759">
      <w:pPr>
        <w:spacing w:beforeLines="50" w:before="156" w:afterLines="50" w:after="156" w:line="360" w:lineRule="auto"/>
        <w:ind w:firstLineChars="50" w:firstLine="120"/>
        <w:rPr>
          <w:rFonts w:ascii="宋体" w:hAnsi="宋体"/>
          <w:b/>
          <w:color w:val="000000"/>
          <w:sz w:val="24"/>
          <w:szCs w:val="24"/>
          <w:lang w:bidi="zh-CN"/>
        </w:rPr>
      </w:pPr>
      <w:r>
        <w:rPr>
          <w:rFonts w:ascii="宋体" w:hAnsi="宋体" w:hint="eastAsia"/>
          <w:b/>
          <w:color w:val="000000"/>
          <w:sz w:val="24"/>
          <w:szCs w:val="24"/>
          <w:lang w:bidi="zh-CN"/>
        </w:rPr>
        <w:t>四、</w:t>
      </w:r>
      <w:r w:rsidR="00670BD5">
        <w:rPr>
          <w:rFonts w:ascii="宋体" w:hAnsi="宋体" w:hint="eastAsia"/>
          <w:b/>
          <w:color w:val="000000"/>
          <w:sz w:val="24"/>
          <w:szCs w:val="24"/>
          <w:lang w:bidi="zh-CN"/>
        </w:rPr>
        <w:t>202</w:t>
      </w:r>
      <w:r w:rsidR="00670BD5">
        <w:rPr>
          <w:rFonts w:ascii="宋体" w:hAnsi="宋体"/>
          <w:b/>
          <w:color w:val="000000"/>
          <w:sz w:val="24"/>
          <w:szCs w:val="24"/>
          <w:lang w:bidi="zh-CN"/>
        </w:rPr>
        <w:t>1</w:t>
      </w:r>
      <w:r w:rsidR="00670BD5">
        <w:rPr>
          <w:rFonts w:ascii="宋体" w:hAnsi="宋体" w:hint="eastAsia"/>
          <w:b/>
          <w:color w:val="000000"/>
          <w:sz w:val="24"/>
          <w:szCs w:val="24"/>
          <w:lang w:bidi="zh-CN"/>
        </w:rPr>
        <w:t>年</w:t>
      </w:r>
      <w:r w:rsidR="00670BD5">
        <w:rPr>
          <w:rFonts w:ascii="宋体" w:hAnsi="宋体"/>
          <w:b/>
          <w:color w:val="000000"/>
          <w:sz w:val="24"/>
          <w:szCs w:val="24"/>
          <w:lang w:bidi="zh-CN"/>
        </w:rPr>
        <w:t>5</w:t>
      </w:r>
      <w:r w:rsidR="00670BD5">
        <w:rPr>
          <w:rFonts w:ascii="宋体" w:hAnsi="宋体" w:hint="eastAsia"/>
          <w:b/>
          <w:color w:val="000000"/>
          <w:sz w:val="24"/>
          <w:szCs w:val="24"/>
          <w:lang w:bidi="zh-CN"/>
        </w:rPr>
        <w:t>月份</w:t>
      </w:r>
      <w:r>
        <w:rPr>
          <w:rFonts w:ascii="宋体" w:hAnsi="宋体"/>
          <w:b/>
          <w:color w:val="000000"/>
          <w:sz w:val="24"/>
          <w:szCs w:val="24"/>
          <w:lang w:bidi="zh-CN"/>
        </w:rPr>
        <w:t>付款情况</w:t>
      </w:r>
      <w:r>
        <w:rPr>
          <w:rFonts w:ascii="宋体" w:hAnsi="宋体" w:hint="eastAsia"/>
          <w:b/>
          <w:color w:val="000000"/>
          <w:sz w:val="24"/>
          <w:szCs w:val="24"/>
          <w:lang w:bidi="zh-CN"/>
        </w:rPr>
        <w:t>审核说明</w:t>
      </w:r>
    </w:p>
    <w:p w14:paraId="4039ED50" w14:textId="77777777" w:rsidR="00A166EC" w:rsidRDefault="004C2759">
      <w:pPr>
        <w:numPr>
          <w:ilvl w:val="0"/>
          <w:numId w:val="2"/>
        </w:numPr>
        <w:spacing w:beforeLines="50" w:before="156" w:afterLines="50" w:after="156" w:line="360" w:lineRule="auto"/>
        <w:ind w:left="227"/>
        <w:rPr>
          <w:rFonts w:ascii="宋体" w:hAnsi="宋体"/>
          <w:bCs/>
          <w:color w:val="000000"/>
          <w:sz w:val="24"/>
          <w:szCs w:val="24"/>
          <w:lang w:bidi="zh-CN"/>
        </w:rPr>
      </w:pPr>
      <w:r>
        <w:rPr>
          <w:rFonts w:ascii="宋体" w:hAnsi="宋体" w:hint="eastAsia"/>
          <w:bCs/>
          <w:color w:val="000000"/>
          <w:sz w:val="24"/>
          <w:szCs w:val="24"/>
          <w:lang w:bidi="zh-CN"/>
        </w:rPr>
        <w:t>营销类资金计划</w:t>
      </w:r>
    </w:p>
    <w:p w14:paraId="0951DD8C" w14:textId="0398F956" w:rsidR="00A166EC" w:rsidRDefault="004C2759">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t>2021年</w:t>
      </w:r>
      <w:r w:rsidR="00570C18">
        <w:rPr>
          <w:rFonts w:ascii="宋体" w:hAnsi="宋体"/>
          <w:bCs/>
          <w:color w:val="000000"/>
          <w:sz w:val="24"/>
          <w:szCs w:val="24"/>
          <w:lang w:bidi="zh-CN"/>
        </w:rPr>
        <w:t>5</w:t>
      </w:r>
      <w:r>
        <w:rPr>
          <w:rFonts w:ascii="宋体" w:hAnsi="宋体" w:hint="eastAsia"/>
          <w:bCs/>
          <w:color w:val="000000"/>
          <w:sz w:val="24"/>
          <w:szCs w:val="24"/>
          <w:lang w:bidi="zh-CN"/>
        </w:rPr>
        <w:t>月营销类计划支付，合计金额为</w:t>
      </w:r>
      <w:r w:rsidR="00570C18">
        <w:rPr>
          <w:rFonts w:ascii="Arial" w:hAnsi="Arial"/>
          <w:szCs w:val="24"/>
        </w:rPr>
        <w:t>150</w:t>
      </w:r>
      <w:r>
        <w:rPr>
          <w:rFonts w:ascii="宋体" w:hAnsi="宋体" w:hint="eastAsia"/>
          <w:bCs/>
          <w:color w:val="000000"/>
          <w:sz w:val="24"/>
          <w:szCs w:val="24"/>
          <w:lang w:bidi="zh-CN"/>
        </w:rPr>
        <w:t>万元。具体分析如下：</w:t>
      </w:r>
    </w:p>
    <w:p w14:paraId="24AD0247" w14:textId="045506B9" w:rsidR="00A166EC" w:rsidRDefault="00570C18">
      <w:pPr>
        <w:numPr>
          <w:ilvl w:val="255"/>
          <w:numId w:val="0"/>
        </w:num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由于项目公司营销费用合同是由实际已经发生费用为基础，再得到集团公司同意支付的申请后，才开始编制合同台账，营销类资金计划只能是在项目公司申请后方可</w:t>
      </w:r>
      <w:r w:rsidR="001462B9">
        <w:rPr>
          <w:rFonts w:ascii="宋体" w:hAnsi="宋体" w:hint="eastAsia"/>
          <w:sz w:val="24"/>
          <w:szCs w:val="24"/>
        </w:rPr>
        <w:t>得知，现申请营销类资金计划由项目公司营销人员按照集团计划大致估算的结果，为预计发生费用，无具体合同作为基础</w:t>
      </w:r>
      <w:r w:rsidR="004C2759">
        <w:rPr>
          <w:rFonts w:ascii="宋体" w:hAnsi="宋体" w:hint="eastAsia"/>
          <w:sz w:val="24"/>
          <w:szCs w:val="24"/>
        </w:rPr>
        <w:t>。</w:t>
      </w:r>
    </w:p>
    <w:p w14:paraId="1688A9EF" w14:textId="39B6B0A6" w:rsidR="00A166EC" w:rsidRDefault="001462B9">
      <w:p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在实际发生申报时</w:t>
      </w:r>
      <w:r w:rsidR="004C2759">
        <w:rPr>
          <w:rFonts w:ascii="宋体" w:hAnsi="宋体" w:hint="eastAsia"/>
          <w:sz w:val="24"/>
          <w:szCs w:val="24"/>
        </w:rPr>
        <w:t>，</w:t>
      </w:r>
      <w:r w:rsidR="004C2759">
        <w:rPr>
          <w:rFonts w:ascii="宋体" w:hAnsi="宋体" w:hint="eastAsia"/>
          <w:sz w:val="24"/>
          <w:szCs w:val="24"/>
          <w:lang w:bidi="zh-CN"/>
        </w:rPr>
        <w:t>我司会对</w:t>
      </w:r>
      <w:r w:rsidR="009B4FB2">
        <w:rPr>
          <w:rFonts w:ascii="宋体" w:hAnsi="宋体" w:hint="eastAsia"/>
          <w:sz w:val="24"/>
          <w:szCs w:val="24"/>
          <w:lang w:bidi="zh-CN"/>
        </w:rPr>
        <w:t>合同、</w:t>
      </w:r>
      <w:r w:rsidR="004C2759">
        <w:rPr>
          <w:rFonts w:ascii="宋体" w:hAnsi="宋体" w:hint="eastAsia"/>
          <w:sz w:val="24"/>
          <w:szCs w:val="24"/>
          <w:lang w:bidi="zh-CN"/>
        </w:rPr>
        <w:t>付款申请、发票、流程等依据进行审核，严格把控，确保资金支付合理、合规。</w:t>
      </w:r>
    </w:p>
    <w:p w14:paraId="3B27B8A7" w14:textId="77777777" w:rsidR="00A166EC" w:rsidRPr="001462B9" w:rsidRDefault="004C2759">
      <w:pPr>
        <w:numPr>
          <w:ilvl w:val="0"/>
          <w:numId w:val="2"/>
        </w:numPr>
        <w:spacing w:beforeLines="50" w:before="156" w:afterLines="50" w:after="156" w:line="360" w:lineRule="auto"/>
        <w:ind w:left="227"/>
        <w:rPr>
          <w:rFonts w:ascii="宋体" w:hAnsi="宋体"/>
          <w:bCs/>
          <w:color w:val="000000"/>
          <w:sz w:val="24"/>
          <w:szCs w:val="24"/>
          <w:lang w:bidi="zh-CN"/>
        </w:rPr>
      </w:pPr>
      <w:r w:rsidRPr="001462B9">
        <w:rPr>
          <w:rFonts w:ascii="宋体" w:hAnsi="宋体" w:hint="eastAsia"/>
          <w:bCs/>
          <w:color w:val="000000"/>
          <w:sz w:val="24"/>
          <w:szCs w:val="24"/>
          <w:lang w:bidi="zh-CN"/>
        </w:rPr>
        <w:lastRenderedPageBreak/>
        <w:t>工程类资金计划</w:t>
      </w:r>
    </w:p>
    <w:p w14:paraId="7DE3C132" w14:textId="08BBEF52" w:rsidR="00A166EC" w:rsidRDefault="004C2759">
      <w:pPr>
        <w:pStyle w:val="af3"/>
        <w:spacing w:beforeLines="50" w:before="156" w:afterLines="50" w:after="156" w:line="360" w:lineRule="auto"/>
        <w:ind w:firstLine="480"/>
        <w:rPr>
          <w:rFonts w:ascii="宋体" w:hAnsi="宋体"/>
          <w:bCs/>
          <w:color w:val="000000"/>
          <w:sz w:val="24"/>
          <w:szCs w:val="24"/>
          <w:lang w:bidi="zh-CN"/>
        </w:rPr>
      </w:pPr>
      <w:r w:rsidRPr="001462B9">
        <w:rPr>
          <w:rFonts w:ascii="宋体" w:hAnsi="宋体" w:hint="eastAsia"/>
          <w:bCs/>
          <w:color w:val="000000"/>
          <w:sz w:val="24"/>
          <w:szCs w:val="24"/>
          <w:lang w:bidi="zh-CN"/>
        </w:rPr>
        <w:t>2021年</w:t>
      </w:r>
      <w:r w:rsidR="00670BD5" w:rsidRPr="001462B9">
        <w:rPr>
          <w:rFonts w:ascii="宋体" w:hAnsi="宋体" w:hint="eastAsia"/>
          <w:bCs/>
          <w:color w:val="000000"/>
          <w:sz w:val="24"/>
          <w:szCs w:val="24"/>
          <w:lang w:bidi="zh-CN"/>
        </w:rPr>
        <w:t>5</w:t>
      </w:r>
      <w:r w:rsidRPr="001462B9">
        <w:rPr>
          <w:rFonts w:ascii="宋体" w:hAnsi="宋体" w:hint="eastAsia"/>
          <w:bCs/>
          <w:color w:val="000000"/>
          <w:sz w:val="24"/>
          <w:szCs w:val="24"/>
          <w:lang w:bidi="zh-CN"/>
        </w:rPr>
        <w:t>月工程类支付共</w:t>
      </w:r>
      <w:r w:rsidR="00C42A00">
        <w:rPr>
          <w:rFonts w:ascii="宋体" w:hAnsi="宋体"/>
          <w:bCs/>
          <w:color w:val="000000"/>
          <w:sz w:val="24"/>
          <w:szCs w:val="24"/>
          <w:lang w:bidi="zh-CN"/>
        </w:rPr>
        <w:t>15</w:t>
      </w:r>
      <w:r w:rsidRPr="001462B9">
        <w:rPr>
          <w:rFonts w:ascii="宋体" w:hAnsi="宋体" w:hint="eastAsia"/>
          <w:bCs/>
          <w:color w:val="000000"/>
          <w:sz w:val="24"/>
          <w:szCs w:val="24"/>
          <w:lang w:bidi="zh-CN"/>
        </w:rPr>
        <w:t>笔，合计金额</w:t>
      </w:r>
      <w:r w:rsidR="009E3B71">
        <w:rPr>
          <w:rFonts w:ascii="Arial" w:hAnsi="Arial"/>
          <w:szCs w:val="24"/>
        </w:rPr>
        <w:t>1598.02</w:t>
      </w:r>
      <w:r w:rsidRPr="001462B9">
        <w:rPr>
          <w:color w:val="000000"/>
          <w:kern w:val="0"/>
          <w:sz w:val="24"/>
          <w:szCs w:val="24"/>
        </w:rPr>
        <w:t>万元</w:t>
      </w:r>
      <w:r w:rsidRPr="001462B9">
        <w:rPr>
          <w:rFonts w:hint="eastAsia"/>
          <w:color w:val="000000"/>
          <w:kern w:val="0"/>
          <w:sz w:val="24"/>
          <w:szCs w:val="24"/>
        </w:rPr>
        <w:t>，</w:t>
      </w:r>
      <w:r w:rsidRPr="001462B9">
        <w:rPr>
          <w:rFonts w:ascii="宋体" w:hAnsi="宋体" w:hint="eastAsia"/>
          <w:sz w:val="24"/>
          <w:szCs w:val="24"/>
        </w:rPr>
        <w:t>均</w:t>
      </w:r>
      <w:r w:rsidRPr="001462B9">
        <w:rPr>
          <w:rFonts w:ascii="宋体" w:hAnsi="宋体"/>
          <w:sz w:val="24"/>
          <w:szCs w:val="24"/>
        </w:rPr>
        <w:t>为工程</w:t>
      </w:r>
      <w:r>
        <w:rPr>
          <w:rFonts w:ascii="宋体" w:hAnsi="宋体"/>
          <w:sz w:val="24"/>
          <w:szCs w:val="24"/>
        </w:rPr>
        <w:t>费。具体分析如下</w:t>
      </w:r>
      <w:r>
        <w:rPr>
          <w:rFonts w:ascii="宋体" w:hAnsi="宋体" w:hint="eastAsia"/>
          <w:sz w:val="24"/>
          <w:szCs w:val="24"/>
        </w:rPr>
        <w:t>：</w:t>
      </w:r>
    </w:p>
    <w:p w14:paraId="6B0AF2FD" w14:textId="729A1922" w:rsidR="00826DE0" w:rsidRDefault="004C2759" w:rsidP="00D97E4A">
      <w:pPr>
        <w:pStyle w:val="af3"/>
        <w:spacing w:beforeLines="50" w:before="156" w:afterLines="50" w:after="156" w:line="360" w:lineRule="auto"/>
        <w:ind w:firstLine="480"/>
        <w:rPr>
          <w:rFonts w:ascii="宋体" w:hAnsi="宋体"/>
          <w:sz w:val="24"/>
          <w:szCs w:val="24"/>
        </w:rPr>
      </w:pPr>
      <w:r>
        <w:rPr>
          <w:rFonts w:ascii="宋体" w:hAnsi="宋体" w:hint="eastAsia"/>
          <w:sz w:val="24"/>
          <w:szCs w:val="24"/>
        </w:rPr>
        <w:t>（1）</w:t>
      </w:r>
      <w:r w:rsidR="00670BD5">
        <w:rPr>
          <w:rFonts w:ascii="宋体" w:hAnsi="宋体" w:hint="eastAsia"/>
          <w:sz w:val="24"/>
          <w:szCs w:val="24"/>
        </w:rPr>
        <w:t>用款序号</w:t>
      </w:r>
      <w:r w:rsidR="00670BD5">
        <w:rPr>
          <w:rFonts w:ascii="宋体" w:hAnsi="宋体"/>
          <w:sz w:val="24"/>
          <w:szCs w:val="24"/>
        </w:rPr>
        <w:t>4</w:t>
      </w:r>
      <w:r w:rsidR="00670BD5">
        <w:rPr>
          <w:rFonts w:ascii="宋体" w:hAnsi="宋体" w:hint="eastAsia"/>
          <w:sz w:val="24"/>
          <w:szCs w:val="24"/>
        </w:rPr>
        <w:t>为《</w:t>
      </w:r>
      <w:r w:rsidR="00670BD5" w:rsidRPr="00670BD5">
        <w:rPr>
          <w:rFonts w:ascii="宋体" w:hAnsi="宋体" w:hint="eastAsia"/>
          <w:sz w:val="24"/>
          <w:szCs w:val="24"/>
        </w:rPr>
        <w:t>粗芦岛丽水蓝湾一期景观工程</w:t>
      </w:r>
      <w:r w:rsidR="00670BD5">
        <w:rPr>
          <w:rFonts w:ascii="宋体" w:hAnsi="宋体" w:hint="eastAsia"/>
          <w:sz w:val="24"/>
          <w:szCs w:val="24"/>
        </w:rPr>
        <w:t>合同》第一期工程款支付3</w:t>
      </w:r>
      <w:r w:rsidR="00670BD5">
        <w:rPr>
          <w:rFonts w:ascii="宋体" w:hAnsi="宋体"/>
          <w:sz w:val="24"/>
          <w:szCs w:val="24"/>
        </w:rPr>
        <w:t>92.5</w:t>
      </w:r>
      <w:r w:rsidR="000A35E8">
        <w:rPr>
          <w:rFonts w:ascii="宋体" w:hAnsi="宋体"/>
          <w:sz w:val="24"/>
          <w:szCs w:val="24"/>
        </w:rPr>
        <w:t>0</w:t>
      </w:r>
      <w:r w:rsidR="00670BD5">
        <w:rPr>
          <w:rFonts w:ascii="宋体" w:hAnsi="宋体" w:hint="eastAsia"/>
          <w:sz w:val="24"/>
          <w:szCs w:val="24"/>
        </w:rPr>
        <w:t>万元，</w:t>
      </w:r>
      <w:r w:rsidR="00480F80">
        <w:rPr>
          <w:rFonts w:ascii="宋体" w:hAnsi="宋体" w:hint="eastAsia"/>
          <w:sz w:val="24"/>
          <w:szCs w:val="24"/>
        </w:rPr>
        <w:t>收款单位为</w:t>
      </w:r>
      <w:r w:rsidR="00480F80" w:rsidRPr="00670BD5">
        <w:rPr>
          <w:rFonts w:ascii="宋体" w:hAnsi="宋体" w:hint="eastAsia"/>
          <w:sz w:val="24"/>
          <w:szCs w:val="24"/>
        </w:rPr>
        <w:t>福州禾鑫园林工程有限公司</w:t>
      </w:r>
      <w:r w:rsidR="00480F80">
        <w:rPr>
          <w:rFonts w:ascii="宋体" w:hAnsi="宋体" w:hint="eastAsia"/>
          <w:sz w:val="24"/>
          <w:szCs w:val="24"/>
        </w:rPr>
        <w:t>，</w:t>
      </w:r>
      <w:r w:rsidR="00670BD5">
        <w:rPr>
          <w:rFonts w:ascii="宋体" w:hAnsi="宋体" w:hint="eastAsia"/>
          <w:sz w:val="24"/>
          <w:szCs w:val="24"/>
        </w:rPr>
        <w:t>合同于</w:t>
      </w:r>
      <w:r w:rsidR="00670BD5" w:rsidRPr="001A0FC6">
        <w:rPr>
          <w:rFonts w:ascii="宋体" w:hAnsi="宋体" w:hint="eastAsia"/>
          <w:sz w:val="24"/>
          <w:szCs w:val="24"/>
        </w:rPr>
        <w:t>202</w:t>
      </w:r>
      <w:r w:rsidR="00480F80" w:rsidRPr="001A0FC6">
        <w:rPr>
          <w:rFonts w:ascii="宋体" w:hAnsi="宋体"/>
          <w:sz w:val="24"/>
          <w:szCs w:val="24"/>
        </w:rPr>
        <w:t>0</w:t>
      </w:r>
      <w:r w:rsidR="00670BD5" w:rsidRPr="001A0FC6">
        <w:rPr>
          <w:rFonts w:ascii="宋体" w:hAnsi="宋体" w:hint="eastAsia"/>
          <w:sz w:val="24"/>
          <w:szCs w:val="24"/>
        </w:rPr>
        <w:t>年</w:t>
      </w:r>
      <w:r w:rsidR="00480F80" w:rsidRPr="001A0FC6">
        <w:rPr>
          <w:rFonts w:ascii="宋体" w:hAnsi="宋体"/>
          <w:sz w:val="24"/>
          <w:szCs w:val="24"/>
        </w:rPr>
        <w:t>12</w:t>
      </w:r>
      <w:r w:rsidR="00670BD5" w:rsidRPr="001A0FC6">
        <w:rPr>
          <w:rFonts w:ascii="宋体" w:hAnsi="宋体" w:hint="eastAsia"/>
          <w:sz w:val="24"/>
          <w:szCs w:val="24"/>
        </w:rPr>
        <w:t>月</w:t>
      </w:r>
      <w:r w:rsidR="00480F80" w:rsidRPr="001A0FC6">
        <w:rPr>
          <w:rFonts w:ascii="宋体" w:hAnsi="宋体" w:hint="eastAsia"/>
          <w:sz w:val="24"/>
          <w:szCs w:val="24"/>
        </w:rPr>
        <w:t>0</w:t>
      </w:r>
      <w:r w:rsidR="00480F80" w:rsidRPr="001A0FC6">
        <w:rPr>
          <w:rFonts w:ascii="宋体" w:hAnsi="宋体"/>
          <w:sz w:val="24"/>
          <w:szCs w:val="24"/>
        </w:rPr>
        <w:t>5</w:t>
      </w:r>
      <w:r w:rsidR="00670BD5" w:rsidRPr="001A0FC6">
        <w:rPr>
          <w:rFonts w:ascii="宋体" w:hAnsi="宋体" w:hint="eastAsia"/>
          <w:sz w:val="24"/>
          <w:szCs w:val="24"/>
        </w:rPr>
        <w:t>日签订，</w:t>
      </w:r>
      <w:r w:rsidR="00480F80">
        <w:rPr>
          <w:rFonts w:ascii="宋体" w:hAnsi="宋体" w:hint="eastAsia"/>
          <w:sz w:val="24"/>
          <w:szCs w:val="24"/>
        </w:rPr>
        <w:t>工</w:t>
      </w:r>
      <w:r w:rsidR="00480F80" w:rsidRPr="00480F80">
        <w:rPr>
          <w:rFonts w:ascii="宋体" w:hAnsi="宋体" w:hint="eastAsia"/>
          <w:sz w:val="24"/>
          <w:szCs w:val="24"/>
        </w:rPr>
        <w:t>期为</w:t>
      </w:r>
      <w:r w:rsidR="00480F80" w:rsidRPr="00480F80">
        <w:rPr>
          <w:rFonts w:ascii="宋体" w:hAnsi="宋体" w:cs="Arial"/>
          <w:spacing w:val="10"/>
          <w:sz w:val="24"/>
        </w:rPr>
        <w:t>2020</w:t>
      </w:r>
      <w:r w:rsidR="00480F80" w:rsidRPr="00480F80">
        <w:rPr>
          <w:rFonts w:ascii="宋体" w:hAnsi="宋体" w:cs="Arial" w:hint="eastAsia"/>
          <w:spacing w:val="10"/>
          <w:sz w:val="24"/>
        </w:rPr>
        <w:t>/</w:t>
      </w:r>
      <w:r w:rsidR="00480F80" w:rsidRPr="00480F80">
        <w:rPr>
          <w:rFonts w:ascii="宋体" w:hAnsi="宋体" w:cs="Arial"/>
          <w:spacing w:val="10"/>
          <w:sz w:val="24"/>
        </w:rPr>
        <w:t>12</w:t>
      </w:r>
      <w:r w:rsidR="00480F80" w:rsidRPr="00480F80">
        <w:rPr>
          <w:rFonts w:ascii="宋体" w:hAnsi="宋体" w:cs="Arial" w:hint="eastAsia"/>
          <w:spacing w:val="10"/>
          <w:sz w:val="24"/>
        </w:rPr>
        <w:t>/15-2021/07/28（共1</w:t>
      </w:r>
      <w:r w:rsidR="00480F80" w:rsidRPr="00480F80">
        <w:rPr>
          <w:rFonts w:ascii="宋体" w:hAnsi="宋体" w:cs="Arial"/>
          <w:spacing w:val="10"/>
          <w:sz w:val="24"/>
        </w:rPr>
        <w:t>20</w:t>
      </w:r>
      <w:r w:rsidR="00480F80" w:rsidRPr="00480F80">
        <w:rPr>
          <w:rFonts w:ascii="宋体" w:hAnsi="宋体" w:cs="Arial" w:hint="eastAsia"/>
          <w:spacing w:val="10"/>
          <w:sz w:val="24"/>
        </w:rPr>
        <w:t>日</w:t>
      </w:r>
      <w:r w:rsidR="00480F80">
        <w:rPr>
          <w:rFonts w:ascii="宋体" w:hAnsi="宋体" w:cs="Arial" w:hint="eastAsia"/>
          <w:spacing w:val="10"/>
          <w:sz w:val="24"/>
        </w:rPr>
        <w:t>）</w:t>
      </w:r>
      <w:r w:rsidR="00480F80">
        <w:rPr>
          <w:rFonts w:ascii="宋体" w:hAnsi="宋体" w:hint="eastAsia"/>
          <w:sz w:val="24"/>
          <w:szCs w:val="24"/>
        </w:rPr>
        <w:t>，</w:t>
      </w:r>
      <w:r w:rsidR="00670BD5">
        <w:rPr>
          <w:rFonts w:ascii="宋体" w:hAnsi="宋体" w:hint="eastAsia"/>
          <w:sz w:val="24"/>
          <w:szCs w:val="24"/>
        </w:rPr>
        <w:t>合同</w:t>
      </w:r>
      <w:r w:rsidR="00480F80">
        <w:rPr>
          <w:rFonts w:ascii="宋体" w:hAnsi="宋体" w:hint="eastAsia"/>
          <w:sz w:val="24"/>
          <w:szCs w:val="24"/>
        </w:rPr>
        <w:t>总</w:t>
      </w:r>
      <w:r w:rsidR="00670BD5">
        <w:rPr>
          <w:rFonts w:ascii="宋体" w:hAnsi="宋体" w:hint="eastAsia"/>
          <w:sz w:val="24"/>
          <w:szCs w:val="24"/>
        </w:rPr>
        <w:t>金额为</w:t>
      </w:r>
      <w:r w:rsidR="00670BD5" w:rsidRPr="00670BD5">
        <w:rPr>
          <w:rFonts w:ascii="宋体" w:hAnsi="宋体"/>
          <w:sz w:val="24"/>
          <w:szCs w:val="24"/>
        </w:rPr>
        <w:t>1030</w:t>
      </w:r>
      <w:r w:rsidR="00670BD5">
        <w:rPr>
          <w:rFonts w:ascii="宋体" w:hAnsi="宋体" w:hint="eastAsia"/>
          <w:sz w:val="24"/>
          <w:szCs w:val="24"/>
        </w:rPr>
        <w:t>万元</w:t>
      </w:r>
      <w:r w:rsidR="00480F80">
        <w:rPr>
          <w:rFonts w:ascii="宋体" w:hAnsi="宋体" w:hint="eastAsia"/>
          <w:sz w:val="24"/>
          <w:szCs w:val="24"/>
        </w:rPr>
        <w:t>（无新增款项）</w:t>
      </w:r>
      <w:r w:rsidR="00670BD5">
        <w:rPr>
          <w:rFonts w:ascii="宋体" w:hAnsi="宋体" w:hint="eastAsia"/>
          <w:sz w:val="24"/>
          <w:szCs w:val="24"/>
        </w:rPr>
        <w:t>。本次付款</w:t>
      </w:r>
      <w:r w:rsidR="00480F80">
        <w:rPr>
          <w:rFonts w:ascii="宋体" w:hAnsi="宋体" w:hint="eastAsia"/>
          <w:sz w:val="24"/>
          <w:szCs w:val="24"/>
        </w:rPr>
        <w:t>是</w:t>
      </w:r>
      <w:r w:rsidR="00670BD5">
        <w:rPr>
          <w:rFonts w:ascii="宋体" w:hAnsi="宋体" w:hint="eastAsia"/>
          <w:sz w:val="24"/>
          <w:szCs w:val="24"/>
        </w:rPr>
        <w:t>该合同第一次支付工程款。不含本次累计付款0</w:t>
      </w:r>
      <w:r w:rsidR="00670BD5">
        <w:rPr>
          <w:rFonts w:ascii="宋体" w:hAnsi="宋体"/>
          <w:sz w:val="24"/>
          <w:szCs w:val="24"/>
        </w:rPr>
        <w:t>.00</w:t>
      </w:r>
      <w:r w:rsidR="00670BD5">
        <w:rPr>
          <w:rFonts w:ascii="宋体" w:hAnsi="宋体" w:hint="eastAsia"/>
          <w:sz w:val="24"/>
          <w:szCs w:val="24"/>
        </w:rPr>
        <w:t>%，含本次累计付款</w:t>
      </w:r>
      <w:r w:rsidR="00670BD5" w:rsidRPr="00670BD5">
        <w:rPr>
          <w:rFonts w:ascii="宋体" w:hAnsi="宋体"/>
          <w:sz w:val="24"/>
          <w:szCs w:val="24"/>
        </w:rPr>
        <w:t>38.11%</w:t>
      </w:r>
      <w:r w:rsidR="00670BD5">
        <w:rPr>
          <w:rFonts w:ascii="宋体" w:hAnsi="宋体" w:hint="eastAsia"/>
          <w:sz w:val="24"/>
          <w:szCs w:val="24"/>
        </w:rPr>
        <w:t>。根据合同约定</w:t>
      </w:r>
      <w:r w:rsidR="00480F80">
        <w:rPr>
          <w:rFonts w:ascii="宋体" w:hAnsi="宋体" w:hint="eastAsia"/>
          <w:sz w:val="24"/>
          <w:szCs w:val="24"/>
        </w:rPr>
        <w:t>付款要求</w:t>
      </w:r>
      <w:r w:rsidR="00670BD5">
        <w:rPr>
          <w:rFonts w:ascii="宋体" w:hAnsi="宋体" w:hint="eastAsia"/>
          <w:sz w:val="24"/>
          <w:szCs w:val="24"/>
        </w:rPr>
        <w:t>：</w:t>
      </w:r>
      <w:r w:rsidR="001A0FC6" w:rsidRPr="00670BD5">
        <w:rPr>
          <w:rFonts w:ascii="宋体" w:hAnsi="宋体" w:hint="eastAsia"/>
          <w:sz w:val="24"/>
          <w:szCs w:val="24"/>
        </w:rPr>
        <w:t xml:space="preserve"> </w:t>
      </w:r>
      <w:r w:rsidR="00670BD5" w:rsidRPr="00670BD5">
        <w:rPr>
          <w:rFonts w:ascii="宋体" w:hAnsi="宋体" w:hint="eastAsia"/>
          <w:sz w:val="24"/>
          <w:szCs w:val="24"/>
        </w:rPr>
        <w:t>1、本工程无预付款（无线下变更）；2、过程付款按月申请，每月支付、过程付款比例为75%；3、竣工备案及单体清洁完成，支付已完成工程量的85%；4、竣工交付完成，维保责任明确并签署协议书，支付90%；5、结算书签署后6个月内，支付结算金额95%，保证金结算5%。</w:t>
      </w:r>
      <w:r w:rsidR="00826DE0">
        <w:rPr>
          <w:rFonts w:ascii="宋体" w:hAnsi="宋体" w:hint="eastAsia"/>
          <w:sz w:val="24"/>
          <w:szCs w:val="24"/>
        </w:rPr>
        <w:t>经审核，本次申报工程造价为</w:t>
      </w:r>
      <w:r w:rsidR="000A35E8">
        <w:rPr>
          <w:rFonts w:ascii="宋体" w:hAnsi="宋体"/>
          <w:sz w:val="24"/>
          <w:szCs w:val="24"/>
        </w:rPr>
        <w:t>523.33</w:t>
      </w:r>
      <w:r w:rsidR="00826DE0">
        <w:rPr>
          <w:rFonts w:ascii="宋体" w:hAnsi="宋体" w:hint="eastAsia"/>
          <w:sz w:val="24"/>
          <w:szCs w:val="24"/>
        </w:rPr>
        <w:t>万元，</w:t>
      </w:r>
      <w:r w:rsidR="001A0FC6">
        <w:rPr>
          <w:rFonts w:ascii="宋体" w:hAnsi="宋体" w:hint="eastAsia"/>
          <w:sz w:val="24"/>
          <w:szCs w:val="24"/>
        </w:rPr>
        <w:t>可</w:t>
      </w:r>
      <w:r w:rsidR="000A35E8">
        <w:rPr>
          <w:rFonts w:ascii="宋体" w:hAnsi="宋体" w:hint="eastAsia"/>
          <w:sz w:val="24"/>
          <w:szCs w:val="24"/>
        </w:rPr>
        <w:t>支付</w:t>
      </w:r>
      <w:r w:rsidR="001A0FC6">
        <w:rPr>
          <w:rFonts w:ascii="宋体" w:hAnsi="宋体" w:hint="eastAsia"/>
          <w:sz w:val="24"/>
          <w:szCs w:val="24"/>
        </w:rPr>
        <w:t>实际</w:t>
      </w:r>
      <w:r w:rsidR="00826DE0">
        <w:rPr>
          <w:rFonts w:ascii="宋体" w:hAnsi="宋体" w:hint="eastAsia"/>
          <w:sz w:val="24"/>
          <w:szCs w:val="24"/>
        </w:rPr>
        <w:t>本</w:t>
      </w:r>
      <w:r w:rsidR="000A35E8">
        <w:rPr>
          <w:rFonts w:ascii="宋体" w:hAnsi="宋体" w:hint="eastAsia"/>
          <w:sz w:val="24"/>
          <w:szCs w:val="24"/>
        </w:rPr>
        <w:t>造价的7</w:t>
      </w:r>
      <w:r w:rsidR="000A35E8">
        <w:rPr>
          <w:rFonts w:ascii="宋体" w:hAnsi="宋体"/>
          <w:sz w:val="24"/>
          <w:szCs w:val="24"/>
        </w:rPr>
        <w:t>5</w:t>
      </w:r>
      <w:r w:rsidR="000A35E8">
        <w:rPr>
          <w:rFonts w:ascii="宋体" w:hAnsi="宋体" w:hint="eastAsia"/>
          <w:sz w:val="24"/>
          <w:szCs w:val="24"/>
        </w:rPr>
        <w:t>%，</w:t>
      </w:r>
      <w:r w:rsidR="001A0FC6">
        <w:rPr>
          <w:rFonts w:ascii="宋体" w:hAnsi="宋体" w:hint="eastAsia"/>
          <w:sz w:val="24"/>
          <w:szCs w:val="24"/>
        </w:rPr>
        <w:t>本次</w:t>
      </w:r>
      <w:r w:rsidR="00826DE0">
        <w:rPr>
          <w:rFonts w:ascii="宋体" w:hAnsi="宋体" w:hint="eastAsia"/>
          <w:sz w:val="24"/>
          <w:szCs w:val="24"/>
        </w:rPr>
        <w:t>申请支付</w:t>
      </w:r>
      <w:r w:rsidR="000A35E8">
        <w:rPr>
          <w:rFonts w:ascii="宋体" w:hAnsi="宋体" w:hint="eastAsia"/>
          <w:sz w:val="24"/>
          <w:szCs w:val="24"/>
        </w:rPr>
        <w:t>3</w:t>
      </w:r>
      <w:r w:rsidR="000A35E8">
        <w:rPr>
          <w:rFonts w:ascii="宋体" w:hAnsi="宋体"/>
          <w:sz w:val="24"/>
          <w:szCs w:val="24"/>
        </w:rPr>
        <w:t>92.50</w:t>
      </w:r>
      <w:r w:rsidR="00826DE0">
        <w:rPr>
          <w:rFonts w:ascii="宋体" w:hAnsi="宋体" w:hint="eastAsia"/>
          <w:sz w:val="24"/>
          <w:szCs w:val="24"/>
        </w:rPr>
        <w:t>万元符合合同付款约定。</w:t>
      </w:r>
    </w:p>
    <w:p w14:paraId="7EDB0DA5" w14:textId="1CC330A1" w:rsidR="00670BD5" w:rsidRDefault="001A0FC6" w:rsidP="00D97E4A">
      <w:pPr>
        <w:pStyle w:val="af3"/>
        <w:spacing w:beforeLines="50" w:before="156" w:afterLines="50" w:after="156"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）用款序号5为《</w:t>
      </w:r>
      <w:r w:rsidRPr="001A0FC6">
        <w:rPr>
          <w:rFonts w:ascii="宋体" w:hAnsi="宋体" w:hint="eastAsia"/>
          <w:sz w:val="24"/>
          <w:szCs w:val="24"/>
        </w:rPr>
        <w:t>粗芦岛丽水蓝湾公共部位精装修工程</w:t>
      </w:r>
      <w:r>
        <w:rPr>
          <w:rFonts w:ascii="宋体" w:hAnsi="宋体" w:hint="eastAsia"/>
          <w:sz w:val="24"/>
          <w:szCs w:val="24"/>
        </w:rPr>
        <w:t>合同》第</w:t>
      </w:r>
      <w:r w:rsidR="00DB674C">
        <w:rPr>
          <w:rFonts w:ascii="宋体" w:hAnsi="宋体" w:hint="eastAsia"/>
          <w:sz w:val="24"/>
          <w:szCs w:val="24"/>
        </w:rPr>
        <w:t>二</w:t>
      </w:r>
      <w:r>
        <w:rPr>
          <w:rFonts w:ascii="宋体" w:hAnsi="宋体" w:hint="eastAsia"/>
          <w:sz w:val="24"/>
          <w:szCs w:val="24"/>
        </w:rPr>
        <w:t>期工程款支付</w:t>
      </w:r>
      <w:r>
        <w:rPr>
          <w:rFonts w:ascii="宋体" w:hAnsi="宋体"/>
          <w:sz w:val="24"/>
          <w:szCs w:val="24"/>
        </w:rPr>
        <w:t>7</w:t>
      </w:r>
      <w:r w:rsidR="00D97E4A">
        <w:rPr>
          <w:rFonts w:ascii="宋体" w:hAnsi="宋体"/>
          <w:sz w:val="24"/>
          <w:szCs w:val="24"/>
        </w:rPr>
        <w:t>6</w:t>
      </w:r>
      <w:r>
        <w:rPr>
          <w:rFonts w:ascii="宋体" w:hAnsi="宋体"/>
          <w:sz w:val="24"/>
          <w:szCs w:val="24"/>
        </w:rPr>
        <w:t>.00</w:t>
      </w:r>
      <w:r>
        <w:rPr>
          <w:rFonts w:ascii="宋体" w:hAnsi="宋体" w:hint="eastAsia"/>
          <w:sz w:val="24"/>
          <w:szCs w:val="24"/>
        </w:rPr>
        <w:t>万元，收款单位为</w:t>
      </w:r>
      <w:r w:rsidRPr="001A0FC6">
        <w:rPr>
          <w:rFonts w:ascii="宋体" w:hAnsi="宋体" w:hint="eastAsia"/>
          <w:sz w:val="24"/>
          <w:szCs w:val="24"/>
        </w:rPr>
        <w:t>中星联丰建设集团有限公司</w:t>
      </w:r>
      <w:r>
        <w:rPr>
          <w:rFonts w:ascii="宋体" w:hAnsi="宋体" w:hint="eastAsia"/>
          <w:sz w:val="24"/>
          <w:szCs w:val="24"/>
        </w:rPr>
        <w:t>，合同于</w:t>
      </w:r>
      <w:r w:rsidRPr="009A45AB">
        <w:rPr>
          <w:rFonts w:ascii="宋体" w:hAnsi="宋体" w:hint="eastAsia"/>
          <w:sz w:val="24"/>
          <w:szCs w:val="24"/>
        </w:rPr>
        <w:t>202</w:t>
      </w:r>
      <w:r w:rsidRPr="009A45AB">
        <w:rPr>
          <w:rFonts w:ascii="宋体" w:hAnsi="宋体"/>
          <w:sz w:val="24"/>
          <w:szCs w:val="24"/>
        </w:rPr>
        <w:t>0</w:t>
      </w:r>
      <w:r w:rsidRPr="009A45AB">
        <w:rPr>
          <w:rFonts w:ascii="宋体" w:hAnsi="宋体" w:hint="eastAsia"/>
          <w:sz w:val="24"/>
          <w:szCs w:val="24"/>
        </w:rPr>
        <w:t>年</w:t>
      </w:r>
      <w:r w:rsidR="009A45AB" w:rsidRPr="009A45AB">
        <w:rPr>
          <w:rFonts w:ascii="宋体" w:hAnsi="宋体"/>
          <w:sz w:val="24"/>
          <w:szCs w:val="24"/>
        </w:rPr>
        <w:t>9</w:t>
      </w:r>
      <w:r w:rsidRPr="009A45AB">
        <w:rPr>
          <w:rFonts w:ascii="宋体" w:hAnsi="宋体" w:hint="eastAsia"/>
          <w:sz w:val="24"/>
          <w:szCs w:val="24"/>
        </w:rPr>
        <w:t>月</w:t>
      </w:r>
      <w:r w:rsidR="00DB674C" w:rsidRPr="009A45AB">
        <w:rPr>
          <w:rFonts w:ascii="宋体" w:hAnsi="宋体" w:hint="eastAsia"/>
          <w:sz w:val="24"/>
          <w:szCs w:val="24"/>
        </w:rPr>
        <w:t>1</w:t>
      </w:r>
      <w:r w:rsidR="00DB674C" w:rsidRPr="009A45AB">
        <w:rPr>
          <w:rFonts w:ascii="宋体" w:hAnsi="宋体"/>
          <w:sz w:val="24"/>
          <w:szCs w:val="24"/>
        </w:rPr>
        <w:t>0</w:t>
      </w:r>
      <w:r w:rsidRPr="009A45AB">
        <w:rPr>
          <w:rFonts w:ascii="宋体" w:hAnsi="宋体" w:hint="eastAsia"/>
          <w:sz w:val="24"/>
          <w:szCs w:val="24"/>
        </w:rPr>
        <w:t>日签订，</w:t>
      </w:r>
      <w:r w:rsidR="002F48E9" w:rsidRPr="009A45AB">
        <w:rPr>
          <w:rFonts w:ascii="宋体" w:hAnsi="宋体" w:hint="eastAsia"/>
          <w:sz w:val="24"/>
          <w:szCs w:val="24"/>
        </w:rPr>
        <w:t>样板房</w:t>
      </w:r>
      <w:r w:rsidRPr="009A45AB">
        <w:rPr>
          <w:rFonts w:ascii="宋体" w:hAnsi="宋体" w:hint="eastAsia"/>
          <w:sz w:val="24"/>
          <w:szCs w:val="24"/>
        </w:rPr>
        <w:t>工期为</w:t>
      </w:r>
      <w:r w:rsidRPr="009A45AB">
        <w:rPr>
          <w:rFonts w:ascii="宋体" w:hAnsi="宋体" w:cs="Arial"/>
          <w:spacing w:val="10"/>
          <w:sz w:val="24"/>
        </w:rPr>
        <w:t>2020</w:t>
      </w:r>
      <w:r w:rsidRPr="009A45AB">
        <w:rPr>
          <w:rFonts w:ascii="宋体" w:hAnsi="宋体" w:cs="Arial" w:hint="eastAsia"/>
          <w:spacing w:val="10"/>
          <w:sz w:val="24"/>
        </w:rPr>
        <w:t>/</w:t>
      </w:r>
      <w:r w:rsidR="00DB674C" w:rsidRPr="009A45AB">
        <w:rPr>
          <w:rFonts w:ascii="宋体" w:hAnsi="宋体" w:cs="Arial"/>
          <w:spacing w:val="10"/>
          <w:sz w:val="24"/>
        </w:rPr>
        <w:t>10</w:t>
      </w:r>
      <w:r w:rsidRPr="009A45AB">
        <w:rPr>
          <w:rFonts w:ascii="宋体" w:hAnsi="宋体" w:cs="Arial" w:hint="eastAsia"/>
          <w:spacing w:val="10"/>
          <w:sz w:val="24"/>
        </w:rPr>
        <w:t>/1-2021/</w:t>
      </w:r>
      <w:r w:rsidR="00DB674C" w:rsidRPr="009A45AB">
        <w:rPr>
          <w:rFonts w:ascii="宋体" w:hAnsi="宋体" w:cs="Arial"/>
          <w:spacing w:val="10"/>
          <w:sz w:val="24"/>
        </w:rPr>
        <w:t>10</w:t>
      </w:r>
      <w:r w:rsidRPr="009A45AB">
        <w:rPr>
          <w:rFonts w:ascii="宋体" w:hAnsi="宋体" w:cs="Arial" w:hint="eastAsia"/>
          <w:spacing w:val="10"/>
          <w:sz w:val="24"/>
        </w:rPr>
        <w:t>/</w:t>
      </w:r>
      <w:r w:rsidR="00DB674C" w:rsidRPr="009A45AB">
        <w:rPr>
          <w:rFonts w:ascii="宋体" w:hAnsi="宋体" w:cs="Arial"/>
          <w:spacing w:val="10"/>
          <w:sz w:val="24"/>
        </w:rPr>
        <w:t>30</w:t>
      </w:r>
      <w:r w:rsidRPr="009A45AB">
        <w:rPr>
          <w:rFonts w:ascii="宋体" w:hAnsi="宋体" w:cs="Arial" w:hint="eastAsia"/>
          <w:spacing w:val="10"/>
          <w:sz w:val="24"/>
        </w:rPr>
        <w:t>（共</w:t>
      </w:r>
      <w:r w:rsidR="002F48E9" w:rsidRPr="009A45AB">
        <w:rPr>
          <w:rFonts w:ascii="宋体" w:hAnsi="宋体" w:cs="Arial" w:hint="eastAsia"/>
          <w:spacing w:val="10"/>
          <w:sz w:val="24"/>
        </w:rPr>
        <w:t>2</w:t>
      </w:r>
      <w:r w:rsidR="002F48E9" w:rsidRPr="009A45AB">
        <w:rPr>
          <w:rFonts w:ascii="宋体" w:hAnsi="宋体" w:cs="Arial"/>
          <w:spacing w:val="10"/>
          <w:sz w:val="24"/>
        </w:rPr>
        <w:t>8</w:t>
      </w:r>
      <w:r w:rsidRPr="009A45AB">
        <w:rPr>
          <w:rFonts w:ascii="宋体" w:hAnsi="宋体" w:cs="Arial" w:hint="eastAsia"/>
          <w:spacing w:val="10"/>
          <w:sz w:val="24"/>
        </w:rPr>
        <w:t>日）</w:t>
      </w:r>
      <w:r w:rsidR="002F48E9" w:rsidRPr="009A45AB">
        <w:rPr>
          <w:rFonts w:ascii="宋体" w:hAnsi="宋体" w:cs="Arial" w:hint="eastAsia"/>
          <w:spacing w:val="10"/>
          <w:sz w:val="24"/>
        </w:rPr>
        <w:t>，公</w:t>
      </w:r>
      <w:r w:rsidR="002F48E9">
        <w:rPr>
          <w:rFonts w:ascii="宋体" w:hAnsi="宋体" w:cs="Arial" w:hint="eastAsia"/>
          <w:spacing w:val="10"/>
          <w:sz w:val="24"/>
        </w:rPr>
        <w:t>区精装工期</w:t>
      </w:r>
      <w:r w:rsidR="00DB674C" w:rsidRPr="00480F80">
        <w:rPr>
          <w:rFonts w:ascii="宋体" w:hAnsi="宋体" w:cs="Arial"/>
          <w:spacing w:val="10"/>
          <w:sz w:val="24"/>
        </w:rPr>
        <w:t>2020</w:t>
      </w:r>
      <w:r w:rsidR="00DB674C" w:rsidRPr="00480F80">
        <w:rPr>
          <w:rFonts w:ascii="宋体" w:hAnsi="宋体" w:cs="Arial" w:hint="eastAsia"/>
          <w:spacing w:val="10"/>
          <w:sz w:val="24"/>
        </w:rPr>
        <w:t>/</w:t>
      </w:r>
      <w:r w:rsidR="00DB674C">
        <w:rPr>
          <w:rFonts w:ascii="宋体" w:hAnsi="宋体" w:cs="Arial"/>
          <w:spacing w:val="10"/>
          <w:sz w:val="24"/>
        </w:rPr>
        <w:t>12</w:t>
      </w:r>
      <w:r w:rsidR="00DB674C" w:rsidRPr="00480F80">
        <w:rPr>
          <w:rFonts w:ascii="宋体" w:hAnsi="宋体" w:cs="Arial" w:hint="eastAsia"/>
          <w:spacing w:val="10"/>
          <w:sz w:val="24"/>
        </w:rPr>
        <w:t>/</w:t>
      </w:r>
      <w:r w:rsidR="00DB674C">
        <w:rPr>
          <w:rFonts w:ascii="宋体" w:hAnsi="宋体" w:cs="Arial"/>
          <w:spacing w:val="10"/>
          <w:sz w:val="24"/>
        </w:rPr>
        <w:t>30</w:t>
      </w:r>
      <w:r w:rsidR="00DB674C" w:rsidRPr="00480F80">
        <w:rPr>
          <w:rFonts w:ascii="宋体" w:hAnsi="宋体" w:cs="Arial" w:hint="eastAsia"/>
          <w:spacing w:val="10"/>
          <w:sz w:val="24"/>
        </w:rPr>
        <w:t>-2021/</w:t>
      </w:r>
      <w:r w:rsidR="00DB674C">
        <w:rPr>
          <w:rFonts w:ascii="宋体" w:hAnsi="宋体" w:cs="Arial"/>
          <w:spacing w:val="10"/>
          <w:sz w:val="24"/>
        </w:rPr>
        <w:t>6</w:t>
      </w:r>
      <w:r w:rsidR="00DB674C" w:rsidRPr="00480F80">
        <w:rPr>
          <w:rFonts w:ascii="宋体" w:hAnsi="宋体" w:cs="Arial" w:hint="eastAsia"/>
          <w:spacing w:val="10"/>
          <w:sz w:val="24"/>
        </w:rPr>
        <w:t>/</w:t>
      </w:r>
      <w:r w:rsidR="00DB674C">
        <w:rPr>
          <w:rFonts w:ascii="宋体" w:hAnsi="宋体" w:cs="Arial"/>
          <w:spacing w:val="10"/>
          <w:sz w:val="24"/>
        </w:rPr>
        <w:t>30</w:t>
      </w:r>
      <w:r w:rsidR="002F48E9">
        <w:rPr>
          <w:rFonts w:ascii="宋体" w:hAnsi="宋体" w:cs="Arial" w:hint="eastAsia"/>
          <w:spacing w:val="10"/>
          <w:sz w:val="24"/>
        </w:rPr>
        <w:t>（共9</w:t>
      </w:r>
      <w:r w:rsidR="002F48E9">
        <w:rPr>
          <w:rFonts w:ascii="宋体" w:hAnsi="宋体" w:cs="Arial"/>
          <w:spacing w:val="10"/>
          <w:sz w:val="24"/>
        </w:rPr>
        <w:t>0</w:t>
      </w:r>
      <w:r w:rsidR="002F48E9">
        <w:rPr>
          <w:rFonts w:ascii="宋体" w:hAnsi="宋体" w:cs="Arial" w:hint="eastAsia"/>
          <w:spacing w:val="10"/>
          <w:sz w:val="24"/>
        </w:rPr>
        <w:t>日）</w:t>
      </w:r>
      <w:r>
        <w:rPr>
          <w:rFonts w:ascii="宋体" w:hAnsi="宋体" w:hint="eastAsia"/>
          <w:sz w:val="24"/>
          <w:szCs w:val="24"/>
        </w:rPr>
        <w:t>，合同总金额为</w:t>
      </w:r>
      <w:r w:rsidR="0070180E">
        <w:rPr>
          <w:rFonts w:ascii="宋体" w:hAnsi="宋体"/>
          <w:sz w:val="24"/>
          <w:szCs w:val="24"/>
        </w:rPr>
        <w:t>420</w:t>
      </w:r>
      <w:r>
        <w:rPr>
          <w:rFonts w:ascii="宋体" w:hAnsi="宋体" w:hint="eastAsia"/>
          <w:sz w:val="24"/>
          <w:szCs w:val="24"/>
        </w:rPr>
        <w:t>万元（无新增款项）。本次付款是该合同第</w:t>
      </w:r>
      <w:r w:rsidR="0070180E">
        <w:rPr>
          <w:rFonts w:ascii="宋体" w:hAnsi="宋体" w:hint="eastAsia"/>
          <w:sz w:val="24"/>
          <w:szCs w:val="24"/>
        </w:rPr>
        <w:t>二期</w:t>
      </w:r>
      <w:r>
        <w:rPr>
          <w:rFonts w:ascii="宋体" w:hAnsi="宋体" w:hint="eastAsia"/>
          <w:sz w:val="24"/>
          <w:szCs w:val="24"/>
        </w:rPr>
        <w:t>支付工程款。不含本次累计付款</w:t>
      </w:r>
      <w:r w:rsidR="0070180E">
        <w:rPr>
          <w:rFonts w:ascii="宋体" w:hAnsi="宋体" w:hint="eastAsia"/>
          <w:sz w:val="24"/>
          <w:szCs w:val="24"/>
        </w:rPr>
        <w:t>2</w:t>
      </w:r>
      <w:r w:rsidR="0070180E">
        <w:rPr>
          <w:rFonts w:ascii="宋体" w:hAnsi="宋体"/>
          <w:sz w:val="24"/>
          <w:szCs w:val="24"/>
        </w:rPr>
        <w:t>2</w:t>
      </w:r>
      <w:r w:rsidR="0070180E">
        <w:rPr>
          <w:rFonts w:ascii="宋体" w:hAnsi="宋体" w:hint="eastAsia"/>
          <w:sz w:val="24"/>
          <w:szCs w:val="24"/>
        </w:rPr>
        <w:t>万占比</w:t>
      </w:r>
      <w:r w:rsidR="0070180E" w:rsidRPr="0070180E">
        <w:rPr>
          <w:rFonts w:ascii="宋体" w:hAnsi="宋体"/>
          <w:sz w:val="24"/>
          <w:szCs w:val="24"/>
        </w:rPr>
        <w:t>5.24%</w:t>
      </w:r>
      <w:r>
        <w:rPr>
          <w:rFonts w:ascii="宋体" w:hAnsi="宋体" w:hint="eastAsia"/>
          <w:sz w:val="24"/>
          <w:szCs w:val="24"/>
        </w:rPr>
        <w:t>，含本次累计付款</w:t>
      </w:r>
      <w:r w:rsidR="0070180E" w:rsidRPr="0070180E">
        <w:rPr>
          <w:rFonts w:ascii="宋体" w:hAnsi="宋体"/>
          <w:sz w:val="24"/>
          <w:szCs w:val="24"/>
        </w:rPr>
        <w:t>23.33%</w:t>
      </w:r>
      <w:r>
        <w:rPr>
          <w:rFonts w:ascii="宋体" w:hAnsi="宋体" w:hint="eastAsia"/>
          <w:sz w:val="24"/>
          <w:szCs w:val="24"/>
        </w:rPr>
        <w:t>。根据合同约定付款要求：</w:t>
      </w:r>
      <w:r w:rsidRPr="00670BD5">
        <w:rPr>
          <w:rFonts w:ascii="宋体" w:hAnsi="宋体" w:hint="eastAsia"/>
          <w:sz w:val="24"/>
          <w:szCs w:val="24"/>
        </w:rPr>
        <w:t>1、本工程无预付款（无线下变更）；2、过程付款按月申请，每月支付、过程付款比例为75%；3、竣工备案及单体清洁完成，支付已完成工程量的85%；4、竣工交付完成，维保责任明确并签署协议书，支付90%；5、结算书签署后6个月内，支付结算金额95%，保证金结算5%。</w:t>
      </w:r>
      <w:r>
        <w:rPr>
          <w:rFonts w:ascii="宋体" w:hAnsi="宋体" w:hint="eastAsia"/>
          <w:sz w:val="24"/>
          <w:szCs w:val="24"/>
        </w:rPr>
        <w:t>经审核，本次申报工程造价为</w:t>
      </w:r>
      <w:r w:rsidR="0070180E">
        <w:rPr>
          <w:rFonts w:ascii="宋体" w:hAnsi="宋体"/>
          <w:sz w:val="24"/>
          <w:szCs w:val="24"/>
        </w:rPr>
        <w:t>101.33</w:t>
      </w:r>
      <w:r>
        <w:rPr>
          <w:rFonts w:ascii="宋体" w:hAnsi="宋体" w:hint="eastAsia"/>
          <w:sz w:val="24"/>
          <w:szCs w:val="24"/>
        </w:rPr>
        <w:t>万元，可支付实际本造价的7</w:t>
      </w:r>
      <w:r>
        <w:rPr>
          <w:rFonts w:ascii="宋体" w:hAnsi="宋体"/>
          <w:sz w:val="24"/>
          <w:szCs w:val="24"/>
        </w:rPr>
        <w:t>5</w:t>
      </w:r>
      <w:r>
        <w:rPr>
          <w:rFonts w:ascii="宋体" w:hAnsi="宋体" w:hint="eastAsia"/>
          <w:sz w:val="24"/>
          <w:szCs w:val="24"/>
        </w:rPr>
        <w:t>%，本次申请支付</w:t>
      </w:r>
      <w:r w:rsidR="0070180E">
        <w:rPr>
          <w:rFonts w:ascii="宋体" w:hAnsi="宋体"/>
          <w:sz w:val="24"/>
          <w:szCs w:val="24"/>
        </w:rPr>
        <w:t>76.00</w:t>
      </w:r>
      <w:r>
        <w:rPr>
          <w:rFonts w:ascii="宋体" w:hAnsi="宋体" w:hint="eastAsia"/>
          <w:sz w:val="24"/>
          <w:szCs w:val="24"/>
        </w:rPr>
        <w:t>万元符合合同付款约定。</w:t>
      </w:r>
    </w:p>
    <w:p w14:paraId="326D8620" w14:textId="34319967" w:rsidR="00DB674C" w:rsidRDefault="00DB674C" w:rsidP="00D97E4A">
      <w:pPr>
        <w:pStyle w:val="af3"/>
        <w:spacing w:beforeLines="50" w:before="156" w:afterLines="50" w:after="156" w:line="360" w:lineRule="auto"/>
        <w:ind w:firstLine="480"/>
        <w:rPr>
          <w:rFonts w:ascii="宋体" w:hAnsi="宋体"/>
          <w:sz w:val="24"/>
          <w:szCs w:val="24"/>
        </w:rPr>
      </w:pPr>
      <w:r>
        <w:rPr>
          <w:rFonts w:ascii="宋体" w:hAnsi="宋体" w:hint="eastAsia"/>
          <w:sz w:val="24"/>
          <w:szCs w:val="24"/>
        </w:rPr>
        <w:t>（</w:t>
      </w:r>
      <w:r w:rsidR="001462B9">
        <w:rPr>
          <w:rFonts w:ascii="宋体" w:hAnsi="宋体"/>
          <w:sz w:val="24"/>
          <w:szCs w:val="24"/>
        </w:rPr>
        <w:t>3</w:t>
      </w:r>
      <w:r>
        <w:rPr>
          <w:rFonts w:ascii="宋体" w:hAnsi="宋体" w:hint="eastAsia"/>
          <w:sz w:val="24"/>
          <w:szCs w:val="24"/>
        </w:rPr>
        <w:t>）用款序号</w:t>
      </w:r>
      <w:r>
        <w:rPr>
          <w:rFonts w:ascii="宋体" w:hAnsi="宋体"/>
          <w:sz w:val="24"/>
          <w:szCs w:val="24"/>
        </w:rPr>
        <w:t>6</w:t>
      </w:r>
      <w:r>
        <w:rPr>
          <w:rFonts w:ascii="宋体" w:hAnsi="宋体" w:hint="eastAsia"/>
          <w:sz w:val="24"/>
          <w:szCs w:val="24"/>
        </w:rPr>
        <w:t>为《</w:t>
      </w:r>
      <w:r w:rsidRPr="00DB674C">
        <w:rPr>
          <w:rFonts w:ascii="宋体" w:hAnsi="宋体" w:hint="eastAsia"/>
          <w:sz w:val="24"/>
          <w:szCs w:val="24"/>
        </w:rPr>
        <w:t>粗芦岛丽水蓝湾入户门工程</w:t>
      </w:r>
      <w:r>
        <w:rPr>
          <w:rFonts w:ascii="宋体" w:hAnsi="宋体" w:hint="eastAsia"/>
          <w:sz w:val="24"/>
          <w:szCs w:val="24"/>
        </w:rPr>
        <w:t>合同》第一期工程款支付</w:t>
      </w:r>
      <w:r>
        <w:rPr>
          <w:rFonts w:ascii="宋体" w:hAnsi="宋体"/>
          <w:sz w:val="24"/>
          <w:szCs w:val="24"/>
        </w:rPr>
        <w:t>36.00</w:t>
      </w:r>
      <w:r>
        <w:rPr>
          <w:rFonts w:ascii="宋体" w:hAnsi="宋体" w:hint="eastAsia"/>
          <w:sz w:val="24"/>
          <w:szCs w:val="24"/>
        </w:rPr>
        <w:t>万元，收款单位为</w:t>
      </w:r>
      <w:r w:rsidRPr="00DB674C">
        <w:rPr>
          <w:rFonts w:ascii="宋体" w:hAnsi="宋体" w:hint="eastAsia"/>
          <w:sz w:val="24"/>
          <w:szCs w:val="24"/>
        </w:rPr>
        <w:t>福建诚安蓝盾实业有限公司</w:t>
      </w:r>
      <w:r>
        <w:rPr>
          <w:rFonts w:ascii="宋体" w:hAnsi="宋体" w:hint="eastAsia"/>
          <w:sz w:val="24"/>
          <w:szCs w:val="24"/>
        </w:rPr>
        <w:t>，</w:t>
      </w:r>
      <w:r w:rsidR="00B87A14" w:rsidRPr="00B87A14">
        <w:rPr>
          <w:rFonts w:ascii="宋体" w:hAnsi="宋体" w:hint="eastAsia"/>
          <w:sz w:val="24"/>
          <w:szCs w:val="24"/>
        </w:rPr>
        <w:t>合同于202</w:t>
      </w:r>
      <w:r w:rsidR="00B87A14" w:rsidRPr="00B87A14">
        <w:rPr>
          <w:rFonts w:ascii="宋体" w:hAnsi="宋体"/>
          <w:sz w:val="24"/>
          <w:szCs w:val="24"/>
        </w:rPr>
        <w:t>0</w:t>
      </w:r>
      <w:r w:rsidR="00B87A14" w:rsidRPr="00B87A14">
        <w:rPr>
          <w:rFonts w:ascii="宋体" w:hAnsi="宋体" w:hint="eastAsia"/>
          <w:sz w:val="24"/>
          <w:szCs w:val="24"/>
        </w:rPr>
        <w:t>年</w:t>
      </w:r>
      <w:r w:rsidR="00B87A14">
        <w:rPr>
          <w:rFonts w:ascii="宋体" w:hAnsi="宋体"/>
          <w:sz w:val="24"/>
          <w:szCs w:val="24"/>
        </w:rPr>
        <w:t>9</w:t>
      </w:r>
      <w:r w:rsidR="00B87A14" w:rsidRPr="00B87A14">
        <w:rPr>
          <w:rFonts w:ascii="宋体" w:hAnsi="宋体" w:hint="eastAsia"/>
          <w:sz w:val="24"/>
          <w:szCs w:val="24"/>
        </w:rPr>
        <w:t>月1</w:t>
      </w:r>
      <w:r w:rsidR="00B87A14">
        <w:rPr>
          <w:rFonts w:ascii="宋体" w:hAnsi="宋体"/>
          <w:sz w:val="24"/>
          <w:szCs w:val="24"/>
        </w:rPr>
        <w:t>0</w:t>
      </w:r>
      <w:r w:rsidR="00B87A14" w:rsidRPr="00B87A14">
        <w:rPr>
          <w:rFonts w:ascii="宋体" w:hAnsi="宋体" w:hint="eastAsia"/>
          <w:sz w:val="24"/>
          <w:szCs w:val="24"/>
        </w:rPr>
        <w:t>日签订，</w:t>
      </w:r>
      <w:r w:rsidR="00B87A14">
        <w:rPr>
          <w:rFonts w:ascii="宋体" w:hAnsi="宋体" w:hint="eastAsia"/>
          <w:sz w:val="24"/>
          <w:szCs w:val="24"/>
        </w:rPr>
        <w:t>供货时间</w:t>
      </w:r>
      <w:r w:rsidR="00B87A14" w:rsidRPr="00B87A14">
        <w:rPr>
          <w:rFonts w:ascii="宋体" w:hAnsi="宋体" w:hint="eastAsia"/>
          <w:sz w:val="24"/>
          <w:szCs w:val="24"/>
        </w:rPr>
        <w:t>为</w:t>
      </w:r>
      <w:r w:rsidR="00B87A14" w:rsidRPr="00B87A14">
        <w:rPr>
          <w:rFonts w:ascii="宋体" w:hAnsi="宋体" w:cs="Arial"/>
          <w:spacing w:val="10"/>
          <w:sz w:val="24"/>
        </w:rPr>
        <w:t>2020</w:t>
      </w:r>
      <w:r w:rsidR="00B87A14" w:rsidRPr="00B87A14">
        <w:rPr>
          <w:rFonts w:ascii="宋体" w:hAnsi="宋体" w:cs="Arial" w:hint="eastAsia"/>
          <w:spacing w:val="10"/>
          <w:sz w:val="24"/>
        </w:rPr>
        <w:t>/</w:t>
      </w:r>
      <w:r w:rsidR="00B87A14">
        <w:rPr>
          <w:rFonts w:ascii="宋体" w:hAnsi="宋体" w:cs="Arial"/>
          <w:spacing w:val="10"/>
          <w:sz w:val="24"/>
        </w:rPr>
        <w:t>10</w:t>
      </w:r>
      <w:r w:rsidR="00B87A14" w:rsidRPr="00B87A14">
        <w:rPr>
          <w:rFonts w:ascii="宋体" w:hAnsi="宋体" w:cs="Arial" w:hint="eastAsia"/>
          <w:spacing w:val="10"/>
          <w:sz w:val="24"/>
        </w:rPr>
        <w:t>/1</w:t>
      </w:r>
      <w:r w:rsidR="00B87A14" w:rsidRPr="00B87A14">
        <w:rPr>
          <w:rFonts w:ascii="宋体" w:hAnsi="宋体" w:cs="Arial"/>
          <w:spacing w:val="10"/>
          <w:sz w:val="24"/>
        </w:rPr>
        <w:t>0</w:t>
      </w:r>
      <w:r w:rsidR="00B87A14" w:rsidRPr="00B87A14">
        <w:rPr>
          <w:rFonts w:ascii="宋体" w:hAnsi="宋体" w:cs="Arial" w:hint="eastAsia"/>
          <w:spacing w:val="10"/>
          <w:sz w:val="24"/>
        </w:rPr>
        <w:t>-202</w:t>
      </w:r>
      <w:r w:rsidR="00B87A14" w:rsidRPr="00B87A14">
        <w:rPr>
          <w:rFonts w:ascii="宋体" w:hAnsi="宋体" w:cs="Arial"/>
          <w:spacing w:val="10"/>
          <w:sz w:val="24"/>
        </w:rPr>
        <w:t>0</w:t>
      </w:r>
      <w:r w:rsidR="00B87A14" w:rsidRPr="00B87A14">
        <w:rPr>
          <w:rFonts w:ascii="宋体" w:hAnsi="宋体" w:cs="Arial" w:hint="eastAsia"/>
          <w:spacing w:val="10"/>
          <w:sz w:val="24"/>
        </w:rPr>
        <w:t>/</w:t>
      </w:r>
      <w:r w:rsidR="00B87A14">
        <w:rPr>
          <w:rFonts w:ascii="宋体" w:hAnsi="宋体" w:cs="Arial"/>
          <w:spacing w:val="10"/>
          <w:sz w:val="24"/>
        </w:rPr>
        <w:t>11</w:t>
      </w:r>
      <w:r w:rsidR="00B87A14" w:rsidRPr="00B87A14">
        <w:rPr>
          <w:rFonts w:ascii="宋体" w:hAnsi="宋体" w:cs="Arial" w:hint="eastAsia"/>
          <w:spacing w:val="10"/>
          <w:sz w:val="24"/>
        </w:rPr>
        <w:t>/</w:t>
      </w:r>
      <w:r w:rsidR="00B87A14" w:rsidRPr="00B87A14">
        <w:rPr>
          <w:rFonts w:ascii="宋体" w:hAnsi="宋体" w:cs="Arial"/>
          <w:spacing w:val="10"/>
          <w:sz w:val="24"/>
        </w:rPr>
        <w:t>15</w:t>
      </w:r>
      <w:r w:rsidR="00B87A14" w:rsidRPr="00B87A14">
        <w:rPr>
          <w:rFonts w:ascii="宋体" w:hAnsi="宋体" w:cs="Arial" w:hint="eastAsia"/>
          <w:spacing w:val="10"/>
          <w:sz w:val="24"/>
        </w:rPr>
        <w:t>（共</w:t>
      </w:r>
      <w:r w:rsidR="00B87A14" w:rsidRPr="00B87A14">
        <w:rPr>
          <w:rFonts w:ascii="宋体" w:hAnsi="宋体" w:cs="Arial"/>
          <w:spacing w:val="10"/>
          <w:sz w:val="24"/>
        </w:rPr>
        <w:t>35</w:t>
      </w:r>
      <w:r w:rsidR="00B87A14" w:rsidRPr="00B87A14">
        <w:rPr>
          <w:rFonts w:ascii="宋体" w:hAnsi="宋体" w:cs="Arial" w:hint="eastAsia"/>
          <w:spacing w:val="10"/>
          <w:sz w:val="24"/>
        </w:rPr>
        <w:t>日）</w:t>
      </w:r>
      <w:r w:rsidR="00B87A14" w:rsidRPr="00B87A14">
        <w:rPr>
          <w:rFonts w:ascii="宋体" w:hAnsi="宋体" w:hint="eastAsia"/>
          <w:sz w:val="24"/>
          <w:szCs w:val="24"/>
        </w:rPr>
        <w:t>，</w:t>
      </w:r>
      <w:r>
        <w:rPr>
          <w:rFonts w:ascii="宋体" w:hAnsi="宋体" w:hint="eastAsia"/>
          <w:sz w:val="24"/>
          <w:szCs w:val="24"/>
        </w:rPr>
        <w:t>合同总金额为</w:t>
      </w:r>
      <w:r w:rsidRPr="00DB674C">
        <w:rPr>
          <w:rFonts w:ascii="宋体" w:hAnsi="宋体"/>
          <w:sz w:val="24"/>
          <w:szCs w:val="24"/>
        </w:rPr>
        <w:t>122</w:t>
      </w:r>
      <w:r>
        <w:rPr>
          <w:rFonts w:ascii="宋体" w:hAnsi="宋体"/>
          <w:sz w:val="24"/>
          <w:szCs w:val="24"/>
        </w:rPr>
        <w:t>.</w:t>
      </w:r>
      <w:r w:rsidRPr="00DB674C">
        <w:rPr>
          <w:rFonts w:ascii="宋体" w:hAnsi="宋体"/>
          <w:sz w:val="24"/>
          <w:szCs w:val="24"/>
        </w:rPr>
        <w:t>4</w:t>
      </w:r>
      <w:r>
        <w:rPr>
          <w:rFonts w:ascii="宋体" w:hAnsi="宋体"/>
          <w:sz w:val="24"/>
          <w:szCs w:val="24"/>
        </w:rPr>
        <w:t>2</w:t>
      </w:r>
      <w:r>
        <w:rPr>
          <w:rFonts w:ascii="宋体" w:hAnsi="宋体" w:hint="eastAsia"/>
          <w:sz w:val="24"/>
          <w:szCs w:val="24"/>
        </w:rPr>
        <w:t>万元（无新增款项）</w:t>
      </w:r>
      <w:r w:rsidR="00D97E4A">
        <w:rPr>
          <w:rFonts w:ascii="宋体" w:hAnsi="宋体" w:hint="eastAsia"/>
          <w:sz w:val="24"/>
          <w:szCs w:val="24"/>
        </w:rPr>
        <w:t>，该合同为集团公司统一采购合同</w:t>
      </w:r>
      <w:r>
        <w:rPr>
          <w:rFonts w:ascii="宋体" w:hAnsi="宋体" w:hint="eastAsia"/>
          <w:sz w:val="24"/>
          <w:szCs w:val="24"/>
        </w:rPr>
        <w:t>。本次付款是该合同第一期支付工程款。不含本次累计付款</w:t>
      </w:r>
      <w:r>
        <w:rPr>
          <w:rFonts w:ascii="宋体" w:hAnsi="宋体"/>
          <w:sz w:val="24"/>
          <w:szCs w:val="24"/>
        </w:rPr>
        <w:t>0.00</w:t>
      </w:r>
      <w:r w:rsidRPr="0070180E">
        <w:rPr>
          <w:rFonts w:ascii="宋体" w:hAnsi="宋体"/>
          <w:sz w:val="24"/>
          <w:szCs w:val="24"/>
        </w:rPr>
        <w:t>%</w:t>
      </w:r>
      <w:r>
        <w:rPr>
          <w:rFonts w:ascii="宋体" w:hAnsi="宋体" w:hint="eastAsia"/>
          <w:sz w:val="24"/>
          <w:szCs w:val="24"/>
        </w:rPr>
        <w:t>，含本次累计付款</w:t>
      </w:r>
      <w:r w:rsidRPr="00DB674C">
        <w:rPr>
          <w:rFonts w:ascii="宋体" w:hAnsi="宋体"/>
          <w:sz w:val="24"/>
          <w:szCs w:val="24"/>
        </w:rPr>
        <w:t>29.41%</w:t>
      </w:r>
      <w:r>
        <w:rPr>
          <w:rFonts w:ascii="宋体" w:hAnsi="宋体" w:hint="eastAsia"/>
          <w:sz w:val="24"/>
          <w:szCs w:val="24"/>
        </w:rPr>
        <w:t>。根据合同约定付款要求：</w:t>
      </w:r>
      <w:r w:rsidRPr="00DB674C">
        <w:rPr>
          <w:rFonts w:ascii="宋体" w:hAnsi="宋体" w:hint="eastAsia"/>
          <w:sz w:val="24"/>
          <w:szCs w:val="24"/>
        </w:rPr>
        <w:t>1、本工程无预付款；2、</w:t>
      </w:r>
      <w:r w:rsidRPr="00DB674C">
        <w:rPr>
          <w:rFonts w:ascii="宋体" w:hAnsi="宋体" w:hint="eastAsia"/>
          <w:sz w:val="24"/>
          <w:szCs w:val="24"/>
        </w:rPr>
        <w:lastRenderedPageBreak/>
        <w:t>门框到场支付30%；3、门扇到场支付50%；4、安装完毕支付10%；5、结算完成支付5%；6、质保金5%。</w:t>
      </w:r>
      <w:r>
        <w:rPr>
          <w:rFonts w:ascii="宋体" w:hAnsi="宋体" w:hint="eastAsia"/>
          <w:sz w:val="24"/>
          <w:szCs w:val="24"/>
        </w:rPr>
        <w:t>经审核，本次申报</w:t>
      </w:r>
      <w:r w:rsidR="00067E59">
        <w:rPr>
          <w:rFonts w:ascii="宋体" w:hAnsi="宋体" w:hint="eastAsia"/>
          <w:sz w:val="24"/>
          <w:szCs w:val="24"/>
        </w:rPr>
        <w:t>由入户门框到大现场，并经验收合格</w:t>
      </w:r>
      <w:r>
        <w:rPr>
          <w:rFonts w:ascii="宋体" w:hAnsi="宋体" w:hint="eastAsia"/>
          <w:sz w:val="24"/>
          <w:szCs w:val="24"/>
        </w:rPr>
        <w:t>，可支付</w:t>
      </w:r>
      <w:r w:rsidR="00067E59">
        <w:rPr>
          <w:rFonts w:ascii="宋体" w:hAnsi="宋体" w:hint="eastAsia"/>
          <w:sz w:val="24"/>
          <w:szCs w:val="24"/>
        </w:rPr>
        <w:t>合同价格</w:t>
      </w:r>
      <w:r>
        <w:rPr>
          <w:rFonts w:ascii="宋体" w:hAnsi="宋体" w:hint="eastAsia"/>
          <w:sz w:val="24"/>
          <w:szCs w:val="24"/>
        </w:rPr>
        <w:t>的</w:t>
      </w:r>
      <w:r w:rsidR="00067E59">
        <w:rPr>
          <w:rFonts w:ascii="宋体" w:hAnsi="宋体"/>
          <w:sz w:val="24"/>
          <w:szCs w:val="24"/>
        </w:rPr>
        <w:t>30</w:t>
      </w:r>
      <w:r>
        <w:rPr>
          <w:rFonts w:ascii="宋体" w:hAnsi="宋体" w:hint="eastAsia"/>
          <w:sz w:val="24"/>
          <w:szCs w:val="24"/>
        </w:rPr>
        <w:t>%，本次申请支付</w:t>
      </w:r>
      <w:r w:rsidR="00067E59">
        <w:rPr>
          <w:rFonts w:ascii="宋体" w:hAnsi="宋体"/>
          <w:sz w:val="24"/>
          <w:szCs w:val="24"/>
        </w:rPr>
        <w:t>36</w:t>
      </w:r>
      <w:r>
        <w:rPr>
          <w:rFonts w:ascii="宋体" w:hAnsi="宋体"/>
          <w:sz w:val="24"/>
          <w:szCs w:val="24"/>
        </w:rPr>
        <w:t>.00</w:t>
      </w:r>
      <w:r>
        <w:rPr>
          <w:rFonts w:ascii="宋体" w:hAnsi="宋体" w:hint="eastAsia"/>
          <w:sz w:val="24"/>
          <w:szCs w:val="24"/>
        </w:rPr>
        <w:t>万元符合合同付款约定。</w:t>
      </w:r>
    </w:p>
    <w:p w14:paraId="0B9F8BFB" w14:textId="1DA131B4" w:rsidR="00067E59" w:rsidRDefault="00067E59" w:rsidP="00D97E4A">
      <w:pPr>
        <w:pStyle w:val="af3"/>
        <w:spacing w:beforeLines="50" w:before="156" w:afterLines="50" w:after="156" w:line="360" w:lineRule="auto"/>
        <w:ind w:firstLine="480"/>
        <w:rPr>
          <w:rFonts w:ascii="宋体" w:hAnsi="宋体"/>
          <w:sz w:val="24"/>
          <w:szCs w:val="24"/>
        </w:rPr>
      </w:pPr>
      <w:r>
        <w:rPr>
          <w:rFonts w:ascii="宋体" w:hAnsi="宋体" w:hint="eastAsia"/>
          <w:sz w:val="24"/>
          <w:szCs w:val="24"/>
        </w:rPr>
        <w:t>（</w:t>
      </w:r>
      <w:r w:rsidR="00B87A14">
        <w:rPr>
          <w:rFonts w:ascii="宋体" w:hAnsi="宋体"/>
          <w:sz w:val="24"/>
          <w:szCs w:val="24"/>
        </w:rPr>
        <w:t>4</w:t>
      </w:r>
      <w:r>
        <w:rPr>
          <w:rFonts w:ascii="宋体" w:hAnsi="宋体" w:hint="eastAsia"/>
          <w:sz w:val="24"/>
          <w:szCs w:val="24"/>
        </w:rPr>
        <w:t>）用款序号</w:t>
      </w:r>
      <w:r>
        <w:rPr>
          <w:rFonts w:ascii="宋体" w:hAnsi="宋体"/>
          <w:sz w:val="24"/>
          <w:szCs w:val="24"/>
        </w:rPr>
        <w:t>7</w:t>
      </w:r>
      <w:r>
        <w:rPr>
          <w:rFonts w:ascii="宋体" w:hAnsi="宋体" w:hint="eastAsia"/>
          <w:sz w:val="24"/>
          <w:szCs w:val="24"/>
        </w:rPr>
        <w:t>为《</w:t>
      </w:r>
      <w:r w:rsidR="00D97E4A" w:rsidRPr="00D97E4A">
        <w:rPr>
          <w:rFonts w:ascii="宋体" w:hAnsi="宋体" w:hint="eastAsia"/>
          <w:sz w:val="24"/>
          <w:szCs w:val="24"/>
        </w:rPr>
        <w:t>粗芦岛丽水蓝湾防火门工程</w:t>
      </w:r>
      <w:r>
        <w:rPr>
          <w:rFonts w:ascii="宋体" w:hAnsi="宋体" w:hint="eastAsia"/>
          <w:sz w:val="24"/>
          <w:szCs w:val="24"/>
        </w:rPr>
        <w:t>合同》第</w:t>
      </w:r>
      <w:r w:rsidR="00D97E4A">
        <w:rPr>
          <w:rFonts w:ascii="宋体" w:hAnsi="宋体" w:hint="eastAsia"/>
          <w:sz w:val="24"/>
          <w:szCs w:val="24"/>
        </w:rPr>
        <w:t>二</w:t>
      </w:r>
      <w:r>
        <w:rPr>
          <w:rFonts w:ascii="宋体" w:hAnsi="宋体" w:hint="eastAsia"/>
          <w:sz w:val="24"/>
          <w:szCs w:val="24"/>
        </w:rPr>
        <w:t>期工程款支付</w:t>
      </w:r>
      <w:r w:rsidR="00D97E4A">
        <w:rPr>
          <w:rFonts w:ascii="宋体" w:hAnsi="宋体"/>
          <w:sz w:val="24"/>
          <w:szCs w:val="24"/>
        </w:rPr>
        <w:t>17.8</w:t>
      </w:r>
      <w:r>
        <w:rPr>
          <w:rFonts w:ascii="宋体" w:hAnsi="宋体"/>
          <w:sz w:val="24"/>
          <w:szCs w:val="24"/>
        </w:rPr>
        <w:t>0</w:t>
      </w:r>
      <w:r>
        <w:rPr>
          <w:rFonts w:ascii="宋体" w:hAnsi="宋体" w:hint="eastAsia"/>
          <w:sz w:val="24"/>
          <w:szCs w:val="24"/>
        </w:rPr>
        <w:t>万元，收款单位为</w:t>
      </w:r>
      <w:r w:rsidRPr="00DB674C">
        <w:rPr>
          <w:rFonts w:ascii="宋体" w:hAnsi="宋体" w:hint="eastAsia"/>
          <w:sz w:val="24"/>
          <w:szCs w:val="24"/>
        </w:rPr>
        <w:t>福建诚安蓝盾实业有限公司</w:t>
      </w:r>
      <w:r>
        <w:rPr>
          <w:rFonts w:ascii="宋体" w:hAnsi="宋体" w:hint="eastAsia"/>
          <w:sz w:val="24"/>
          <w:szCs w:val="24"/>
        </w:rPr>
        <w:t>，</w:t>
      </w:r>
      <w:r w:rsidRPr="00B87A14">
        <w:rPr>
          <w:rFonts w:ascii="宋体" w:hAnsi="宋体" w:hint="eastAsia"/>
          <w:sz w:val="24"/>
          <w:szCs w:val="24"/>
        </w:rPr>
        <w:t>合同于202</w:t>
      </w:r>
      <w:r w:rsidRPr="00B87A14">
        <w:rPr>
          <w:rFonts w:ascii="宋体" w:hAnsi="宋体"/>
          <w:sz w:val="24"/>
          <w:szCs w:val="24"/>
        </w:rPr>
        <w:t>0</w:t>
      </w:r>
      <w:r w:rsidRPr="00B87A14">
        <w:rPr>
          <w:rFonts w:ascii="宋体" w:hAnsi="宋体" w:hint="eastAsia"/>
          <w:sz w:val="24"/>
          <w:szCs w:val="24"/>
        </w:rPr>
        <w:t>年</w:t>
      </w:r>
      <w:r w:rsidR="00B87A14" w:rsidRPr="00B87A14">
        <w:rPr>
          <w:rFonts w:ascii="宋体" w:hAnsi="宋体"/>
          <w:sz w:val="24"/>
          <w:szCs w:val="24"/>
        </w:rPr>
        <w:t>8</w:t>
      </w:r>
      <w:r w:rsidRPr="00B87A14">
        <w:rPr>
          <w:rFonts w:ascii="宋体" w:hAnsi="宋体" w:hint="eastAsia"/>
          <w:sz w:val="24"/>
          <w:szCs w:val="24"/>
        </w:rPr>
        <w:t>月</w:t>
      </w:r>
      <w:r w:rsidR="00B87A14" w:rsidRPr="00B87A14">
        <w:rPr>
          <w:rFonts w:ascii="宋体" w:hAnsi="宋体" w:hint="eastAsia"/>
          <w:sz w:val="24"/>
          <w:szCs w:val="24"/>
        </w:rPr>
        <w:t>1</w:t>
      </w:r>
      <w:r w:rsidR="00B87A14" w:rsidRPr="00B87A14">
        <w:rPr>
          <w:rFonts w:ascii="宋体" w:hAnsi="宋体"/>
          <w:sz w:val="24"/>
          <w:szCs w:val="24"/>
        </w:rPr>
        <w:t>9</w:t>
      </w:r>
      <w:r w:rsidRPr="00B87A14">
        <w:rPr>
          <w:rFonts w:ascii="宋体" w:hAnsi="宋体" w:hint="eastAsia"/>
          <w:sz w:val="24"/>
          <w:szCs w:val="24"/>
        </w:rPr>
        <w:t>日签订，</w:t>
      </w:r>
      <w:r w:rsidR="00B87A14">
        <w:rPr>
          <w:rFonts w:ascii="宋体" w:hAnsi="宋体" w:hint="eastAsia"/>
          <w:sz w:val="24"/>
          <w:szCs w:val="24"/>
        </w:rPr>
        <w:t>供货时间</w:t>
      </w:r>
      <w:r w:rsidRPr="00B87A14">
        <w:rPr>
          <w:rFonts w:ascii="宋体" w:hAnsi="宋体" w:hint="eastAsia"/>
          <w:sz w:val="24"/>
          <w:szCs w:val="24"/>
        </w:rPr>
        <w:t>为</w:t>
      </w:r>
      <w:r w:rsidRPr="00B87A14">
        <w:rPr>
          <w:rFonts w:ascii="宋体" w:hAnsi="宋体" w:cs="Arial"/>
          <w:spacing w:val="10"/>
          <w:sz w:val="24"/>
        </w:rPr>
        <w:t>2020</w:t>
      </w:r>
      <w:r w:rsidRPr="00B87A14">
        <w:rPr>
          <w:rFonts w:ascii="宋体" w:hAnsi="宋体" w:cs="Arial" w:hint="eastAsia"/>
          <w:spacing w:val="10"/>
          <w:sz w:val="24"/>
        </w:rPr>
        <w:t>/</w:t>
      </w:r>
      <w:r w:rsidR="00B87A14" w:rsidRPr="00B87A14">
        <w:rPr>
          <w:rFonts w:ascii="宋体" w:hAnsi="宋体" w:cs="Arial"/>
          <w:spacing w:val="10"/>
          <w:sz w:val="24"/>
        </w:rPr>
        <w:t>09</w:t>
      </w:r>
      <w:r w:rsidRPr="00B87A14">
        <w:rPr>
          <w:rFonts w:ascii="宋体" w:hAnsi="宋体" w:cs="Arial" w:hint="eastAsia"/>
          <w:spacing w:val="10"/>
          <w:sz w:val="24"/>
        </w:rPr>
        <w:t>/1</w:t>
      </w:r>
      <w:r w:rsidR="00B87A14" w:rsidRPr="00B87A14">
        <w:rPr>
          <w:rFonts w:ascii="宋体" w:hAnsi="宋体" w:cs="Arial"/>
          <w:spacing w:val="10"/>
          <w:sz w:val="24"/>
        </w:rPr>
        <w:t>0</w:t>
      </w:r>
      <w:r w:rsidRPr="00B87A14">
        <w:rPr>
          <w:rFonts w:ascii="宋体" w:hAnsi="宋体" w:cs="Arial" w:hint="eastAsia"/>
          <w:spacing w:val="10"/>
          <w:sz w:val="24"/>
        </w:rPr>
        <w:t>-202</w:t>
      </w:r>
      <w:r w:rsidR="00B87A14" w:rsidRPr="00B87A14">
        <w:rPr>
          <w:rFonts w:ascii="宋体" w:hAnsi="宋体" w:cs="Arial"/>
          <w:spacing w:val="10"/>
          <w:sz w:val="24"/>
        </w:rPr>
        <w:t>0</w:t>
      </w:r>
      <w:r w:rsidRPr="00B87A14">
        <w:rPr>
          <w:rFonts w:ascii="宋体" w:hAnsi="宋体" w:cs="Arial" w:hint="eastAsia"/>
          <w:spacing w:val="10"/>
          <w:sz w:val="24"/>
        </w:rPr>
        <w:t>/</w:t>
      </w:r>
      <w:r w:rsidRPr="00B87A14">
        <w:rPr>
          <w:rFonts w:ascii="宋体" w:hAnsi="宋体" w:cs="Arial"/>
          <w:spacing w:val="10"/>
          <w:sz w:val="24"/>
        </w:rPr>
        <w:t>10</w:t>
      </w:r>
      <w:r w:rsidRPr="00B87A14">
        <w:rPr>
          <w:rFonts w:ascii="宋体" w:hAnsi="宋体" w:cs="Arial" w:hint="eastAsia"/>
          <w:spacing w:val="10"/>
          <w:sz w:val="24"/>
        </w:rPr>
        <w:t>/</w:t>
      </w:r>
      <w:r w:rsidR="00B87A14" w:rsidRPr="00B87A14">
        <w:rPr>
          <w:rFonts w:ascii="宋体" w:hAnsi="宋体" w:cs="Arial"/>
          <w:spacing w:val="10"/>
          <w:sz w:val="24"/>
        </w:rPr>
        <w:t>15</w:t>
      </w:r>
      <w:r w:rsidRPr="00B87A14">
        <w:rPr>
          <w:rFonts w:ascii="宋体" w:hAnsi="宋体" w:cs="Arial" w:hint="eastAsia"/>
          <w:spacing w:val="10"/>
          <w:sz w:val="24"/>
        </w:rPr>
        <w:t>（共</w:t>
      </w:r>
      <w:r w:rsidR="00B87A14" w:rsidRPr="00B87A14">
        <w:rPr>
          <w:rFonts w:ascii="宋体" w:hAnsi="宋体" w:cs="Arial"/>
          <w:spacing w:val="10"/>
          <w:sz w:val="24"/>
        </w:rPr>
        <w:t>35</w:t>
      </w:r>
      <w:r w:rsidRPr="00B87A14">
        <w:rPr>
          <w:rFonts w:ascii="宋体" w:hAnsi="宋体" w:cs="Arial" w:hint="eastAsia"/>
          <w:spacing w:val="10"/>
          <w:sz w:val="24"/>
        </w:rPr>
        <w:t>日）</w:t>
      </w:r>
      <w:r w:rsidRPr="00B87A14">
        <w:rPr>
          <w:rFonts w:ascii="宋体" w:hAnsi="宋体" w:hint="eastAsia"/>
          <w:sz w:val="24"/>
          <w:szCs w:val="24"/>
        </w:rPr>
        <w:t>，</w:t>
      </w:r>
      <w:r>
        <w:rPr>
          <w:rFonts w:ascii="宋体" w:hAnsi="宋体" w:hint="eastAsia"/>
          <w:sz w:val="24"/>
          <w:szCs w:val="24"/>
        </w:rPr>
        <w:t>合同总金额为</w:t>
      </w:r>
      <w:r w:rsidR="00D97E4A" w:rsidRPr="00D97E4A">
        <w:rPr>
          <w:rFonts w:ascii="宋体" w:hAnsi="宋体"/>
          <w:sz w:val="24"/>
          <w:szCs w:val="24"/>
        </w:rPr>
        <w:t>61</w:t>
      </w:r>
      <w:r w:rsidR="00D97E4A">
        <w:rPr>
          <w:rFonts w:ascii="宋体" w:hAnsi="宋体"/>
          <w:sz w:val="24"/>
          <w:szCs w:val="24"/>
        </w:rPr>
        <w:t>.</w:t>
      </w:r>
      <w:r w:rsidR="00D97E4A" w:rsidRPr="00D97E4A">
        <w:rPr>
          <w:rFonts w:ascii="宋体" w:hAnsi="宋体"/>
          <w:sz w:val="24"/>
          <w:szCs w:val="24"/>
        </w:rPr>
        <w:t>4</w:t>
      </w:r>
      <w:r w:rsidR="00D97E4A">
        <w:rPr>
          <w:rFonts w:ascii="宋体" w:hAnsi="宋体"/>
          <w:sz w:val="24"/>
          <w:szCs w:val="24"/>
        </w:rPr>
        <w:t>4</w:t>
      </w:r>
      <w:r>
        <w:rPr>
          <w:rFonts w:ascii="宋体" w:hAnsi="宋体" w:hint="eastAsia"/>
          <w:sz w:val="24"/>
          <w:szCs w:val="24"/>
        </w:rPr>
        <w:t>万元（无新增款项）</w:t>
      </w:r>
      <w:r w:rsidR="00D97E4A">
        <w:rPr>
          <w:rFonts w:ascii="宋体" w:hAnsi="宋体" w:hint="eastAsia"/>
          <w:sz w:val="24"/>
          <w:szCs w:val="24"/>
        </w:rPr>
        <w:t>，该合同为集团公司统一采购合同</w:t>
      </w:r>
      <w:r>
        <w:rPr>
          <w:rFonts w:ascii="宋体" w:hAnsi="宋体" w:hint="eastAsia"/>
          <w:sz w:val="24"/>
          <w:szCs w:val="24"/>
        </w:rPr>
        <w:t>。本次付款是该合同第</w:t>
      </w:r>
      <w:r w:rsidR="00D97E4A">
        <w:rPr>
          <w:rFonts w:ascii="宋体" w:hAnsi="宋体" w:hint="eastAsia"/>
          <w:sz w:val="24"/>
          <w:szCs w:val="24"/>
        </w:rPr>
        <w:t>二</w:t>
      </w:r>
      <w:r>
        <w:rPr>
          <w:rFonts w:ascii="宋体" w:hAnsi="宋体" w:hint="eastAsia"/>
          <w:sz w:val="24"/>
          <w:szCs w:val="24"/>
        </w:rPr>
        <w:t>期支付工程款。不含本次累计付款</w:t>
      </w:r>
      <w:r w:rsidR="00D97E4A">
        <w:rPr>
          <w:rFonts w:ascii="宋体" w:hAnsi="宋体" w:hint="eastAsia"/>
          <w:sz w:val="24"/>
          <w:szCs w:val="24"/>
        </w:rPr>
        <w:t>1</w:t>
      </w:r>
      <w:r w:rsidR="00D97E4A">
        <w:rPr>
          <w:rFonts w:ascii="宋体" w:hAnsi="宋体"/>
          <w:sz w:val="24"/>
          <w:szCs w:val="24"/>
        </w:rPr>
        <w:t>4.7</w:t>
      </w:r>
      <w:r w:rsidR="00D97E4A">
        <w:rPr>
          <w:rFonts w:ascii="宋体" w:hAnsi="宋体" w:hint="eastAsia"/>
          <w:sz w:val="24"/>
          <w:szCs w:val="24"/>
        </w:rPr>
        <w:t>万元占比</w:t>
      </w:r>
      <w:r w:rsidR="00D97E4A" w:rsidRPr="00D97E4A">
        <w:rPr>
          <w:rFonts w:ascii="宋体" w:hAnsi="宋体"/>
          <w:sz w:val="24"/>
          <w:szCs w:val="24"/>
        </w:rPr>
        <w:t xml:space="preserve">23.93% </w:t>
      </w:r>
      <w:r>
        <w:rPr>
          <w:rFonts w:ascii="宋体" w:hAnsi="宋体" w:hint="eastAsia"/>
          <w:sz w:val="24"/>
          <w:szCs w:val="24"/>
        </w:rPr>
        <w:t>，含本次累计付款</w:t>
      </w:r>
      <w:r w:rsidR="00D97E4A">
        <w:rPr>
          <w:rFonts w:ascii="宋体" w:hAnsi="宋体" w:hint="eastAsia"/>
          <w:sz w:val="24"/>
          <w:szCs w:val="24"/>
        </w:rPr>
        <w:t>3</w:t>
      </w:r>
      <w:r w:rsidR="00D97E4A">
        <w:rPr>
          <w:rFonts w:ascii="宋体" w:hAnsi="宋体"/>
          <w:sz w:val="24"/>
          <w:szCs w:val="24"/>
        </w:rPr>
        <w:t>2.5</w:t>
      </w:r>
      <w:r w:rsidR="00D97E4A">
        <w:rPr>
          <w:rFonts w:ascii="宋体" w:hAnsi="宋体" w:hint="eastAsia"/>
          <w:sz w:val="24"/>
          <w:szCs w:val="24"/>
        </w:rPr>
        <w:t>万元，占比</w:t>
      </w:r>
      <w:r w:rsidR="00D97E4A">
        <w:rPr>
          <w:rFonts w:ascii="宋体" w:hAnsi="宋体"/>
          <w:sz w:val="24"/>
          <w:szCs w:val="24"/>
        </w:rPr>
        <w:t>52.90</w:t>
      </w:r>
      <w:r w:rsidRPr="00DB674C">
        <w:rPr>
          <w:rFonts w:ascii="宋体" w:hAnsi="宋体"/>
          <w:sz w:val="24"/>
          <w:szCs w:val="24"/>
        </w:rPr>
        <w:t>%</w:t>
      </w:r>
      <w:r>
        <w:rPr>
          <w:rFonts w:ascii="宋体" w:hAnsi="宋体" w:hint="eastAsia"/>
          <w:sz w:val="24"/>
          <w:szCs w:val="24"/>
        </w:rPr>
        <w:t>。</w:t>
      </w:r>
      <w:r w:rsidR="00455573">
        <w:rPr>
          <w:rFonts w:ascii="宋体" w:hAnsi="宋体" w:hint="eastAsia"/>
          <w:sz w:val="24"/>
          <w:szCs w:val="24"/>
        </w:rPr>
        <w:t>其中：</w:t>
      </w:r>
      <w:r w:rsidR="00455573" w:rsidRPr="00455573">
        <w:rPr>
          <w:rFonts w:ascii="宋体" w:hAnsi="宋体" w:hint="eastAsia"/>
          <w:sz w:val="24"/>
          <w:szCs w:val="24"/>
        </w:rPr>
        <w:t>第一期14.7万为商票支付，期限为6个月，利率为4%，2021/8/3期日</w:t>
      </w:r>
      <w:r w:rsidR="00455573">
        <w:rPr>
          <w:rFonts w:ascii="宋体" w:hAnsi="宋体" w:hint="eastAsia"/>
          <w:sz w:val="24"/>
          <w:szCs w:val="24"/>
        </w:rPr>
        <w:t>。</w:t>
      </w:r>
      <w:r>
        <w:rPr>
          <w:rFonts w:ascii="宋体" w:hAnsi="宋体" w:hint="eastAsia"/>
          <w:sz w:val="24"/>
          <w:szCs w:val="24"/>
        </w:rPr>
        <w:t>根据合同约定付款要求：</w:t>
      </w:r>
      <w:r w:rsidRPr="00DB674C">
        <w:rPr>
          <w:rFonts w:ascii="宋体" w:hAnsi="宋体" w:hint="eastAsia"/>
          <w:sz w:val="24"/>
          <w:szCs w:val="24"/>
        </w:rPr>
        <w:t>1、本工程无预付款；2、门框到场支付30%；3、门扇到场支付50%；4、安装完毕支付10%；5、结算完成支付5%；6、质保金5%</w:t>
      </w:r>
      <w:r>
        <w:rPr>
          <w:rFonts w:ascii="宋体" w:hAnsi="宋体" w:hint="eastAsia"/>
          <w:sz w:val="24"/>
          <w:szCs w:val="24"/>
        </w:rPr>
        <w:t>。经审核，本次申报由</w:t>
      </w:r>
      <w:r w:rsidR="00B87A14">
        <w:rPr>
          <w:rFonts w:ascii="宋体" w:hAnsi="宋体" w:hint="eastAsia"/>
          <w:sz w:val="24"/>
          <w:szCs w:val="24"/>
        </w:rPr>
        <w:t>防火门门扇</w:t>
      </w:r>
      <w:r>
        <w:rPr>
          <w:rFonts w:ascii="宋体" w:hAnsi="宋体" w:hint="eastAsia"/>
          <w:sz w:val="24"/>
          <w:szCs w:val="24"/>
        </w:rPr>
        <w:t>到大现场，并经验收合格，可支付</w:t>
      </w:r>
      <w:r w:rsidR="00B87A14">
        <w:rPr>
          <w:rFonts w:ascii="宋体" w:hAnsi="宋体" w:hint="eastAsia"/>
          <w:sz w:val="24"/>
          <w:szCs w:val="24"/>
        </w:rPr>
        <w:t>至</w:t>
      </w:r>
      <w:r>
        <w:rPr>
          <w:rFonts w:ascii="宋体" w:hAnsi="宋体" w:hint="eastAsia"/>
          <w:sz w:val="24"/>
          <w:szCs w:val="24"/>
        </w:rPr>
        <w:t>合同价格的</w:t>
      </w:r>
      <w:r w:rsidR="00B87A14">
        <w:rPr>
          <w:rFonts w:ascii="宋体" w:hAnsi="宋体" w:hint="eastAsia"/>
          <w:sz w:val="24"/>
          <w:szCs w:val="24"/>
        </w:rPr>
        <w:t>8</w:t>
      </w:r>
      <w:r>
        <w:rPr>
          <w:rFonts w:ascii="宋体" w:hAnsi="宋体"/>
          <w:sz w:val="24"/>
          <w:szCs w:val="24"/>
        </w:rPr>
        <w:t>0</w:t>
      </w:r>
      <w:r>
        <w:rPr>
          <w:rFonts w:ascii="宋体" w:hAnsi="宋体" w:hint="eastAsia"/>
          <w:sz w:val="24"/>
          <w:szCs w:val="24"/>
        </w:rPr>
        <w:t>%，本次申请支付</w:t>
      </w:r>
      <w:r w:rsidR="00B87A14">
        <w:rPr>
          <w:rFonts w:ascii="宋体" w:hAnsi="宋体"/>
          <w:sz w:val="24"/>
          <w:szCs w:val="24"/>
        </w:rPr>
        <w:t>17.80</w:t>
      </w:r>
      <w:r>
        <w:rPr>
          <w:rFonts w:ascii="宋体" w:hAnsi="宋体" w:hint="eastAsia"/>
          <w:sz w:val="24"/>
          <w:szCs w:val="24"/>
        </w:rPr>
        <w:t>万元符合合同付款约定。</w:t>
      </w:r>
    </w:p>
    <w:p w14:paraId="270FFC41" w14:textId="072D4CF6" w:rsidR="00B87A14" w:rsidRDefault="00B87A14" w:rsidP="00455573">
      <w:pPr>
        <w:pStyle w:val="af3"/>
        <w:spacing w:beforeLines="50" w:before="156" w:afterLines="50" w:after="156"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）用款序号</w:t>
      </w:r>
      <w:r>
        <w:rPr>
          <w:rFonts w:ascii="宋体" w:hAnsi="宋体"/>
          <w:sz w:val="24"/>
          <w:szCs w:val="24"/>
        </w:rPr>
        <w:t>8</w:t>
      </w:r>
      <w:r>
        <w:rPr>
          <w:rFonts w:ascii="宋体" w:hAnsi="宋体" w:hint="eastAsia"/>
          <w:sz w:val="24"/>
          <w:szCs w:val="24"/>
        </w:rPr>
        <w:t>为《</w:t>
      </w:r>
      <w:r w:rsidRPr="00B87A14">
        <w:rPr>
          <w:rFonts w:ascii="宋体" w:hAnsi="宋体" w:hint="eastAsia"/>
          <w:sz w:val="24"/>
          <w:szCs w:val="24"/>
        </w:rPr>
        <w:t>世茂粗芦岛丽水蓝湾外立面涂料</w:t>
      </w:r>
      <w:r w:rsidR="00300CE1">
        <w:rPr>
          <w:rFonts w:ascii="宋体" w:hAnsi="宋体" w:hint="eastAsia"/>
          <w:sz w:val="24"/>
          <w:szCs w:val="24"/>
        </w:rPr>
        <w:t>工程</w:t>
      </w:r>
      <w:r>
        <w:rPr>
          <w:rFonts w:ascii="宋体" w:hAnsi="宋体" w:hint="eastAsia"/>
          <w:sz w:val="24"/>
          <w:szCs w:val="24"/>
        </w:rPr>
        <w:t>合同》第</w:t>
      </w:r>
      <w:r w:rsidR="00300CE1">
        <w:rPr>
          <w:rFonts w:ascii="宋体" w:hAnsi="宋体" w:hint="eastAsia"/>
          <w:sz w:val="24"/>
          <w:szCs w:val="24"/>
        </w:rPr>
        <w:t>三</w:t>
      </w:r>
      <w:r>
        <w:rPr>
          <w:rFonts w:ascii="宋体" w:hAnsi="宋体" w:hint="eastAsia"/>
          <w:sz w:val="24"/>
          <w:szCs w:val="24"/>
        </w:rPr>
        <w:t>期工程款支付</w:t>
      </w:r>
      <w:r w:rsidR="00300CE1">
        <w:rPr>
          <w:rFonts w:ascii="宋体" w:hAnsi="宋体"/>
          <w:sz w:val="24"/>
          <w:szCs w:val="24"/>
        </w:rPr>
        <w:t>40</w:t>
      </w:r>
      <w:r>
        <w:rPr>
          <w:rFonts w:ascii="宋体" w:hAnsi="宋体"/>
          <w:sz w:val="24"/>
          <w:szCs w:val="24"/>
        </w:rPr>
        <w:t>.</w:t>
      </w:r>
      <w:r w:rsidR="00300CE1">
        <w:rPr>
          <w:rFonts w:ascii="宋体" w:hAnsi="宋体"/>
          <w:sz w:val="24"/>
          <w:szCs w:val="24"/>
        </w:rPr>
        <w:t>0</w:t>
      </w:r>
      <w:r>
        <w:rPr>
          <w:rFonts w:ascii="宋体" w:hAnsi="宋体"/>
          <w:sz w:val="24"/>
          <w:szCs w:val="24"/>
        </w:rPr>
        <w:t>0</w:t>
      </w:r>
      <w:r>
        <w:rPr>
          <w:rFonts w:ascii="宋体" w:hAnsi="宋体" w:hint="eastAsia"/>
          <w:sz w:val="24"/>
          <w:szCs w:val="24"/>
        </w:rPr>
        <w:t>万元，收款单位为</w:t>
      </w:r>
      <w:r w:rsidR="00300CE1" w:rsidRPr="00300CE1">
        <w:rPr>
          <w:rFonts w:ascii="宋体" w:hAnsi="宋体" w:hint="eastAsia"/>
          <w:sz w:val="24"/>
          <w:szCs w:val="24"/>
        </w:rPr>
        <w:t>福建富思特装饰工程有限公司</w:t>
      </w:r>
      <w:r>
        <w:rPr>
          <w:rFonts w:ascii="宋体" w:hAnsi="宋体" w:hint="eastAsia"/>
          <w:sz w:val="24"/>
          <w:szCs w:val="24"/>
        </w:rPr>
        <w:t>，</w:t>
      </w:r>
      <w:r w:rsidRPr="00300CE1">
        <w:rPr>
          <w:rFonts w:ascii="宋体" w:hAnsi="宋体" w:hint="eastAsia"/>
          <w:sz w:val="24"/>
          <w:szCs w:val="24"/>
        </w:rPr>
        <w:t>合同于202</w:t>
      </w:r>
      <w:r w:rsidRPr="00300CE1">
        <w:rPr>
          <w:rFonts w:ascii="宋体" w:hAnsi="宋体"/>
          <w:sz w:val="24"/>
          <w:szCs w:val="24"/>
        </w:rPr>
        <w:t>0</w:t>
      </w:r>
      <w:r w:rsidRPr="00300CE1">
        <w:rPr>
          <w:rFonts w:ascii="宋体" w:hAnsi="宋体" w:hint="eastAsia"/>
          <w:sz w:val="24"/>
          <w:szCs w:val="24"/>
        </w:rPr>
        <w:t>年</w:t>
      </w:r>
      <w:r w:rsidR="00300CE1" w:rsidRPr="00300CE1">
        <w:rPr>
          <w:rFonts w:ascii="宋体" w:hAnsi="宋体"/>
          <w:sz w:val="24"/>
          <w:szCs w:val="24"/>
        </w:rPr>
        <w:t>8</w:t>
      </w:r>
      <w:r w:rsidRPr="00300CE1">
        <w:rPr>
          <w:rFonts w:ascii="宋体" w:hAnsi="宋体" w:hint="eastAsia"/>
          <w:sz w:val="24"/>
          <w:szCs w:val="24"/>
        </w:rPr>
        <w:t>月0</w:t>
      </w:r>
      <w:r w:rsidRPr="00300CE1">
        <w:rPr>
          <w:rFonts w:ascii="宋体" w:hAnsi="宋体"/>
          <w:sz w:val="24"/>
          <w:szCs w:val="24"/>
        </w:rPr>
        <w:t>5</w:t>
      </w:r>
      <w:r w:rsidRPr="00300CE1">
        <w:rPr>
          <w:rFonts w:ascii="宋体" w:hAnsi="宋体" w:hint="eastAsia"/>
          <w:sz w:val="24"/>
          <w:szCs w:val="24"/>
        </w:rPr>
        <w:t>日签订，工期为</w:t>
      </w:r>
      <w:r w:rsidRPr="00300CE1">
        <w:rPr>
          <w:rFonts w:ascii="宋体" w:hAnsi="宋体" w:cs="Arial"/>
          <w:spacing w:val="10"/>
          <w:sz w:val="24"/>
        </w:rPr>
        <w:t>2020</w:t>
      </w:r>
      <w:r w:rsidRPr="00300CE1">
        <w:rPr>
          <w:rFonts w:ascii="宋体" w:hAnsi="宋体" w:cs="Arial" w:hint="eastAsia"/>
          <w:spacing w:val="10"/>
          <w:sz w:val="24"/>
        </w:rPr>
        <w:t>/</w:t>
      </w:r>
      <w:r w:rsidR="00300CE1" w:rsidRPr="00300CE1">
        <w:rPr>
          <w:rFonts w:ascii="宋体" w:hAnsi="宋体" w:cs="Arial"/>
          <w:spacing w:val="10"/>
          <w:sz w:val="24"/>
        </w:rPr>
        <w:t>6</w:t>
      </w:r>
      <w:r w:rsidRPr="00300CE1">
        <w:rPr>
          <w:rFonts w:ascii="宋体" w:hAnsi="宋体" w:cs="Arial" w:hint="eastAsia"/>
          <w:spacing w:val="10"/>
          <w:sz w:val="24"/>
        </w:rPr>
        <w:t>/1</w:t>
      </w:r>
      <w:r w:rsidR="00300CE1" w:rsidRPr="00300CE1">
        <w:rPr>
          <w:rFonts w:ascii="宋体" w:hAnsi="宋体" w:cs="Arial"/>
          <w:spacing w:val="10"/>
          <w:sz w:val="24"/>
        </w:rPr>
        <w:t>0</w:t>
      </w:r>
      <w:r w:rsidRPr="00300CE1">
        <w:rPr>
          <w:rFonts w:ascii="宋体" w:hAnsi="宋体" w:cs="Arial" w:hint="eastAsia"/>
          <w:spacing w:val="10"/>
          <w:sz w:val="24"/>
        </w:rPr>
        <w:t>-202</w:t>
      </w:r>
      <w:r w:rsidR="00300CE1" w:rsidRPr="00300CE1">
        <w:rPr>
          <w:rFonts w:ascii="宋体" w:hAnsi="宋体" w:cs="Arial"/>
          <w:spacing w:val="10"/>
          <w:sz w:val="24"/>
        </w:rPr>
        <w:t>0</w:t>
      </w:r>
      <w:r w:rsidRPr="00300CE1">
        <w:rPr>
          <w:rFonts w:ascii="宋体" w:hAnsi="宋体" w:cs="Arial" w:hint="eastAsia"/>
          <w:spacing w:val="10"/>
          <w:sz w:val="24"/>
        </w:rPr>
        <w:t>/</w:t>
      </w:r>
      <w:r w:rsidR="00300CE1" w:rsidRPr="00300CE1">
        <w:rPr>
          <w:rFonts w:ascii="宋体" w:hAnsi="宋体" w:cs="Arial"/>
          <w:spacing w:val="10"/>
          <w:sz w:val="24"/>
        </w:rPr>
        <w:t>10</w:t>
      </w:r>
      <w:r w:rsidRPr="00300CE1">
        <w:rPr>
          <w:rFonts w:ascii="宋体" w:hAnsi="宋体" w:cs="Arial" w:hint="eastAsia"/>
          <w:spacing w:val="10"/>
          <w:sz w:val="24"/>
        </w:rPr>
        <w:t>/</w:t>
      </w:r>
      <w:r w:rsidR="00300CE1" w:rsidRPr="00300CE1">
        <w:rPr>
          <w:rFonts w:ascii="宋体" w:hAnsi="宋体" w:cs="Arial"/>
          <w:spacing w:val="10"/>
          <w:sz w:val="24"/>
        </w:rPr>
        <w:t>22</w:t>
      </w:r>
      <w:r w:rsidRPr="00300CE1">
        <w:rPr>
          <w:rFonts w:ascii="宋体" w:hAnsi="宋体" w:cs="Arial" w:hint="eastAsia"/>
          <w:spacing w:val="10"/>
          <w:sz w:val="24"/>
        </w:rPr>
        <w:t>（共</w:t>
      </w:r>
      <w:r w:rsidR="00300CE1" w:rsidRPr="00300CE1">
        <w:rPr>
          <w:rFonts w:ascii="宋体" w:hAnsi="宋体" w:cs="Arial"/>
          <w:spacing w:val="10"/>
          <w:sz w:val="24"/>
        </w:rPr>
        <w:t>134</w:t>
      </w:r>
      <w:r w:rsidRPr="00300CE1">
        <w:rPr>
          <w:rFonts w:ascii="宋体" w:hAnsi="宋体" w:cs="Arial" w:hint="eastAsia"/>
          <w:spacing w:val="10"/>
          <w:sz w:val="24"/>
        </w:rPr>
        <w:t>日）</w:t>
      </w:r>
      <w:r w:rsidRPr="00300CE1">
        <w:rPr>
          <w:rFonts w:ascii="宋体" w:hAnsi="宋体" w:hint="eastAsia"/>
          <w:sz w:val="24"/>
          <w:szCs w:val="24"/>
        </w:rPr>
        <w:t>，</w:t>
      </w:r>
      <w:r>
        <w:rPr>
          <w:rFonts w:ascii="宋体" w:hAnsi="宋体" w:hint="eastAsia"/>
          <w:sz w:val="24"/>
          <w:szCs w:val="24"/>
        </w:rPr>
        <w:t>合同总金额为</w:t>
      </w:r>
      <w:r w:rsidR="00300CE1" w:rsidRPr="00300CE1">
        <w:rPr>
          <w:rFonts w:ascii="宋体" w:hAnsi="宋体"/>
          <w:sz w:val="24"/>
          <w:szCs w:val="24"/>
        </w:rPr>
        <w:t>382</w:t>
      </w:r>
      <w:r w:rsidR="00300CE1">
        <w:rPr>
          <w:rFonts w:ascii="宋体" w:hAnsi="宋体"/>
          <w:sz w:val="24"/>
          <w:szCs w:val="24"/>
        </w:rPr>
        <w:t>.</w:t>
      </w:r>
      <w:r w:rsidR="00300CE1" w:rsidRPr="00300CE1">
        <w:rPr>
          <w:rFonts w:ascii="宋体" w:hAnsi="宋体"/>
          <w:sz w:val="24"/>
          <w:szCs w:val="24"/>
        </w:rPr>
        <w:t>52</w:t>
      </w:r>
      <w:r>
        <w:rPr>
          <w:rFonts w:ascii="宋体" w:hAnsi="宋体" w:hint="eastAsia"/>
          <w:sz w:val="24"/>
          <w:szCs w:val="24"/>
        </w:rPr>
        <w:t>万元（无新增款项）。本次付款是该合同第</w:t>
      </w:r>
      <w:r w:rsidR="00300CE1">
        <w:rPr>
          <w:rFonts w:ascii="宋体" w:hAnsi="宋体" w:hint="eastAsia"/>
          <w:sz w:val="24"/>
          <w:szCs w:val="24"/>
        </w:rPr>
        <w:t>三期</w:t>
      </w:r>
      <w:r>
        <w:rPr>
          <w:rFonts w:ascii="宋体" w:hAnsi="宋体" w:hint="eastAsia"/>
          <w:sz w:val="24"/>
          <w:szCs w:val="24"/>
        </w:rPr>
        <w:t>支付工程款。不含本次累计付款</w:t>
      </w:r>
      <w:r w:rsidR="00300CE1" w:rsidRPr="00300CE1">
        <w:rPr>
          <w:rFonts w:ascii="宋体" w:hAnsi="宋体"/>
          <w:sz w:val="24"/>
          <w:szCs w:val="24"/>
        </w:rPr>
        <w:t>231</w:t>
      </w:r>
      <w:r w:rsidR="00300CE1">
        <w:rPr>
          <w:rFonts w:ascii="宋体" w:hAnsi="宋体" w:hint="eastAsia"/>
          <w:sz w:val="24"/>
          <w:szCs w:val="24"/>
        </w:rPr>
        <w:t>万元占比6</w:t>
      </w:r>
      <w:r w:rsidR="00300CE1">
        <w:rPr>
          <w:rFonts w:ascii="宋体" w:hAnsi="宋体"/>
          <w:sz w:val="24"/>
          <w:szCs w:val="24"/>
        </w:rPr>
        <w:t>0.39</w:t>
      </w:r>
      <w:r>
        <w:rPr>
          <w:rFonts w:ascii="宋体" w:hAnsi="宋体" w:hint="eastAsia"/>
          <w:sz w:val="24"/>
          <w:szCs w:val="24"/>
        </w:rPr>
        <w:t>%，含本次累计付款</w:t>
      </w:r>
      <w:r w:rsidR="00300CE1">
        <w:rPr>
          <w:rFonts w:ascii="宋体" w:hAnsi="宋体" w:hint="eastAsia"/>
          <w:sz w:val="24"/>
          <w:szCs w:val="24"/>
        </w:rPr>
        <w:t>2</w:t>
      </w:r>
      <w:r w:rsidR="00300CE1">
        <w:rPr>
          <w:rFonts w:ascii="宋体" w:hAnsi="宋体"/>
          <w:sz w:val="24"/>
          <w:szCs w:val="24"/>
        </w:rPr>
        <w:t>71</w:t>
      </w:r>
      <w:r w:rsidR="00300CE1">
        <w:rPr>
          <w:rFonts w:ascii="宋体" w:hAnsi="宋体" w:hint="eastAsia"/>
          <w:sz w:val="24"/>
          <w:szCs w:val="24"/>
        </w:rPr>
        <w:t>万元占比</w:t>
      </w:r>
      <w:r w:rsidR="00300CE1">
        <w:rPr>
          <w:rFonts w:ascii="宋体" w:hAnsi="宋体"/>
          <w:sz w:val="24"/>
          <w:szCs w:val="24"/>
        </w:rPr>
        <w:t>70.81</w:t>
      </w:r>
      <w:r w:rsidRPr="00670BD5">
        <w:rPr>
          <w:rFonts w:ascii="宋体" w:hAnsi="宋体"/>
          <w:sz w:val="24"/>
          <w:szCs w:val="24"/>
        </w:rPr>
        <w:t>%</w:t>
      </w:r>
      <w:r>
        <w:rPr>
          <w:rFonts w:ascii="宋体" w:hAnsi="宋体" w:hint="eastAsia"/>
          <w:sz w:val="24"/>
          <w:szCs w:val="24"/>
        </w:rPr>
        <w:t>。</w:t>
      </w:r>
      <w:r w:rsidR="00455573">
        <w:rPr>
          <w:rFonts w:ascii="宋体" w:hAnsi="宋体" w:hint="eastAsia"/>
          <w:sz w:val="24"/>
          <w:szCs w:val="24"/>
        </w:rPr>
        <w:t>其中：</w:t>
      </w:r>
      <w:r w:rsidR="00455573" w:rsidRPr="00455573">
        <w:rPr>
          <w:rFonts w:ascii="宋体" w:hAnsi="宋体" w:hint="eastAsia"/>
          <w:sz w:val="24"/>
          <w:szCs w:val="24"/>
        </w:rPr>
        <w:t>第一期第4次23万、第二期34万为商票付款期限6个月，利率为4%，付款期限为2021/8/2；第一期第3次100万为保理付款，期限12个月，利率9%，付款期限为2021/12/17</w:t>
      </w:r>
      <w:r w:rsidR="00455573">
        <w:rPr>
          <w:rFonts w:ascii="宋体" w:hAnsi="宋体" w:hint="eastAsia"/>
          <w:sz w:val="24"/>
          <w:szCs w:val="24"/>
        </w:rPr>
        <w:t>，剩余已经付清。</w:t>
      </w:r>
      <w:r>
        <w:rPr>
          <w:rFonts w:ascii="宋体" w:hAnsi="宋体" w:hint="eastAsia"/>
          <w:sz w:val="24"/>
          <w:szCs w:val="24"/>
        </w:rPr>
        <w:t>根据合同约定付款要求：</w:t>
      </w:r>
      <w:r w:rsidRPr="00670BD5">
        <w:rPr>
          <w:rFonts w:ascii="宋体" w:hAnsi="宋体" w:hint="eastAsia"/>
          <w:sz w:val="24"/>
          <w:szCs w:val="24"/>
        </w:rPr>
        <w:t xml:space="preserve"> 1、本工程无预付款（无线下变更）；2、过程付款按月申请，每月支付、过程付款比例为75%；3、竣工备案及单体清洁完成，支付已完成工程量的85%；4、竣工交付完成，维保责任明确并签署协议书，支付90%；5、结算书签署后6个月内，支付结算金额95%，保证金结算5%。</w:t>
      </w:r>
      <w:r>
        <w:rPr>
          <w:rFonts w:ascii="宋体" w:hAnsi="宋体" w:hint="eastAsia"/>
          <w:sz w:val="24"/>
          <w:szCs w:val="24"/>
        </w:rPr>
        <w:t>经审核，本次申报工程造价为</w:t>
      </w:r>
      <w:r>
        <w:rPr>
          <w:rFonts w:ascii="宋体" w:hAnsi="宋体"/>
          <w:sz w:val="24"/>
          <w:szCs w:val="24"/>
        </w:rPr>
        <w:t>53.33</w:t>
      </w:r>
      <w:r>
        <w:rPr>
          <w:rFonts w:ascii="宋体" w:hAnsi="宋体" w:hint="eastAsia"/>
          <w:sz w:val="24"/>
          <w:szCs w:val="24"/>
        </w:rPr>
        <w:t>万元，</w:t>
      </w:r>
      <w:r w:rsidR="00300CE1">
        <w:rPr>
          <w:rFonts w:ascii="宋体" w:hAnsi="宋体" w:hint="eastAsia"/>
          <w:sz w:val="24"/>
          <w:szCs w:val="24"/>
        </w:rPr>
        <w:t>可</w:t>
      </w:r>
      <w:r>
        <w:rPr>
          <w:rFonts w:ascii="宋体" w:hAnsi="宋体" w:hint="eastAsia"/>
          <w:sz w:val="24"/>
          <w:szCs w:val="24"/>
        </w:rPr>
        <w:t>支付实际本造价的7</w:t>
      </w:r>
      <w:r>
        <w:rPr>
          <w:rFonts w:ascii="宋体" w:hAnsi="宋体"/>
          <w:sz w:val="24"/>
          <w:szCs w:val="24"/>
        </w:rPr>
        <w:t>5</w:t>
      </w:r>
      <w:r>
        <w:rPr>
          <w:rFonts w:ascii="宋体" w:hAnsi="宋体" w:hint="eastAsia"/>
          <w:sz w:val="24"/>
          <w:szCs w:val="24"/>
        </w:rPr>
        <w:t>%，本次申请支付</w:t>
      </w:r>
      <w:r w:rsidR="00300CE1">
        <w:rPr>
          <w:rFonts w:ascii="宋体" w:hAnsi="宋体"/>
          <w:sz w:val="24"/>
          <w:szCs w:val="24"/>
        </w:rPr>
        <w:t>40.00</w:t>
      </w:r>
      <w:r>
        <w:rPr>
          <w:rFonts w:ascii="宋体" w:hAnsi="宋体" w:hint="eastAsia"/>
          <w:sz w:val="24"/>
          <w:szCs w:val="24"/>
        </w:rPr>
        <w:t>万元符合合同付款约定。</w:t>
      </w:r>
    </w:p>
    <w:p w14:paraId="369FDFF7" w14:textId="645BFB34" w:rsidR="001A0FC6" w:rsidRDefault="00300CE1" w:rsidP="004A2E0E">
      <w:pPr>
        <w:pStyle w:val="af3"/>
        <w:spacing w:beforeLines="50" w:before="156" w:afterLines="50" w:after="156" w:line="360" w:lineRule="auto"/>
        <w:ind w:firstLine="480"/>
        <w:rPr>
          <w:rFonts w:ascii="宋体" w:hAnsi="宋体"/>
          <w:sz w:val="24"/>
          <w:szCs w:val="24"/>
        </w:rPr>
      </w:pPr>
      <w:r>
        <w:rPr>
          <w:rFonts w:ascii="宋体" w:hAnsi="宋体" w:hint="eastAsia"/>
          <w:sz w:val="24"/>
          <w:szCs w:val="24"/>
        </w:rPr>
        <w:t>（</w:t>
      </w:r>
      <w:r w:rsidR="001462B9">
        <w:rPr>
          <w:rFonts w:ascii="宋体" w:hAnsi="宋体"/>
          <w:sz w:val="24"/>
          <w:szCs w:val="24"/>
        </w:rPr>
        <w:t>6</w:t>
      </w:r>
      <w:r>
        <w:rPr>
          <w:rFonts w:ascii="宋体" w:hAnsi="宋体" w:hint="eastAsia"/>
          <w:sz w:val="24"/>
          <w:szCs w:val="24"/>
        </w:rPr>
        <w:t>）用款序号</w:t>
      </w:r>
      <w:r>
        <w:rPr>
          <w:rFonts w:ascii="宋体" w:hAnsi="宋体"/>
          <w:sz w:val="24"/>
          <w:szCs w:val="24"/>
        </w:rPr>
        <w:t>9</w:t>
      </w:r>
      <w:r>
        <w:rPr>
          <w:rFonts w:ascii="宋体" w:hAnsi="宋体" w:hint="eastAsia"/>
          <w:sz w:val="24"/>
          <w:szCs w:val="24"/>
        </w:rPr>
        <w:t>为《</w:t>
      </w:r>
      <w:r w:rsidRPr="00300CE1">
        <w:rPr>
          <w:rFonts w:ascii="宋体" w:hAnsi="宋体" w:hint="eastAsia"/>
          <w:sz w:val="24"/>
          <w:szCs w:val="24"/>
        </w:rPr>
        <w:t>粗芦岛丽水蓝湾总承包工程</w:t>
      </w:r>
      <w:r>
        <w:rPr>
          <w:rFonts w:ascii="宋体" w:hAnsi="宋体" w:hint="eastAsia"/>
          <w:sz w:val="24"/>
          <w:szCs w:val="24"/>
        </w:rPr>
        <w:t>合同》第十期工程款支付</w:t>
      </w:r>
      <w:r w:rsidR="00455573">
        <w:rPr>
          <w:rFonts w:ascii="宋体" w:hAnsi="宋体"/>
          <w:sz w:val="24"/>
          <w:szCs w:val="24"/>
        </w:rPr>
        <w:t>325.00</w:t>
      </w:r>
      <w:r>
        <w:rPr>
          <w:rFonts w:ascii="宋体" w:hAnsi="宋体" w:hint="eastAsia"/>
          <w:sz w:val="24"/>
          <w:szCs w:val="24"/>
        </w:rPr>
        <w:t>万元，收款单位为</w:t>
      </w:r>
      <w:r w:rsidRPr="00300CE1">
        <w:rPr>
          <w:rFonts w:ascii="宋体" w:hAnsi="宋体" w:hint="eastAsia"/>
          <w:sz w:val="24"/>
          <w:szCs w:val="24"/>
        </w:rPr>
        <w:t>福建省畅元建筑工程有限公司</w:t>
      </w:r>
      <w:r>
        <w:rPr>
          <w:rFonts w:ascii="宋体" w:hAnsi="宋体" w:hint="eastAsia"/>
          <w:sz w:val="24"/>
          <w:szCs w:val="24"/>
        </w:rPr>
        <w:t>，</w:t>
      </w:r>
      <w:r w:rsidRPr="00300CE1">
        <w:rPr>
          <w:rFonts w:ascii="宋体" w:hAnsi="宋体" w:hint="eastAsia"/>
          <w:sz w:val="24"/>
          <w:szCs w:val="24"/>
        </w:rPr>
        <w:t>合同于20</w:t>
      </w:r>
      <w:r w:rsidR="00B050E1">
        <w:rPr>
          <w:rFonts w:ascii="宋体" w:hAnsi="宋体"/>
          <w:sz w:val="24"/>
          <w:szCs w:val="24"/>
        </w:rPr>
        <w:t>19</w:t>
      </w:r>
      <w:r w:rsidRPr="00300CE1">
        <w:rPr>
          <w:rFonts w:ascii="宋体" w:hAnsi="宋体" w:hint="eastAsia"/>
          <w:sz w:val="24"/>
          <w:szCs w:val="24"/>
        </w:rPr>
        <w:t>年</w:t>
      </w:r>
      <w:r w:rsidR="00B050E1">
        <w:rPr>
          <w:rFonts w:ascii="宋体" w:hAnsi="宋体"/>
          <w:sz w:val="24"/>
          <w:szCs w:val="24"/>
        </w:rPr>
        <w:t>6</w:t>
      </w:r>
      <w:r w:rsidRPr="00300CE1">
        <w:rPr>
          <w:rFonts w:ascii="宋体" w:hAnsi="宋体" w:hint="eastAsia"/>
          <w:sz w:val="24"/>
          <w:szCs w:val="24"/>
        </w:rPr>
        <w:t>月0</w:t>
      </w:r>
      <w:r w:rsidRPr="00300CE1">
        <w:rPr>
          <w:rFonts w:ascii="宋体" w:hAnsi="宋体"/>
          <w:sz w:val="24"/>
          <w:szCs w:val="24"/>
        </w:rPr>
        <w:t>5</w:t>
      </w:r>
      <w:r w:rsidRPr="00300CE1">
        <w:rPr>
          <w:rFonts w:ascii="宋体" w:hAnsi="宋体" w:hint="eastAsia"/>
          <w:sz w:val="24"/>
          <w:szCs w:val="24"/>
        </w:rPr>
        <w:t>日签订，工期为</w:t>
      </w:r>
      <w:r w:rsidRPr="00300CE1">
        <w:rPr>
          <w:rFonts w:ascii="宋体" w:hAnsi="宋体" w:cs="Arial"/>
          <w:spacing w:val="10"/>
          <w:sz w:val="24"/>
        </w:rPr>
        <w:t>20</w:t>
      </w:r>
      <w:r w:rsidR="00455573">
        <w:rPr>
          <w:rFonts w:ascii="宋体" w:hAnsi="宋体" w:cs="Arial"/>
          <w:spacing w:val="10"/>
          <w:sz w:val="24"/>
        </w:rPr>
        <w:t>19</w:t>
      </w:r>
      <w:r w:rsidRPr="00300CE1">
        <w:rPr>
          <w:rFonts w:ascii="宋体" w:hAnsi="宋体" w:cs="Arial" w:hint="eastAsia"/>
          <w:spacing w:val="10"/>
          <w:sz w:val="24"/>
        </w:rPr>
        <w:t>/</w:t>
      </w:r>
      <w:r w:rsidR="00455573">
        <w:rPr>
          <w:rFonts w:ascii="宋体" w:hAnsi="宋体" w:cs="Arial"/>
          <w:spacing w:val="10"/>
          <w:sz w:val="24"/>
        </w:rPr>
        <w:t>7</w:t>
      </w:r>
      <w:r w:rsidRPr="00300CE1">
        <w:rPr>
          <w:rFonts w:ascii="宋体" w:hAnsi="宋体" w:cs="Arial" w:hint="eastAsia"/>
          <w:spacing w:val="10"/>
          <w:sz w:val="24"/>
        </w:rPr>
        <w:t>/</w:t>
      </w:r>
      <w:r w:rsidR="00455573">
        <w:rPr>
          <w:rFonts w:ascii="宋体" w:hAnsi="宋体" w:cs="Arial"/>
          <w:spacing w:val="10"/>
          <w:sz w:val="24"/>
        </w:rPr>
        <w:t>25</w:t>
      </w:r>
      <w:r w:rsidRPr="00300CE1">
        <w:rPr>
          <w:rFonts w:ascii="宋体" w:hAnsi="宋体" w:cs="Arial" w:hint="eastAsia"/>
          <w:spacing w:val="10"/>
          <w:sz w:val="24"/>
        </w:rPr>
        <w:t>-20</w:t>
      </w:r>
      <w:r w:rsidR="00455573">
        <w:rPr>
          <w:rFonts w:ascii="宋体" w:hAnsi="宋体" w:cs="Arial"/>
          <w:spacing w:val="10"/>
          <w:sz w:val="24"/>
        </w:rPr>
        <w:t>21</w:t>
      </w:r>
      <w:r w:rsidRPr="00300CE1">
        <w:rPr>
          <w:rFonts w:ascii="宋体" w:hAnsi="宋体" w:cs="Arial" w:hint="eastAsia"/>
          <w:spacing w:val="10"/>
          <w:sz w:val="24"/>
        </w:rPr>
        <w:t>/</w:t>
      </w:r>
      <w:r w:rsidR="00455573">
        <w:rPr>
          <w:rFonts w:ascii="宋体" w:hAnsi="宋体" w:cs="Arial"/>
          <w:spacing w:val="10"/>
          <w:sz w:val="24"/>
        </w:rPr>
        <w:t>5</w:t>
      </w:r>
      <w:r w:rsidRPr="00300CE1">
        <w:rPr>
          <w:rFonts w:ascii="宋体" w:hAnsi="宋体" w:cs="Arial" w:hint="eastAsia"/>
          <w:spacing w:val="10"/>
          <w:sz w:val="24"/>
        </w:rPr>
        <w:t>/</w:t>
      </w:r>
      <w:r w:rsidR="00455573">
        <w:rPr>
          <w:rFonts w:ascii="宋体" w:hAnsi="宋体" w:cs="Arial"/>
          <w:spacing w:val="10"/>
          <w:sz w:val="24"/>
        </w:rPr>
        <w:t>30</w:t>
      </w:r>
      <w:r w:rsidRPr="00300CE1">
        <w:rPr>
          <w:rFonts w:ascii="宋体" w:hAnsi="宋体" w:cs="Arial" w:hint="eastAsia"/>
          <w:spacing w:val="10"/>
          <w:sz w:val="24"/>
        </w:rPr>
        <w:t>（共</w:t>
      </w:r>
      <w:r w:rsidR="00455573">
        <w:rPr>
          <w:rFonts w:ascii="宋体" w:hAnsi="宋体" w:cs="Arial"/>
          <w:spacing w:val="10"/>
          <w:sz w:val="24"/>
        </w:rPr>
        <w:t>675</w:t>
      </w:r>
      <w:r w:rsidRPr="00300CE1">
        <w:rPr>
          <w:rFonts w:ascii="宋体" w:hAnsi="宋体" w:cs="Arial" w:hint="eastAsia"/>
          <w:spacing w:val="10"/>
          <w:sz w:val="24"/>
        </w:rPr>
        <w:t>日）</w:t>
      </w:r>
      <w:r w:rsidRPr="00300CE1">
        <w:rPr>
          <w:rFonts w:ascii="宋体" w:hAnsi="宋体" w:hint="eastAsia"/>
          <w:sz w:val="24"/>
          <w:szCs w:val="24"/>
        </w:rPr>
        <w:t>，</w:t>
      </w:r>
      <w:r>
        <w:rPr>
          <w:rFonts w:ascii="宋体" w:hAnsi="宋体" w:hint="eastAsia"/>
          <w:sz w:val="24"/>
          <w:szCs w:val="24"/>
        </w:rPr>
        <w:t>合同总金额为</w:t>
      </w:r>
      <w:r w:rsidR="00455573">
        <w:rPr>
          <w:rFonts w:ascii="宋体" w:hAnsi="宋体"/>
          <w:sz w:val="24"/>
          <w:szCs w:val="24"/>
        </w:rPr>
        <w:t>10,709.00</w:t>
      </w:r>
      <w:r>
        <w:rPr>
          <w:rFonts w:ascii="宋体" w:hAnsi="宋体" w:hint="eastAsia"/>
          <w:sz w:val="24"/>
          <w:szCs w:val="24"/>
        </w:rPr>
        <w:t>万元（</w:t>
      </w:r>
      <w:r w:rsidR="00455573">
        <w:rPr>
          <w:rFonts w:ascii="宋体" w:hAnsi="宋体" w:hint="eastAsia"/>
          <w:sz w:val="24"/>
          <w:szCs w:val="24"/>
        </w:rPr>
        <w:t>含新增8</w:t>
      </w:r>
      <w:r w:rsidR="00455573">
        <w:rPr>
          <w:rFonts w:ascii="宋体" w:hAnsi="宋体"/>
          <w:sz w:val="24"/>
          <w:szCs w:val="24"/>
        </w:rPr>
        <w:t>4</w:t>
      </w:r>
      <w:r w:rsidR="00455573">
        <w:rPr>
          <w:rFonts w:ascii="宋体" w:hAnsi="宋体" w:hint="eastAsia"/>
          <w:sz w:val="24"/>
          <w:szCs w:val="24"/>
        </w:rPr>
        <w:lastRenderedPageBreak/>
        <w:t>万工程变更</w:t>
      </w:r>
      <w:r>
        <w:rPr>
          <w:rFonts w:ascii="宋体" w:hAnsi="宋体" w:hint="eastAsia"/>
          <w:sz w:val="24"/>
          <w:szCs w:val="24"/>
        </w:rPr>
        <w:t>）。本次付款是该合同第</w:t>
      </w:r>
      <w:r w:rsidR="00455573">
        <w:rPr>
          <w:rFonts w:ascii="宋体" w:hAnsi="宋体" w:hint="eastAsia"/>
          <w:sz w:val="24"/>
          <w:szCs w:val="24"/>
        </w:rPr>
        <w:t>十</w:t>
      </w:r>
      <w:r>
        <w:rPr>
          <w:rFonts w:ascii="宋体" w:hAnsi="宋体" w:hint="eastAsia"/>
          <w:sz w:val="24"/>
          <w:szCs w:val="24"/>
        </w:rPr>
        <w:t>期支付工程款。不含本次累计付款</w:t>
      </w:r>
      <w:r w:rsidR="004A2E0E">
        <w:rPr>
          <w:rFonts w:ascii="宋体" w:hAnsi="宋体"/>
          <w:sz w:val="24"/>
          <w:szCs w:val="24"/>
        </w:rPr>
        <w:t>7,871.00</w:t>
      </w:r>
      <w:r>
        <w:rPr>
          <w:rFonts w:ascii="宋体" w:hAnsi="宋体" w:hint="eastAsia"/>
          <w:sz w:val="24"/>
          <w:szCs w:val="24"/>
        </w:rPr>
        <w:t>万元占比</w:t>
      </w:r>
      <w:r w:rsidR="00455573">
        <w:rPr>
          <w:rFonts w:ascii="宋体" w:hAnsi="宋体"/>
          <w:sz w:val="24"/>
          <w:szCs w:val="24"/>
        </w:rPr>
        <w:t>73.50</w:t>
      </w:r>
      <w:r>
        <w:rPr>
          <w:rFonts w:ascii="宋体" w:hAnsi="宋体" w:hint="eastAsia"/>
          <w:sz w:val="24"/>
          <w:szCs w:val="24"/>
        </w:rPr>
        <w:t>%，含本次累计付款</w:t>
      </w:r>
      <w:r w:rsidR="004A2E0E">
        <w:rPr>
          <w:rFonts w:ascii="宋体" w:hAnsi="宋体"/>
          <w:sz w:val="24"/>
          <w:szCs w:val="24"/>
        </w:rPr>
        <w:t>8,196.00</w:t>
      </w:r>
      <w:r>
        <w:rPr>
          <w:rFonts w:ascii="宋体" w:hAnsi="宋体" w:hint="eastAsia"/>
          <w:sz w:val="24"/>
          <w:szCs w:val="24"/>
        </w:rPr>
        <w:t>万元占比</w:t>
      </w:r>
      <w:r w:rsidR="004A2E0E">
        <w:rPr>
          <w:rFonts w:ascii="宋体" w:hAnsi="宋体"/>
          <w:sz w:val="24"/>
          <w:szCs w:val="24"/>
        </w:rPr>
        <w:t>76.53</w:t>
      </w:r>
      <w:r w:rsidRPr="00670BD5">
        <w:rPr>
          <w:rFonts w:ascii="宋体" w:hAnsi="宋体"/>
          <w:sz w:val="24"/>
          <w:szCs w:val="24"/>
        </w:rPr>
        <w:t>%</w:t>
      </w:r>
      <w:r>
        <w:rPr>
          <w:rFonts w:ascii="宋体" w:hAnsi="宋体" w:hint="eastAsia"/>
          <w:sz w:val="24"/>
          <w:szCs w:val="24"/>
        </w:rPr>
        <w:t>。</w:t>
      </w:r>
      <w:r w:rsidR="004A2E0E">
        <w:rPr>
          <w:rFonts w:ascii="宋体" w:hAnsi="宋体" w:hint="eastAsia"/>
          <w:sz w:val="24"/>
          <w:szCs w:val="24"/>
        </w:rPr>
        <w:t>其中：</w:t>
      </w:r>
      <w:r w:rsidR="004A2E0E" w:rsidRPr="004A2E0E">
        <w:rPr>
          <w:rFonts w:ascii="宋体" w:hAnsi="宋体" w:hint="eastAsia"/>
          <w:sz w:val="24"/>
          <w:szCs w:val="24"/>
        </w:rPr>
        <w:t>第九期第3次600万，为商票付款期限6个月，利率为4%，付款期限为2021/7/27；第九期第4次230万，为商票付款期限6个月，利率为4%，付款期限为2021/10/6；第三期第1次400万，为保理付款，期限12个月，利率9%，付款期限为2021/12/17；第五期第1次575万，为保理付款，期限12个月，利率9%，付款期限为2021/6/30；第六期512万，为保理付款，期限12个月，利率9%，付款期限为2021/9/30；第七期311万，为保理付款，期限12个月，利率9%，付款期限为2021/9/30；第八期223万，为保理付款，期限12个月，利率9%，付款期限为2021/11/20；</w:t>
      </w:r>
      <w:r w:rsidR="004A2E0E">
        <w:rPr>
          <w:rFonts w:ascii="宋体" w:hAnsi="宋体" w:hint="eastAsia"/>
          <w:sz w:val="24"/>
          <w:szCs w:val="24"/>
        </w:rPr>
        <w:t>其余已付清。</w:t>
      </w:r>
      <w:r>
        <w:rPr>
          <w:rFonts w:ascii="宋体" w:hAnsi="宋体" w:hint="eastAsia"/>
          <w:sz w:val="24"/>
          <w:szCs w:val="24"/>
        </w:rPr>
        <w:t>根据合同约定付款要求：</w:t>
      </w:r>
      <w:r w:rsidRPr="00670BD5">
        <w:rPr>
          <w:rFonts w:ascii="宋体" w:hAnsi="宋体" w:hint="eastAsia"/>
          <w:sz w:val="24"/>
          <w:szCs w:val="24"/>
        </w:rPr>
        <w:t xml:space="preserve"> 1、本工程无预付款；2、过程付款按月申请，每月支付、过程付款比例为75%；3、竣工备案及单体清洁完成，支付已完成工程量的85%；4、竣工交付完成，维保责任明确并签署协议书，支付90%；5、结算书签署后6个月内，支付结算金额95%，保证金结算5%。</w:t>
      </w:r>
      <w:r>
        <w:rPr>
          <w:rFonts w:ascii="宋体" w:hAnsi="宋体" w:hint="eastAsia"/>
          <w:sz w:val="24"/>
          <w:szCs w:val="24"/>
        </w:rPr>
        <w:t>经审核，本次申报工程造价为</w:t>
      </w:r>
      <w:r w:rsidR="004A2E0E">
        <w:rPr>
          <w:rFonts w:ascii="宋体" w:hAnsi="宋体"/>
          <w:sz w:val="24"/>
          <w:szCs w:val="24"/>
        </w:rPr>
        <w:t>433.33</w:t>
      </w:r>
      <w:r>
        <w:rPr>
          <w:rFonts w:ascii="宋体" w:hAnsi="宋体" w:hint="eastAsia"/>
          <w:sz w:val="24"/>
          <w:szCs w:val="24"/>
        </w:rPr>
        <w:t>万元，可支付实际本造价的7</w:t>
      </w:r>
      <w:r>
        <w:rPr>
          <w:rFonts w:ascii="宋体" w:hAnsi="宋体"/>
          <w:sz w:val="24"/>
          <w:szCs w:val="24"/>
        </w:rPr>
        <w:t>5</w:t>
      </w:r>
      <w:r>
        <w:rPr>
          <w:rFonts w:ascii="宋体" w:hAnsi="宋体" w:hint="eastAsia"/>
          <w:sz w:val="24"/>
          <w:szCs w:val="24"/>
        </w:rPr>
        <w:t>%，本次申请支付</w:t>
      </w:r>
      <w:r w:rsidR="004A2E0E">
        <w:rPr>
          <w:rFonts w:ascii="宋体" w:hAnsi="宋体"/>
          <w:sz w:val="24"/>
          <w:szCs w:val="24"/>
        </w:rPr>
        <w:t>325</w:t>
      </w:r>
      <w:r>
        <w:rPr>
          <w:rFonts w:ascii="宋体" w:hAnsi="宋体"/>
          <w:sz w:val="24"/>
          <w:szCs w:val="24"/>
        </w:rPr>
        <w:t>.00</w:t>
      </w:r>
      <w:r>
        <w:rPr>
          <w:rFonts w:ascii="宋体" w:hAnsi="宋体" w:hint="eastAsia"/>
          <w:sz w:val="24"/>
          <w:szCs w:val="24"/>
        </w:rPr>
        <w:t>万元符合合同付款约定。</w:t>
      </w:r>
    </w:p>
    <w:p w14:paraId="23659435" w14:textId="7CB27127" w:rsidR="004A2E0E" w:rsidRDefault="004A2E0E" w:rsidP="004A2E0E">
      <w:pPr>
        <w:pStyle w:val="af3"/>
        <w:spacing w:beforeLines="50" w:before="156" w:afterLines="50" w:after="156" w:line="360" w:lineRule="auto"/>
        <w:ind w:firstLine="480"/>
        <w:rPr>
          <w:rFonts w:ascii="宋体" w:hAnsi="宋体"/>
          <w:sz w:val="24"/>
          <w:szCs w:val="24"/>
        </w:rPr>
      </w:pPr>
      <w:r>
        <w:rPr>
          <w:rFonts w:ascii="宋体" w:hAnsi="宋体" w:hint="eastAsia"/>
          <w:sz w:val="24"/>
          <w:szCs w:val="24"/>
        </w:rPr>
        <w:t>（</w:t>
      </w:r>
      <w:r w:rsidR="001462B9">
        <w:rPr>
          <w:rFonts w:ascii="宋体" w:hAnsi="宋体"/>
          <w:sz w:val="24"/>
          <w:szCs w:val="24"/>
        </w:rPr>
        <w:t>7</w:t>
      </w:r>
      <w:r>
        <w:rPr>
          <w:rFonts w:ascii="宋体" w:hAnsi="宋体" w:hint="eastAsia"/>
          <w:sz w:val="24"/>
          <w:szCs w:val="24"/>
        </w:rPr>
        <w:t>）用款序号</w:t>
      </w:r>
      <w:r>
        <w:rPr>
          <w:rFonts w:ascii="宋体" w:hAnsi="宋体"/>
          <w:sz w:val="24"/>
          <w:szCs w:val="24"/>
        </w:rPr>
        <w:t>10</w:t>
      </w:r>
      <w:r>
        <w:rPr>
          <w:rFonts w:ascii="宋体" w:hAnsi="宋体" w:hint="eastAsia"/>
          <w:sz w:val="24"/>
          <w:szCs w:val="24"/>
        </w:rPr>
        <w:t>为《</w:t>
      </w:r>
      <w:r w:rsidRPr="004A2E0E">
        <w:rPr>
          <w:rFonts w:ascii="宋体" w:hAnsi="宋体" w:hint="eastAsia"/>
          <w:sz w:val="24"/>
          <w:szCs w:val="24"/>
        </w:rPr>
        <w:t>粗芦岛丽水蓝湾监理工程合同</w:t>
      </w:r>
      <w:r>
        <w:rPr>
          <w:rFonts w:ascii="宋体" w:hAnsi="宋体" w:hint="eastAsia"/>
          <w:sz w:val="24"/>
          <w:szCs w:val="24"/>
        </w:rPr>
        <w:t>》第七、八、九</w:t>
      </w:r>
      <w:r w:rsidR="00B050E1">
        <w:rPr>
          <w:rFonts w:ascii="宋体" w:hAnsi="宋体" w:hint="eastAsia"/>
          <w:sz w:val="24"/>
          <w:szCs w:val="24"/>
        </w:rPr>
        <w:t>（2</w:t>
      </w:r>
      <w:r w:rsidR="00B050E1">
        <w:rPr>
          <w:rFonts w:ascii="宋体" w:hAnsi="宋体"/>
          <w:sz w:val="24"/>
          <w:szCs w:val="24"/>
        </w:rPr>
        <w:t>020.12-</w:t>
      </w:r>
      <w:r w:rsidR="00B050E1">
        <w:rPr>
          <w:rFonts w:ascii="宋体" w:hAnsi="宋体" w:hint="eastAsia"/>
          <w:sz w:val="24"/>
          <w:szCs w:val="24"/>
        </w:rPr>
        <w:t>2</w:t>
      </w:r>
      <w:r w:rsidR="00B050E1">
        <w:rPr>
          <w:rFonts w:ascii="宋体" w:hAnsi="宋体"/>
          <w:sz w:val="24"/>
          <w:szCs w:val="24"/>
        </w:rPr>
        <w:t>021.05</w:t>
      </w:r>
      <w:r w:rsidR="00B050E1">
        <w:rPr>
          <w:rFonts w:ascii="宋体" w:hAnsi="宋体" w:hint="eastAsia"/>
          <w:sz w:val="24"/>
          <w:szCs w:val="24"/>
        </w:rPr>
        <w:t>）</w:t>
      </w:r>
      <w:r>
        <w:rPr>
          <w:rFonts w:ascii="宋体" w:hAnsi="宋体" w:hint="eastAsia"/>
          <w:sz w:val="24"/>
          <w:szCs w:val="24"/>
        </w:rPr>
        <w:t>期工程款支付</w:t>
      </w:r>
      <w:r>
        <w:rPr>
          <w:rFonts w:ascii="宋体" w:hAnsi="宋体"/>
          <w:sz w:val="24"/>
          <w:szCs w:val="24"/>
        </w:rPr>
        <w:t>15.00</w:t>
      </w:r>
      <w:r>
        <w:rPr>
          <w:rFonts w:ascii="宋体" w:hAnsi="宋体" w:hint="eastAsia"/>
          <w:sz w:val="24"/>
          <w:szCs w:val="24"/>
        </w:rPr>
        <w:t>万元（每期5万元），收款单位为</w:t>
      </w:r>
      <w:r w:rsidRPr="004A2E0E">
        <w:rPr>
          <w:rFonts w:ascii="宋体" w:hAnsi="宋体" w:hint="eastAsia"/>
          <w:sz w:val="24"/>
          <w:szCs w:val="24"/>
        </w:rPr>
        <w:t>福建宏业建设监理有限公司</w:t>
      </w:r>
      <w:r>
        <w:rPr>
          <w:rFonts w:ascii="宋体" w:hAnsi="宋体" w:hint="eastAsia"/>
          <w:sz w:val="24"/>
          <w:szCs w:val="24"/>
        </w:rPr>
        <w:t>，</w:t>
      </w:r>
      <w:r w:rsidR="00B050E1" w:rsidRPr="00300CE1">
        <w:rPr>
          <w:rFonts w:ascii="宋体" w:hAnsi="宋体" w:hint="eastAsia"/>
          <w:sz w:val="24"/>
          <w:szCs w:val="24"/>
        </w:rPr>
        <w:t>合同于20</w:t>
      </w:r>
      <w:r w:rsidR="00B050E1">
        <w:rPr>
          <w:rFonts w:ascii="宋体" w:hAnsi="宋体"/>
          <w:sz w:val="24"/>
          <w:szCs w:val="24"/>
        </w:rPr>
        <w:t>19</w:t>
      </w:r>
      <w:r w:rsidR="00B050E1" w:rsidRPr="00300CE1">
        <w:rPr>
          <w:rFonts w:ascii="宋体" w:hAnsi="宋体" w:hint="eastAsia"/>
          <w:sz w:val="24"/>
          <w:szCs w:val="24"/>
        </w:rPr>
        <w:t>年</w:t>
      </w:r>
      <w:r w:rsidR="00B050E1">
        <w:rPr>
          <w:rFonts w:ascii="宋体" w:hAnsi="宋体"/>
          <w:sz w:val="24"/>
          <w:szCs w:val="24"/>
        </w:rPr>
        <w:t>5</w:t>
      </w:r>
      <w:r w:rsidR="00B050E1" w:rsidRPr="00300CE1">
        <w:rPr>
          <w:rFonts w:ascii="宋体" w:hAnsi="宋体" w:hint="eastAsia"/>
          <w:sz w:val="24"/>
          <w:szCs w:val="24"/>
        </w:rPr>
        <w:t>月0</w:t>
      </w:r>
      <w:r w:rsidR="00B050E1" w:rsidRPr="00300CE1">
        <w:rPr>
          <w:rFonts w:ascii="宋体" w:hAnsi="宋体"/>
          <w:sz w:val="24"/>
          <w:szCs w:val="24"/>
        </w:rPr>
        <w:t>5</w:t>
      </w:r>
      <w:r w:rsidR="00B050E1" w:rsidRPr="00300CE1">
        <w:rPr>
          <w:rFonts w:ascii="宋体" w:hAnsi="宋体" w:hint="eastAsia"/>
          <w:sz w:val="24"/>
          <w:szCs w:val="24"/>
        </w:rPr>
        <w:t>日签订，工期为</w:t>
      </w:r>
      <w:r w:rsidR="00B050E1" w:rsidRPr="00300CE1">
        <w:rPr>
          <w:rFonts w:ascii="宋体" w:hAnsi="宋体" w:cs="Arial"/>
          <w:spacing w:val="10"/>
          <w:sz w:val="24"/>
        </w:rPr>
        <w:t>20</w:t>
      </w:r>
      <w:r w:rsidR="00B050E1">
        <w:rPr>
          <w:rFonts w:ascii="宋体" w:hAnsi="宋体" w:cs="Arial"/>
          <w:spacing w:val="10"/>
          <w:sz w:val="24"/>
        </w:rPr>
        <w:t>19</w:t>
      </w:r>
      <w:r w:rsidR="00B050E1" w:rsidRPr="00300CE1">
        <w:rPr>
          <w:rFonts w:ascii="宋体" w:hAnsi="宋体" w:cs="Arial" w:hint="eastAsia"/>
          <w:spacing w:val="10"/>
          <w:sz w:val="24"/>
        </w:rPr>
        <w:t>/</w:t>
      </w:r>
      <w:r w:rsidR="00B050E1">
        <w:rPr>
          <w:rFonts w:ascii="宋体" w:hAnsi="宋体" w:cs="Arial"/>
          <w:spacing w:val="10"/>
          <w:sz w:val="24"/>
        </w:rPr>
        <w:t>7</w:t>
      </w:r>
      <w:r w:rsidR="00B050E1" w:rsidRPr="00300CE1">
        <w:rPr>
          <w:rFonts w:ascii="宋体" w:hAnsi="宋体" w:cs="Arial" w:hint="eastAsia"/>
          <w:spacing w:val="10"/>
          <w:sz w:val="24"/>
        </w:rPr>
        <w:t>/</w:t>
      </w:r>
      <w:r w:rsidR="00B050E1">
        <w:rPr>
          <w:rFonts w:ascii="宋体" w:hAnsi="宋体" w:cs="Arial"/>
          <w:spacing w:val="10"/>
          <w:sz w:val="24"/>
        </w:rPr>
        <w:t>25</w:t>
      </w:r>
      <w:r w:rsidR="00B050E1" w:rsidRPr="00300CE1">
        <w:rPr>
          <w:rFonts w:ascii="宋体" w:hAnsi="宋体" w:cs="Arial" w:hint="eastAsia"/>
          <w:spacing w:val="10"/>
          <w:sz w:val="24"/>
        </w:rPr>
        <w:t>-20</w:t>
      </w:r>
      <w:r w:rsidR="00B050E1">
        <w:rPr>
          <w:rFonts w:ascii="宋体" w:hAnsi="宋体" w:cs="Arial"/>
          <w:spacing w:val="10"/>
          <w:sz w:val="24"/>
        </w:rPr>
        <w:t>21</w:t>
      </w:r>
      <w:r w:rsidR="00B050E1" w:rsidRPr="00300CE1">
        <w:rPr>
          <w:rFonts w:ascii="宋体" w:hAnsi="宋体" w:cs="Arial" w:hint="eastAsia"/>
          <w:spacing w:val="10"/>
          <w:sz w:val="24"/>
        </w:rPr>
        <w:t>/</w:t>
      </w:r>
      <w:r w:rsidR="00B050E1">
        <w:rPr>
          <w:rFonts w:ascii="宋体" w:hAnsi="宋体" w:cs="Arial"/>
          <w:spacing w:val="10"/>
          <w:sz w:val="24"/>
        </w:rPr>
        <w:t>5</w:t>
      </w:r>
      <w:r w:rsidR="00B050E1" w:rsidRPr="00300CE1">
        <w:rPr>
          <w:rFonts w:ascii="宋体" w:hAnsi="宋体" w:cs="Arial" w:hint="eastAsia"/>
          <w:spacing w:val="10"/>
          <w:sz w:val="24"/>
        </w:rPr>
        <w:t>/</w:t>
      </w:r>
      <w:r w:rsidR="00B050E1">
        <w:rPr>
          <w:rFonts w:ascii="宋体" w:hAnsi="宋体" w:cs="Arial"/>
          <w:spacing w:val="10"/>
          <w:sz w:val="24"/>
        </w:rPr>
        <w:t>30</w:t>
      </w:r>
      <w:r w:rsidR="00B050E1" w:rsidRPr="00300CE1">
        <w:rPr>
          <w:rFonts w:ascii="宋体" w:hAnsi="宋体" w:cs="Arial" w:hint="eastAsia"/>
          <w:spacing w:val="10"/>
          <w:sz w:val="24"/>
        </w:rPr>
        <w:t>（共</w:t>
      </w:r>
      <w:r w:rsidR="00B050E1">
        <w:rPr>
          <w:rFonts w:ascii="宋体" w:hAnsi="宋体" w:cs="Arial"/>
          <w:spacing w:val="10"/>
          <w:sz w:val="24"/>
        </w:rPr>
        <w:t>32</w:t>
      </w:r>
      <w:r w:rsidR="00B050E1">
        <w:rPr>
          <w:rFonts w:ascii="宋体" w:hAnsi="宋体" w:cs="Arial" w:hint="eastAsia"/>
          <w:spacing w:val="10"/>
          <w:sz w:val="24"/>
        </w:rPr>
        <w:t>个月</w:t>
      </w:r>
      <w:r w:rsidR="00B050E1" w:rsidRPr="00300CE1">
        <w:rPr>
          <w:rFonts w:ascii="宋体" w:hAnsi="宋体" w:cs="Arial" w:hint="eastAsia"/>
          <w:spacing w:val="10"/>
          <w:sz w:val="24"/>
        </w:rPr>
        <w:t>）</w:t>
      </w:r>
      <w:r w:rsidRPr="00300CE1">
        <w:rPr>
          <w:rFonts w:ascii="宋体" w:hAnsi="宋体" w:hint="eastAsia"/>
          <w:sz w:val="24"/>
          <w:szCs w:val="24"/>
        </w:rPr>
        <w:t>，</w:t>
      </w:r>
      <w:r>
        <w:rPr>
          <w:rFonts w:ascii="宋体" w:hAnsi="宋体" w:hint="eastAsia"/>
          <w:sz w:val="24"/>
          <w:szCs w:val="24"/>
        </w:rPr>
        <w:t>合同总金额为8</w:t>
      </w:r>
      <w:r>
        <w:rPr>
          <w:rFonts w:ascii="宋体" w:hAnsi="宋体"/>
          <w:sz w:val="24"/>
          <w:szCs w:val="24"/>
        </w:rPr>
        <w:t>9.00</w:t>
      </w:r>
      <w:r>
        <w:rPr>
          <w:rFonts w:ascii="宋体" w:hAnsi="宋体" w:hint="eastAsia"/>
          <w:sz w:val="24"/>
          <w:szCs w:val="24"/>
        </w:rPr>
        <w:t>万元（无新增款项）。本次付款是该合同第七、八、九期支付。不含本次累计付款</w:t>
      </w:r>
      <w:r>
        <w:rPr>
          <w:rFonts w:ascii="宋体" w:hAnsi="宋体"/>
          <w:sz w:val="24"/>
          <w:szCs w:val="24"/>
        </w:rPr>
        <w:t>39.78</w:t>
      </w:r>
      <w:r>
        <w:rPr>
          <w:rFonts w:ascii="宋体" w:hAnsi="宋体" w:hint="eastAsia"/>
          <w:sz w:val="24"/>
          <w:szCs w:val="24"/>
        </w:rPr>
        <w:t>万元占比</w:t>
      </w:r>
      <w:r>
        <w:rPr>
          <w:rFonts w:ascii="宋体" w:hAnsi="宋体"/>
          <w:sz w:val="24"/>
          <w:szCs w:val="24"/>
        </w:rPr>
        <w:t>44.70</w:t>
      </w:r>
      <w:r>
        <w:rPr>
          <w:rFonts w:ascii="宋体" w:hAnsi="宋体" w:hint="eastAsia"/>
          <w:sz w:val="24"/>
          <w:szCs w:val="24"/>
        </w:rPr>
        <w:t>%，含本次累计付款</w:t>
      </w:r>
      <w:r>
        <w:rPr>
          <w:rFonts w:ascii="宋体" w:hAnsi="宋体"/>
          <w:sz w:val="24"/>
          <w:szCs w:val="24"/>
        </w:rPr>
        <w:t>54.78</w:t>
      </w:r>
      <w:r>
        <w:rPr>
          <w:rFonts w:ascii="宋体" w:hAnsi="宋体" w:hint="eastAsia"/>
          <w:sz w:val="24"/>
          <w:szCs w:val="24"/>
        </w:rPr>
        <w:t>万元占比</w:t>
      </w:r>
      <w:r>
        <w:rPr>
          <w:rFonts w:ascii="宋体" w:hAnsi="宋体"/>
          <w:sz w:val="24"/>
          <w:szCs w:val="24"/>
        </w:rPr>
        <w:t>61.55</w:t>
      </w:r>
      <w:r w:rsidRPr="00670BD5">
        <w:rPr>
          <w:rFonts w:ascii="宋体" w:hAnsi="宋体"/>
          <w:sz w:val="24"/>
          <w:szCs w:val="24"/>
        </w:rPr>
        <w:t>%</w:t>
      </w:r>
      <w:r>
        <w:rPr>
          <w:rFonts w:ascii="宋体" w:hAnsi="宋体" w:hint="eastAsia"/>
          <w:sz w:val="24"/>
          <w:szCs w:val="24"/>
        </w:rPr>
        <w:t>。其中：</w:t>
      </w:r>
      <w:r w:rsidRPr="004A2E0E">
        <w:rPr>
          <w:rFonts w:ascii="宋体" w:hAnsi="宋体" w:hint="eastAsia"/>
          <w:sz w:val="24"/>
          <w:szCs w:val="24"/>
        </w:rPr>
        <w:t>第三期13.03万，为商票付款期限6个月，利率为4%，付款期限为2021/6/16；第六期5万，为商票付款期限6个月，利率为4%，付款期限为2021/8/3</w:t>
      </w:r>
      <w:r>
        <w:rPr>
          <w:rFonts w:ascii="宋体" w:hAnsi="宋体" w:hint="eastAsia"/>
          <w:sz w:val="24"/>
          <w:szCs w:val="24"/>
        </w:rPr>
        <w:t>，剩余已经付清。根据合同约定付款要求：</w:t>
      </w:r>
      <w:r w:rsidRPr="004A2E0E">
        <w:rPr>
          <w:rFonts w:ascii="宋体" w:hAnsi="宋体" w:hint="eastAsia"/>
          <w:sz w:val="24"/>
          <w:szCs w:val="24"/>
        </w:rPr>
        <w:t>1、本工程5%预付款；2、中期付款，按每两个月支付合同金额5万元</w:t>
      </w:r>
      <w:r w:rsidR="00B050E1">
        <w:rPr>
          <w:rFonts w:ascii="宋体" w:hAnsi="宋体" w:hint="eastAsia"/>
          <w:sz w:val="24"/>
          <w:szCs w:val="24"/>
        </w:rPr>
        <w:t>；3、签发缺陷修妥证明书后5%（尾款）</w:t>
      </w:r>
      <w:r w:rsidRPr="00670BD5">
        <w:rPr>
          <w:rFonts w:ascii="宋体" w:hAnsi="宋体" w:hint="eastAsia"/>
          <w:sz w:val="24"/>
          <w:szCs w:val="24"/>
        </w:rPr>
        <w:t>。</w:t>
      </w:r>
      <w:r>
        <w:rPr>
          <w:rFonts w:ascii="宋体" w:hAnsi="宋体" w:hint="eastAsia"/>
          <w:sz w:val="24"/>
          <w:szCs w:val="24"/>
        </w:rPr>
        <w:t>经审核，本次申报</w:t>
      </w:r>
      <w:r w:rsidR="00B050E1">
        <w:rPr>
          <w:rFonts w:ascii="宋体" w:hAnsi="宋体" w:hint="eastAsia"/>
          <w:sz w:val="24"/>
          <w:szCs w:val="24"/>
        </w:rPr>
        <w:t>2</w:t>
      </w:r>
      <w:r w:rsidR="00B050E1">
        <w:rPr>
          <w:rFonts w:ascii="宋体" w:hAnsi="宋体"/>
          <w:sz w:val="24"/>
          <w:szCs w:val="24"/>
        </w:rPr>
        <w:t>020.12-</w:t>
      </w:r>
      <w:r w:rsidR="00B050E1">
        <w:rPr>
          <w:rFonts w:ascii="宋体" w:hAnsi="宋体" w:hint="eastAsia"/>
          <w:sz w:val="24"/>
          <w:szCs w:val="24"/>
        </w:rPr>
        <w:t>2</w:t>
      </w:r>
      <w:r w:rsidR="00B050E1">
        <w:rPr>
          <w:rFonts w:ascii="宋体" w:hAnsi="宋体"/>
          <w:sz w:val="24"/>
          <w:szCs w:val="24"/>
        </w:rPr>
        <w:t>021.05</w:t>
      </w:r>
      <w:r w:rsidR="00B050E1">
        <w:rPr>
          <w:rFonts w:ascii="宋体" w:hAnsi="宋体" w:hint="eastAsia"/>
          <w:sz w:val="24"/>
          <w:szCs w:val="24"/>
        </w:rPr>
        <w:t>为第七、八、九</w:t>
      </w:r>
      <w:r w:rsidR="00A20FFC">
        <w:rPr>
          <w:rFonts w:ascii="宋体" w:hAnsi="宋体" w:hint="eastAsia"/>
          <w:sz w:val="24"/>
          <w:szCs w:val="24"/>
        </w:rPr>
        <w:t>期</w:t>
      </w:r>
      <w:r>
        <w:rPr>
          <w:rFonts w:ascii="宋体" w:hAnsi="宋体" w:hint="eastAsia"/>
          <w:sz w:val="24"/>
          <w:szCs w:val="24"/>
        </w:rPr>
        <w:t>，本次申请支付</w:t>
      </w:r>
      <w:r>
        <w:rPr>
          <w:rFonts w:ascii="宋体" w:hAnsi="宋体"/>
          <w:sz w:val="24"/>
          <w:szCs w:val="24"/>
        </w:rPr>
        <w:t>15.00</w:t>
      </w:r>
      <w:r>
        <w:rPr>
          <w:rFonts w:ascii="宋体" w:hAnsi="宋体" w:hint="eastAsia"/>
          <w:sz w:val="24"/>
          <w:szCs w:val="24"/>
        </w:rPr>
        <w:t>万元符合合同付款约定。</w:t>
      </w:r>
    </w:p>
    <w:p w14:paraId="100A4F10" w14:textId="6B81E0C7" w:rsidR="00A20FFC" w:rsidRDefault="00A20FFC" w:rsidP="00A20FFC">
      <w:pPr>
        <w:pStyle w:val="af3"/>
        <w:spacing w:beforeLines="50" w:before="156" w:afterLines="50" w:after="156" w:line="360" w:lineRule="auto"/>
        <w:ind w:firstLine="480"/>
        <w:rPr>
          <w:rFonts w:ascii="宋体" w:hAnsi="宋体"/>
          <w:sz w:val="24"/>
          <w:szCs w:val="24"/>
        </w:rPr>
      </w:pPr>
      <w:r>
        <w:rPr>
          <w:rFonts w:ascii="宋体" w:hAnsi="宋体" w:hint="eastAsia"/>
          <w:sz w:val="24"/>
          <w:szCs w:val="24"/>
        </w:rPr>
        <w:t>（</w:t>
      </w:r>
      <w:r w:rsidR="001462B9">
        <w:rPr>
          <w:rFonts w:ascii="宋体" w:hAnsi="宋体"/>
          <w:sz w:val="24"/>
          <w:szCs w:val="24"/>
        </w:rPr>
        <w:t>8</w:t>
      </w:r>
      <w:r>
        <w:rPr>
          <w:rFonts w:ascii="宋体" w:hAnsi="宋体" w:hint="eastAsia"/>
          <w:sz w:val="24"/>
          <w:szCs w:val="24"/>
        </w:rPr>
        <w:t>）用款序号</w:t>
      </w:r>
      <w:r>
        <w:rPr>
          <w:rFonts w:ascii="宋体" w:hAnsi="宋体"/>
          <w:sz w:val="24"/>
          <w:szCs w:val="24"/>
        </w:rPr>
        <w:t>11</w:t>
      </w:r>
      <w:r>
        <w:rPr>
          <w:rFonts w:ascii="宋体" w:hAnsi="宋体" w:hint="eastAsia"/>
          <w:sz w:val="24"/>
          <w:szCs w:val="24"/>
        </w:rPr>
        <w:t>为《</w:t>
      </w:r>
      <w:r w:rsidRPr="00A20FFC">
        <w:rPr>
          <w:rFonts w:ascii="宋体" w:hAnsi="宋体" w:hint="eastAsia"/>
          <w:sz w:val="24"/>
          <w:szCs w:val="24"/>
        </w:rPr>
        <w:t>粗芦岛丽水蓝湾展示区售楼部总包工程</w:t>
      </w:r>
      <w:r>
        <w:rPr>
          <w:rFonts w:ascii="宋体" w:hAnsi="宋体" w:hint="eastAsia"/>
          <w:sz w:val="24"/>
          <w:szCs w:val="24"/>
        </w:rPr>
        <w:t>》第二期（除质保金以外）工程款支付</w:t>
      </w:r>
      <w:r>
        <w:rPr>
          <w:rFonts w:ascii="宋体" w:hAnsi="宋体"/>
          <w:sz w:val="24"/>
          <w:szCs w:val="24"/>
        </w:rPr>
        <w:t>25.20</w:t>
      </w:r>
      <w:r>
        <w:rPr>
          <w:rFonts w:ascii="宋体" w:hAnsi="宋体" w:hint="eastAsia"/>
          <w:sz w:val="24"/>
          <w:szCs w:val="24"/>
        </w:rPr>
        <w:t>万元，收款单位为</w:t>
      </w:r>
      <w:r w:rsidRPr="00A20FFC">
        <w:rPr>
          <w:rFonts w:ascii="宋体" w:hAnsi="宋体" w:hint="eastAsia"/>
          <w:sz w:val="24"/>
          <w:szCs w:val="24"/>
        </w:rPr>
        <w:t>福建省畅元建筑工程有限公司</w:t>
      </w:r>
      <w:r>
        <w:rPr>
          <w:rFonts w:ascii="宋体" w:hAnsi="宋体" w:hint="eastAsia"/>
          <w:sz w:val="24"/>
          <w:szCs w:val="24"/>
        </w:rPr>
        <w:t>，</w:t>
      </w:r>
      <w:r w:rsidRPr="001462B9">
        <w:rPr>
          <w:rFonts w:ascii="宋体" w:hAnsi="宋体" w:hint="eastAsia"/>
          <w:sz w:val="24"/>
          <w:szCs w:val="24"/>
        </w:rPr>
        <w:t>合同于20</w:t>
      </w:r>
      <w:r w:rsidR="001462B9" w:rsidRPr="001462B9">
        <w:rPr>
          <w:rFonts w:ascii="宋体" w:hAnsi="宋体"/>
          <w:sz w:val="24"/>
          <w:szCs w:val="24"/>
        </w:rPr>
        <w:t>19</w:t>
      </w:r>
      <w:r w:rsidRPr="001462B9">
        <w:rPr>
          <w:rFonts w:ascii="宋体" w:hAnsi="宋体" w:hint="eastAsia"/>
          <w:sz w:val="24"/>
          <w:szCs w:val="24"/>
        </w:rPr>
        <w:t>年</w:t>
      </w:r>
      <w:r w:rsidR="001462B9" w:rsidRPr="001462B9">
        <w:rPr>
          <w:rFonts w:ascii="宋体" w:hAnsi="宋体"/>
          <w:sz w:val="24"/>
          <w:szCs w:val="24"/>
        </w:rPr>
        <w:t>5</w:t>
      </w:r>
      <w:r w:rsidRPr="001462B9">
        <w:rPr>
          <w:rFonts w:ascii="宋体" w:hAnsi="宋体" w:hint="eastAsia"/>
          <w:sz w:val="24"/>
          <w:szCs w:val="24"/>
        </w:rPr>
        <w:t>月0</w:t>
      </w:r>
      <w:r w:rsidRPr="001462B9">
        <w:rPr>
          <w:rFonts w:ascii="宋体" w:hAnsi="宋体"/>
          <w:sz w:val="24"/>
          <w:szCs w:val="24"/>
        </w:rPr>
        <w:t>5</w:t>
      </w:r>
      <w:r w:rsidRPr="001462B9">
        <w:rPr>
          <w:rFonts w:ascii="宋体" w:hAnsi="宋体" w:hint="eastAsia"/>
          <w:sz w:val="24"/>
          <w:szCs w:val="24"/>
        </w:rPr>
        <w:t>日签订，工期为</w:t>
      </w:r>
      <w:r w:rsidRPr="001462B9">
        <w:rPr>
          <w:rFonts w:ascii="宋体" w:hAnsi="宋体" w:cs="Arial"/>
          <w:spacing w:val="10"/>
          <w:sz w:val="24"/>
        </w:rPr>
        <w:t>20</w:t>
      </w:r>
      <w:r w:rsidR="001462B9" w:rsidRPr="001462B9">
        <w:rPr>
          <w:rFonts w:ascii="宋体" w:hAnsi="宋体" w:cs="Arial"/>
          <w:spacing w:val="10"/>
          <w:sz w:val="24"/>
        </w:rPr>
        <w:t>19</w:t>
      </w:r>
      <w:r w:rsidRPr="001462B9">
        <w:rPr>
          <w:rFonts w:ascii="宋体" w:hAnsi="宋体" w:cs="Arial" w:hint="eastAsia"/>
          <w:spacing w:val="10"/>
          <w:sz w:val="24"/>
        </w:rPr>
        <w:t>/</w:t>
      </w:r>
      <w:r w:rsidRPr="001462B9">
        <w:rPr>
          <w:rFonts w:ascii="宋体" w:hAnsi="宋体" w:cs="Arial"/>
          <w:spacing w:val="10"/>
          <w:sz w:val="24"/>
        </w:rPr>
        <w:t>6</w:t>
      </w:r>
      <w:r w:rsidRPr="001462B9">
        <w:rPr>
          <w:rFonts w:ascii="宋体" w:hAnsi="宋体" w:cs="Arial" w:hint="eastAsia"/>
          <w:spacing w:val="10"/>
          <w:sz w:val="24"/>
        </w:rPr>
        <w:t>/1</w:t>
      </w:r>
      <w:r w:rsidRPr="001462B9">
        <w:rPr>
          <w:rFonts w:ascii="宋体" w:hAnsi="宋体" w:cs="Arial"/>
          <w:spacing w:val="10"/>
          <w:sz w:val="24"/>
        </w:rPr>
        <w:t>0</w:t>
      </w:r>
      <w:r w:rsidRPr="001462B9">
        <w:rPr>
          <w:rFonts w:ascii="宋体" w:hAnsi="宋体" w:cs="Arial" w:hint="eastAsia"/>
          <w:spacing w:val="10"/>
          <w:sz w:val="24"/>
        </w:rPr>
        <w:t>-20</w:t>
      </w:r>
      <w:r w:rsidR="001462B9" w:rsidRPr="001462B9">
        <w:rPr>
          <w:rFonts w:ascii="宋体" w:hAnsi="宋体" w:cs="Arial"/>
          <w:spacing w:val="10"/>
          <w:sz w:val="24"/>
        </w:rPr>
        <w:t>19</w:t>
      </w:r>
      <w:r w:rsidRPr="001462B9">
        <w:rPr>
          <w:rFonts w:ascii="宋体" w:hAnsi="宋体" w:cs="Arial" w:hint="eastAsia"/>
          <w:spacing w:val="10"/>
          <w:sz w:val="24"/>
        </w:rPr>
        <w:t>/</w:t>
      </w:r>
      <w:r w:rsidR="001462B9">
        <w:rPr>
          <w:rFonts w:ascii="宋体" w:hAnsi="宋体" w:cs="Arial"/>
          <w:spacing w:val="10"/>
          <w:sz w:val="24"/>
        </w:rPr>
        <w:t>9</w:t>
      </w:r>
      <w:r w:rsidRPr="001462B9">
        <w:rPr>
          <w:rFonts w:ascii="宋体" w:hAnsi="宋体" w:cs="Arial" w:hint="eastAsia"/>
          <w:spacing w:val="10"/>
          <w:sz w:val="24"/>
        </w:rPr>
        <w:t>/</w:t>
      </w:r>
      <w:r w:rsidR="001462B9">
        <w:rPr>
          <w:rFonts w:ascii="宋体" w:hAnsi="宋体" w:cs="Arial"/>
          <w:spacing w:val="10"/>
          <w:sz w:val="24"/>
        </w:rPr>
        <w:t>13</w:t>
      </w:r>
      <w:r w:rsidRPr="001462B9">
        <w:rPr>
          <w:rFonts w:ascii="宋体" w:hAnsi="宋体" w:cs="Arial" w:hint="eastAsia"/>
          <w:spacing w:val="10"/>
          <w:sz w:val="24"/>
        </w:rPr>
        <w:t>（共</w:t>
      </w:r>
      <w:r w:rsidR="001462B9">
        <w:rPr>
          <w:rFonts w:ascii="宋体" w:hAnsi="宋体" w:cs="Arial"/>
          <w:spacing w:val="10"/>
          <w:sz w:val="24"/>
        </w:rPr>
        <w:t>95</w:t>
      </w:r>
      <w:r w:rsidRPr="001462B9">
        <w:rPr>
          <w:rFonts w:ascii="宋体" w:hAnsi="宋体" w:cs="Arial" w:hint="eastAsia"/>
          <w:spacing w:val="10"/>
          <w:sz w:val="24"/>
        </w:rPr>
        <w:t>日）</w:t>
      </w:r>
      <w:r w:rsidRPr="00300CE1">
        <w:rPr>
          <w:rFonts w:ascii="宋体" w:hAnsi="宋体" w:hint="eastAsia"/>
          <w:sz w:val="24"/>
          <w:szCs w:val="24"/>
        </w:rPr>
        <w:t>，</w:t>
      </w:r>
      <w:r>
        <w:rPr>
          <w:rFonts w:ascii="宋体" w:hAnsi="宋体" w:hint="eastAsia"/>
          <w:sz w:val="24"/>
          <w:szCs w:val="24"/>
        </w:rPr>
        <w:t>合同总金额为</w:t>
      </w:r>
      <w:r>
        <w:rPr>
          <w:rFonts w:ascii="宋体" w:hAnsi="宋体"/>
          <w:sz w:val="24"/>
          <w:szCs w:val="24"/>
        </w:rPr>
        <w:t>252.00</w:t>
      </w:r>
      <w:r>
        <w:rPr>
          <w:rFonts w:ascii="宋体" w:hAnsi="宋体" w:hint="eastAsia"/>
          <w:sz w:val="24"/>
          <w:szCs w:val="24"/>
        </w:rPr>
        <w:t>万元（无新增款项）。本次付款是该合同第二期支付工程款。不含本次累计付款</w:t>
      </w:r>
      <w:r>
        <w:rPr>
          <w:rFonts w:ascii="宋体" w:hAnsi="宋体"/>
          <w:sz w:val="24"/>
          <w:szCs w:val="24"/>
        </w:rPr>
        <w:t>214.20</w:t>
      </w:r>
      <w:r>
        <w:rPr>
          <w:rFonts w:ascii="宋体" w:hAnsi="宋体" w:hint="eastAsia"/>
          <w:sz w:val="24"/>
          <w:szCs w:val="24"/>
        </w:rPr>
        <w:t>万元占比</w:t>
      </w:r>
      <w:r>
        <w:rPr>
          <w:rFonts w:ascii="宋体" w:hAnsi="宋体"/>
          <w:sz w:val="24"/>
          <w:szCs w:val="24"/>
        </w:rPr>
        <w:t>85</w:t>
      </w:r>
      <w:r>
        <w:rPr>
          <w:rFonts w:ascii="宋体" w:hAnsi="宋体" w:hint="eastAsia"/>
          <w:sz w:val="24"/>
          <w:szCs w:val="24"/>
        </w:rPr>
        <w:t>%，含本次累计付款</w:t>
      </w:r>
      <w:r>
        <w:rPr>
          <w:rFonts w:ascii="宋体" w:hAnsi="宋体"/>
          <w:sz w:val="24"/>
          <w:szCs w:val="24"/>
        </w:rPr>
        <w:t>239.40</w:t>
      </w:r>
      <w:r>
        <w:rPr>
          <w:rFonts w:ascii="宋体" w:hAnsi="宋体" w:hint="eastAsia"/>
          <w:sz w:val="24"/>
          <w:szCs w:val="24"/>
        </w:rPr>
        <w:t>万元占比</w:t>
      </w:r>
      <w:r>
        <w:rPr>
          <w:rFonts w:ascii="宋体" w:hAnsi="宋体"/>
          <w:sz w:val="24"/>
          <w:szCs w:val="24"/>
        </w:rPr>
        <w:t>95</w:t>
      </w:r>
      <w:r w:rsidRPr="00670BD5">
        <w:rPr>
          <w:rFonts w:ascii="宋体" w:hAnsi="宋体"/>
          <w:sz w:val="24"/>
          <w:szCs w:val="24"/>
        </w:rPr>
        <w:t>%</w:t>
      </w:r>
      <w:r>
        <w:rPr>
          <w:rFonts w:ascii="宋体" w:hAnsi="宋体" w:hint="eastAsia"/>
          <w:sz w:val="24"/>
          <w:szCs w:val="24"/>
        </w:rPr>
        <w:t>。根据合同约定付款要求：</w:t>
      </w:r>
      <w:r w:rsidRPr="00670BD5">
        <w:rPr>
          <w:rFonts w:ascii="宋体" w:hAnsi="宋体" w:hint="eastAsia"/>
          <w:sz w:val="24"/>
          <w:szCs w:val="24"/>
        </w:rPr>
        <w:t xml:space="preserve"> 1、本</w:t>
      </w:r>
      <w:r w:rsidRPr="00670BD5">
        <w:rPr>
          <w:rFonts w:ascii="宋体" w:hAnsi="宋体" w:hint="eastAsia"/>
          <w:sz w:val="24"/>
          <w:szCs w:val="24"/>
        </w:rPr>
        <w:lastRenderedPageBreak/>
        <w:t>工程无预付款，（无线下变更）；2、过程付款按月申请，每月支付、过程付款比例为75%；3、竣工备案及单体清洁完成，支付已完成工程量的85%；4、竣工交付完成，维保责任明确并签署协议书，支付90%；5、结算书签署后6个月内，支付结算金额95%，保证金结算5%。</w:t>
      </w:r>
      <w:r>
        <w:rPr>
          <w:rFonts w:ascii="宋体" w:hAnsi="宋体" w:hint="eastAsia"/>
          <w:sz w:val="24"/>
          <w:szCs w:val="24"/>
        </w:rPr>
        <w:t>经审核，本工程已经完成，并签署结算书。</w:t>
      </w:r>
      <w:r w:rsidR="00611093">
        <w:rPr>
          <w:rFonts w:ascii="宋体" w:hAnsi="宋体" w:hint="eastAsia"/>
          <w:sz w:val="24"/>
          <w:szCs w:val="24"/>
        </w:rPr>
        <w:t>可</w:t>
      </w:r>
      <w:r w:rsidRPr="00670BD5">
        <w:rPr>
          <w:rFonts w:ascii="宋体" w:hAnsi="宋体" w:hint="eastAsia"/>
          <w:sz w:val="24"/>
          <w:szCs w:val="24"/>
        </w:rPr>
        <w:t>支付</w:t>
      </w:r>
      <w:r>
        <w:rPr>
          <w:rFonts w:ascii="宋体" w:hAnsi="宋体" w:hint="eastAsia"/>
          <w:sz w:val="24"/>
          <w:szCs w:val="24"/>
        </w:rPr>
        <w:t>至</w:t>
      </w:r>
      <w:r w:rsidRPr="00670BD5">
        <w:rPr>
          <w:rFonts w:ascii="宋体" w:hAnsi="宋体" w:hint="eastAsia"/>
          <w:sz w:val="24"/>
          <w:szCs w:val="24"/>
        </w:rPr>
        <w:t>结算金额95%</w:t>
      </w:r>
      <w:r>
        <w:rPr>
          <w:rFonts w:ascii="宋体" w:hAnsi="宋体" w:hint="eastAsia"/>
          <w:sz w:val="24"/>
          <w:szCs w:val="24"/>
        </w:rPr>
        <w:t>，本次申请支付</w:t>
      </w:r>
      <w:r>
        <w:rPr>
          <w:rFonts w:ascii="宋体" w:hAnsi="宋体"/>
          <w:sz w:val="24"/>
          <w:szCs w:val="24"/>
        </w:rPr>
        <w:t>25.20</w:t>
      </w:r>
      <w:r>
        <w:rPr>
          <w:rFonts w:ascii="宋体" w:hAnsi="宋体" w:hint="eastAsia"/>
          <w:sz w:val="24"/>
          <w:szCs w:val="24"/>
        </w:rPr>
        <w:t>万元符合合同付款约定。</w:t>
      </w:r>
    </w:p>
    <w:p w14:paraId="1D68D8F5" w14:textId="005AD179" w:rsidR="005C4752" w:rsidRDefault="005C4752" w:rsidP="00762770">
      <w:pPr>
        <w:pStyle w:val="af3"/>
        <w:spacing w:beforeLines="50" w:before="156" w:afterLines="50" w:after="156" w:line="360" w:lineRule="auto"/>
        <w:ind w:firstLine="480"/>
        <w:rPr>
          <w:rFonts w:ascii="宋体" w:hAnsi="宋体"/>
          <w:sz w:val="24"/>
          <w:szCs w:val="24"/>
        </w:rPr>
      </w:pPr>
      <w:r>
        <w:rPr>
          <w:rFonts w:ascii="宋体" w:hAnsi="宋体" w:hint="eastAsia"/>
          <w:sz w:val="24"/>
          <w:szCs w:val="24"/>
        </w:rPr>
        <w:t>（</w:t>
      </w:r>
      <w:r w:rsidR="001462B9">
        <w:rPr>
          <w:rFonts w:ascii="宋体" w:hAnsi="宋体"/>
          <w:sz w:val="24"/>
          <w:szCs w:val="24"/>
        </w:rPr>
        <w:t>9</w:t>
      </w:r>
      <w:r>
        <w:rPr>
          <w:rFonts w:ascii="宋体" w:hAnsi="宋体" w:hint="eastAsia"/>
          <w:sz w:val="24"/>
          <w:szCs w:val="24"/>
        </w:rPr>
        <w:t>）用款序号</w:t>
      </w:r>
      <w:r w:rsidR="00762770">
        <w:rPr>
          <w:rFonts w:ascii="宋体" w:hAnsi="宋体"/>
          <w:sz w:val="24"/>
          <w:szCs w:val="24"/>
        </w:rPr>
        <w:t>12</w:t>
      </w:r>
      <w:r>
        <w:rPr>
          <w:rFonts w:ascii="宋体" w:hAnsi="宋体" w:hint="eastAsia"/>
          <w:sz w:val="24"/>
          <w:szCs w:val="24"/>
        </w:rPr>
        <w:t>为《</w:t>
      </w:r>
      <w:r w:rsidRPr="005C4752">
        <w:rPr>
          <w:rFonts w:ascii="宋体" w:hAnsi="宋体" w:hint="eastAsia"/>
          <w:sz w:val="24"/>
          <w:szCs w:val="24"/>
        </w:rPr>
        <w:t>粗芦岛丽水蓝湾商住开发项目（一期工程）消防泵供货工程</w:t>
      </w:r>
      <w:r>
        <w:rPr>
          <w:rFonts w:ascii="宋体" w:hAnsi="宋体" w:hint="eastAsia"/>
          <w:sz w:val="24"/>
          <w:szCs w:val="24"/>
        </w:rPr>
        <w:t>合同》第一期工程款支付</w:t>
      </w:r>
      <w:r>
        <w:rPr>
          <w:rFonts w:ascii="宋体" w:hAnsi="宋体"/>
          <w:sz w:val="24"/>
          <w:szCs w:val="24"/>
        </w:rPr>
        <w:t>7.06</w:t>
      </w:r>
      <w:r>
        <w:rPr>
          <w:rFonts w:ascii="宋体" w:hAnsi="宋体" w:hint="eastAsia"/>
          <w:sz w:val="24"/>
          <w:szCs w:val="24"/>
        </w:rPr>
        <w:t>万元，收款单位为</w:t>
      </w:r>
      <w:r w:rsidRPr="005C4752">
        <w:rPr>
          <w:rFonts w:ascii="宋体" w:hAnsi="宋体" w:hint="eastAsia"/>
          <w:sz w:val="24"/>
          <w:szCs w:val="24"/>
        </w:rPr>
        <w:t>上海凯泉泵业（集团）有限公司</w:t>
      </w:r>
      <w:r>
        <w:rPr>
          <w:rFonts w:ascii="宋体" w:hAnsi="宋体" w:hint="eastAsia"/>
          <w:sz w:val="24"/>
          <w:szCs w:val="24"/>
        </w:rPr>
        <w:t>，</w:t>
      </w:r>
      <w:r w:rsidRPr="00B87A14">
        <w:rPr>
          <w:rFonts w:ascii="宋体" w:hAnsi="宋体" w:hint="eastAsia"/>
          <w:sz w:val="24"/>
          <w:szCs w:val="24"/>
        </w:rPr>
        <w:t>合同于202</w:t>
      </w:r>
      <w:r w:rsidRPr="00B87A14">
        <w:rPr>
          <w:rFonts w:ascii="宋体" w:hAnsi="宋体"/>
          <w:sz w:val="24"/>
          <w:szCs w:val="24"/>
        </w:rPr>
        <w:t>0</w:t>
      </w:r>
      <w:r w:rsidRPr="00B87A14">
        <w:rPr>
          <w:rFonts w:ascii="宋体" w:hAnsi="宋体" w:hint="eastAsia"/>
          <w:sz w:val="24"/>
          <w:szCs w:val="24"/>
        </w:rPr>
        <w:t>年</w:t>
      </w:r>
      <w:r w:rsidRPr="00B87A14">
        <w:rPr>
          <w:rFonts w:ascii="宋体" w:hAnsi="宋体"/>
          <w:sz w:val="24"/>
          <w:szCs w:val="24"/>
        </w:rPr>
        <w:t>8</w:t>
      </w:r>
      <w:r w:rsidRPr="00B87A14">
        <w:rPr>
          <w:rFonts w:ascii="宋体" w:hAnsi="宋体" w:hint="eastAsia"/>
          <w:sz w:val="24"/>
          <w:szCs w:val="24"/>
        </w:rPr>
        <w:t>月1</w:t>
      </w:r>
      <w:r w:rsidRPr="00B87A14">
        <w:rPr>
          <w:rFonts w:ascii="宋体" w:hAnsi="宋体"/>
          <w:sz w:val="24"/>
          <w:szCs w:val="24"/>
        </w:rPr>
        <w:t>9</w:t>
      </w:r>
      <w:r w:rsidRPr="00B87A14">
        <w:rPr>
          <w:rFonts w:ascii="宋体" w:hAnsi="宋体" w:hint="eastAsia"/>
          <w:sz w:val="24"/>
          <w:szCs w:val="24"/>
        </w:rPr>
        <w:t>日签订，</w:t>
      </w:r>
      <w:r>
        <w:rPr>
          <w:rFonts w:ascii="宋体" w:hAnsi="宋体" w:hint="eastAsia"/>
          <w:sz w:val="24"/>
          <w:szCs w:val="24"/>
        </w:rPr>
        <w:t>供货时间</w:t>
      </w:r>
      <w:r w:rsidRPr="00B87A14">
        <w:rPr>
          <w:rFonts w:ascii="宋体" w:hAnsi="宋体" w:hint="eastAsia"/>
          <w:sz w:val="24"/>
          <w:szCs w:val="24"/>
        </w:rPr>
        <w:t>为</w:t>
      </w:r>
      <w:r w:rsidRPr="00B87A14">
        <w:rPr>
          <w:rFonts w:ascii="宋体" w:hAnsi="宋体" w:cs="Arial"/>
          <w:spacing w:val="10"/>
          <w:sz w:val="24"/>
        </w:rPr>
        <w:t>2020</w:t>
      </w:r>
      <w:r w:rsidRPr="00B87A14">
        <w:rPr>
          <w:rFonts w:ascii="宋体" w:hAnsi="宋体" w:cs="Arial" w:hint="eastAsia"/>
          <w:spacing w:val="10"/>
          <w:sz w:val="24"/>
        </w:rPr>
        <w:t>/</w:t>
      </w:r>
      <w:r>
        <w:rPr>
          <w:rFonts w:ascii="宋体" w:hAnsi="宋体" w:cs="Arial"/>
          <w:spacing w:val="10"/>
          <w:sz w:val="24"/>
        </w:rPr>
        <w:t>12</w:t>
      </w:r>
      <w:r w:rsidRPr="00B87A14">
        <w:rPr>
          <w:rFonts w:ascii="宋体" w:hAnsi="宋体" w:cs="Arial" w:hint="eastAsia"/>
          <w:spacing w:val="10"/>
          <w:sz w:val="24"/>
        </w:rPr>
        <w:t>/</w:t>
      </w:r>
      <w:r>
        <w:rPr>
          <w:rFonts w:ascii="宋体" w:hAnsi="宋体" w:cs="Arial"/>
          <w:spacing w:val="10"/>
          <w:sz w:val="24"/>
        </w:rPr>
        <w:t>14</w:t>
      </w:r>
      <w:r w:rsidRPr="00B87A14">
        <w:rPr>
          <w:rFonts w:ascii="宋体" w:hAnsi="宋体" w:cs="Arial" w:hint="eastAsia"/>
          <w:spacing w:val="10"/>
          <w:sz w:val="24"/>
        </w:rPr>
        <w:t>-202</w:t>
      </w:r>
      <w:r>
        <w:rPr>
          <w:rFonts w:ascii="宋体" w:hAnsi="宋体" w:cs="Arial"/>
          <w:spacing w:val="10"/>
          <w:sz w:val="24"/>
        </w:rPr>
        <w:t>1</w:t>
      </w:r>
      <w:r w:rsidRPr="00B87A14">
        <w:rPr>
          <w:rFonts w:ascii="宋体" w:hAnsi="宋体" w:cs="Arial" w:hint="eastAsia"/>
          <w:spacing w:val="10"/>
          <w:sz w:val="24"/>
        </w:rPr>
        <w:t>/</w:t>
      </w:r>
      <w:r w:rsidRPr="00B87A14">
        <w:rPr>
          <w:rFonts w:ascii="宋体" w:hAnsi="宋体" w:cs="Arial"/>
          <w:spacing w:val="10"/>
          <w:sz w:val="24"/>
        </w:rPr>
        <w:t>1</w:t>
      </w:r>
      <w:r w:rsidRPr="00B87A14">
        <w:rPr>
          <w:rFonts w:ascii="宋体" w:hAnsi="宋体" w:cs="Arial" w:hint="eastAsia"/>
          <w:spacing w:val="10"/>
          <w:sz w:val="24"/>
        </w:rPr>
        <w:t>/</w:t>
      </w:r>
      <w:r>
        <w:rPr>
          <w:rFonts w:ascii="宋体" w:hAnsi="宋体" w:cs="Arial"/>
          <w:spacing w:val="10"/>
          <w:sz w:val="24"/>
        </w:rPr>
        <w:t>23</w:t>
      </w:r>
      <w:r w:rsidRPr="00B87A14">
        <w:rPr>
          <w:rFonts w:ascii="宋体" w:hAnsi="宋体" w:cs="Arial" w:hint="eastAsia"/>
          <w:spacing w:val="10"/>
          <w:sz w:val="24"/>
        </w:rPr>
        <w:t>（共</w:t>
      </w:r>
      <w:r>
        <w:rPr>
          <w:rFonts w:ascii="宋体" w:hAnsi="宋体" w:cs="Arial"/>
          <w:spacing w:val="10"/>
          <w:sz w:val="24"/>
        </w:rPr>
        <w:t>40</w:t>
      </w:r>
      <w:r w:rsidRPr="00B87A14">
        <w:rPr>
          <w:rFonts w:ascii="宋体" w:hAnsi="宋体" w:cs="Arial" w:hint="eastAsia"/>
          <w:spacing w:val="10"/>
          <w:sz w:val="24"/>
        </w:rPr>
        <w:t>日）</w:t>
      </w:r>
      <w:r w:rsidRPr="00B87A14">
        <w:rPr>
          <w:rFonts w:ascii="宋体" w:hAnsi="宋体" w:hint="eastAsia"/>
          <w:sz w:val="24"/>
          <w:szCs w:val="24"/>
        </w:rPr>
        <w:t>，</w:t>
      </w:r>
      <w:r>
        <w:rPr>
          <w:rFonts w:ascii="宋体" w:hAnsi="宋体" w:hint="eastAsia"/>
          <w:sz w:val="24"/>
          <w:szCs w:val="24"/>
        </w:rPr>
        <w:t>合同总金额为</w:t>
      </w:r>
      <w:r>
        <w:rPr>
          <w:rFonts w:ascii="宋体" w:hAnsi="宋体"/>
          <w:sz w:val="24"/>
          <w:szCs w:val="24"/>
        </w:rPr>
        <w:t>10.09</w:t>
      </w:r>
      <w:r>
        <w:rPr>
          <w:rFonts w:ascii="宋体" w:hAnsi="宋体" w:hint="eastAsia"/>
          <w:sz w:val="24"/>
          <w:szCs w:val="24"/>
        </w:rPr>
        <w:t>万元（无新增款项），该合同为集团公司统一采购合同。本次付款是该合同第一期支付工程款。不含本次累计付款</w:t>
      </w:r>
      <w:r>
        <w:rPr>
          <w:rFonts w:ascii="宋体" w:hAnsi="宋体"/>
          <w:sz w:val="24"/>
          <w:szCs w:val="24"/>
        </w:rPr>
        <w:t>0.00</w:t>
      </w:r>
      <w:r>
        <w:rPr>
          <w:rFonts w:ascii="宋体" w:hAnsi="宋体" w:hint="eastAsia"/>
          <w:sz w:val="24"/>
          <w:szCs w:val="24"/>
        </w:rPr>
        <w:t>万元占比</w:t>
      </w:r>
      <w:r>
        <w:rPr>
          <w:rFonts w:ascii="宋体" w:hAnsi="宋体"/>
          <w:sz w:val="24"/>
          <w:szCs w:val="24"/>
        </w:rPr>
        <w:t>0.00</w:t>
      </w:r>
      <w:r w:rsidRPr="00D97E4A">
        <w:rPr>
          <w:rFonts w:ascii="宋体" w:hAnsi="宋体"/>
          <w:sz w:val="24"/>
          <w:szCs w:val="24"/>
        </w:rPr>
        <w:t xml:space="preserve">% </w:t>
      </w:r>
      <w:r>
        <w:rPr>
          <w:rFonts w:ascii="宋体" w:hAnsi="宋体" w:hint="eastAsia"/>
          <w:sz w:val="24"/>
          <w:szCs w:val="24"/>
        </w:rPr>
        <w:t>，含本次累计付款</w:t>
      </w:r>
      <w:r>
        <w:rPr>
          <w:rFonts w:ascii="宋体" w:hAnsi="宋体"/>
          <w:sz w:val="24"/>
          <w:szCs w:val="24"/>
        </w:rPr>
        <w:t>7.06</w:t>
      </w:r>
      <w:r>
        <w:rPr>
          <w:rFonts w:ascii="宋体" w:hAnsi="宋体" w:hint="eastAsia"/>
          <w:sz w:val="24"/>
          <w:szCs w:val="24"/>
        </w:rPr>
        <w:t>万元，占比</w:t>
      </w:r>
      <w:r>
        <w:rPr>
          <w:rFonts w:ascii="宋体" w:hAnsi="宋体"/>
          <w:sz w:val="24"/>
          <w:szCs w:val="24"/>
        </w:rPr>
        <w:t>70.00</w:t>
      </w:r>
      <w:r w:rsidRPr="00DB674C">
        <w:rPr>
          <w:rFonts w:ascii="宋体" w:hAnsi="宋体"/>
          <w:sz w:val="24"/>
          <w:szCs w:val="24"/>
        </w:rPr>
        <w:t>%</w:t>
      </w:r>
      <w:r>
        <w:rPr>
          <w:rFonts w:ascii="宋体" w:hAnsi="宋体" w:hint="eastAsia"/>
          <w:sz w:val="24"/>
          <w:szCs w:val="24"/>
        </w:rPr>
        <w:t>。根据合同约定付款要求：</w:t>
      </w:r>
      <w:r w:rsidR="00762770" w:rsidRPr="00762770">
        <w:rPr>
          <w:rFonts w:ascii="宋体" w:hAnsi="宋体" w:hint="eastAsia"/>
          <w:sz w:val="24"/>
          <w:szCs w:val="24"/>
        </w:rPr>
        <w:t>1、本工程无预付款</w:t>
      </w:r>
      <w:r w:rsidR="00762770">
        <w:rPr>
          <w:rFonts w:ascii="宋体" w:hAnsi="宋体" w:hint="eastAsia"/>
          <w:sz w:val="24"/>
          <w:szCs w:val="24"/>
        </w:rPr>
        <w:t>；</w:t>
      </w:r>
      <w:r w:rsidR="00762770" w:rsidRPr="00762770">
        <w:rPr>
          <w:rFonts w:ascii="宋体" w:hAnsi="宋体" w:hint="eastAsia"/>
          <w:sz w:val="24"/>
          <w:szCs w:val="24"/>
        </w:rPr>
        <w:t>2、货到工地并经验收合格后，付70%</w:t>
      </w:r>
      <w:r w:rsidR="00762770">
        <w:rPr>
          <w:rFonts w:ascii="宋体" w:hAnsi="宋体" w:hint="eastAsia"/>
          <w:sz w:val="24"/>
          <w:szCs w:val="24"/>
        </w:rPr>
        <w:t>；3、</w:t>
      </w:r>
      <w:r w:rsidR="00762770" w:rsidRPr="00762770">
        <w:rPr>
          <w:rFonts w:ascii="宋体" w:hAnsi="宋体" w:hint="eastAsia"/>
          <w:sz w:val="24"/>
          <w:szCs w:val="24"/>
        </w:rPr>
        <w:t>安装完毕并调试验收合格后，付20%</w:t>
      </w:r>
      <w:r w:rsidR="00762770">
        <w:rPr>
          <w:rFonts w:ascii="宋体" w:hAnsi="宋体" w:hint="eastAsia"/>
          <w:sz w:val="24"/>
          <w:szCs w:val="24"/>
        </w:rPr>
        <w:t>；</w:t>
      </w:r>
      <w:r w:rsidR="00762770" w:rsidRPr="00762770">
        <w:rPr>
          <w:rFonts w:ascii="宋体" w:hAnsi="宋体" w:hint="eastAsia"/>
          <w:sz w:val="24"/>
          <w:szCs w:val="24"/>
        </w:rPr>
        <w:t>4、结算完成支付5%；5、质保金5%。</w:t>
      </w:r>
      <w:r>
        <w:rPr>
          <w:rFonts w:ascii="宋体" w:hAnsi="宋体" w:hint="eastAsia"/>
          <w:sz w:val="24"/>
          <w:szCs w:val="24"/>
        </w:rPr>
        <w:t>经审核，本次申报由</w:t>
      </w:r>
      <w:r w:rsidR="00762770">
        <w:rPr>
          <w:rFonts w:ascii="宋体" w:hAnsi="宋体" w:hint="eastAsia"/>
          <w:sz w:val="24"/>
          <w:szCs w:val="24"/>
        </w:rPr>
        <w:t>消防设备已经运至现场</w:t>
      </w:r>
      <w:r>
        <w:rPr>
          <w:rFonts w:ascii="宋体" w:hAnsi="宋体" w:hint="eastAsia"/>
          <w:sz w:val="24"/>
          <w:szCs w:val="24"/>
        </w:rPr>
        <w:t>，并经验收合格，可支付至合同价格的</w:t>
      </w:r>
      <w:r w:rsidR="00762770">
        <w:rPr>
          <w:rFonts w:ascii="宋体" w:hAnsi="宋体"/>
          <w:sz w:val="24"/>
          <w:szCs w:val="24"/>
        </w:rPr>
        <w:t>70</w:t>
      </w:r>
      <w:r>
        <w:rPr>
          <w:rFonts w:ascii="宋体" w:hAnsi="宋体" w:hint="eastAsia"/>
          <w:sz w:val="24"/>
          <w:szCs w:val="24"/>
        </w:rPr>
        <w:t>%，本次申请支付</w:t>
      </w:r>
      <w:r w:rsidR="00762770">
        <w:rPr>
          <w:rFonts w:ascii="宋体" w:hAnsi="宋体"/>
          <w:sz w:val="24"/>
          <w:szCs w:val="24"/>
        </w:rPr>
        <w:t>7.06</w:t>
      </w:r>
      <w:r>
        <w:rPr>
          <w:rFonts w:ascii="宋体" w:hAnsi="宋体" w:hint="eastAsia"/>
          <w:sz w:val="24"/>
          <w:szCs w:val="24"/>
        </w:rPr>
        <w:t>万元符合合同付款约定。</w:t>
      </w:r>
    </w:p>
    <w:p w14:paraId="321B03CD" w14:textId="5FA87919" w:rsidR="00762770" w:rsidRDefault="00762770" w:rsidP="00762770">
      <w:pPr>
        <w:pStyle w:val="af3"/>
        <w:spacing w:beforeLines="50" w:before="156" w:afterLines="50" w:after="156" w:line="360" w:lineRule="auto"/>
        <w:ind w:firstLine="480"/>
        <w:rPr>
          <w:rFonts w:ascii="宋体" w:hAnsi="宋体"/>
          <w:sz w:val="24"/>
          <w:szCs w:val="24"/>
        </w:rPr>
      </w:pPr>
      <w:r>
        <w:rPr>
          <w:rFonts w:ascii="宋体" w:hAnsi="宋体" w:hint="eastAsia"/>
          <w:sz w:val="24"/>
          <w:szCs w:val="24"/>
        </w:rPr>
        <w:t>（</w:t>
      </w:r>
      <w:r w:rsidR="001462B9">
        <w:rPr>
          <w:rFonts w:ascii="宋体" w:hAnsi="宋体"/>
          <w:sz w:val="24"/>
          <w:szCs w:val="24"/>
        </w:rPr>
        <w:t>10</w:t>
      </w:r>
      <w:r>
        <w:rPr>
          <w:rFonts w:ascii="宋体" w:hAnsi="宋体" w:hint="eastAsia"/>
          <w:sz w:val="24"/>
          <w:szCs w:val="24"/>
        </w:rPr>
        <w:t>）用款序号</w:t>
      </w:r>
      <w:r>
        <w:rPr>
          <w:rFonts w:ascii="宋体" w:hAnsi="宋体"/>
          <w:sz w:val="24"/>
          <w:szCs w:val="24"/>
        </w:rPr>
        <w:t>1</w:t>
      </w:r>
      <w:r w:rsidR="00492FA2">
        <w:rPr>
          <w:rFonts w:ascii="宋体" w:hAnsi="宋体"/>
          <w:sz w:val="24"/>
          <w:szCs w:val="24"/>
        </w:rPr>
        <w:t>3</w:t>
      </w:r>
      <w:r>
        <w:rPr>
          <w:rFonts w:ascii="宋体" w:hAnsi="宋体" w:hint="eastAsia"/>
          <w:sz w:val="24"/>
          <w:szCs w:val="24"/>
        </w:rPr>
        <w:t>为《</w:t>
      </w:r>
      <w:r w:rsidRPr="00762770">
        <w:rPr>
          <w:rFonts w:ascii="宋体" w:hAnsi="宋体" w:hint="eastAsia"/>
          <w:sz w:val="24"/>
          <w:szCs w:val="24"/>
        </w:rPr>
        <w:t>粗芦岛丽水蓝湾项目消防工程</w:t>
      </w:r>
      <w:r>
        <w:rPr>
          <w:rFonts w:ascii="宋体" w:hAnsi="宋体" w:hint="eastAsia"/>
          <w:sz w:val="24"/>
          <w:szCs w:val="24"/>
        </w:rPr>
        <w:t>合同》第六期工程款支付</w:t>
      </w:r>
      <w:r>
        <w:rPr>
          <w:rFonts w:ascii="宋体" w:hAnsi="宋体"/>
          <w:sz w:val="24"/>
          <w:szCs w:val="24"/>
        </w:rPr>
        <w:t>80.00</w:t>
      </w:r>
      <w:r>
        <w:rPr>
          <w:rFonts w:ascii="宋体" w:hAnsi="宋体" w:hint="eastAsia"/>
          <w:sz w:val="24"/>
          <w:szCs w:val="24"/>
        </w:rPr>
        <w:t>万元，收款单位为</w:t>
      </w:r>
      <w:r w:rsidRPr="00762770">
        <w:rPr>
          <w:rFonts w:ascii="宋体" w:hAnsi="宋体" w:hint="eastAsia"/>
          <w:sz w:val="24"/>
          <w:szCs w:val="24"/>
        </w:rPr>
        <w:t>福建省金达安装工程有限公</w:t>
      </w:r>
      <w:r w:rsidRPr="00492FA2">
        <w:rPr>
          <w:rFonts w:ascii="宋体" w:hAnsi="宋体" w:hint="eastAsia"/>
          <w:sz w:val="24"/>
          <w:szCs w:val="24"/>
        </w:rPr>
        <w:t>司，合同于202</w:t>
      </w:r>
      <w:r w:rsidRPr="00492FA2">
        <w:rPr>
          <w:rFonts w:ascii="宋体" w:hAnsi="宋体"/>
          <w:sz w:val="24"/>
          <w:szCs w:val="24"/>
        </w:rPr>
        <w:t>0</w:t>
      </w:r>
      <w:r w:rsidRPr="00492FA2">
        <w:rPr>
          <w:rFonts w:ascii="宋体" w:hAnsi="宋体" w:hint="eastAsia"/>
          <w:sz w:val="24"/>
          <w:szCs w:val="24"/>
        </w:rPr>
        <w:t>年</w:t>
      </w:r>
      <w:r w:rsidR="00492FA2" w:rsidRPr="00492FA2">
        <w:rPr>
          <w:rFonts w:ascii="宋体" w:hAnsi="宋体"/>
          <w:sz w:val="24"/>
          <w:szCs w:val="24"/>
        </w:rPr>
        <w:t>5</w:t>
      </w:r>
      <w:r w:rsidRPr="00492FA2">
        <w:rPr>
          <w:rFonts w:ascii="宋体" w:hAnsi="宋体" w:hint="eastAsia"/>
          <w:sz w:val="24"/>
          <w:szCs w:val="24"/>
        </w:rPr>
        <w:t>月</w:t>
      </w:r>
      <w:r w:rsidR="00492FA2" w:rsidRPr="00492FA2">
        <w:rPr>
          <w:rFonts w:ascii="宋体" w:hAnsi="宋体"/>
          <w:sz w:val="24"/>
          <w:szCs w:val="24"/>
        </w:rPr>
        <w:t>13</w:t>
      </w:r>
      <w:r w:rsidRPr="00492FA2">
        <w:rPr>
          <w:rFonts w:ascii="宋体" w:hAnsi="宋体" w:hint="eastAsia"/>
          <w:sz w:val="24"/>
          <w:szCs w:val="24"/>
        </w:rPr>
        <w:t>日签订，工期为</w:t>
      </w:r>
      <w:r w:rsidRPr="00492FA2">
        <w:rPr>
          <w:rFonts w:ascii="宋体" w:hAnsi="宋体" w:cs="Arial"/>
          <w:spacing w:val="10"/>
          <w:sz w:val="24"/>
        </w:rPr>
        <w:t>2020</w:t>
      </w:r>
      <w:r w:rsidRPr="00492FA2">
        <w:rPr>
          <w:rFonts w:ascii="宋体" w:hAnsi="宋体" w:cs="Arial" w:hint="eastAsia"/>
          <w:spacing w:val="10"/>
          <w:sz w:val="24"/>
        </w:rPr>
        <w:t>/</w:t>
      </w:r>
      <w:r w:rsidRPr="00492FA2">
        <w:rPr>
          <w:rFonts w:ascii="宋体" w:hAnsi="宋体" w:cs="Arial"/>
          <w:spacing w:val="10"/>
          <w:sz w:val="24"/>
        </w:rPr>
        <w:t>6</w:t>
      </w:r>
      <w:r w:rsidRPr="00492FA2">
        <w:rPr>
          <w:rFonts w:ascii="宋体" w:hAnsi="宋体" w:cs="Arial" w:hint="eastAsia"/>
          <w:spacing w:val="10"/>
          <w:sz w:val="24"/>
        </w:rPr>
        <w:t>/1</w:t>
      </w:r>
      <w:r w:rsidRPr="00492FA2">
        <w:rPr>
          <w:rFonts w:ascii="宋体" w:hAnsi="宋体" w:cs="Arial"/>
          <w:spacing w:val="10"/>
          <w:sz w:val="24"/>
        </w:rPr>
        <w:t>0</w:t>
      </w:r>
      <w:r w:rsidRPr="00492FA2">
        <w:rPr>
          <w:rFonts w:ascii="宋体" w:hAnsi="宋体" w:cs="Arial" w:hint="eastAsia"/>
          <w:spacing w:val="10"/>
          <w:sz w:val="24"/>
        </w:rPr>
        <w:t>-202</w:t>
      </w:r>
      <w:r w:rsidR="00492FA2" w:rsidRPr="00492FA2">
        <w:rPr>
          <w:rFonts w:ascii="宋体" w:hAnsi="宋体" w:cs="Arial"/>
          <w:spacing w:val="10"/>
          <w:sz w:val="24"/>
        </w:rPr>
        <w:t>1</w:t>
      </w:r>
      <w:r w:rsidRPr="00492FA2">
        <w:rPr>
          <w:rFonts w:ascii="宋体" w:hAnsi="宋体" w:cs="Arial" w:hint="eastAsia"/>
          <w:spacing w:val="10"/>
          <w:sz w:val="24"/>
        </w:rPr>
        <w:t>/</w:t>
      </w:r>
      <w:r w:rsidRPr="00492FA2">
        <w:rPr>
          <w:rFonts w:ascii="宋体" w:hAnsi="宋体" w:cs="Arial"/>
          <w:spacing w:val="10"/>
          <w:sz w:val="24"/>
        </w:rPr>
        <w:t>10</w:t>
      </w:r>
      <w:r w:rsidRPr="00492FA2">
        <w:rPr>
          <w:rFonts w:ascii="宋体" w:hAnsi="宋体" w:cs="Arial" w:hint="eastAsia"/>
          <w:spacing w:val="10"/>
          <w:sz w:val="24"/>
        </w:rPr>
        <w:t>/</w:t>
      </w:r>
      <w:r w:rsidR="00492FA2" w:rsidRPr="00492FA2">
        <w:rPr>
          <w:rFonts w:ascii="宋体" w:hAnsi="宋体" w:cs="Arial"/>
          <w:spacing w:val="10"/>
          <w:sz w:val="24"/>
        </w:rPr>
        <w:t>30</w:t>
      </w:r>
      <w:r w:rsidRPr="00492FA2">
        <w:rPr>
          <w:rFonts w:ascii="宋体" w:hAnsi="宋体" w:cs="Arial" w:hint="eastAsia"/>
          <w:spacing w:val="10"/>
          <w:sz w:val="24"/>
        </w:rPr>
        <w:t>（共</w:t>
      </w:r>
      <w:r w:rsidR="00492FA2" w:rsidRPr="00492FA2">
        <w:rPr>
          <w:rFonts w:ascii="宋体" w:hAnsi="宋体" w:cs="Arial"/>
          <w:spacing w:val="10"/>
          <w:sz w:val="24"/>
        </w:rPr>
        <w:t>475</w:t>
      </w:r>
      <w:r w:rsidRPr="00492FA2">
        <w:rPr>
          <w:rFonts w:ascii="宋体" w:hAnsi="宋体" w:cs="Arial" w:hint="eastAsia"/>
          <w:spacing w:val="10"/>
          <w:sz w:val="24"/>
        </w:rPr>
        <w:t>日）</w:t>
      </w:r>
      <w:r w:rsidRPr="00492FA2">
        <w:rPr>
          <w:rFonts w:ascii="宋体" w:hAnsi="宋体" w:hint="eastAsia"/>
          <w:sz w:val="24"/>
          <w:szCs w:val="24"/>
        </w:rPr>
        <w:t>，</w:t>
      </w:r>
      <w:r>
        <w:rPr>
          <w:rFonts w:ascii="宋体" w:hAnsi="宋体" w:hint="eastAsia"/>
          <w:sz w:val="24"/>
          <w:szCs w:val="24"/>
        </w:rPr>
        <w:t>合同总金额为</w:t>
      </w:r>
      <w:r>
        <w:rPr>
          <w:rFonts w:ascii="宋体" w:hAnsi="宋体"/>
          <w:sz w:val="24"/>
          <w:szCs w:val="24"/>
        </w:rPr>
        <w:t>304.00</w:t>
      </w:r>
      <w:r>
        <w:rPr>
          <w:rFonts w:ascii="宋体" w:hAnsi="宋体" w:hint="eastAsia"/>
          <w:sz w:val="24"/>
          <w:szCs w:val="24"/>
        </w:rPr>
        <w:t>万元（无新增款项）。本次付款是该合同第六期支付工程款。不含本次累计付款</w:t>
      </w:r>
      <w:r w:rsidR="00492FA2" w:rsidRPr="00492FA2">
        <w:rPr>
          <w:rFonts w:ascii="宋体" w:hAnsi="宋体"/>
          <w:sz w:val="24"/>
          <w:szCs w:val="24"/>
        </w:rPr>
        <w:t>123</w:t>
      </w:r>
      <w:r w:rsidR="00492FA2">
        <w:rPr>
          <w:rFonts w:ascii="宋体" w:hAnsi="宋体"/>
          <w:sz w:val="24"/>
          <w:szCs w:val="24"/>
        </w:rPr>
        <w:t>.</w:t>
      </w:r>
      <w:r w:rsidR="00492FA2" w:rsidRPr="00492FA2">
        <w:rPr>
          <w:rFonts w:ascii="宋体" w:hAnsi="宋体"/>
          <w:sz w:val="24"/>
          <w:szCs w:val="24"/>
        </w:rPr>
        <w:t>33</w:t>
      </w:r>
      <w:r>
        <w:rPr>
          <w:rFonts w:ascii="宋体" w:hAnsi="宋体" w:hint="eastAsia"/>
          <w:sz w:val="24"/>
          <w:szCs w:val="24"/>
        </w:rPr>
        <w:t>万元占比</w:t>
      </w:r>
      <w:r w:rsidR="00492FA2">
        <w:rPr>
          <w:rFonts w:ascii="宋体" w:hAnsi="宋体"/>
          <w:sz w:val="24"/>
          <w:szCs w:val="24"/>
        </w:rPr>
        <w:t>40.57</w:t>
      </w:r>
      <w:r>
        <w:rPr>
          <w:rFonts w:ascii="宋体" w:hAnsi="宋体" w:hint="eastAsia"/>
          <w:sz w:val="24"/>
          <w:szCs w:val="24"/>
        </w:rPr>
        <w:t>%，含本次累计付款</w:t>
      </w:r>
      <w:r w:rsidR="00492FA2">
        <w:rPr>
          <w:rFonts w:ascii="宋体" w:hAnsi="宋体"/>
          <w:sz w:val="24"/>
          <w:szCs w:val="24"/>
        </w:rPr>
        <w:t>203.33</w:t>
      </w:r>
      <w:r>
        <w:rPr>
          <w:rFonts w:ascii="宋体" w:hAnsi="宋体" w:hint="eastAsia"/>
          <w:sz w:val="24"/>
          <w:szCs w:val="24"/>
        </w:rPr>
        <w:t>万元占比</w:t>
      </w:r>
      <w:r w:rsidR="00492FA2">
        <w:rPr>
          <w:rFonts w:ascii="宋体" w:hAnsi="宋体"/>
          <w:sz w:val="24"/>
          <w:szCs w:val="24"/>
        </w:rPr>
        <w:t>66.88</w:t>
      </w:r>
      <w:r w:rsidRPr="00670BD5">
        <w:rPr>
          <w:rFonts w:ascii="宋体" w:hAnsi="宋体"/>
          <w:sz w:val="24"/>
          <w:szCs w:val="24"/>
        </w:rPr>
        <w:t>%</w:t>
      </w:r>
      <w:r>
        <w:rPr>
          <w:rFonts w:ascii="宋体" w:hAnsi="宋体" w:hint="eastAsia"/>
          <w:sz w:val="24"/>
          <w:szCs w:val="24"/>
        </w:rPr>
        <w:t>。根据合同约定付款要求：</w:t>
      </w:r>
      <w:r w:rsidRPr="00670BD5">
        <w:rPr>
          <w:rFonts w:ascii="宋体" w:hAnsi="宋体" w:hint="eastAsia"/>
          <w:sz w:val="24"/>
          <w:szCs w:val="24"/>
        </w:rPr>
        <w:t xml:space="preserve"> 1、本工程无预付款，（无线下变更）；2、过程付款按月申请，每月支付、过程付款比例为75%；3、竣工备案及单体清洁完成，支付已完成工程量的85%；4、竣工交付完成，维保责任明确并签署协议书，支付90%；5、结算书签署后6个月内，支付结算金额95%，保证金结算5%。</w:t>
      </w:r>
      <w:r w:rsidR="00492FA2">
        <w:rPr>
          <w:rFonts w:ascii="宋体" w:hAnsi="宋体" w:hint="eastAsia"/>
          <w:sz w:val="24"/>
          <w:szCs w:val="24"/>
        </w:rPr>
        <w:t>经审核，本次申报工程造价为</w:t>
      </w:r>
      <w:r w:rsidR="00492FA2">
        <w:rPr>
          <w:rFonts w:ascii="宋体" w:hAnsi="宋体"/>
          <w:sz w:val="24"/>
          <w:szCs w:val="24"/>
        </w:rPr>
        <w:t>106.67</w:t>
      </w:r>
      <w:r w:rsidR="00492FA2">
        <w:rPr>
          <w:rFonts w:ascii="宋体" w:hAnsi="宋体" w:hint="eastAsia"/>
          <w:sz w:val="24"/>
          <w:szCs w:val="24"/>
        </w:rPr>
        <w:t>万元，可支付实际本造价的7</w:t>
      </w:r>
      <w:r w:rsidR="00492FA2">
        <w:rPr>
          <w:rFonts w:ascii="宋体" w:hAnsi="宋体"/>
          <w:sz w:val="24"/>
          <w:szCs w:val="24"/>
        </w:rPr>
        <w:t>5</w:t>
      </w:r>
      <w:r w:rsidR="00492FA2">
        <w:rPr>
          <w:rFonts w:ascii="宋体" w:hAnsi="宋体" w:hint="eastAsia"/>
          <w:sz w:val="24"/>
          <w:szCs w:val="24"/>
        </w:rPr>
        <w:t>%，本次申请支付</w:t>
      </w:r>
      <w:r w:rsidR="00492FA2">
        <w:rPr>
          <w:rFonts w:ascii="宋体" w:hAnsi="宋体"/>
          <w:sz w:val="24"/>
          <w:szCs w:val="24"/>
        </w:rPr>
        <w:t>80.00</w:t>
      </w:r>
      <w:r w:rsidR="00492FA2">
        <w:rPr>
          <w:rFonts w:ascii="宋体" w:hAnsi="宋体" w:hint="eastAsia"/>
          <w:sz w:val="24"/>
          <w:szCs w:val="24"/>
        </w:rPr>
        <w:t>万元符合合同付款约定。</w:t>
      </w:r>
    </w:p>
    <w:p w14:paraId="1686295D" w14:textId="219619FF" w:rsidR="00670BD5" w:rsidRDefault="00492FA2">
      <w:pPr>
        <w:pStyle w:val="af3"/>
        <w:spacing w:beforeLines="50" w:before="156" w:afterLines="50" w:after="156" w:line="360" w:lineRule="auto"/>
        <w:ind w:firstLine="480"/>
        <w:rPr>
          <w:rFonts w:ascii="宋体" w:hAnsi="宋体"/>
          <w:sz w:val="24"/>
          <w:szCs w:val="24"/>
        </w:rPr>
      </w:pPr>
      <w:r>
        <w:rPr>
          <w:rFonts w:ascii="宋体" w:hAnsi="宋体" w:hint="eastAsia"/>
          <w:sz w:val="24"/>
          <w:szCs w:val="24"/>
        </w:rPr>
        <w:t>（</w:t>
      </w:r>
      <w:r w:rsidR="009A45AB">
        <w:rPr>
          <w:rFonts w:ascii="宋体" w:hAnsi="宋体"/>
          <w:sz w:val="24"/>
          <w:szCs w:val="24"/>
        </w:rPr>
        <w:t>11</w:t>
      </w:r>
      <w:r>
        <w:rPr>
          <w:rFonts w:ascii="宋体" w:hAnsi="宋体" w:hint="eastAsia"/>
          <w:sz w:val="24"/>
          <w:szCs w:val="24"/>
        </w:rPr>
        <w:t>）用款序号</w:t>
      </w:r>
      <w:r>
        <w:rPr>
          <w:rFonts w:ascii="宋体" w:hAnsi="宋体"/>
          <w:sz w:val="24"/>
          <w:szCs w:val="24"/>
        </w:rPr>
        <w:t>14</w:t>
      </w:r>
      <w:r>
        <w:rPr>
          <w:rFonts w:ascii="宋体" w:hAnsi="宋体" w:hint="eastAsia"/>
          <w:sz w:val="24"/>
          <w:szCs w:val="24"/>
        </w:rPr>
        <w:t>为《</w:t>
      </w:r>
      <w:r w:rsidRPr="00492FA2">
        <w:rPr>
          <w:rFonts w:ascii="宋体" w:hAnsi="宋体" w:hint="eastAsia"/>
          <w:sz w:val="24"/>
          <w:szCs w:val="24"/>
        </w:rPr>
        <w:t>粗芦岛丽水蓝湾人防工程</w:t>
      </w:r>
      <w:r>
        <w:rPr>
          <w:rFonts w:ascii="宋体" w:hAnsi="宋体" w:hint="eastAsia"/>
          <w:sz w:val="24"/>
          <w:szCs w:val="24"/>
        </w:rPr>
        <w:t>合同》第二期工程款支付</w:t>
      </w:r>
      <w:r>
        <w:rPr>
          <w:rFonts w:ascii="宋体" w:hAnsi="宋体"/>
          <w:sz w:val="24"/>
          <w:szCs w:val="24"/>
        </w:rPr>
        <w:t>36.80</w:t>
      </w:r>
      <w:r>
        <w:rPr>
          <w:rFonts w:ascii="宋体" w:hAnsi="宋体" w:hint="eastAsia"/>
          <w:sz w:val="24"/>
          <w:szCs w:val="24"/>
        </w:rPr>
        <w:t>万元，收款单位为</w:t>
      </w:r>
      <w:r w:rsidRPr="00492FA2">
        <w:rPr>
          <w:rFonts w:ascii="宋体" w:hAnsi="宋体" w:hint="eastAsia"/>
          <w:sz w:val="24"/>
          <w:szCs w:val="24"/>
        </w:rPr>
        <w:t>泉州市闽联人防工程防护设备有限公司</w:t>
      </w:r>
      <w:r w:rsidRPr="009A45AB">
        <w:rPr>
          <w:rFonts w:ascii="宋体" w:hAnsi="宋体" w:hint="eastAsia"/>
          <w:sz w:val="24"/>
          <w:szCs w:val="24"/>
        </w:rPr>
        <w:t>，合同于202</w:t>
      </w:r>
      <w:r w:rsidRPr="009A45AB">
        <w:rPr>
          <w:rFonts w:ascii="宋体" w:hAnsi="宋体"/>
          <w:sz w:val="24"/>
          <w:szCs w:val="24"/>
        </w:rPr>
        <w:t>0</w:t>
      </w:r>
      <w:r w:rsidRPr="009A45AB">
        <w:rPr>
          <w:rFonts w:ascii="宋体" w:hAnsi="宋体" w:hint="eastAsia"/>
          <w:sz w:val="24"/>
          <w:szCs w:val="24"/>
        </w:rPr>
        <w:t>年</w:t>
      </w:r>
      <w:r w:rsidRPr="009A45AB">
        <w:rPr>
          <w:rFonts w:ascii="宋体" w:hAnsi="宋体"/>
          <w:sz w:val="24"/>
          <w:szCs w:val="24"/>
        </w:rPr>
        <w:t>5</w:t>
      </w:r>
      <w:r w:rsidRPr="009A45AB">
        <w:rPr>
          <w:rFonts w:ascii="宋体" w:hAnsi="宋体" w:hint="eastAsia"/>
          <w:sz w:val="24"/>
          <w:szCs w:val="24"/>
        </w:rPr>
        <w:t>月</w:t>
      </w:r>
      <w:r w:rsidRPr="009A45AB">
        <w:rPr>
          <w:rFonts w:ascii="宋体" w:hAnsi="宋体"/>
          <w:sz w:val="24"/>
          <w:szCs w:val="24"/>
        </w:rPr>
        <w:t>13</w:t>
      </w:r>
      <w:r w:rsidRPr="009A45AB">
        <w:rPr>
          <w:rFonts w:ascii="宋体" w:hAnsi="宋体" w:hint="eastAsia"/>
          <w:sz w:val="24"/>
          <w:szCs w:val="24"/>
        </w:rPr>
        <w:t>日签订，工期为</w:t>
      </w:r>
      <w:r w:rsidRPr="009A45AB">
        <w:rPr>
          <w:rFonts w:ascii="宋体" w:hAnsi="宋体" w:cs="Arial"/>
          <w:spacing w:val="10"/>
          <w:sz w:val="24"/>
        </w:rPr>
        <w:t>2020</w:t>
      </w:r>
      <w:r w:rsidRPr="009A45AB">
        <w:rPr>
          <w:rFonts w:ascii="宋体" w:hAnsi="宋体" w:cs="Arial" w:hint="eastAsia"/>
          <w:spacing w:val="10"/>
          <w:sz w:val="24"/>
        </w:rPr>
        <w:t>/</w:t>
      </w:r>
      <w:r w:rsidRPr="009A45AB">
        <w:rPr>
          <w:rFonts w:ascii="宋体" w:hAnsi="宋体" w:cs="Arial"/>
          <w:spacing w:val="10"/>
          <w:sz w:val="24"/>
        </w:rPr>
        <w:t>6</w:t>
      </w:r>
      <w:r w:rsidRPr="009A45AB">
        <w:rPr>
          <w:rFonts w:ascii="宋体" w:hAnsi="宋体" w:cs="Arial" w:hint="eastAsia"/>
          <w:spacing w:val="10"/>
          <w:sz w:val="24"/>
        </w:rPr>
        <w:t>/1</w:t>
      </w:r>
      <w:r w:rsidRPr="009A45AB">
        <w:rPr>
          <w:rFonts w:ascii="宋体" w:hAnsi="宋体" w:cs="Arial"/>
          <w:spacing w:val="10"/>
          <w:sz w:val="24"/>
        </w:rPr>
        <w:t>0</w:t>
      </w:r>
      <w:r w:rsidRPr="009A45AB">
        <w:rPr>
          <w:rFonts w:ascii="宋体" w:hAnsi="宋体" w:cs="Arial" w:hint="eastAsia"/>
          <w:spacing w:val="10"/>
          <w:sz w:val="24"/>
        </w:rPr>
        <w:t>-202</w:t>
      </w:r>
      <w:r w:rsidR="009A45AB">
        <w:rPr>
          <w:rFonts w:ascii="宋体" w:hAnsi="宋体" w:cs="Arial"/>
          <w:spacing w:val="10"/>
          <w:sz w:val="24"/>
        </w:rPr>
        <w:t>0</w:t>
      </w:r>
      <w:r w:rsidRPr="009A45AB">
        <w:rPr>
          <w:rFonts w:ascii="宋体" w:hAnsi="宋体" w:cs="Arial" w:hint="eastAsia"/>
          <w:spacing w:val="10"/>
          <w:sz w:val="24"/>
        </w:rPr>
        <w:t>/</w:t>
      </w:r>
      <w:r w:rsidRPr="009A45AB">
        <w:rPr>
          <w:rFonts w:ascii="宋体" w:hAnsi="宋体" w:cs="Arial"/>
          <w:spacing w:val="10"/>
          <w:sz w:val="24"/>
        </w:rPr>
        <w:t>10</w:t>
      </w:r>
      <w:r w:rsidRPr="009A45AB">
        <w:rPr>
          <w:rFonts w:ascii="宋体" w:hAnsi="宋体" w:cs="Arial" w:hint="eastAsia"/>
          <w:spacing w:val="10"/>
          <w:sz w:val="24"/>
        </w:rPr>
        <w:t>/</w:t>
      </w:r>
      <w:r w:rsidR="009A45AB">
        <w:rPr>
          <w:rFonts w:ascii="宋体" w:hAnsi="宋体" w:cs="Arial"/>
          <w:spacing w:val="10"/>
          <w:sz w:val="24"/>
        </w:rPr>
        <w:t>8</w:t>
      </w:r>
      <w:r w:rsidRPr="009A45AB">
        <w:rPr>
          <w:rFonts w:ascii="宋体" w:hAnsi="宋体" w:cs="Arial" w:hint="eastAsia"/>
          <w:spacing w:val="10"/>
          <w:sz w:val="24"/>
        </w:rPr>
        <w:t>（共</w:t>
      </w:r>
      <w:r w:rsidR="009A45AB">
        <w:rPr>
          <w:rFonts w:ascii="宋体" w:hAnsi="宋体" w:cs="Arial"/>
          <w:spacing w:val="10"/>
          <w:sz w:val="24"/>
        </w:rPr>
        <w:t>120</w:t>
      </w:r>
      <w:r w:rsidRPr="009A45AB">
        <w:rPr>
          <w:rFonts w:ascii="宋体" w:hAnsi="宋体" w:cs="Arial" w:hint="eastAsia"/>
          <w:spacing w:val="10"/>
          <w:sz w:val="24"/>
        </w:rPr>
        <w:t>日）</w:t>
      </w:r>
      <w:r w:rsidRPr="009A45AB">
        <w:rPr>
          <w:rFonts w:ascii="宋体" w:hAnsi="宋体" w:hint="eastAsia"/>
          <w:sz w:val="24"/>
          <w:szCs w:val="24"/>
        </w:rPr>
        <w:t>，</w:t>
      </w:r>
      <w:r>
        <w:rPr>
          <w:rFonts w:ascii="宋体" w:hAnsi="宋体" w:hint="eastAsia"/>
          <w:sz w:val="24"/>
          <w:szCs w:val="24"/>
        </w:rPr>
        <w:t>合同总金额为</w:t>
      </w:r>
      <w:r w:rsidRPr="00492FA2">
        <w:rPr>
          <w:rFonts w:ascii="宋体" w:hAnsi="宋体"/>
          <w:sz w:val="24"/>
          <w:szCs w:val="24"/>
        </w:rPr>
        <w:t>73</w:t>
      </w:r>
      <w:r>
        <w:rPr>
          <w:rFonts w:ascii="宋体" w:hAnsi="宋体"/>
          <w:sz w:val="24"/>
          <w:szCs w:val="24"/>
        </w:rPr>
        <w:t>.</w:t>
      </w:r>
      <w:r w:rsidRPr="00492FA2">
        <w:rPr>
          <w:rFonts w:ascii="宋体" w:hAnsi="宋体"/>
          <w:sz w:val="24"/>
          <w:szCs w:val="24"/>
        </w:rPr>
        <w:t>63</w:t>
      </w:r>
      <w:r>
        <w:rPr>
          <w:rFonts w:ascii="宋体" w:hAnsi="宋体" w:hint="eastAsia"/>
          <w:sz w:val="24"/>
          <w:szCs w:val="24"/>
        </w:rPr>
        <w:t>万元（无新增款项）。本次付款是该合同第二期支付工程款。不含本次累计付款</w:t>
      </w:r>
      <w:r w:rsidRPr="00492FA2">
        <w:rPr>
          <w:rFonts w:ascii="宋体" w:hAnsi="宋体"/>
          <w:sz w:val="24"/>
          <w:szCs w:val="24"/>
        </w:rPr>
        <w:t>25</w:t>
      </w:r>
      <w:r>
        <w:rPr>
          <w:rFonts w:ascii="宋体" w:hAnsi="宋体"/>
          <w:sz w:val="24"/>
          <w:szCs w:val="24"/>
        </w:rPr>
        <w:t>.</w:t>
      </w:r>
      <w:r w:rsidRPr="00492FA2">
        <w:rPr>
          <w:rFonts w:ascii="宋体" w:hAnsi="宋体"/>
          <w:sz w:val="24"/>
          <w:szCs w:val="24"/>
        </w:rPr>
        <w:t>77</w:t>
      </w:r>
      <w:r>
        <w:rPr>
          <w:rFonts w:ascii="宋体" w:hAnsi="宋体" w:hint="eastAsia"/>
          <w:sz w:val="24"/>
          <w:szCs w:val="24"/>
        </w:rPr>
        <w:t>万元占比</w:t>
      </w:r>
      <w:r>
        <w:rPr>
          <w:rFonts w:ascii="宋体" w:hAnsi="宋体"/>
          <w:sz w:val="24"/>
          <w:szCs w:val="24"/>
        </w:rPr>
        <w:t>35.00</w:t>
      </w:r>
      <w:r>
        <w:rPr>
          <w:rFonts w:ascii="宋体" w:hAnsi="宋体" w:hint="eastAsia"/>
          <w:sz w:val="24"/>
          <w:szCs w:val="24"/>
        </w:rPr>
        <w:t>%，</w:t>
      </w:r>
      <w:r>
        <w:rPr>
          <w:rFonts w:ascii="宋体" w:hAnsi="宋体" w:hint="eastAsia"/>
          <w:sz w:val="24"/>
          <w:szCs w:val="24"/>
        </w:rPr>
        <w:lastRenderedPageBreak/>
        <w:t>含本次累计付款</w:t>
      </w:r>
      <w:r>
        <w:rPr>
          <w:rFonts w:ascii="宋体" w:hAnsi="宋体"/>
          <w:sz w:val="24"/>
          <w:szCs w:val="24"/>
        </w:rPr>
        <w:t>62.71</w:t>
      </w:r>
      <w:r>
        <w:rPr>
          <w:rFonts w:ascii="宋体" w:hAnsi="宋体" w:hint="eastAsia"/>
          <w:sz w:val="24"/>
          <w:szCs w:val="24"/>
        </w:rPr>
        <w:t>万元占比</w:t>
      </w:r>
      <w:r>
        <w:rPr>
          <w:rFonts w:ascii="宋体" w:hAnsi="宋体"/>
          <w:sz w:val="24"/>
          <w:szCs w:val="24"/>
        </w:rPr>
        <w:t>85.00</w:t>
      </w:r>
      <w:r w:rsidRPr="00670BD5">
        <w:rPr>
          <w:rFonts w:ascii="宋体" w:hAnsi="宋体"/>
          <w:sz w:val="24"/>
          <w:szCs w:val="24"/>
        </w:rPr>
        <w:t>%</w:t>
      </w:r>
      <w:r>
        <w:rPr>
          <w:rFonts w:ascii="宋体" w:hAnsi="宋体" w:hint="eastAsia"/>
          <w:sz w:val="24"/>
          <w:szCs w:val="24"/>
        </w:rPr>
        <w:t>。根据合同约定付款要求：</w:t>
      </w:r>
      <w:r w:rsidRPr="00670BD5">
        <w:rPr>
          <w:rFonts w:ascii="宋体" w:hAnsi="宋体" w:hint="eastAsia"/>
          <w:sz w:val="24"/>
          <w:szCs w:val="24"/>
        </w:rPr>
        <w:t xml:space="preserve"> 1、本工程无预付款，（无线下变更）；2、过程付款按月申请，每月支付、过程付款比例为75%；3、竣工备案及单体清洁完成，支付已完成工程量的85%；4、竣工交付完成，维保责任明确并签署协议书，支付90%；5、结算书签署后6个月内，支付结算金额95%，保证金结算5%。</w:t>
      </w:r>
      <w:r>
        <w:rPr>
          <w:rFonts w:ascii="宋体" w:hAnsi="宋体" w:hint="eastAsia"/>
          <w:sz w:val="24"/>
          <w:szCs w:val="24"/>
        </w:rPr>
        <w:t>经审核，</w:t>
      </w:r>
      <w:r w:rsidR="00611093">
        <w:rPr>
          <w:rFonts w:ascii="宋体" w:hAnsi="宋体" w:hint="eastAsia"/>
          <w:sz w:val="24"/>
          <w:szCs w:val="24"/>
        </w:rPr>
        <w:t>本工程已经竣工完成，</w:t>
      </w:r>
      <w:r w:rsidR="00611093" w:rsidRPr="00670BD5">
        <w:rPr>
          <w:rFonts w:ascii="宋体" w:hAnsi="宋体" w:hint="eastAsia"/>
          <w:sz w:val="24"/>
          <w:szCs w:val="24"/>
        </w:rPr>
        <w:t>竣工备案及单体清洁完成，</w:t>
      </w:r>
      <w:r w:rsidR="00611093">
        <w:rPr>
          <w:rFonts w:ascii="宋体" w:hAnsi="宋体" w:hint="eastAsia"/>
          <w:sz w:val="24"/>
          <w:szCs w:val="24"/>
        </w:rPr>
        <w:t>可</w:t>
      </w:r>
      <w:r w:rsidR="00611093" w:rsidRPr="00670BD5">
        <w:rPr>
          <w:rFonts w:ascii="宋体" w:hAnsi="宋体" w:hint="eastAsia"/>
          <w:sz w:val="24"/>
          <w:szCs w:val="24"/>
        </w:rPr>
        <w:t>支付已完成工程量的85%</w:t>
      </w:r>
      <w:r>
        <w:rPr>
          <w:rFonts w:ascii="宋体" w:hAnsi="宋体" w:hint="eastAsia"/>
          <w:sz w:val="24"/>
          <w:szCs w:val="24"/>
        </w:rPr>
        <w:t>。本次申请支付</w:t>
      </w:r>
      <w:r w:rsidR="00611093">
        <w:rPr>
          <w:rFonts w:ascii="宋体" w:hAnsi="宋体"/>
          <w:sz w:val="24"/>
          <w:szCs w:val="24"/>
        </w:rPr>
        <w:t>36.80</w:t>
      </w:r>
      <w:r>
        <w:rPr>
          <w:rFonts w:ascii="宋体" w:hAnsi="宋体" w:hint="eastAsia"/>
          <w:sz w:val="24"/>
          <w:szCs w:val="24"/>
        </w:rPr>
        <w:t>万元符合合同付款约定。</w:t>
      </w:r>
    </w:p>
    <w:p w14:paraId="1302A651" w14:textId="257C998D" w:rsidR="00611093" w:rsidRDefault="00611093" w:rsidP="00611093">
      <w:pPr>
        <w:pStyle w:val="af3"/>
        <w:spacing w:beforeLines="50" w:before="156" w:afterLines="50" w:after="156" w:line="360" w:lineRule="auto"/>
        <w:ind w:firstLine="480"/>
        <w:rPr>
          <w:rFonts w:ascii="宋体" w:hAnsi="宋体"/>
          <w:sz w:val="24"/>
          <w:szCs w:val="24"/>
        </w:rPr>
      </w:pPr>
      <w:r>
        <w:rPr>
          <w:rFonts w:ascii="宋体" w:hAnsi="宋体" w:hint="eastAsia"/>
          <w:sz w:val="24"/>
          <w:szCs w:val="24"/>
        </w:rPr>
        <w:t>（</w:t>
      </w:r>
      <w:r w:rsidR="009A45AB">
        <w:rPr>
          <w:rFonts w:ascii="宋体" w:hAnsi="宋体"/>
          <w:sz w:val="24"/>
          <w:szCs w:val="24"/>
        </w:rPr>
        <w:t>12</w:t>
      </w:r>
      <w:r>
        <w:rPr>
          <w:rFonts w:ascii="宋体" w:hAnsi="宋体" w:hint="eastAsia"/>
          <w:sz w:val="24"/>
          <w:szCs w:val="24"/>
        </w:rPr>
        <w:t>）用款序号</w:t>
      </w:r>
      <w:r>
        <w:rPr>
          <w:rFonts w:ascii="宋体" w:hAnsi="宋体"/>
          <w:sz w:val="24"/>
          <w:szCs w:val="24"/>
        </w:rPr>
        <w:t>15</w:t>
      </w:r>
      <w:r>
        <w:rPr>
          <w:rFonts w:ascii="宋体" w:hAnsi="宋体" w:hint="eastAsia"/>
          <w:sz w:val="24"/>
          <w:szCs w:val="24"/>
        </w:rPr>
        <w:t>为《</w:t>
      </w:r>
      <w:r w:rsidRPr="00611093">
        <w:rPr>
          <w:rFonts w:ascii="宋体" w:hAnsi="宋体" w:hint="eastAsia"/>
          <w:sz w:val="24"/>
          <w:szCs w:val="24"/>
        </w:rPr>
        <w:t>粗芦岛丽水蓝湾项目供配电工程</w:t>
      </w:r>
      <w:r>
        <w:rPr>
          <w:rFonts w:ascii="宋体" w:hAnsi="宋体" w:hint="eastAsia"/>
          <w:sz w:val="24"/>
          <w:szCs w:val="24"/>
        </w:rPr>
        <w:t>合同》第一期工程款支付</w:t>
      </w:r>
      <w:r>
        <w:rPr>
          <w:rFonts w:ascii="宋体" w:hAnsi="宋体"/>
          <w:sz w:val="24"/>
          <w:szCs w:val="24"/>
        </w:rPr>
        <w:t>83.00</w:t>
      </w:r>
      <w:r>
        <w:rPr>
          <w:rFonts w:ascii="宋体" w:hAnsi="宋体" w:hint="eastAsia"/>
          <w:sz w:val="24"/>
          <w:szCs w:val="24"/>
        </w:rPr>
        <w:t>万元，收款单位为</w:t>
      </w:r>
      <w:r w:rsidRPr="00611093">
        <w:rPr>
          <w:rFonts w:ascii="宋体" w:hAnsi="宋体" w:hint="eastAsia"/>
          <w:sz w:val="24"/>
          <w:szCs w:val="24"/>
        </w:rPr>
        <w:t>东能（福建）工程有限公司，合同于202</w:t>
      </w:r>
      <w:r w:rsidRPr="00611093">
        <w:rPr>
          <w:rFonts w:ascii="宋体" w:hAnsi="宋体"/>
          <w:sz w:val="24"/>
          <w:szCs w:val="24"/>
        </w:rPr>
        <w:t>1</w:t>
      </w:r>
      <w:r w:rsidRPr="00611093">
        <w:rPr>
          <w:rFonts w:ascii="宋体" w:hAnsi="宋体" w:hint="eastAsia"/>
          <w:sz w:val="24"/>
          <w:szCs w:val="24"/>
        </w:rPr>
        <w:t>年2月</w:t>
      </w:r>
      <w:r w:rsidRPr="00611093">
        <w:rPr>
          <w:rFonts w:ascii="宋体" w:hAnsi="宋体"/>
          <w:sz w:val="24"/>
          <w:szCs w:val="24"/>
        </w:rPr>
        <w:t>1</w:t>
      </w:r>
      <w:r w:rsidRPr="00611093">
        <w:rPr>
          <w:rFonts w:ascii="宋体" w:hAnsi="宋体" w:hint="eastAsia"/>
          <w:sz w:val="24"/>
          <w:szCs w:val="24"/>
        </w:rPr>
        <w:t>日签订，工期为</w:t>
      </w:r>
      <w:r w:rsidRPr="00611093">
        <w:rPr>
          <w:rFonts w:ascii="宋体" w:hAnsi="宋体" w:cs="Arial"/>
          <w:spacing w:val="10"/>
          <w:sz w:val="24"/>
        </w:rPr>
        <w:t>2021</w:t>
      </w:r>
      <w:r w:rsidRPr="00611093">
        <w:rPr>
          <w:rFonts w:ascii="宋体" w:hAnsi="宋体" w:cs="Arial" w:hint="eastAsia"/>
          <w:spacing w:val="10"/>
          <w:sz w:val="24"/>
        </w:rPr>
        <w:t>/</w:t>
      </w:r>
      <w:r w:rsidRPr="00611093">
        <w:rPr>
          <w:rFonts w:ascii="宋体" w:hAnsi="宋体" w:cs="Arial"/>
          <w:spacing w:val="10"/>
          <w:sz w:val="24"/>
        </w:rPr>
        <w:t>2</w:t>
      </w:r>
      <w:r w:rsidRPr="00611093">
        <w:rPr>
          <w:rFonts w:ascii="宋体" w:hAnsi="宋体" w:cs="Arial" w:hint="eastAsia"/>
          <w:spacing w:val="10"/>
          <w:sz w:val="24"/>
        </w:rPr>
        <w:t>/</w:t>
      </w:r>
      <w:r w:rsidRPr="00611093">
        <w:rPr>
          <w:rFonts w:ascii="宋体" w:hAnsi="宋体" w:cs="Arial"/>
          <w:spacing w:val="10"/>
          <w:sz w:val="24"/>
        </w:rPr>
        <w:t>16</w:t>
      </w:r>
      <w:r w:rsidRPr="00611093">
        <w:rPr>
          <w:rFonts w:ascii="宋体" w:hAnsi="宋体" w:cs="Arial" w:hint="eastAsia"/>
          <w:spacing w:val="10"/>
          <w:sz w:val="24"/>
        </w:rPr>
        <w:t>-202</w:t>
      </w:r>
      <w:r w:rsidRPr="00611093">
        <w:rPr>
          <w:rFonts w:ascii="宋体" w:hAnsi="宋体" w:cs="Arial"/>
          <w:spacing w:val="10"/>
          <w:sz w:val="24"/>
        </w:rPr>
        <w:t>1</w:t>
      </w:r>
      <w:r w:rsidRPr="00611093">
        <w:rPr>
          <w:rFonts w:ascii="宋体" w:hAnsi="宋体" w:cs="Arial" w:hint="eastAsia"/>
          <w:spacing w:val="10"/>
          <w:sz w:val="24"/>
        </w:rPr>
        <w:t>/</w:t>
      </w:r>
      <w:r w:rsidRPr="00611093">
        <w:rPr>
          <w:rFonts w:ascii="宋体" w:hAnsi="宋体" w:cs="Arial"/>
          <w:spacing w:val="10"/>
          <w:sz w:val="24"/>
        </w:rPr>
        <w:t>4</w:t>
      </w:r>
      <w:r w:rsidRPr="00611093">
        <w:rPr>
          <w:rFonts w:ascii="宋体" w:hAnsi="宋体" w:cs="Arial" w:hint="eastAsia"/>
          <w:spacing w:val="10"/>
          <w:sz w:val="24"/>
        </w:rPr>
        <w:t>/</w:t>
      </w:r>
      <w:r w:rsidRPr="00611093">
        <w:rPr>
          <w:rFonts w:ascii="宋体" w:hAnsi="宋体" w:cs="Arial"/>
          <w:spacing w:val="10"/>
          <w:sz w:val="24"/>
        </w:rPr>
        <w:t>29</w:t>
      </w:r>
      <w:r w:rsidRPr="00611093">
        <w:rPr>
          <w:rFonts w:ascii="宋体" w:hAnsi="宋体" w:cs="Arial" w:hint="eastAsia"/>
          <w:spacing w:val="10"/>
          <w:sz w:val="24"/>
        </w:rPr>
        <w:t>（共</w:t>
      </w:r>
      <w:r w:rsidRPr="00611093">
        <w:rPr>
          <w:rFonts w:ascii="宋体" w:hAnsi="宋体" w:cs="Arial"/>
          <w:spacing w:val="10"/>
          <w:sz w:val="24"/>
        </w:rPr>
        <w:t>73</w:t>
      </w:r>
      <w:r w:rsidRPr="00611093">
        <w:rPr>
          <w:rFonts w:ascii="宋体" w:hAnsi="宋体" w:cs="Arial" w:hint="eastAsia"/>
          <w:spacing w:val="10"/>
          <w:sz w:val="24"/>
        </w:rPr>
        <w:t>日）</w:t>
      </w:r>
      <w:r w:rsidRPr="00611093">
        <w:rPr>
          <w:rFonts w:ascii="宋体" w:hAnsi="宋体" w:hint="eastAsia"/>
          <w:sz w:val="24"/>
          <w:szCs w:val="24"/>
        </w:rPr>
        <w:t>，</w:t>
      </w:r>
      <w:r>
        <w:rPr>
          <w:rFonts w:ascii="宋体" w:hAnsi="宋体" w:hint="eastAsia"/>
          <w:sz w:val="24"/>
          <w:szCs w:val="24"/>
        </w:rPr>
        <w:t>合同总金额为</w:t>
      </w:r>
      <w:r>
        <w:rPr>
          <w:rFonts w:ascii="宋体" w:hAnsi="宋体"/>
          <w:sz w:val="24"/>
          <w:szCs w:val="24"/>
        </w:rPr>
        <w:t>830.00</w:t>
      </w:r>
      <w:r>
        <w:rPr>
          <w:rFonts w:ascii="宋体" w:hAnsi="宋体" w:hint="eastAsia"/>
          <w:sz w:val="24"/>
          <w:szCs w:val="24"/>
        </w:rPr>
        <w:t>万元（无新增款项）。本次付款是该合同第一期支付工程款。不含本次累计付款</w:t>
      </w:r>
      <w:r>
        <w:rPr>
          <w:rFonts w:ascii="宋体" w:hAnsi="宋体"/>
          <w:sz w:val="24"/>
          <w:szCs w:val="24"/>
        </w:rPr>
        <w:t>0.00</w:t>
      </w:r>
      <w:r>
        <w:rPr>
          <w:rFonts w:ascii="宋体" w:hAnsi="宋体" w:hint="eastAsia"/>
          <w:sz w:val="24"/>
          <w:szCs w:val="24"/>
        </w:rPr>
        <w:t>万元占比</w:t>
      </w:r>
      <w:r>
        <w:rPr>
          <w:rFonts w:ascii="宋体" w:hAnsi="宋体"/>
          <w:sz w:val="24"/>
          <w:szCs w:val="24"/>
        </w:rPr>
        <w:t>0.00</w:t>
      </w:r>
      <w:r>
        <w:rPr>
          <w:rFonts w:ascii="宋体" w:hAnsi="宋体" w:hint="eastAsia"/>
          <w:sz w:val="24"/>
          <w:szCs w:val="24"/>
        </w:rPr>
        <w:t>%，含本次累计付款</w:t>
      </w:r>
      <w:r>
        <w:rPr>
          <w:rFonts w:ascii="宋体" w:hAnsi="宋体"/>
          <w:sz w:val="24"/>
          <w:szCs w:val="24"/>
        </w:rPr>
        <w:t>83.00</w:t>
      </w:r>
      <w:r>
        <w:rPr>
          <w:rFonts w:ascii="宋体" w:hAnsi="宋体" w:hint="eastAsia"/>
          <w:sz w:val="24"/>
          <w:szCs w:val="24"/>
        </w:rPr>
        <w:t>万元占比</w:t>
      </w:r>
      <w:r>
        <w:rPr>
          <w:rFonts w:ascii="宋体" w:hAnsi="宋体"/>
          <w:sz w:val="24"/>
          <w:szCs w:val="24"/>
        </w:rPr>
        <w:t>10.00</w:t>
      </w:r>
      <w:r w:rsidRPr="00670BD5">
        <w:rPr>
          <w:rFonts w:ascii="宋体" w:hAnsi="宋体"/>
          <w:sz w:val="24"/>
          <w:szCs w:val="24"/>
        </w:rPr>
        <w:t>%</w:t>
      </w:r>
      <w:r>
        <w:rPr>
          <w:rFonts w:ascii="宋体" w:hAnsi="宋体" w:hint="eastAsia"/>
          <w:sz w:val="24"/>
          <w:szCs w:val="24"/>
        </w:rPr>
        <w:t>。根据合同约定付款要求：</w:t>
      </w:r>
      <w:r w:rsidRPr="00611093">
        <w:rPr>
          <w:rFonts w:ascii="宋体" w:hAnsi="宋体" w:hint="eastAsia"/>
          <w:sz w:val="24"/>
          <w:szCs w:val="24"/>
        </w:rPr>
        <w:t>1、报建并通过图纸审核，付10%预付款；2、高低压设备全部到货，付至45%</w:t>
      </w:r>
      <w:r>
        <w:rPr>
          <w:rFonts w:ascii="宋体" w:hAnsi="宋体" w:hint="eastAsia"/>
          <w:sz w:val="24"/>
          <w:szCs w:val="24"/>
        </w:rPr>
        <w:t>；</w:t>
      </w:r>
      <w:r w:rsidRPr="00611093">
        <w:rPr>
          <w:rFonts w:ascii="宋体" w:hAnsi="宋体" w:hint="eastAsia"/>
          <w:sz w:val="24"/>
          <w:szCs w:val="24"/>
        </w:rPr>
        <w:t>3、电缆全部到货并按照完成，付至60%</w:t>
      </w:r>
      <w:r>
        <w:rPr>
          <w:rFonts w:ascii="宋体" w:hAnsi="宋体" w:hint="eastAsia"/>
          <w:sz w:val="24"/>
          <w:szCs w:val="24"/>
        </w:rPr>
        <w:t>；</w:t>
      </w:r>
      <w:r w:rsidRPr="00611093">
        <w:rPr>
          <w:rFonts w:ascii="宋体" w:hAnsi="宋体" w:hint="eastAsia"/>
          <w:sz w:val="24"/>
          <w:szCs w:val="24"/>
        </w:rPr>
        <w:t>4、安装完毕送电前，付至85%</w:t>
      </w:r>
      <w:r>
        <w:rPr>
          <w:rFonts w:ascii="宋体" w:hAnsi="宋体" w:hint="eastAsia"/>
          <w:sz w:val="24"/>
          <w:szCs w:val="24"/>
        </w:rPr>
        <w:t>；</w:t>
      </w:r>
      <w:r w:rsidRPr="00611093">
        <w:rPr>
          <w:rFonts w:ascii="宋体" w:hAnsi="宋体" w:hint="eastAsia"/>
          <w:sz w:val="24"/>
          <w:szCs w:val="24"/>
        </w:rPr>
        <w:t>5、电业局验收后，付至95%</w:t>
      </w:r>
      <w:r>
        <w:rPr>
          <w:rFonts w:ascii="宋体" w:hAnsi="宋体" w:hint="eastAsia"/>
          <w:sz w:val="24"/>
          <w:szCs w:val="24"/>
        </w:rPr>
        <w:t>；</w:t>
      </w:r>
      <w:r w:rsidRPr="00611093">
        <w:rPr>
          <w:rFonts w:ascii="宋体" w:hAnsi="宋体" w:hint="eastAsia"/>
          <w:sz w:val="24"/>
          <w:szCs w:val="24"/>
        </w:rPr>
        <w:t>6、结算书签署后6个月内，付至100%</w:t>
      </w:r>
      <w:r w:rsidRPr="00670BD5">
        <w:rPr>
          <w:rFonts w:ascii="宋体" w:hAnsi="宋体" w:hint="eastAsia"/>
          <w:sz w:val="24"/>
          <w:szCs w:val="24"/>
        </w:rPr>
        <w:t>。</w:t>
      </w:r>
      <w:r>
        <w:rPr>
          <w:rFonts w:ascii="宋体" w:hAnsi="宋体" w:hint="eastAsia"/>
          <w:sz w:val="24"/>
          <w:szCs w:val="24"/>
        </w:rPr>
        <w:t>经审核，本工程</w:t>
      </w:r>
      <w:r w:rsidRPr="00611093">
        <w:rPr>
          <w:rFonts w:ascii="宋体" w:hAnsi="宋体" w:hint="eastAsia"/>
          <w:sz w:val="24"/>
          <w:szCs w:val="24"/>
        </w:rPr>
        <w:t>报建并通过图纸审核，</w:t>
      </w:r>
      <w:r>
        <w:rPr>
          <w:rFonts w:ascii="宋体" w:hAnsi="宋体" w:hint="eastAsia"/>
          <w:sz w:val="24"/>
          <w:szCs w:val="24"/>
        </w:rPr>
        <w:t>可</w:t>
      </w:r>
      <w:r w:rsidRPr="00611093">
        <w:rPr>
          <w:rFonts w:ascii="宋体" w:hAnsi="宋体" w:hint="eastAsia"/>
          <w:sz w:val="24"/>
          <w:szCs w:val="24"/>
        </w:rPr>
        <w:t>付10%预付款</w:t>
      </w:r>
      <w:r>
        <w:rPr>
          <w:rFonts w:ascii="宋体" w:hAnsi="宋体" w:hint="eastAsia"/>
          <w:sz w:val="24"/>
          <w:szCs w:val="24"/>
        </w:rPr>
        <w:t>。本次申请支付</w:t>
      </w:r>
      <w:r w:rsidR="00684A2B">
        <w:rPr>
          <w:rFonts w:ascii="宋体" w:hAnsi="宋体"/>
          <w:sz w:val="24"/>
          <w:szCs w:val="24"/>
        </w:rPr>
        <w:t>83.00</w:t>
      </w:r>
      <w:r>
        <w:rPr>
          <w:rFonts w:ascii="宋体" w:hAnsi="宋体" w:hint="eastAsia"/>
          <w:sz w:val="24"/>
          <w:szCs w:val="24"/>
        </w:rPr>
        <w:t>万元符合合同付款约定。</w:t>
      </w:r>
    </w:p>
    <w:p w14:paraId="2948CCC0" w14:textId="1AF9DA05" w:rsidR="00611093" w:rsidRDefault="00611093" w:rsidP="00611093">
      <w:pPr>
        <w:pStyle w:val="af3"/>
        <w:spacing w:beforeLines="50" w:before="156" w:afterLines="50" w:after="156" w:line="360" w:lineRule="auto"/>
        <w:ind w:firstLine="480"/>
        <w:rPr>
          <w:rFonts w:ascii="宋体" w:hAnsi="宋体"/>
          <w:sz w:val="24"/>
          <w:szCs w:val="24"/>
        </w:rPr>
      </w:pPr>
      <w:r>
        <w:rPr>
          <w:rFonts w:ascii="宋体" w:hAnsi="宋体" w:hint="eastAsia"/>
          <w:sz w:val="24"/>
          <w:szCs w:val="24"/>
        </w:rPr>
        <w:t>（</w:t>
      </w:r>
      <w:r w:rsidR="009A45AB">
        <w:rPr>
          <w:rFonts w:ascii="宋体" w:hAnsi="宋体"/>
          <w:sz w:val="24"/>
          <w:szCs w:val="24"/>
        </w:rPr>
        <w:t>13</w:t>
      </w:r>
      <w:r>
        <w:rPr>
          <w:rFonts w:ascii="宋体" w:hAnsi="宋体" w:hint="eastAsia"/>
          <w:sz w:val="24"/>
          <w:szCs w:val="24"/>
        </w:rPr>
        <w:t>）用款序号</w:t>
      </w:r>
      <w:r w:rsidR="00696A37">
        <w:rPr>
          <w:rFonts w:ascii="宋体" w:hAnsi="宋体"/>
          <w:sz w:val="24"/>
          <w:szCs w:val="24"/>
        </w:rPr>
        <w:t>16</w:t>
      </w:r>
      <w:r>
        <w:rPr>
          <w:rFonts w:ascii="宋体" w:hAnsi="宋体" w:hint="eastAsia"/>
          <w:sz w:val="24"/>
          <w:szCs w:val="24"/>
        </w:rPr>
        <w:t>为《</w:t>
      </w:r>
      <w:r w:rsidR="00696A37" w:rsidRPr="00696A37">
        <w:rPr>
          <w:rFonts w:ascii="宋体" w:hAnsi="宋体" w:hint="eastAsia"/>
          <w:sz w:val="24"/>
          <w:szCs w:val="24"/>
        </w:rPr>
        <w:t>福州世茂粗芦岛项目综合机电工程</w:t>
      </w:r>
      <w:r w:rsidR="00696A37">
        <w:rPr>
          <w:rFonts w:ascii="宋体" w:hAnsi="宋体" w:hint="eastAsia"/>
          <w:sz w:val="24"/>
          <w:szCs w:val="24"/>
        </w:rPr>
        <w:t>合同</w:t>
      </w:r>
      <w:r>
        <w:rPr>
          <w:rFonts w:ascii="宋体" w:hAnsi="宋体" w:hint="eastAsia"/>
          <w:sz w:val="24"/>
          <w:szCs w:val="24"/>
        </w:rPr>
        <w:t>》第六期工程款支付</w:t>
      </w:r>
      <w:r w:rsidR="00696A37">
        <w:rPr>
          <w:rFonts w:ascii="宋体" w:hAnsi="宋体"/>
          <w:sz w:val="24"/>
          <w:szCs w:val="24"/>
        </w:rPr>
        <w:t>180</w:t>
      </w:r>
      <w:r>
        <w:rPr>
          <w:rFonts w:ascii="宋体" w:hAnsi="宋体"/>
          <w:sz w:val="24"/>
          <w:szCs w:val="24"/>
        </w:rPr>
        <w:t>.</w:t>
      </w:r>
      <w:r w:rsidR="00696A37">
        <w:rPr>
          <w:rFonts w:ascii="宋体" w:hAnsi="宋体"/>
          <w:sz w:val="24"/>
          <w:szCs w:val="24"/>
        </w:rPr>
        <w:t>7</w:t>
      </w:r>
      <w:r>
        <w:rPr>
          <w:rFonts w:ascii="宋体" w:hAnsi="宋体"/>
          <w:sz w:val="24"/>
          <w:szCs w:val="24"/>
        </w:rPr>
        <w:t>0</w:t>
      </w:r>
      <w:r>
        <w:rPr>
          <w:rFonts w:ascii="宋体" w:hAnsi="宋体" w:hint="eastAsia"/>
          <w:sz w:val="24"/>
          <w:szCs w:val="24"/>
        </w:rPr>
        <w:t>万元，收款单位为</w:t>
      </w:r>
      <w:r w:rsidR="00696A37" w:rsidRPr="00696A37">
        <w:rPr>
          <w:rFonts w:ascii="宋体" w:hAnsi="宋体" w:hint="eastAsia"/>
          <w:sz w:val="24"/>
          <w:szCs w:val="24"/>
        </w:rPr>
        <w:t>厦门中宸集团有限公司</w:t>
      </w:r>
      <w:r w:rsidRPr="00492FA2">
        <w:rPr>
          <w:rFonts w:ascii="宋体" w:hAnsi="宋体" w:hint="eastAsia"/>
          <w:sz w:val="24"/>
          <w:szCs w:val="24"/>
        </w:rPr>
        <w:t>，合同于202</w:t>
      </w:r>
      <w:r w:rsidRPr="00492FA2">
        <w:rPr>
          <w:rFonts w:ascii="宋体" w:hAnsi="宋体"/>
          <w:sz w:val="24"/>
          <w:szCs w:val="24"/>
        </w:rPr>
        <w:t>0</w:t>
      </w:r>
      <w:r w:rsidRPr="00492FA2">
        <w:rPr>
          <w:rFonts w:ascii="宋体" w:hAnsi="宋体" w:hint="eastAsia"/>
          <w:sz w:val="24"/>
          <w:szCs w:val="24"/>
        </w:rPr>
        <w:t>年</w:t>
      </w:r>
      <w:r w:rsidRPr="00492FA2">
        <w:rPr>
          <w:rFonts w:ascii="宋体" w:hAnsi="宋体"/>
          <w:sz w:val="24"/>
          <w:szCs w:val="24"/>
        </w:rPr>
        <w:t>5</w:t>
      </w:r>
      <w:r w:rsidRPr="00492FA2">
        <w:rPr>
          <w:rFonts w:ascii="宋体" w:hAnsi="宋体" w:hint="eastAsia"/>
          <w:sz w:val="24"/>
          <w:szCs w:val="24"/>
        </w:rPr>
        <w:t>月</w:t>
      </w:r>
      <w:r w:rsidRPr="00492FA2">
        <w:rPr>
          <w:rFonts w:ascii="宋体" w:hAnsi="宋体"/>
          <w:sz w:val="24"/>
          <w:szCs w:val="24"/>
        </w:rPr>
        <w:t>13</w:t>
      </w:r>
      <w:r w:rsidRPr="00492FA2">
        <w:rPr>
          <w:rFonts w:ascii="宋体" w:hAnsi="宋体" w:hint="eastAsia"/>
          <w:sz w:val="24"/>
          <w:szCs w:val="24"/>
        </w:rPr>
        <w:t>日签订，工期为</w:t>
      </w:r>
      <w:r w:rsidRPr="00492FA2">
        <w:rPr>
          <w:rFonts w:ascii="宋体" w:hAnsi="宋体" w:cs="Arial"/>
          <w:spacing w:val="10"/>
          <w:sz w:val="24"/>
        </w:rPr>
        <w:t>2020</w:t>
      </w:r>
      <w:r w:rsidRPr="00492FA2">
        <w:rPr>
          <w:rFonts w:ascii="宋体" w:hAnsi="宋体" w:cs="Arial" w:hint="eastAsia"/>
          <w:spacing w:val="10"/>
          <w:sz w:val="24"/>
        </w:rPr>
        <w:t>/</w:t>
      </w:r>
      <w:r w:rsidRPr="00492FA2">
        <w:rPr>
          <w:rFonts w:ascii="宋体" w:hAnsi="宋体" w:cs="Arial"/>
          <w:spacing w:val="10"/>
          <w:sz w:val="24"/>
        </w:rPr>
        <w:t>6</w:t>
      </w:r>
      <w:r w:rsidRPr="00492FA2">
        <w:rPr>
          <w:rFonts w:ascii="宋体" w:hAnsi="宋体" w:cs="Arial" w:hint="eastAsia"/>
          <w:spacing w:val="10"/>
          <w:sz w:val="24"/>
        </w:rPr>
        <w:t>/1</w:t>
      </w:r>
      <w:r w:rsidRPr="00492FA2">
        <w:rPr>
          <w:rFonts w:ascii="宋体" w:hAnsi="宋体" w:cs="Arial"/>
          <w:spacing w:val="10"/>
          <w:sz w:val="24"/>
        </w:rPr>
        <w:t>0</w:t>
      </w:r>
      <w:r w:rsidRPr="00492FA2">
        <w:rPr>
          <w:rFonts w:ascii="宋体" w:hAnsi="宋体" w:cs="Arial" w:hint="eastAsia"/>
          <w:spacing w:val="10"/>
          <w:sz w:val="24"/>
        </w:rPr>
        <w:t>-202</w:t>
      </w:r>
      <w:r w:rsidRPr="00492FA2">
        <w:rPr>
          <w:rFonts w:ascii="宋体" w:hAnsi="宋体" w:cs="Arial"/>
          <w:spacing w:val="10"/>
          <w:sz w:val="24"/>
        </w:rPr>
        <w:t>1</w:t>
      </w:r>
      <w:r w:rsidRPr="00492FA2">
        <w:rPr>
          <w:rFonts w:ascii="宋体" w:hAnsi="宋体" w:cs="Arial" w:hint="eastAsia"/>
          <w:spacing w:val="10"/>
          <w:sz w:val="24"/>
        </w:rPr>
        <w:t>/</w:t>
      </w:r>
      <w:r w:rsidRPr="00492FA2">
        <w:rPr>
          <w:rFonts w:ascii="宋体" w:hAnsi="宋体" w:cs="Arial"/>
          <w:spacing w:val="10"/>
          <w:sz w:val="24"/>
        </w:rPr>
        <w:t>10</w:t>
      </w:r>
      <w:r w:rsidRPr="00492FA2">
        <w:rPr>
          <w:rFonts w:ascii="宋体" w:hAnsi="宋体" w:cs="Arial" w:hint="eastAsia"/>
          <w:spacing w:val="10"/>
          <w:sz w:val="24"/>
        </w:rPr>
        <w:t>/</w:t>
      </w:r>
      <w:r w:rsidRPr="00492FA2">
        <w:rPr>
          <w:rFonts w:ascii="宋体" w:hAnsi="宋体" w:cs="Arial"/>
          <w:spacing w:val="10"/>
          <w:sz w:val="24"/>
        </w:rPr>
        <w:t>30</w:t>
      </w:r>
      <w:r w:rsidRPr="00492FA2">
        <w:rPr>
          <w:rFonts w:ascii="宋体" w:hAnsi="宋体" w:cs="Arial" w:hint="eastAsia"/>
          <w:spacing w:val="10"/>
          <w:sz w:val="24"/>
        </w:rPr>
        <w:t>（共</w:t>
      </w:r>
      <w:r w:rsidRPr="00492FA2">
        <w:rPr>
          <w:rFonts w:ascii="宋体" w:hAnsi="宋体" w:cs="Arial"/>
          <w:spacing w:val="10"/>
          <w:sz w:val="24"/>
        </w:rPr>
        <w:t>475</w:t>
      </w:r>
      <w:r w:rsidRPr="00492FA2">
        <w:rPr>
          <w:rFonts w:ascii="宋体" w:hAnsi="宋体" w:cs="Arial" w:hint="eastAsia"/>
          <w:spacing w:val="10"/>
          <w:sz w:val="24"/>
        </w:rPr>
        <w:t>日）</w:t>
      </w:r>
      <w:r w:rsidRPr="00492FA2">
        <w:rPr>
          <w:rFonts w:ascii="宋体" w:hAnsi="宋体" w:hint="eastAsia"/>
          <w:sz w:val="24"/>
          <w:szCs w:val="24"/>
        </w:rPr>
        <w:t>，</w:t>
      </w:r>
      <w:r>
        <w:rPr>
          <w:rFonts w:ascii="宋体" w:hAnsi="宋体" w:hint="eastAsia"/>
          <w:sz w:val="24"/>
          <w:szCs w:val="24"/>
        </w:rPr>
        <w:t>合同总金额为</w:t>
      </w:r>
      <w:r w:rsidR="00696A37">
        <w:rPr>
          <w:rFonts w:ascii="宋体" w:hAnsi="宋体"/>
          <w:sz w:val="24"/>
          <w:szCs w:val="24"/>
        </w:rPr>
        <w:t>784</w:t>
      </w:r>
      <w:r>
        <w:rPr>
          <w:rFonts w:ascii="宋体" w:hAnsi="宋体"/>
          <w:sz w:val="24"/>
          <w:szCs w:val="24"/>
        </w:rPr>
        <w:t>.00</w:t>
      </w:r>
      <w:r>
        <w:rPr>
          <w:rFonts w:ascii="宋体" w:hAnsi="宋体" w:hint="eastAsia"/>
          <w:sz w:val="24"/>
          <w:szCs w:val="24"/>
        </w:rPr>
        <w:t>万元（无新增款项）。本次付款是该合同第六期支付工程款。不含本次累计付款</w:t>
      </w:r>
      <w:r w:rsidR="00696A37">
        <w:rPr>
          <w:rFonts w:ascii="宋体" w:hAnsi="宋体"/>
          <w:sz w:val="24"/>
          <w:szCs w:val="24"/>
        </w:rPr>
        <w:t>349.00</w:t>
      </w:r>
      <w:r>
        <w:rPr>
          <w:rFonts w:ascii="宋体" w:hAnsi="宋体" w:hint="eastAsia"/>
          <w:sz w:val="24"/>
          <w:szCs w:val="24"/>
        </w:rPr>
        <w:t>万元占比</w:t>
      </w:r>
      <w:r>
        <w:rPr>
          <w:rFonts w:ascii="宋体" w:hAnsi="宋体"/>
          <w:sz w:val="24"/>
          <w:szCs w:val="24"/>
        </w:rPr>
        <w:t>4</w:t>
      </w:r>
      <w:r w:rsidR="00696A37">
        <w:rPr>
          <w:rFonts w:ascii="宋体" w:hAnsi="宋体"/>
          <w:sz w:val="24"/>
          <w:szCs w:val="24"/>
        </w:rPr>
        <w:t>4</w:t>
      </w:r>
      <w:r>
        <w:rPr>
          <w:rFonts w:ascii="宋体" w:hAnsi="宋体"/>
          <w:sz w:val="24"/>
          <w:szCs w:val="24"/>
        </w:rPr>
        <w:t>.5</w:t>
      </w:r>
      <w:r w:rsidR="00696A37">
        <w:rPr>
          <w:rFonts w:ascii="宋体" w:hAnsi="宋体"/>
          <w:sz w:val="24"/>
          <w:szCs w:val="24"/>
        </w:rPr>
        <w:t>2</w:t>
      </w:r>
      <w:r>
        <w:rPr>
          <w:rFonts w:ascii="宋体" w:hAnsi="宋体" w:hint="eastAsia"/>
          <w:sz w:val="24"/>
          <w:szCs w:val="24"/>
        </w:rPr>
        <w:t>%，含本次累计付款</w:t>
      </w:r>
      <w:r w:rsidR="00696A37">
        <w:rPr>
          <w:rFonts w:ascii="宋体" w:hAnsi="宋体"/>
          <w:sz w:val="24"/>
          <w:szCs w:val="24"/>
        </w:rPr>
        <w:t>529.70</w:t>
      </w:r>
      <w:r>
        <w:rPr>
          <w:rFonts w:ascii="宋体" w:hAnsi="宋体" w:hint="eastAsia"/>
          <w:sz w:val="24"/>
          <w:szCs w:val="24"/>
        </w:rPr>
        <w:t>万元占比</w:t>
      </w:r>
      <w:r w:rsidR="00696A37">
        <w:rPr>
          <w:rFonts w:ascii="宋体" w:hAnsi="宋体"/>
          <w:sz w:val="24"/>
          <w:szCs w:val="24"/>
        </w:rPr>
        <w:t>67.56</w:t>
      </w:r>
      <w:r w:rsidRPr="00670BD5">
        <w:rPr>
          <w:rFonts w:ascii="宋体" w:hAnsi="宋体"/>
          <w:sz w:val="24"/>
          <w:szCs w:val="24"/>
        </w:rPr>
        <w:t>%</w:t>
      </w:r>
      <w:r>
        <w:rPr>
          <w:rFonts w:ascii="宋体" w:hAnsi="宋体" w:hint="eastAsia"/>
          <w:sz w:val="24"/>
          <w:szCs w:val="24"/>
        </w:rPr>
        <w:t>。根据合同约定付款要求：</w:t>
      </w:r>
      <w:r w:rsidRPr="00670BD5">
        <w:rPr>
          <w:rFonts w:ascii="宋体" w:hAnsi="宋体" w:hint="eastAsia"/>
          <w:sz w:val="24"/>
          <w:szCs w:val="24"/>
        </w:rPr>
        <w:t xml:space="preserve"> 1、本工程无预付款，（无线下变更）；2、过程付款按月申请，每月支付、过程付款比例为75%；3、竣工备案及单体清洁完成，支付已完成工程量的85%；4、竣工交付完成，维保责任明确并签署协议书，支付90%；5、结算书签署后6个月内，支付结算金额95%，保证金结算5%。</w:t>
      </w:r>
      <w:r>
        <w:rPr>
          <w:rFonts w:ascii="宋体" w:hAnsi="宋体" w:hint="eastAsia"/>
          <w:sz w:val="24"/>
          <w:szCs w:val="24"/>
        </w:rPr>
        <w:t>经审核，本次申报工程造价为</w:t>
      </w:r>
      <w:r w:rsidR="00696A37">
        <w:rPr>
          <w:rFonts w:ascii="宋体" w:hAnsi="宋体"/>
          <w:sz w:val="24"/>
          <w:szCs w:val="24"/>
        </w:rPr>
        <w:t>241.00</w:t>
      </w:r>
      <w:r>
        <w:rPr>
          <w:rFonts w:ascii="宋体" w:hAnsi="宋体" w:hint="eastAsia"/>
          <w:sz w:val="24"/>
          <w:szCs w:val="24"/>
        </w:rPr>
        <w:t>万元，可支付实际本造价的7</w:t>
      </w:r>
      <w:r>
        <w:rPr>
          <w:rFonts w:ascii="宋体" w:hAnsi="宋体"/>
          <w:sz w:val="24"/>
          <w:szCs w:val="24"/>
        </w:rPr>
        <w:t>5</w:t>
      </w:r>
      <w:r>
        <w:rPr>
          <w:rFonts w:ascii="宋体" w:hAnsi="宋体" w:hint="eastAsia"/>
          <w:sz w:val="24"/>
          <w:szCs w:val="24"/>
        </w:rPr>
        <w:t>%，本次申请支付</w:t>
      </w:r>
      <w:r w:rsidR="00696A37">
        <w:rPr>
          <w:rFonts w:ascii="宋体" w:hAnsi="宋体"/>
          <w:sz w:val="24"/>
          <w:szCs w:val="24"/>
        </w:rPr>
        <w:t>180.70</w:t>
      </w:r>
      <w:r>
        <w:rPr>
          <w:rFonts w:ascii="宋体" w:hAnsi="宋体" w:hint="eastAsia"/>
          <w:sz w:val="24"/>
          <w:szCs w:val="24"/>
        </w:rPr>
        <w:t>万元符合合同付款约定。</w:t>
      </w:r>
    </w:p>
    <w:p w14:paraId="11342BF8" w14:textId="21AF40A3" w:rsidR="00696A37" w:rsidRDefault="00696A37" w:rsidP="00570C18">
      <w:pPr>
        <w:pStyle w:val="af3"/>
        <w:spacing w:beforeLines="50" w:before="156" w:afterLines="50" w:after="156" w:line="360" w:lineRule="auto"/>
        <w:ind w:firstLine="480"/>
        <w:rPr>
          <w:rFonts w:ascii="宋体" w:hAnsi="宋体"/>
          <w:sz w:val="24"/>
          <w:szCs w:val="24"/>
        </w:rPr>
      </w:pPr>
      <w:r>
        <w:rPr>
          <w:rFonts w:ascii="宋体" w:hAnsi="宋体" w:hint="eastAsia"/>
          <w:sz w:val="24"/>
          <w:szCs w:val="24"/>
        </w:rPr>
        <w:t>（</w:t>
      </w:r>
      <w:r w:rsidR="009A45AB">
        <w:rPr>
          <w:rFonts w:ascii="宋体" w:hAnsi="宋体"/>
          <w:sz w:val="24"/>
          <w:szCs w:val="24"/>
        </w:rPr>
        <w:t>14</w:t>
      </w:r>
      <w:r>
        <w:rPr>
          <w:rFonts w:ascii="宋体" w:hAnsi="宋体" w:hint="eastAsia"/>
          <w:sz w:val="24"/>
          <w:szCs w:val="24"/>
        </w:rPr>
        <w:t>）用款序号</w:t>
      </w:r>
      <w:r>
        <w:rPr>
          <w:rFonts w:ascii="宋体" w:hAnsi="宋体"/>
          <w:sz w:val="24"/>
          <w:szCs w:val="24"/>
        </w:rPr>
        <w:t>17</w:t>
      </w:r>
      <w:r>
        <w:rPr>
          <w:rFonts w:ascii="宋体" w:hAnsi="宋体" w:hint="eastAsia"/>
          <w:sz w:val="24"/>
          <w:szCs w:val="24"/>
        </w:rPr>
        <w:t>为支付《</w:t>
      </w:r>
      <w:r w:rsidRPr="00696A37">
        <w:rPr>
          <w:rFonts w:ascii="宋体" w:hAnsi="宋体" w:hint="eastAsia"/>
          <w:sz w:val="24"/>
          <w:szCs w:val="24"/>
        </w:rPr>
        <w:t>鹏举6号供应链金融资产支持专项计划</w:t>
      </w:r>
      <w:r>
        <w:rPr>
          <w:rFonts w:ascii="宋体" w:hAnsi="宋体" w:hint="eastAsia"/>
          <w:sz w:val="24"/>
          <w:szCs w:val="24"/>
        </w:rPr>
        <w:t>》保理费</w:t>
      </w:r>
      <w:r w:rsidRPr="00696A37">
        <w:rPr>
          <w:rFonts w:ascii="宋体" w:hAnsi="宋体"/>
          <w:sz w:val="24"/>
          <w:szCs w:val="24"/>
        </w:rPr>
        <w:t>84</w:t>
      </w:r>
      <w:r>
        <w:rPr>
          <w:rFonts w:ascii="宋体" w:hAnsi="宋体"/>
          <w:sz w:val="24"/>
          <w:szCs w:val="24"/>
        </w:rPr>
        <w:t>.</w:t>
      </w:r>
      <w:r w:rsidRPr="00696A37">
        <w:rPr>
          <w:rFonts w:ascii="宋体" w:hAnsi="宋体"/>
          <w:sz w:val="24"/>
          <w:szCs w:val="24"/>
        </w:rPr>
        <w:t>58</w:t>
      </w:r>
      <w:r>
        <w:rPr>
          <w:rFonts w:ascii="宋体" w:hAnsi="宋体" w:hint="eastAsia"/>
          <w:sz w:val="24"/>
          <w:szCs w:val="24"/>
        </w:rPr>
        <w:t>万元，收款</w:t>
      </w:r>
      <w:r w:rsidR="00570C18">
        <w:rPr>
          <w:rFonts w:ascii="宋体" w:hAnsi="宋体" w:hint="eastAsia"/>
          <w:sz w:val="24"/>
          <w:szCs w:val="24"/>
        </w:rPr>
        <w:t>方</w:t>
      </w:r>
      <w:r>
        <w:rPr>
          <w:rFonts w:ascii="宋体" w:hAnsi="宋体" w:hint="eastAsia"/>
          <w:sz w:val="24"/>
          <w:szCs w:val="24"/>
        </w:rPr>
        <w:t>为</w:t>
      </w:r>
      <w:r w:rsidRPr="00696A37">
        <w:rPr>
          <w:rFonts w:ascii="宋体" w:hAnsi="宋体" w:hint="eastAsia"/>
          <w:sz w:val="24"/>
          <w:szCs w:val="24"/>
        </w:rPr>
        <w:t>鹏举6号供应链金融资产支持专项计划</w:t>
      </w:r>
      <w:r>
        <w:rPr>
          <w:rFonts w:ascii="宋体" w:hAnsi="宋体" w:hint="eastAsia"/>
          <w:sz w:val="24"/>
          <w:szCs w:val="24"/>
        </w:rPr>
        <w:t>，该保理由《</w:t>
      </w:r>
      <w:r w:rsidRPr="00696A37">
        <w:rPr>
          <w:rFonts w:ascii="宋体" w:hAnsi="宋体" w:hint="eastAsia"/>
          <w:sz w:val="24"/>
          <w:szCs w:val="24"/>
        </w:rPr>
        <w:t>粗芦岛售楼处样板房精装设计</w:t>
      </w:r>
      <w:r>
        <w:rPr>
          <w:rFonts w:ascii="宋体" w:hAnsi="宋体" w:hint="eastAsia"/>
          <w:sz w:val="24"/>
          <w:szCs w:val="24"/>
        </w:rPr>
        <w:t>合同》第二期工程款7</w:t>
      </w:r>
      <w:r>
        <w:rPr>
          <w:rFonts w:ascii="宋体" w:hAnsi="宋体"/>
          <w:sz w:val="24"/>
          <w:szCs w:val="24"/>
        </w:rPr>
        <w:t>7.6</w:t>
      </w:r>
      <w:r>
        <w:rPr>
          <w:rFonts w:ascii="宋体" w:hAnsi="宋体" w:hint="eastAsia"/>
          <w:sz w:val="24"/>
          <w:szCs w:val="24"/>
        </w:rPr>
        <w:t>万元组成，保理期限1年，保理商为</w:t>
      </w:r>
      <w:r w:rsidRPr="00696A37">
        <w:rPr>
          <w:rFonts w:ascii="宋体" w:hAnsi="宋体" w:hint="eastAsia"/>
          <w:sz w:val="24"/>
          <w:szCs w:val="24"/>
        </w:rPr>
        <w:t>平安证券股</w:t>
      </w:r>
      <w:r w:rsidRPr="00696A37">
        <w:rPr>
          <w:rFonts w:ascii="宋体" w:hAnsi="宋体" w:hint="eastAsia"/>
          <w:sz w:val="24"/>
          <w:szCs w:val="24"/>
        </w:rPr>
        <w:lastRenderedPageBreak/>
        <w:t>份有限公司</w:t>
      </w:r>
      <w:r>
        <w:rPr>
          <w:rFonts w:ascii="宋体" w:hAnsi="宋体" w:hint="eastAsia"/>
          <w:sz w:val="24"/>
          <w:szCs w:val="24"/>
        </w:rPr>
        <w:t>，</w:t>
      </w:r>
      <w:r w:rsidR="00570C18">
        <w:rPr>
          <w:rFonts w:ascii="宋体" w:hAnsi="宋体" w:hint="eastAsia"/>
          <w:sz w:val="24"/>
          <w:szCs w:val="24"/>
        </w:rPr>
        <w:t>利率9%，保理期限为</w:t>
      </w:r>
      <w:r w:rsidR="00570C18" w:rsidRPr="00570C18">
        <w:rPr>
          <w:rFonts w:ascii="宋体" w:hAnsi="宋体"/>
          <w:sz w:val="24"/>
          <w:szCs w:val="24"/>
        </w:rPr>
        <w:t>2020/5/15</w:t>
      </w:r>
      <w:r w:rsidR="00570C18">
        <w:rPr>
          <w:rFonts w:ascii="宋体" w:hAnsi="宋体"/>
          <w:sz w:val="24"/>
          <w:szCs w:val="24"/>
        </w:rPr>
        <w:t>-</w:t>
      </w:r>
      <w:r w:rsidR="00570C18" w:rsidRPr="00570C18">
        <w:rPr>
          <w:rFonts w:ascii="宋体" w:hAnsi="宋体"/>
          <w:sz w:val="24"/>
          <w:szCs w:val="24"/>
        </w:rPr>
        <w:t>202</w:t>
      </w:r>
      <w:r w:rsidR="00570C18">
        <w:rPr>
          <w:rFonts w:ascii="宋体" w:hAnsi="宋体"/>
          <w:sz w:val="24"/>
          <w:szCs w:val="24"/>
        </w:rPr>
        <w:t>1</w:t>
      </w:r>
      <w:r w:rsidR="00570C18" w:rsidRPr="00570C18">
        <w:rPr>
          <w:rFonts w:ascii="宋体" w:hAnsi="宋体"/>
          <w:sz w:val="24"/>
          <w:szCs w:val="24"/>
        </w:rPr>
        <w:t>/5/15</w:t>
      </w:r>
      <w:r w:rsidR="00570C18">
        <w:rPr>
          <w:rFonts w:ascii="宋体" w:hAnsi="宋体" w:hint="eastAsia"/>
          <w:sz w:val="24"/>
          <w:szCs w:val="24"/>
        </w:rPr>
        <w:t>。经审核，本次申请支付</w:t>
      </w:r>
      <w:r w:rsidR="00570C18" w:rsidRPr="00696A37">
        <w:rPr>
          <w:rFonts w:ascii="宋体" w:hAnsi="宋体"/>
          <w:sz w:val="24"/>
          <w:szCs w:val="24"/>
        </w:rPr>
        <w:t>84</w:t>
      </w:r>
      <w:r w:rsidR="00570C18">
        <w:rPr>
          <w:rFonts w:ascii="宋体" w:hAnsi="宋体"/>
          <w:sz w:val="24"/>
          <w:szCs w:val="24"/>
        </w:rPr>
        <w:t>.</w:t>
      </w:r>
      <w:r w:rsidR="00570C18" w:rsidRPr="00696A37">
        <w:rPr>
          <w:rFonts w:ascii="宋体" w:hAnsi="宋体"/>
          <w:sz w:val="24"/>
          <w:szCs w:val="24"/>
        </w:rPr>
        <w:t>58</w:t>
      </w:r>
      <w:r w:rsidR="00570C18">
        <w:rPr>
          <w:rFonts w:ascii="宋体" w:hAnsi="宋体" w:hint="eastAsia"/>
          <w:sz w:val="24"/>
          <w:szCs w:val="24"/>
        </w:rPr>
        <w:t>万元，符合付款约定。</w:t>
      </w:r>
    </w:p>
    <w:p w14:paraId="52578620" w14:textId="12B02646" w:rsidR="00570C18" w:rsidRDefault="00570C18" w:rsidP="00570C18">
      <w:pPr>
        <w:pStyle w:val="af3"/>
        <w:spacing w:beforeLines="50" w:before="156" w:afterLines="50" w:after="156" w:line="360" w:lineRule="auto"/>
        <w:ind w:firstLine="480"/>
        <w:rPr>
          <w:rFonts w:ascii="宋体" w:hAnsi="宋体"/>
          <w:sz w:val="24"/>
          <w:szCs w:val="24"/>
        </w:rPr>
      </w:pPr>
      <w:r>
        <w:rPr>
          <w:rFonts w:ascii="宋体" w:hAnsi="宋体" w:hint="eastAsia"/>
          <w:sz w:val="24"/>
          <w:szCs w:val="24"/>
        </w:rPr>
        <w:t>（</w:t>
      </w:r>
      <w:r w:rsidR="009A45AB">
        <w:rPr>
          <w:rFonts w:ascii="宋体" w:hAnsi="宋体"/>
          <w:sz w:val="24"/>
          <w:szCs w:val="24"/>
        </w:rPr>
        <w:t>15</w:t>
      </w:r>
      <w:r>
        <w:rPr>
          <w:rFonts w:ascii="宋体" w:hAnsi="宋体" w:hint="eastAsia"/>
          <w:sz w:val="24"/>
          <w:szCs w:val="24"/>
        </w:rPr>
        <w:t>）用款序号</w:t>
      </w:r>
      <w:r>
        <w:rPr>
          <w:rFonts w:ascii="宋体" w:hAnsi="宋体"/>
          <w:sz w:val="24"/>
          <w:szCs w:val="24"/>
        </w:rPr>
        <w:t>18</w:t>
      </w:r>
      <w:r>
        <w:rPr>
          <w:rFonts w:ascii="宋体" w:hAnsi="宋体" w:hint="eastAsia"/>
          <w:sz w:val="24"/>
          <w:szCs w:val="24"/>
        </w:rPr>
        <w:t>为支付《</w:t>
      </w:r>
      <w:r w:rsidRPr="00570C18">
        <w:rPr>
          <w:rFonts w:ascii="宋体" w:hAnsi="宋体" w:hint="eastAsia"/>
          <w:sz w:val="24"/>
          <w:szCs w:val="24"/>
        </w:rPr>
        <w:t>华泰－平裕保理供应链金融4号资产支持专项计划</w:t>
      </w:r>
      <w:r>
        <w:rPr>
          <w:rFonts w:ascii="宋体" w:hAnsi="宋体" w:hint="eastAsia"/>
          <w:sz w:val="24"/>
          <w:szCs w:val="24"/>
        </w:rPr>
        <w:t>》保理费</w:t>
      </w:r>
      <w:r w:rsidRPr="00570C18">
        <w:rPr>
          <w:rFonts w:ascii="宋体" w:hAnsi="宋体"/>
          <w:sz w:val="24"/>
          <w:szCs w:val="24"/>
        </w:rPr>
        <w:t>198</w:t>
      </w:r>
      <w:r>
        <w:rPr>
          <w:rFonts w:ascii="宋体" w:hAnsi="宋体"/>
          <w:sz w:val="24"/>
          <w:szCs w:val="24"/>
        </w:rPr>
        <w:t>.</w:t>
      </w:r>
      <w:r w:rsidRPr="00570C18">
        <w:rPr>
          <w:rFonts w:ascii="宋体" w:hAnsi="宋体"/>
          <w:sz w:val="24"/>
          <w:szCs w:val="24"/>
        </w:rPr>
        <w:t>38</w:t>
      </w:r>
      <w:r>
        <w:rPr>
          <w:rFonts w:ascii="宋体" w:hAnsi="宋体" w:hint="eastAsia"/>
          <w:sz w:val="24"/>
          <w:szCs w:val="24"/>
        </w:rPr>
        <w:t>万元，收款方为</w:t>
      </w:r>
      <w:r w:rsidRPr="00696A37">
        <w:rPr>
          <w:rFonts w:ascii="宋体" w:hAnsi="宋体" w:hint="eastAsia"/>
          <w:sz w:val="24"/>
          <w:szCs w:val="24"/>
        </w:rPr>
        <w:t>鹏举6号供应链金融资产支持专项计划</w:t>
      </w:r>
      <w:r>
        <w:rPr>
          <w:rFonts w:ascii="宋体" w:hAnsi="宋体" w:hint="eastAsia"/>
          <w:sz w:val="24"/>
          <w:szCs w:val="24"/>
        </w:rPr>
        <w:t>，该保理由《</w:t>
      </w:r>
      <w:r w:rsidRPr="00570C18">
        <w:rPr>
          <w:rFonts w:ascii="宋体" w:hAnsi="宋体" w:hint="eastAsia"/>
          <w:sz w:val="24"/>
          <w:szCs w:val="24"/>
        </w:rPr>
        <w:t>福州世茂粗芦岛丽水蓝湾项目永久供水工程</w:t>
      </w:r>
      <w:r>
        <w:rPr>
          <w:rFonts w:ascii="宋体" w:hAnsi="宋体" w:hint="eastAsia"/>
          <w:sz w:val="24"/>
          <w:szCs w:val="24"/>
        </w:rPr>
        <w:t>合同》第一期工程款</w:t>
      </w:r>
      <w:r>
        <w:rPr>
          <w:rFonts w:ascii="宋体" w:hAnsi="宋体"/>
          <w:sz w:val="24"/>
          <w:szCs w:val="24"/>
        </w:rPr>
        <w:t>182.00</w:t>
      </w:r>
      <w:r>
        <w:rPr>
          <w:rFonts w:ascii="宋体" w:hAnsi="宋体" w:hint="eastAsia"/>
          <w:sz w:val="24"/>
          <w:szCs w:val="24"/>
        </w:rPr>
        <w:t>万元组成，保理期限1年，保理商为</w:t>
      </w:r>
      <w:r w:rsidRPr="00696A37">
        <w:rPr>
          <w:rFonts w:ascii="宋体" w:hAnsi="宋体" w:hint="eastAsia"/>
          <w:sz w:val="24"/>
          <w:szCs w:val="24"/>
        </w:rPr>
        <w:t>平安证券股份有限公司</w:t>
      </w:r>
      <w:r>
        <w:rPr>
          <w:rFonts w:ascii="宋体" w:hAnsi="宋体" w:hint="eastAsia"/>
          <w:sz w:val="24"/>
          <w:szCs w:val="24"/>
        </w:rPr>
        <w:t>，利率9%，保理期限为</w:t>
      </w:r>
      <w:r w:rsidRPr="00570C18">
        <w:rPr>
          <w:rFonts w:ascii="宋体" w:hAnsi="宋体"/>
          <w:sz w:val="24"/>
          <w:szCs w:val="24"/>
        </w:rPr>
        <w:t>2020/6/29</w:t>
      </w:r>
      <w:r>
        <w:rPr>
          <w:rFonts w:ascii="宋体" w:hAnsi="宋体"/>
          <w:sz w:val="24"/>
          <w:szCs w:val="24"/>
        </w:rPr>
        <w:t>-</w:t>
      </w:r>
      <w:r w:rsidRPr="00570C18">
        <w:rPr>
          <w:rFonts w:ascii="宋体" w:hAnsi="宋体"/>
          <w:sz w:val="24"/>
          <w:szCs w:val="24"/>
        </w:rPr>
        <w:t>202</w:t>
      </w:r>
      <w:r>
        <w:rPr>
          <w:rFonts w:ascii="宋体" w:hAnsi="宋体"/>
          <w:sz w:val="24"/>
          <w:szCs w:val="24"/>
        </w:rPr>
        <w:t>1</w:t>
      </w:r>
      <w:r w:rsidRPr="00570C18">
        <w:rPr>
          <w:rFonts w:ascii="宋体" w:hAnsi="宋体"/>
          <w:sz w:val="24"/>
          <w:szCs w:val="24"/>
        </w:rPr>
        <w:t>/6/29</w:t>
      </w:r>
      <w:r>
        <w:rPr>
          <w:rFonts w:ascii="宋体" w:hAnsi="宋体" w:hint="eastAsia"/>
          <w:sz w:val="24"/>
          <w:szCs w:val="24"/>
        </w:rPr>
        <w:t>。经审核，本次申请支付</w:t>
      </w:r>
      <w:r w:rsidRPr="00570C18">
        <w:rPr>
          <w:rFonts w:ascii="宋体" w:hAnsi="宋体"/>
          <w:sz w:val="24"/>
          <w:szCs w:val="24"/>
        </w:rPr>
        <w:t>198</w:t>
      </w:r>
      <w:r>
        <w:rPr>
          <w:rFonts w:ascii="宋体" w:hAnsi="宋体"/>
          <w:sz w:val="24"/>
          <w:szCs w:val="24"/>
        </w:rPr>
        <w:t>.</w:t>
      </w:r>
      <w:r w:rsidRPr="00570C18">
        <w:rPr>
          <w:rFonts w:ascii="宋体" w:hAnsi="宋体"/>
          <w:sz w:val="24"/>
          <w:szCs w:val="24"/>
        </w:rPr>
        <w:t>38</w:t>
      </w:r>
      <w:r>
        <w:rPr>
          <w:rFonts w:ascii="宋体" w:hAnsi="宋体" w:hint="eastAsia"/>
          <w:sz w:val="24"/>
          <w:szCs w:val="24"/>
        </w:rPr>
        <w:t>万元，符合付款约定。</w:t>
      </w:r>
    </w:p>
    <w:p w14:paraId="3E301895" w14:textId="1F37A9F9" w:rsidR="00A166EC" w:rsidRDefault="004C2759" w:rsidP="00070159">
      <w:pPr>
        <w:pStyle w:val="af3"/>
        <w:numPr>
          <w:ilvl w:val="255"/>
          <w:numId w:val="0"/>
        </w:numPr>
        <w:spacing w:beforeLines="50" w:before="156" w:afterLines="50" w:after="156" w:line="360" w:lineRule="auto"/>
        <w:ind w:firstLineChars="200" w:firstLine="480"/>
        <w:rPr>
          <w:rFonts w:ascii="宋体" w:hAnsi="宋体"/>
          <w:sz w:val="24"/>
          <w:szCs w:val="24"/>
        </w:rPr>
      </w:pPr>
      <w:r>
        <w:rPr>
          <w:rFonts w:ascii="宋体" w:hAnsi="宋体" w:hint="eastAsia"/>
          <w:sz w:val="24"/>
          <w:szCs w:val="24"/>
          <w:lang w:bidi="zh-CN"/>
        </w:rPr>
        <w:t>经审核，我司认为工程类的</w:t>
      </w:r>
      <w:r w:rsidR="005269CD">
        <w:rPr>
          <w:rFonts w:ascii="宋体" w:hAnsi="宋体"/>
          <w:sz w:val="24"/>
          <w:szCs w:val="24"/>
          <w:lang w:bidi="zh-CN"/>
        </w:rPr>
        <w:t>15</w:t>
      </w:r>
      <w:r>
        <w:rPr>
          <w:rFonts w:ascii="宋体" w:hAnsi="宋体"/>
          <w:sz w:val="24"/>
          <w:szCs w:val="24"/>
          <w:lang w:bidi="zh-CN"/>
        </w:rPr>
        <w:t>笔资金计划编制合理</w:t>
      </w:r>
      <w:r>
        <w:rPr>
          <w:rFonts w:ascii="宋体" w:hAnsi="宋体" w:hint="eastAsia"/>
          <w:sz w:val="24"/>
          <w:szCs w:val="24"/>
          <w:lang w:bidi="zh-CN"/>
        </w:rPr>
        <w:t>，符合付款约定。恒泽、恒昇</w:t>
      </w:r>
      <w:r>
        <w:rPr>
          <w:rFonts w:ascii="宋体" w:hAnsi="宋体" w:hint="eastAsia"/>
          <w:sz w:val="24"/>
          <w:szCs w:val="24"/>
        </w:rPr>
        <w:t>后期申请</w:t>
      </w:r>
      <w:r>
        <w:rPr>
          <w:rFonts w:ascii="宋体" w:hAnsi="宋体"/>
          <w:sz w:val="24"/>
          <w:szCs w:val="24"/>
        </w:rPr>
        <w:t>相关款项</w:t>
      </w:r>
      <w:r>
        <w:rPr>
          <w:rFonts w:ascii="宋体" w:hAnsi="宋体" w:hint="eastAsia"/>
          <w:sz w:val="24"/>
          <w:szCs w:val="24"/>
          <w:lang w:bidi="zh-CN"/>
        </w:rPr>
        <w:t>支付时，我司会对付款申请、发票、流程、现场签证等依据进行审核，严格把控，确保资金支付合理、合规。</w:t>
      </w:r>
    </w:p>
    <w:p w14:paraId="562BD7F5" w14:textId="77777777" w:rsidR="00A166EC" w:rsidRDefault="004C2759">
      <w:pPr>
        <w:spacing w:beforeLines="50" w:before="156" w:afterLines="50" w:after="156" w:line="360" w:lineRule="auto"/>
        <w:rPr>
          <w:rFonts w:ascii="宋体" w:hAnsi="宋体"/>
          <w:b/>
          <w:bCs/>
          <w:color w:val="000000"/>
          <w:sz w:val="24"/>
          <w:szCs w:val="24"/>
          <w:lang w:bidi="zh-CN"/>
        </w:rPr>
      </w:pPr>
      <w:r>
        <w:rPr>
          <w:rFonts w:ascii="宋体" w:hAnsi="宋体" w:hint="eastAsia"/>
          <w:b/>
          <w:bCs/>
          <w:color w:val="000000"/>
          <w:sz w:val="24"/>
          <w:szCs w:val="24"/>
          <w:lang w:bidi="zh-CN"/>
        </w:rPr>
        <w:t>五、结论</w:t>
      </w:r>
    </w:p>
    <w:p w14:paraId="6B08A4F2" w14:textId="25A09C47" w:rsidR="00A166EC" w:rsidRDefault="004C2759">
      <w:pPr>
        <w:spacing w:beforeLines="50" w:before="156" w:afterLines="50" w:after="156" w:line="360" w:lineRule="auto"/>
        <w:ind w:firstLineChars="200" w:firstLine="480"/>
        <w:rPr>
          <w:rFonts w:ascii="宋体" w:hAnsi="宋体"/>
          <w:color w:val="000000"/>
          <w:sz w:val="24"/>
          <w:szCs w:val="24"/>
          <w:lang w:bidi="zh-CN"/>
        </w:rPr>
      </w:pPr>
      <w:r>
        <w:rPr>
          <w:rFonts w:ascii="宋体" w:hAnsi="宋体" w:hint="eastAsia"/>
          <w:bCs/>
          <w:color w:val="000000"/>
          <w:sz w:val="24"/>
          <w:szCs w:val="24"/>
          <w:lang w:bidi="zh-CN"/>
        </w:rPr>
        <w:t>本次</w:t>
      </w:r>
      <w:r w:rsidR="004F094E" w:rsidRPr="0098256C">
        <w:rPr>
          <w:rFonts w:ascii="宋体" w:hAnsi="宋体" w:hint="eastAsia"/>
          <w:sz w:val="24"/>
          <w:szCs w:val="24"/>
        </w:rPr>
        <w:t>福建东方新天地投资发展有限公司</w:t>
      </w:r>
      <w:r>
        <w:rPr>
          <w:rFonts w:ascii="宋体" w:hAnsi="宋体" w:hint="eastAsia"/>
          <w:bCs/>
          <w:color w:val="000000"/>
          <w:sz w:val="24"/>
          <w:szCs w:val="24"/>
          <w:lang w:bidi="zh-CN"/>
        </w:rPr>
        <w:t>申报的2021年</w:t>
      </w:r>
      <w:r w:rsidR="009A45AB">
        <w:rPr>
          <w:rFonts w:ascii="宋体" w:hAnsi="宋体"/>
          <w:bCs/>
          <w:color w:val="000000"/>
          <w:sz w:val="24"/>
          <w:szCs w:val="24"/>
          <w:lang w:bidi="zh-CN"/>
        </w:rPr>
        <w:t>5</w:t>
      </w:r>
      <w:r>
        <w:rPr>
          <w:rFonts w:ascii="宋体" w:hAnsi="宋体"/>
          <w:bCs/>
          <w:color w:val="000000"/>
          <w:sz w:val="24"/>
          <w:szCs w:val="24"/>
          <w:lang w:bidi="zh-CN"/>
        </w:rPr>
        <w:t>月资金计</w:t>
      </w:r>
      <w:r>
        <w:rPr>
          <w:rFonts w:ascii="宋体" w:hAnsi="宋体" w:hint="eastAsia"/>
          <w:bCs/>
          <w:color w:val="000000"/>
          <w:sz w:val="24"/>
          <w:szCs w:val="24"/>
          <w:lang w:bidi="zh-CN"/>
        </w:rPr>
        <w:t>划</w:t>
      </w:r>
      <w:r>
        <w:rPr>
          <w:rFonts w:ascii="宋体" w:hAnsi="宋体"/>
          <w:bCs/>
          <w:color w:val="000000"/>
          <w:sz w:val="24"/>
          <w:szCs w:val="24"/>
          <w:lang w:bidi="zh-CN"/>
        </w:rPr>
        <w:t>包含</w:t>
      </w:r>
      <w:r w:rsidR="009B4FB2">
        <w:rPr>
          <w:rFonts w:ascii="宋体" w:hAnsi="宋体"/>
          <w:bCs/>
          <w:color w:val="000000"/>
          <w:sz w:val="24"/>
          <w:szCs w:val="24"/>
          <w:lang w:bidi="zh-CN"/>
        </w:rPr>
        <w:t>4</w:t>
      </w:r>
      <w:r>
        <w:rPr>
          <w:rFonts w:ascii="宋体" w:hAnsi="宋体"/>
          <w:bCs/>
          <w:color w:val="000000"/>
          <w:sz w:val="24"/>
          <w:szCs w:val="24"/>
          <w:lang w:bidi="zh-CN"/>
        </w:rPr>
        <w:t>大部分，分别为</w:t>
      </w:r>
      <w:r w:rsidR="009B4FB2">
        <w:rPr>
          <w:rFonts w:ascii="宋体" w:hAnsi="宋体" w:hint="eastAsia"/>
          <w:bCs/>
          <w:color w:val="000000"/>
          <w:sz w:val="24"/>
          <w:szCs w:val="24"/>
          <w:lang w:bidi="zh-CN"/>
        </w:rPr>
        <w:t>工程类、</w:t>
      </w:r>
      <w:r>
        <w:rPr>
          <w:rFonts w:ascii="宋体" w:hAnsi="宋体" w:hint="eastAsia"/>
          <w:bCs/>
          <w:color w:val="000000"/>
          <w:sz w:val="24"/>
          <w:szCs w:val="24"/>
          <w:lang w:bidi="zh-CN"/>
        </w:rPr>
        <w:t>营销类、</w:t>
      </w:r>
      <w:r w:rsidR="009B4FB2">
        <w:rPr>
          <w:rFonts w:ascii="宋体" w:hAnsi="宋体" w:hint="eastAsia"/>
          <w:bCs/>
          <w:color w:val="000000"/>
          <w:sz w:val="24"/>
          <w:szCs w:val="24"/>
          <w:lang w:bidi="zh-CN"/>
        </w:rPr>
        <w:t>管理类、财务类</w:t>
      </w:r>
      <w:r>
        <w:rPr>
          <w:rFonts w:ascii="宋体" w:hAnsi="宋体" w:hint="eastAsia"/>
          <w:bCs/>
          <w:color w:val="000000"/>
          <w:sz w:val="24"/>
          <w:szCs w:val="24"/>
          <w:lang w:bidi="zh-CN"/>
        </w:rPr>
        <w:t>。</w:t>
      </w:r>
      <w:r>
        <w:rPr>
          <w:rFonts w:ascii="宋体" w:hAnsi="宋体"/>
          <w:bCs/>
          <w:color w:val="000000"/>
          <w:sz w:val="24"/>
          <w:szCs w:val="24"/>
          <w:lang w:bidi="zh-CN"/>
        </w:rPr>
        <w:t>分类信息明确，直观，符合项目实际情况。费用明细与现场实际情况基本吻合</w:t>
      </w:r>
      <w:r>
        <w:rPr>
          <w:rFonts w:ascii="宋体" w:hAnsi="宋体" w:hint="eastAsia"/>
          <w:bCs/>
          <w:color w:val="000000"/>
          <w:sz w:val="24"/>
          <w:szCs w:val="24"/>
          <w:lang w:bidi="zh-CN"/>
        </w:rPr>
        <w:t>，资金计划编制基本合理，我司拟同意项目公司2021年</w:t>
      </w:r>
      <w:r w:rsidR="009A45AB">
        <w:rPr>
          <w:rFonts w:ascii="宋体" w:hAnsi="宋体"/>
          <w:bCs/>
          <w:color w:val="000000"/>
          <w:sz w:val="24"/>
          <w:szCs w:val="24"/>
          <w:lang w:bidi="zh-CN"/>
        </w:rPr>
        <w:t>5</w:t>
      </w:r>
      <w:r>
        <w:rPr>
          <w:rFonts w:ascii="宋体" w:hAnsi="宋体"/>
          <w:bCs/>
          <w:color w:val="000000"/>
          <w:sz w:val="24"/>
          <w:szCs w:val="24"/>
          <w:lang w:bidi="zh-CN"/>
        </w:rPr>
        <w:t>月</w:t>
      </w:r>
      <w:r>
        <w:rPr>
          <w:rFonts w:ascii="宋体" w:hAnsi="宋体" w:hint="eastAsia"/>
          <w:bCs/>
          <w:color w:val="000000"/>
          <w:sz w:val="24"/>
          <w:szCs w:val="24"/>
          <w:lang w:bidi="zh-CN"/>
        </w:rPr>
        <w:t>份资金计划，并以此作为付款的依据。待实际支付时，我司人员将对相关付款资料的合理、合规性一一核实，据实支付，请审批。</w:t>
      </w:r>
    </w:p>
    <w:p w14:paraId="45ACDB0A" w14:textId="77777777" w:rsidR="00A166EC" w:rsidRDefault="00A166EC">
      <w:pPr>
        <w:rPr>
          <w:color w:val="000000"/>
          <w:kern w:val="0"/>
          <w:sz w:val="22"/>
        </w:rPr>
      </w:pPr>
    </w:p>
    <w:p w14:paraId="135BE3AE" w14:textId="77777777" w:rsidR="00A166EC" w:rsidRDefault="004C2759">
      <w:pPr>
        <w:jc w:val="right"/>
        <w:rPr>
          <w:rFonts w:ascii="宋体" w:hAnsi="宋体"/>
          <w:b/>
          <w:color w:val="000000"/>
          <w:sz w:val="24"/>
          <w:lang w:bidi="zh-CN"/>
        </w:rPr>
      </w:pPr>
      <w:r>
        <w:rPr>
          <w:rFonts w:ascii="宋体" w:hAnsi="宋体" w:hint="eastAsia"/>
          <w:b/>
          <w:color w:val="000000"/>
          <w:sz w:val="24"/>
          <w:lang w:bidi="zh-CN"/>
        </w:rPr>
        <w:t>北京康信君安资产管理有限公司</w:t>
      </w:r>
    </w:p>
    <w:p w14:paraId="473A43E8" w14:textId="59614CC6" w:rsidR="00A166EC" w:rsidRDefault="004C2759" w:rsidP="00142B83">
      <w:pPr>
        <w:spacing w:beforeLines="50" w:before="156" w:line="360" w:lineRule="auto"/>
        <w:ind w:leftChars="200" w:left="420" w:firstLineChars="200" w:firstLine="440"/>
        <w:jc w:val="right"/>
        <w:rPr>
          <w:rFonts w:ascii="宋体" w:hAnsi="宋体"/>
          <w:color w:val="000000"/>
          <w:sz w:val="24"/>
          <w:lang w:bidi="zh-CN"/>
        </w:rPr>
      </w:pPr>
      <w:r>
        <w:rPr>
          <w:rFonts w:hint="eastAsia"/>
          <w:color w:val="000000"/>
          <w:kern w:val="0"/>
          <w:sz w:val="22"/>
        </w:rPr>
        <w:t xml:space="preserve">                                        </w:t>
      </w:r>
      <w:r>
        <w:rPr>
          <w:rFonts w:ascii="宋体" w:hAnsi="宋体" w:hint="eastAsia"/>
          <w:color w:val="000000"/>
          <w:sz w:val="24"/>
          <w:lang w:bidi="zh-CN"/>
        </w:rPr>
        <w:t xml:space="preserve">     2021年</w:t>
      </w:r>
      <w:r w:rsidR="009A45AB">
        <w:rPr>
          <w:rFonts w:ascii="宋体" w:hAnsi="宋体"/>
          <w:color w:val="000000"/>
          <w:sz w:val="24"/>
          <w:lang w:bidi="zh-CN"/>
        </w:rPr>
        <w:t>5</w:t>
      </w:r>
      <w:r>
        <w:rPr>
          <w:rFonts w:ascii="宋体" w:hAnsi="宋体" w:hint="eastAsia"/>
          <w:color w:val="000000"/>
          <w:sz w:val="24"/>
          <w:lang w:bidi="zh-CN"/>
        </w:rPr>
        <w:t>月</w:t>
      </w:r>
      <w:r w:rsidR="009A45AB">
        <w:rPr>
          <w:rFonts w:ascii="宋体" w:hAnsi="宋体"/>
          <w:color w:val="000000"/>
          <w:sz w:val="24"/>
          <w:lang w:bidi="zh-CN"/>
        </w:rPr>
        <w:t>1</w:t>
      </w:r>
      <w:r w:rsidR="00B02D01">
        <w:rPr>
          <w:rFonts w:ascii="宋体" w:hAnsi="宋体"/>
          <w:color w:val="000000"/>
          <w:sz w:val="24"/>
          <w:lang w:bidi="zh-CN"/>
        </w:rPr>
        <w:t>2</w:t>
      </w:r>
      <w:r>
        <w:rPr>
          <w:rFonts w:ascii="宋体" w:hAnsi="宋体" w:hint="eastAsia"/>
          <w:color w:val="000000"/>
          <w:sz w:val="24"/>
          <w:lang w:bidi="zh-CN"/>
        </w:rPr>
        <w:t>日</w:t>
      </w:r>
    </w:p>
    <w:sectPr w:rsidR="00A166EC" w:rsidSect="00142B83">
      <w:headerReference w:type="even" r:id="rId9"/>
      <w:headerReference w:type="default" r:id="rId10"/>
      <w:footerReference w:type="default" r:id="rId11"/>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1B5A" w14:textId="77777777" w:rsidR="0079481D" w:rsidRDefault="0079481D">
      <w:r>
        <w:separator/>
      </w:r>
    </w:p>
  </w:endnote>
  <w:endnote w:type="continuationSeparator" w:id="0">
    <w:p w14:paraId="4E7CAB59" w14:textId="77777777" w:rsidR="0079481D" w:rsidRDefault="0079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961877"/>
    </w:sdtPr>
    <w:sdtEndPr/>
    <w:sdtContent>
      <w:p w14:paraId="7C544383" w14:textId="77777777" w:rsidR="00A166EC" w:rsidRDefault="004C2759">
        <w:pPr>
          <w:pStyle w:val="a9"/>
          <w:jc w:val="center"/>
        </w:pPr>
        <w:r>
          <w:fldChar w:fldCharType="begin"/>
        </w:r>
        <w:r>
          <w:instrText>PAGE   \* MERGEFORMAT</w:instrText>
        </w:r>
        <w:r>
          <w:fldChar w:fldCharType="separate"/>
        </w:r>
        <w:r w:rsidR="00677BDD" w:rsidRPr="00677BDD">
          <w:rPr>
            <w:noProof/>
            <w:lang w:val="zh-CN"/>
          </w:rPr>
          <w:t>9</w:t>
        </w:r>
        <w:r>
          <w:fldChar w:fldCharType="end"/>
        </w:r>
      </w:p>
    </w:sdtContent>
  </w:sdt>
  <w:p w14:paraId="47AEEB28" w14:textId="77777777" w:rsidR="00A166EC" w:rsidRDefault="00A166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2A31" w14:textId="77777777" w:rsidR="0079481D" w:rsidRDefault="0079481D">
      <w:r>
        <w:separator/>
      </w:r>
    </w:p>
  </w:footnote>
  <w:footnote w:type="continuationSeparator" w:id="0">
    <w:p w14:paraId="61169804" w14:textId="77777777" w:rsidR="0079481D" w:rsidRDefault="0079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81FB" w14:textId="77777777" w:rsidR="00A166EC" w:rsidRDefault="00A166EC">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980B" w14:textId="0F123422" w:rsidR="00A166EC" w:rsidRDefault="00A225FF">
    <w:pPr>
      <w:pStyle w:val="ab"/>
      <w:pBdr>
        <w:bottom w:val="none" w:sz="0" w:space="0" w:color="auto"/>
      </w:pBdr>
    </w:pPr>
    <w:r>
      <w:rPr>
        <w:noProof/>
      </w:rPr>
      <w:drawing>
        <wp:inline distT="0" distB="0" distL="0" distR="0" wp14:anchorId="061817EB" wp14:editId="652FB59B">
          <wp:extent cx="5731510" cy="3949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94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433900"/>
    <w:multiLevelType w:val="singleLevel"/>
    <w:tmpl w:val="F5433900"/>
    <w:lvl w:ilvl="0">
      <w:start w:val="1"/>
      <w:numFmt w:val="chineseCounting"/>
      <w:suff w:val="nothing"/>
      <w:lvlText w:val="（%1）"/>
      <w:lvlJc w:val="left"/>
      <w:pPr>
        <w:ind w:left="568" w:firstLine="0"/>
      </w:pPr>
      <w:rPr>
        <w:rFonts w:hint="eastAsia"/>
        <w:lang w:val="en-US"/>
      </w:rPr>
    </w:lvl>
  </w:abstractNum>
  <w:abstractNum w:abstractNumId="1" w15:restartNumberingAfterBreak="0">
    <w:nsid w:val="1F5288DA"/>
    <w:multiLevelType w:val="singleLevel"/>
    <w:tmpl w:val="1F5288D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06A"/>
    <w:rsid w:val="00003B65"/>
    <w:rsid w:val="00003FDD"/>
    <w:rsid w:val="00007222"/>
    <w:rsid w:val="0002221D"/>
    <w:rsid w:val="00022612"/>
    <w:rsid w:val="000239F5"/>
    <w:rsid w:val="00025F08"/>
    <w:rsid w:val="00036211"/>
    <w:rsid w:val="00057B56"/>
    <w:rsid w:val="00067E59"/>
    <w:rsid w:val="00070159"/>
    <w:rsid w:val="000718A0"/>
    <w:rsid w:val="0007410E"/>
    <w:rsid w:val="00083C23"/>
    <w:rsid w:val="0008406A"/>
    <w:rsid w:val="00085328"/>
    <w:rsid w:val="000A35E8"/>
    <w:rsid w:val="000A4A1A"/>
    <w:rsid w:val="000C7B5A"/>
    <w:rsid w:val="000D1ADB"/>
    <w:rsid w:val="000D57EE"/>
    <w:rsid w:val="000E1BE2"/>
    <w:rsid w:val="000E288B"/>
    <w:rsid w:val="000E2F47"/>
    <w:rsid w:val="000E7AE4"/>
    <w:rsid w:val="000F054E"/>
    <w:rsid w:val="001038E2"/>
    <w:rsid w:val="00105B57"/>
    <w:rsid w:val="001074FA"/>
    <w:rsid w:val="00113A67"/>
    <w:rsid w:val="001258B4"/>
    <w:rsid w:val="0012664A"/>
    <w:rsid w:val="001271F4"/>
    <w:rsid w:val="00142B83"/>
    <w:rsid w:val="001462B9"/>
    <w:rsid w:val="0015196B"/>
    <w:rsid w:val="001542F7"/>
    <w:rsid w:val="00162E29"/>
    <w:rsid w:val="00162E3F"/>
    <w:rsid w:val="00164F8A"/>
    <w:rsid w:val="0016614D"/>
    <w:rsid w:val="00177E99"/>
    <w:rsid w:val="001814DF"/>
    <w:rsid w:val="00191C15"/>
    <w:rsid w:val="00191EDF"/>
    <w:rsid w:val="001A0FC6"/>
    <w:rsid w:val="001A67BE"/>
    <w:rsid w:val="001A7D7C"/>
    <w:rsid w:val="001B2769"/>
    <w:rsid w:val="001B2CD8"/>
    <w:rsid w:val="001B628C"/>
    <w:rsid w:val="001D1740"/>
    <w:rsid w:val="001E0142"/>
    <w:rsid w:val="00200060"/>
    <w:rsid w:val="00205851"/>
    <w:rsid w:val="00205EE6"/>
    <w:rsid w:val="00206240"/>
    <w:rsid w:val="00207C99"/>
    <w:rsid w:val="00211563"/>
    <w:rsid w:val="00225E6C"/>
    <w:rsid w:val="002359CC"/>
    <w:rsid w:val="002371C5"/>
    <w:rsid w:val="0024086F"/>
    <w:rsid w:val="00240DBB"/>
    <w:rsid w:val="002411CE"/>
    <w:rsid w:val="002500FC"/>
    <w:rsid w:val="0025503C"/>
    <w:rsid w:val="002572FA"/>
    <w:rsid w:val="00257669"/>
    <w:rsid w:val="00262A24"/>
    <w:rsid w:val="002805E5"/>
    <w:rsid w:val="002837FE"/>
    <w:rsid w:val="002840EF"/>
    <w:rsid w:val="00286B31"/>
    <w:rsid w:val="00290A21"/>
    <w:rsid w:val="00292164"/>
    <w:rsid w:val="002A5805"/>
    <w:rsid w:val="002A7B2D"/>
    <w:rsid w:val="002B12F7"/>
    <w:rsid w:val="002B3DC3"/>
    <w:rsid w:val="002B3DEC"/>
    <w:rsid w:val="002B5726"/>
    <w:rsid w:val="002B6AC1"/>
    <w:rsid w:val="002C1EC1"/>
    <w:rsid w:val="002C28DD"/>
    <w:rsid w:val="002C355A"/>
    <w:rsid w:val="002C4175"/>
    <w:rsid w:val="002C4888"/>
    <w:rsid w:val="002C5DDE"/>
    <w:rsid w:val="002D243B"/>
    <w:rsid w:val="002D5E3B"/>
    <w:rsid w:val="002E0025"/>
    <w:rsid w:val="002E2DF3"/>
    <w:rsid w:val="002F479F"/>
    <w:rsid w:val="002F48E9"/>
    <w:rsid w:val="002F4E3C"/>
    <w:rsid w:val="002F5B8C"/>
    <w:rsid w:val="002F6149"/>
    <w:rsid w:val="00300CE1"/>
    <w:rsid w:val="003037CD"/>
    <w:rsid w:val="003115A7"/>
    <w:rsid w:val="003210F9"/>
    <w:rsid w:val="00321988"/>
    <w:rsid w:val="003234C1"/>
    <w:rsid w:val="003270E9"/>
    <w:rsid w:val="00335BFC"/>
    <w:rsid w:val="003366CC"/>
    <w:rsid w:val="00340C95"/>
    <w:rsid w:val="00345621"/>
    <w:rsid w:val="00345F65"/>
    <w:rsid w:val="0034611E"/>
    <w:rsid w:val="003510F3"/>
    <w:rsid w:val="003515D6"/>
    <w:rsid w:val="00360290"/>
    <w:rsid w:val="00364A12"/>
    <w:rsid w:val="00371F9B"/>
    <w:rsid w:val="00376F6F"/>
    <w:rsid w:val="00377B02"/>
    <w:rsid w:val="003803C7"/>
    <w:rsid w:val="0038631A"/>
    <w:rsid w:val="003A1832"/>
    <w:rsid w:val="003A5189"/>
    <w:rsid w:val="003A5473"/>
    <w:rsid w:val="003B230C"/>
    <w:rsid w:val="003B4225"/>
    <w:rsid w:val="003B7322"/>
    <w:rsid w:val="003B7F44"/>
    <w:rsid w:val="003B7FB5"/>
    <w:rsid w:val="003C4B7C"/>
    <w:rsid w:val="003C7E5D"/>
    <w:rsid w:val="003D31DC"/>
    <w:rsid w:val="003D3E2F"/>
    <w:rsid w:val="003F0B5B"/>
    <w:rsid w:val="003F3808"/>
    <w:rsid w:val="0040489C"/>
    <w:rsid w:val="00407DDA"/>
    <w:rsid w:val="00412155"/>
    <w:rsid w:val="00413C1F"/>
    <w:rsid w:val="00421A46"/>
    <w:rsid w:val="00423DB7"/>
    <w:rsid w:val="0043246E"/>
    <w:rsid w:val="004326DA"/>
    <w:rsid w:val="0043542C"/>
    <w:rsid w:val="0043573A"/>
    <w:rsid w:val="00437A8C"/>
    <w:rsid w:val="00442A51"/>
    <w:rsid w:val="00455573"/>
    <w:rsid w:val="00456516"/>
    <w:rsid w:val="004605BB"/>
    <w:rsid w:val="00466FDD"/>
    <w:rsid w:val="00473AE4"/>
    <w:rsid w:val="004776DD"/>
    <w:rsid w:val="00480D2E"/>
    <w:rsid w:val="00480F80"/>
    <w:rsid w:val="00490804"/>
    <w:rsid w:val="004910CC"/>
    <w:rsid w:val="00492744"/>
    <w:rsid w:val="00492FA2"/>
    <w:rsid w:val="004A2E0E"/>
    <w:rsid w:val="004A35DE"/>
    <w:rsid w:val="004A457A"/>
    <w:rsid w:val="004B3900"/>
    <w:rsid w:val="004B78AB"/>
    <w:rsid w:val="004C1A5E"/>
    <w:rsid w:val="004C2128"/>
    <w:rsid w:val="004C2221"/>
    <w:rsid w:val="004C2759"/>
    <w:rsid w:val="004C2D6B"/>
    <w:rsid w:val="004C548B"/>
    <w:rsid w:val="004D0872"/>
    <w:rsid w:val="004E595F"/>
    <w:rsid w:val="004F094E"/>
    <w:rsid w:val="004F3F10"/>
    <w:rsid w:val="004F4BD9"/>
    <w:rsid w:val="004F6C94"/>
    <w:rsid w:val="004F7C18"/>
    <w:rsid w:val="00501CDF"/>
    <w:rsid w:val="005027B1"/>
    <w:rsid w:val="00503EA3"/>
    <w:rsid w:val="00514BB2"/>
    <w:rsid w:val="0052468B"/>
    <w:rsid w:val="00524FA1"/>
    <w:rsid w:val="005269CD"/>
    <w:rsid w:val="0053083C"/>
    <w:rsid w:val="00530D0B"/>
    <w:rsid w:val="00540832"/>
    <w:rsid w:val="00550AFB"/>
    <w:rsid w:val="0055778B"/>
    <w:rsid w:val="0056627F"/>
    <w:rsid w:val="00570C18"/>
    <w:rsid w:val="0057249E"/>
    <w:rsid w:val="005746AE"/>
    <w:rsid w:val="0058296B"/>
    <w:rsid w:val="005A14EE"/>
    <w:rsid w:val="005A590C"/>
    <w:rsid w:val="005A71E4"/>
    <w:rsid w:val="005B395C"/>
    <w:rsid w:val="005B4C76"/>
    <w:rsid w:val="005B66C7"/>
    <w:rsid w:val="005C0333"/>
    <w:rsid w:val="005C071E"/>
    <w:rsid w:val="005C245C"/>
    <w:rsid w:val="005C338D"/>
    <w:rsid w:val="005C385F"/>
    <w:rsid w:val="005C4752"/>
    <w:rsid w:val="005C7A98"/>
    <w:rsid w:val="005E1554"/>
    <w:rsid w:val="005E672B"/>
    <w:rsid w:val="005E6E2A"/>
    <w:rsid w:val="005F5457"/>
    <w:rsid w:val="005F5A03"/>
    <w:rsid w:val="00610C41"/>
    <w:rsid w:val="00611093"/>
    <w:rsid w:val="00614AD5"/>
    <w:rsid w:val="006204F5"/>
    <w:rsid w:val="0062651C"/>
    <w:rsid w:val="00631588"/>
    <w:rsid w:val="006332FE"/>
    <w:rsid w:val="0064311B"/>
    <w:rsid w:val="0064514E"/>
    <w:rsid w:val="00645F63"/>
    <w:rsid w:val="00650AC5"/>
    <w:rsid w:val="0065607F"/>
    <w:rsid w:val="00656D3E"/>
    <w:rsid w:val="00657BF8"/>
    <w:rsid w:val="00663E8E"/>
    <w:rsid w:val="00665678"/>
    <w:rsid w:val="00666F8C"/>
    <w:rsid w:val="00667B05"/>
    <w:rsid w:val="00670BD5"/>
    <w:rsid w:val="00677BDD"/>
    <w:rsid w:val="00680E17"/>
    <w:rsid w:val="00683468"/>
    <w:rsid w:val="006840ED"/>
    <w:rsid w:val="00684964"/>
    <w:rsid w:val="00684A2B"/>
    <w:rsid w:val="0068785B"/>
    <w:rsid w:val="00690393"/>
    <w:rsid w:val="00696A37"/>
    <w:rsid w:val="00697593"/>
    <w:rsid w:val="006A0BCD"/>
    <w:rsid w:val="006B651B"/>
    <w:rsid w:val="006B7377"/>
    <w:rsid w:val="006C2199"/>
    <w:rsid w:val="006C7DF1"/>
    <w:rsid w:val="006D49AB"/>
    <w:rsid w:val="006D7D3F"/>
    <w:rsid w:val="006E2712"/>
    <w:rsid w:val="007007B7"/>
    <w:rsid w:val="0070180E"/>
    <w:rsid w:val="007056BB"/>
    <w:rsid w:val="00707146"/>
    <w:rsid w:val="00707CD8"/>
    <w:rsid w:val="00712287"/>
    <w:rsid w:val="00713616"/>
    <w:rsid w:val="00714F42"/>
    <w:rsid w:val="0071563B"/>
    <w:rsid w:val="00720730"/>
    <w:rsid w:val="0072595D"/>
    <w:rsid w:val="00725EF2"/>
    <w:rsid w:val="007333D9"/>
    <w:rsid w:val="007353A5"/>
    <w:rsid w:val="007366A9"/>
    <w:rsid w:val="00737D9C"/>
    <w:rsid w:val="0074573F"/>
    <w:rsid w:val="0074588A"/>
    <w:rsid w:val="007476B6"/>
    <w:rsid w:val="00762770"/>
    <w:rsid w:val="007631A8"/>
    <w:rsid w:val="00764D38"/>
    <w:rsid w:val="00764FA1"/>
    <w:rsid w:val="0078342B"/>
    <w:rsid w:val="00791DD3"/>
    <w:rsid w:val="0079481D"/>
    <w:rsid w:val="00797C80"/>
    <w:rsid w:val="007A48C5"/>
    <w:rsid w:val="007A71B3"/>
    <w:rsid w:val="007B335B"/>
    <w:rsid w:val="007B45F3"/>
    <w:rsid w:val="007C53E4"/>
    <w:rsid w:val="007D2B96"/>
    <w:rsid w:val="007E4581"/>
    <w:rsid w:val="007E50AB"/>
    <w:rsid w:val="007E5EE4"/>
    <w:rsid w:val="007F723C"/>
    <w:rsid w:val="00801491"/>
    <w:rsid w:val="0080404F"/>
    <w:rsid w:val="00807638"/>
    <w:rsid w:val="00810CEA"/>
    <w:rsid w:val="0081157E"/>
    <w:rsid w:val="00815A04"/>
    <w:rsid w:val="00815FE9"/>
    <w:rsid w:val="00817E15"/>
    <w:rsid w:val="00817F81"/>
    <w:rsid w:val="00823A82"/>
    <w:rsid w:val="0082450A"/>
    <w:rsid w:val="00826DE0"/>
    <w:rsid w:val="00826F35"/>
    <w:rsid w:val="008304FB"/>
    <w:rsid w:val="0084718B"/>
    <w:rsid w:val="00852D74"/>
    <w:rsid w:val="00854336"/>
    <w:rsid w:val="0086019A"/>
    <w:rsid w:val="008602B6"/>
    <w:rsid w:val="00861B4F"/>
    <w:rsid w:val="00864641"/>
    <w:rsid w:val="00865670"/>
    <w:rsid w:val="00865B62"/>
    <w:rsid w:val="00866F81"/>
    <w:rsid w:val="0086795A"/>
    <w:rsid w:val="00880552"/>
    <w:rsid w:val="00883D0C"/>
    <w:rsid w:val="00886521"/>
    <w:rsid w:val="008C5BDA"/>
    <w:rsid w:val="008D147E"/>
    <w:rsid w:val="008E009C"/>
    <w:rsid w:val="008E75A8"/>
    <w:rsid w:val="00902992"/>
    <w:rsid w:val="00910D8A"/>
    <w:rsid w:val="009203C8"/>
    <w:rsid w:val="00922AB3"/>
    <w:rsid w:val="0092688A"/>
    <w:rsid w:val="00926B89"/>
    <w:rsid w:val="00931CBB"/>
    <w:rsid w:val="00931E50"/>
    <w:rsid w:val="009320C8"/>
    <w:rsid w:val="00934F65"/>
    <w:rsid w:val="00937674"/>
    <w:rsid w:val="00944C23"/>
    <w:rsid w:val="0094702B"/>
    <w:rsid w:val="0095093D"/>
    <w:rsid w:val="009535FF"/>
    <w:rsid w:val="00967917"/>
    <w:rsid w:val="0098256C"/>
    <w:rsid w:val="0098354C"/>
    <w:rsid w:val="00992349"/>
    <w:rsid w:val="009A45AB"/>
    <w:rsid w:val="009A67FA"/>
    <w:rsid w:val="009A71FF"/>
    <w:rsid w:val="009B4FB2"/>
    <w:rsid w:val="009C502F"/>
    <w:rsid w:val="009C5A6E"/>
    <w:rsid w:val="009C5B04"/>
    <w:rsid w:val="009D2A80"/>
    <w:rsid w:val="009D3564"/>
    <w:rsid w:val="009D3DC6"/>
    <w:rsid w:val="009D62BA"/>
    <w:rsid w:val="009D7A56"/>
    <w:rsid w:val="009E3B71"/>
    <w:rsid w:val="009E5D06"/>
    <w:rsid w:val="009F2AF9"/>
    <w:rsid w:val="009F42AD"/>
    <w:rsid w:val="009F4460"/>
    <w:rsid w:val="009F5415"/>
    <w:rsid w:val="009F5814"/>
    <w:rsid w:val="009F6510"/>
    <w:rsid w:val="00A000CA"/>
    <w:rsid w:val="00A00DB5"/>
    <w:rsid w:val="00A022BE"/>
    <w:rsid w:val="00A166EC"/>
    <w:rsid w:val="00A209F0"/>
    <w:rsid w:val="00A20FFC"/>
    <w:rsid w:val="00A216F1"/>
    <w:rsid w:val="00A225FF"/>
    <w:rsid w:val="00A3015E"/>
    <w:rsid w:val="00A32C26"/>
    <w:rsid w:val="00A41E39"/>
    <w:rsid w:val="00A4393E"/>
    <w:rsid w:val="00A50573"/>
    <w:rsid w:val="00A56DA3"/>
    <w:rsid w:val="00A60293"/>
    <w:rsid w:val="00A61622"/>
    <w:rsid w:val="00A61828"/>
    <w:rsid w:val="00A6676F"/>
    <w:rsid w:val="00A7174B"/>
    <w:rsid w:val="00A73C68"/>
    <w:rsid w:val="00A744A3"/>
    <w:rsid w:val="00A83DE0"/>
    <w:rsid w:val="00A86519"/>
    <w:rsid w:val="00A86760"/>
    <w:rsid w:val="00A8790B"/>
    <w:rsid w:val="00A91A4B"/>
    <w:rsid w:val="00A95D2B"/>
    <w:rsid w:val="00A9754A"/>
    <w:rsid w:val="00AA408F"/>
    <w:rsid w:val="00AB664A"/>
    <w:rsid w:val="00AB7E75"/>
    <w:rsid w:val="00AC76C7"/>
    <w:rsid w:val="00AD5CBC"/>
    <w:rsid w:val="00AE15EE"/>
    <w:rsid w:val="00AF2A28"/>
    <w:rsid w:val="00AF5453"/>
    <w:rsid w:val="00B00765"/>
    <w:rsid w:val="00B017FD"/>
    <w:rsid w:val="00B02D01"/>
    <w:rsid w:val="00B050E1"/>
    <w:rsid w:val="00B06BC7"/>
    <w:rsid w:val="00B12D9F"/>
    <w:rsid w:val="00B16929"/>
    <w:rsid w:val="00B20800"/>
    <w:rsid w:val="00B275AD"/>
    <w:rsid w:val="00B31EDD"/>
    <w:rsid w:val="00B41BF6"/>
    <w:rsid w:val="00B50C55"/>
    <w:rsid w:val="00B51DF0"/>
    <w:rsid w:val="00B529AF"/>
    <w:rsid w:val="00B5472B"/>
    <w:rsid w:val="00B62B3E"/>
    <w:rsid w:val="00B631F0"/>
    <w:rsid w:val="00B63661"/>
    <w:rsid w:val="00B64415"/>
    <w:rsid w:val="00B66DDF"/>
    <w:rsid w:val="00B71AC7"/>
    <w:rsid w:val="00B74FBA"/>
    <w:rsid w:val="00B835D7"/>
    <w:rsid w:val="00B84A56"/>
    <w:rsid w:val="00B87A14"/>
    <w:rsid w:val="00B9395C"/>
    <w:rsid w:val="00B9698A"/>
    <w:rsid w:val="00BA1906"/>
    <w:rsid w:val="00BB22D6"/>
    <w:rsid w:val="00BB62CE"/>
    <w:rsid w:val="00BD3407"/>
    <w:rsid w:val="00BD7F25"/>
    <w:rsid w:val="00BE5ADA"/>
    <w:rsid w:val="00BE7042"/>
    <w:rsid w:val="00BF178E"/>
    <w:rsid w:val="00BF62A1"/>
    <w:rsid w:val="00BF790F"/>
    <w:rsid w:val="00C021D2"/>
    <w:rsid w:val="00C03508"/>
    <w:rsid w:val="00C10CB4"/>
    <w:rsid w:val="00C1121F"/>
    <w:rsid w:val="00C14EA2"/>
    <w:rsid w:val="00C2143B"/>
    <w:rsid w:val="00C23BED"/>
    <w:rsid w:val="00C25F0A"/>
    <w:rsid w:val="00C27780"/>
    <w:rsid w:val="00C30B40"/>
    <w:rsid w:val="00C37C3A"/>
    <w:rsid w:val="00C42A00"/>
    <w:rsid w:val="00C4704F"/>
    <w:rsid w:val="00C53722"/>
    <w:rsid w:val="00C53B9C"/>
    <w:rsid w:val="00C611B7"/>
    <w:rsid w:val="00C61E14"/>
    <w:rsid w:val="00C7385C"/>
    <w:rsid w:val="00C75A21"/>
    <w:rsid w:val="00C75DB3"/>
    <w:rsid w:val="00C87DD9"/>
    <w:rsid w:val="00CA2B1A"/>
    <w:rsid w:val="00CA2B23"/>
    <w:rsid w:val="00CA3040"/>
    <w:rsid w:val="00CA6465"/>
    <w:rsid w:val="00CA69A8"/>
    <w:rsid w:val="00CB1708"/>
    <w:rsid w:val="00CB2EB9"/>
    <w:rsid w:val="00CB689E"/>
    <w:rsid w:val="00CD10A1"/>
    <w:rsid w:val="00CD6954"/>
    <w:rsid w:val="00CE0F49"/>
    <w:rsid w:val="00CF35CA"/>
    <w:rsid w:val="00D0195B"/>
    <w:rsid w:val="00D13557"/>
    <w:rsid w:val="00D17E30"/>
    <w:rsid w:val="00D202AC"/>
    <w:rsid w:val="00D202FA"/>
    <w:rsid w:val="00D209C9"/>
    <w:rsid w:val="00D3188A"/>
    <w:rsid w:val="00D4046A"/>
    <w:rsid w:val="00D43858"/>
    <w:rsid w:val="00D4398A"/>
    <w:rsid w:val="00D448DA"/>
    <w:rsid w:val="00D46450"/>
    <w:rsid w:val="00D522D9"/>
    <w:rsid w:val="00D551AB"/>
    <w:rsid w:val="00D619E7"/>
    <w:rsid w:val="00D61EA7"/>
    <w:rsid w:val="00D640C4"/>
    <w:rsid w:val="00D8091D"/>
    <w:rsid w:val="00D82058"/>
    <w:rsid w:val="00D93CFB"/>
    <w:rsid w:val="00D965AE"/>
    <w:rsid w:val="00D97E4A"/>
    <w:rsid w:val="00DB04C1"/>
    <w:rsid w:val="00DB19F4"/>
    <w:rsid w:val="00DB477C"/>
    <w:rsid w:val="00DB61D9"/>
    <w:rsid w:val="00DB674C"/>
    <w:rsid w:val="00DC152B"/>
    <w:rsid w:val="00DC1FC8"/>
    <w:rsid w:val="00DC632B"/>
    <w:rsid w:val="00DD5845"/>
    <w:rsid w:val="00DD755F"/>
    <w:rsid w:val="00DE2A36"/>
    <w:rsid w:val="00DF42D7"/>
    <w:rsid w:val="00DF4E77"/>
    <w:rsid w:val="00E15685"/>
    <w:rsid w:val="00E21EFD"/>
    <w:rsid w:val="00E320C4"/>
    <w:rsid w:val="00E329C3"/>
    <w:rsid w:val="00E3666A"/>
    <w:rsid w:val="00E42217"/>
    <w:rsid w:val="00E44BD8"/>
    <w:rsid w:val="00E459AD"/>
    <w:rsid w:val="00E468EB"/>
    <w:rsid w:val="00E55847"/>
    <w:rsid w:val="00E71E12"/>
    <w:rsid w:val="00E72E29"/>
    <w:rsid w:val="00E7647E"/>
    <w:rsid w:val="00E93B05"/>
    <w:rsid w:val="00E95A70"/>
    <w:rsid w:val="00E96776"/>
    <w:rsid w:val="00EA54DA"/>
    <w:rsid w:val="00EB073D"/>
    <w:rsid w:val="00EB4C30"/>
    <w:rsid w:val="00EB4CCC"/>
    <w:rsid w:val="00EC2830"/>
    <w:rsid w:val="00ED0437"/>
    <w:rsid w:val="00ED4E96"/>
    <w:rsid w:val="00EF7E1B"/>
    <w:rsid w:val="00F13193"/>
    <w:rsid w:val="00F15256"/>
    <w:rsid w:val="00F17B27"/>
    <w:rsid w:val="00F2357B"/>
    <w:rsid w:val="00F255FB"/>
    <w:rsid w:val="00F332B0"/>
    <w:rsid w:val="00F45CEC"/>
    <w:rsid w:val="00F601EC"/>
    <w:rsid w:val="00F616AC"/>
    <w:rsid w:val="00F70361"/>
    <w:rsid w:val="00F759A9"/>
    <w:rsid w:val="00F8781C"/>
    <w:rsid w:val="00FA14FD"/>
    <w:rsid w:val="00FA709C"/>
    <w:rsid w:val="00FA79EA"/>
    <w:rsid w:val="00FA7F2C"/>
    <w:rsid w:val="00FB100F"/>
    <w:rsid w:val="00FB6BF9"/>
    <w:rsid w:val="00FC2637"/>
    <w:rsid w:val="00FC2A87"/>
    <w:rsid w:val="00FC391F"/>
    <w:rsid w:val="00FC4060"/>
    <w:rsid w:val="00FE02F8"/>
    <w:rsid w:val="00FE728D"/>
    <w:rsid w:val="00FE7CFC"/>
    <w:rsid w:val="00FF4E52"/>
    <w:rsid w:val="00FF5959"/>
    <w:rsid w:val="00FF6AFA"/>
    <w:rsid w:val="06361581"/>
    <w:rsid w:val="0739194B"/>
    <w:rsid w:val="0C741F86"/>
    <w:rsid w:val="10F13D19"/>
    <w:rsid w:val="13E56A16"/>
    <w:rsid w:val="14FB7699"/>
    <w:rsid w:val="17122DC7"/>
    <w:rsid w:val="1C135DF6"/>
    <w:rsid w:val="20DE3244"/>
    <w:rsid w:val="220F224F"/>
    <w:rsid w:val="245D527D"/>
    <w:rsid w:val="29102834"/>
    <w:rsid w:val="3A257214"/>
    <w:rsid w:val="3A3D56F0"/>
    <w:rsid w:val="3A4A40AA"/>
    <w:rsid w:val="3D9C7C44"/>
    <w:rsid w:val="3EA1329E"/>
    <w:rsid w:val="418953C1"/>
    <w:rsid w:val="4321654C"/>
    <w:rsid w:val="47122D6B"/>
    <w:rsid w:val="486C516F"/>
    <w:rsid w:val="4A54570B"/>
    <w:rsid w:val="539F03B4"/>
    <w:rsid w:val="58A40F17"/>
    <w:rsid w:val="60EF5BFD"/>
    <w:rsid w:val="626319F9"/>
    <w:rsid w:val="63BB473D"/>
    <w:rsid w:val="658E4BCE"/>
    <w:rsid w:val="659C6A0A"/>
    <w:rsid w:val="66A266E2"/>
    <w:rsid w:val="6A0035BF"/>
    <w:rsid w:val="6E11088F"/>
    <w:rsid w:val="767E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1A4C8C"/>
  <w15:docId w15:val="{2E7C4866-553B-4D7D-AE3B-9EC78758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paragraph" w:styleId="af">
    <w:name w:val="Body Text First Indent"/>
    <w:basedOn w:val="a5"/>
    <w:link w:val="af0"/>
    <w:uiPriority w:val="99"/>
    <w:unhideWhenUsed/>
    <w:qFormat/>
    <w:pPr>
      <w:ind w:firstLineChars="100" w:firstLine="420"/>
    </w:pPr>
    <w:rPr>
      <w:szCs w:val="24"/>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3">
    <w:name w:val="List Paragraph"/>
    <w:basedOn w:val="a"/>
    <w:uiPriority w:val="99"/>
    <w:qFormat/>
    <w:pPr>
      <w:ind w:firstLineChars="200" w:firstLine="420"/>
    </w:p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6">
    <w:name w:val="正文文本 字符"/>
    <w:basedOn w:val="a0"/>
    <w:link w:val="a5"/>
    <w:uiPriority w:val="99"/>
    <w:semiHidden/>
    <w:qFormat/>
    <w:rPr>
      <w:rFonts w:ascii="Times New Roman" w:eastAsia="宋体" w:hAnsi="Times New Roman" w:cs="Times New Roman"/>
    </w:rPr>
  </w:style>
  <w:style w:type="character" w:customStyle="1" w:styleId="af0">
    <w:name w:val="正文文本首行缩进 字符"/>
    <w:basedOn w:val="a6"/>
    <w:link w:val="af"/>
    <w:uiPriority w:val="99"/>
    <w:qFormat/>
    <w:rPr>
      <w:rFonts w:ascii="Times New Roman" w:eastAsia="宋体" w:hAnsi="Times New Roman" w:cs="Times New Roman"/>
      <w:szCs w:val="24"/>
    </w:rPr>
  </w:style>
  <w:style w:type="character" w:customStyle="1" w:styleId="a4">
    <w:name w:val="批注文字 字符"/>
    <w:basedOn w:val="a0"/>
    <w:link w:val="a3"/>
    <w:uiPriority w:val="99"/>
    <w:semiHidden/>
    <w:qFormat/>
    <w:rPr>
      <w:rFonts w:ascii="Times New Roman" w:eastAsia="宋体" w:hAnsi="Times New Roman" w:cs="Times New Roman"/>
      <w:kern w:val="2"/>
      <w:sz w:val="21"/>
      <w:szCs w:val="22"/>
    </w:rPr>
  </w:style>
  <w:style w:type="character" w:customStyle="1" w:styleId="ae">
    <w:name w:val="批注主题 字符"/>
    <w:basedOn w:val="a4"/>
    <w:link w:val="ad"/>
    <w:uiPriority w:val="99"/>
    <w:semiHidden/>
    <w:qFormat/>
    <w:rPr>
      <w:rFonts w:ascii="Times New Roman" w:eastAsia="宋体" w:hAnsi="Times New Roman"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5140">
      <w:bodyDiv w:val="1"/>
      <w:marLeft w:val="0"/>
      <w:marRight w:val="0"/>
      <w:marTop w:val="0"/>
      <w:marBottom w:val="0"/>
      <w:divBdr>
        <w:top w:val="none" w:sz="0" w:space="0" w:color="auto"/>
        <w:left w:val="none" w:sz="0" w:space="0" w:color="auto"/>
        <w:bottom w:val="none" w:sz="0" w:space="0" w:color="auto"/>
        <w:right w:val="none" w:sz="0" w:space="0" w:color="auto"/>
      </w:divBdr>
    </w:div>
    <w:div w:id="319697224">
      <w:bodyDiv w:val="1"/>
      <w:marLeft w:val="0"/>
      <w:marRight w:val="0"/>
      <w:marTop w:val="0"/>
      <w:marBottom w:val="0"/>
      <w:divBdr>
        <w:top w:val="none" w:sz="0" w:space="0" w:color="auto"/>
        <w:left w:val="none" w:sz="0" w:space="0" w:color="auto"/>
        <w:bottom w:val="none" w:sz="0" w:space="0" w:color="auto"/>
        <w:right w:val="none" w:sz="0" w:space="0" w:color="auto"/>
      </w:divBdr>
    </w:div>
    <w:div w:id="410391671">
      <w:bodyDiv w:val="1"/>
      <w:marLeft w:val="0"/>
      <w:marRight w:val="0"/>
      <w:marTop w:val="0"/>
      <w:marBottom w:val="0"/>
      <w:divBdr>
        <w:top w:val="none" w:sz="0" w:space="0" w:color="auto"/>
        <w:left w:val="none" w:sz="0" w:space="0" w:color="auto"/>
        <w:bottom w:val="none" w:sz="0" w:space="0" w:color="auto"/>
        <w:right w:val="none" w:sz="0" w:space="0" w:color="auto"/>
      </w:divBdr>
    </w:div>
    <w:div w:id="422069683">
      <w:bodyDiv w:val="1"/>
      <w:marLeft w:val="0"/>
      <w:marRight w:val="0"/>
      <w:marTop w:val="0"/>
      <w:marBottom w:val="0"/>
      <w:divBdr>
        <w:top w:val="none" w:sz="0" w:space="0" w:color="auto"/>
        <w:left w:val="none" w:sz="0" w:space="0" w:color="auto"/>
        <w:bottom w:val="none" w:sz="0" w:space="0" w:color="auto"/>
        <w:right w:val="none" w:sz="0" w:space="0" w:color="auto"/>
      </w:divBdr>
    </w:div>
    <w:div w:id="478544840">
      <w:bodyDiv w:val="1"/>
      <w:marLeft w:val="0"/>
      <w:marRight w:val="0"/>
      <w:marTop w:val="0"/>
      <w:marBottom w:val="0"/>
      <w:divBdr>
        <w:top w:val="none" w:sz="0" w:space="0" w:color="auto"/>
        <w:left w:val="none" w:sz="0" w:space="0" w:color="auto"/>
        <w:bottom w:val="none" w:sz="0" w:space="0" w:color="auto"/>
        <w:right w:val="none" w:sz="0" w:space="0" w:color="auto"/>
      </w:divBdr>
    </w:div>
    <w:div w:id="618754966">
      <w:bodyDiv w:val="1"/>
      <w:marLeft w:val="0"/>
      <w:marRight w:val="0"/>
      <w:marTop w:val="0"/>
      <w:marBottom w:val="0"/>
      <w:divBdr>
        <w:top w:val="none" w:sz="0" w:space="0" w:color="auto"/>
        <w:left w:val="none" w:sz="0" w:space="0" w:color="auto"/>
        <w:bottom w:val="none" w:sz="0" w:space="0" w:color="auto"/>
        <w:right w:val="none" w:sz="0" w:space="0" w:color="auto"/>
      </w:divBdr>
    </w:div>
    <w:div w:id="690957736">
      <w:bodyDiv w:val="1"/>
      <w:marLeft w:val="0"/>
      <w:marRight w:val="0"/>
      <w:marTop w:val="0"/>
      <w:marBottom w:val="0"/>
      <w:divBdr>
        <w:top w:val="none" w:sz="0" w:space="0" w:color="auto"/>
        <w:left w:val="none" w:sz="0" w:space="0" w:color="auto"/>
        <w:bottom w:val="none" w:sz="0" w:space="0" w:color="auto"/>
        <w:right w:val="none" w:sz="0" w:space="0" w:color="auto"/>
      </w:divBdr>
    </w:div>
    <w:div w:id="769398866">
      <w:bodyDiv w:val="1"/>
      <w:marLeft w:val="0"/>
      <w:marRight w:val="0"/>
      <w:marTop w:val="0"/>
      <w:marBottom w:val="0"/>
      <w:divBdr>
        <w:top w:val="none" w:sz="0" w:space="0" w:color="auto"/>
        <w:left w:val="none" w:sz="0" w:space="0" w:color="auto"/>
        <w:bottom w:val="none" w:sz="0" w:space="0" w:color="auto"/>
        <w:right w:val="none" w:sz="0" w:space="0" w:color="auto"/>
      </w:divBdr>
    </w:div>
    <w:div w:id="908733010">
      <w:bodyDiv w:val="1"/>
      <w:marLeft w:val="0"/>
      <w:marRight w:val="0"/>
      <w:marTop w:val="0"/>
      <w:marBottom w:val="0"/>
      <w:divBdr>
        <w:top w:val="none" w:sz="0" w:space="0" w:color="auto"/>
        <w:left w:val="none" w:sz="0" w:space="0" w:color="auto"/>
        <w:bottom w:val="none" w:sz="0" w:space="0" w:color="auto"/>
        <w:right w:val="none" w:sz="0" w:space="0" w:color="auto"/>
      </w:divBdr>
    </w:div>
    <w:div w:id="1014579416">
      <w:bodyDiv w:val="1"/>
      <w:marLeft w:val="0"/>
      <w:marRight w:val="0"/>
      <w:marTop w:val="0"/>
      <w:marBottom w:val="0"/>
      <w:divBdr>
        <w:top w:val="none" w:sz="0" w:space="0" w:color="auto"/>
        <w:left w:val="none" w:sz="0" w:space="0" w:color="auto"/>
        <w:bottom w:val="none" w:sz="0" w:space="0" w:color="auto"/>
        <w:right w:val="none" w:sz="0" w:space="0" w:color="auto"/>
      </w:divBdr>
    </w:div>
    <w:div w:id="1087308546">
      <w:bodyDiv w:val="1"/>
      <w:marLeft w:val="0"/>
      <w:marRight w:val="0"/>
      <w:marTop w:val="0"/>
      <w:marBottom w:val="0"/>
      <w:divBdr>
        <w:top w:val="none" w:sz="0" w:space="0" w:color="auto"/>
        <w:left w:val="none" w:sz="0" w:space="0" w:color="auto"/>
        <w:bottom w:val="none" w:sz="0" w:space="0" w:color="auto"/>
        <w:right w:val="none" w:sz="0" w:space="0" w:color="auto"/>
      </w:divBdr>
    </w:div>
    <w:div w:id="1092434735">
      <w:bodyDiv w:val="1"/>
      <w:marLeft w:val="0"/>
      <w:marRight w:val="0"/>
      <w:marTop w:val="0"/>
      <w:marBottom w:val="0"/>
      <w:divBdr>
        <w:top w:val="none" w:sz="0" w:space="0" w:color="auto"/>
        <w:left w:val="none" w:sz="0" w:space="0" w:color="auto"/>
        <w:bottom w:val="none" w:sz="0" w:space="0" w:color="auto"/>
        <w:right w:val="none" w:sz="0" w:space="0" w:color="auto"/>
      </w:divBdr>
    </w:div>
    <w:div w:id="1127510119">
      <w:bodyDiv w:val="1"/>
      <w:marLeft w:val="0"/>
      <w:marRight w:val="0"/>
      <w:marTop w:val="0"/>
      <w:marBottom w:val="0"/>
      <w:divBdr>
        <w:top w:val="none" w:sz="0" w:space="0" w:color="auto"/>
        <w:left w:val="none" w:sz="0" w:space="0" w:color="auto"/>
        <w:bottom w:val="none" w:sz="0" w:space="0" w:color="auto"/>
        <w:right w:val="none" w:sz="0" w:space="0" w:color="auto"/>
      </w:divBdr>
    </w:div>
    <w:div w:id="1302417285">
      <w:bodyDiv w:val="1"/>
      <w:marLeft w:val="0"/>
      <w:marRight w:val="0"/>
      <w:marTop w:val="0"/>
      <w:marBottom w:val="0"/>
      <w:divBdr>
        <w:top w:val="none" w:sz="0" w:space="0" w:color="auto"/>
        <w:left w:val="none" w:sz="0" w:space="0" w:color="auto"/>
        <w:bottom w:val="none" w:sz="0" w:space="0" w:color="auto"/>
        <w:right w:val="none" w:sz="0" w:space="0" w:color="auto"/>
      </w:divBdr>
    </w:div>
    <w:div w:id="1389569653">
      <w:bodyDiv w:val="1"/>
      <w:marLeft w:val="0"/>
      <w:marRight w:val="0"/>
      <w:marTop w:val="0"/>
      <w:marBottom w:val="0"/>
      <w:divBdr>
        <w:top w:val="none" w:sz="0" w:space="0" w:color="auto"/>
        <w:left w:val="none" w:sz="0" w:space="0" w:color="auto"/>
        <w:bottom w:val="none" w:sz="0" w:space="0" w:color="auto"/>
        <w:right w:val="none" w:sz="0" w:space="0" w:color="auto"/>
      </w:divBdr>
    </w:div>
    <w:div w:id="1511024433">
      <w:bodyDiv w:val="1"/>
      <w:marLeft w:val="0"/>
      <w:marRight w:val="0"/>
      <w:marTop w:val="0"/>
      <w:marBottom w:val="0"/>
      <w:divBdr>
        <w:top w:val="none" w:sz="0" w:space="0" w:color="auto"/>
        <w:left w:val="none" w:sz="0" w:space="0" w:color="auto"/>
        <w:bottom w:val="none" w:sz="0" w:space="0" w:color="auto"/>
        <w:right w:val="none" w:sz="0" w:space="0" w:color="auto"/>
      </w:divBdr>
    </w:div>
    <w:div w:id="1602031232">
      <w:bodyDiv w:val="1"/>
      <w:marLeft w:val="0"/>
      <w:marRight w:val="0"/>
      <w:marTop w:val="0"/>
      <w:marBottom w:val="0"/>
      <w:divBdr>
        <w:top w:val="none" w:sz="0" w:space="0" w:color="auto"/>
        <w:left w:val="none" w:sz="0" w:space="0" w:color="auto"/>
        <w:bottom w:val="none" w:sz="0" w:space="0" w:color="auto"/>
        <w:right w:val="none" w:sz="0" w:space="0" w:color="auto"/>
      </w:divBdr>
    </w:div>
    <w:div w:id="1604417089">
      <w:bodyDiv w:val="1"/>
      <w:marLeft w:val="0"/>
      <w:marRight w:val="0"/>
      <w:marTop w:val="0"/>
      <w:marBottom w:val="0"/>
      <w:divBdr>
        <w:top w:val="none" w:sz="0" w:space="0" w:color="auto"/>
        <w:left w:val="none" w:sz="0" w:space="0" w:color="auto"/>
        <w:bottom w:val="none" w:sz="0" w:space="0" w:color="auto"/>
        <w:right w:val="none" w:sz="0" w:space="0" w:color="auto"/>
      </w:divBdr>
    </w:div>
    <w:div w:id="1661546067">
      <w:bodyDiv w:val="1"/>
      <w:marLeft w:val="0"/>
      <w:marRight w:val="0"/>
      <w:marTop w:val="0"/>
      <w:marBottom w:val="0"/>
      <w:divBdr>
        <w:top w:val="none" w:sz="0" w:space="0" w:color="auto"/>
        <w:left w:val="none" w:sz="0" w:space="0" w:color="auto"/>
        <w:bottom w:val="none" w:sz="0" w:space="0" w:color="auto"/>
        <w:right w:val="none" w:sz="0" w:space="0" w:color="auto"/>
      </w:divBdr>
    </w:div>
    <w:div w:id="1807553281">
      <w:bodyDiv w:val="1"/>
      <w:marLeft w:val="0"/>
      <w:marRight w:val="0"/>
      <w:marTop w:val="0"/>
      <w:marBottom w:val="0"/>
      <w:divBdr>
        <w:top w:val="none" w:sz="0" w:space="0" w:color="auto"/>
        <w:left w:val="none" w:sz="0" w:space="0" w:color="auto"/>
        <w:bottom w:val="none" w:sz="0" w:space="0" w:color="auto"/>
        <w:right w:val="none" w:sz="0" w:space="0" w:color="auto"/>
      </w:divBdr>
    </w:div>
    <w:div w:id="1825126200">
      <w:bodyDiv w:val="1"/>
      <w:marLeft w:val="0"/>
      <w:marRight w:val="0"/>
      <w:marTop w:val="0"/>
      <w:marBottom w:val="0"/>
      <w:divBdr>
        <w:top w:val="none" w:sz="0" w:space="0" w:color="auto"/>
        <w:left w:val="none" w:sz="0" w:space="0" w:color="auto"/>
        <w:bottom w:val="none" w:sz="0" w:space="0" w:color="auto"/>
        <w:right w:val="none" w:sz="0" w:space="0" w:color="auto"/>
      </w:divBdr>
    </w:div>
    <w:div w:id="1837458975">
      <w:bodyDiv w:val="1"/>
      <w:marLeft w:val="0"/>
      <w:marRight w:val="0"/>
      <w:marTop w:val="0"/>
      <w:marBottom w:val="0"/>
      <w:divBdr>
        <w:top w:val="none" w:sz="0" w:space="0" w:color="auto"/>
        <w:left w:val="none" w:sz="0" w:space="0" w:color="auto"/>
        <w:bottom w:val="none" w:sz="0" w:space="0" w:color="auto"/>
        <w:right w:val="none" w:sz="0" w:space="0" w:color="auto"/>
      </w:divBdr>
    </w:div>
    <w:div w:id="1872380033">
      <w:bodyDiv w:val="1"/>
      <w:marLeft w:val="0"/>
      <w:marRight w:val="0"/>
      <w:marTop w:val="0"/>
      <w:marBottom w:val="0"/>
      <w:divBdr>
        <w:top w:val="none" w:sz="0" w:space="0" w:color="auto"/>
        <w:left w:val="none" w:sz="0" w:space="0" w:color="auto"/>
        <w:bottom w:val="none" w:sz="0" w:space="0" w:color="auto"/>
        <w:right w:val="none" w:sz="0" w:space="0" w:color="auto"/>
      </w:divBdr>
    </w:div>
    <w:div w:id="1908998467">
      <w:bodyDiv w:val="1"/>
      <w:marLeft w:val="0"/>
      <w:marRight w:val="0"/>
      <w:marTop w:val="0"/>
      <w:marBottom w:val="0"/>
      <w:divBdr>
        <w:top w:val="none" w:sz="0" w:space="0" w:color="auto"/>
        <w:left w:val="none" w:sz="0" w:space="0" w:color="auto"/>
        <w:bottom w:val="none" w:sz="0" w:space="0" w:color="auto"/>
        <w:right w:val="none" w:sz="0" w:space="0" w:color="auto"/>
      </w:divBdr>
    </w:div>
    <w:div w:id="2075355252">
      <w:bodyDiv w:val="1"/>
      <w:marLeft w:val="0"/>
      <w:marRight w:val="0"/>
      <w:marTop w:val="0"/>
      <w:marBottom w:val="0"/>
      <w:divBdr>
        <w:top w:val="none" w:sz="0" w:space="0" w:color="auto"/>
        <w:left w:val="none" w:sz="0" w:space="0" w:color="auto"/>
        <w:bottom w:val="none" w:sz="0" w:space="0" w:color="auto"/>
        <w:right w:val="none" w:sz="0" w:space="0" w:color="auto"/>
      </w:divBdr>
    </w:div>
    <w:div w:id="2126190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4C7EA-ED00-4851-B6B3-9E84AF30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9</Pages>
  <Words>1238</Words>
  <Characters>7058</Characters>
  <Application>Microsoft Office Word</Application>
  <DocSecurity>0</DocSecurity>
  <Lines>58</Lines>
  <Paragraphs>16</Paragraphs>
  <ScaleCrop>false</ScaleCrop>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zhangxueying</dc:creator>
  <cp:lastModifiedBy>t h</cp:lastModifiedBy>
  <cp:revision>20</cp:revision>
  <dcterms:created xsi:type="dcterms:W3CDTF">2021-05-08T08:30:00Z</dcterms:created>
  <dcterms:modified xsi:type="dcterms:W3CDTF">2021-05-11T22:32:00Z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