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CC80" w14:textId="77777777" w:rsidR="00051FD5" w:rsidRPr="00C51315" w:rsidRDefault="00051FD5" w:rsidP="00051FD5">
      <w:pPr>
        <w:spacing w:line="360" w:lineRule="auto"/>
        <w:jc w:val="center"/>
        <w:textAlignment w:val="baseline"/>
        <w:rPr>
          <w:b/>
          <w:color w:val="000000"/>
          <w:sz w:val="30"/>
          <w:szCs w:val="30"/>
        </w:rPr>
      </w:pPr>
      <w:r w:rsidRPr="00C51315">
        <w:rPr>
          <w:rFonts w:hint="eastAsia"/>
          <w:b/>
          <w:color w:val="000000"/>
          <w:sz w:val="30"/>
          <w:szCs w:val="30"/>
        </w:rPr>
        <w:t>监管项目收费申请书</w:t>
      </w:r>
    </w:p>
    <w:p w14:paraId="4B4B4C20" w14:textId="77777777" w:rsidR="00051FD5" w:rsidRPr="00C51315" w:rsidRDefault="00051FD5" w:rsidP="00051FD5">
      <w:pPr>
        <w:textAlignment w:val="baseline"/>
        <w:rPr>
          <w:color w:val="000000"/>
          <w:sz w:val="20"/>
        </w:rPr>
      </w:pPr>
    </w:p>
    <w:p w14:paraId="22B44AC2" w14:textId="74CBE2B1" w:rsidR="00051FD5" w:rsidRPr="00C51315" w:rsidRDefault="00AF7879" w:rsidP="00252F65">
      <w:pPr>
        <w:spacing w:line="360" w:lineRule="auto"/>
        <w:textAlignment w:val="baseline"/>
        <w:rPr>
          <w:b/>
          <w:color w:val="000000"/>
          <w:sz w:val="24"/>
          <w:szCs w:val="24"/>
        </w:rPr>
      </w:pPr>
      <w:r w:rsidRPr="00C51315">
        <w:rPr>
          <w:rFonts w:ascii="宋体" w:eastAsia="宋体" w:hAnsi="宋体" w:hint="eastAsia"/>
          <w:b/>
          <w:color w:val="000000"/>
          <w:sz w:val="24"/>
          <w:szCs w:val="24"/>
        </w:rPr>
        <w:t>中诚信托有限责任公</w:t>
      </w:r>
      <w:r w:rsidR="00605881" w:rsidRPr="00C51315">
        <w:rPr>
          <w:rFonts w:ascii="宋体" w:eastAsia="宋体" w:hAnsi="宋体" w:hint="eastAsia"/>
          <w:b/>
          <w:color w:val="000000"/>
          <w:sz w:val="24"/>
          <w:szCs w:val="24"/>
        </w:rPr>
        <w:t>司</w:t>
      </w:r>
      <w:r w:rsidR="00051FD5" w:rsidRPr="00C51315">
        <w:rPr>
          <w:rFonts w:hint="eastAsia"/>
          <w:b/>
          <w:color w:val="000000"/>
          <w:sz w:val="24"/>
          <w:szCs w:val="24"/>
        </w:rPr>
        <w:t>：</w:t>
      </w:r>
    </w:p>
    <w:p w14:paraId="07250038" w14:textId="624E4486" w:rsidR="00252F65" w:rsidRPr="00C51315" w:rsidRDefault="006F1FE8" w:rsidP="006C0A88">
      <w:pPr>
        <w:spacing w:before="312" w:after="156" w:line="360" w:lineRule="auto"/>
        <w:jc w:val="lef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51315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C51315">
        <w:rPr>
          <w:rFonts w:ascii="Arial" w:hAnsi="Arial" w:cs="Arial"/>
          <w:color w:val="000000"/>
          <w:sz w:val="24"/>
          <w:szCs w:val="24"/>
        </w:rPr>
        <w:t xml:space="preserve"> </w:t>
      </w:r>
      <w:r w:rsidR="00252F65" w:rsidRPr="00C51315">
        <w:rPr>
          <w:rFonts w:ascii="Arial" w:hAnsi="Arial" w:cs="Arial"/>
          <w:color w:val="000000"/>
          <w:sz w:val="24"/>
          <w:szCs w:val="24"/>
        </w:rPr>
        <w:t xml:space="preserve">  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根据贵司的要求，</w:t>
      </w:r>
      <w:r w:rsidR="00605881" w:rsidRPr="00C51315">
        <w:rPr>
          <w:rFonts w:ascii="Arial" w:hAnsi="Arial" w:cs="Arial"/>
          <w:color w:val="000000"/>
          <w:sz w:val="24"/>
          <w:szCs w:val="24"/>
        </w:rPr>
        <w:t>我司于</w:t>
      </w:r>
      <w:r w:rsidR="00605881" w:rsidRPr="00C51315">
        <w:rPr>
          <w:rFonts w:ascii="Arial" w:hAnsi="Arial" w:cs="Arial"/>
          <w:color w:val="000000"/>
          <w:sz w:val="24"/>
          <w:szCs w:val="24"/>
        </w:rPr>
        <w:t>20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2</w:t>
      </w:r>
      <w:r w:rsidR="00AF7879" w:rsidRPr="00C51315">
        <w:rPr>
          <w:rFonts w:ascii="Arial" w:hAnsi="Arial" w:cs="Arial"/>
          <w:color w:val="000000"/>
          <w:sz w:val="24"/>
          <w:szCs w:val="24"/>
        </w:rPr>
        <w:t>1</w:t>
      </w:r>
      <w:r w:rsidR="00605881" w:rsidRPr="00C51315">
        <w:rPr>
          <w:rFonts w:ascii="Arial" w:hAnsi="Arial" w:cs="Arial"/>
          <w:color w:val="000000"/>
          <w:sz w:val="24"/>
          <w:szCs w:val="24"/>
        </w:rPr>
        <w:t>年</w:t>
      </w:r>
      <w:r w:rsidR="00AF7879" w:rsidRPr="00C51315">
        <w:rPr>
          <w:rFonts w:ascii="Arial" w:hAnsi="Arial" w:cs="Arial"/>
          <w:color w:val="000000"/>
          <w:sz w:val="24"/>
          <w:szCs w:val="24"/>
        </w:rPr>
        <w:t>5</w:t>
      </w:r>
      <w:r w:rsidR="00605881" w:rsidRPr="00C51315">
        <w:rPr>
          <w:rFonts w:ascii="Arial" w:hAnsi="Arial" w:cs="Arial"/>
          <w:color w:val="000000"/>
          <w:sz w:val="24"/>
          <w:szCs w:val="24"/>
        </w:rPr>
        <w:t>月</w:t>
      </w:r>
      <w:r w:rsidR="00AF7879" w:rsidRPr="00C51315">
        <w:rPr>
          <w:rFonts w:ascii="Arial" w:hAnsi="Arial" w:cs="Arial"/>
          <w:color w:val="000000"/>
          <w:sz w:val="24"/>
          <w:szCs w:val="24"/>
        </w:rPr>
        <w:t>7</w:t>
      </w:r>
      <w:r w:rsidR="00605881" w:rsidRPr="00C51315">
        <w:rPr>
          <w:rFonts w:ascii="Arial" w:hAnsi="Arial" w:cs="Arial"/>
          <w:color w:val="000000"/>
          <w:sz w:val="24"/>
          <w:szCs w:val="24"/>
        </w:rPr>
        <w:t>日派监管人员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进驻</w:t>
      </w:r>
      <w:r w:rsidR="00EB7FE3" w:rsidRPr="00C51315">
        <w:rPr>
          <w:rFonts w:ascii="Arial" w:hAnsi="Arial" w:cs="Arial" w:hint="eastAsia"/>
          <w:color w:val="000000"/>
          <w:sz w:val="24"/>
          <w:szCs w:val="24"/>
        </w:rPr>
        <w:t>南宁融俊房地产开发有限公司及南宁融望房地产开发有限公司</w:t>
      </w:r>
      <w:r w:rsidR="00605881" w:rsidRPr="00C51315">
        <w:rPr>
          <w:rFonts w:ascii="Arial" w:hAnsi="Arial" w:cs="Arial"/>
          <w:color w:val="000000"/>
          <w:sz w:val="24"/>
          <w:szCs w:val="24"/>
        </w:rPr>
        <w:t>，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并于</w:t>
      </w:r>
      <w:r w:rsidR="004824F8" w:rsidRPr="00C51315">
        <w:rPr>
          <w:rFonts w:ascii="Arial" w:hAnsi="Arial" w:cs="Arial" w:hint="eastAsia"/>
          <w:color w:val="000000"/>
          <w:sz w:val="24"/>
          <w:szCs w:val="24"/>
        </w:rPr>
        <w:t>当天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办理了印鉴、证照交接手续，开始了与</w:t>
      </w:r>
      <w:r w:rsidR="00EB7FE3" w:rsidRPr="00C51315">
        <w:rPr>
          <w:rFonts w:ascii="Arial" w:hAnsi="Arial" w:cs="Arial" w:hint="eastAsia"/>
          <w:color w:val="000000"/>
          <w:sz w:val="24"/>
          <w:szCs w:val="24"/>
        </w:rPr>
        <w:t>南宁融俊房地产开发有限公司及南宁融望房地产开发有限公司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共管印鉴、证照的工作。根据贵司、我司</w:t>
      </w:r>
      <w:r w:rsidR="00EB7FE3" w:rsidRPr="00C51315">
        <w:rPr>
          <w:rFonts w:ascii="Arial" w:hAnsi="Arial" w:cs="Arial" w:hint="eastAsia"/>
          <w:color w:val="000000"/>
          <w:sz w:val="24"/>
          <w:szCs w:val="24"/>
        </w:rPr>
        <w:t>、南宁融俊房地产开发有限公司及南宁融望房地产开发有限公司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签订的</w:t>
      </w:r>
      <w:r w:rsidR="002A176D" w:rsidRPr="00C51315">
        <w:rPr>
          <w:rFonts w:ascii="Arial" w:hAnsi="Arial" w:cs="Arial" w:hint="eastAsia"/>
          <w:color w:val="000000"/>
          <w:sz w:val="24"/>
          <w:szCs w:val="24"/>
        </w:rPr>
        <w:t>编号为</w:t>
      </w:r>
      <w:r w:rsidR="00EB7FE3" w:rsidRPr="00C51315">
        <w:rPr>
          <w:rFonts w:ascii="Arial" w:hAnsi="Arial" w:cs="Arial"/>
          <w:color w:val="000000"/>
          <w:sz w:val="24"/>
          <w:szCs w:val="24"/>
          <w:u w:val="single" w:color="000000"/>
        </w:rPr>
        <w:t>2021JH0093DJ01</w:t>
      </w:r>
      <w:r w:rsidR="002A176D" w:rsidRPr="00C51315">
        <w:rPr>
          <w:rFonts w:ascii="Arial" w:hAnsi="Arial" w:cs="Arial" w:hint="eastAsia"/>
          <w:color w:val="000000"/>
          <w:sz w:val="24"/>
          <w:szCs w:val="24"/>
        </w:rPr>
        <w:t>的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《</w:t>
      </w:r>
      <w:r w:rsidR="005707B3" w:rsidRPr="00C51315">
        <w:rPr>
          <w:rFonts w:ascii="Arial" w:hAnsi="Arial" w:cs="Arial" w:hint="eastAsia"/>
          <w:color w:val="000000"/>
          <w:sz w:val="24"/>
          <w:szCs w:val="24"/>
        </w:rPr>
        <w:t>2</w:t>
      </w:r>
      <w:r w:rsidR="005707B3" w:rsidRPr="00C51315">
        <w:rPr>
          <w:rFonts w:ascii="Arial" w:hAnsi="Arial" w:cs="Arial"/>
          <w:color w:val="000000"/>
          <w:sz w:val="24"/>
          <w:szCs w:val="24"/>
        </w:rPr>
        <w:t>021</w:t>
      </w:r>
      <w:r w:rsidR="005707B3" w:rsidRPr="00C51315">
        <w:rPr>
          <w:rFonts w:ascii="Arial" w:hAnsi="Arial" w:cs="Arial" w:hint="eastAsia"/>
          <w:color w:val="000000"/>
          <w:sz w:val="24"/>
          <w:szCs w:val="24"/>
        </w:rPr>
        <w:t>年中诚信托创享</w:t>
      </w:r>
      <w:r w:rsidR="005707B3" w:rsidRPr="00C51315">
        <w:rPr>
          <w:rFonts w:ascii="Arial" w:hAnsi="Arial" w:cs="Arial" w:hint="eastAsia"/>
          <w:color w:val="000000"/>
          <w:sz w:val="24"/>
          <w:szCs w:val="24"/>
        </w:rPr>
        <w:t>1</w:t>
      </w:r>
      <w:r w:rsidR="005707B3" w:rsidRPr="00C51315">
        <w:rPr>
          <w:rFonts w:ascii="Arial" w:hAnsi="Arial" w:cs="Arial" w:hint="eastAsia"/>
          <w:color w:val="000000"/>
          <w:sz w:val="24"/>
          <w:szCs w:val="24"/>
        </w:rPr>
        <w:t>号集合资金信托计划投后监管服务协议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》约定，我司的监管服务费由贵司承担，</w:t>
      </w:r>
      <w:r w:rsidR="00CD66AB" w:rsidRPr="00C51315">
        <w:rPr>
          <w:rFonts w:ascii="Arial" w:hAnsi="Arial" w:cs="Arial" w:hint="eastAsia"/>
          <w:color w:val="000000"/>
          <w:sz w:val="24"/>
          <w:szCs w:val="24"/>
        </w:rPr>
        <w:t>监管服务费标准为</w:t>
      </w:r>
      <w:r w:rsidR="00EB7FE3" w:rsidRPr="00C51315">
        <w:rPr>
          <w:rFonts w:ascii="Arial" w:eastAsia="仿宋" w:hAnsi="Arial" w:cs="Arial" w:hint="eastAsia"/>
          <w:color w:val="000000"/>
          <w:kern w:val="0"/>
          <w:sz w:val="24"/>
        </w:rPr>
        <w:t>41</w:t>
      </w:r>
      <w:r w:rsidR="00C12240" w:rsidRPr="00C51315">
        <w:rPr>
          <w:rFonts w:ascii="Arial" w:eastAsia="仿宋" w:hAnsi="Arial" w:cs="Arial"/>
          <w:color w:val="000000"/>
          <w:kern w:val="0"/>
          <w:sz w:val="24"/>
        </w:rPr>
        <w:t>,</w:t>
      </w:r>
      <w:r w:rsidR="00EB7FE3" w:rsidRPr="00C51315">
        <w:rPr>
          <w:rFonts w:ascii="Arial" w:eastAsia="仿宋" w:hAnsi="Arial" w:cs="Arial" w:hint="eastAsia"/>
          <w:color w:val="000000"/>
          <w:kern w:val="0"/>
          <w:sz w:val="24"/>
        </w:rPr>
        <w:t>66</w:t>
      </w:r>
      <w:r w:rsidR="00516136" w:rsidRPr="00C51315">
        <w:rPr>
          <w:rFonts w:ascii="Arial" w:eastAsia="仿宋" w:hAnsi="Arial" w:cs="Arial"/>
          <w:color w:val="000000"/>
          <w:kern w:val="0"/>
          <w:sz w:val="24"/>
        </w:rPr>
        <w:t>6.67</w:t>
      </w:r>
      <w:r w:rsidR="00EB7FE3" w:rsidRPr="00C51315">
        <w:rPr>
          <w:rFonts w:ascii="Arial" w:eastAsia="仿宋" w:hAnsi="Arial" w:cs="Arial" w:hint="eastAsia"/>
          <w:color w:val="000000"/>
          <w:kern w:val="0"/>
          <w:sz w:val="24"/>
        </w:rPr>
        <w:t>元</w:t>
      </w:r>
      <w:r w:rsidR="00EB7FE3" w:rsidRPr="00C51315">
        <w:rPr>
          <w:rFonts w:ascii="Arial" w:eastAsia="仿宋" w:hAnsi="Arial" w:cs="Arial" w:hint="eastAsia"/>
          <w:color w:val="000000"/>
          <w:kern w:val="0"/>
          <w:sz w:val="24"/>
        </w:rPr>
        <w:t>/</w:t>
      </w:r>
      <w:r w:rsidR="00EB7FE3" w:rsidRPr="00C51315">
        <w:rPr>
          <w:rFonts w:ascii="Arial" w:hAnsi="Arial" w:cs="Arial" w:hint="eastAsia"/>
          <w:color w:val="000000"/>
          <w:sz w:val="24"/>
          <w:szCs w:val="24"/>
        </w:rPr>
        <w:t>月·人</w:t>
      </w:r>
      <w:r w:rsidR="00EB7FE3" w:rsidRPr="00C51315">
        <w:rPr>
          <w:rFonts w:ascii="Arial" w:eastAsia="宋体" w:hAnsi="宋体" w:cs="Arial"/>
          <w:color w:val="000000"/>
          <w:sz w:val="24"/>
          <w:szCs w:val="24"/>
        </w:rPr>
        <w:t>（大写：</w:t>
      </w:r>
      <w:r w:rsidR="00252F65" w:rsidRPr="00C51315">
        <w:rPr>
          <w:rFonts w:ascii="Arial" w:hAnsi="Arial" w:cs="Arial" w:hint="eastAsia"/>
          <w:color w:val="000000"/>
          <w:sz w:val="24"/>
          <w:szCs w:val="24"/>
        </w:rPr>
        <w:t>每人每月</w:t>
      </w:r>
      <w:r w:rsidR="00516136" w:rsidRPr="00C51315">
        <w:rPr>
          <w:rFonts w:ascii="Arial" w:hAnsi="Arial" w:cs="Arial" w:hint="eastAsia"/>
          <w:color w:val="000000"/>
          <w:sz w:val="24"/>
          <w:szCs w:val="24"/>
        </w:rPr>
        <w:t>肆万壹仟陆佰陆拾陆元陆角柒分</w:t>
      </w:r>
      <w:r w:rsidR="00EB7FE3" w:rsidRPr="00C51315">
        <w:rPr>
          <w:rFonts w:ascii="Arial" w:eastAsia="宋体" w:hAnsi="宋体" w:cs="Arial"/>
          <w:color w:val="000000"/>
          <w:sz w:val="24"/>
          <w:szCs w:val="24"/>
        </w:rPr>
        <w:t>）</w:t>
      </w:r>
      <w:r w:rsidR="00CD66AB" w:rsidRPr="00C51315">
        <w:rPr>
          <w:rFonts w:ascii="Arial" w:hAnsi="Arial" w:cs="Arial" w:hint="eastAsia"/>
          <w:color w:val="000000"/>
          <w:sz w:val="24"/>
          <w:szCs w:val="24"/>
        </w:rPr>
        <w:t>，</w:t>
      </w:r>
      <w:r w:rsidR="00EB7FE3" w:rsidRPr="00C51315">
        <w:rPr>
          <w:rFonts w:ascii="Arial" w:hAnsi="Arial" w:cs="Arial" w:hint="eastAsia"/>
          <w:color w:val="000000"/>
          <w:sz w:val="24"/>
          <w:szCs w:val="24"/>
        </w:rPr>
        <w:t>自</w:t>
      </w:r>
      <w:r w:rsidR="00252F65" w:rsidRPr="00C51315">
        <w:rPr>
          <w:rFonts w:ascii="Arial" w:hAnsi="Arial" w:cs="Arial" w:hint="eastAsia"/>
          <w:color w:val="000000"/>
          <w:sz w:val="24"/>
          <w:szCs w:val="24"/>
        </w:rPr>
        <w:t>我司</w:t>
      </w:r>
      <w:r w:rsidR="00EB7FE3" w:rsidRPr="00C51315">
        <w:rPr>
          <w:rFonts w:ascii="Arial" w:hAnsi="Arial" w:cs="Arial" w:hint="eastAsia"/>
          <w:color w:val="000000"/>
          <w:sz w:val="24"/>
          <w:szCs w:val="24"/>
        </w:rPr>
        <w:t>正式驻场之日起每</w:t>
      </w:r>
      <w:r w:rsidR="007357DA" w:rsidRPr="00C51315">
        <w:rPr>
          <w:rFonts w:ascii="Arial" w:hAnsi="Arial" w:cs="Arial" w:hint="eastAsia"/>
          <w:color w:val="000000"/>
          <w:sz w:val="24"/>
          <w:szCs w:val="24"/>
        </w:rPr>
        <w:t>半年末月</w:t>
      </w:r>
      <w:r w:rsidR="007357DA" w:rsidRPr="00C51315">
        <w:rPr>
          <w:rFonts w:ascii="Arial" w:hAnsi="Arial" w:cs="Arial" w:hint="eastAsia"/>
          <w:color w:val="000000"/>
          <w:sz w:val="24"/>
          <w:szCs w:val="24"/>
        </w:rPr>
        <w:t>25</w:t>
      </w:r>
      <w:r w:rsidR="007357DA" w:rsidRPr="00C51315">
        <w:rPr>
          <w:rFonts w:ascii="Arial" w:hAnsi="Arial" w:cs="Arial" w:hint="eastAsia"/>
          <w:color w:val="000000"/>
          <w:sz w:val="24"/>
          <w:szCs w:val="24"/>
        </w:rPr>
        <w:t>日</w:t>
      </w:r>
      <w:r w:rsidR="00BD085E" w:rsidRPr="00C51315">
        <w:rPr>
          <w:rFonts w:ascii="Arial" w:hAnsi="Arial" w:cs="Arial" w:hint="eastAsia"/>
          <w:color w:val="000000"/>
          <w:sz w:val="24"/>
          <w:szCs w:val="24"/>
        </w:rPr>
        <w:t>、且</w:t>
      </w:r>
      <w:r w:rsidR="00252F65" w:rsidRPr="00C51315">
        <w:rPr>
          <w:rFonts w:ascii="Arial" w:hAnsi="Arial" w:cs="Arial" w:hint="eastAsia"/>
          <w:color w:val="000000"/>
          <w:sz w:val="24"/>
          <w:szCs w:val="24"/>
        </w:rPr>
        <w:t>我司</w:t>
      </w:r>
      <w:r w:rsidR="00EB7FE3" w:rsidRPr="00C51315">
        <w:rPr>
          <w:rFonts w:ascii="Arial" w:hAnsi="Arial" w:cs="Arial" w:hint="eastAsia"/>
          <w:color w:val="000000"/>
          <w:sz w:val="24"/>
          <w:szCs w:val="24"/>
        </w:rPr>
        <w:t>向</w:t>
      </w:r>
      <w:r w:rsidR="00252F65" w:rsidRPr="00C51315">
        <w:rPr>
          <w:rFonts w:ascii="Arial" w:hAnsi="Arial" w:cs="Arial" w:hint="eastAsia"/>
          <w:color w:val="000000"/>
          <w:sz w:val="24"/>
          <w:szCs w:val="24"/>
        </w:rPr>
        <w:t>贵司</w:t>
      </w:r>
      <w:r w:rsidR="00EB7FE3" w:rsidRPr="00C51315">
        <w:rPr>
          <w:rFonts w:ascii="Arial" w:hAnsi="Arial" w:cs="Arial" w:hint="eastAsia"/>
          <w:color w:val="000000"/>
          <w:sz w:val="24"/>
          <w:szCs w:val="24"/>
        </w:rPr>
        <w:t>开具合法有效金额相符的增值税普通发票后的五个工作日内</w:t>
      </w:r>
      <w:r w:rsidR="00252F65" w:rsidRPr="00C51315">
        <w:rPr>
          <w:rFonts w:ascii="Arial" w:hAnsi="Arial" w:cs="Arial" w:hint="eastAsia"/>
          <w:color w:val="000000"/>
          <w:sz w:val="24"/>
          <w:szCs w:val="24"/>
        </w:rPr>
        <w:t>贵司</w:t>
      </w:r>
      <w:r w:rsidR="00EB7FE3" w:rsidRPr="00C51315">
        <w:rPr>
          <w:rFonts w:ascii="Arial" w:hAnsi="Arial" w:cs="Arial" w:hint="eastAsia"/>
          <w:color w:val="000000"/>
          <w:sz w:val="24"/>
          <w:szCs w:val="24"/>
        </w:rPr>
        <w:t>支付监管费用，不足一个月的，按实际服务天数结算（含休息日及法定节假日）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。</w:t>
      </w:r>
      <w:r w:rsidR="00252F65" w:rsidRPr="00C51315">
        <w:rPr>
          <w:rFonts w:ascii="Arial" w:hAnsi="Arial" w:cs="Arial" w:hint="eastAsia"/>
          <w:color w:val="000000"/>
          <w:sz w:val="24"/>
          <w:szCs w:val="24"/>
        </w:rPr>
        <w:t>每天的监管服务费标准为</w:t>
      </w:r>
      <w:r w:rsidR="00252F65" w:rsidRPr="00C51315">
        <w:rPr>
          <w:rFonts w:ascii="Arial" w:hAnsi="Arial" w:cs="Arial" w:hint="eastAsia"/>
          <w:color w:val="000000"/>
          <w:sz w:val="24"/>
          <w:szCs w:val="24"/>
        </w:rPr>
        <w:t>1369.86</w:t>
      </w:r>
      <w:r w:rsidR="00252F65" w:rsidRPr="00C51315">
        <w:rPr>
          <w:rFonts w:ascii="Arial" w:hAnsi="Arial" w:cs="Arial" w:hint="eastAsia"/>
          <w:color w:val="000000"/>
          <w:sz w:val="24"/>
          <w:szCs w:val="24"/>
        </w:rPr>
        <w:t>元</w:t>
      </w:r>
      <w:r w:rsidR="00252F65" w:rsidRPr="00C51315">
        <w:rPr>
          <w:rFonts w:ascii="Arial" w:hAnsi="Arial" w:cs="Arial" w:hint="eastAsia"/>
          <w:color w:val="000000"/>
          <w:sz w:val="24"/>
          <w:szCs w:val="24"/>
        </w:rPr>
        <w:t>/</w:t>
      </w:r>
      <w:r w:rsidR="00252F65" w:rsidRPr="00C51315">
        <w:rPr>
          <w:rFonts w:ascii="Arial" w:hAnsi="Arial" w:cs="Arial" w:hint="eastAsia"/>
          <w:color w:val="000000"/>
          <w:sz w:val="24"/>
          <w:szCs w:val="24"/>
        </w:rPr>
        <w:t>日·人（大写：每人每日壹仟叁佰陆拾玖元捌角陆分）</w:t>
      </w:r>
      <w:r w:rsidR="006C0A88" w:rsidRPr="00C51315">
        <w:rPr>
          <w:rFonts w:ascii="Arial" w:hAnsi="Arial" w:cs="Arial" w:hint="eastAsia"/>
          <w:color w:val="000000"/>
          <w:sz w:val="24"/>
          <w:szCs w:val="24"/>
        </w:rPr>
        <w:t>。本次服务费覆盖监管周期为（</w:t>
      </w:r>
      <w:r w:rsidR="006C0A88" w:rsidRPr="00C51315">
        <w:rPr>
          <w:rFonts w:ascii="Arial" w:hAnsi="Arial" w:cs="Arial" w:hint="eastAsia"/>
          <w:color w:val="000000"/>
          <w:sz w:val="24"/>
          <w:szCs w:val="24"/>
        </w:rPr>
        <w:t>202</w:t>
      </w:r>
      <w:r w:rsidR="003B6913">
        <w:rPr>
          <w:rFonts w:ascii="Arial" w:hAnsi="Arial" w:cs="Arial"/>
          <w:color w:val="000000"/>
          <w:sz w:val="24"/>
          <w:szCs w:val="24"/>
        </w:rPr>
        <w:t>2</w:t>
      </w:r>
      <w:r w:rsidR="006C0A88" w:rsidRPr="00C51315">
        <w:rPr>
          <w:rFonts w:ascii="Arial" w:hAnsi="Arial" w:cs="Arial" w:hint="eastAsia"/>
          <w:color w:val="000000"/>
          <w:sz w:val="24"/>
          <w:szCs w:val="24"/>
        </w:rPr>
        <w:t>年</w:t>
      </w:r>
      <w:r w:rsidR="003B6913">
        <w:rPr>
          <w:rFonts w:ascii="Arial" w:hAnsi="Arial" w:cs="Arial"/>
          <w:color w:val="000000"/>
          <w:sz w:val="24"/>
          <w:szCs w:val="24"/>
        </w:rPr>
        <w:t>1</w:t>
      </w:r>
      <w:r w:rsidR="006C0A88" w:rsidRPr="00C51315">
        <w:rPr>
          <w:rFonts w:ascii="Arial" w:hAnsi="Arial" w:cs="Arial" w:hint="eastAsia"/>
          <w:color w:val="000000"/>
          <w:sz w:val="24"/>
          <w:szCs w:val="24"/>
        </w:rPr>
        <w:t>月</w:t>
      </w:r>
      <w:r w:rsidR="00AC52D7" w:rsidRPr="00C51315">
        <w:rPr>
          <w:rFonts w:ascii="Arial" w:hAnsi="Arial" w:cs="Arial"/>
          <w:color w:val="000000"/>
          <w:sz w:val="24"/>
          <w:szCs w:val="24"/>
        </w:rPr>
        <w:t>1</w:t>
      </w:r>
      <w:r w:rsidR="006C0A88" w:rsidRPr="00C51315">
        <w:rPr>
          <w:rFonts w:ascii="Arial" w:hAnsi="Arial" w:cs="Arial" w:hint="eastAsia"/>
          <w:color w:val="000000"/>
          <w:sz w:val="24"/>
          <w:szCs w:val="24"/>
        </w:rPr>
        <w:t>日至</w:t>
      </w:r>
      <w:r w:rsidR="006C0A88" w:rsidRPr="00C51315">
        <w:rPr>
          <w:rFonts w:ascii="Arial" w:hAnsi="Arial" w:cs="Arial" w:hint="eastAsia"/>
          <w:color w:val="000000"/>
          <w:sz w:val="24"/>
          <w:szCs w:val="24"/>
        </w:rPr>
        <w:t>202</w:t>
      </w:r>
      <w:r w:rsidR="00EE2B6D">
        <w:rPr>
          <w:rFonts w:ascii="Arial" w:hAnsi="Arial" w:cs="Arial"/>
          <w:color w:val="000000"/>
          <w:sz w:val="24"/>
          <w:szCs w:val="24"/>
        </w:rPr>
        <w:t>2</w:t>
      </w:r>
      <w:r w:rsidR="006C0A88" w:rsidRPr="00C51315">
        <w:rPr>
          <w:rFonts w:ascii="Arial" w:hAnsi="Arial" w:cs="Arial" w:hint="eastAsia"/>
          <w:color w:val="000000"/>
          <w:sz w:val="24"/>
          <w:szCs w:val="24"/>
        </w:rPr>
        <w:t>年</w:t>
      </w:r>
      <w:r w:rsidR="003B6913">
        <w:rPr>
          <w:rFonts w:ascii="Arial" w:hAnsi="Arial" w:cs="Arial"/>
          <w:color w:val="000000"/>
          <w:sz w:val="24"/>
          <w:szCs w:val="24"/>
        </w:rPr>
        <w:t>6</w:t>
      </w:r>
      <w:r w:rsidR="006C0A88" w:rsidRPr="00C51315">
        <w:rPr>
          <w:rFonts w:ascii="Arial" w:hAnsi="Arial" w:cs="Arial" w:hint="eastAsia"/>
          <w:color w:val="000000"/>
          <w:sz w:val="24"/>
          <w:szCs w:val="24"/>
        </w:rPr>
        <w:t>月</w:t>
      </w:r>
      <w:r w:rsidR="006C0A88" w:rsidRPr="00C51315">
        <w:rPr>
          <w:rFonts w:ascii="Arial" w:hAnsi="Arial" w:cs="Arial" w:hint="eastAsia"/>
          <w:color w:val="000000"/>
          <w:sz w:val="24"/>
          <w:szCs w:val="24"/>
        </w:rPr>
        <w:t>3</w:t>
      </w:r>
      <w:r w:rsidR="003B6913">
        <w:rPr>
          <w:rFonts w:ascii="Arial" w:hAnsi="Arial" w:cs="Arial"/>
          <w:color w:val="000000"/>
          <w:sz w:val="24"/>
          <w:szCs w:val="24"/>
        </w:rPr>
        <w:t>0</w:t>
      </w:r>
      <w:r w:rsidR="006C0A88" w:rsidRPr="00C51315">
        <w:rPr>
          <w:rFonts w:ascii="Arial" w:hAnsi="Arial" w:cs="Arial" w:hint="eastAsia"/>
          <w:color w:val="000000"/>
          <w:sz w:val="24"/>
          <w:szCs w:val="24"/>
        </w:rPr>
        <w:t>日），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据此计算：</w:t>
      </w:r>
      <w:r w:rsidR="00AF2FB3" w:rsidRPr="00C51315">
        <w:rPr>
          <w:rFonts w:ascii="Arial" w:hAnsi="Arial" w:cs="Arial" w:hint="eastAsia"/>
          <w:color w:val="000000"/>
          <w:sz w:val="24"/>
          <w:szCs w:val="24"/>
        </w:rPr>
        <w:t>1369.86</w:t>
      </w:r>
      <w:r w:rsidR="00AF2FB3" w:rsidRPr="00C51315">
        <w:rPr>
          <w:rFonts w:ascii="Arial" w:hAnsi="Arial" w:cs="Arial" w:hint="eastAsia"/>
          <w:color w:val="000000"/>
          <w:sz w:val="24"/>
          <w:szCs w:val="24"/>
        </w:rPr>
        <w:t>元</w:t>
      </w:r>
      <w:r w:rsidR="00AF2FB3" w:rsidRPr="00C51315">
        <w:rPr>
          <w:rFonts w:ascii="Arial" w:hAnsi="Arial" w:cs="Arial" w:hint="eastAsia"/>
          <w:color w:val="000000"/>
          <w:sz w:val="24"/>
          <w:szCs w:val="24"/>
        </w:rPr>
        <w:t>/</w:t>
      </w:r>
      <w:r w:rsidR="00AF2FB3" w:rsidRPr="00C51315">
        <w:rPr>
          <w:rFonts w:ascii="Arial" w:hAnsi="Arial" w:cs="Arial" w:hint="eastAsia"/>
          <w:color w:val="000000"/>
          <w:sz w:val="24"/>
          <w:szCs w:val="24"/>
        </w:rPr>
        <w:t>日</w:t>
      </w:r>
      <w:r w:rsidR="00BF10F5" w:rsidRPr="00C51315">
        <w:rPr>
          <w:rFonts w:ascii="Arial" w:hAnsi="Arial" w:cs="Arial" w:hint="eastAsia"/>
          <w:color w:val="000000"/>
          <w:sz w:val="24"/>
          <w:szCs w:val="24"/>
        </w:rPr>
        <w:t>×</w:t>
      </w:r>
      <w:r w:rsidR="00AF2FB3">
        <w:rPr>
          <w:rFonts w:ascii="Arial" w:hAnsi="Arial" w:cs="Arial"/>
          <w:color w:val="000000"/>
          <w:sz w:val="24"/>
          <w:szCs w:val="24"/>
        </w:rPr>
        <w:t>181</w:t>
      </w:r>
      <w:r w:rsidR="00AF2FB3">
        <w:rPr>
          <w:rFonts w:ascii="Arial" w:hAnsi="Arial" w:cs="Arial" w:hint="eastAsia"/>
          <w:color w:val="000000"/>
          <w:sz w:val="24"/>
          <w:szCs w:val="24"/>
        </w:rPr>
        <w:t>天</w:t>
      </w:r>
      <w:r w:rsidR="00BF10F5" w:rsidRPr="00C51315">
        <w:rPr>
          <w:rFonts w:ascii="Arial" w:hAnsi="Arial" w:cs="Arial" w:hint="eastAsia"/>
          <w:color w:val="000000"/>
          <w:sz w:val="24"/>
          <w:szCs w:val="24"/>
        </w:rPr>
        <w:t>=</w:t>
      </w:r>
      <w:r w:rsidR="00AF2FB3" w:rsidRPr="00AF2FB3">
        <w:rPr>
          <w:rFonts w:ascii="Arial" w:hAnsi="Arial" w:cs="Arial"/>
          <w:color w:val="000000"/>
          <w:sz w:val="24"/>
          <w:szCs w:val="24"/>
        </w:rPr>
        <w:t>247,944.66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元。</w:t>
      </w:r>
    </w:p>
    <w:p w14:paraId="441FD37A" w14:textId="1E111406" w:rsidR="00605881" w:rsidRPr="00C51315" w:rsidRDefault="0049269C" w:rsidP="0049269C">
      <w:pPr>
        <w:widowControl/>
        <w:tabs>
          <w:tab w:val="left" w:pos="993"/>
        </w:tabs>
        <w:snapToGrid w:val="0"/>
        <w:spacing w:before="156" w:after="156" w:line="360" w:lineRule="auto"/>
        <w:ind w:firstLineChars="200" w:firstLine="480"/>
        <w:textAlignment w:val="baseline"/>
        <w:rPr>
          <w:rFonts w:ascii="Arial" w:eastAsia="仿宋" w:hAnsi="Arial" w:cs="Arial"/>
          <w:b/>
          <w:color w:val="000000"/>
          <w:kern w:val="0"/>
          <w:sz w:val="24"/>
        </w:rPr>
      </w:pPr>
      <w:r w:rsidRPr="00C51315">
        <w:rPr>
          <w:rFonts w:ascii="Arial" w:hAnsi="Arial" w:cs="Arial" w:hint="eastAsia"/>
          <w:color w:val="000000"/>
          <w:sz w:val="24"/>
          <w:szCs w:val="24"/>
        </w:rPr>
        <w:t>本次申请</w:t>
      </w:r>
      <w:r w:rsidR="00BF10F5" w:rsidRPr="00C51315">
        <w:rPr>
          <w:rFonts w:ascii="Arial" w:hAnsi="Arial" w:cs="Arial" w:hint="eastAsia"/>
          <w:color w:val="000000"/>
          <w:sz w:val="24"/>
          <w:szCs w:val="24"/>
        </w:rPr>
        <w:t>第</w:t>
      </w:r>
      <w:r w:rsidR="00AF2FB3">
        <w:rPr>
          <w:rFonts w:ascii="Arial" w:hAnsi="Arial" w:cs="Arial" w:hint="eastAsia"/>
          <w:color w:val="000000"/>
          <w:sz w:val="24"/>
          <w:szCs w:val="24"/>
        </w:rPr>
        <w:t>三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期</w:t>
      </w:r>
      <w:r w:rsidRPr="00C51315">
        <w:rPr>
          <w:rFonts w:ascii="Arial" w:hAnsi="Arial" w:cs="Arial" w:hint="eastAsia"/>
          <w:color w:val="000000"/>
          <w:sz w:val="24"/>
          <w:szCs w:val="24"/>
        </w:rPr>
        <w:t>监管服务费</w:t>
      </w:r>
      <w:r w:rsidR="00AF2FB3" w:rsidRPr="00AF2FB3">
        <w:rPr>
          <w:rFonts w:ascii="Arial" w:hAnsi="Arial" w:cs="Arial"/>
          <w:color w:val="000000"/>
          <w:sz w:val="24"/>
          <w:szCs w:val="24"/>
        </w:rPr>
        <w:t>247,944.66</w:t>
      </w:r>
      <w:r w:rsidRPr="00C51315">
        <w:rPr>
          <w:rFonts w:ascii="Arial" w:hAnsi="Arial" w:cs="Arial" w:hint="eastAsia"/>
          <w:color w:val="000000"/>
          <w:sz w:val="24"/>
          <w:szCs w:val="24"/>
        </w:rPr>
        <w:t>元（大写：</w:t>
      </w:r>
      <w:r w:rsidR="00C06E12" w:rsidRPr="00C51315">
        <w:rPr>
          <w:rFonts w:ascii="Arial" w:hAnsi="Arial" w:cs="Arial" w:hint="eastAsia"/>
          <w:color w:val="000000"/>
          <w:sz w:val="24"/>
          <w:szCs w:val="24"/>
        </w:rPr>
        <w:t>人民币</w:t>
      </w:r>
      <w:r w:rsidR="00AF2FB3" w:rsidRPr="00AF2FB3">
        <w:rPr>
          <w:rFonts w:ascii="Arial" w:hAnsi="Arial" w:cs="Arial" w:hint="eastAsia"/>
          <w:color w:val="000000"/>
          <w:sz w:val="24"/>
          <w:szCs w:val="24"/>
        </w:rPr>
        <w:t>贰拾肆万柒仟玖佰肆拾肆元陆角陆分</w:t>
      </w:r>
      <w:r w:rsidRPr="00C51315">
        <w:rPr>
          <w:rFonts w:ascii="Arial" w:hAnsi="Arial" w:cs="Arial" w:hint="eastAsia"/>
          <w:color w:val="000000"/>
          <w:sz w:val="24"/>
          <w:szCs w:val="24"/>
        </w:rPr>
        <w:t>）</w:t>
      </w:r>
      <w:r w:rsidRPr="00C51315">
        <w:rPr>
          <w:rFonts w:ascii="Arial" w:eastAsia="仿宋" w:hAnsi="Arial" w:cs="Arial" w:hint="eastAsia"/>
          <w:b/>
          <w:color w:val="000000"/>
          <w:kern w:val="0"/>
          <w:sz w:val="24"/>
        </w:rPr>
        <w:t>，</w:t>
      </w:r>
      <w:r w:rsidR="00605881" w:rsidRPr="00C51315">
        <w:rPr>
          <w:rFonts w:ascii="Arial" w:hAnsi="Arial" w:cs="Arial" w:hint="eastAsia"/>
          <w:color w:val="000000"/>
          <w:sz w:val="24"/>
          <w:szCs w:val="24"/>
        </w:rPr>
        <w:t>特此申请。</w:t>
      </w:r>
    </w:p>
    <w:p w14:paraId="1400C677" w14:textId="77777777" w:rsidR="00197FFE" w:rsidRPr="00C51315" w:rsidRDefault="00605881" w:rsidP="00252F65">
      <w:pPr>
        <w:spacing w:line="36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51315">
        <w:rPr>
          <w:rFonts w:ascii="Arial" w:hAnsi="Arial" w:cs="Arial" w:hint="eastAsia"/>
          <w:color w:val="000000"/>
          <w:sz w:val="24"/>
          <w:szCs w:val="24"/>
        </w:rPr>
        <w:t xml:space="preserve"> </w:t>
      </w:r>
    </w:p>
    <w:p w14:paraId="7CCA8038" w14:textId="4DFE3C02" w:rsidR="00605881" w:rsidRPr="00C51315" w:rsidRDefault="00605881" w:rsidP="00252F65">
      <w:pPr>
        <w:spacing w:line="36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51315">
        <w:rPr>
          <w:rFonts w:ascii="Arial" w:hAnsi="Arial" w:cs="Arial" w:hint="eastAsia"/>
          <w:color w:val="000000"/>
          <w:sz w:val="24"/>
          <w:szCs w:val="24"/>
        </w:rPr>
        <w:t xml:space="preserve">                      </w:t>
      </w:r>
      <w:r w:rsidRPr="00C5131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51315">
        <w:rPr>
          <w:rFonts w:ascii="Arial" w:hAnsi="Arial" w:cs="Arial" w:hint="eastAsia"/>
          <w:color w:val="000000"/>
          <w:sz w:val="24"/>
          <w:szCs w:val="24"/>
        </w:rPr>
        <w:t xml:space="preserve">         </w:t>
      </w:r>
      <w:r w:rsidR="00AC52D7" w:rsidRPr="00C51315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51315">
        <w:rPr>
          <w:rFonts w:ascii="Arial" w:hAnsi="Arial" w:cs="Arial" w:hint="eastAsia"/>
          <w:color w:val="000000"/>
          <w:sz w:val="24"/>
          <w:szCs w:val="24"/>
        </w:rPr>
        <w:t xml:space="preserve">  </w:t>
      </w:r>
      <w:r w:rsidRPr="00C51315">
        <w:rPr>
          <w:rFonts w:ascii="Arial" w:hAnsi="Arial" w:cs="Arial" w:hint="eastAsia"/>
          <w:color w:val="000000"/>
          <w:sz w:val="24"/>
          <w:szCs w:val="24"/>
        </w:rPr>
        <w:t>北京康信君安资产管理有限公司</w:t>
      </w:r>
    </w:p>
    <w:p w14:paraId="7FA5DEFF" w14:textId="7F477A94" w:rsidR="00197FFE" w:rsidRPr="00C51315" w:rsidRDefault="00605881" w:rsidP="00252F65">
      <w:pPr>
        <w:spacing w:line="36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51315">
        <w:rPr>
          <w:rFonts w:ascii="Arial" w:hAnsi="Arial" w:cs="Arial" w:hint="eastAsia"/>
          <w:color w:val="000000"/>
          <w:sz w:val="24"/>
          <w:szCs w:val="24"/>
        </w:rPr>
        <w:t xml:space="preserve">                                        </w:t>
      </w:r>
      <w:r w:rsidR="00AC52D7" w:rsidRPr="00C51315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C51315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FD2F4C" w:rsidRPr="00C51315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AC52D7" w:rsidRPr="00C51315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D2F4C" w:rsidRPr="00C51315">
        <w:rPr>
          <w:rFonts w:ascii="Arial" w:hAnsi="Arial" w:cs="Arial" w:hint="eastAsia"/>
          <w:color w:val="000000"/>
          <w:sz w:val="24"/>
          <w:szCs w:val="24"/>
        </w:rPr>
        <w:t xml:space="preserve">  </w:t>
      </w:r>
      <w:r w:rsidRPr="00C51315">
        <w:rPr>
          <w:rFonts w:ascii="Arial" w:hAnsi="Arial" w:cs="Arial" w:hint="eastAsia"/>
          <w:color w:val="000000"/>
          <w:sz w:val="24"/>
          <w:szCs w:val="24"/>
        </w:rPr>
        <w:t>202</w:t>
      </w:r>
      <w:r w:rsidR="003B6913">
        <w:rPr>
          <w:rFonts w:ascii="Arial" w:hAnsi="Arial" w:cs="Arial"/>
          <w:color w:val="000000"/>
          <w:sz w:val="24"/>
          <w:szCs w:val="24"/>
        </w:rPr>
        <w:t>2</w:t>
      </w:r>
      <w:r w:rsidRPr="00C51315">
        <w:rPr>
          <w:rFonts w:ascii="Arial" w:hAnsi="Arial" w:cs="Arial" w:hint="eastAsia"/>
          <w:color w:val="000000"/>
          <w:sz w:val="24"/>
          <w:szCs w:val="24"/>
        </w:rPr>
        <w:t>-</w:t>
      </w:r>
      <w:r w:rsidR="003B6913">
        <w:rPr>
          <w:rFonts w:ascii="Arial" w:hAnsi="Arial" w:cs="Arial"/>
          <w:color w:val="000000"/>
          <w:sz w:val="24"/>
          <w:szCs w:val="24"/>
        </w:rPr>
        <w:t>6</w:t>
      </w:r>
      <w:r w:rsidRPr="00C51315">
        <w:rPr>
          <w:rFonts w:ascii="Arial" w:hAnsi="Arial" w:cs="Arial" w:hint="eastAsia"/>
          <w:color w:val="000000"/>
          <w:sz w:val="24"/>
          <w:szCs w:val="24"/>
        </w:rPr>
        <w:t>-</w:t>
      </w:r>
      <w:r w:rsidR="00C4454F" w:rsidRPr="00C51315">
        <w:rPr>
          <w:rFonts w:ascii="Arial" w:hAnsi="Arial" w:cs="Arial"/>
          <w:color w:val="000000"/>
          <w:sz w:val="24"/>
          <w:szCs w:val="24"/>
        </w:rPr>
        <w:t>1</w:t>
      </w:r>
      <w:r w:rsidR="003B6913">
        <w:rPr>
          <w:rFonts w:ascii="Arial" w:hAnsi="Arial" w:cs="Arial"/>
          <w:color w:val="000000"/>
          <w:sz w:val="24"/>
          <w:szCs w:val="24"/>
        </w:rPr>
        <w:t>5</w:t>
      </w:r>
    </w:p>
    <w:p w14:paraId="44B0032D" w14:textId="77777777" w:rsidR="00CA2C90" w:rsidRPr="00C51315" w:rsidRDefault="00CA2C90" w:rsidP="00051FD5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76D839DB" w14:textId="77777777" w:rsidR="00CA2C90" w:rsidRPr="00C51315" w:rsidRDefault="00CA2C90" w:rsidP="00051FD5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414711A8" w14:textId="77777777" w:rsidR="00CA2C90" w:rsidRPr="00C51315" w:rsidRDefault="00CA2C90" w:rsidP="00051FD5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01E61804" w14:textId="77777777" w:rsidR="006F1FE8" w:rsidRPr="00C51315" w:rsidRDefault="006F1FE8" w:rsidP="00051FD5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2CE7990F" w14:textId="77777777" w:rsidR="006F1FE8" w:rsidRPr="00C51315" w:rsidRDefault="006F1FE8" w:rsidP="00051FD5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1968EA2E" w14:textId="7333FFC2" w:rsidR="00051FD5" w:rsidRPr="00C51315" w:rsidRDefault="00051FD5" w:rsidP="00051FD5">
      <w:pPr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51315">
        <w:rPr>
          <w:rFonts w:ascii="Arial" w:hAnsi="Arial" w:cs="Arial" w:hint="eastAsia"/>
          <w:color w:val="000000"/>
          <w:sz w:val="28"/>
          <w:szCs w:val="28"/>
        </w:rPr>
        <w:lastRenderedPageBreak/>
        <w:t>附件</w:t>
      </w:r>
      <w:r w:rsidRPr="00C51315">
        <w:rPr>
          <w:rFonts w:ascii="Arial" w:hAnsi="Arial" w:cs="Arial" w:hint="eastAsia"/>
          <w:color w:val="000000"/>
          <w:sz w:val="28"/>
          <w:szCs w:val="28"/>
        </w:rPr>
        <w:t>1</w:t>
      </w:r>
      <w:r w:rsidRPr="00C51315">
        <w:rPr>
          <w:rFonts w:ascii="Arial" w:hAnsi="Arial" w:cs="Arial" w:hint="eastAsia"/>
          <w:color w:val="000000"/>
          <w:sz w:val="28"/>
          <w:szCs w:val="28"/>
        </w:rPr>
        <w:t>：</w:t>
      </w:r>
      <w:r w:rsidRPr="00C51315">
        <w:rPr>
          <w:rFonts w:ascii="Arial" w:hAnsi="Arial" w:cs="Arial" w:hint="eastAsia"/>
          <w:color w:val="000000"/>
          <w:sz w:val="28"/>
          <w:szCs w:val="28"/>
        </w:rPr>
        <w:t xml:space="preserve">  </w:t>
      </w:r>
      <w:r w:rsidRPr="00C51315">
        <w:rPr>
          <w:rFonts w:ascii="Arial" w:hAnsi="Arial" w:cs="Arial" w:hint="eastAsia"/>
          <w:color w:val="000000"/>
          <w:sz w:val="28"/>
          <w:szCs w:val="28"/>
        </w:rPr>
        <w:t>支付信息</w:t>
      </w:r>
    </w:p>
    <w:p w14:paraId="68EC9ED4" w14:textId="77777777" w:rsidR="00051FD5" w:rsidRPr="00C51315" w:rsidRDefault="00051FD5" w:rsidP="00051FD5">
      <w:pPr>
        <w:widowControl/>
        <w:spacing w:line="360" w:lineRule="auto"/>
        <w:jc w:val="lef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51315">
        <w:rPr>
          <w:rFonts w:ascii="Arial" w:hAnsi="Arial" w:cs="Arial"/>
          <w:color w:val="000000"/>
          <w:sz w:val="28"/>
          <w:szCs w:val="28"/>
        </w:rPr>
        <w:t>户名：北京康信君安资产管理有限公司</w:t>
      </w:r>
    </w:p>
    <w:p w14:paraId="58962D17" w14:textId="77777777" w:rsidR="00051FD5" w:rsidRPr="00C51315" w:rsidRDefault="00051FD5" w:rsidP="00051FD5">
      <w:pPr>
        <w:widowControl/>
        <w:spacing w:line="360" w:lineRule="auto"/>
        <w:jc w:val="lef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51315">
        <w:rPr>
          <w:rFonts w:ascii="Arial" w:hAnsi="Arial" w:cs="Arial"/>
          <w:color w:val="000000"/>
          <w:sz w:val="28"/>
          <w:szCs w:val="28"/>
        </w:rPr>
        <w:t>纳税人识别号：</w:t>
      </w:r>
      <w:r w:rsidRPr="00C51315">
        <w:rPr>
          <w:rFonts w:ascii="Arial" w:hAnsi="Arial" w:cs="Arial"/>
          <w:color w:val="000000"/>
          <w:sz w:val="28"/>
          <w:szCs w:val="28"/>
        </w:rPr>
        <w:t>91110108318246596L</w:t>
      </w:r>
    </w:p>
    <w:p w14:paraId="144CB1C9" w14:textId="77777777" w:rsidR="00051FD5" w:rsidRPr="00C51315" w:rsidRDefault="00051FD5" w:rsidP="00051FD5">
      <w:pPr>
        <w:widowControl/>
        <w:spacing w:line="360" w:lineRule="auto"/>
        <w:jc w:val="lef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51315">
        <w:rPr>
          <w:rFonts w:ascii="Arial" w:hAnsi="Arial" w:cs="Arial"/>
          <w:color w:val="000000"/>
          <w:sz w:val="28"/>
          <w:szCs w:val="28"/>
        </w:rPr>
        <w:t>开户行：中国工商银行股份有限公司北京地安门支行</w:t>
      </w:r>
    </w:p>
    <w:p w14:paraId="5D4D2B1C" w14:textId="77777777" w:rsidR="00051FD5" w:rsidRPr="00C51315" w:rsidRDefault="00051FD5" w:rsidP="00051FD5">
      <w:pPr>
        <w:widowControl/>
        <w:spacing w:line="360" w:lineRule="auto"/>
        <w:jc w:val="lef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51315">
        <w:rPr>
          <w:rFonts w:ascii="Arial" w:hAnsi="Arial" w:cs="Arial"/>
          <w:color w:val="000000"/>
          <w:sz w:val="28"/>
          <w:szCs w:val="28"/>
        </w:rPr>
        <w:t>开户账号：</w:t>
      </w:r>
      <w:r w:rsidRPr="00C51315">
        <w:rPr>
          <w:rFonts w:ascii="Arial" w:hAnsi="Arial" w:cs="Arial"/>
          <w:color w:val="000000"/>
          <w:sz w:val="28"/>
          <w:szCs w:val="28"/>
        </w:rPr>
        <w:t>0200337619100015708</w:t>
      </w:r>
    </w:p>
    <w:p w14:paraId="747BA8C3" w14:textId="77777777" w:rsidR="00051FD5" w:rsidRPr="00C51315" w:rsidRDefault="00051FD5" w:rsidP="00051FD5">
      <w:pPr>
        <w:widowControl/>
        <w:spacing w:line="360" w:lineRule="auto"/>
        <w:jc w:val="lef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51315">
        <w:rPr>
          <w:rFonts w:ascii="Arial" w:hAnsi="Arial" w:cs="Arial"/>
          <w:color w:val="000000"/>
          <w:sz w:val="28"/>
          <w:szCs w:val="28"/>
        </w:rPr>
        <w:t>地址：北京市朝阳区裕民路</w:t>
      </w:r>
      <w:r w:rsidRPr="00C51315">
        <w:rPr>
          <w:rFonts w:ascii="Arial" w:hAnsi="Arial" w:cs="Arial"/>
          <w:color w:val="000000"/>
          <w:sz w:val="28"/>
          <w:szCs w:val="28"/>
        </w:rPr>
        <w:t>12</w:t>
      </w:r>
      <w:r w:rsidRPr="00C51315">
        <w:rPr>
          <w:rFonts w:ascii="Arial" w:hAnsi="Arial" w:cs="Arial"/>
          <w:color w:val="000000"/>
          <w:sz w:val="28"/>
          <w:szCs w:val="28"/>
        </w:rPr>
        <w:t>号</w:t>
      </w:r>
      <w:r w:rsidRPr="00C51315">
        <w:rPr>
          <w:rFonts w:ascii="Arial" w:hAnsi="Arial" w:cs="Arial"/>
          <w:color w:val="000000"/>
          <w:sz w:val="28"/>
          <w:szCs w:val="28"/>
        </w:rPr>
        <w:t>1</w:t>
      </w:r>
      <w:r w:rsidRPr="00C51315">
        <w:rPr>
          <w:rFonts w:ascii="Arial" w:hAnsi="Arial" w:cs="Arial"/>
          <w:color w:val="000000"/>
          <w:sz w:val="28"/>
          <w:szCs w:val="28"/>
        </w:rPr>
        <w:t>号楼</w:t>
      </w:r>
      <w:r w:rsidRPr="00C51315">
        <w:rPr>
          <w:rFonts w:ascii="Arial" w:hAnsi="Arial" w:cs="Arial"/>
          <w:color w:val="000000"/>
          <w:sz w:val="28"/>
          <w:szCs w:val="28"/>
        </w:rPr>
        <w:t>10</w:t>
      </w:r>
      <w:r w:rsidRPr="00C51315">
        <w:rPr>
          <w:rFonts w:ascii="Arial" w:hAnsi="Arial" w:cs="Arial"/>
          <w:color w:val="000000"/>
          <w:sz w:val="28"/>
          <w:szCs w:val="28"/>
        </w:rPr>
        <w:t>层</w:t>
      </w:r>
      <w:r w:rsidRPr="00C51315">
        <w:rPr>
          <w:rFonts w:ascii="Arial" w:hAnsi="Arial" w:cs="Arial"/>
          <w:color w:val="000000"/>
          <w:sz w:val="28"/>
          <w:szCs w:val="28"/>
        </w:rPr>
        <w:t>B1001</w:t>
      </w:r>
    </w:p>
    <w:p w14:paraId="470627A4" w14:textId="77777777" w:rsidR="00DA6DAB" w:rsidRPr="001B74A9" w:rsidRDefault="00051FD5" w:rsidP="00051FD5">
      <w:pPr>
        <w:textAlignment w:val="baseline"/>
        <w:rPr>
          <w:color w:val="000000"/>
          <w:sz w:val="20"/>
          <w:szCs w:val="28"/>
        </w:rPr>
      </w:pPr>
      <w:r w:rsidRPr="00C51315">
        <w:rPr>
          <w:rFonts w:ascii="Arial" w:hAnsi="Arial" w:cs="Arial" w:hint="eastAsia"/>
          <w:color w:val="000000"/>
          <w:sz w:val="28"/>
          <w:szCs w:val="28"/>
        </w:rPr>
        <w:t>电话：</w:t>
      </w:r>
      <w:r w:rsidRPr="00C51315">
        <w:rPr>
          <w:rFonts w:ascii="Arial" w:hAnsi="Arial" w:cs="Arial" w:hint="eastAsia"/>
          <w:color w:val="000000"/>
          <w:sz w:val="28"/>
          <w:szCs w:val="28"/>
        </w:rPr>
        <w:t>82253558</w:t>
      </w:r>
    </w:p>
    <w:sectPr w:rsidR="00DA6DAB" w:rsidRPr="001B74A9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244C" w14:textId="77777777" w:rsidR="0020175E" w:rsidRDefault="0020175E" w:rsidP="00246AFA">
      <w:r>
        <w:separator/>
      </w:r>
    </w:p>
  </w:endnote>
  <w:endnote w:type="continuationSeparator" w:id="0">
    <w:p w14:paraId="46D4B157" w14:textId="77777777" w:rsidR="0020175E" w:rsidRDefault="0020175E" w:rsidP="002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D57F" w14:textId="77777777" w:rsidR="00506A5D" w:rsidRDefault="0020175E" w:rsidP="007F57B5">
    <w:pPr>
      <w:pStyle w:val="a5"/>
    </w:pPr>
  </w:p>
  <w:p w14:paraId="64073E2E" w14:textId="77777777" w:rsidR="00506A5D" w:rsidRDefault="002017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AA35" w14:textId="77777777" w:rsidR="0020175E" w:rsidRDefault="0020175E" w:rsidP="00246AFA">
      <w:r>
        <w:separator/>
      </w:r>
    </w:p>
  </w:footnote>
  <w:footnote w:type="continuationSeparator" w:id="0">
    <w:p w14:paraId="7BE908F3" w14:textId="77777777" w:rsidR="0020175E" w:rsidRDefault="0020175E" w:rsidP="0024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1CCA" w14:textId="77777777" w:rsidR="00687712" w:rsidRDefault="003A0AA9" w:rsidP="003A0AA9">
    <w:pPr>
      <w:pStyle w:val="a3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 wp14:anchorId="0F9ECD82" wp14:editId="5A3EBB2F">
          <wp:extent cx="5274310" cy="364490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B59"/>
    <w:rsid w:val="00051FD5"/>
    <w:rsid w:val="000602CD"/>
    <w:rsid w:val="00062735"/>
    <w:rsid w:val="00084649"/>
    <w:rsid w:val="0009761B"/>
    <w:rsid w:val="000A5A81"/>
    <w:rsid w:val="000B67C7"/>
    <w:rsid w:val="000E29A8"/>
    <w:rsid w:val="000F0701"/>
    <w:rsid w:val="000F1811"/>
    <w:rsid w:val="000F41E2"/>
    <w:rsid w:val="000F66B3"/>
    <w:rsid w:val="0013776C"/>
    <w:rsid w:val="00143FB1"/>
    <w:rsid w:val="00185812"/>
    <w:rsid w:val="00197FFE"/>
    <w:rsid w:val="001A3DAB"/>
    <w:rsid w:val="001B3E2E"/>
    <w:rsid w:val="001B74A9"/>
    <w:rsid w:val="001C2E39"/>
    <w:rsid w:val="001E0F12"/>
    <w:rsid w:val="0020175E"/>
    <w:rsid w:val="00224C62"/>
    <w:rsid w:val="00246AFA"/>
    <w:rsid w:val="00252F65"/>
    <w:rsid w:val="00266285"/>
    <w:rsid w:val="0029143D"/>
    <w:rsid w:val="002927F0"/>
    <w:rsid w:val="002A176D"/>
    <w:rsid w:val="00305F35"/>
    <w:rsid w:val="00346B64"/>
    <w:rsid w:val="00355B59"/>
    <w:rsid w:val="00385599"/>
    <w:rsid w:val="00393FA3"/>
    <w:rsid w:val="003A0AA9"/>
    <w:rsid w:val="003B6913"/>
    <w:rsid w:val="003B698E"/>
    <w:rsid w:val="003C561E"/>
    <w:rsid w:val="004014D5"/>
    <w:rsid w:val="004057EF"/>
    <w:rsid w:val="0047799A"/>
    <w:rsid w:val="004824F8"/>
    <w:rsid w:val="0049024C"/>
    <w:rsid w:val="0049269C"/>
    <w:rsid w:val="004A0307"/>
    <w:rsid w:val="00516136"/>
    <w:rsid w:val="0054790D"/>
    <w:rsid w:val="00550E8F"/>
    <w:rsid w:val="005707B3"/>
    <w:rsid w:val="005B1279"/>
    <w:rsid w:val="005F2F77"/>
    <w:rsid w:val="005F41C4"/>
    <w:rsid w:val="005F7696"/>
    <w:rsid w:val="00605881"/>
    <w:rsid w:val="006415EC"/>
    <w:rsid w:val="006624FB"/>
    <w:rsid w:val="00663607"/>
    <w:rsid w:val="006A671D"/>
    <w:rsid w:val="006C0A88"/>
    <w:rsid w:val="006F1FE8"/>
    <w:rsid w:val="006F300F"/>
    <w:rsid w:val="00704EC2"/>
    <w:rsid w:val="00724ACD"/>
    <w:rsid w:val="007357DA"/>
    <w:rsid w:val="0078047E"/>
    <w:rsid w:val="00780C06"/>
    <w:rsid w:val="007A366B"/>
    <w:rsid w:val="007B70A3"/>
    <w:rsid w:val="007D23C2"/>
    <w:rsid w:val="00817725"/>
    <w:rsid w:val="008279A9"/>
    <w:rsid w:val="00837D11"/>
    <w:rsid w:val="0086774F"/>
    <w:rsid w:val="00867C6B"/>
    <w:rsid w:val="00892A09"/>
    <w:rsid w:val="008B6DB8"/>
    <w:rsid w:val="00931D92"/>
    <w:rsid w:val="00932F7F"/>
    <w:rsid w:val="00940388"/>
    <w:rsid w:val="009739C6"/>
    <w:rsid w:val="009803AB"/>
    <w:rsid w:val="009A502C"/>
    <w:rsid w:val="009C12F8"/>
    <w:rsid w:val="009C3C8F"/>
    <w:rsid w:val="009F517C"/>
    <w:rsid w:val="00A24374"/>
    <w:rsid w:val="00A534A2"/>
    <w:rsid w:val="00A61256"/>
    <w:rsid w:val="00A8202E"/>
    <w:rsid w:val="00A85741"/>
    <w:rsid w:val="00A91257"/>
    <w:rsid w:val="00AB728B"/>
    <w:rsid w:val="00AC52D7"/>
    <w:rsid w:val="00AF2FB3"/>
    <w:rsid w:val="00AF7879"/>
    <w:rsid w:val="00B318CE"/>
    <w:rsid w:val="00BC674C"/>
    <w:rsid w:val="00BD085E"/>
    <w:rsid w:val="00BF10F5"/>
    <w:rsid w:val="00BF657A"/>
    <w:rsid w:val="00C06E12"/>
    <w:rsid w:val="00C12240"/>
    <w:rsid w:val="00C4454F"/>
    <w:rsid w:val="00C51315"/>
    <w:rsid w:val="00CA119F"/>
    <w:rsid w:val="00CA2C90"/>
    <w:rsid w:val="00CA7E82"/>
    <w:rsid w:val="00CD287C"/>
    <w:rsid w:val="00CD66AB"/>
    <w:rsid w:val="00CE57F0"/>
    <w:rsid w:val="00D01A71"/>
    <w:rsid w:val="00D1459D"/>
    <w:rsid w:val="00D500B0"/>
    <w:rsid w:val="00D63982"/>
    <w:rsid w:val="00DA56F1"/>
    <w:rsid w:val="00DA6DAB"/>
    <w:rsid w:val="00E257F4"/>
    <w:rsid w:val="00E27CCB"/>
    <w:rsid w:val="00E704CD"/>
    <w:rsid w:val="00EB244D"/>
    <w:rsid w:val="00EB25C8"/>
    <w:rsid w:val="00EB7FE3"/>
    <w:rsid w:val="00EE2B6D"/>
    <w:rsid w:val="00F478D5"/>
    <w:rsid w:val="00F52AFE"/>
    <w:rsid w:val="00F64D29"/>
    <w:rsid w:val="00F8742F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A8C7"/>
  <w15:docId w15:val="{4DFA7B92-701E-4003-B67E-25D1B58B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A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4E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04EC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927F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9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 章颖</cp:lastModifiedBy>
  <cp:revision>69</cp:revision>
  <dcterms:created xsi:type="dcterms:W3CDTF">2019-10-25T08:20:00Z</dcterms:created>
  <dcterms:modified xsi:type="dcterms:W3CDTF">2022-06-15T08:59:00Z</dcterms:modified>
</cp:coreProperties>
</file>