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AC85" w14:textId="77777777" w:rsidR="00C250B1" w:rsidRDefault="00C250B1" w:rsidP="00C250B1">
      <w:pPr>
        <w:pStyle w:val="ae"/>
        <w:spacing w:beforeLines="50" w:before="156" w:after="156" w:line="48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14:paraId="30F1541E" w14:textId="77777777" w:rsidR="00C250B1" w:rsidRDefault="00C250B1" w:rsidP="00C250B1">
      <w:pPr>
        <w:ind w:firstLine="643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>驻场监管人员更换说明</w:t>
      </w:r>
    </w:p>
    <w:p w14:paraId="3534C8A8" w14:textId="77777777" w:rsidR="00C250B1" w:rsidRDefault="00C250B1" w:rsidP="00C250B1">
      <w:pPr>
        <w:ind w:firstLine="480"/>
        <w:jc w:val="center"/>
        <w:rPr>
          <w:rFonts w:ascii="宋体" w:eastAsia="宋体" w:hAnsi="宋体"/>
        </w:rPr>
      </w:pPr>
    </w:p>
    <w:p w14:paraId="4502B2FE" w14:textId="77777777" w:rsidR="00C250B1" w:rsidRDefault="00C250B1" w:rsidP="00C250B1">
      <w:pPr>
        <w:spacing w:line="480" w:lineRule="auto"/>
        <w:ind w:firstLine="480"/>
        <w:jc w:val="lef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致：</w:t>
      </w:r>
      <w:r>
        <w:rPr>
          <w:rFonts w:ascii="宋体" w:eastAsia="宋体" w:hAnsi="宋体" w:cs="Arial" w:hint="eastAsia"/>
          <w:szCs w:val="24"/>
        </w:rPr>
        <w:t>五矿国际信托有限公司、北海钰城房地产开发有限公司</w:t>
      </w:r>
    </w:p>
    <w:p w14:paraId="13998B93" w14:textId="468BB555" w:rsidR="00C250B1" w:rsidRDefault="00C250B1" w:rsidP="00C250B1">
      <w:pPr>
        <w:spacing w:line="48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我司于2019年8月23日派驻监管人员连世梅（身份证号：350521199311048547）进驻北海钰城房地产开发有限公司，对“</w:t>
      </w:r>
      <w:r w:rsidR="00CE735B" w:rsidRPr="00CE735B">
        <w:rPr>
          <w:rFonts w:ascii="宋体" w:eastAsia="宋体" w:hAnsi="宋体" w:cs="Arial" w:hint="eastAsia"/>
          <w:szCs w:val="24"/>
        </w:rPr>
        <w:t>五矿信托</w:t>
      </w:r>
      <w:r w:rsidR="00CE735B" w:rsidRPr="00CE735B">
        <w:rPr>
          <w:rFonts w:ascii="宋体" w:eastAsia="宋体" w:hAnsi="宋体" w:cs="Arial"/>
          <w:szCs w:val="24"/>
        </w:rPr>
        <w:t>-恒信共筑216号-桂冠投资10号集合资金信托计划</w:t>
      </w:r>
      <w:r>
        <w:rPr>
          <w:rFonts w:ascii="宋体" w:eastAsia="宋体" w:hAnsi="宋体" w:cs="Arial" w:hint="eastAsia"/>
          <w:szCs w:val="24"/>
        </w:rPr>
        <w:t>”北海市悦江海项目进行现场监管。</w:t>
      </w:r>
    </w:p>
    <w:p w14:paraId="048C3CF4" w14:textId="77777777" w:rsidR="00C250B1" w:rsidRDefault="00C250B1" w:rsidP="00C250B1">
      <w:pPr>
        <w:spacing w:line="480" w:lineRule="auto"/>
        <w:ind w:firstLine="480"/>
        <w:rPr>
          <w:rFonts w:ascii="宋体" w:eastAsia="宋体" w:hAnsi="宋体" w:cs="Arial"/>
          <w:b/>
          <w:bCs/>
          <w:szCs w:val="24"/>
        </w:rPr>
      </w:pPr>
      <w:r>
        <w:rPr>
          <w:rFonts w:ascii="宋体" w:eastAsia="宋体" w:hAnsi="宋体" w:cs="Arial" w:hint="eastAsia"/>
          <w:szCs w:val="24"/>
        </w:rPr>
        <w:t>现我司结合项目进展情况，委派本单位员工刘涛（身份证号：511528199705036018）接替连世梅在本项目的监管工作</w:t>
      </w:r>
      <w:r>
        <w:rPr>
          <w:rFonts w:ascii="宋体" w:eastAsia="宋体" w:hAnsi="宋体" w:cs="Arial"/>
          <w:szCs w:val="24"/>
        </w:rPr>
        <w:t>，对</w:t>
      </w:r>
      <w:r>
        <w:rPr>
          <w:rFonts w:ascii="宋体" w:eastAsia="宋体" w:hAnsi="宋体" w:cs="Arial" w:hint="eastAsia"/>
          <w:szCs w:val="24"/>
        </w:rPr>
        <w:t>刘涛</w:t>
      </w:r>
      <w:r>
        <w:rPr>
          <w:rFonts w:ascii="宋体" w:eastAsia="宋体" w:hAnsi="宋体" w:cs="Arial"/>
          <w:szCs w:val="24"/>
        </w:rPr>
        <w:t>在监管过程中签署的有关文件，我司均予以认可，并承担相应的法律责任</w:t>
      </w:r>
      <w:r>
        <w:rPr>
          <w:rFonts w:ascii="宋体" w:eastAsia="宋体" w:hAnsi="宋体" w:cs="Arial" w:hint="eastAsia"/>
          <w:szCs w:val="24"/>
        </w:rPr>
        <w:t>。</w:t>
      </w:r>
    </w:p>
    <w:p w14:paraId="130B191C" w14:textId="77777777" w:rsidR="00C250B1" w:rsidRDefault="00C250B1" w:rsidP="00C250B1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委托期限：即日起至监管协议结束日止。</w:t>
      </w:r>
    </w:p>
    <w:p w14:paraId="2BCF110D" w14:textId="77777777" w:rsidR="00C250B1" w:rsidRDefault="00C250B1" w:rsidP="00C250B1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</w:p>
    <w:p w14:paraId="41CDFD4F" w14:textId="77777777" w:rsidR="00C250B1" w:rsidRDefault="00C250B1" w:rsidP="00C250B1">
      <w:pPr>
        <w:spacing w:line="480" w:lineRule="auto"/>
        <w:ind w:firstLine="480"/>
        <w:rPr>
          <w:rFonts w:ascii="宋体" w:eastAsia="宋体" w:hAnsi="宋体" w:cs="Arial"/>
          <w:szCs w:val="24"/>
        </w:rPr>
      </w:pPr>
    </w:p>
    <w:p w14:paraId="167B9485" w14:textId="77777777" w:rsidR="00C250B1" w:rsidRDefault="00C250B1" w:rsidP="00C250B1">
      <w:pPr>
        <w:spacing w:line="36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 xml:space="preserve">                                     </w:t>
      </w:r>
    </w:p>
    <w:p w14:paraId="1DFD7D79" w14:textId="77777777" w:rsidR="00C250B1" w:rsidRDefault="00C250B1" w:rsidP="00C250B1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20C3458E" w14:textId="77777777" w:rsidR="00C250B1" w:rsidRDefault="00C250B1" w:rsidP="00C250B1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7E500DB5" w14:textId="77777777" w:rsidR="00C250B1" w:rsidRDefault="00C250B1" w:rsidP="00C250B1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委托人：</w:t>
      </w:r>
      <w:r>
        <w:rPr>
          <w:rFonts w:ascii="宋体" w:eastAsia="宋体" w:hAnsi="宋体" w:cs="Arial" w:hint="eastAsia"/>
          <w:szCs w:val="24"/>
        </w:rPr>
        <w:t>北京康正宏基房地产评估有限公司</w:t>
      </w:r>
    </w:p>
    <w:p w14:paraId="602AD0A3" w14:textId="77777777" w:rsidR="00C250B1" w:rsidRDefault="00C250B1" w:rsidP="00C250B1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2021年1月26日</w:t>
      </w:r>
    </w:p>
    <w:p w14:paraId="68D42FBE" w14:textId="77777777" w:rsidR="00717700" w:rsidRPr="00C250B1" w:rsidRDefault="00717700" w:rsidP="00C250B1">
      <w:pPr>
        <w:ind w:firstLine="480"/>
      </w:pPr>
    </w:p>
    <w:sectPr w:rsidR="00717700" w:rsidRPr="00C25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7FCA" w14:textId="77777777" w:rsidR="00DE5169" w:rsidRDefault="00366A00">
      <w:pPr>
        <w:ind w:firstLine="480"/>
      </w:pPr>
      <w:r>
        <w:separator/>
      </w:r>
    </w:p>
  </w:endnote>
  <w:endnote w:type="continuationSeparator" w:id="0">
    <w:p w14:paraId="0F73937B" w14:textId="77777777" w:rsidR="00DE5169" w:rsidRDefault="00366A0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3763" w14:textId="77777777" w:rsidR="00366A00" w:rsidRDefault="00366A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CB8A" w14:textId="77777777" w:rsidR="00366A00" w:rsidRDefault="00366A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1BFA" w14:textId="77777777" w:rsidR="00366A00" w:rsidRDefault="00366A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6A0F" w14:textId="77777777" w:rsidR="00DE5169" w:rsidRDefault="00366A00">
      <w:pPr>
        <w:ind w:firstLine="480"/>
      </w:pPr>
      <w:r>
        <w:separator/>
      </w:r>
    </w:p>
  </w:footnote>
  <w:footnote w:type="continuationSeparator" w:id="0">
    <w:p w14:paraId="7C9ADA44" w14:textId="77777777" w:rsidR="00DE5169" w:rsidRDefault="00366A0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9118" w14:textId="77777777" w:rsidR="00366A00" w:rsidRDefault="00366A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51D3" w14:textId="77777777" w:rsidR="00717700" w:rsidRDefault="00366A00">
    <w:pPr>
      <w:pStyle w:val="a5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</w:pPr>
    <w:r>
      <w:rPr>
        <w:noProof/>
      </w:rPr>
      <w:drawing>
        <wp:inline distT="0" distB="0" distL="0" distR="0" wp14:anchorId="77FE2322" wp14:editId="6B96CD9A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5834" w14:textId="77777777" w:rsidR="00366A00" w:rsidRDefault="00366A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104744"/>
    <w:rsid w:val="00107ABF"/>
    <w:rsid w:val="00117F10"/>
    <w:rsid w:val="001366C1"/>
    <w:rsid w:val="00137D15"/>
    <w:rsid w:val="00165924"/>
    <w:rsid w:val="001737B4"/>
    <w:rsid w:val="001775B5"/>
    <w:rsid w:val="001F0CC3"/>
    <w:rsid w:val="001F7432"/>
    <w:rsid w:val="00215C92"/>
    <w:rsid w:val="002268DD"/>
    <w:rsid w:val="00245E03"/>
    <w:rsid w:val="002935C0"/>
    <w:rsid w:val="002D30EE"/>
    <w:rsid w:val="00305F77"/>
    <w:rsid w:val="00366A00"/>
    <w:rsid w:val="003871F2"/>
    <w:rsid w:val="003E71C6"/>
    <w:rsid w:val="00403229"/>
    <w:rsid w:val="00433D89"/>
    <w:rsid w:val="00484A8E"/>
    <w:rsid w:val="00490000"/>
    <w:rsid w:val="004C4217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6C33BB"/>
    <w:rsid w:val="00717700"/>
    <w:rsid w:val="00751810"/>
    <w:rsid w:val="007842E8"/>
    <w:rsid w:val="007A2DA4"/>
    <w:rsid w:val="00844F5B"/>
    <w:rsid w:val="00873D54"/>
    <w:rsid w:val="00881357"/>
    <w:rsid w:val="00897874"/>
    <w:rsid w:val="008A3CB9"/>
    <w:rsid w:val="00905B37"/>
    <w:rsid w:val="0098460C"/>
    <w:rsid w:val="009E104E"/>
    <w:rsid w:val="00A026B8"/>
    <w:rsid w:val="00A25084"/>
    <w:rsid w:val="00A80371"/>
    <w:rsid w:val="00AF3B48"/>
    <w:rsid w:val="00B10C80"/>
    <w:rsid w:val="00B301CD"/>
    <w:rsid w:val="00B34798"/>
    <w:rsid w:val="00B36B08"/>
    <w:rsid w:val="00B96BB1"/>
    <w:rsid w:val="00BA6549"/>
    <w:rsid w:val="00BC13FE"/>
    <w:rsid w:val="00BC781F"/>
    <w:rsid w:val="00BF425D"/>
    <w:rsid w:val="00C250B1"/>
    <w:rsid w:val="00C34FF5"/>
    <w:rsid w:val="00CA2B98"/>
    <w:rsid w:val="00CB2AB2"/>
    <w:rsid w:val="00CB6238"/>
    <w:rsid w:val="00CB7915"/>
    <w:rsid w:val="00CE735B"/>
    <w:rsid w:val="00CF4C15"/>
    <w:rsid w:val="00CF7E48"/>
    <w:rsid w:val="00D61D21"/>
    <w:rsid w:val="00D755D5"/>
    <w:rsid w:val="00D811C1"/>
    <w:rsid w:val="00DA7AD3"/>
    <w:rsid w:val="00DD05BA"/>
    <w:rsid w:val="00DD5D59"/>
    <w:rsid w:val="00DE5169"/>
    <w:rsid w:val="00E13EF6"/>
    <w:rsid w:val="00E552C9"/>
    <w:rsid w:val="00EA6E99"/>
    <w:rsid w:val="00EB3B69"/>
    <w:rsid w:val="00EB47A1"/>
    <w:rsid w:val="00F57B9C"/>
    <w:rsid w:val="00F61D0C"/>
    <w:rsid w:val="00FB5D1E"/>
    <w:rsid w:val="00FD47B6"/>
    <w:rsid w:val="00FE1D4D"/>
    <w:rsid w:val="00FE52C4"/>
    <w:rsid w:val="79D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77828"/>
  <w15:docId w15:val="{80BFB0DC-8BAB-4A39-B411-A5F130A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a">
    <w:name w:val="一级（一、二、三、）"/>
    <w:basedOn w:val="1"/>
    <w:link w:val="ab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c">
    <w:name w:val="二级（（一）、（二）、（三）、）"/>
    <w:basedOn w:val="2"/>
    <w:next w:val="2"/>
    <w:link w:val="ad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b">
    <w:name w:val="一级（一、二、三、） 字符"/>
    <w:basedOn w:val="a0"/>
    <w:link w:val="aa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二级（（一）、（二）、（三）、） 字符"/>
    <w:basedOn w:val="a0"/>
    <w:link w:val="ac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f">
    <w:name w:val="内容 字符"/>
    <w:basedOn w:val="a0"/>
    <w:link w:val="ae"/>
    <w:rPr>
      <w:rFonts w:ascii="仿宋" w:eastAsia="仿宋_GB2312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97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t h</cp:lastModifiedBy>
  <cp:revision>10</cp:revision>
  <cp:lastPrinted>2020-06-01T06:09:00Z</cp:lastPrinted>
  <dcterms:created xsi:type="dcterms:W3CDTF">2020-09-07T05:47:00Z</dcterms:created>
  <dcterms:modified xsi:type="dcterms:W3CDTF">2021-01-28T02:59:00Z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