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auto"/>
        <w:ind w:firstLine="643" w:firstLineChars="200"/>
        <w:jc w:val="center"/>
        <w:outlineLvl w:val="0"/>
        <w:rPr>
          <w:rFonts w:ascii="宋体" w:hAnsi="宋体" w:cs="宋体"/>
          <w:b/>
          <w:bCs/>
          <w:sz w:val="32"/>
          <w:szCs w:val="32"/>
        </w:rPr>
      </w:pPr>
      <w:r>
        <w:rPr>
          <w:rFonts w:hint="eastAsia" w:ascii="宋体" w:hAnsi="宋体" w:cs="宋体"/>
          <w:b/>
          <w:bCs/>
          <w:sz w:val="32"/>
          <w:szCs w:val="32"/>
        </w:rPr>
        <w:t>关于世茂万州如意汇景项目2022年</w:t>
      </w:r>
      <w:r>
        <w:rPr>
          <w:rFonts w:hint="eastAsia" w:ascii="宋体" w:hAnsi="宋体" w:cs="宋体"/>
          <w:b/>
          <w:bCs/>
          <w:sz w:val="32"/>
          <w:szCs w:val="32"/>
          <w:lang w:val="en-US" w:eastAsia="zh-CN"/>
        </w:rPr>
        <w:t>6</w:t>
      </w:r>
      <w:r>
        <w:rPr>
          <w:rFonts w:hint="eastAsia" w:ascii="宋体" w:hAnsi="宋体" w:cs="宋体"/>
          <w:b/>
          <w:bCs/>
          <w:sz w:val="32"/>
          <w:szCs w:val="32"/>
        </w:rPr>
        <w:t>月资金计划</w:t>
      </w:r>
    </w:p>
    <w:p>
      <w:pPr>
        <w:spacing w:line="360" w:lineRule="auto"/>
        <w:ind w:firstLine="643" w:firstLineChars="200"/>
        <w:jc w:val="center"/>
        <w:outlineLvl w:val="0"/>
        <w:rPr>
          <w:rFonts w:ascii="宋体" w:hAnsi="宋体" w:cs="宋体"/>
          <w:b/>
          <w:bCs/>
          <w:sz w:val="32"/>
          <w:szCs w:val="32"/>
        </w:rPr>
      </w:pPr>
      <w:r>
        <w:rPr>
          <w:rFonts w:hint="eastAsia" w:ascii="宋体" w:hAnsi="宋体" w:cs="宋体"/>
          <w:b/>
          <w:bCs/>
          <w:sz w:val="32"/>
          <w:szCs w:val="32"/>
        </w:rPr>
        <w:t>审核说明</w:t>
      </w:r>
    </w:p>
    <w:p>
      <w:pPr>
        <w:spacing w:before="120" w:after="120" w:line="360" w:lineRule="auto"/>
        <w:ind w:firstLine="482" w:firstLineChars="200"/>
        <w:outlineLvl w:val="0"/>
        <w:rPr>
          <w:rFonts w:ascii="宋体" w:hAnsi="宋体" w:cs="宋体"/>
          <w:b/>
          <w:bCs/>
          <w:sz w:val="24"/>
          <w:szCs w:val="24"/>
        </w:rPr>
      </w:pPr>
      <w:r>
        <w:rPr>
          <w:rFonts w:hint="eastAsia" w:ascii="宋体" w:hAnsi="宋体" w:cs="宋体"/>
          <w:b/>
          <w:bCs/>
          <w:sz w:val="24"/>
          <w:szCs w:val="24"/>
        </w:rPr>
        <w:t>中航信托股份有限公司：</w:t>
      </w:r>
    </w:p>
    <w:p>
      <w:pPr>
        <w:spacing w:before="120" w:after="120" w:line="360" w:lineRule="auto"/>
        <w:ind w:firstLine="480" w:firstLineChars="200"/>
        <w:rPr>
          <w:rFonts w:ascii="宋体" w:hAnsi="宋体" w:cs="宋体"/>
          <w:sz w:val="24"/>
          <w:szCs w:val="24"/>
        </w:rPr>
      </w:pPr>
      <w:r>
        <w:rPr>
          <w:rFonts w:hint="eastAsia" w:ascii="宋体" w:hAnsi="宋体" w:cs="宋体"/>
          <w:sz w:val="24"/>
          <w:szCs w:val="24"/>
        </w:rPr>
        <w:t>重庆市万州区如意置业有限公司（以下简称项目公司）于</w:t>
      </w:r>
      <w:r>
        <w:rPr>
          <w:rFonts w:hint="eastAsia" w:ascii="宋体" w:hAnsi="宋体" w:cs="宋体"/>
          <w:sz w:val="24"/>
          <w:szCs w:val="24"/>
          <w:lang w:eastAsia="zh-CN"/>
        </w:rPr>
        <w:t>2022年05月25日</w:t>
      </w:r>
      <w:r>
        <w:rPr>
          <w:rFonts w:hint="eastAsia" w:ascii="宋体" w:hAnsi="宋体" w:cs="宋体"/>
          <w:sz w:val="24"/>
          <w:szCs w:val="24"/>
        </w:rPr>
        <w:t>提交了2022年</w:t>
      </w:r>
      <w:r>
        <w:rPr>
          <w:rFonts w:hint="eastAsia" w:ascii="宋体" w:hAnsi="宋体" w:cs="宋体"/>
          <w:sz w:val="24"/>
          <w:szCs w:val="24"/>
          <w:lang w:val="en-US" w:eastAsia="zh-CN"/>
        </w:rPr>
        <w:t>6</w:t>
      </w:r>
      <w:r>
        <w:rPr>
          <w:rFonts w:hint="eastAsia" w:ascii="宋体" w:hAnsi="宋体" w:cs="宋体"/>
          <w:sz w:val="24"/>
          <w:szCs w:val="24"/>
        </w:rPr>
        <w:t>月份《月度资金计划表》，我司对项目公司申报的资金计划进行了审核，审核结果如下：</w:t>
      </w:r>
    </w:p>
    <w:p>
      <w:pPr>
        <w:numPr>
          <w:ilvl w:val="255"/>
          <w:numId w:val="0"/>
        </w:numPr>
        <w:spacing w:before="120" w:after="120" w:line="360" w:lineRule="auto"/>
        <w:ind w:firstLine="482" w:firstLineChars="200"/>
        <w:outlineLvl w:val="0"/>
        <w:rPr>
          <w:rFonts w:ascii="宋体" w:hAnsi="宋体" w:cs="宋体"/>
          <w:b/>
          <w:sz w:val="24"/>
          <w:szCs w:val="24"/>
        </w:rPr>
      </w:pPr>
      <w:r>
        <w:rPr>
          <w:rFonts w:hint="eastAsia" w:ascii="宋体" w:hAnsi="宋体" w:cs="宋体"/>
          <w:b/>
          <w:bCs/>
          <w:sz w:val="24"/>
          <w:szCs w:val="24"/>
        </w:rPr>
        <w:t>一、世茂万州如意汇景项目</w:t>
      </w:r>
      <w:r>
        <w:rPr>
          <w:rFonts w:hint="eastAsia" w:ascii="宋体" w:hAnsi="宋体" w:cs="宋体"/>
          <w:b/>
          <w:sz w:val="24"/>
          <w:szCs w:val="24"/>
        </w:rPr>
        <w:t>2022年</w:t>
      </w:r>
      <w:r>
        <w:rPr>
          <w:rFonts w:hint="eastAsia" w:ascii="宋体" w:hAnsi="宋体" w:cs="宋体"/>
          <w:b/>
          <w:sz w:val="24"/>
          <w:szCs w:val="24"/>
          <w:lang w:val="en-US" w:eastAsia="zh-CN"/>
        </w:rPr>
        <w:t>6</w:t>
      </w:r>
      <w:r>
        <w:rPr>
          <w:rFonts w:hint="eastAsia" w:ascii="宋体" w:hAnsi="宋体" w:cs="宋体"/>
          <w:b/>
          <w:sz w:val="24"/>
          <w:szCs w:val="24"/>
        </w:rPr>
        <w:t>月资金汇总</w:t>
      </w:r>
      <w:bookmarkStart w:id="0" w:name="_GoBack"/>
      <w:bookmarkEnd w:id="0"/>
    </w:p>
    <w:p>
      <w:pPr>
        <w:spacing w:before="120" w:after="120"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项目公司202</w:t>
      </w:r>
      <w:r>
        <w:rPr>
          <w:rFonts w:hint="eastAsia" w:ascii="宋体" w:hAnsi="宋体" w:cs="宋体"/>
          <w:sz w:val="24"/>
          <w:szCs w:val="24"/>
          <w:highlight w:val="none"/>
          <w:lang w:val="en-US" w:eastAsia="zh-CN"/>
        </w:rPr>
        <w:t>2</w:t>
      </w:r>
      <w:r>
        <w:rPr>
          <w:rFonts w:hint="eastAsia" w:ascii="宋体" w:hAnsi="宋体" w:cs="宋体"/>
          <w:sz w:val="24"/>
          <w:szCs w:val="24"/>
          <w:highlight w:val="none"/>
        </w:rPr>
        <w:t>年</w:t>
      </w:r>
      <w:r>
        <w:rPr>
          <w:rFonts w:hint="eastAsia" w:ascii="宋体" w:hAnsi="宋体" w:cs="宋体"/>
          <w:sz w:val="24"/>
          <w:szCs w:val="24"/>
          <w:highlight w:val="none"/>
          <w:lang w:val="en-US" w:eastAsia="zh-CN"/>
        </w:rPr>
        <w:t>05</w:t>
      </w:r>
      <w:r>
        <w:rPr>
          <w:rFonts w:hint="eastAsia" w:ascii="宋体" w:hAnsi="宋体" w:cs="宋体"/>
          <w:sz w:val="24"/>
          <w:szCs w:val="24"/>
          <w:highlight w:val="none"/>
        </w:rPr>
        <w:t>月</w:t>
      </w:r>
      <w:r>
        <w:rPr>
          <w:rFonts w:hint="eastAsia" w:ascii="宋体" w:hAnsi="宋体" w:cs="宋体"/>
          <w:sz w:val="24"/>
          <w:szCs w:val="24"/>
          <w:highlight w:val="none"/>
          <w:lang w:val="en-US" w:eastAsia="zh-CN"/>
        </w:rPr>
        <w:t>25</w:t>
      </w:r>
      <w:r>
        <w:rPr>
          <w:rFonts w:hint="eastAsia" w:ascii="宋体" w:hAnsi="宋体" w:cs="宋体"/>
          <w:sz w:val="24"/>
          <w:szCs w:val="24"/>
          <w:highlight w:val="none"/>
        </w:rPr>
        <w:t>日提交的2022年</w:t>
      </w:r>
      <w:r>
        <w:rPr>
          <w:rFonts w:hint="eastAsia" w:ascii="宋体" w:hAnsi="宋体" w:cs="宋体"/>
          <w:sz w:val="24"/>
          <w:szCs w:val="24"/>
          <w:highlight w:val="none"/>
          <w:lang w:val="en-US" w:eastAsia="zh-CN"/>
        </w:rPr>
        <w:t>6</w:t>
      </w:r>
      <w:r>
        <w:rPr>
          <w:rFonts w:hint="eastAsia" w:ascii="宋体" w:hAnsi="宋体" w:cs="宋体"/>
          <w:sz w:val="24"/>
          <w:szCs w:val="24"/>
          <w:highlight w:val="none"/>
        </w:rPr>
        <w:t>月资金支出计划，计划资金支出共计</w:t>
      </w:r>
      <w:r>
        <w:rPr>
          <w:rFonts w:hint="eastAsia" w:ascii="宋体" w:hAnsi="宋体" w:cs="宋体"/>
          <w:sz w:val="24"/>
          <w:szCs w:val="24"/>
          <w:highlight w:val="none"/>
          <w:lang w:val="en-US" w:eastAsia="zh-CN"/>
        </w:rPr>
        <w:t>83</w:t>
      </w:r>
      <w:r>
        <w:rPr>
          <w:rFonts w:hint="eastAsia" w:ascii="宋体" w:hAnsi="宋体" w:cs="宋体"/>
          <w:sz w:val="24"/>
          <w:szCs w:val="24"/>
          <w:highlight w:val="none"/>
        </w:rPr>
        <w:t>笔，合计</w:t>
      </w:r>
      <w:r>
        <w:rPr>
          <w:rFonts w:hint="eastAsia" w:ascii="宋体" w:hAnsi="宋体" w:eastAsia="宋体" w:cs="宋体"/>
          <w:i w:val="0"/>
          <w:iCs w:val="0"/>
          <w:color w:val="000000"/>
          <w:kern w:val="0"/>
          <w:sz w:val="24"/>
          <w:szCs w:val="24"/>
          <w:highlight w:val="none"/>
          <w:u w:val="none"/>
          <w:lang w:val="en-US" w:eastAsia="zh-CN" w:bidi="ar"/>
        </w:rPr>
        <w:t>12</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361.42</w:t>
      </w:r>
      <w:r>
        <w:rPr>
          <w:rFonts w:hint="eastAsia" w:ascii="宋体" w:hAnsi="宋体" w:cs="宋体"/>
          <w:sz w:val="24"/>
          <w:szCs w:val="24"/>
          <w:highlight w:val="none"/>
        </w:rPr>
        <w:t>万元。其中：土地费用约</w:t>
      </w:r>
      <w:r>
        <w:rPr>
          <w:rFonts w:hint="eastAsia" w:ascii="宋体" w:hAnsi="宋体" w:eastAsia="宋体" w:cs="宋体"/>
          <w:i w:val="0"/>
          <w:iCs w:val="0"/>
          <w:color w:val="000000"/>
          <w:kern w:val="0"/>
          <w:sz w:val="24"/>
          <w:szCs w:val="24"/>
          <w:highlight w:val="none"/>
          <w:u w:val="none"/>
          <w:lang w:val="en-US" w:eastAsia="zh-CN" w:bidi="ar"/>
        </w:rPr>
        <w:t>1,048.52</w:t>
      </w:r>
      <w:r>
        <w:rPr>
          <w:rFonts w:hint="eastAsia" w:ascii="宋体" w:hAnsi="宋体" w:cs="宋体"/>
          <w:color w:val="000000"/>
          <w:kern w:val="0"/>
          <w:sz w:val="24"/>
          <w:szCs w:val="24"/>
          <w:highlight w:val="none"/>
          <w:lang w:bidi="ar"/>
        </w:rPr>
        <w:t>万元，</w:t>
      </w:r>
      <w:r>
        <w:rPr>
          <w:rFonts w:hint="eastAsia" w:ascii="宋体" w:hAnsi="宋体" w:cs="宋体"/>
          <w:sz w:val="24"/>
          <w:szCs w:val="24"/>
          <w:highlight w:val="none"/>
        </w:rPr>
        <w:t>开发费用支出</w:t>
      </w:r>
      <w:r>
        <w:rPr>
          <w:rFonts w:hint="eastAsia" w:ascii="宋体" w:hAnsi="宋体" w:eastAsia="宋体" w:cs="宋体"/>
          <w:i w:val="0"/>
          <w:iCs w:val="0"/>
          <w:color w:val="000000"/>
          <w:kern w:val="0"/>
          <w:sz w:val="24"/>
          <w:szCs w:val="24"/>
          <w:highlight w:val="none"/>
          <w:u w:val="none"/>
          <w:lang w:val="en-US" w:eastAsia="zh-CN" w:bidi="ar"/>
        </w:rPr>
        <w:t>608.4</w:t>
      </w:r>
      <w:r>
        <w:rPr>
          <w:rFonts w:hint="eastAsia" w:ascii="宋体" w:hAnsi="宋体" w:cs="宋体"/>
          <w:i w:val="0"/>
          <w:iCs w:val="0"/>
          <w:color w:val="000000"/>
          <w:kern w:val="0"/>
          <w:sz w:val="24"/>
          <w:szCs w:val="24"/>
          <w:highlight w:val="none"/>
          <w:u w:val="none"/>
          <w:lang w:val="en-US" w:eastAsia="zh-CN" w:bidi="ar"/>
        </w:rPr>
        <w:t>5</w:t>
      </w:r>
      <w:r>
        <w:rPr>
          <w:rFonts w:hint="eastAsia" w:ascii="宋体" w:hAnsi="宋体" w:cs="宋体"/>
          <w:sz w:val="24"/>
          <w:szCs w:val="24"/>
          <w:highlight w:val="none"/>
        </w:rPr>
        <w:t>万元；建安费用支出约</w:t>
      </w:r>
      <w:r>
        <w:rPr>
          <w:rFonts w:hint="eastAsia" w:ascii="宋体" w:hAnsi="宋体" w:eastAsia="宋体" w:cs="宋体"/>
          <w:i w:val="0"/>
          <w:iCs w:val="0"/>
          <w:color w:val="000000"/>
          <w:kern w:val="0"/>
          <w:sz w:val="24"/>
          <w:szCs w:val="24"/>
          <w:highlight w:val="none"/>
          <w:u w:val="none"/>
          <w:lang w:val="en-US" w:eastAsia="zh-CN" w:bidi="ar"/>
        </w:rPr>
        <w:t>9</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758.3</w:t>
      </w:r>
      <w:r>
        <w:rPr>
          <w:rFonts w:hint="eastAsia" w:ascii="宋体" w:hAnsi="宋体" w:cs="宋体"/>
          <w:i w:val="0"/>
          <w:iCs w:val="0"/>
          <w:color w:val="000000"/>
          <w:kern w:val="0"/>
          <w:sz w:val="24"/>
          <w:szCs w:val="24"/>
          <w:highlight w:val="none"/>
          <w:u w:val="none"/>
          <w:lang w:val="en-US" w:eastAsia="zh-CN" w:bidi="ar"/>
        </w:rPr>
        <w:t>5</w:t>
      </w:r>
      <w:r>
        <w:rPr>
          <w:rFonts w:hint="eastAsia" w:ascii="宋体" w:hAnsi="宋体" w:cs="宋体"/>
          <w:color w:val="000000"/>
          <w:kern w:val="0"/>
          <w:sz w:val="24"/>
          <w:szCs w:val="24"/>
          <w:highlight w:val="none"/>
          <w:lang w:bidi="ar"/>
        </w:rPr>
        <w:t>万元；营建</w:t>
      </w:r>
      <w:r>
        <w:rPr>
          <w:rFonts w:hint="eastAsia" w:ascii="宋体" w:hAnsi="宋体" w:cs="宋体"/>
          <w:sz w:val="24"/>
          <w:szCs w:val="24"/>
          <w:highlight w:val="none"/>
        </w:rPr>
        <w:t>费用支出约</w:t>
      </w:r>
      <w:r>
        <w:rPr>
          <w:rFonts w:hint="eastAsia" w:ascii="宋体" w:hAnsi="宋体" w:eastAsia="宋体" w:cs="宋体"/>
          <w:i w:val="0"/>
          <w:iCs w:val="0"/>
          <w:color w:val="000000"/>
          <w:kern w:val="0"/>
          <w:sz w:val="24"/>
          <w:szCs w:val="24"/>
          <w:highlight w:val="none"/>
          <w:u w:val="none"/>
          <w:lang w:val="en-US" w:eastAsia="zh-CN" w:bidi="ar"/>
        </w:rPr>
        <w:t>183.2</w:t>
      </w:r>
      <w:r>
        <w:rPr>
          <w:rFonts w:hint="eastAsia" w:ascii="宋体" w:hAnsi="宋体" w:cs="宋体"/>
          <w:i w:val="0"/>
          <w:iCs w:val="0"/>
          <w:color w:val="000000"/>
          <w:kern w:val="0"/>
          <w:sz w:val="24"/>
          <w:szCs w:val="24"/>
          <w:highlight w:val="none"/>
          <w:u w:val="none"/>
          <w:lang w:val="en-US" w:eastAsia="zh-CN" w:bidi="ar"/>
        </w:rPr>
        <w:t>1</w:t>
      </w:r>
      <w:r>
        <w:rPr>
          <w:rFonts w:hint="eastAsia" w:ascii="宋体" w:hAnsi="宋体" w:cs="宋体"/>
          <w:sz w:val="24"/>
          <w:szCs w:val="24"/>
          <w:highlight w:val="none"/>
        </w:rPr>
        <w:t>万元；营销费用支出约</w:t>
      </w:r>
      <w:r>
        <w:rPr>
          <w:rFonts w:hint="eastAsia" w:ascii="宋体" w:hAnsi="宋体" w:eastAsia="宋体" w:cs="宋体"/>
          <w:i w:val="0"/>
          <w:iCs w:val="0"/>
          <w:color w:val="000000"/>
          <w:kern w:val="0"/>
          <w:sz w:val="24"/>
          <w:szCs w:val="24"/>
          <w:highlight w:val="none"/>
          <w:u w:val="none"/>
          <w:lang w:val="en-US" w:eastAsia="zh-CN" w:bidi="ar"/>
        </w:rPr>
        <w:t>217.</w:t>
      </w:r>
      <w:r>
        <w:rPr>
          <w:rFonts w:hint="eastAsia" w:ascii="宋体" w:hAnsi="宋体" w:cs="宋体"/>
          <w:i w:val="0"/>
          <w:iCs w:val="0"/>
          <w:color w:val="000000"/>
          <w:kern w:val="0"/>
          <w:sz w:val="24"/>
          <w:szCs w:val="24"/>
          <w:highlight w:val="none"/>
          <w:u w:val="none"/>
          <w:lang w:val="en-US" w:eastAsia="zh-CN" w:bidi="ar"/>
        </w:rPr>
        <w:t>40</w:t>
      </w:r>
      <w:r>
        <w:rPr>
          <w:rFonts w:hint="eastAsia" w:ascii="宋体" w:hAnsi="宋体" w:cs="宋体"/>
          <w:sz w:val="24"/>
          <w:szCs w:val="24"/>
          <w:highlight w:val="none"/>
        </w:rPr>
        <w:t>万元；管理费用支出约</w:t>
      </w:r>
      <w:r>
        <w:rPr>
          <w:rFonts w:hint="eastAsia" w:ascii="宋体" w:hAnsi="宋体" w:eastAsia="宋体" w:cs="宋体"/>
          <w:i w:val="0"/>
          <w:iCs w:val="0"/>
          <w:color w:val="000000"/>
          <w:kern w:val="0"/>
          <w:sz w:val="24"/>
          <w:szCs w:val="24"/>
          <w:highlight w:val="none"/>
          <w:u w:val="none"/>
          <w:lang w:val="en-US" w:eastAsia="zh-CN" w:bidi="ar"/>
        </w:rPr>
        <w:t>132</w:t>
      </w:r>
      <w:r>
        <w:rPr>
          <w:rFonts w:hint="eastAsia" w:ascii="宋体" w:hAnsi="宋体" w:cs="宋体"/>
          <w:i w:val="0"/>
          <w:iCs w:val="0"/>
          <w:color w:val="000000"/>
          <w:kern w:val="0"/>
          <w:sz w:val="24"/>
          <w:szCs w:val="24"/>
          <w:highlight w:val="none"/>
          <w:u w:val="none"/>
          <w:lang w:val="en-US" w:eastAsia="zh-CN" w:bidi="ar"/>
        </w:rPr>
        <w:t>.00</w:t>
      </w:r>
      <w:r>
        <w:rPr>
          <w:rFonts w:hint="eastAsia" w:ascii="宋体" w:hAnsi="宋体" w:cs="宋体"/>
          <w:sz w:val="24"/>
          <w:szCs w:val="24"/>
          <w:highlight w:val="none"/>
        </w:rPr>
        <w:t>万元；税费约</w:t>
      </w:r>
      <w:r>
        <w:rPr>
          <w:rFonts w:hint="eastAsia" w:ascii="宋体" w:hAnsi="宋体" w:cs="宋体"/>
          <w:sz w:val="24"/>
          <w:szCs w:val="24"/>
          <w:highlight w:val="none"/>
          <w:lang w:eastAsia="zh-CN"/>
        </w:rPr>
        <w:t>2</w:t>
      </w:r>
      <w:r>
        <w:rPr>
          <w:rFonts w:hint="eastAsia" w:ascii="宋体" w:hAnsi="宋体" w:cs="宋体"/>
          <w:sz w:val="24"/>
          <w:szCs w:val="24"/>
          <w:highlight w:val="none"/>
          <w:lang w:val="en-US" w:eastAsia="zh-CN"/>
        </w:rPr>
        <w:t>5</w:t>
      </w:r>
      <w:r>
        <w:rPr>
          <w:rFonts w:hint="eastAsia" w:ascii="宋体" w:hAnsi="宋体" w:cs="宋体"/>
          <w:color w:val="000000"/>
          <w:kern w:val="0"/>
          <w:sz w:val="24"/>
          <w:szCs w:val="24"/>
          <w:highlight w:val="none"/>
          <w:lang w:bidi="ar"/>
        </w:rPr>
        <w:t>0.00</w:t>
      </w:r>
      <w:r>
        <w:rPr>
          <w:rFonts w:hint="eastAsia" w:ascii="宋体" w:hAnsi="宋体" w:cs="宋体"/>
          <w:sz w:val="24"/>
          <w:szCs w:val="24"/>
          <w:highlight w:val="none"/>
        </w:rPr>
        <w:t>万元；其他费用约</w:t>
      </w:r>
      <w:r>
        <w:rPr>
          <w:rFonts w:hint="eastAsia" w:ascii="宋体" w:hAnsi="宋体" w:eastAsia="宋体" w:cs="宋体"/>
          <w:i w:val="0"/>
          <w:iCs w:val="0"/>
          <w:color w:val="000000"/>
          <w:kern w:val="0"/>
          <w:sz w:val="24"/>
          <w:szCs w:val="24"/>
          <w:highlight w:val="none"/>
          <w:u w:val="none"/>
          <w:lang w:val="en-US" w:eastAsia="zh-CN" w:bidi="ar"/>
        </w:rPr>
        <w:t>163.5</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cs="宋体"/>
          <w:sz w:val="24"/>
          <w:szCs w:val="24"/>
          <w:highlight w:val="none"/>
        </w:rPr>
        <w:t>万元。</w:t>
      </w:r>
    </w:p>
    <w:tbl>
      <w:tblPr>
        <w:tblStyle w:val="10"/>
        <w:tblW w:w="74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72"/>
        <w:gridCol w:w="1872"/>
        <w:gridCol w:w="1872"/>
        <w:gridCol w:w="1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88" w:type="dxa"/>
            <w:gridSpan w:val="4"/>
            <w:tcBorders>
              <w:top w:val="single" w:color="000000" w:sz="4" w:space="0"/>
              <w:left w:val="single" w:color="000000" w:sz="4" w:space="0"/>
              <w:bottom w:val="single" w:color="000000" w:sz="4" w:space="0"/>
              <w:right w:val="single" w:color="000000" w:sz="4" w:space="0"/>
            </w:tcBorders>
            <w:shd w:val="clear" w:color="auto" w:fill="CCC0D9"/>
            <w:vAlign w:val="top"/>
          </w:tcPr>
          <w:p>
            <w:pPr>
              <w:keepNext w:val="0"/>
              <w:keepLines w:val="0"/>
              <w:widowControl/>
              <w:suppressLineNumbers w:val="0"/>
              <w:ind w:firstLine="361" w:firstLineChars="200"/>
              <w:jc w:val="center"/>
              <w:textAlignment w:val="top"/>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18"/>
                <w:szCs w:val="18"/>
                <w:u w:val="none"/>
                <w:lang w:val="en-US" w:eastAsia="zh-CN" w:bidi="ar"/>
              </w:rPr>
              <w:t>中航信托</w:t>
            </w:r>
            <w:r>
              <w:rPr>
                <w:rFonts w:hint="default" w:ascii="Arial" w:hAnsi="Arial" w:eastAsia="宋体" w:cs="Arial"/>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天启【</w:t>
            </w:r>
            <w:r>
              <w:rPr>
                <w:rFonts w:hint="default" w:ascii="Arial" w:hAnsi="Arial" w:eastAsia="宋体" w:cs="Arial"/>
                <w:b/>
                <w:bCs/>
                <w:i w:val="0"/>
                <w:iCs w:val="0"/>
                <w:color w:val="000000"/>
                <w:kern w:val="0"/>
                <w:sz w:val="18"/>
                <w:szCs w:val="18"/>
                <w:u w:val="none"/>
                <w:lang w:val="en-US" w:eastAsia="zh-CN" w:bidi="ar"/>
              </w:rPr>
              <w:t>2020</w:t>
            </w:r>
            <w:r>
              <w:rPr>
                <w:rFonts w:hint="eastAsia" w:ascii="宋体" w:hAnsi="宋体" w:eastAsia="宋体" w:cs="宋体"/>
                <w:b/>
                <w:bCs/>
                <w:i w:val="0"/>
                <w:iCs w:val="0"/>
                <w:color w:val="000000"/>
                <w:kern w:val="0"/>
                <w:sz w:val="18"/>
                <w:szCs w:val="18"/>
                <w:u w:val="none"/>
                <w:lang w:val="en-US" w:eastAsia="zh-CN" w:bidi="ar"/>
              </w:rPr>
              <w:t>】</w:t>
            </w:r>
            <w:r>
              <w:rPr>
                <w:rFonts w:hint="default" w:ascii="Arial" w:hAnsi="Arial" w:eastAsia="宋体" w:cs="Arial"/>
                <w:b/>
                <w:bCs/>
                <w:i w:val="0"/>
                <w:iCs w:val="0"/>
                <w:color w:val="000000"/>
                <w:kern w:val="0"/>
                <w:sz w:val="18"/>
                <w:szCs w:val="18"/>
                <w:u w:val="none"/>
                <w:lang w:val="en-US" w:eastAsia="zh-CN" w:bidi="ar"/>
              </w:rPr>
              <w:t>528</w:t>
            </w:r>
            <w:r>
              <w:rPr>
                <w:rFonts w:hint="eastAsia" w:ascii="宋体" w:hAnsi="宋体" w:eastAsia="宋体" w:cs="宋体"/>
                <w:b/>
                <w:bCs/>
                <w:i w:val="0"/>
                <w:iCs w:val="0"/>
                <w:color w:val="000000"/>
                <w:kern w:val="0"/>
                <w:sz w:val="18"/>
                <w:szCs w:val="18"/>
                <w:u w:val="none"/>
                <w:lang w:val="en-US" w:eastAsia="zh-CN" w:bidi="ar"/>
              </w:rPr>
              <w:t>号重庆滨江项目股权投资集合资金信托计划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jc w:val="center"/>
        </w:trPr>
        <w:tc>
          <w:tcPr>
            <w:tcW w:w="7488" w:type="dxa"/>
            <w:gridSpan w:val="4"/>
            <w:tcBorders>
              <w:top w:val="single" w:color="000000" w:sz="4" w:space="0"/>
              <w:left w:val="single" w:color="000000" w:sz="4" w:space="0"/>
              <w:bottom w:val="single" w:color="000000" w:sz="4" w:space="0"/>
              <w:right w:val="single" w:color="000000" w:sz="4" w:space="0"/>
            </w:tcBorders>
            <w:shd w:val="clear" w:color="auto" w:fill="CCC0D9"/>
            <w:vAlign w:val="top"/>
          </w:tcPr>
          <w:p>
            <w:pPr>
              <w:keepNext w:val="0"/>
              <w:keepLines w:val="0"/>
              <w:widowControl/>
              <w:suppressLineNumbers w:val="0"/>
              <w:ind w:firstLine="361" w:firstLineChars="200"/>
              <w:jc w:val="center"/>
              <w:textAlignment w:val="top"/>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18"/>
                <w:szCs w:val="18"/>
                <w:u w:val="none"/>
                <w:lang w:val="en-US" w:eastAsia="zh-CN" w:bidi="ar"/>
              </w:rPr>
              <w:t>世茂万州如意汇景项目月度资金使用计划（</w:t>
            </w:r>
            <w:r>
              <w:rPr>
                <w:rFonts w:hint="default" w:ascii="Arial" w:hAnsi="Arial" w:eastAsia="宋体" w:cs="Arial"/>
                <w:b/>
                <w:bCs/>
                <w:i w:val="0"/>
                <w:iCs w:val="0"/>
                <w:color w:val="000000"/>
                <w:kern w:val="0"/>
                <w:sz w:val="18"/>
                <w:szCs w:val="18"/>
                <w:u w:val="none"/>
                <w:lang w:val="en-US" w:eastAsia="zh-CN" w:bidi="ar"/>
              </w:rPr>
              <w:t>2022</w:t>
            </w:r>
            <w:r>
              <w:rPr>
                <w:rFonts w:hint="eastAsia" w:ascii="宋体" w:hAnsi="宋体" w:eastAsia="宋体" w:cs="宋体"/>
                <w:b/>
                <w:bCs/>
                <w:i w:val="0"/>
                <w:iCs w:val="0"/>
                <w:color w:val="000000"/>
                <w:kern w:val="0"/>
                <w:sz w:val="18"/>
                <w:szCs w:val="18"/>
                <w:u w:val="none"/>
                <w:lang w:val="en-US" w:eastAsia="zh-CN" w:bidi="ar"/>
              </w:rPr>
              <w:t>年6月份）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jc w:val="center"/>
        </w:trPr>
        <w:tc>
          <w:tcPr>
            <w:tcW w:w="7488" w:type="dxa"/>
            <w:gridSpan w:val="4"/>
            <w:tcBorders>
              <w:top w:val="single" w:color="000000" w:sz="4" w:space="0"/>
              <w:left w:val="single" w:color="000000" w:sz="4" w:space="0"/>
              <w:bottom w:val="single" w:color="000000" w:sz="4" w:space="0"/>
              <w:right w:val="single" w:color="000000" w:sz="4" w:space="0"/>
            </w:tcBorders>
            <w:shd w:val="clear" w:color="auto" w:fill="CCC0D9"/>
            <w:vAlign w:val="top"/>
          </w:tcPr>
          <w:p>
            <w:pPr>
              <w:keepNext w:val="0"/>
              <w:keepLines w:val="0"/>
              <w:widowControl/>
              <w:suppressLineNumbers w:val="0"/>
              <w:ind w:firstLine="361" w:firstLineChars="200"/>
              <w:jc w:val="left"/>
              <w:textAlignment w:val="top"/>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18"/>
                <w:szCs w:val="18"/>
                <w:u w:val="none"/>
                <w:lang w:val="en-US" w:eastAsia="zh-CN" w:bidi="ar"/>
              </w:rPr>
              <w:t>编制：重庆市万州区如意置业有限公司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88" w:type="dxa"/>
            <w:gridSpan w:val="4"/>
            <w:tcBorders>
              <w:top w:val="single" w:color="000000" w:sz="4" w:space="0"/>
              <w:left w:val="single" w:color="000000" w:sz="4" w:space="0"/>
              <w:bottom w:val="single" w:color="000000" w:sz="4" w:space="0"/>
              <w:right w:val="single" w:color="000000" w:sz="4" w:space="0"/>
            </w:tcBorders>
            <w:shd w:val="clear" w:color="auto" w:fill="CCC0D9"/>
            <w:vAlign w:val="top"/>
          </w:tcPr>
          <w:p>
            <w:pPr>
              <w:keepNext w:val="0"/>
              <w:keepLines w:val="0"/>
              <w:widowControl/>
              <w:suppressLineNumbers w:val="0"/>
              <w:ind w:firstLine="361" w:firstLineChars="200"/>
              <w:jc w:val="left"/>
              <w:textAlignment w:val="top"/>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1872" w:type="dxa"/>
            <w:tcBorders>
              <w:top w:val="single" w:color="000000" w:sz="4" w:space="0"/>
              <w:left w:val="single" w:color="000000" w:sz="4" w:space="0"/>
              <w:bottom w:val="single" w:color="000000" w:sz="4" w:space="0"/>
              <w:right w:val="single" w:color="000000" w:sz="4" w:space="0"/>
            </w:tcBorders>
            <w:shd w:val="clear" w:color="auto" w:fill="DCD8C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18"/>
                <w:szCs w:val="18"/>
                <w:u w:val="none"/>
                <w:lang w:val="en-US" w:eastAsia="zh-CN" w:bidi="ar"/>
              </w:rPr>
              <w:t>费用类型</w:t>
            </w:r>
          </w:p>
        </w:tc>
        <w:tc>
          <w:tcPr>
            <w:tcW w:w="1872" w:type="dxa"/>
            <w:tcBorders>
              <w:top w:val="single" w:color="000000" w:sz="4" w:space="0"/>
              <w:left w:val="single" w:color="000000" w:sz="4" w:space="0"/>
              <w:bottom w:val="single" w:color="000000" w:sz="4" w:space="0"/>
              <w:right w:val="single" w:color="000000" w:sz="4" w:space="0"/>
            </w:tcBorders>
            <w:shd w:val="clear" w:color="auto" w:fill="DCD8C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18"/>
                <w:szCs w:val="18"/>
                <w:u w:val="none"/>
                <w:lang w:val="en-US" w:eastAsia="zh-CN" w:bidi="ar"/>
              </w:rPr>
              <w:t>合同金额（含预估付款金额）</w:t>
            </w:r>
          </w:p>
        </w:tc>
        <w:tc>
          <w:tcPr>
            <w:tcW w:w="1872" w:type="dxa"/>
            <w:tcBorders>
              <w:top w:val="single" w:color="000000" w:sz="4" w:space="0"/>
              <w:left w:val="single" w:color="000000" w:sz="4" w:space="0"/>
              <w:bottom w:val="single" w:color="000000" w:sz="4" w:space="0"/>
              <w:right w:val="single" w:color="000000" w:sz="4" w:space="0"/>
            </w:tcBorders>
            <w:shd w:val="clear" w:color="auto" w:fill="DCD8C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18"/>
                <w:szCs w:val="18"/>
                <w:u w:val="none"/>
                <w:lang w:val="en-US" w:eastAsia="zh-CN" w:bidi="ar"/>
              </w:rPr>
              <w:t>实际累计已付款</w:t>
            </w:r>
          </w:p>
        </w:tc>
        <w:tc>
          <w:tcPr>
            <w:tcW w:w="1872" w:type="dxa"/>
            <w:tcBorders>
              <w:top w:val="single" w:color="000000" w:sz="4" w:space="0"/>
              <w:left w:val="single" w:color="000000" w:sz="4" w:space="0"/>
              <w:bottom w:val="single" w:color="000000" w:sz="4" w:space="0"/>
              <w:right w:val="single" w:color="000000" w:sz="4" w:space="0"/>
            </w:tcBorders>
            <w:shd w:val="clear" w:color="auto" w:fill="DCD8C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18"/>
                <w:szCs w:val="18"/>
                <w:u w:val="none"/>
                <w:lang w:val="en-US" w:eastAsia="zh-CN" w:bidi="ar"/>
              </w:rPr>
              <w:t>本月申请金额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jc w:val="center"/>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土地费用</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18"/>
                <w:szCs w:val="18"/>
                <w:u w:val="none"/>
                <w:lang w:val="en-US" w:eastAsia="zh-CN" w:bidi="ar"/>
              </w:rPr>
              <w:t xml:space="preserve">2,119.26 </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18"/>
                <w:szCs w:val="18"/>
                <w:u w:val="none"/>
                <w:lang w:val="en-US" w:eastAsia="zh-CN" w:bidi="ar"/>
              </w:rPr>
              <w:t xml:space="preserve">1,300.00 </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18"/>
                <w:szCs w:val="18"/>
                <w:u w:val="none"/>
                <w:lang w:val="en-US" w:eastAsia="zh-CN" w:bidi="ar"/>
              </w:rPr>
              <w:t xml:space="preserve">1,048.52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jc w:val="center"/>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开发费用</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18"/>
                <w:szCs w:val="18"/>
                <w:u w:val="none"/>
                <w:lang w:val="en-US" w:eastAsia="zh-CN" w:bidi="ar"/>
              </w:rPr>
              <w:t xml:space="preserve">1,378.27 </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18"/>
                <w:szCs w:val="18"/>
                <w:u w:val="none"/>
                <w:lang w:val="en-US" w:eastAsia="zh-CN" w:bidi="ar"/>
              </w:rPr>
              <w:t xml:space="preserve">188.27 </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18"/>
                <w:szCs w:val="18"/>
                <w:u w:val="none"/>
                <w:lang w:val="en-US" w:eastAsia="zh-CN" w:bidi="ar"/>
              </w:rPr>
              <w:t xml:space="preserve">608.45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建安费用</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18"/>
                <w:szCs w:val="18"/>
                <w:u w:val="none"/>
                <w:lang w:val="en-US" w:eastAsia="zh-CN" w:bidi="ar"/>
              </w:rPr>
              <w:t xml:space="preserve">38,060.34 </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18"/>
                <w:szCs w:val="18"/>
                <w:u w:val="none"/>
                <w:lang w:val="en-US" w:eastAsia="zh-CN" w:bidi="ar"/>
              </w:rPr>
              <w:t xml:space="preserve">7,427.46 </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18"/>
                <w:szCs w:val="18"/>
                <w:u w:val="none"/>
                <w:lang w:val="en-US" w:eastAsia="zh-CN" w:bidi="ar"/>
              </w:rPr>
              <w:t xml:space="preserve">9,758.35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营建费用</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18"/>
                <w:szCs w:val="18"/>
                <w:u w:val="none"/>
                <w:lang w:val="en-US" w:eastAsia="zh-CN" w:bidi="ar"/>
              </w:rPr>
              <w:t xml:space="preserve">786.50 </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18"/>
                <w:szCs w:val="18"/>
                <w:u w:val="none"/>
                <w:lang w:val="en-US" w:eastAsia="zh-CN" w:bidi="ar"/>
              </w:rPr>
              <w:t xml:space="preserve">518.41 </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18"/>
                <w:szCs w:val="18"/>
                <w:u w:val="none"/>
                <w:lang w:val="en-US" w:eastAsia="zh-CN" w:bidi="ar"/>
              </w:rPr>
              <w:t xml:space="preserve">183.21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营销费用</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18"/>
                <w:szCs w:val="18"/>
                <w:u w:val="none"/>
                <w:lang w:val="en-US" w:eastAsia="zh-CN" w:bidi="ar"/>
              </w:rPr>
              <w:t xml:space="preserve">217.40 </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18"/>
                <w:szCs w:val="18"/>
                <w:u w:val="none"/>
                <w:lang w:val="en-US" w:eastAsia="zh-CN" w:bidi="ar"/>
              </w:rPr>
              <w:t xml:space="preserve">0.00 </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18"/>
                <w:szCs w:val="18"/>
                <w:u w:val="none"/>
                <w:lang w:val="en-US" w:eastAsia="zh-CN" w:bidi="ar"/>
              </w:rPr>
              <w:t xml:space="preserve">217.40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管理费用</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18"/>
                <w:szCs w:val="18"/>
                <w:u w:val="none"/>
                <w:lang w:val="en-US" w:eastAsia="zh-CN" w:bidi="ar"/>
              </w:rPr>
              <w:t xml:space="preserve">132.00 </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18"/>
                <w:szCs w:val="18"/>
                <w:u w:val="none"/>
                <w:lang w:val="en-US" w:eastAsia="zh-CN" w:bidi="ar"/>
              </w:rPr>
              <w:t xml:space="preserve">0.00 </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18"/>
                <w:szCs w:val="18"/>
                <w:u w:val="none"/>
                <w:lang w:val="en-US" w:eastAsia="zh-CN" w:bidi="ar"/>
              </w:rPr>
              <w:t xml:space="preserve">132.00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税费</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18"/>
                <w:szCs w:val="18"/>
                <w:u w:val="none"/>
                <w:lang w:val="en-US" w:eastAsia="zh-CN" w:bidi="ar"/>
              </w:rPr>
              <w:t xml:space="preserve">250.00 </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18"/>
                <w:szCs w:val="18"/>
                <w:u w:val="none"/>
                <w:lang w:val="en-US" w:eastAsia="zh-CN" w:bidi="ar"/>
              </w:rPr>
              <w:t xml:space="preserve">0.00 </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18"/>
                <w:szCs w:val="18"/>
                <w:u w:val="none"/>
                <w:lang w:val="en-US" w:eastAsia="zh-CN" w:bidi="ar"/>
              </w:rPr>
              <w:t xml:space="preserve">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其他费用</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18"/>
                <w:szCs w:val="18"/>
                <w:u w:val="none"/>
                <w:lang w:val="en-US" w:eastAsia="zh-CN" w:bidi="ar"/>
              </w:rPr>
              <w:t xml:space="preserve">163.50 </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18"/>
                <w:szCs w:val="18"/>
                <w:u w:val="none"/>
                <w:lang w:val="en-US" w:eastAsia="zh-CN" w:bidi="ar"/>
              </w:rPr>
              <w:t xml:space="preserve">0.00 </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18"/>
                <w:szCs w:val="18"/>
                <w:u w:val="none"/>
                <w:lang w:val="en-US" w:eastAsia="zh-CN" w:bidi="ar"/>
              </w:rPr>
              <w:t xml:space="preserve">163.50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1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firstLine="361" w:firstLineChars="200"/>
              <w:jc w:val="center"/>
              <w:textAlignment w:val="top"/>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18"/>
                <w:szCs w:val="18"/>
                <w:u w:val="none"/>
                <w:lang w:val="en-US" w:eastAsia="zh-CN" w:bidi="ar"/>
              </w:rPr>
              <w:t>总</w:t>
            </w:r>
            <w:r>
              <w:rPr>
                <w:rFonts w:hint="default" w:ascii="Arial" w:hAnsi="Arial" w:eastAsia="宋体" w:cs="Arial"/>
                <w:b/>
                <w:bCs/>
                <w:i w:val="0"/>
                <w:iCs w:val="0"/>
                <w:color w:val="000000"/>
                <w:kern w:val="0"/>
                <w:sz w:val="18"/>
                <w:szCs w:val="18"/>
                <w:u w:val="none"/>
                <w:lang w:val="en-US" w:eastAsia="zh-CN" w:bidi="ar"/>
              </w:rPr>
              <w:t xml:space="preserve">   </w:t>
            </w:r>
            <w:r>
              <w:rPr>
                <w:rFonts w:hint="eastAsia" w:ascii="宋体" w:hAnsi="宋体" w:eastAsia="宋体" w:cs="宋体"/>
                <w:b/>
                <w:bCs/>
                <w:i w:val="0"/>
                <w:iCs w:val="0"/>
                <w:color w:val="000000"/>
                <w:kern w:val="0"/>
                <w:sz w:val="18"/>
                <w:szCs w:val="18"/>
                <w:u w:val="none"/>
                <w:lang w:val="en-US" w:eastAsia="zh-CN" w:bidi="ar"/>
              </w:rPr>
              <w:t>计：</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18"/>
                <w:szCs w:val="18"/>
                <w:u w:val="none"/>
                <w:lang w:val="en-US" w:eastAsia="zh-CN" w:bidi="ar"/>
              </w:rPr>
              <w:t xml:space="preserve">12,361.42 </w:t>
            </w:r>
          </w:p>
        </w:tc>
      </w:tr>
    </w:tbl>
    <w:p>
      <w:pPr>
        <w:pStyle w:val="9"/>
        <w:spacing w:before="156" w:beforeLines="50" w:after="156" w:afterLines="50" w:line="360" w:lineRule="auto"/>
        <w:ind w:firstLine="482" w:firstLineChars="200"/>
        <w:rPr>
          <w:rFonts w:ascii="宋体" w:hAnsi="宋体" w:cs="宋体"/>
          <w:b/>
          <w:sz w:val="24"/>
        </w:rPr>
      </w:pPr>
      <w:r>
        <w:rPr>
          <w:rFonts w:hint="eastAsia" w:ascii="宋体" w:hAnsi="宋体" w:cs="宋体"/>
          <w:b/>
          <w:sz w:val="24"/>
        </w:rPr>
        <w:t>注：上表采用电算化连续计算得出，由于计算数据均按四舍五入保留两位小数或取整，故可能出现个别加总不完全相等的情况。</w:t>
      </w:r>
    </w:p>
    <w:p>
      <w:pPr>
        <w:pStyle w:val="9"/>
        <w:spacing w:before="120" w:line="360" w:lineRule="auto"/>
        <w:ind w:firstLine="482" w:firstLineChars="200"/>
        <w:outlineLvl w:val="0"/>
        <w:rPr>
          <w:rFonts w:ascii="宋体" w:hAnsi="宋体" w:cs="宋体"/>
          <w:b/>
          <w:sz w:val="24"/>
        </w:rPr>
      </w:pPr>
      <w:r>
        <w:rPr>
          <w:rFonts w:hint="eastAsia" w:ascii="宋体" w:hAnsi="宋体" w:cs="宋体"/>
          <w:b/>
          <w:sz w:val="24"/>
        </w:rPr>
        <w:t>二、</w:t>
      </w:r>
      <w:r>
        <w:rPr>
          <w:rFonts w:hint="eastAsia" w:ascii="宋体" w:hAnsi="宋体" w:cs="宋体"/>
          <w:b/>
          <w:color w:val="000000"/>
          <w:sz w:val="24"/>
          <w:lang w:val="zh-CN" w:bidi="zh-CN"/>
        </w:rPr>
        <w:t>付款情况</w:t>
      </w:r>
      <w:r>
        <w:rPr>
          <w:rFonts w:hint="eastAsia" w:ascii="宋体" w:hAnsi="宋体" w:cs="宋体"/>
          <w:b/>
          <w:color w:val="000000"/>
          <w:sz w:val="24"/>
          <w:lang w:bidi="zh-CN"/>
        </w:rPr>
        <w:t>审核说明</w:t>
      </w:r>
    </w:p>
    <w:p>
      <w:pPr>
        <w:pStyle w:val="9"/>
        <w:numPr>
          <w:ilvl w:val="255"/>
          <w:numId w:val="0"/>
        </w:numPr>
        <w:spacing w:before="120" w:line="360" w:lineRule="auto"/>
        <w:ind w:firstLine="480" w:firstLineChars="200"/>
        <w:outlineLvl w:val="1"/>
        <w:rPr>
          <w:rFonts w:ascii="宋体" w:hAnsi="宋体" w:cs="宋体"/>
          <w:bCs/>
          <w:color w:val="000000"/>
          <w:sz w:val="24"/>
          <w:lang w:bidi="zh-CN"/>
        </w:rPr>
      </w:pPr>
      <w:r>
        <w:rPr>
          <w:rFonts w:hint="eastAsia" w:ascii="宋体" w:hAnsi="宋体" w:cs="宋体"/>
          <w:bCs/>
          <w:color w:val="000000"/>
          <w:sz w:val="24"/>
          <w:lang w:bidi="zh-CN"/>
        </w:rPr>
        <w:t>（一）土地费用</w:t>
      </w:r>
      <w:r>
        <w:rPr>
          <w:rFonts w:hint="eastAsia" w:ascii="宋体" w:hAnsi="宋体" w:cs="宋体"/>
          <w:sz w:val="24"/>
          <w:lang w:bidi="zh-CN"/>
        </w:rPr>
        <w:t>资金计划</w:t>
      </w:r>
    </w:p>
    <w:p>
      <w:pPr>
        <w:pStyle w:val="14"/>
        <w:spacing w:before="120" w:after="120" w:line="360" w:lineRule="auto"/>
        <w:ind w:firstLine="643"/>
        <w:rPr>
          <w:rFonts w:ascii="宋体" w:hAnsi="宋体" w:cs="宋体"/>
          <w:sz w:val="24"/>
          <w:szCs w:val="24"/>
        </w:rPr>
      </w:pPr>
      <w:r>
        <w:rPr>
          <w:rFonts w:hint="eastAsia" w:ascii="宋体" w:hAnsi="宋体" w:cs="宋体"/>
          <w:sz w:val="24"/>
          <w:szCs w:val="24"/>
          <w:lang w:eastAsia="zh-CN"/>
        </w:rPr>
        <w:t>2022年</w:t>
      </w:r>
      <w:r>
        <w:rPr>
          <w:rFonts w:hint="eastAsia" w:ascii="宋体" w:hAnsi="宋体" w:cs="宋体"/>
          <w:sz w:val="24"/>
          <w:szCs w:val="24"/>
          <w:lang w:val="en-US" w:eastAsia="zh-CN"/>
        </w:rPr>
        <w:t>6</w:t>
      </w:r>
      <w:r>
        <w:rPr>
          <w:rFonts w:hint="eastAsia" w:ascii="宋体" w:hAnsi="宋体" w:cs="宋体"/>
          <w:sz w:val="24"/>
          <w:szCs w:val="24"/>
          <w:lang w:eastAsia="zh-CN"/>
        </w:rPr>
        <w:t>月份</w:t>
      </w:r>
      <w:r>
        <w:rPr>
          <w:rFonts w:hint="eastAsia" w:ascii="宋体" w:hAnsi="宋体" w:cs="宋体"/>
          <w:sz w:val="24"/>
          <w:szCs w:val="24"/>
        </w:rPr>
        <w:t>土地费用计划支付4笔，金额约</w:t>
      </w:r>
      <w:r>
        <w:rPr>
          <w:rFonts w:hint="eastAsia" w:ascii="宋体" w:hAnsi="宋体" w:eastAsia="宋体" w:cs="宋体"/>
          <w:i w:val="0"/>
          <w:iCs w:val="0"/>
          <w:color w:val="000000"/>
          <w:kern w:val="0"/>
          <w:sz w:val="24"/>
          <w:szCs w:val="24"/>
          <w:u w:val="none"/>
          <w:lang w:val="en-US" w:eastAsia="zh-CN" w:bidi="ar"/>
        </w:rPr>
        <w:t>1,048.52</w:t>
      </w:r>
      <w:r>
        <w:rPr>
          <w:rFonts w:hint="eastAsia" w:ascii="宋体" w:hAnsi="宋体" w:cs="宋体"/>
          <w:sz w:val="24"/>
          <w:szCs w:val="24"/>
        </w:rPr>
        <w:t>万元，具体分析如下：</w:t>
      </w:r>
    </w:p>
    <w:p>
      <w:pPr>
        <w:pStyle w:val="9"/>
        <w:spacing w:before="120" w:line="360" w:lineRule="auto"/>
        <w:ind w:firstLine="480" w:firstLineChars="200"/>
        <w:rPr>
          <w:rFonts w:ascii="宋体" w:hAnsi="宋体" w:cs="宋体"/>
          <w:sz w:val="24"/>
        </w:rPr>
      </w:pPr>
      <w:r>
        <w:rPr>
          <w:rFonts w:hint="eastAsia" w:ascii="宋体" w:hAnsi="宋体" w:cs="宋体"/>
          <w:sz w:val="24"/>
        </w:rPr>
        <w:t>（1）用款编号1计划支付重庆创跃江建筑劳务有限公司“南区房屋拆迁补偿安置合同”2</w:t>
      </w:r>
      <w:r>
        <w:rPr>
          <w:rFonts w:hint="eastAsia" w:ascii="宋体" w:hAnsi="宋体" w:cs="宋体"/>
          <w:sz w:val="24"/>
          <w:lang w:val="en-US" w:eastAsia="zh-CN"/>
        </w:rPr>
        <w:t>,</w:t>
      </w:r>
      <w:r>
        <w:rPr>
          <w:rFonts w:hint="eastAsia" w:ascii="宋体" w:hAnsi="宋体" w:cs="宋体"/>
          <w:sz w:val="24"/>
        </w:rPr>
        <w:t>547</w:t>
      </w:r>
      <w:r>
        <w:rPr>
          <w:rFonts w:hint="eastAsia" w:ascii="宋体" w:hAnsi="宋体" w:cs="宋体"/>
          <w:sz w:val="24"/>
          <w:lang w:val="en-US" w:eastAsia="zh-CN"/>
        </w:rPr>
        <w:t>,</w:t>
      </w:r>
      <w:r>
        <w:rPr>
          <w:rFonts w:hint="eastAsia" w:ascii="宋体" w:hAnsi="宋体" w:cs="宋体"/>
          <w:sz w:val="24"/>
        </w:rPr>
        <w:t>878.98元。合同于2021年12月签订，合同总额：9,547,878.98元，</w:t>
      </w:r>
      <w:r>
        <w:rPr>
          <w:rFonts w:hint="eastAsia" w:ascii="宋体" w:hAnsi="宋体" w:cs="宋体"/>
          <w:sz w:val="24"/>
          <w:lang w:val="en-US" w:eastAsia="zh-CN"/>
        </w:rPr>
        <w:t>截至2022年5月25日累计已付7,000,000.00元</w:t>
      </w:r>
      <w:r>
        <w:rPr>
          <w:rFonts w:hint="eastAsia" w:ascii="宋体" w:hAnsi="宋体" w:cs="宋体"/>
          <w:sz w:val="24"/>
        </w:rPr>
        <w:t>，本次资金计划申请金额为2</w:t>
      </w:r>
      <w:r>
        <w:rPr>
          <w:rFonts w:hint="eastAsia" w:ascii="宋体" w:hAnsi="宋体" w:cs="宋体"/>
          <w:sz w:val="24"/>
          <w:lang w:val="en-US" w:eastAsia="zh-CN"/>
        </w:rPr>
        <w:t>,</w:t>
      </w:r>
      <w:r>
        <w:rPr>
          <w:rFonts w:hint="eastAsia" w:ascii="宋体" w:hAnsi="宋体" w:cs="宋体"/>
          <w:sz w:val="24"/>
        </w:rPr>
        <w:t>547</w:t>
      </w:r>
      <w:r>
        <w:rPr>
          <w:rFonts w:hint="eastAsia" w:ascii="宋体" w:hAnsi="宋体" w:cs="宋体"/>
          <w:sz w:val="24"/>
          <w:lang w:val="en-US" w:eastAsia="zh-CN"/>
        </w:rPr>
        <w:t>,</w:t>
      </w:r>
      <w:r>
        <w:rPr>
          <w:rFonts w:hint="eastAsia" w:ascii="宋体" w:hAnsi="宋体" w:cs="宋体"/>
          <w:sz w:val="24"/>
        </w:rPr>
        <w:t>878.98元，实际请款时需报中航逐笔审核。后期申请资金支付时，我司会对合同、付款申请、发票、流程等支付依据进行审核并报信托审批。</w:t>
      </w:r>
    </w:p>
    <w:p>
      <w:pPr>
        <w:pStyle w:val="9"/>
        <w:numPr>
          <w:ilvl w:val="255"/>
          <w:numId w:val="0"/>
        </w:numPr>
        <w:spacing w:before="120" w:line="360" w:lineRule="auto"/>
        <w:ind w:firstLine="480" w:firstLineChars="200"/>
        <w:rPr>
          <w:rFonts w:ascii="宋体" w:hAnsi="宋体" w:cs="宋体"/>
          <w:sz w:val="24"/>
        </w:rPr>
      </w:pPr>
      <w:r>
        <w:rPr>
          <w:rFonts w:hint="eastAsia" w:ascii="宋体" w:hAnsi="宋体" w:cs="宋体"/>
          <w:sz w:val="24"/>
        </w:rPr>
        <w:t>（2）用款编号2计划支付重庆阔宽建筑劳务有限公司“北区房屋拆迁补偿安置合同”</w:t>
      </w:r>
      <w:r>
        <w:rPr>
          <w:rFonts w:hint="eastAsia" w:ascii="宋体" w:hAnsi="宋体" w:cs="宋体"/>
          <w:sz w:val="24"/>
          <w:lang w:val="en-US" w:eastAsia="zh-CN"/>
        </w:rPr>
        <w:t>3</w:t>
      </w:r>
      <w:r>
        <w:rPr>
          <w:rFonts w:hint="eastAsia" w:ascii="宋体" w:hAnsi="宋体" w:cs="宋体"/>
          <w:sz w:val="24"/>
        </w:rPr>
        <w:t>,514,719.00元。合同于2021年12月签订，合同总额：9,514,719.00元，</w:t>
      </w:r>
      <w:r>
        <w:rPr>
          <w:rFonts w:hint="eastAsia" w:ascii="宋体" w:hAnsi="宋体" w:cs="宋体"/>
          <w:sz w:val="24"/>
          <w:lang w:val="en-US" w:eastAsia="zh-CN"/>
        </w:rPr>
        <w:t>截至2022年5月25日累计已付6,000,000.00元</w:t>
      </w:r>
      <w:r>
        <w:rPr>
          <w:rFonts w:hint="eastAsia" w:ascii="宋体" w:hAnsi="宋体" w:cs="宋体"/>
          <w:sz w:val="24"/>
        </w:rPr>
        <w:t>，本次资金计划申请金额为</w:t>
      </w:r>
      <w:r>
        <w:rPr>
          <w:rFonts w:hint="eastAsia" w:ascii="宋体" w:hAnsi="宋体" w:cs="宋体"/>
          <w:sz w:val="24"/>
          <w:lang w:val="en-US" w:eastAsia="zh-CN"/>
        </w:rPr>
        <w:t>3</w:t>
      </w:r>
      <w:r>
        <w:rPr>
          <w:rFonts w:hint="eastAsia" w:ascii="宋体" w:hAnsi="宋体" w:cs="宋体"/>
          <w:sz w:val="24"/>
        </w:rPr>
        <w:t>,514,719.00元，实际请款时需报中航逐笔审核。后期申请资金支付时，我司会对合同、付款申请、发票、流程等支付依据进行审核并报信托审批。</w:t>
      </w:r>
    </w:p>
    <w:p>
      <w:pPr>
        <w:pStyle w:val="9"/>
        <w:numPr>
          <w:ilvl w:val="255"/>
          <w:numId w:val="0"/>
        </w:numPr>
        <w:spacing w:before="120" w:line="360" w:lineRule="auto"/>
        <w:ind w:firstLine="480" w:firstLineChars="200"/>
        <w:rPr>
          <w:rFonts w:ascii="宋体" w:hAnsi="宋体" w:cs="宋体"/>
          <w:sz w:val="24"/>
        </w:rPr>
      </w:pPr>
      <w:r>
        <w:rPr>
          <w:rFonts w:hint="eastAsia" w:ascii="宋体" w:hAnsi="宋体" w:cs="宋体"/>
          <w:sz w:val="24"/>
        </w:rPr>
        <w:t>（3）用款编号3计划支付重庆创跃江建筑劳务有限公司“祖坟、窝棚迁移合同”2,292,580.00元。该款项为预估费用，合同尚未签署。后期申请资金支付时，我司会对合同、付款申请、发票、流程等支付依据进行审核并报信托审批。</w:t>
      </w:r>
    </w:p>
    <w:p>
      <w:pPr>
        <w:pStyle w:val="9"/>
        <w:numPr>
          <w:ilvl w:val="255"/>
          <w:numId w:val="0"/>
        </w:numPr>
        <w:spacing w:before="120" w:line="360" w:lineRule="auto"/>
        <w:ind w:firstLine="480" w:firstLineChars="200"/>
        <w:rPr>
          <w:rFonts w:ascii="宋体" w:hAnsi="宋体" w:cs="宋体"/>
          <w:sz w:val="24"/>
        </w:rPr>
      </w:pPr>
      <w:r>
        <w:rPr>
          <w:rFonts w:hint="eastAsia" w:ascii="宋体" w:hAnsi="宋体" w:cs="宋体"/>
          <w:sz w:val="24"/>
        </w:rPr>
        <w:t>（4）用款编号4计划支付重庆军旭企业管理咨询服务有限公司“电力杆路拆迁合同”2,130,000.00元。合同于202</w:t>
      </w:r>
      <w:r>
        <w:rPr>
          <w:rFonts w:hint="eastAsia" w:ascii="宋体" w:hAnsi="宋体" w:cs="宋体"/>
          <w:sz w:val="24"/>
          <w:lang w:val="en-US" w:eastAsia="zh-CN"/>
        </w:rPr>
        <w:t>2</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签订，合同总额：2,130,000.00元，无支付记录，本次资金计划申请金额为2,130,000.00元，实际请款时需报中航逐笔审核。后期申请资金支付时，我司会对合同、付款申请、发票、流程等支付依据进行审核并报信托审批。</w:t>
      </w:r>
    </w:p>
    <w:p>
      <w:pPr>
        <w:pStyle w:val="9"/>
        <w:spacing w:before="120" w:line="360" w:lineRule="auto"/>
        <w:ind w:firstLine="480" w:firstLineChars="200"/>
        <w:rPr>
          <w:rFonts w:ascii="宋体" w:hAnsi="宋体" w:cs="宋体"/>
          <w:sz w:val="24"/>
        </w:rPr>
      </w:pPr>
      <w:r>
        <w:rPr>
          <w:rFonts w:hint="eastAsia" w:ascii="宋体" w:hAnsi="宋体" w:cs="宋体"/>
          <w:sz w:val="24"/>
          <w:lang w:bidi="zh-CN"/>
        </w:rPr>
        <w:t>经审核，我司认为2022年</w:t>
      </w:r>
      <w:r>
        <w:rPr>
          <w:rFonts w:hint="eastAsia" w:ascii="宋体" w:hAnsi="宋体" w:cs="宋体"/>
          <w:sz w:val="24"/>
          <w:lang w:val="en-US" w:bidi="zh-CN"/>
        </w:rPr>
        <w:t>6</w:t>
      </w:r>
      <w:r>
        <w:rPr>
          <w:rFonts w:hint="eastAsia" w:ascii="宋体" w:hAnsi="宋体" w:cs="宋体"/>
          <w:sz w:val="24"/>
          <w:lang w:bidi="zh-CN"/>
        </w:rPr>
        <w:t>月份土地费用4笔，</w:t>
      </w:r>
      <w:r>
        <w:rPr>
          <w:rFonts w:hint="eastAsia" w:ascii="宋体" w:hAnsi="宋体" w:eastAsia="宋体" w:cs="宋体"/>
          <w:sz w:val="24"/>
        </w:rPr>
        <w:t>其中编号3支付计划尚未签署合同</w:t>
      </w:r>
      <w:r>
        <w:rPr>
          <w:rFonts w:hint="eastAsia" w:ascii="宋体" w:hAnsi="宋体" w:cs="宋体"/>
          <w:sz w:val="24"/>
        </w:rPr>
        <w:t>，本次作为暂估对待，</w:t>
      </w:r>
      <w:r>
        <w:rPr>
          <w:rFonts w:hint="eastAsia" w:ascii="宋体" w:hAnsi="宋体" w:cs="宋体"/>
          <w:sz w:val="24"/>
          <w:lang w:val="en-US" w:eastAsia="zh-CN"/>
        </w:rPr>
        <w:t>其余3笔</w:t>
      </w:r>
      <w:r>
        <w:rPr>
          <w:rFonts w:hint="eastAsia" w:ascii="宋体" w:hAnsi="宋体" w:cs="宋体"/>
          <w:sz w:val="24"/>
          <w:szCs w:val="24"/>
          <w:lang w:val="en-US" w:bidi="zh-CN"/>
        </w:rPr>
        <w:t>土地</w:t>
      </w:r>
      <w:r>
        <w:rPr>
          <w:rFonts w:hint="eastAsia" w:ascii="宋体" w:hAnsi="宋体" w:cs="宋体"/>
          <w:sz w:val="24"/>
          <w:szCs w:val="24"/>
          <w:lang w:bidi="zh-CN"/>
        </w:rPr>
        <w:t>费用类月度资金计划中列明的支付款项及支付比例基本吻合。</w:t>
      </w:r>
      <w:r>
        <w:rPr>
          <w:rFonts w:hint="eastAsia" w:ascii="宋体" w:hAnsi="宋体" w:cs="宋体"/>
          <w:sz w:val="24"/>
        </w:rPr>
        <w:t>后期申请资金支付时，我司会对付款申请、发票、流程、等支付依据进行审核，</w:t>
      </w:r>
      <w:r>
        <w:rPr>
          <w:rFonts w:hint="eastAsia" w:ascii="宋体" w:hAnsi="宋体" w:cs="宋体"/>
          <w:sz w:val="24"/>
          <w:lang w:bidi="zh-CN"/>
        </w:rPr>
        <w:t>确保资金支付合理、合规</w:t>
      </w:r>
      <w:r>
        <w:rPr>
          <w:rFonts w:hint="eastAsia" w:ascii="宋体" w:hAnsi="宋体" w:cs="宋体"/>
          <w:sz w:val="24"/>
        </w:rPr>
        <w:t>并报信托审批后按指令执行</w:t>
      </w:r>
      <w:r>
        <w:rPr>
          <w:rFonts w:hint="eastAsia" w:ascii="宋体" w:hAnsi="宋体" w:cs="宋体"/>
          <w:sz w:val="24"/>
          <w:lang w:bidi="zh-CN"/>
        </w:rPr>
        <w:t>。</w:t>
      </w:r>
    </w:p>
    <w:p>
      <w:pPr>
        <w:pStyle w:val="9"/>
        <w:numPr>
          <w:ilvl w:val="255"/>
          <w:numId w:val="0"/>
        </w:numPr>
        <w:spacing w:before="120" w:line="360" w:lineRule="auto"/>
        <w:ind w:firstLine="480" w:firstLineChars="200"/>
        <w:outlineLvl w:val="1"/>
        <w:rPr>
          <w:rFonts w:ascii="宋体" w:hAnsi="宋体" w:cs="宋体"/>
          <w:bCs/>
          <w:color w:val="000000"/>
          <w:sz w:val="24"/>
          <w:lang w:bidi="zh-CN"/>
        </w:rPr>
      </w:pPr>
      <w:r>
        <w:rPr>
          <w:rFonts w:hint="eastAsia" w:ascii="宋体" w:hAnsi="宋体" w:cs="宋体"/>
          <w:bCs/>
          <w:color w:val="000000"/>
          <w:sz w:val="24"/>
          <w:lang w:bidi="zh-CN"/>
        </w:rPr>
        <w:t>（二）开发费用</w:t>
      </w:r>
      <w:r>
        <w:rPr>
          <w:rFonts w:hint="eastAsia" w:ascii="宋体" w:hAnsi="宋体" w:cs="宋体"/>
          <w:sz w:val="24"/>
          <w:lang w:bidi="zh-CN"/>
        </w:rPr>
        <w:t>资金计划</w:t>
      </w:r>
    </w:p>
    <w:p>
      <w:pPr>
        <w:pStyle w:val="14"/>
        <w:spacing w:before="120" w:after="120" w:line="360" w:lineRule="auto"/>
        <w:ind w:firstLine="643"/>
        <w:rPr>
          <w:rFonts w:ascii="宋体" w:hAnsi="宋体" w:cs="宋体"/>
          <w:sz w:val="24"/>
          <w:szCs w:val="24"/>
        </w:rPr>
      </w:pPr>
      <w:r>
        <w:rPr>
          <w:rFonts w:hint="eastAsia" w:ascii="宋体" w:hAnsi="宋体" w:cs="宋体"/>
          <w:sz w:val="24"/>
          <w:szCs w:val="24"/>
          <w:lang w:eastAsia="zh-CN"/>
        </w:rPr>
        <w:t>2022年</w:t>
      </w:r>
      <w:r>
        <w:rPr>
          <w:rFonts w:hint="eastAsia" w:ascii="宋体" w:hAnsi="宋体" w:cs="宋体"/>
          <w:sz w:val="24"/>
          <w:szCs w:val="24"/>
          <w:lang w:val="en-US" w:eastAsia="zh-CN"/>
        </w:rPr>
        <w:t>6</w:t>
      </w:r>
      <w:r>
        <w:rPr>
          <w:rFonts w:hint="eastAsia" w:ascii="宋体" w:hAnsi="宋体" w:cs="宋体"/>
          <w:sz w:val="24"/>
          <w:szCs w:val="24"/>
          <w:lang w:eastAsia="zh-CN"/>
        </w:rPr>
        <w:t>月份</w:t>
      </w:r>
      <w:r>
        <w:rPr>
          <w:rFonts w:hint="eastAsia" w:ascii="宋体" w:hAnsi="宋体" w:cs="宋体"/>
          <w:sz w:val="24"/>
          <w:szCs w:val="24"/>
        </w:rPr>
        <w:t>开发费用计划支付</w:t>
      </w:r>
      <w:r>
        <w:rPr>
          <w:rFonts w:hint="eastAsia" w:ascii="宋体" w:hAnsi="宋体" w:cs="宋体"/>
          <w:sz w:val="24"/>
          <w:szCs w:val="24"/>
          <w:lang w:val="en-US" w:eastAsia="zh-CN"/>
        </w:rPr>
        <w:t>22</w:t>
      </w:r>
      <w:r>
        <w:rPr>
          <w:rFonts w:hint="eastAsia" w:ascii="宋体" w:hAnsi="宋体" w:cs="宋体"/>
          <w:sz w:val="24"/>
          <w:szCs w:val="24"/>
        </w:rPr>
        <w:t>笔，金额约</w:t>
      </w:r>
      <w:r>
        <w:rPr>
          <w:rFonts w:hint="eastAsia" w:ascii="宋体" w:hAnsi="宋体" w:cs="宋体"/>
          <w:color w:val="000000"/>
          <w:kern w:val="0"/>
          <w:sz w:val="24"/>
          <w:szCs w:val="24"/>
          <w:lang w:val="en-US" w:eastAsia="zh-CN" w:bidi="ar"/>
        </w:rPr>
        <w:t>608.45</w:t>
      </w:r>
      <w:r>
        <w:rPr>
          <w:rFonts w:hint="eastAsia" w:ascii="宋体" w:hAnsi="宋体" w:cs="宋体"/>
          <w:sz w:val="24"/>
          <w:szCs w:val="24"/>
        </w:rPr>
        <w:t>万元，具体分析如下：</w:t>
      </w:r>
    </w:p>
    <w:p>
      <w:pPr>
        <w:pStyle w:val="9"/>
        <w:numPr>
          <w:ilvl w:val="255"/>
          <w:numId w:val="0"/>
        </w:numPr>
        <w:spacing w:before="120" w:line="360" w:lineRule="auto"/>
        <w:ind w:firstLine="480" w:firstLineChars="200"/>
        <w:rPr>
          <w:rFonts w:ascii="宋体" w:hAnsi="宋体" w:cs="宋体"/>
          <w:sz w:val="24"/>
        </w:rPr>
      </w:pPr>
      <w:r>
        <w:rPr>
          <w:rFonts w:hint="eastAsia" w:ascii="宋体" w:hAnsi="宋体" w:cs="宋体"/>
          <w:sz w:val="24"/>
        </w:rPr>
        <w:t>（1）用款编号5计划支付重庆市万州区土地勘察测绘队“4号楼与测绘费用”勘察设计费9</w:t>
      </w:r>
      <w:r>
        <w:rPr>
          <w:rFonts w:hint="eastAsia" w:ascii="宋体" w:hAnsi="宋体" w:cs="宋体"/>
          <w:sz w:val="24"/>
          <w:lang w:val="en-US" w:eastAsia="zh-CN"/>
        </w:rPr>
        <w:t>,</w:t>
      </w:r>
      <w:r>
        <w:rPr>
          <w:rFonts w:hint="eastAsia" w:ascii="宋体" w:hAnsi="宋体" w:cs="宋体"/>
          <w:sz w:val="24"/>
        </w:rPr>
        <w:t>123.63元，该款项为政府性收费，非合同请款，作为预估费用处理，后期申请资金支付时，我司会对付款申请、流程等支付依据进行审核。</w:t>
      </w:r>
    </w:p>
    <w:p>
      <w:pPr>
        <w:pStyle w:val="9"/>
        <w:numPr>
          <w:ilvl w:val="255"/>
          <w:numId w:val="0"/>
        </w:numPr>
        <w:spacing w:before="120" w:line="360" w:lineRule="auto"/>
        <w:ind w:firstLine="480" w:firstLineChars="200"/>
        <w:rPr>
          <w:rFonts w:hint="eastAsia" w:ascii="宋体" w:hAnsi="宋体" w:eastAsia="宋体" w:cs="宋体"/>
          <w:sz w:val="24"/>
          <w:lang w:val="en-US" w:eastAsia="zh-CN"/>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lang w:val="en-US" w:eastAsia="zh-CN"/>
        </w:rPr>
        <w:t>用款编号6</w:t>
      </w:r>
      <w:r>
        <w:rPr>
          <w:rFonts w:hint="eastAsia" w:ascii="宋体" w:hAnsi="宋体" w:cs="宋体"/>
          <w:sz w:val="24"/>
        </w:rPr>
        <w:t>计划支付重庆市建筑科学研究院有限公司“万州如意汇景项目施工对周边居民9栋房屋安全性影响性评估”360,000.00元，合同2021年10月签署，合同金额360,000.00元，尚未支付该合同款项</w:t>
      </w:r>
      <w:r>
        <w:rPr>
          <w:rFonts w:hint="eastAsia" w:ascii="宋体" w:hAnsi="宋体" w:cs="宋体"/>
          <w:sz w:val="24"/>
          <w:lang w:eastAsia="zh-CN"/>
        </w:rPr>
        <w:t>，</w:t>
      </w:r>
      <w:r>
        <w:rPr>
          <w:rFonts w:hint="eastAsia" w:ascii="宋体" w:hAnsi="宋体" w:cs="宋体"/>
          <w:sz w:val="24"/>
        </w:rPr>
        <w:t>后期申请资金支付时，我司会对付款申请、流程等支付依据进行审核。</w:t>
      </w:r>
    </w:p>
    <w:p>
      <w:pPr>
        <w:pStyle w:val="9"/>
        <w:numPr>
          <w:ilvl w:val="255"/>
          <w:numId w:val="0"/>
        </w:numPr>
        <w:spacing w:before="120"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）用款编号</w:t>
      </w:r>
      <w:r>
        <w:rPr>
          <w:rFonts w:hint="eastAsia" w:ascii="宋体" w:hAnsi="宋体" w:cs="宋体"/>
          <w:sz w:val="24"/>
          <w:lang w:val="en-US" w:eastAsia="zh-CN"/>
        </w:rPr>
        <w:t>7</w:t>
      </w:r>
      <w:r>
        <w:rPr>
          <w:rFonts w:hint="eastAsia" w:ascii="宋体" w:hAnsi="宋体" w:cs="宋体"/>
          <w:sz w:val="24"/>
        </w:rPr>
        <w:t>计划支付重庆市建设工程质量检验测试中心“万州如意汇景项目周边9栋房屋现状结构安全性鉴定”360,000.00元，合同2021年10月签署，合同金额360,000.00元，尚未支付该合同款项</w:t>
      </w:r>
      <w:r>
        <w:rPr>
          <w:rFonts w:hint="eastAsia" w:ascii="宋体" w:hAnsi="宋体" w:cs="宋体"/>
          <w:sz w:val="24"/>
          <w:lang w:eastAsia="zh-CN"/>
        </w:rPr>
        <w:t>，</w:t>
      </w:r>
      <w:r>
        <w:rPr>
          <w:rFonts w:hint="eastAsia" w:ascii="宋体" w:hAnsi="宋体" w:cs="宋体"/>
          <w:sz w:val="24"/>
        </w:rPr>
        <w:t>后期申请资金支付时，我司会对付款申请、流程等支付依据进行审核。</w:t>
      </w:r>
    </w:p>
    <w:p>
      <w:pPr>
        <w:pStyle w:val="9"/>
        <w:numPr>
          <w:ilvl w:val="-1"/>
          <w:numId w:val="0"/>
        </w:numPr>
        <w:spacing w:before="120"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）用款编号</w:t>
      </w:r>
      <w:r>
        <w:rPr>
          <w:rFonts w:hint="eastAsia" w:ascii="宋体" w:hAnsi="宋体" w:cs="宋体"/>
          <w:sz w:val="24"/>
          <w:lang w:val="en-US" w:eastAsia="zh-CN"/>
        </w:rPr>
        <w:t>8</w:t>
      </w:r>
      <w:r>
        <w:rPr>
          <w:rFonts w:hint="eastAsia" w:ascii="宋体" w:hAnsi="宋体" w:cs="宋体"/>
          <w:sz w:val="24"/>
        </w:rPr>
        <w:t>计划支付重庆晏子广告有限公司“21#烂尾商业工程整改事项”勘察设计费98,000.00元，该合同于2021年11月签订，合同总金额98,000.00元，合同约定乙方交付全部成品并经甲方验收合格,并在甲方收到乙方的付款申请文件后30个工作日内一次性付清全款；尚未支付该合同款项，支付计划合理。后期申请资金支付时，我司会对付款申请、发票、流程等支付依据进行审核。</w:t>
      </w:r>
    </w:p>
    <w:p>
      <w:pPr>
        <w:pStyle w:val="9"/>
        <w:numPr>
          <w:ilvl w:val="255"/>
          <w:numId w:val="0"/>
        </w:numPr>
        <w:spacing w:before="120"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rPr>
        <w:t>用款编号</w:t>
      </w:r>
      <w:r>
        <w:rPr>
          <w:rFonts w:hint="eastAsia" w:ascii="宋体" w:hAnsi="宋体" w:cs="宋体"/>
          <w:sz w:val="24"/>
          <w:lang w:val="en-US" w:eastAsia="zh-CN"/>
        </w:rPr>
        <w:t>9</w:t>
      </w:r>
      <w:r>
        <w:rPr>
          <w:rFonts w:hint="eastAsia" w:ascii="宋体" w:hAnsi="宋体" w:cs="宋体"/>
          <w:sz w:val="24"/>
        </w:rPr>
        <w:t>计划支付重庆华野模型有限公司“沙盘制作费用 ”合同阶段性付款283,955.00元，合同于2021年10月签署，合同金额298,900.00元，尚未支付该合同款项，实际申请支付前再审。后期申请资金支付时，我司会对付款申请、流程等支付依据进行审核。</w:t>
      </w:r>
    </w:p>
    <w:p>
      <w:pPr>
        <w:pStyle w:val="9"/>
        <w:numPr>
          <w:ilvl w:val="255"/>
          <w:numId w:val="0"/>
        </w:numPr>
        <w:spacing w:before="120"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）用款编号</w:t>
      </w:r>
      <w:r>
        <w:rPr>
          <w:rFonts w:hint="eastAsia" w:ascii="宋体" w:hAnsi="宋体" w:cs="宋体"/>
          <w:sz w:val="24"/>
          <w:lang w:val="en-US" w:eastAsia="zh-CN"/>
        </w:rPr>
        <w:t>10</w:t>
      </w:r>
      <w:r>
        <w:rPr>
          <w:rFonts w:hint="eastAsia" w:ascii="宋体" w:hAnsi="宋体" w:cs="宋体"/>
          <w:sz w:val="24"/>
        </w:rPr>
        <w:t>计划支付四川国恒建筑设计有限公司“万州如意汇景项目一期施工图设计合同”工程款</w:t>
      </w:r>
      <w:r>
        <w:rPr>
          <w:rFonts w:hint="eastAsia" w:ascii="宋体" w:hAnsi="宋体" w:cs="宋体"/>
          <w:sz w:val="24"/>
          <w:lang w:val="en-US" w:eastAsia="zh-CN"/>
        </w:rPr>
        <w:t>281,890.00</w:t>
      </w:r>
      <w:r>
        <w:rPr>
          <w:rFonts w:hint="eastAsia" w:ascii="宋体" w:hAnsi="宋体" w:cs="宋体"/>
          <w:sz w:val="24"/>
        </w:rPr>
        <w:t>元。该合同于2020年9月签订，合同金额1,505,907.00元。</w:t>
      </w:r>
      <w:r>
        <w:rPr>
          <w:rFonts w:hint="eastAsia" w:ascii="宋体" w:hAnsi="宋体" w:cs="宋体"/>
          <w:sz w:val="24"/>
          <w:lang w:eastAsia="zh-CN"/>
        </w:rPr>
        <w:t>截至2022年5月25日</w:t>
      </w:r>
      <w:r>
        <w:rPr>
          <w:rFonts w:hint="eastAsia" w:ascii="宋体" w:hAnsi="宋体" w:cs="宋体"/>
          <w:sz w:val="24"/>
        </w:rPr>
        <w:t>，已累计支付合同款471,063.05元，本期计划未超出本合同约定签约合同总价的100%。该笔资金计划合理，后期申请资金支付时，我司会对付款申请、发票、流程、工程产值表等支付依据进行审核。</w:t>
      </w:r>
    </w:p>
    <w:p>
      <w:pPr>
        <w:pStyle w:val="9"/>
        <w:numPr>
          <w:ilvl w:val="255"/>
          <w:numId w:val="0"/>
        </w:numPr>
        <w:spacing w:before="120" w:line="360" w:lineRule="auto"/>
        <w:ind w:firstLine="480" w:firstLineChars="200"/>
        <w:rPr>
          <w:rFonts w:ascii="宋体" w:hAnsi="宋体" w:cs="宋体"/>
          <w:sz w:val="24"/>
        </w:rPr>
      </w:pPr>
      <w:r>
        <w:rPr>
          <w:rFonts w:hint="eastAsia" w:ascii="宋体" w:hAnsi="宋体" w:cs="宋体"/>
          <w:sz w:val="24"/>
          <w:lang w:val="en-US" w:eastAsia="zh-CN"/>
        </w:rPr>
        <w:t>（7）</w:t>
      </w:r>
      <w:r>
        <w:rPr>
          <w:rFonts w:hint="eastAsia" w:ascii="宋体" w:hAnsi="宋体" w:cs="宋体"/>
          <w:sz w:val="24"/>
        </w:rPr>
        <w:t>用款编号</w:t>
      </w:r>
      <w:r>
        <w:rPr>
          <w:rFonts w:hint="eastAsia" w:ascii="宋体" w:hAnsi="宋体" w:cs="宋体"/>
          <w:sz w:val="24"/>
          <w:lang w:val="en-US" w:eastAsia="zh-CN"/>
        </w:rPr>
        <w:t>11</w:t>
      </w:r>
      <w:r>
        <w:rPr>
          <w:rFonts w:hint="eastAsia" w:ascii="宋体" w:hAnsi="宋体" w:cs="宋体"/>
          <w:sz w:val="24"/>
        </w:rPr>
        <w:t>计划支付上海天华建筑设计有限公司“世茂万州如意汇景项目二期建筑方案设计合同”工程款</w:t>
      </w:r>
      <w:r>
        <w:rPr>
          <w:rFonts w:hint="eastAsia" w:ascii="宋体" w:hAnsi="宋体" w:cs="宋体"/>
          <w:sz w:val="24"/>
          <w:lang w:val="en-US" w:eastAsia="zh-CN"/>
        </w:rPr>
        <w:t>737,147.27</w:t>
      </w:r>
      <w:r>
        <w:rPr>
          <w:rFonts w:hint="eastAsia" w:ascii="宋体" w:hAnsi="宋体" w:cs="宋体"/>
          <w:sz w:val="24"/>
        </w:rPr>
        <w:t>元。该合同于2020年9月签订，合同金额3</w:t>
      </w:r>
      <w:r>
        <w:rPr>
          <w:rFonts w:hint="eastAsia" w:ascii="宋体" w:hAnsi="宋体" w:cs="宋体"/>
          <w:sz w:val="24"/>
          <w:lang w:val="en-US" w:eastAsia="zh-CN"/>
        </w:rPr>
        <w:t>,</w:t>
      </w:r>
      <w:r>
        <w:rPr>
          <w:rFonts w:hint="eastAsia" w:ascii="宋体" w:hAnsi="宋体" w:cs="宋体"/>
          <w:sz w:val="24"/>
        </w:rPr>
        <w:t>350</w:t>
      </w:r>
      <w:r>
        <w:rPr>
          <w:rFonts w:hint="eastAsia" w:ascii="宋体" w:hAnsi="宋体" w:cs="宋体"/>
          <w:sz w:val="24"/>
          <w:lang w:val="en-US" w:eastAsia="zh-CN"/>
        </w:rPr>
        <w:t>,</w:t>
      </w:r>
      <w:r>
        <w:rPr>
          <w:rFonts w:hint="eastAsia" w:ascii="宋体" w:hAnsi="宋体" w:cs="宋体"/>
          <w:sz w:val="24"/>
        </w:rPr>
        <w:t>669.4</w:t>
      </w:r>
      <w:r>
        <w:rPr>
          <w:rFonts w:hint="eastAsia" w:ascii="宋体" w:hAnsi="宋体" w:cs="宋体"/>
          <w:sz w:val="24"/>
          <w:lang w:val="en-US" w:eastAsia="zh-CN"/>
        </w:rPr>
        <w:t>0</w:t>
      </w:r>
      <w:r>
        <w:rPr>
          <w:rFonts w:hint="eastAsia" w:ascii="宋体" w:hAnsi="宋体" w:cs="宋体"/>
          <w:sz w:val="24"/>
        </w:rPr>
        <w:t>元。</w:t>
      </w:r>
      <w:r>
        <w:rPr>
          <w:rFonts w:hint="eastAsia" w:ascii="宋体" w:hAnsi="宋体" w:cs="宋体"/>
          <w:sz w:val="24"/>
          <w:lang w:eastAsia="zh-CN"/>
        </w:rPr>
        <w:t>截至2022年5月25日无现金支付记录，工抵房抵偿金额603,120.49元，未付金额：2,747,548.91元</w:t>
      </w:r>
      <w:r>
        <w:rPr>
          <w:rFonts w:hint="eastAsia" w:ascii="宋体" w:hAnsi="宋体" w:cs="宋体"/>
          <w:sz w:val="24"/>
        </w:rPr>
        <w:t>，本期计划未超出本合同约定签约合同总价的100%。该笔资金计划合理，后期申请资金支付时，我司会对付款申请、发票、流程、工程产值表等支付依据进行审核。</w:t>
      </w:r>
    </w:p>
    <w:p>
      <w:pPr>
        <w:pStyle w:val="9"/>
        <w:numPr>
          <w:ilvl w:val="255"/>
          <w:numId w:val="0"/>
        </w:numPr>
        <w:spacing w:before="120" w:line="360" w:lineRule="auto"/>
        <w:ind w:firstLine="480" w:firstLineChars="20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用款编号</w:t>
      </w:r>
      <w:r>
        <w:rPr>
          <w:rFonts w:hint="eastAsia" w:ascii="宋体" w:hAnsi="宋体" w:cs="宋体"/>
          <w:sz w:val="24"/>
          <w:lang w:val="en-US" w:eastAsia="zh-CN"/>
        </w:rPr>
        <w:t>12</w:t>
      </w:r>
      <w:r>
        <w:rPr>
          <w:rFonts w:hint="eastAsia" w:ascii="宋体" w:hAnsi="宋体" w:cs="宋体"/>
          <w:sz w:val="24"/>
        </w:rPr>
        <w:t>计划支付四川国恒建筑设计有限公司“万州如意汇景项目二期施工图设计合同”工程款</w:t>
      </w:r>
      <w:r>
        <w:rPr>
          <w:rFonts w:hint="eastAsia" w:ascii="宋体" w:hAnsi="宋体" w:cs="宋体"/>
          <w:sz w:val="24"/>
          <w:lang w:val="en-US" w:eastAsia="zh-CN"/>
        </w:rPr>
        <w:t>651,826.48</w:t>
      </w:r>
      <w:r>
        <w:rPr>
          <w:rFonts w:hint="eastAsia" w:ascii="宋体" w:hAnsi="宋体" w:cs="宋体"/>
          <w:sz w:val="24"/>
        </w:rPr>
        <w:t>元。该合同于2020年9月签订，合同金额3,904,711.50元。</w:t>
      </w:r>
      <w:r>
        <w:rPr>
          <w:rFonts w:hint="eastAsia" w:ascii="宋体" w:hAnsi="宋体" w:cs="宋体"/>
          <w:sz w:val="24"/>
          <w:lang w:eastAsia="zh-CN"/>
        </w:rPr>
        <w:t>截至2022年5月25日</w:t>
      </w:r>
      <w:r>
        <w:rPr>
          <w:rFonts w:hint="eastAsia" w:ascii="宋体" w:hAnsi="宋体" w:cs="宋体"/>
          <w:sz w:val="24"/>
        </w:rPr>
        <w:t>，已累计支付合同款590,000.00元，本期计划未超出本合同约定签约合同总价的100%。该笔资金计划合理，后期申请资金支付时，我司会对付款申请、发票、流程、工程产值表等支付依据进行审核。</w:t>
      </w:r>
    </w:p>
    <w:p>
      <w:pPr>
        <w:pStyle w:val="9"/>
        <w:numPr>
          <w:ilvl w:val="255"/>
          <w:numId w:val="0"/>
        </w:numPr>
        <w:spacing w:before="120"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9</w:t>
      </w:r>
      <w:r>
        <w:rPr>
          <w:rFonts w:hint="eastAsia" w:ascii="宋体" w:hAnsi="宋体" w:cs="宋体"/>
          <w:sz w:val="24"/>
          <w:lang w:eastAsia="zh-CN"/>
        </w:rPr>
        <w:t>）</w:t>
      </w:r>
      <w:r>
        <w:rPr>
          <w:rFonts w:hint="eastAsia" w:ascii="宋体" w:hAnsi="宋体" w:cs="宋体"/>
          <w:sz w:val="24"/>
        </w:rPr>
        <w:t>用款编号</w:t>
      </w:r>
      <w:r>
        <w:rPr>
          <w:rFonts w:hint="eastAsia" w:ascii="宋体" w:hAnsi="宋体" w:cs="宋体"/>
          <w:sz w:val="24"/>
          <w:highlight w:val="none"/>
          <w:lang w:val="en-US" w:eastAsia="zh-CN"/>
        </w:rPr>
        <w:t>13</w:t>
      </w:r>
      <w:r>
        <w:rPr>
          <w:rFonts w:hint="eastAsia" w:ascii="宋体" w:hAnsi="宋体" w:cs="宋体"/>
          <w:sz w:val="24"/>
        </w:rPr>
        <w:t>计划支付重庆市建筑工程设计院有限责任公司“万州项目一二三期人防设计合同”工程款</w:t>
      </w:r>
      <w:r>
        <w:rPr>
          <w:rFonts w:hint="eastAsia" w:ascii="宋体" w:hAnsi="宋体" w:cs="宋体"/>
          <w:sz w:val="24"/>
          <w:lang w:val="en-US" w:eastAsia="zh-CN"/>
        </w:rPr>
        <w:t>226,775.10</w:t>
      </w:r>
      <w:r>
        <w:rPr>
          <w:rFonts w:hint="eastAsia" w:ascii="宋体" w:hAnsi="宋体" w:cs="宋体"/>
          <w:sz w:val="24"/>
        </w:rPr>
        <w:t>元。该合同于202</w:t>
      </w:r>
      <w:r>
        <w:rPr>
          <w:rFonts w:hint="eastAsia" w:ascii="宋体" w:hAnsi="宋体" w:cs="宋体"/>
          <w:sz w:val="24"/>
          <w:lang w:val="en-US" w:eastAsia="zh-CN"/>
        </w:rPr>
        <w:t>1</w:t>
      </w:r>
      <w:r>
        <w:rPr>
          <w:rFonts w:hint="eastAsia" w:ascii="宋体" w:hAnsi="宋体" w:cs="宋体"/>
          <w:sz w:val="24"/>
        </w:rPr>
        <w:t>年</w:t>
      </w:r>
      <w:r>
        <w:rPr>
          <w:rFonts w:hint="eastAsia" w:ascii="宋体" w:hAnsi="宋体" w:cs="宋体"/>
          <w:sz w:val="24"/>
          <w:lang w:val="en-US" w:eastAsia="zh-CN"/>
        </w:rPr>
        <w:t>10</w:t>
      </w:r>
      <w:r>
        <w:rPr>
          <w:rFonts w:hint="eastAsia" w:ascii="宋体" w:hAnsi="宋体" w:cs="宋体"/>
          <w:sz w:val="24"/>
        </w:rPr>
        <w:t>月签订，合同金额238,184.32元。</w:t>
      </w:r>
      <w:r>
        <w:rPr>
          <w:rFonts w:hint="eastAsia" w:ascii="宋体" w:hAnsi="宋体" w:cs="宋体"/>
          <w:sz w:val="24"/>
          <w:lang w:eastAsia="zh-CN"/>
        </w:rPr>
        <w:t>截至2022年5月25日</w:t>
      </w:r>
      <w:r>
        <w:rPr>
          <w:rFonts w:hint="eastAsia" w:ascii="宋体" w:hAnsi="宋体" w:cs="宋体"/>
          <w:sz w:val="24"/>
        </w:rPr>
        <w:t>，</w:t>
      </w:r>
      <w:r>
        <w:rPr>
          <w:rFonts w:hint="eastAsia" w:ascii="宋体" w:hAnsi="宋体" w:cs="宋体"/>
          <w:sz w:val="24"/>
          <w:lang w:val="en-US" w:eastAsia="zh-CN"/>
        </w:rPr>
        <w:t>无现金支付记录</w:t>
      </w:r>
      <w:r>
        <w:rPr>
          <w:rFonts w:hint="eastAsia" w:ascii="宋体" w:hAnsi="宋体" w:cs="宋体"/>
          <w:sz w:val="24"/>
        </w:rPr>
        <w:t>，本期计划未超出本合同约定签约合同总价的100%。该笔资金计划合理，后期申请资金支付时，我司会对付款申请、发票、流程、工程产值表等支付依据进行审核。</w:t>
      </w:r>
    </w:p>
    <w:p>
      <w:pPr>
        <w:pStyle w:val="9"/>
        <w:numPr>
          <w:ilvl w:val="255"/>
          <w:numId w:val="0"/>
        </w:numPr>
        <w:spacing w:before="120"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10</w:t>
      </w:r>
      <w:r>
        <w:rPr>
          <w:rFonts w:hint="eastAsia" w:ascii="宋体" w:hAnsi="宋体" w:cs="宋体"/>
          <w:sz w:val="24"/>
          <w:lang w:eastAsia="zh-CN"/>
        </w:rPr>
        <w:t>）</w:t>
      </w:r>
      <w:r>
        <w:rPr>
          <w:rFonts w:hint="eastAsia" w:ascii="宋体" w:hAnsi="宋体" w:cs="宋体"/>
          <w:sz w:val="24"/>
        </w:rPr>
        <w:t>用款编号</w:t>
      </w:r>
      <w:r>
        <w:rPr>
          <w:rFonts w:hint="eastAsia" w:ascii="宋体" w:hAnsi="宋体" w:cs="宋体"/>
          <w:sz w:val="24"/>
          <w:highlight w:val="none"/>
          <w:lang w:val="en-US" w:eastAsia="zh-CN"/>
        </w:rPr>
        <w:t>14</w:t>
      </w:r>
      <w:r>
        <w:rPr>
          <w:rFonts w:hint="eastAsia" w:ascii="宋体" w:hAnsi="宋体" w:cs="宋体"/>
          <w:sz w:val="24"/>
        </w:rPr>
        <w:t>计划支付立信(重庆)数据科技股份有限公司“万州如意汇景项目客户置业偏好调研服务合同”工程款</w:t>
      </w:r>
      <w:r>
        <w:rPr>
          <w:rFonts w:hint="eastAsia" w:ascii="宋体" w:hAnsi="宋体" w:cs="宋体"/>
          <w:sz w:val="24"/>
          <w:lang w:val="en-US" w:eastAsia="zh-CN"/>
        </w:rPr>
        <w:t>29,612.50</w:t>
      </w:r>
      <w:r>
        <w:rPr>
          <w:rFonts w:hint="eastAsia" w:ascii="宋体" w:hAnsi="宋体" w:cs="宋体"/>
          <w:sz w:val="24"/>
        </w:rPr>
        <w:t>元。该合同于202</w:t>
      </w:r>
      <w:r>
        <w:rPr>
          <w:rFonts w:hint="eastAsia" w:ascii="宋体" w:hAnsi="宋体" w:cs="宋体"/>
          <w:sz w:val="24"/>
          <w:lang w:val="en-US" w:eastAsia="zh-CN"/>
        </w:rPr>
        <w:t>1</w:t>
      </w:r>
      <w:r>
        <w:rPr>
          <w:rFonts w:hint="eastAsia" w:ascii="宋体" w:hAnsi="宋体" w:cs="宋体"/>
          <w:sz w:val="24"/>
        </w:rPr>
        <w:t>年</w:t>
      </w:r>
      <w:r>
        <w:rPr>
          <w:rFonts w:hint="eastAsia" w:ascii="宋体" w:hAnsi="宋体" w:cs="宋体"/>
          <w:sz w:val="24"/>
          <w:lang w:val="en-US" w:eastAsia="zh-CN"/>
        </w:rPr>
        <w:t>2</w:t>
      </w:r>
      <w:r>
        <w:rPr>
          <w:rFonts w:hint="eastAsia" w:ascii="宋体" w:hAnsi="宋体" w:cs="宋体"/>
          <w:sz w:val="24"/>
        </w:rPr>
        <w:t>月签订，合同金额29,612.50元。</w:t>
      </w:r>
      <w:r>
        <w:rPr>
          <w:rFonts w:hint="eastAsia" w:ascii="宋体" w:hAnsi="宋体" w:cs="宋体"/>
          <w:sz w:val="24"/>
          <w:lang w:eastAsia="zh-CN"/>
        </w:rPr>
        <w:t>截至2022年5月25日</w:t>
      </w:r>
      <w:r>
        <w:rPr>
          <w:rFonts w:hint="eastAsia" w:ascii="宋体" w:hAnsi="宋体" w:cs="宋体"/>
          <w:sz w:val="24"/>
        </w:rPr>
        <w:t>，</w:t>
      </w:r>
      <w:r>
        <w:rPr>
          <w:rFonts w:hint="eastAsia" w:ascii="宋体" w:hAnsi="宋体" w:cs="宋体"/>
          <w:sz w:val="24"/>
          <w:lang w:val="en-US" w:eastAsia="zh-CN"/>
        </w:rPr>
        <w:t>无现金支付记录</w:t>
      </w:r>
      <w:r>
        <w:rPr>
          <w:rFonts w:hint="eastAsia" w:ascii="宋体" w:hAnsi="宋体" w:cs="宋体"/>
          <w:sz w:val="24"/>
        </w:rPr>
        <w:t>，本期计划未超出本合同约定签约合同总价的100%。该笔资金计划合理，后期申请资金支付时，我司会对付款申请、发票、流程、工程产值表等支付依据进行审核。</w:t>
      </w:r>
    </w:p>
    <w:p>
      <w:pPr>
        <w:pStyle w:val="9"/>
        <w:numPr>
          <w:ilvl w:val="255"/>
          <w:numId w:val="0"/>
        </w:numPr>
        <w:spacing w:before="120"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11</w:t>
      </w:r>
      <w:r>
        <w:rPr>
          <w:rFonts w:hint="eastAsia" w:ascii="宋体" w:hAnsi="宋体" w:cs="宋体"/>
          <w:sz w:val="24"/>
          <w:lang w:eastAsia="zh-CN"/>
        </w:rPr>
        <w:t>）</w:t>
      </w:r>
      <w:r>
        <w:rPr>
          <w:rFonts w:hint="eastAsia" w:ascii="宋体" w:hAnsi="宋体" w:cs="宋体"/>
          <w:sz w:val="24"/>
        </w:rPr>
        <w:t>用款编号</w:t>
      </w:r>
      <w:r>
        <w:rPr>
          <w:rFonts w:hint="eastAsia" w:ascii="宋体" w:hAnsi="宋体" w:cs="宋体"/>
          <w:sz w:val="24"/>
          <w:highlight w:val="none"/>
          <w:lang w:val="en-US" w:eastAsia="zh-CN"/>
        </w:rPr>
        <w:t>15</w:t>
      </w:r>
      <w:r>
        <w:rPr>
          <w:rFonts w:hint="eastAsia" w:ascii="宋体" w:hAnsi="宋体" w:cs="宋体"/>
          <w:sz w:val="24"/>
        </w:rPr>
        <w:t>计划支付立信(重庆)数据科技股份有限公司“重庆汇州工程技术咨询有限公司”工程款</w:t>
      </w:r>
      <w:r>
        <w:rPr>
          <w:rFonts w:hint="eastAsia" w:ascii="宋体" w:hAnsi="宋体" w:cs="宋体"/>
          <w:sz w:val="24"/>
          <w:lang w:val="en-US" w:eastAsia="zh-CN"/>
        </w:rPr>
        <w:t>56,000.00</w:t>
      </w:r>
      <w:r>
        <w:rPr>
          <w:rFonts w:hint="eastAsia" w:ascii="宋体" w:hAnsi="宋体" w:cs="宋体"/>
          <w:sz w:val="24"/>
        </w:rPr>
        <w:t>元。该合同于202</w:t>
      </w:r>
      <w:r>
        <w:rPr>
          <w:rFonts w:hint="eastAsia" w:ascii="宋体" w:hAnsi="宋体" w:cs="宋体"/>
          <w:sz w:val="24"/>
          <w:lang w:val="en-US" w:eastAsia="zh-CN"/>
        </w:rPr>
        <w:t>1</w:t>
      </w:r>
      <w:r>
        <w:rPr>
          <w:rFonts w:hint="eastAsia" w:ascii="宋体" w:hAnsi="宋体" w:cs="宋体"/>
          <w:sz w:val="24"/>
        </w:rPr>
        <w:t>年</w:t>
      </w:r>
      <w:r>
        <w:rPr>
          <w:rFonts w:hint="eastAsia" w:ascii="宋体" w:hAnsi="宋体" w:cs="宋体"/>
          <w:sz w:val="24"/>
          <w:lang w:val="en-US" w:eastAsia="zh-CN"/>
        </w:rPr>
        <w:t>12</w:t>
      </w:r>
      <w:r>
        <w:rPr>
          <w:rFonts w:hint="eastAsia" w:ascii="宋体" w:hAnsi="宋体" w:cs="宋体"/>
          <w:sz w:val="24"/>
        </w:rPr>
        <w:t>月签订，合同金额56,000.00元。</w:t>
      </w:r>
      <w:r>
        <w:rPr>
          <w:rFonts w:hint="eastAsia" w:ascii="宋体" w:hAnsi="宋体" w:cs="宋体"/>
          <w:sz w:val="24"/>
          <w:lang w:eastAsia="zh-CN"/>
        </w:rPr>
        <w:t>截至2022年5月25日</w:t>
      </w:r>
      <w:r>
        <w:rPr>
          <w:rFonts w:hint="eastAsia" w:ascii="宋体" w:hAnsi="宋体" w:cs="宋体"/>
          <w:sz w:val="24"/>
        </w:rPr>
        <w:t>，</w:t>
      </w:r>
      <w:r>
        <w:rPr>
          <w:rFonts w:hint="eastAsia" w:ascii="宋体" w:hAnsi="宋体" w:cs="宋体"/>
          <w:sz w:val="24"/>
          <w:lang w:val="en-US" w:eastAsia="zh-CN"/>
        </w:rPr>
        <w:t>无现金支付记录</w:t>
      </w:r>
      <w:r>
        <w:rPr>
          <w:rFonts w:hint="eastAsia" w:ascii="宋体" w:hAnsi="宋体" w:cs="宋体"/>
          <w:sz w:val="24"/>
        </w:rPr>
        <w:t>，本期计划未超出本合同约定签约合同总价的100%。该笔资金计划合理，后期申请资金支付时，我司会对付款申请、发票、流程、工程产值表等支付依据进行审核。</w:t>
      </w:r>
    </w:p>
    <w:p>
      <w:pPr>
        <w:pStyle w:val="9"/>
        <w:numPr>
          <w:ilvl w:val="255"/>
          <w:numId w:val="0"/>
        </w:numPr>
        <w:spacing w:before="120"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12</w:t>
      </w:r>
      <w:r>
        <w:rPr>
          <w:rFonts w:hint="eastAsia" w:ascii="宋体" w:hAnsi="宋体" w:cs="宋体"/>
          <w:sz w:val="24"/>
          <w:lang w:eastAsia="zh-CN"/>
        </w:rPr>
        <w:t>）</w:t>
      </w:r>
      <w:r>
        <w:rPr>
          <w:rFonts w:hint="eastAsia" w:ascii="宋体" w:hAnsi="宋体" w:cs="宋体"/>
          <w:sz w:val="24"/>
        </w:rPr>
        <w:t>用款编号</w:t>
      </w:r>
      <w:r>
        <w:rPr>
          <w:rFonts w:hint="eastAsia" w:ascii="宋体" w:hAnsi="宋体" w:cs="宋体"/>
          <w:sz w:val="24"/>
          <w:highlight w:val="none"/>
          <w:lang w:val="en-US" w:eastAsia="zh-CN"/>
        </w:rPr>
        <w:t>16</w:t>
      </w:r>
      <w:r>
        <w:rPr>
          <w:rFonts w:hint="eastAsia" w:ascii="宋体" w:hAnsi="宋体" w:cs="宋体"/>
          <w:sz w:val="24"/>
        </w:rPr>
        <w:t>计划支付国家税务总局重庆市万州区税务局“如意汇景项目水土保持补偿费”工程款</w:t>
      </w:r>
      <w:r>
        <w:rPr>
          <w:rFonts w:hint="eastAsia" w:ascii="宋体" w:hAnsi="宋体" w:cs="宋体"/>
          <w:sz w:val="24"/>
          <w:lang w:val="en-US" w:eastAsia="zh-CN"/>
        </w:rPr>
        <w:t>190,836.80</w:t>
      </w:r>
      <w:r>
        <w:rPr>
          <w:rFonts w:hint="eastAsia" w:ascii="宋体" w:hAnsi="宋体" w:cs="宋体"/>
          <w:sz w:val="24"/>
        </w:rPr>
        <w:t>元。该</w:t>
      </w:r>
      <w:r>
        <w:rPr>
          <w:rFonts w:hint="eastAsia" w:ascii="宋体" w:hAnsi="宋体" w:cs="宋体"/>
          <w:sz w:val="24"/>
          <w:lang w:val="en-US" w:eastAsia="zh-CN"/>
        </w:rPr>
        <w:t>计划项为非合同政府性收费，事项无现金支付记录</w:t>
      </w:r>
      <w:r>
        <w:rPr>
          <w:rFonts w:hint="eastAsia" w:ascii="宋体" w:hAnsi="宋体" w:cs="宋体"/>
          <w:sz w:val="24"/>
        </w:rPr>
        <w:t>，该笔本次作为暂估资金项对待</w:t>
      </w:r>
      <w:r>
        <w:rPr>
          <w:rFonts w:hint="eastAsia" w:ascii="宋体" w:hAnsi="宋体" w:cs="宋体"/>
          <w:sz w:val="24"/>
          <w:lang w:eastAsia="zh-CN"/>
        </w:rPr>
        <w:t>，</w:t>
      </w:r>
      <w:r>
        <w:rPr>
          <w:rFonts w:hint="eastAsia" w:ascii="宋体" w:hAnsi="宋体" w:cs="宋体"/>
          <w:sz w:val="24"/>
        </w:rPr>
        <w:t>后期申请资金支付时，我司会对付款申请、发票、流程、等支付依据进行审核。</w:t>
      </w:r>
    </w:p>
    <w:p>
      <w:pPr>
        <w:pStyle w:val="9"/>
        <w:numPr>
          <w:ilvl w:val="255"/>
          <w:numId w:val="0"/>
        </w:numPr>
        <w:spacing w:before="120"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13）</w:t>
      </w:r>
      <w:r>
        <w:rPr>
          <w:rFonts w:hint="eastAsia" w:ascii="宋体" w:hAnsi="宋体" w:cs="宋体"/>
          <w:sz w:val="24"/>
        </w:rPr>
        <w:t>用款编号</w:t>
      </w:r>
      <w:r>
        <w:rPr>
          <w:rFonts w:hint="eastAsia" w:ascii="宋体" w:hAnsi="宋体" w:cs="宋体"/>
          <w:sz w:val="24"/>
          <w:highlight w:val="none"/>
          <w:lang w:val="en-US" w:eastAsia="zh-CN"/>
        </w:rPr>
        <w:t>17</w:t>
      </w:r>
      <w:r>
        <w:rPr>
          <w:rFonts w:hint="eastAsia" w:ascii="宋体" w:hAnsi="宋体" w:cs="宋体"/>
          <w:sz w:val="24"/>
        </w:rPr>
        <w:t>计划支付忠县展庆科技服务中心“世茂如意汇景项目21号楼鉴定合同”工程款</w:t>
      </w:r>
      <w:r>
        <w:rPr>
          <w:rFonts w:hint="eastAsia" w:ascii="宋体" w:hAnsi="宋体" w:cs="宋体"/>
          <w:sz w:val="24"/>
          <w:lang w:val="en-US" w:eastAsia="zh-CN"/>
        </w:rPr>
        <w:t>395,840.00</w:t>
      </w:r>
      <w:r>
        <w:rPr>
          <w:rFonts w:hint="eastAsia" w:ascii="宋体" w:hAnsi="宋体" w:cs="宋体"/>
          <w:sz w:val="24"/>
        </w:rPr>
        <w:t>元。该合同于202</w:t>
      </w:r>
      <w:r>
        <w:rPr>
          <w:rFonts w:hint="eastAsia" w:ascii="宋体" w:hAnsi="宋体" w:cs="宋体"/>
          <w:sz w:val="24"/>
          <w:lang w:val="en-US" w:eastAsia="zh-CN"/>
        </w:rPr>
        <w:t>2</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月签订，合同金额</w:t>
      </w:r>
      <w:r>
        <w:rPr>
          <w:rFonts w:hint="eastAsia" w:ascii="宋体" w:hAnsi="宋体" w:cs="宋体"/>
          <w:sz w:val="24"/>
          <w:lang w:val="en-US" w:eastAsia="zh-CN"/>
        </w:rPr>
        <w:t>395,840.00</w:t>
      </w:r>
      <w:r>
        <w:rPr>
          <w:rFonts w:hint="eastAsia" w:ascii="宋体" w:hAnsi="宋体" w:cs="宋体"/>
          <w:sz w:val="24"/>
        </w:rPr>
        <w:t>元。</w:t>
      </w:r>
      <w:r>
        <w:rPr>
          <w:rFonts w:hint="eastAsia" w:ascii="宋体" w:hAnsi="宋体" w:cs="宋体"/>
          <w:sz w:val="24"/>
          <w:lang w:eastAsia="zh-CN"/>
        </w:rPr>
        <w:t>截至2022年5月25日</w:t>
      </w:r>
      <w:r>
        <w:rPr>
          <w:rFonts w:hint="eastAsia" w:ascii="宋体" w:hAnsi="宋体" w:cs="宋体"/>
          <w:sz w:val="24"/>
        </w:rPr>
        <w:t>，</w:t>
      </w:r>
      <w:r>
        <w:rPr>
          <w:rFonts w:hint="eastAsia" w:ascii="宋体" w:hAnsi="宋体" w:cs="宋体"/>
          <w:sz w:val="24"/>
          <w:lang w:val="en-US" w:eastAsia="zh-CN"/>
        </w:rPr>
        <w:t>无现金支付记录</w:t>
      </w:r>
      <w:r>
        <w:rPr>
          <w:rFonts w:hint="eastAsia" w:ascii="宋体" w:hAnsi="宋体" w:cs="宋体"/>
          <w:sz w:val="24"/>
        </w:rPr>
        <w:t>，本期计划未超出本合同约定签约合同总价的100%。该笔资金计划合理，后期申请资金支付时，我司会对付款申请、发票、流程、工程产值表等支付依据进行审核。</w:t>
      </w:r>
    </w:p>
    <w:p>
      <w:pPr>
        <w:pStyle w:val="9"/>
        <w:numPr>
          <w:ilvl w:val="255"/>
          <w:numId w:val="0"/>
        </w:numPr>
        <w:spacing w:before="120"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14）</w:t>
      </w:r>
      <w:r>
        <w:rPr>
          <w:rFonts w:hint="eastAsia" w:ascii="宋体" w:hAnsi="宋体" w:cs="宋体"/>
          <w:sz w:val="24"/>
        </w:rPr>
        <w:t>用款编号</w:t>
      </w:r>
      <w:r>
        <w:rPr>
          <w:rFonts w:hint="eastAsia" w:ascii="宋体" w:hAnsi="宋体" w:cs="宋体"/>
          <w:sz w:val="24"/>
          <w:highlight w:val="none"/>
          <w:lang w:val="en-US" w:eastAsia="zh-CN"/>
        </w:rPr>
        <w:t>18</w:t>
      </w:r>
      <w:r>
        <w:rPr>
          <w:rFonts w:hint="eastAsia" w:ascii="宋体" w:hAnsi="宋体" w:cs="宋体"/>
          <w:sz w:val="24"/>
        </w:rPr>
        <w:t>计划支付凡学科技（重庆）有限公司“如意汇景调整二期一标段边坡支护工程监测合同”工程款</w:t>
      </w:r>
      <w:r>
        <w:rPr>
          <w:rFonts w:hint="eastAsia" w:ascii="宋体" w:hAnsi="宋体" w:cs="宋体"/>
          <w:sz w:val="24"/>
          <w:lang w:val="en-US" w:eastAsia="zh-CN"/>
        </w:rPr>
        <w:t>420,000.00</w:t>
      </w:r>
      <w:r>
        <w:rPr>
          <w:rFonts w:hint="eastAsia" w:ascii="宋体" w:hAnsi="宋体" w:cs="宋体"/>
          <w:sz w:val="24"/>
        </w:rPr>
        <w:t>元。该合同于202</w:t>
      </w:r>
      <w:r>
        <w:rPr>
          <w:rFonts w:hint="eastAsia" w:ascii="宋体" w:hAnsi="宋体" w:cs="宋体"/>
          <w:sz w:val="24"/>
          <w:lang w:val="en-US" w:eastAsia="zh-CN"/>
        </w:rPr>
        <w:t>2</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月签订，合同金额</w:t>
      </w:r>
      <w:r>
        <w:rPr>
          <w:rFonts w:hint="eastAsia" w:ascii="宋体" w:hAnsi="宋体" w:cs="宋体"/>
          <w:sz w:val="24"/>
          <w:lang w:val="en-US" w:eastAsia="zh-CN"/>
        </w:rPr>
        <w:t>420,000.00</w:t>
      </w:r>
      <w:r>
        <w:rPr>
          <w:rFonts w:hint="eastAsia" w:ascii="宋体" w:hAnsi="宋体" w:cs="宋体"/>
          <w:sz w:val="24"/>
        </w:rPr>
        <w:t>元。</w:t>
      </w:r>
      <w:r>
        <w:rPr>
          <w:rFonts w:hint="eastAsia" w:ascii="宋体" w:hAnsi="宋体" w:cs="宋体"/>
          <w:sz w:val="24"/>
          <w:lang w:eastAsia="zh-CN"/>
        </w:rPr>
        <w:t>截至2022年5月25日</w:t>
      </w:r>
      <w:r>
        <w:rPr>
          <w:rFonts w:hint="eastAsia" w:ascii="宋体" w:hAnsi="宋体" w:cs="宋体"/>
          <w:sz w:val="24"/>
        </w:rPr>
        <w:t>，</w:t>
      </w:r>
      <w:r>
        <w:rPr>
          <w:rFonts w:hint="eastAsia" w:ascii="宋体" w:hAnsi="宋体" w:cs="宋体"/>
          <w:sz w:val="24"/>
          <w:lang w:val="en-US" w:eastAsia="zh-CN"/>
        </w:rPr>
        <w:t>无现金支付记录</w:t>
      </w:r>
      <w:r>
        <w:rPr>
          <w:rFonts w:hint="eastAsia" w:ascii="宋体" w:hAnsi="宋体" w:cs="宋体"/>
          <w:sz w:val="24"/>
        </w:rPr>
        <w:t>，本期计划未超出本合同约定签约合同总价的100%。该合同款项在项目公司与重庆西江建设（集团）有限签订的《重庆万州云著滨江项目一期支护工程》中扣除，该笔资金计划合理，后期申请资金支付时，我司会对付款申请、发票、流程、工程产值表等支付依据进行审核。</w:t>
      </w:r>
    </w:p>
    <w:p>
      <w:pPr>
        <w:pStyle w:val="9"/>
        <w:numPr>
          <w:ilvl w:val="255"/>
          <w:numId w:val="0"/>
        </w:numPr>
        <w:spacing w:before="120"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15</w:t>
      </w:r>
      <w:r>
        <w:rPr>
          <w:rFonts w:hint="eastAsia" w:ascii="宋体" w:hAnsi="宋体" w:cs="宋体"/>
          <w:sz w:val="24"/>
          <w:lang w:eastAsia="zh-CN"/>
        </w:rPr>
        <w:t>）</w:t>
      </w:r>
      <w:r>
        <w:rPr>
          <w:rFonts w:hint="eastAsia" w:ascii="宋体" w:hAnsi="宋体" w:cs="宋体"/>
          <w:sz w:val="24"/>
        </w:rPr>
        <w:t>用款编号</w:t>
      </w:r>
      <w:r>
        <w:rPr>
          <w:rFonts w:hint="eastAsia" w:ascii="宋体" w:hAnsi="宋体" w:cs="宋体"/>
          <w:sz w:val="24"/>
          <w:highlight w:val="none"/>
          <w:lang w:val="en-US" w:eastAsia="zh-CN"/>
        </w:rPr>
        <w:t>19</w:t>
      </w:r>
      <w:r>
        <w:rPr>
          <w:rFonts w:hint="eastAsia" w:ascii="宋体" w:hAnsi="宋体" w:cs="宋体"/>
          <w:sz w:val="24"/>
        </w:rPr>
        <w:t>计划支付四川德艺聚欣装饰工程有限公司“万州项目售楼部装饰设计工程”工程款</w:t>
      </w:r>
      <w:r>
        <w:rPr>
          <w:rFonts w:hint="eastAsia" w:ascii="宋体" w:hAnsi="宋体" w:cs="宋体"/>
          <w:sz w:val="24"/>
          <w:lang w:val="en-US" w:eastAsia="zh-CN"/>
        </w:rPr>
        <w:t>180,000.00</w:t>
      </w:r>
      <w:r>
        <w:rPr>
          <w:rFonts w:hint="eastAsia" w:ascii="宋体" w:hAnsi="宋体" w:cs="宋体"/>
          <w:sz w:val="24"/>
        </w:rPr>
        <w:t>元。该</w:t>
      </w:r>
      <w:r>
        <w:rPr>
          <w:rFonts w:hint="eastAsia" w:ascii="宋体" w:hAnsi="宋体" w:cs="宋体"/>
          <w:sz w:val="24"/>
          <w:lang w:val="en-US" w:eastAsia="zh-CN"/>
        </w:rPr>
        <w:t>合同尚未签署，事项无现金支付记录</w:t>
      </w:r>
      <w:r>
        <w:rPr>
          <w:rFonts w:hint="eastAsia" w:ascii="宋体" w:hAnsi="宋体" w:cs="宋体"/>
          <w:sz w:val="24"/>
        </w:rPr>
        <w:t>，该笔本次作为暂估资金项对待</w:t>
      </w:r>
      <w:r>
        <w:rPr>
          <w:rFonts w:hint="eastAsia" w:ascii="宋体" w:hAnsi="宋体" w:cs="宋体"/>
          <w:sz w:val="24"/>
          <w:lang w:eastAsia="zh-CN"/>
        </w:rPr>
        <w:t>，</w:t>
      </w:r>
      <w:r>
        <w:rPr>
          <w:rFonts w:hint="eastAsia" w:ascii="宋体" w:hAnsi="宋体" w:cs="宋体"/>
          <w:sz w:val="24"/>
        </w:rPr>
        <w:t>后期申请资金支付时，我司会对付款申请、发票、流程、等支付依据进行审核。</w:t>
      </w:r>
    </w:p>
    <w:p>
      <w:pPr>
        <w:pStyle w:val="9"/>
        <w:numPr>
          <w:ilvl w:val="255"/>
          <w:numId w:val="0"/>
        </w:numPr>
        <w:spacing w:before="120"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16）</w:t>
      </w:r>
      <w:r>
        <w:rPr>
          <w:rFonts w:hint="eastAsia" w:ascii="宋体" w:hAnsi="宋体" w:cs="宋体"/>
          <w:sz w:val="24"/>
        </w:rPr>
        <w:t>用款编号</w:t>
      </w:r>
      <w:r>
        <w:rPr>
          <w:rFonts w:hint="eastAsia" w:ascii="宋体" w:hAnsi="宋体" w:cs="宋体"/>
          <w:sz w:val="24"/>
          <w:highlight w:val="none"/>
          <w:lang w:val="en-US" w:eastAsia="zh-CN"/>
        </w:rPr>
        <w:t>20</w:t>
      </w:r>
      <w:r>
        <w:rPr>
          <w:rFonts w:hint="eastAsia" w:ascii="宋体" w:hAnsi="宋体" w:cs="宋体"/>
          <w:sz w:val="24"/>
        </w:rPr>
        <w:t>计划支付上海中联（重庆）律师事务所“2022年万州第三方律师服务费”100,000.00元。该合同于202</w:t>
      </w:r>
      <w:r>
        <w:rPr>
          <w:rFonts w:hint="eastAsia" w:ascii="宋体" w:hAnsi="宋体" w:cs="宋体"/>
          <w:sz w:val="24"/>
          <w:lang w:val="en-US" w:eastAsia="zh-CN"/>
        </w:rPr>
        <w:t>2</w:t>
      </w:r>
      <w:r>
        <w:rPr>
          <w:rFonts w:hint="eastAsia" w:ascii="宋体" w:hAnsi="宋体" w:cs="宋体"/>
          <w:sz w:val="24"/>
        </w:rPr>
        <w:t>年</w:t>
      </w:r>
      <w:r>
        <w:rPr>
          <w:rFonts w:hint="eastAsia" w:ascii="宋体" w:hAnsi="宋体" w:cs="宋体"/>
          <w:sz w:val="24"/>
          <w:lang w:val="en-US" w:eastAsia="zh-CN"/>
        </w:rPr>
        <w:t>4</w:t>
      </w:r>
      <w:r>
        <w:rPr>
          <w:rFonts w:hint="eastAsia" w:ascii="宋体" w:hAnsi="宋体" w:cs="宋体"/>
          <w:sz w:val="24"/>
        </w:rPr>
        <w:t>月签订，合同金额</w:t>
      </w:r>
      <w:r>
        <w:rPr>
          <w:rFonts w:hint="eastAsia" w:ascii="宋体" w:hAnsi="宋体" w:cs="宋体"/>
          <w:sz w:val="24"/>
          <w:lang w:val="en-US" w:eastAsia="zh-CN"/>
        </w:rPr>
        <w:t>100,000.00</w:t>
      </w:r>
      <w:r>
        <w:rPr>
          <w:rFonts w:hint="eastAsia" w:ascii="宋体" w:hAnsi="宋体" w:cs="宋体"/>
          <w:sz w:val="24"/>
        </w:rPr>
        <w:t>元。</w:t>
      </w:r>
      <w:r>
        <w:rPr>
          <w:rFonts w:hint="eastAsia" w:ascii="宋体" w:hAnsi="宋体" w:cs="宋体"/>
          <w:sz w:val="24"/>
          <w:lang w:eastAsia="zh-CN"/>
        </w:rPr>
        <w:t>截至2022年5月25日</w:t>
      </w:r>
      <w:r>
        <w:rPr>
          <w:rFonts w:hint="eastAsia" w:ascii="宋体" w:hAnsi="宋体" w:cs="宋体"/>
          <w:sz w:val="24"/>
        </w:rPr>
        <w:t>，</w:t>
      </w:r>
      <w:r>
        <w:rPr>
          <w:rFonts w:hint="eastAsia" w:ascii="宋体" w:hAnsi="宋体" w:cs="宋体"/>
          <w:sz w:val="24"/>
          <w:lang w:val="en-US" w:eastAsia="zh-CN"/>
        </w:rPr>
        <w:t>无现金支付记录</w:t>
      </w:r>
      <w:r>
        <w:rPr>
          <w:rFonts w:hint="eastAsia" w:ascii="宋体" w:hAnsi="宋体" w:cs="宋体"/>
          <w:sz w:val="24"/>
        </w:rPr>
        <w:t>，本期计划未超出本合同约定签约合同总价的100%。该笔资金计划合理，后期申请资金支付时，我司会对付款申请、发票、流程、工程产值表等支付依据进行审核。</w:t>
      </w:r>
    </w:p>
    <w:p>
      <w:pPr>
        <w:pStyle w:val="9"/>
        <w:numPr>
          <w:ilvl w:val="255"/>
          <w:numId w:val="0"/>
        </w:numPr>
        <w:spacing w:before="120" w:line="360" w:lineRule="auto"/>
        <w:ind w:firstLine="480" w:firstLineChars="200"/>
        <w:rPr>
          <w:rFonts w:hint="eastAsia" w:ascii="宋体" w:hAnsi="宋体" w:cs="宋体"/>
          <w:sz w:val="24"/>
          <w:lang w:val="en-US" w:eastAsia="zh-CN"/>
        </w:rPr>
      </w:pPr>
      <w:r>
        <w:rPr>
          <w:rFonts w:hint="eastAsia" w:ascii="宋体" w:hAnsi="宋体" w:cs="宋体"/>
          <w:sz w:val="24"/>
          <w:lang w:eastAsia="zh-CN"/>
        </w:rPr>
        <w:t>（</w:t>
      </w:r>
      <w:r>
        <w:rPr>
          <w:rFonts w:hint="eastAsia" w:ascii="宋体" w:hAnsi="宋体" w:cs="宋体"/>
          <w:sz w:val="24"/>
          <w:lang w:val="en-US" w:eastAsia="zh-CN"/>
        </w:rPr>
        <w:t>17</w:t>
      </w:r>
      <w:r>
        <w:rPr>
          <w:rFonts w:hint="eastAsia" w:ascii="宋体" w:hAnsi="宋体" w:cs="宋体"/>
          <w:sz w:val="24"/>
          <w:lang w:eastAsia="zh-CN"/>
        </w:rPr>
        <w:t>）</w:t>
      </w:r>
      <w:r>
        <w:rPr>
          <w:rFonts w:hint="eastAsia" w:ascii="宋体" w:hAnsi="宋体" w:cs="宋体"/>
          <w:sz w:val="24"/>
        </w:rPr>
        <w:t>用款编号</w:t>
      </w:r>
      <w:r>
        <w:rPr>
          <w:rFonts w:hint="eastAsia" w:ascii="宋体" w:hAnsi="宋体" w:cs="宋体"/>
          <w:sz w:val="24"/>
          <w:highlight w:val="none"/>
          <w:lang w:val="en-US" w:eastAsia="zh-CN"/>
        </w:rPr>
        <w:t>21</w:t>
      </w:r>
      <w:r>
        <w:rPr>
          <w:rFonts w:hint="eastAsia" w:ascii="宋体" w:hAnsi="宋体" w:cs="宋体"/>
          <w:sz w:val="24"/>
        </w:rPr>
        <w:t>计划支付重庆中贝工程咨询有限公司“重庆万州如意项目二期设计咨询服务合同”工程款</w:t>
      </w:r>
      <w:r>
        <w:rPr>
          <w:rFonts w:hint="eastAsia" w:ascii="宋体" w:hAnsi="宋体" w:cs="宋体"/>
          <w:sz w:val="24"/>
          <w:lang w:val="en-US" w:eastAsia="zh-CN"/>
        </w:rPr>
        <w:t>307,091.77</w:t>
      </w:r>
      <w:r>
        <w:rPr>
          <w:rFonts w:hint="eastAsia" w:ascii="宋体" w:hAnsi="宋体" w:cs="宋体"/>
          <w:sz w:val="24"/>
        </w:rPr>
        <w:t>元。该</w:t>
      </w:r>
      <w:r>
        <w:rPr>
          <w:rFonts w:hint="eastAsia" w:ascii="宋体" w:hAnsi="宋体" w:cs="宋体"/>
          <w:sz w:val="24"/>
          <w:lang w:val="en-US" w:eastAsia="zh-CN"/>
        </w:rPr>
        <w:t>合同尚未签署，事项无现金支付记录</w:t>
      </w:r>
      <w:r>
        <w:rPr>
          <w:rFonts w:hint="eastAsia" w:ascii="宋体" w:hAnsi="宋体" w:cs="宋体"/>
          <w:sz w:val="24"/>
        </w:rPr>
        <w:t>，该笔本次作为暂估资金项对待</w:t>
      </w:r>
      <w:r>
        <w:rPr>
          <w:rFonts w:hint="eastAsia" w:ascii="宋体" w:hAnsi="宋体" w:cs="宋体"/>
          <w:sz w:val="24"/>
          <w:lang w:eastAsia="zh-CN"/>
        </w:rPr>
        <w:t>，</w:t>
      </w:r>
      <w:r>
        <w:rPr>
          <w:rFonts w:hint="eastAsia" w:ascii="宋体" w:hAnsi="宋体" w:cs="宋体"/>
          <w:sz w:val="24"/>
        </w:rPr>
        <w:t>后期申请资金支付时，我司会对付款申请、发票、流程、等支付依据进行审核。</w:t>
      </w:r>
      <w:r>
        <w:rPr>
          <w:rFonts w:hint="eastAsia" w:ascii="宋体" w:hAnsi="宋体" w:cs="宋体"/>
          <w:sz w:val="24"/>
          <w:lang w:val="en-US" w:eastAsia="zh-CN"/>
        </w:rPr>
        <w:t xml:space="preserve"> </w:t>
      </w:r>
    </w:p>
    <w:p>
      <w:pPr>
        <w:pStyle w:val="9"/>
        <w:numPr>
          <w:ilvl w:val="255"/>
          <w:numId w:val="0"/>
        </w:numPr>
        <w:spacing w:before="120"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（18）</w:t>
      </w:r>
      <w:r>
        <w:rPr>
          <w:rFonts w:hint="eastAsia" w:ascii="宋体" w:hAnsi="宋体" w:cs="宋体"/>
          <w:sz w:val="24"/>
        </w:rPr>
        <w:t>用款编号</w:t>
      </w:r>
      <w:r>
        <w:rPr>
          <w:rFonts w:hint="eastAsia" w:ascii="宋体" w:hAnsi="宋体" w:cs="宋体"/>
          <w:sz w:val="24"/>
          <w:highlight w:val="none"/>
          <w:lang w:val="en-US" w:eastAsia="zh-CN"/>
        </w:rPr>
        <w:t>22</w:t>
      </w:r>
      <w:r>
        <w:rPr>
          <w:rFonts w:hint="eastAsia" w:ascii="宋体" w:hAnsi="宋体" w:cs="宋体"/>
          <w:sz w:val="24"/>
        </w:rPr>
        <w:t>计划支付重庆军旭企业管理咨询服务有限公司“高压迁改对王牌路隧道影响检测费”工程款</w:t>
      </w:r>
      <w:r>
        <w:rPr>
          <w:rFonts w:hint="eastAsia" w:ascii="宋体" w:hAnsi="宋体" w:cs="宋体"/>
          <w:sz w:val="24"/>
          <w:lang w:val="en-US" w:eastAsia="zh-CN"/>
        </w:rPr>
        <w:t>342,000.00</w:t>
      </w:r>
      <w:r>
        <w:rPr>
          <w:rFonts w:hint="eastAsia" w:ascii="宋体" w:hAnsi="宋体" w:cs="宋体"/>
          <w:sz w:val="24"/>
        </w:rPr>
        <w:t>元。该</w:t>
      </w:r>
      <w:r>
        <w:rPr>
          <w:rFonts w:hint="eastAsia" w:ascii="宋体" w:hAnsi="宋体" w:cs="宋体"/>
          <w:sz w:val="24"/>
          <w:lang w:val="en-US" w:eastAsia="zh-CN"/>
        </w:rPr>
        <w:t>合同尚未签署，事项无现金支付记录</w:t>
      </w:r>
      <w:r>
        <w:rPr>
          <w:rFonts w:hint="eastAsia" w:ascii="宋体" w:hAnsi="宋体" w:cs="宋体"/>
          <w:sz w:val="24"/>
        </w:rPr>
        <w:t>，该笔本次作为暂估资金项对待</w:t>
      </w:r>
      <w:r>
        <w:rPr>
          <w:rFonts w:hint="eastAsia" w:ascii="宋体" w:hAnsi="宋体" w:cs="宋体"/>
          <w:sz w:val="24"/>
          <w:lang w:eastAsia="zh-CN"/>
        </w:rPr>
        <w:t>，</w:t>
      </w:r>
      <w:r>
        <w:rPr>
          <w:rFonts w:hint="eastAsia" w:ascii="宋体" w:hAnsi="宋体" w:cs="宋体"/>
          <w:sz w:val="24"/>
        </w:rPr>
        <w:t>后期申请资金支付时，我司会对付款申请、发票、流程、等支付依据进行审核。</w:t>
      </w:r>
      <w:r>
        <w:rPr>
          <w:rFonts w:hint="eastAsia" w:ascii="宋体" w:hAnsi="宋体" w:cs="宋体"/>
          <w:sz w:val="24"/>
          <w:lang w:val="en-US" w:eastAsia="zh-CN"/>
        </w:rPr>
        <w:t xml:space="preserve"> </w:t>
      </w:r>
    </w:p>
    <w:p>
      <w:pPr>
        <w:pStyle w:val="9"/>
        <w:numPr>
          <w:ilvl w:val="255"/>
          <w:numId w:val="0"/>
        </w:numPr>
        <w:spacing w:before="120" w:line="360" w:lineRule="auto"/>
        <w:ind w:firstLine="480" w:firstLineChars="200"/>
        <w:rPr>
          <w:rFonts w:hint="eastAsia" w:ascii="宋体" w:hAnsi="宋体" w:cs="宋体"/>
          <w:sz w:val="24"/>
        </w:rPr>
      </w:pPr>
      <w:r>
        <w:rPr>
          <w:rFonts w:hint="eastAsia" w:ascii="宋体" w:hAnsi="宋体" w:cs="宋体"/>
          <w:sz w:val="24"/>
          <w:lang w:val="en-US" w:eastAsia="zh-CN"/>
        </w:rPr>
        <w:t>（19）</w:t>
      </w:r>
      <w:r>
        <w:rPr>
          <w:rFonts w:hint="eastAsia" w:ascii="宋体" w:hAnsi="宋体" w:cs="宋体"/>
          <w:sz w:val="24"/>
        </w:rPr>
        <w:t>用款编号</w:t>
      </w:r>
      <w:r>
        <w:rPr>
          <w:rFonts w:hint="eastAsia" w:ascii="宋体" w:hAnsi="宋体" w:cs="宋体"/>
          <w:sz w:val="24"/>
          <w:highlight w:val="none"/>
          <w:lang w:val="en-US" w:eastAsia="zh-CN"/>
        </w:rPr>
        <w:t>23</w:t>
      </w:r>
      <w:r>
        <w:rPr>
          <w:rFonts w:hint="eastAsia" w:ascii="宋体" w:hAnsi="宋体" w:cs="宋体"/>
          <w:sz w:val="24"/>
        </w:rPr>
        <w:t>计划支付西北综合勘察设计研究院“万州如意项目四期工程勘察合同”51,900.00元。该合同于202</w:t>
      </w:r>
      <w:r>
        <w:rPr>
          <w:rFonts w:hint="eastAsia" w:ascii="宋体" w:hAnsi="宋体" w:cs="宋体"/>
          <w:sz w:val="24"/>
          <w:lang w:val="en-US" w:eastAsia="zh-CN"/>
        </w:rPr>
        <w:t>1</w:t>
      </w:r>
      <w:r>
        <w:rPr>
          <w:rFonts w:hint="eastAsia" w:ascii="宋体" w:hAnsi="宋体" w:cs="宋体"/>
          <w:sz w:val="24"/>
        </w:rPr>
        <w:t>年</w:t>
      </w:r>
      <w:r>
        <w:rPr>
          <w:rFonts w:hint="eastAsia" w:ascii="宋体" w:hAnsi="宋体" w:cs="宋体"/>
          <w:sz w:val="24"/>
          <w:lang w:val="en-US" w:eastAsia="zh-CN"/>
        </w:rPr>
        <w:t>8</w:t>
      </w:r>
      <w:r>
        <w:rPr>
          <w:rFonts w:hint="eastAsia" w:ascii="宋体" w:hAnsi="宋体" w:cs="宋体"/>
          <w:sz w:val="24"/>
        </w:rPr>
        <w:t>月签订，合同总额：396,598.00元，本次资金计划申请金额为51,900.00元。</w:t>
      </w:r>
      <w:r>
        <w:rPr>
          <w:rFonts w:hint="eastAsia" w:ascii="宋体" w:hAnsi="宋体" w:cs="宋体"/>
          <w:sz w:val="24"/>
          <w:lang w:eastAsia="zh-CN"/>
        </w:rPr>
        <w:t>截至2022年5月25日</w:t>
      </w:r>
      <w:r>
        <w:rPr>
          <w:rFonts w:hint="eastAsia" w:ascii="宋体" w:hAnsi="宋体" w:cs="宋体"/>
          <w:sz w:val="24"/>
        </w:rPr>
        <w:t>，</w:t>
      </w:r>
      <w:r>
        <w:rPr>
          <w:rFonts w:hint="eastAsia" w:ascii="宋体" w:hAnsi="宋体" w:cs="宋体"/>
          <w:sz w:val="24"/>
          <w:lang w:val="en-US" w:eastAsia="zh-CN"/>
        </w:rPr>
        <w:t>无现金支付记录</w:t>
      </w:r>
      <w:r>
        <w:rPr>
          <w:rFonts w:hint="eastAsia" w:ascii="宋体" w:hAnsi="宋体" w:cs="宋体"/>
          <w:sz w:val="24"/>
        </w:rPr>
        <w:t>，本期计划未超出本合同约定签约合同总价的100%。该笔资金计划合理，后期申请资金支付时，我司会对付款申请、发票、流程、工程产值表等支付依据进行审核。</w:t>
      </w:r>
    </w:p>
    <w:p>
      <w:pPr>
        <w:pStyle w:val="9"/>
        <w:numPr>
          <w:ilvl w:val="255"/>
          <w:numId w:val="0"/>
        </w:numPr>
        <w:spacing w:before="120"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20</w:t>
      </w:r>
      <w:r>
        <w:rPr>
          <w:rFonts w:hint="eastAsia" w:ascii="宋体" w:hAnsi="宋体" w:cs="宋体"/>
          <w:sz w:val="24"/>
          <w:lang w:eastAsia="zh-CN"/>
        </w:rPr>
        <w:t>）</w:t>
      </w:r>
      <w:r>
        <w:rPr>
          <w:rFonts w:hint="eastAsia" w:ascii="宋体" w:hAnsi="宋体" w:cs="宋体"/>
          <w:sz w:val="24"/>
        </w:rPr>
        <w:t>用款编号</w:t>
      </w:r>
      <w:r>
        <w:rPr>
          <w:rFonts w:hint="eastAsia" w:ascii="宋体" w:hAnsi="宋体" w:cs="宋体"/>
          <w:sz w:val="24"/>
          <w:highlight w:val="none"/>
          <w:lang w:val="en-US" w:eastAsia="zh-CN"/>
        </w:rPr>
        <w:t>24</w:t>
      </w:r>
      <w:r>
        <w:rPr>
          <w:rFonts w:hint="eastAsia" w:ascii="宋体" w:hAnsi="宋体" w:cs="宋体"/>
          <w:sz w:val="24"/>
        </w:rPr>
        <w:t>计划支付深圳瑞捷工程咨询股份有限公司“世茂西部区域万州如意项目2021年第三方工程咨询服务合同”37,600.00元。该合同于202</w:t>
      </w:r>
      <w:r>
        <w:rPr>
          <w:rFonts w:hint="eastAsia" w:ascii="宋体" w:hAnsi="宋体" w:cs="宋体"/>
          <w:sz w:val="24"/>
          <w:lang w:val="en-US" w:eastAsia="zh-CN"/>
        </w:rPr>
        <w:t>1</w:t>
      </w:r>
      <w:r>
        <w:rPr>
          <w:rFonts w:hint="eastAsia" w:ascii="宋体" w:hAnsi="宋体" w:cs="宋体"/>
          <w:sz w:val="24"/>
        </w:rPr>
        <w:t>年</w:t>
      </w:r>
      <w:r>
        <w:rPr>
          <w:rFonts w:hint="eastAsia" w:ascii="宋体" w:hAnsi="宋体" w:cs="宋体"/>
          <w:sz w:val="24"/>
          <w:lang w:val="en-US" w:eastAsia="zh-CN"/>
        </w:rPr>
        <w:t>7</w:t>
      </w:r>
      <w:r>
        <w:rPr>
          <w:rFonts w:hint="eastAsia" w:ascii="宋体" w:hAnsi="宋体" w:cs="宋体"/>
          <w:sz w:val="24"/>
        </w:rPr>
        <w:t>月签订，合同总额：65,000.00元，无支付记录，本次资金计划申请金额为37,600.00元，本期计划未超出本合同约定签约合同总价的100%。该笔资金计划合理，后期申请资金支付时，我司会对付款申请、发票、流程、工程产值表等支付依据进行审核。</w:t>
      </w:r>
    </w:p>
    <w:p>
      <w:pPr>
        <w:pStyle w:val="9"/>
        <w:numPr>
          <w:ilvl w:val="255"/>
          <w:numId w:val="0"/>
        </w:numPr>
        <w:spacing w:before="120"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21</w:t>
      </w:r>
      <w:r>
        <w:rPr>
          <w:rFonts w:hint="eastAsia" w:ascii="宋体" w:hAnsi="宋体" w:cs="宋体"/>
          <w:sz w:val="24"/>
          <w:lang w:eastAsia="zh-CN"/>
        </w:rPr>
        <w:t>）</w:t>
      </w:r>
      <w:r>
        <w:rPr>
          <w:rFonts w:hint="eastAsia" w:ascii="宋体" w:hAnsi="宋体" w:cs="宋体"/>
          <w:sz w:val="24"/>
        </w:rPr>
        <w:t>用款编号</w:t>
      </w:r>
      <w:r>
        <w:rPr>
          <w:rFonts w:hint="eastAsia" w:ascii="宋体" w:hAnsi="宋体" w:cs="宋体"/>
          <w:sz w:val="24"/>
          <w:highlight w:val="none"/>
          <w:lang w:val="en-US" w:eastAsia="zh-CN"/>
        </w:rPr>
        <w:t>25</w:t>
      </w:r>
      <w:r>
        <w:rPr>
          <w:rFonts w:hint="eastAsia" w:ascii="宋体" w:hAnsi="宋体" w:cs="宋体"/>
          <w:sz w:val="24"/>
        </w:rPr>
        <w:t>计划支付重庆政通工商咨询有限公司“二级资质办理”25,000.00元。该合同于202</w:t>
      </w:r>
      <w:r>
        <w:rPr>
          <w:rFonts w:hint="eastAsia" w:ascii="宋体" w:hAnsi="宋体" w:cs="宋体"/>
          <w:sz w:val="24"/>
          <w:lang w:val="en-US" w:eastAsia="zh-CN"/>
        </w:rPr>
        <w:t>1</w:t>
      </w:r>
      <w:r>
        <w:rPr>
          <w:rFonts w:hint="eastAsia" w:ascii="宋体" w:hAnsi="宋体" w:cs="宋体"/>
          <w:sz w:val="24"/>
        </w:rPr>
        <w:t>年</w:t>
      </w:r>
      <w:r>
        <w:rPr>
          <w:rFonts w:hint="eastAsia" w:ascii="宋体" w:hAnsi="宋体" w:cs="宋体"/>
          <w:sz w:val="24"/>
          <w:lang w:val="en-US" w:eastAsia="zh-CN"/>
        </w:rPr>
        <w:t>4</w:t>
      </w:r>
      <w:r>
        <w:rPr>
          <w:rFonts w:hint="eastAsia" w:ascii="宋体" w:hAnsi="宋体" w:cs="宋体"/>
          <w:sz w:val="24"/>
        </w:rPr>
        <w:t>月签订，合同总额：25,000.00元，无支付记录，本次资金计划申请金额为25,000.00元，本期计划未超出本合同约定签约合同总价的100%。该笔资金计划合理，后期申请资金支付时，我司会对付款申请、发票、流程、工程产值表等支付依据进行审核。</w:t>
      </w:r>
    </w:p>
    <w:p>
      <w:pPr>
        <w:pStyle w:val="9"/>
        <w:numPr>
          <w:ilvl w:val="255"/>
          <w:numId w:val="0"/>
        </w:numPr>
        <w:spacing w:before="120" w:line="360" w:lineRule="auto"/>
        <w:ind w:firstLine="480" w:firstLineChars="200"/>
        <w:rPr>
          <w:rFonts w:hint="default" w:ascii="宋体" w:hAnsi="宋体" w:cs="宋体"/>
          <w:sz w:val="24"/>
          <w:lang w:val="en-US" w:eastAsia="zh-CN"/>
        </w:rPr>
      </w:pPr>
      <w:r>
        <w:rPr>
          <w:rFonts w:hint="eastAsia" w:ascii="宋体" w:hAnsi="宋体" w:cs="宋体"/>
          <w:sz w:val="24"/>
          <w:lang w:eastAsia="zh-CN"/>
        </w:rPr>
        <w:t>（</w:t>
      </w:r>
      <w:r>
        <w:rPr>
          <w:rFonts w:hint="eastAsia" w:ascii="宋体" w:hAnsi="宋体" w:cs="宋体"/>
          <w:sz w:val="24"/>
          <w:lang w:val="en-US" w:eastAsia="zh-CN"/>
        </w:rPr>
        <w:t>22</w:t>
      </w:r>
      <w:r>
        <w:rPr>
          <w:rFonts w:hint="eastAsia" w:ascii="宋体" w:hAnsi="宋体" w:cs="宋体"/>
          <w:sz w:val="24"/>
          <w:lang w:eastAsia="zh-CN"/>
        </w:rPr>
        <w:t>）</w:t>
      </w:r>
      <w:r>
        <w:rPr>
          <w:rFonts w:hint="eastAsia" w:ascii="宋体" w:hAnsi="宋体" w:cs="宋体"/>
          <w:sz w:val="24"/>
        </w:rPr>
        <w:t>用款编号</w:t>
      </w:r>
      <w:r>
        <w:rPr>
          <w:rFonts w:hint="eastAsia" w:ascii="宋体" w:hAnsi="宋体" w:cs="宋体"/>
          <w:sz w:val="24"/>
          <w:lang w:val="en-US" w:eastAsia="zh-CN"/>
        </w:rPr>
        <w:t>26</w:t>
      </w:r>
      <w:r>
        <w:rPr>
          <w:rFonts w:hint="eastAsia" w:ascii="宋体" w:hAnsi="宋体" w:cs="宋体"/>
          <w:sz w:val="24"/>
        </w:rPr>
        <w:t>计划支付上海天华建筑设计有限公司“万州如意汇景项目一期建筑方案设计合同”工程款939,879.80元。该合同于2020年9月签订，合同金额：1,158,390.00元，截至2022年5月25日累计已付218,510.20元，未付金额：939,879.80元，本次资金计划申请金额为939,879.80元，本期计划未超出本合同约定签约合同总价的100%。该笔资金计划合理，后期申请资金支付时，我司会对付款申请、发票、流程、工程产值表等支付依据进行审核。</w:t>
      </w:r>
    </w:p>
    <w:p>
      <w:pPr>
        <w:spacing w:before="120" w:after="120" w:line="360" w:lineRule="auto"/>
        <w:ind w:firstLine="480" w:firstLineChars="200"/>
        <w:rPr>
          <w:rFonts w:ascii="宋体" w:hAnsi="宋体" w:cs="宋体"/>
          <w:sz w:val="24"/>
          <w:szCs w:val="24"/>
          <w:lang w:bidi="zh-CN"/>
        </w:rPr>
      </w:pPr>
      <w:r>
        <w:rPr>
          <w:rFonts w:hint="eastAsia" w:ascii="宋体" w:hAnsi="宋体" w:cs="宋体"/>
          <w:sz w:val="24"/>
          <w:szCs w:val="24"/>
          <w:lang w:bidi="zh-CN"/>
        </w:rPr>
        <w:t>经审核，我司认为2022年</w:t>
      </w:r>
      <w:r>
        <w:rPr>
          <w:rFonts w:hint="eastAsia" w:ascii="宋体" w:hAnsi="宋体" w:cs="宋体"/>
          <w:sz w:val="24"/>
          <w:szCs w:val="24"/>
          <w:lang w:val="en-US" w:bidi="zh-CN"/>
        </w:rPr>
        <w:t>6</w:t>
      </w:r>
      <w:r>
        <w:rPr>
          <w:rFonts w:hint="eastAsia" w:ascii="宋体" w:hAnsi="宋体" w:cs="宋体"/>
          <w:sz w:val="24"/>
          <w:szCs w:val="24"/>
          <w:lang w:bidi="zh-CN"/>
        </w:rPr>
        <w:t>月份开发费用</w:t>
      </w:r>
      <w:r>
        <w:rPr>
          <w:rFonts w:hint="eastAsia" w:ascii="宋体" w:hAnsi="宋体" w:cs="宋体"/>
          <w:bCs/>
          <w:color w:val="000000"/>
          <w:sz w:val="24"/>
          <w:szCs w:val="24"/>
          <w:lang w:bidi="zh-CN"/>
        </w:rPr>
        <w:t>的</w:t>
      </w:r>
      <w:r>
        <w:rPr>
          <w:rFonts w:hint="eastAsia" w:ascii="宋体" w:hAnsi="宋体" w:cs="宋体"/>
          <w:bCs/>
          <w:color w:val="000000"/>
          <w:sz w:val="24"/>
          <w:szCs w:val="24"/>
          <w:lang w:val="en-US" w:bidi="zh-CN"/>
        </w:rPr>
        <w:t>22</w:t>
      </w:r>
      <w:r>
        <w:rPr>
          <w:rFonts w:hint="eastAsia" w:ascii="宋体" w:hAnsi="宋体" w:cs="宋体"/>
          <w:sz w:val="24"/>
          <w:szCs w:val="24"/>
          <w:lang w:bidi="zh-CN"/>
        </w:rPr>
        <w:t>笔资金计划，其中编号</w:t>
      </w:r>
      <w:r>
        <w:rPr>
          <w:rFonts w:hint="eastAsia" w:ascii="宋体" w:hAnsi="宋体" w:cs="宋体"/>
          <w:sz w:val="24"/>
          <w:szCs w:val="24"/>
          <w:lang w:val="en-US" w:bidi="zh-CN"/>
        </w:rPr>
        <w:t>5、16、19、21、22</w:t>
      </w:r>
      <w:r>
        <w:rPr>
          <w:rFonts w:hint="eastAsia" w:ascii="宋体" w:hAnsi="宋体" w:cs="宋体"/>
          <w:sz w:val="24"/>
          <w:szCs w:val="24"/>
          <w:lang w:bidi="zh-CN"/>
        </w:rPr>
        <w:t>为预估款项，需据实审核，实际支付时就对应依据审核；其余</w:t>
      </w:r>
      <w:r>
        <w:rPr>
          <w:rFonts w:hint="eastAsia" w:ascii="宋体" w:hAnsi="宋体" w:cs="宋体"/>
          <w:sz w:val="24"/>
          <w:szCs w:val="24"/>
          <w:lang w:val="en-US" w:bidi="zh-CN"/>
        </w:rPr>
        <w:t>17</w:t>
      </w:r>
      <w:r>
        <w:rPr>
          <w:rFonts w:hint="eastAsia" w:ascii="宋体" w:hAnsi="宋体" w:cs="宋体"/>
          <w:sz w:val="24"/>
          <w:szCs w:val="24"/>
          <w:lang w:bidi="zh-CN"/>
        </w:rPr>
        <w:t>笔开发费用类月度资金计划中列明的支付款项及支付比例基本吻合。项目公司</w:t>
      </w:r>
      <w:r>
        <w:rPr>
          <w:rFonts w:hint="eastAsia" w:ascii="宋体" w:hAnsi="宋体" w:cs="宋体"/>
          <w:sz w:val="24"/>
          <w:szCs w:val="24"/>
        </w:rPr>
        <w:t>后期申请相关款项</w:t>
      </w:r>
      <w:r>
        <w:rPr>
          <w:rFonts w:hint="eastAsia" w:ascii="宋体" w:hAnsi="宋体" w:cs="宋体"/>
          <w:sz w:val="24"/>
          <w:szCs w:val="24"/>
          <w:lang w:bidi="zh-CN"/>
        </w:rPr>
        <w:t>支付时，我司会对付款申请、发票、流程、工程合同、</w:t>
      </w:r>
      <w:r>
        <w:rPr>
          <w:rFonts w:hint="eastAsia" w:ascii="宋体" w:hAnsi="宋体" w:cs="宋体"/>
          <w:sz w:val="24"/>
          <w:szCs w:val="24"/>
        </w:rPr>
        <w:t>工程产值表、</w:t>
      </w:r>
      <w:r>
        <w:rPr>
          <w:rFonts w:hint="eastAsia" w:ascii="宋体" w:hAnsi="宋体" w:cs="宋体"/>
          <w:sz w:val="24"/>
          <w:szCs w:val="24"/>
          <w:lang w:bidi="zh-CN"/>
        </w:rPr>
        <w:t>现场签证等依据进行审核，确保资金支付合理、合规。</w:t>
      </w:r>
    </w:p>
    <w:p>
      <w:pPr>
        <w:widowControl/>
        <w:spacing w:before="120" w:after="120" w:line="360" w:lineRule="auto"/>
        <w:ind w:firstLine="480" w:firstLineChars="200"/>
        <w:outlineLvl w:val="1"/>
        <w:rPr>
          <w:rFonts w:ascii="宋体" w:hAnsi="宋体" w:cs="宋体"/>
          <w:sz w:val="24"/>
          <w:szCs w:val="24"/>
        </w:rPr>
      </w:pPr>
      <w:r>
        <w:rPr>
          <w:rFonts w:hint="eastAsia" w:ascii="宋体" w:hAnsi="宋体" w:cs="宋体"/>
          <w:sz w:val="24"/>
          <w:szCs w:val="24"/>
          <w:lang w:bidi="zh-CN"/>
        </w:rPr>
        <w:t>（三）建</w:t>
      </w:r>
      <w:r>
        <w:rPr>
          <w:rFonts w:hint="eastAsia" w:ascii="宋体" w:hAnsi="宋体" w:cs="宋体"/>
          <w:sz w:val="24"/>
          <w:szCs w:val="24"/>
        </w:rPr>
        <w:t>安费用资金计划</w:t>
      </w:r>
    </w:p>
    <w:p>
      <w:pPr>
        <w:spacing w:before="120" w:after="120" w:line="360" w:lineRule="auto"/>
        <w:ind w:firstLine="480" w:firstLineChars="200"/>
        <w:rPr>
          <w:rFonts w:ascii="宋体" w:hAnsi="宋体" w:cs="宋体"/>
          <w:sz w:val="24"/>
          <w:szCs w:val="24"/>
        </w:rPr>
      </w:pPr>
      <w:r>
        <w:rPr>
          <w:rFonts w:hint="eastAsia" w:ascii="宋体" w:hAnsi="宋体" w:cs="宋体"/>
          <w:bCs/>
          <w:color w:val="000000"/>
          <w:sz w:val="24"/>
          <w:szCs w:val="24"/>
          <w:lang w:bidi="zh-CN"/>
        </w:rPr>
        <w:t>2022年</w:t>
      </w:r>
      <w:r>
        <w:rPr>
          <w:rFonts w:hint="eastAsia" w:ascii="宋体" w:hAnsi="宋体" w:cs="宋体"/>
          <w:bCs/>
          <w:color w:val="000000"/>
          <w:sz w:val="24"/>
          <w:szCs w:val="24"/>
          <w:lang w:val="en-US" w:bidi="zh-CN"/>
        </w:rPr>
        <w:t>6</w:t>
      </w:r>
      <w:r>
        <w:rPr>
          <w:rFonts w:hint="eastAsia" w:ascii="宋体" w:hAnsi="宋体" w:cs="宋体"/>
          <w:bCs/>
          <w:color w:val="000000"/>
          <w:sz w:val="24"/>
          <w:szCs w:val="24"/>
          <w:lang w:bidi="zh-CN"/>
        </w:rPr>
        <w:t>月</w:t>
      </w:r>
      <w:r>
        <w:rPr>
          <w:rFonts w:hint="eastAsia" w:ascii="宋体" w:hAnsi="宋体" w:cs="宋体"/>
          <w:bCs/>
          <w:color w:val="000000"/>
          <w:sz w:val="24"/>
          <w:szCs w:val="24"/>
          <w:lang w:val="en-US" w:bidi="zh-CN"/>
        </w:rPr>
        <w:t>份</w:t>
      </w:r>
      <w:r>
        <w:rPr>
          <w:rFonts w:hint="eastAsia" w:ascii="宋体" w:hAnsi="宋体" w:cs="宋体"/>
          <w:bCs/>
          <w:color w:val="000000"/>
          <w:sz w:val="24"/>
          <w:szCs w:val="24"/>
          <w:lang w:bidi="zh-CN"/>
        </w:rPr>
        <w:t>建安费用计划支付</w:t>
      </w:r>
      <w:r>
        <w:rPr>
          <w:rFonts w:hint="eastAsia" w:ascii="宋体" w:hAnsi="宋体" w:cs="宋体"/>
          <w:bCs/>
          <w:color w:val="000000"/>
          <w:sz w:val="24"/>
          <w:szCs w:val="24"/>
          <w:lang w:val="en-US" w:bidi="zh-CN"/>
        </w:rPr>
        <w:t>39</w:t>
      </w:r>
      <w:r>
        <w:rPr>
          <w:rFonts w:hint="eastAsia" w:ascii="宋体" w:hAnsi="宋体" w:cs="宋体"/>
          <w:sz w:val="24"/>
          <w:szCs w:val="24"/>
        </w:rPr>
        <w:t>笔，合计金额约</w:t>
      </w:r>
      <w:r>
        <w:rPr>
          <w:rFonts w:hint="eastAsia" w:ascii="宋体" w:hAnsi="宋体" w:cs="宋体"/>
          <w:sz w:val="24"/>
          <w:szCs w:val="24"/>
          <w:lang w:val="en-US" w:eastAsia="zh-CN"/>
        </w:rPr>
        <w:t>9,758.35</w:t>
      </w:r>
      <w:r>
        <w:rPr>
          <w:rFonts w:hint="eastAsia" w:ascii="宋体" w:hAnsi="宋体" w:cs="宋体"/>
          <w:sz w:val="24"/>
          <w:szCs w:val="24"/>
        </w:rPr>
        <w:t>万元，为工程进度款。具体分析如下：</w:t>
      </w:r>
    </w:p>
    <w:p>
      <w:pPr>
        <w:pStyle w:val="9"/>
        <w:numPr>
          <w:ilvl w:val="255"/>
          <w:numId w:val="0"/>
        </w:numPr>
        <w:spacing w:before="120"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用款编号</w:t>
      </w:r>
      <w:r>
        <w:rPr>
          <w:rFonts w:hint="eastAsia" w:ascii="宋体" w:hAnsi="宋体" w:cs="宋体"/>
          <w:sz w:val="24"/>
          <w:lang w:val="en-US" w:eastAsia="zh-CN"/>
        </w:rPr>
        <w:t>27</w:t>
      </w:r>
      <w:r>
        <w:rPr>
          <w:rFonts w:hint="eastAsia" w:ascii="宋体" w:hAnsi="宋体" w:cs="宋体"/>
          <w:sz w:val="24"/>
        </w:rPr>
        <w:t>计划支付甘肃鸿鹄装饰工程有限公司“鸿鹄工抵解除协议（退款）”600,000.00元。该合同于2021年</w:t>
      </w:r>
      <w:r>
        <w:rPr>
          <w:rFonts w:hint="eastAsia" w:ascii="宋体" w:hAnsi="宋体" w:cs="宋体"/>
          <w:sz w:val="24"/>
          <w:lang w:val="en-US" w:eastAsia="zh-CN"/>
        </w:rPr>
        <w:t>5</w:t>
      </w:r>
      <w:r>
        <w:rPr>
          <w:rFonts w:hint="eastAsia" w:ascii="宋体" w:hAnsi="宋体" w:cs="宋体"/>
          <w:sz w:val="24"/>
        </w:rPr>
        <w:t>月签订，根据合同内容：高层2-3206号房，共计1套房源企划抵款，房屋总价为：1,320,000.00元，抵款金额为：1,295,516.79元，本次计划支付600,000.00元，</w:t>
      </w:r>
      <w:r>
        <w:rPr>
          <w:rFonts w:hint="eastAsia" w:ascii="宋体" w:hAnsi="宋体" w:cs="宋体"/>
          <w:sz w:val="24"/>
          <w:lang w:val="en-US" w:eastAsia="zh-CN"/>
        </w:rPr>
        <w:t>截至2022年5月25日已退款</w:t>
      </w:r>
      <w:r>
        <w:rPr>
          <w:rFonts w:hint="eastAsia" w:ascii="宋体" w:hAnsi="宋体" w:cs="宋体"/>
          <w:sz w:val="24"/>
        </w:rPr>
        <w:t>600,000.00</w:t>
      </w:r>
      <w:r>
        <w:rPr>
          <w:rFonts w:hint="eastAsia" w:ascii="宋体" w:hAnsi="宋体" w:cs="宋体"/>
          <w:sz w:val="24"/>
          <w:lang w:val="en-US" w:eastAsia="zh-CN"/>
        </w:rPr>
        <w:t>元，</w:t>
      </w:r>
      <w:r>
        <w:rPr>
          <w:rFonts w:hint="eastAsia" w:ascii="宋体" w:hAnsi="宋体" w:cs="宋体"/>
          <w:sz w:val="24"/>
        </w:rPr>
        <w:t>本次计划支付600,000.00元，支付时严格按合同约定的抵偿金额为准，经了解超出抵偿金额部分施工方已自行补付，后期申请资金支付时以实际抵偿金额支付，我司会对付款申请、发票、流程、合同等支付依据进行审核。</w:t>
      </w:r>
    </w:p>
    <w:p>
      <w:pPr>
        <w:pStyle w:val="9"/>
        <w:numPr>
          <w:ilvl w:val="255"/>
          <w:numId w:val="0"/>
        </w:numPr>
        <w:spacing w:before="120"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用款编号</w:t>
      </w:r>
      <w:r>
        <w:rPr>
          <w:rFonts w:hint="eastAsia" w:ascii="宋体" w:hAnsi="宋体" w:cs="宋体"/>
          <w:sz w:val="24"/>
          <w:lang w:val="en-US" w:eastAsia="zh-CN"/>
        </w:rPr>
        <w:t>28</w:t>
      </w:r>
      <w:r>
        <w:rPr>
          <w:rFonts w:hint="eastAsia" w:ascii="宋体" w:hAnsi="宋体" w:cs="宋体"/>
          <w:sz w:val="24"/>
        </w:rPr>
        <w:t>计划支付四川海洋园林集团有限公司 “海洋工抵解除协议（退款）”</w:t>
      </w:r>
      <w:r>
        <w:rPr>
          <w:rFonts w:hint="eastAsia" w:ascii="宋体" w:hAnsi="宋体" w:cs="宋体"/>
          <w:sz w:val="24"/>
          <w:lang w:val="en-US" w:eastAsia="zh-CN"/>
        </w:rPr>
        <w:t>20</w:t>
      </w:r>
      <w:r>
        <w:rPr>
          <w:rFonts w:hint="eastAsia" w:ascii="宋体" w:hAnsi="宋体" w:cs="宋体"/>
          <w:sz w:val="24"/>
        </w:rPr>
        <w:t>0,000.00元。该合同于2021年</w:t>
      </w:r>
      <w:r>
        <w:rPr>
          <w:rFonts w:hint="eastAsia" w:ascii="宋体" w:hAnsi="宋体" w:cs="宋体"/>
          <w:sz w:val="24"/>
          <w:lang w:val="en-US" w:eastAsia="zh-CN"/>
        </w:rPr>
        <w:t>4</w:t>
      </w:r>
      <w:r>
        <w:rPr>
          <w:rFonts w:hint="eastAsia" w:ascii="宋体" w:hAnsi="宋体" w:cs="宋体"/>
          <w:sz w:val="24"/>
        </w:rPr>
        <w:t>月签订，根据合同内容：万州如意项目申请高层2-905、2-1804号房，共计2套房源工程抵款，房屋总价：1,893,260.00元，抵款金额为：1,893,260.00元。本次计划支付</w:t>
      </w:r>
      <w:r>
        <w:rPr>
          <w:rFonts w:hint="eastAsia" w:ascii="宋体" w:hAnsi="宋体" w:cs="宋体"/>
          <w:sz w:val="24"/>
          <w:lang w:val="en-US" w:eastAsia="zh-CN"/>
        </w:rPr>
        <w:t>20</w:t>
      </w:r>
      <w:r>
        <w:rPr>
          <w:rFonts w:hint="eastAsia" w:ascii="宋体" w:hAnsi="宋体" w:cs="宋体"/>
          <w:sz w:val="24"/>
        </w:rPr>
        <w:t>0,000.00元，支付时严格按合同约定的抵偿金额为准，后期申请资金支付时以实际抵偿金额支付，我司会对付款申请、发票、流程、合同等支付依据进行审核。</w:t>
      </w:r>
    </w:p>
    <w:p>
      <w:pPr>
        <w:pStyle w:val="9"/>
        <w:numPr>
          <w:ilvl w:val="255"/>
          <w:numId w:val="0"/>
        </w:numPr>
        <w:spacing w:before="120" w:line="360" w:lineRule="auto"/>
        <w:ind w:firstLine="480" w:firstLineChars="200"/>
        <w:rPr>
          <w:rFonts w:hint="eastAsia" w:ascii="宋体" w:hAnsi="宋体" w:eastAsia="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用款编号</w:t>
      </w:r>
      <w:r>
        <w:rPr>
          <w:rFonts w:hint="eastAsia" w:ascii="宋体" w:hAnsi="宋体" w:cs="宋体"/>
          <w:sz w:val="24"/>
          <w:lang w:val="en-US" w:eastAsia="zh-CN"/>
        </w:rPr>
        <w:t>29</w:t>
      </w:r>
      <w:r>
        <w:rPr>
          <w:rFonts w:hint="eastAsia" w:ascii="宋体" w:hAnsi="宋体" w:cs="宋体"/>
          <w:sz w:val="24"/>
        </w:rPr>
        <w:t>计划支付重庆乐展园林景观工程有限公司“21#楼商业景观工程”勘察设计费616,081.00元，该合同于2021年11月签订，合同总金额5</w:t>
      </w:r>
      <w:r>
        <w:rPr>
          <w:rFonts w:hint="eastAsia" w:ascii="宋体" w:hAnsi="宋体" w:cs="宋体"/>
          <w:sz w:val="24"/>
          <w:lang w:val="en-US" w:eastAsia="zh-CN"/>
        </w:rPr>
        <w:t>,</w:t>
      </w:r>
      <w:r>
        <w:rPr>
          <w:rFonts w:hint="eastAsia" w:ascii="宋体" w:hAnsi="宋体" w:cs="宋体"/>
          <w:sz w:val="24"/>
        </w:rPr>
        <w:t>561</w:t>
      </w:r>
      <w:r>
        <w:rPr>
          <w:rFonts w:hint="eastAsia" w:ascii="宋体" w:hAnsi="宋体" w:cs="宋体"/>
          <w:sz w:val="24"/>
          <w:lang w:val="en-US" w:eastAsia="zh-CN"/>
        </w:rPr>
        <w:t>,</w:t>
      </w:r>
      <w:r>
        <w:rPr>
          <w:rFonts w:hint="eastAsia" w:ascii="宋体" w:hAnsi="宋体" w:cs="宋体"/>
          <w:sz w:val="24"/>
        </w:rPr>
        <w:t>638.56元，</w:t>
      </w:r>
      <w:r>
        <w:rPr>
          <w:rFonts w:hint="eastAsia" w:ascii="宋体" w:hAnsi="宋体" w:cs="宋体"/>
          <w:sz w:val="24"/>
          <w:lang w:val="en-US" w:eastAsia="zh-CN"/>
        </w:rPr>
        <w:t>截至2022年5月25日累计已付220,600.00元</w:t>
      </w:r>
      <w:r>
        <w:rPr>
          <w:rFonts w:hint="eastAsia" w:ascii="宋体" w:hAnsi="宋体" w:cs="宋体"/>
          <w:sz w:val="24"/>
        </w:rPr>
        <w:t>，后期申请资金支付时，我司会对付款申请、发票、流程等支付依据进行审核。</w:t>
      </w:r>
    </w:p>
    <w:p>
      <w:pPr>
        <w:pStyle w:val="9"/>
        <w:numPr>
          <w:ilvl w:val="255"/>
          <w:numId w:val="0"/>
        </w:numPr>
        <w:spacing w:before="120"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w:t>
      </w:r>
      <w:r>
        <w:rPr>
          <w:rFonts w:hint="eastAsia" w:ascii="宋体" w:hAnsi="宋体" w:cs="宋体"/>
          <w:sz w:val="24"/>
        </w:rPr>
        <w:t>用款编号</w:t>
      </w:r>
      <w:r>
        <w:rPr>
          <w:rFonts w:hint="eastAsia" w:ascii="宋体" w:hAnsi="宋体" w:cs="宋体"/>
          <w:sz w:val="24"/>
          <w:lang w:val="en-US" w:eastAsia="zh-CN"/>
        </w:rPr>
        <w:t>30</w:t>
      </w:r>
      <w:r>
        <w:rPr>
          <w:rFonts w:hint="eastAsia" w:ascii="宋体" w:hAnsi="宋体" w:cs="宋体"/>
          <w:sz w:val="24"/>
        </w:rPr>
        <w:t>计划支付西北综合勘察设计研究院“建设工程勘察合同”198,000.00元，该合同于2021年11月签订，合同总金额198,000.00元，</w:t>
      </w:r>
      <w:r>
        <w:rPr>
          <w:rFonts w:hint="eastAsia" w:ascii="宋体" w:hAnsi="宋体" w:cs="宋体"/>
          <w:sz w:val="24"/>
          <w:lang w:val="en-US" w:eastAsia="zh-CN"/>
        </w:rPr>
        <w:t>合同尚未支付</w:t>
      </w:r>
      <w:r>
        <w:rPr>
          <w:rFonts w:hint="eastAsia" w:ascii="宋体" w:hAnsi="宋体" w:cs="宋体"/>
          <w:sz w:val="24"/>
        </w:rPr>
        <w:t>，后期申请资金支付时，我司会对付款申请、发票、流程等支付依据进行审核。</w:t>
      </w:r>
    </w:p>
    <w:p>
      <w:pPr>
        <w:numPr>
          <w:ilvl w:val="255"/>
          <w:numId w:val="0"/>
        </w:numPr>
        <w:spacing w:before="120" w:after="120" w:line="360" w:lineRule="auto"/>
        <w:ind w:firstLine="480" w:firstLineChars="200"/>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5</w:t>
      </w:r>
      <w:r>
        <w:rPr>
          <w:rFonts w:hint="eastAsia" w:ascii="宋体" w:hAnsi="宋体" w:cs="宋体"/>
          <w:sz w:val="24"/>
          <w:szCs w:val="24"/>
        </w:rPr>
        <w:t>）用款编号</w:t>
      </w:r>
      <w:r>
        <w:rPr>
          <w:rFonts w:hint="eastAsia" w:ascii="宋体" w:hAnsi="宋体" w:cs="宋体"/>
          <w:sz w:val="24"/>
          <w:szCs w:val="24"/>
          <w:lang w:val="en-US" w:eastAsia="zh-CN"/>
        </w:rPr>
        <w:t>31</w:t>
      </w:r>
      <w:r>
        <w:rPr>
          <w:rFonts w:hint="eastAsia" w:ascii="宋体" w:hAnsi="宋体" w:cs="宋体"/>
          <w:sz w:val="24"/>
          <w:szCs w:val="24"/>
        </w:rPr>
        <w:t>计划支付宜昌电力勘测设计院有限公司“万州如意项目高压线迁改工程设计合同”工程款702</w:t>
      </w:r>
      <w:r>
        <w:rPr>
          <w:rFonts w:hint="eastAsia" w:ascii="宋体" w:hAnsi="宋体" w:cs="宋体"/>
          <w:sz w:val="24"/>
          <w:szCs w:val="24"/>
          <w:lang w:val="en-US" w:eastAsia="zh-CN"/>
        </w:rPr>
        <w:t>,</w:t>
      </w:r>
      <w:r>
        <w:rPr>
          <w:rFonts w:hint="eastAsia" w:ascii="宋体" w:hAnsi="宋体" w:cs="宋体"/>
          <w:sz w:val="24"/>
          <w:szCs w:val="24"/>
        </w:rPr>
        <w:t>500</w:t>
      </w:r>
      <w:r>
        <w:rPr>
          <w:rFonts w:hint="eastAsia" w:ascii="宋体" w:hAnsi="宋体" w:cs="宋体"/>
          <w:sz w:val="24"/>
          <w:szCs w:val="24"/>
          <w:lang w:val="en-US" w:eastAsia="zh-CN"/>
        </w:rPr>
        <w:t>.00</w:t>
      </w:r>
      <w:r>
        <w:rPr>
          <w:rFonts w:hint="eastAsia" w:ascii="宋体" w:hAnsi="宋体" w:cs="宋体"/>
          <w:sz w:val="24"/>
          <w:szCs w:val="24"/>
        </w:rPr>
        <w:t>元。该合同于2020年7月签订，合同金额1,350,000.00元。</w:t>
      </w:r>
      <w:r>
        <w:rPr>
          <w:rFonts w:hint="eastAsia" w:ascii="宋体" w:hAnsi="宋体" w:cs="宋体"/>
          <w:sz w:val="24"/>
          <w:szCs w:val="24"/>
          <w:lang w:eastAsia="zh-CN"/>
        </w:rPr>
        <w:t>截至2022年5月25日</w:t>
      </w:r>
      <w:r>
        <w:rPr>
          <w:rFonts w:hint="eastAsia" w:ascii="宋体" w:hAnsi="宋体" w:cs="宋体"/>
          <w:sz w:val="24"/>
          <w:szCs w:val="24"/>
        </w:rPr>
        <w:t>，已累计支付合同款580,000.00元，本期计划未超出本合同约定签约合同总价的100%。该笔资金计划合理，后期申请资金支付时，我司会对付款申请、发票、流程、工程产值表等支付依据进行审核。</w:t>
      </w:r>
    </w:p>
    <w:p>
      <w:pPr>
        <w:pStyle w:val="9"/>
        <w:spacing w:before="120"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）用款编号</w:t>
      </w:r>
      <w:r>
        <w:rPr>
          <w:rFonts w:hint="eastAsia" w:ascii="宋体" w:hAnsi="宋体" w:cs="宋体"/>
          <w:sz w:val="24"/>
          <w:lang w:val="en-US" w:eastAsia="zh-CN"/>
        </w:rPr>
        <w:t>32</w:t>
      </w:r>
      <w:r>
        <w:rPr>
          <w:rFonts w:hint="eastAsia" w:ascii="宋体" w:hAnsi="宋体" w:cs="宋体"/>
          <w:sz w:val="24"/>
        </w:rPr>
        <w:t>计划支付四川国信达建设工程有限公司“高压线迁改工程”建安费用6</w:t>
      </w:r>
      <w:r>
        <w:rPr>
          <w:rFonts w:hint="eastAsia" w:ascii="宋体" w:hAnsi="宋体" w:cs="宋体"/>
          <w:sz w:val="24"/>
          <w:lang w:val="en-US" w:eastAsia="zh-CN"/>
        </w:rPr>
        <w:t>,</w:t>
      </w:r>
      <w:r>
        <w:rPr>
          <w:rFonts w:hint="eastAsia" w:ascii="宋体" w:hAnsi="宋体" w:cs="宋体"/>
          <w:sz w:val="24"/>
        </w:rPr>
        <w:t>365</w:t>
      </w:r>
      <w:r>
        <w:rPr>
          <w:rFonts w:hint="eastAsia" w:ascii="宋体" w:hAnsi="宋体" w:cs="宋体"/>
          <w:sz w:val="24"/>
          <w:lang w:val="en-US" w:eastAsia="zh-CN"/>
        </w:rPr>
        <w:t>,</w:t>
      </w:r>
      <w:r>
        <w:rPr>
          <w:rFonts w:hint="eastAsia" w:ascii="宋体" w:hAnsi="宋体" w:cs="宋体"/>
          <w:sz w:val="24"/>
        </w:rPr>
        <w:t>000.00元。该合同于2021年4月签订，合同金额24,900,000.00元。合同约定：受托方取得重庆三峡水利供电有限公司迁改批复并提供相应金额发票后，委托方支付合同金额的10%，正式开工后，过程付款按月申请支付，过程付款比例为70%，</w:t>
      </w:r>
      <w:r>
        <w:rPr>
          <w:rFonts w:hint="eastAsia" w:ascii="宋体" w:hAnsi="宋体" w:cs="宋体"/>
          <w:sz w:val="24"/>
          <w:lang w:eastAsia="zh-CN"/>
        </w:rPr>
        <w:t>截至2022年5月25日</w:t>
      </w:r>
      <w:r>
        <w:rPr>
          <w:rFonts w:hint="eastAsia" w:ascii="宋体" w:hAnsi="宋体" w:cs="宋体"/>
          <w:sz w:val="24"/>
        </w:rPr>
        <w:t>，累计已付10,340,000.00元，未付14,560,000.00元，本期计划符合本合同约定。该笔资金计划合理，后期申请资金支付时，我司会对付款申请、发票、流程、成果单等支付依据进行审核。</w:t>
      </w:r>
    </w:p>
    <w:p>
      <w:pPr>
        <w:pStyle w:val="9"/>
        <w:numPr>
          <w:ilvl w:val="255"/>
          <w:numId w:val="0"/>
        </w:numPr>
        <w:spacing w:before="120"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）用款编号</w:t>
      </w:r>
      <w:r>
        <w:rPr>
          <w:rFonts w:hint="eastAsia" w:ascii="宋体" w:hAnsi="宋体" w:cs="宋体"/>
          <w:sz w:val="24"/>
          <w:lang w:val="en-US" w:eastAsia="zh-CN"/>
        </w:rPr>
        <w:t>33</w:t>
      </w:r>
      <w:r>
        <w:rPr>
          <w:rFonts w:hint="eastAsia" w:ascii="宋体" w:hAnsi="宋体" w:cs="宋体"/>
          <w:sz w:val="24"/>
        </w:rPr>
        <w:t>计划支付重庆博云建工集团有限公司“重庆万州如意项目一期及二期一标段土石方、边坡支护工程”建安费用165</w:t>
      </w:r>
      <w:r>
        <w:rPr>
          <w:rFonts w:hint="eastAsia" w:ascii="宋体" w:hAnsi="宋体" w:cs="宋体"/>
          <w:sz w:val="24"/>
          <w:lang w:val="en-US" w:eastAsia="zh-CN"/>
        </w:rPr>
        <w:t>,</w:t>
      </w:r>
      <w:r>
        <w:rPr>
          <w:rFonts w:hint="eastAsia" w:ascii="宋体" w:hAnsi="宋体" w:cs="宋体"/>
          <w:sz w:val="24"/>
        </w:rPr>
        <w:t>918</w:t>
      </w:r>
      <w:r>
        <w:rPr>
          <w:rFonts w:hint="eastAsia" w:ascii="宋体" w:hAnsi="宋体" w:cs="宋体"/>
          <w:sz w:val="24"/>
          <w:lang w:val="en-US" w:eastAsia="zh-CN"/>
        </w:rPr>
        <w:t>.00</w:t>
      </w:r>
      <w:r>
        <w:rPr>
          <w:rFonts w:hint="eastAsia" w:ascii="宋体" w:hAnsi="宋体" w:cs="宋体"/>
          <w:sz w:val="24"/>
        </w:rPr>
        <w:t>元。该合同于2021年8月签订，合同金额6,902,464.13元。</w:t>
      </w:r>
      <w:r>
        <w:rPr>
          <w:rFonts w:hint="eastAsia" w:ascii="宋体" w:hAnsi="宋体" w:cs="宋体"/>
          <w:sz w:val="24"/>
          <w:lang w:eastAsia="zh-CN"/>
        </w:rPr>
        <w:t>截至2022年5月25日</w:t>
      </w:r>
      <w:r>
        <w:rPr>
          <w:rFonts w:hint="eastAsia" w:ascii="宋体" w:hAnsi="宋体" w:cs="宋体"/>
          <w:sz w:val="24"/>
        </w:rPr>
        <w:t>，无现金支付记录，4套房源工程抵款，房屋价值金额为：3,222,904.00元，抵款金额为：3,222,904.00元。实际支付时按实际进度审核，本期计划未超出本合同约定签约合同总价的100%；实际支付时按实际进度核定后，据实支付。该笔资金计划合理。后期申请资金支付时，我司会对合同、付款申请、发票、流程等支付依据进行审核。</w:t>
      </w:r>
    </w:p>
    <w:p>
      <w:pPr>
        <w:pStyle w:val="9"/>
        <w:numPr>
          <w:ilvl w:val="255"/>
          <w:numId w:val="0"/>
        </w:numPr>
        <w:spacing w:before="120"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8</w:t>
      </w:r>
      <w:r>
        <w:rPr>
          <w:rFonts w:hint="eastAsia" w:ascii="宋体" w:hAnsi="宋体" w:cs="宋体"/>
          <w:sz w:val="24"/>
        </w:rPr>
        <w:t>）用款编号</w:t>
      </w:r>
      <w:r>
        <w:rPr>
          <w:rFonts w:hint="eastAsia" w:ascii="宋体" w:hAnsi="宋体" w:cs="宋体"/>
          <w:sz w:val="24"/>
          <w:lang w:val="en-US" w:eastAsia="zh-CN"/>
        </w:rPr>
        <w:t>34</w:t>
      </w:r>
      <w:r>
        <w:rPr>
          <w:rFonts w:hint="eastAsia" w:ascii="宋体" w:hAnsi="宋体" w:cs="宋体"/>
          <w:sz w:val="24"/>
        </w:rPr>
        <w:t>计划支付一零七工程勘察设计院“原地勘单位进度款”200,000.00元，该款项为无合同预估费用。后期申请资金支付时，我司会对付款申请、发票、流程、成果单等支付依据进行审核。</w:t>
      </w:r>
    </w:p>
    <w:p>
      <w:pPr>
        <w:pStyle w:val="9"/>
        <w:spacing w:before="120"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9</w:t>
      </w:r>
      <w:r>
        <w:rPr>
          <w:rFonts w:hint="eastAsia" w:ascii="宋体" w:hAnsi="宋体" w:cs="宋体"/>
          <w:sz w:val="24"/>
        </w:rPr>
        <w:t>）用款编号</w:t>
      </w:r>
      <w:r>
        <w:rPr>
          <w:rFonts w:hint="eastAsia" w:ascii="宋体" w:hAnsi="宋体" w:cs="宋体"/>
          <w:sz w:val="24"/>
          <w:lang w:val="en-US" w:eastAsia="zh-CN"/>
        </w:rPr>
        <w:t>35</w:t>
      </w:r>
      <w:r>
        <w:rPr>
          <w:rFonts w:hint="eastAsia" w:ascii="宋体" w:hAnsi="宋体" w:cs="宋体"/>
          <w:sz w:val="24"/>
        </w:rPr>
        <w:t>计划支付重庆正平造价咨询有限责任公司“万州如意项目一期造价咨询合同”建安费用130,343.00元。该合同于2021年3月签订，合同金额521,372.10元。</w:t>
      </w:r>
      <w:r>
        <w:rPr>
          <w:rFonts w:hint="eastAsia" w:ascii="宋体" w:hAnsi="宋体" w:cs="宋体"/>
          <w:sz w:val="24"/>
          <w:lang w:eastAsia="zh-CN"/>
        </w:rPr>
        <w:t>截至2022年5月25日</w:t>
      </w:r>
      <w:r>
        <w:rPr>
          <w:rFonts w:hint="eastAsia" w:ascii="宋体" w:hAnsi="宋体" w:cs="宋体"/>
          <w:sz w:val="24"/>
        </w:rPr>
        <w:t>,累计已付260,686.00元，未付260,686.10元，本期计划未超出本合同约定签约合同总价的100%。该笔资金计划合理，后期申请资金支付时，我司会对付款申请、发票、流程、成果单等支付依据进行审核。</w:t>
      </w:r>
    </w:p>
    <w:p>
      <w:pPr>
        <w:numPr>
          <w:ilvl w:val="255"/>
          <w:numId w:val="0"/>
        </w:numPr>
        <w:spacing w:before="120" w:after="120" w:line="360" w:lineRule="auto"/>
        <w:ind w:firstLine="480" w:firstLineChars="200"/>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10</w:t>
      </w:r>
      <w:r>
        <w:rPr>
          <w:rFonts w:hint="eastAsia" w:ascii="宋体" w:hAnsi="宋体" w:cs="宋体"/>
          <w:sz w:val="24"/>
          <w:szCs w:val="24"/>
        </w:rPr>
        <w:t>）用款编号</w:t>
      </w:r>
      <w:r>
        <w:rPr>
          <w:rFonts w:hint="eastAsia" w:ascii="宋体" w:hAnsi="宋体" w:cs="宋体"/>
          <w:sz w:val="24"/>
          <w:szCs w:val="24"/>
          <w:lang w:val="en-US" w:eastAsia="zh-CN"/>
        </w:rPr>
        <w:t>36</w:t>
      </w:r>
      <w:r>
        <w:rPr>
          <w:rFonts w:hint="eastAsia" w:ascii="宋体" w:hAnsi="宋体" w:cs="宋体"/>
          <w:sz w:val="24"/>
          <w:szCs w:val="24"/>
        </w:rPr>
        <w:t>计划支付中建三局第三建设工程有限责任公司“万州如意一期土建总承包工程”工程款</w:t>
      </w:r>
      <w:r>
        <w:rPr>
          <w:rFonts w:hint="eastAsia" w:ascii="宋体" w:hAnsi="宋体" w:cs="宋体"/>
          <w:sz w:val="24"/>
          <w:szCs w:val="24"/>
          <w:lang w:val="en-US" w:eastAsia="zh-CN"/>
        </w:rPr>
        <w:t>25,000,000.00</w:t>
      </w:r>
      <w:r>
        <w:rPr>
          <w:rFonts w:hint="eastAsia" w:ascii="宋体" w:hAnsi="宋体" w:cs="宋体"/>
          <w:sz w:val="24"/>
          <w:szCs w:val="24"/>
        </w:rPr>
        <w:t>元。合同金额192,075,077.77元，</w:t>
      </w:r>
      <w:r>
        <w:rPr>
          <w:rFonts w:hint="eastAsia" w:ascii="宋体" w:hAnsi="宋体" w:cs="宋体"/>
          <w:sz w:val="24"/>
          <w:szCs w:val="24"/>
          <w:lang w:eastAsia="zh-CN"/>
        </w:rPr>
        <w:t>截至2022年5月25日</w:t>
      </w:r>
      <w:r>
        <w:rPr>
          <w:rFonts w:hint="eastAsia" w:ascii="宋体" w:hAnsi="宋体" w:cs="宋体"/>
          <w:sz w:val="24"/>
          <w:szCs w:val="24"/>
        </w:rPr>
        <w:t>累计已付57</w:t>
      </w:r>
      <w:r>
        <w:rPr>
          <w:rFonts w:hint="eastAsia" w:ascii="宋体" w:hAnsi="宋体" w:cs="宋体"/>
          <w:sz w:val="24"/>
          <w:szCs w:val="24"/>
          <w:lang w:val="en-US" w:eastAsia="zh-CN"/>
        </w:rPr>
        <w:t>,</w:t>
      </w:r>
      <w:r>
        <w:rPr>
          <w:rFonts w:hint="eastAsia" w:ascii="宋体" w:hAnsi="宋体" w:cs="宋体"/>
          <w:sz w:val="24"/>
          <w:szCs w:val="24"/>
        </w:rPr>
        <w:t>340</w:t>
      </w:r>
      <w:r>
        <w:rPr>
          <w:rFonts w:hint="eastAsia" w:ascii="宋体" w:hAnsi="宋体" w:cs="宋体"/>
          <w:sz w:val="24"/>
          <w:szCs w:val="24"/>
          <w:lang w:val="en-US" w:eastAsia="zh-CN"/>
        </w:rPr>
        <w:t>,</w:t>
      </w:r>
      <w:r>
        <w:rPr>
          <w:rFonts w:hint="eastAsia" w:ascii="宋体" w:hAnsi="宋体" w:cs="宋体"/>
          <w:sz w:val="24"/>
          <w:szCs w:val="24"/>
        </w:rPr>
        <w:t>000</w:t>
      </w:r>
      <w:r>
        <w:rPr>
          <w:rFonts w:hint="eastAsia" w:ascii="宋体" w:hAnsi="宋体" w:cs="宋体"/>
          <w:sz w:val="24"/>
          <w:szCs w:val="24"/>
          <w:lang w:val="en-US" w:eastAsia="zh-CN"/>
        </w:rPr>
        <w:t>.00</w:t>
      </w:r>
      <w:r>
        <w:rPr>
          <w:rFonts w:hint="eastAsia" w:ascii="宋体" w:hAnsi="宋体" w:cs="宋体"/>
          <w:sz w:val="24"/>
          <w:szCs w:val="24"/>
        </w:rPr>
        <w:t>元，未付134</w:t>
      </w:r>
      <w:r>
        <w:rPr>
          <w:rFonts w:hint="eastAsia" w:ascii="宋体" w:hAnsi="宋体" w:cs="宋体"/>
          <w:sz w:val="24"/>
          <w:szCs w:val="24"/>
          <w:lang w:val="en-US" w:eastAsia="zh-CN"/>
        </w:rPr>
        <w:t>,</w:t>
      </w:r>
      <w:r>
        <w:rPr>
          <w:rFonts w:hint="eastAsia" w:ascii="宋体" w:hAnsi="宋体" w:cs="宋体"/>
          <w:sz w:val="24"/>
          <w:szCs w:val="24"/>
        </w:rPr>
        <w:t>735</w:t>
      </w:r>
      <w:r>
        <w:rPr>
          <w:rFonts w:hint="eastAsia" w:ascii="宋体" w:hAnsi="宋体" w:cs="宋体"/>
          <w:sz w:val="24"/>
          <w:szCs w:val="24"/>
          <w:lang w:val="en-US" w:eastAsia="zh-CN"/>
        </w:rPr>
        <w:t>,</w:t>
      </w:r>
      <w:r>
        <w:rPr>
          <w:rFonts w:hint="eastAsia" w:ascii="宋体" w:hAnsi="宋体" w:cs="宋体"/>
          <w:sz w:val="24"/>
          <w:szCs w:val="24"/>
        </w:rPr>
        <w:t>077.77元；合同约定，过程付款按双月申请、单月支付，付款比例80%；固定单价合同应在中标通知书签发后6个月内闭口，闭口前累计支付比例不超过合同金额50%；竣工备案后累计付款比例90%；竣工交付后累计付款比例90%；结算书签署后6个月内累计付款比例95%；保修金比例5%，分5年无息返还。 提起付款申请时提供付款依据，据实审核，该支付计划以暂估金额对待。；后期申请资金支付时，我司会结合实际工程进度情况，付款申请、发票、流程、工程产值表等支付依据进行审核。</w:t>
      </w:r>
    </w:p>
    <w:p>
      <w:pPr>
        <w:pStyle w:val="9"/>
        <w:spacing w:before="120"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11</w:t>
      </w:r>
      <w:r>
        <w:rPr>
          <w:rFonts w:hint="eastAsia" w:ascii="宋体" w:hAnsi="宋体" w:cs="宋体"/>
          <w:sz w:val="24"/>
        </w:rPr>
        <w:t>）用款编号</w:t>
      </w:r>
      <w:r>
        <w:rPr>
          <w:rFonts w:hint="eastAsia" w:ascii="宋体" w:hAnsi="宋体" w:cs="宋体"/>
          <w:sz w:val="24"/>
          <w:lang w:val="en-US" w:eastAsia="zh-CN"/>
        </w:rPr>
        <w:t>37</w:t>
      </w:r>
      <w:r>
        <w:rPr>
          <w:rFonts w:hint="eastAsia" w:ascii="宋体" w:hAnsi="宋体" w:cs="宋体"/>
          <w:sz w:val="24"/>
        </w:rPr>
        <w:t>计划支付中国建筑西南勘察设计研究院有限公司“万州如意项目方格网测量合同 ”建安费用23,400.00元。该合同于2020年8月签订，合同暂定总额：25,412.47元，合同约定最终付款金额以实际成果单为准。</w:t>
      </w:r>
      <w:r>
        <w:rPr>
          <w:rFonts w:hint="eastAsia" w:ascii="宋体" w:hAnsi="宋体" w:cs="宋体"/>
          <w:sz w:val="24"/>
          <w:lang w:eastAsia="zh-CN"/>
        </w:rPr>
        <w:t>截至2022年5月25日</w:t>
      </w:r>
      <w:r>
        <w:rPr>
          <w:rFonts w:hint="eastAsia" w:ascii="宋体" w:hAnsi="宋体" w:cs="宋体"/>
          <w:sz w:val="24"/>
        </w:rPr>
        <w:t>，尚未支付合同款项，后期申请资金支付时，我司会对付款申请、发票、流程、成果单等支付依据进行审核。</w:t>
      </w:r>
    </w:p>
    <w:p>
      <w:pPr>
        <w:pStyle w:val="9"/>
        <w:spacing w:before="120"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12</w:t>
      </w:r>
      <w:r>
        <w:rPr>
          <w:rFonts w:hint="eastAsia" w:ascii="宋体" w:hAnsi="宋体" w:cs="宋体"/>
          <w:sz w:val="24"/>
        </w:rPr>
        <w:t>）用款编号</w:t>
      </w:r>
      <w:r>
        <w:rPr>
          <w:rFonts w:hint="eastAsia" w:ascii="宋体" w:hAnsi="宋体" w:cs="宋体"/>
          <w:sz w:val="24"/>
          <w:lang w:val="en-US" w:eastAsia="zh-CN"/>
        </w:rPr>
        <w:t>38</w:t>
      </w:r>
      <w:r>
        <w:rPr>
          <w:rFonts w:hint="eastAsia" w:ascii="宋体" w:hAnsi="宋体" w:cs="宋体"/>
          <w:sz w:val="24"/>
        </w:rPr>
        <w:t>计划支付重庆乐展园林景观工程有限公司“展示区新增景观工程”工程款37,385.55元。该合同于2021年9月签订，合同金额373,854.26元,</w:t>
      </w:r>
      <w:r>
        <w:rPr>
          <w:rFonts w:hint="eastAsia" w:ascii="宋体" w:hAnsi="宋体" w:cs="宋体"/>
          <w:sz w:val="24"/>
          <w:lang w:eastAsia="zh-CN"/>
        </w:rPr>
        <w:t>截至2022年5月25日</w:t>
      </w:r>
      <w:r>
        <w:rPr>
          <w:rFonts w:hint="eastAsia" w:ascii="宋体" w:hAnsi="宋体" w:cs="宋体"/>
          <w:sz w:val="24"/>
        </w:rPr>
        <w:t>，累计已付317,776.00元,未付56,078.26元。后期申请资金支付时，我司会结合合同签订情况，付款申请、发票、流程、工程产值表等支付依据进行审核。</w:t>
      </w:r>
    </w:p>
    <w:p>
      <w:pPr>
        <w:pStyle w:val="9"/>
        <w:spacing w:before="120"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13</w:t>
      </w:r>
      <w:r>
        <w:rPr>
          <w:rFonts w:hint="eastAsia" w:ascii="宋体" w:hAnsi="宋体" w:cs="宋体"/>
          <w:sz w:val="24"/>
        </w:rPr>
        <w:t>）用款编号</w:t>
      </w:r>
      <w:r>
        <w:rPr>
          <w:rFonts w:hint="eastAsia" w:ascii="宋体" w:hAnsi="宋体" w:cs="宋体"/>
          <w:sz w:val="24"/>
          <w:lang w:val="en-US" w:eastAsia="zh-CN"/>
        </w:rPr>
        <w:t>39</w:t>
      </w:r>
      <w:r>
        <w:rPr>
          <w:rFonts w:hint="eastAsia" w:ascii="宋体" w:hAnsi="宋体" w:cs="宋体"/>
          <w:sz w:val="24"/>
        </w:rPr>
        <w:t>计划支付重庆乐展园林景观工程有限公司“万州如意项目展示区硬景改造工程”工程款17,954.07元。该合同于2021年9月签订，合同金额179,109.55元,</w:t>
      </w:r>
      <w:r>
        <w:rPr>
          <w:rFonts w:hint="eastAsia" w:ascii="宋体" w:hAnsi="宋体" w:cs="宋体"/>
          <w:sz w:val="24"/>
          <w:lang w:eastAsia="zh-CN"/>
        </w:rPr>
        <w:t>截至2022年5月25日</w:t>
      </w:r>
      <w:r>
        <w:rPr>
          <w:rFonts w:hint="eastAsia" w:ascii="宋体" w:hAnsi="宋体" w:cs="宋体"/>
          <w:sz w:val="24"/>
        </w:rPr>
        <w:t>，累计已付152,200.00元,未付26,909.55元。后期申请资金支付时，我司会结合合同签订情况，付款申请、发票、流程、工程产值表等支付依据进行审核。</w:t>
      </w:r>
    </w:p>
    <w:p>
      <w:pPr>
        <w:pStyle w:val="9"/>
        <w:spacing w:before="120"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14</w:t>
      </w:r>
      <w:r>
        <w:rPr>
          <w:rFonts w:hint="eastAsia" w:ascii="宋体" w:hAnsi="宋体" w:cs="宋体"/>
          <w:sz w:val="24"/>
        </w:rPr>
        <w:t>）用款编号</w:t>
      </w:r>
      <w:r>
        <w:rPr>
          <w:rFonts w:hint="eastAsia" w:ascii="宋体" w:hAnsi="宋体" w:cs="宋体"/>
          <w:sz w:val="24"/>
          <w:lang w:val="en-US" w:eastAsia="zh-CN"/>
        </w:rPr>
        <w:t>40</w:t>
      </w:r>
      <w:r>
        <w:rPr>
          <w:rFonts w:hint="eastAsia" w:ascii="宋体" w:hAnsi="宋体" w:cs="宋体"/>
          <w:sz w:val="24"/>
        </w:rPr>
        <w:t>计划支付苏州翀天智能化工程有限公司“万州如意项目一期T8-A户型样板间智能家居”合同款9,300.00元。该合同2021年10月签订，合同金额9,374.89元,合同尚未支付。后期申请资金支付时，我司会结合合同签订情况，付款申请、发票、流程、工程产值表等支付依据进行审核。</w:t>
      </w:r>
    </w:p>
    <w:p>
      <w:pPr>
        <w:pStyle w:val="9"/>
        <w:spacing w:before="120" w:line="360" w:lineRule="auto"/>
        <w:ind w:firstLine="480" w:firstLineChars="200"/>
        <w:rPr>
          <w:rFonts w:ascii="宋体" w:hAnsi="宋体" w:cs="宋体"/>
          <w:sz w:val="24"/>
        </w:rPr>
      </w:pPr>
      <w:r>
        <w:rPr>
          <w:rFonts w:hint="eastAsia" w:ascii="宋体" w:hAnsi="宋体" w:cs="宋体"/>
          <w:sz w:val="24"/>
          <w:lang w:val="en-US" w:eastAsia="zh-CN"/>
        </w:rPr>
        <w:t>（15）</w:t>
      </w:r>
      <w:r>
        <w:rPr>
          <w:rFonts w:hint="eastAsia" w:ascii="宋体" w:hAnsi="宋体" w:cs="宋体"/>
          <w:sz w:val="24"/>
        </w:rPr>
        <w:t>用款编号</w:t>
      </w:r>
      <w:r>
        <w:rPr>
          <w:rFonts w:hint="eastAsia" w:ascii="宋体" w:hAnsi="宋体" w:cs="宋体"/>
          <w:sz w:val="24"/>
          <w:lang w:val="en-US" w:eastAsia="zh-CN"/>
        </w:rPr>
        <w:t>41</w:t>
      </w:r>
      <w:r>
        <w:rPr>
          <w:rFonts w:hint="eastAsia" w:ascii="宋体" w:hAnsi="宋体" w:cs="宋体"/>
          <w:sz w:val="24"/>
        </w:rPr>
        <w:t>计划支付苏州翀天智能化工程有限公司“ 万州如意项目一期T6-C户型样板间智能家居 ”合同款14,700.00元。该合同2021年10月签订，合同金额14,700.00元,合同尚未支付。后期申请资金支付时，我司会结合合同签订情况，付款申请、发票、流程、工程产值表等支付依据进行审核。</w:t>
      </w:r>
    </w:p>
    <w:p>
      <w:pPr>
        <w:pStyle w:val="9"/>
        <w:spacing w:before="120"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16</w:t>
      </w:r>
      <w:r>
        <w:rPr>
          <w:rFonts w:hint="eastAsia" w:ascii="宋体" w:hAnsi="宋体" w:cs="宋体"/>
          <w:sz w:val="24"/>
        </w:rPr>
        <w:t>）用款编号</w:t>
      </w:r>
      <w:r>
        <w:rPr>
          <w:rFonts w:hint="eastAsia" w:ascii="宋体" w:hAnsi="宋体" w:cs="宋体"/>
          <w:sz w:val="24"/>
          <w:lang w:val="en-US" w:eastAsia="zh-CN"/>
        </w:rPr>
        <w:t>42</w:t>
      </w:r>
      <w:r>
        <w:rPr>
          <w:rFonts w:hint="eastAsia" w:ascii="宋体" w:hAnsi="宋体" w:cs="宋体"/>
          <w:sz w:val="24"/>
        </w:rPr>
        <w:t>计划支付库车蓝天防雷技术服务有限公司重庆分公司“重庆万州如意项目雷电防护装置施工监审及检测技术服务合同”合同款208,200.00元。该合同于2021年6月签订，合同金额510,300.00元。合同约定：本合同分2次付款:第一次付款，合同签订时甲方支付乙方合同总金额的80%,乙方应先提供增值税普（专）票；第二次付款乙方在竣工验收后出具合格的检测报告,甲方收到检测报告及发票后7日内，一次性结清尾款。</w:t>
      </w:r>
      <w:r>
        <w:rPr>
          <w:rFonts w:hint="eastAsia" w:ascii="宋体" w:hAnsi="宋体" w:cs="宋体"/>
          <w:sz w:val="24"/>
          <w:lang w:val="en-US" w:eastAsia="zh-CN"/>
        </w:rPr>
        <w:t>截至2022年5月25日，</w:t>
      </w:r>
      <w:r>
        <w:rPr>
          <w:rFonts w:hint="eastAsia" w:ascii="宋体" w:hAnsi="宋体" w:cs="宋体"/>
          <w:sz w:val="24"/>
        </w:rPr>
        <w:t>累计已付200,000.00元，未付310,300.00元,本次支付计划208,200.00元,未超合同金额80%，该笔资金计划合理；后期申请资金支付时，我司会对付款申请、发票、流程、成果单等支付依据进行审核。</w:t>
      </w:r>
    </w:p>
    <w:p>
      <w:pPr>
        <w:pStyle w:val="9"/>
        <w:spacing w:before="120"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17</w:t>
      </w:r>
      <w:r>
        <w:rPr>
          <w:rFonts w:hint="eastAsia" w:ascii="宋体" w:hAnsi="宋体" w:cs="宋体"/>
          <w:sz w:val="24"/>
        </w:rPr>
        <w:t>）用款编号</w:t>
      </w:r>
      <w:r>
        <w:rPr>
          <w:rFonts w:hint="eastAsia" w:ascii="宋体" w:hAnsi="宋体" w:cs="宋体"/>
          <w:sz w:val="24"/>
          <w:lang w:val="en-US" w:eastAsia="zh-CN"/>
        </w:rPr>
        <w:t>43</w:t>
      </w:r>
      <w:r>
        <w:rPr>
          <w:rFonts w:hint="eastAsia" w:ascii="宋体" w:hAnsi="宋体" w:cs="宋体"/>
          <w:sz w:val="24"/>
        </w:rPr>
        <w:t>计划支付重庆渝海控股（集团）有限责任公司“重庆市建设工程施工合同终止暨工程款支付协议”费用40,000,000.00元。该合同于2021年4月签订，合同金额70,000,000.00元。根据补充协议支付节点：1、补充协议签订之日起十五个工作日内，甲方向乙方支付1,000.00万元（大写：壹仟万元）结算款。2、2021年6月30日前，甲方向乙方支付3,000.00万元（大写：叁仟万元）结算款。双方同意其中1,000.00万元（大写：壹仟万元）结算款通过以房抵款方式支付。另外2,000.00万元（大写：贰仟万元整）结算款由甲方以现金方式支付。3、2022年6月30日前，甲方向乙方支付2,500.00万元（大写：贰仟伍佰万元）结算款。双方同意其中500.00万元（大写：伍佰万元）结算款通过以房抵款方式支付，另外2,000.00万元（大写：贰仟万元整）结算款由甲方以现金方式支付。</w:t>
      </w:r>
      <w:r>
        <w:rPr>
          <w:rFonts w:hint="eastAsia" w:ascii="宋体" w:hAnsi="宋体" w:cs="宋体"/>
          <w:sz w:val="24"/>
          <w:lang w:eastAsia="zh-CN"/>
        </w:rPr>
        <w:t>截至2022年5月25日</w:t>
      </w:r>
      <w:r>
        <w:rPr>
          <w:rFonts w:hint="eastAsia" w:ascii="宋体" w:hAnsi="宋体" w:cs="宋体"/>
          <w:sz w:val="24"/>
        </w:rPr>
        <w:t>，尚未支付合同款项，本期计划未超出本合同约定签约合同总价的100%。该笔资金计划合理，后期申请资金支付时，我司会对付款申请、发票、流程、等支付依据进行审核。</w:t>
      </w:r>
    </w:p>
    <w:p>
      <w:pPr>
        <w:pStyle w:val="9"/>
        <w:numPr>
          <w:ilvl w:val="255"/>
          <w:numId w:val="0"/>
        </w:numPr>
        <w:spacing w:before="120"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18</w:t>
      </w:r>
      <w:r>
        <w:rPr>
          <w:rFonts w:hint="eastAsia" w:ascii="宋体" w:hAnsi="宋体" w:cs="宋体"/>
          <w:sz w:val="24"/>
        </w:rPr>
        <w:t>）用款编号</w:t>
      </w:r>
      <w:r>
        <w:rPr>
          <w:rFonts w:hint="eastAsia" w:ascii="宋体" w:hAnsi="宋体" w:cs="宋体"/>
          <w:sz w:val="24"/>
          <w:lang w:val="en-US" w:eastAsia="zh-CN"/>
        </w:rPr>
        <w:t>44</w:t>
      </w:r>
      <w:r>
        <w:rPr>
          <w:rFonts w:hint="eastAsia" w:ascii="宋体" w:hAnsi="宋体" w:cs="宋体"/>
          <w:sz w:val="24"/>
        </w:rPr>
        <w:t>计划支付重庆林鸥监理咨询有限公司“一期监理合同”合同款698</w:t>
      </w:r>
      <w:r>
        <w:rPr>
          <w:rFonts w:hint="eastAsia" w:ascii="宋体" w:hAnsi="宋体" w:cs="宋体"/>
          <w:sz w:val="24"/>
          <w:lang w:val="en-US" w:eastAsia="zh-CN"/>
        </w:rPr>
        <w:t>,</w:t>
      </w:r>
      <w:r>
        <w:rPr>
          <w:rFonts w:hint="eastAsia" w:ascii="宋体" w:hAnsi="宋体" w:cs="宋体"/>
          <w:sz w:val="24"/>
        </w:rPr>
        <w:t>431.19元。该合同于2020年8月签订，合同金额3,106,247.97元。</w:t>
      </w:r>
      <w:r>
        <w:rPr>
          <w:rFonts w:hint="eastAsia" w:ascii="宋体" w:hAnsi="宋体" w:cs="宋体"/>
          <w:sz w:val="24"/>
          <w:lang w:eastAsia="zh-CN"/>
        </w:rPr>
        <w:t>截至2022年5月25日</w:t>
      </w:r>
      <w:r>
        <w:rPr>
          <w:rFonts w:hint="eastAsia" w:ascii="宋体" w:hAnsi="宋体" w:cs="宋体"/>
          <w:sz w:val="24"/>
        </w:rPr>
        <w:t>累计已付</w:t>
      </w:r>
      <w:r>
        <w:rPr>
          <w:rFonts w:hint="eastAsia" w:ascii="宋体" w:hAnsi="宋体" w:cs="宋体"/>
          <w:sz w:val="24"/>
          <w:lang w:val="en-US" w:eastAsia="zh-CN"/>
        </w:rPr>
        <w:t>860,000.00</w:t>
      </w:r>
      <w:r>
        <w:rPr>
          <w:rFonts w:hint="eastAsia" w:ascii="宋体" w:hAnsi="宋体" w:cs="宋体"/>
          <w:sz w:val="24"/>
        </w:rPr>
        <w:t>元，已开具商票77,411.81元尚未达兑付期</w:t>
      </w:r>
      <w:r>
        <w:rPr>
          <w:rFonts w:hint="eastAsia" w:ascii="宋体" w:hAnsi="宋体" w:cs="宋体"/>
          <w:sz w:val="24"/>
          <w:lang w:eastAsia="zh-CN"/>
        </w:rPr>
        <w:t>，</w:t>
      </w:r>
      <w:r>
        <w:rPr>
          <w:rFonts w:hint="eastAsia" w:ascii="宋体" w:hAnsi="宋体" w:cs="宋体"/>
          <w:sz w:val="24"/>
        </w:rPr>
        <w:t>合同约定：监理人每次提交付款申请后，委托方于下月10日（若为2、4、6、8、10月，调整为下下月10日）申请进度款，60天内委托方按付款审批确认金额支付。据实提供对应资料后审核。后期申请资金支付时，我司会对付款申请、发票、流程、工程产值表等支付依据进行审核。</w:t>
      </w:r>
    </w:p>
    <w:p>
      <w:pPr>
        <w:spacing w:before="120" w:after="120" w:line="360" w:lineRule="auto"/>
        <w:ind w:firstLine="480" w:firstLineChars="200"/>
        <w:rPr>
          <w:rFonts w:hint="eastAsia" w:ascii="宋体" w:hAnsi="宋体" w:cs="宋体"/>
          <w:sz w:val="24"/>
        </w:rPr>
      </w:pPr>
      <w:r>
        <w:rPr>
          <w:rFonts w:hint="eastAsia" w:ascii="宋体" w:hAnsi="宋体" w:cs="宋体"/>
          <w:sz w:val="24"/>
          <w:szCs w:val="24"/>
        </w:rPr>
        <w:t>（</w:t>
      </w:r>
      <w:r>
        <w:rPr>
          <w:rFonts w:hint="eastAsia" w:ascii="宋体" w:hAnsi="宋体" w:cs="宋体"/>
          <w:sz w:val="24"/>
          <w:szCs w:val="24"/>
          <w:lang w:val="en-US" w:eastAsia="zh-CN"/>
        </w:rPr>
        <w:t>19</w:t>
      </w:r>
      <w:r>
        <w:rPr>
          <w:rFonts w:hint="eastAsia" w:ascii="宋体" w:hAnsi="宋体" w:cs="宋体"/>
          <w:sz w:val="24"/>
          <w:szCs w:val="24"/>
        </w:rPr>
        <w:t>）用款编号</w:t>
      </w:r>
      <w:r>
        <w:rPr>
          <w:rFonts w:hint="eastAsia" w:ascii="宋体" w:hAnsi="宋体" w:cs="宋体"/>
          <w:sz w:val="24"/>
          <w:szCs w:val="24"/>
          <w:lang w:val="en-US" w:eastAsia="zh-CN"/>
        </w:rPr>
        <w:t>45</w:t>
      </w:r>
      <w:r>
        <w:rPr>
          <w:rFonts w:hint="eastAsia" w:ascii="宋体" w:hAnsi="宋体" w:cs="宋体"/>
          <w:sz w:val="24"/>
          <w:szCs w:val="24"/>
        </w:rPr>
        <w:t>计划支付万州云著滨江项目施工</w:t>
      </w:r>
      <w:r>
        <w:rPr>
          <w:rFonts w:hint="eastAsia" w:ascii="宋体" w:hAnsi="宋体" w:cs="宋体"/>
          <w:sz w:val="24"/>
          <w:szCs w:val="24"/>
          <w:lang w:val="en-US" w:eastAsia="zh-CN"/>
        </w:rPr>
        <w:t>水</w:t>
      </w:r>
      <w:r>
        <w:rPr>
          <w:rFonts w:hint="eastAsia" w:ascii="宋体" w:hAnsi="宋体" w:cs="宋体"/>
          <w:sz w:val="24"/>
          <w:szCs w:val="24"/>
        </w:rPr>
        <w:t>费</w:t>
      </w:r>
      <w:r>
        <w:rPr>
          <w:rFonts w:hint="eastAsia" w:ascii="宋体" w:hAnsi="宋体" w:cs="宋体"/>
          <w:sz w:val="24"/>
          <w:szCs w:val="24"/>
          <w:lang w:val="en-US" w:eastAsia="zh-CN"/>
        </w:rPr>
        <w:t>15</w:t>
      </w:r>
      <w:r>
        <w:rPr>
          <w:rFonts w:hint="eastAsia" w:ascii="宋体" w:hAnsi="宋体" w:cs="宋体"/>
          <w:sz w:val="24"/>
          <w:szCs w:val="24"/>
        </w:rPr>
        <w:t>0,000.00元，此金额为项目公司预估金额，后期申请资金支付时，我司会对垫付工程电费据实审核、付款申请、发票、流程等支付依据进行审核。</w:t>
      </w:r>
    </w:p>
    <w:p>
      <w:pPr>
        <w:numPr>
          <w:ilvl w:val="255"/>
          <w:numId w:val="0"/>
        </w:numPr>
        <w:spacing w:before="120" w:after="120" w:line="360" w:lineRule="auto"/>
        <w:ind w:firstLine="480" w:firstLineChars="200"/>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20</w:t>
      </w:r>
      <w:r>
        <w:rPr>
          <w:rFonts w:hint="eastAsia" w:ascii="宋体" w:hAnsi="宋体" w:cs="宋体"/>
          <w:sz w:val="24"/>
          <w:szCs w:val="24"/>
        </w:rPr>
        <w:t>）用款编号</w:t>
      </w:r>
      <w:r>
        <w:rPr>
          <w:rFonts w:hint="eastAsia" w:ascii="宋体" w:hAnsi="宋体" w:cs="宋体"/>
          <w:sz w:val="24"/>
          <w:szCs w:val="24"/>
          <w:lang w:val="en-US" w:eastAsia="zh-CN"/>
        </w:rPr>
        <w:t>46</w:t>
      </w:r>
      <w:r>
        <w:rPr>
          <w:rFonts w:hint="eastAsia" w:ascii="宋体" w:hAnsi="宋体" w:cs="宋体"/>
          <w:sz w:val="24"/>
          <w:szCs w:val="24"/>
        </w:rPr>
        <w:t>计划支付万州云著滨江项目施工电费30,000.00元，此金额为项目公司预估金额，后期申请资金支付时，我司会对垫付工程电费据实审核、付款申请、发票、流程等支付依据进行审核。</w:t>
      </w:r>
    </w:p>
    <w:p>
      <w:pPr>
        <w:pStyle w:val="9"/>
        <w:spacing w:before="120"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1</w:t>
      </w:r>
      <w:r>
        <w:rPr>
          <w:rFonts w:hint="eastAsia" w:ascii="宋体" w:hAnsi="宋体" w:cs="宋体"/>
          <w:sz w:val="24"/>
        </w:rPr>
        <w:t>）用款编号</w:t>
      </w:r>
      <w:r>
        <w:rPr>
          <w:rFonts w:hint="eastAsia" w:ascii="宋体" w:hAnsi="宋体" w:cs="宋体"/>
          <w:sz w:val="24"/>
          <w:lang w:val="en-US" w:eastAsia="zh-CN"/>
        </w:rPr>
        <w:t>47</w:t>
      </w:r>
      <w:r>
        <w:rPr>
          <w:rFonts w:hint="eastAsia" w:ascii="宋体" w:hAnsi="宋体" w:cs="宋体"/>
          <w:sz w:val="24"/>
        </w:rPr>
        <w:t>计划支付厦门风云科技股份有限公司“工法区展览展示设计制作”工程款118</w:t>
      </w:r>
      <w:r>
        <w:rPr>
          <w:rFonts w:hint="eastAsia" w:ascii="宋体" w:hAnsi="宋体" w:cs="宋体"/>
          <w:sz w:val="24"/>
          <w:lang w:val="en-US" w:eastAsia="zh-CN"/>
        </w:rPr>
        <w:t>,</w:t>
      </w:r>
      <w:r>
        <w:rPr>
          <w:rFonts w:hint="eastAsia" w:ascii="宋体" w:hAnsi="宋体" w:cs="宋体"/>
          <w:sz w:val="24"/>
        </w:rPr>
        <w:t>054.30元,合同于2020年12月签订，合同金额353,835.00元，</w:t>
      </w:r>
      <w:r>
        <w:rPr>
          <w:rFonts w:hint="eastAsia" w:ascii="宋体" w:hAnsi="宋体" w:cs="宋体"/>
          <w:sz w:val="24"/>
          <w:lang w:val="en-US" w:eastAsia="zh-CN"/>
        </w:rPr>
        <w:t>截至2022年5月25日累计已付</w:t>
      </w:r>
      <w:r>
        <w:rPr>
          <w:rFonts w:hint="eastAsia" w:ascii="宋体" w:hAnsi="宋体" w:cs="宋体"/>
          <w:sz w:val="24"/>
        </w:rPr>
        <w:t>235,780.70元，本期计划未超出本合同约定签约合同总价的100%。后期申请资金支付时，我司会结合合同签订情况，付款申请、发票、流程、工程产值表等支付依据进行审核。</w:t>
      </w:r>
    </w:p>
    <w:p>
      <w:pPr>
        <w:pStyle w:val="9"/>
        <w:spacing w:before="120"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22</w:t>
      </w:r>
      <w:r>
        <w:rPr>
          <w:rFonts w:hint="eastAsia" w:ascii="宋体" w:hAnsi="宋体" w:cs="宋体"/>
          <w:sz w:val="24"/>
        </w:rPr>
        <w:t>）用款编号</w:t>
      </w:r>
      <w:r>
        <w:rPr>
          <w:rFonts w:hint="eastAsia" w:ascii="宋体" w:hAnsi="宋体" w:cs="宋体"/>
          <w:sz w:val="24"/>
          <w:lang w:val="en-US" w:eastAsia="zh-CN"/>
        </w:rPr>
        <w:t>48</w:t>
      </w:r>
      <w:r>
        <w:rPr>
          <w:rFonts w:hint="eastAsia" w:ascii="宋体" w:hAnsi="宋体" w:cs="宋体"/>
          <w:sz w:val="24"/>
        </w:rPr>
        <w:t>计划支付上海三菱电梯有限公司“重庆万州如意项目一期电梯设计及供货合同”工程款2,886,413.60元,合同于2021年11月签订，合同金额4,123,448.00元，截至2022年5月25日累计已付200,000.00元，本期计划未超出本合同约定签约合同总价的100%。后期申请资金支付时，我司会结合合同签订情况，付款申请、发票、流程、工程产值表等支付依据进行审核。</w:t>
      </w:r>
    </w:p>
    <w:p>
      <w:pPr>
        <w:pStyle w:val="9"/>
        <w:spacing w:before="120"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3</w:t>
      </w:r>
      <w:r>
        <w:rPr>
          <w:rFonts w:hint="eastAsia" w:ascii="宋体" w:hAnsi="宋体" w:cs="宋体"/>
          <w:sz w:val="24"/>
        </w:rPr>
        <w:t>）用款编号</w:t>
      </w:r>
      <w:r>
        <w:rPr>
          <w:rFonts w:hint="eastAsia" w:ascii="宋体" w:hAnsi="宋体" w:cs="宋体"/>
          <w:sz w:val="24"/>
          <w:lang w:val="en-US" w:eastAsia="zh-CN"/>
        </w:rPr>
        <w:t>49</w:t>
      </w:r>
      <w:r>
        <w:rPr>
          <w:rFonts w:hint="eastAsia" w:ascii="宋体" w:hAnsi="宋体" w:cs="宋体"/>
          <w:sz w:val="24"/>
        </w:rPr>
        <w:t>计划支付重庆正平工程造价咨询有限责任公司“万州如意项目一二期造价咨询合同”工程款150,000.00元,合同于2021年4月签订，合同金额735,718.08元，</w:t>
      </w:r>
      <w:r>
        <w:rPr>
          <w:rFonts w:hint="eastAsia" w:ascii="宋体" w:hAnsi="宋体" w:cs="宋体"/>
          <w:sz w:val="24"/>
          <w:lang w:eastAsia="zh-CN"/>
        </w:rPr>
        <w:t>截至2022年5月25日</w:t>
      </w:r>
      <w:r>
        <w:rPr>
          <w:rFonts w:hint="eastAsia" w:ascii="宋体" w:hAnsi="宋体" w:cs="宋体"/>
          <w:sz w:val="24"/>
        </w:rPr>
        <w:t>累计已付267,200.00元，合同未付金额468,518.08元，本期计划未超出本合同约定签约合同总价的100%。后期申请资金支付时，我司会结合合同签订情况，付款申请、发票、流程、工程产值表等支付依据进行审核。</w:t>
      </w:r>
    </w:p>
    <w:p>
      <w:pPr>
        <w:pStyle w:val="9"/>
        <w:spacing w:before="120"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4</w:t>
      </w:r>
      <w:r>
        <w:rPr>
          <w:rFonts w:hint="eastAsia" w:ascii="宋体" w:hAnsi="宋体" w:cs="宋体"/>
          <w:sz w:val="24"/>
        </w:rPr>
        <w:t>）用款编号</w:t>
      </w:r>
      <w:r>
        <w:rPr>
          <w:rFonts w:hint="eastAsia" w:ascii="宋体" w:hAnsi="宋体" w:cs="宋体"/>
          <w:sz w:val="24"/>
          <w:lang w:val="en-US" w:eastAsia="zh-CN"/>
        </w:rPr>
        <w:t>50</w:t>
      </w:r>
      <w:r>
        <w:rPr>
          <w:rFonts w:hint="eastAsia" w:ascii="宋体" w:hAnsi="宋体" w:cs="宋体"/>
          <w:sz w:val="24"/>
        </w:rPr>
        <w:t>计划支付重庆阔宽建筑劳务有限公司“新建道路施工合同”工程款2,000,000.00元。该合同尚未签订，该款项为预估费用。后期申请资金支付时，我司会结合合同签订情况，付款申请、发票、流程、工程产值表等支付依据进行审核。</w:t>
      </w:r>
    </w:p>
    <w:p>
      <w:pPr>
        <w:pStyle w:val="9"/>
        <w:spacing w:before="120" w:line="360" w:lineRule="auto"/>
        <w:ind w:firstLine="480" w:firstLineChars="200"/>
        <w:rPr>
          <w:rFonts w:hint="eastAsia" w:ascii="宋体" w:hAnsi="宋体" w:cs="宋体"/>
          <w:sz w:val="24"/>
        </w:rPr>
      </w:pPr>
      <w:r>
        <w:rPr>
          <w:rFonts w:hint="eastAsia" w:ascii="宋体" w:hAnsi="宋体" w:cs="宋体"/>
          <w:sz w:val="24"/>
          <w:lang w:val="en-US" w:eastAsia="zh-CN"/>
        </w:rPr>
        <w:t>（25）</w:t>
      </w:r>
      <w:r>
        <w:rPr>
          <w:rFonts w:hint="eastAsia" w:ascii="宋体" w:hAnsi="宋体" w:cs="宋体"/>
          <w:sz w:val="24"/>
        </w:rPr>
        <w:t>用款编号</w:t>
      </w:r>
      <w:r>
        <w:rPr>
          <w:rFonts w:hint="eastAsia" w:ascii="宋体" w:hAnsi="宋体" w:cs="宋体"/>
          <w:sz w:val="24"/>
          <w:lang w:val="en-US" w:eastAsia="zh-CN"/>
        </w:rPr>
        <w:t>51</w:t>
      </w:r>
      <w:r>
        <w:rPr>
          <w:rFonts w:hint="eastAsia" w:ascii="宋体" w:hAnsi="宋体" w:cs="宋体"/>
          <w:sz w:val="24"/>
        </w:rPr>
        <w:t>计划支付 重庆明德门窗有限公司“重庆万州如意项目一期门窗、玻璃幕墙、外墙铝板、百叶工程、21号楼栏杆工程合同 ”</w:t>
      </w:r>
      <w:r>
        <w:rPr>
          <w:rFonts w:hint="eastAsia" w:ascii="宋体" w:hAnsi="宋体" w:cs="宋体"/>
          <w:sz w:val="24"/>
          <w:lang w:val="en-US" w:eastAsia="zh-CN"/>
        </w:rPr>
        <w:t>合同</w:t>
      </w:r>
      <w:r>
        <w:rPr>
          <w:rFonts w:hint="eastAsia" w:ascii="宋体" w:hAnsi="宋体" w:cs="宋体"/>
          <w:sz w:val="24"/>
        </w:rPr>
        <w:t>款</w:t>
      </w:r>
      <w:r>
        <w:rPr>
          <w:rFonts w:hint="eastAsia" w:ascii="宋体" w:hAnsi="宋体" w:cs="宋体"/>
          <w:sz w:val="24"/>
          <w:lang w:val="en-US" w:eastAsia="zh-CN"/>
        </w:rPr>
        <w:t>3</w:t>
      </w:r>
      <w:r>
        <w:rPr>
          <w:rFonts w:hint="eastAsia" w:ascii="宋体" w:hAnsi="宋体" w:cs="宋体"/>
          <w:sz w:val="24"/>
        </w:rPr>
        <w:t>,000,000.00元。合同于2021年4月签订，合同金额21,579,071.05元，</w:t>
      </w:r>
      <w:r>
        <w:rPr>
          <w:rFonts w:hint="eastAsia" w:ascii="宋体" w:hAnsi="宋体" w:cs="宋体"/>
          <w:sz w:val="24"/>
          <w:lang w:val="en-US" w:eastAsia="zh-CN"/>
        </w:rPr>
        <w:t>合同尚未支付</w:t>
      </w:r>
      <w:r>
        <w:rPr>
          <w:rFonts w:hint="eastAsia" w:ascii="宋体" w:hAnsi="宋体" w:cs="宋体"/>
          <w:sz w:val="24"/>
        </w:rPr>
        <w:t>，本期计划未超出本合同约定签约合同总价的100%。后期申请资金支付时，我司会结合合同签订情况，付款申请、发票、流程、工程产值表等支付依据进行审核。</w:t>
      </w:r>
    </w:p>
    <w:p>
      <w:pPr>
        <w:pStyle w:val="9"/>
        <w:spacing w:before="120"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26</w:t>
      </w:r>
      <w:r>
        <w:rPr>
          <w:rFonts w:hint="eastAsia" w:ascii="宋体" w:hAnsi="宋体" w:cs="宋体"/>
          <w:sz w:val="24"/>
          <w:lang w:eastAsia="zh-CN"/>
        </w:rPr>
        <w:t>）</w:t>
      </w:r>
      <w:r>
        <w:rPr>
          <w:rFonts w:hint="eastAsia" w:ascii="宋体" w:hAnsi="宋体" w:cs="宋体"/>
          <w:sz w:val="24"/>
        </w:rPr>
        <w:t>用款编号</w:t>
      </w:r>
      <w:r>
        <w:rPr>
          <w:rFonts w:hint="eastAsia" w:ascii="宋体" w:hAnsi="宋体" w:cs="宋体"/>
          <w:sz w:val="24"/>
          <w:lang w:val="en-US" w:eastAsia="zh-CN"/>
        </w:rPr>
        <w:t>52</w:t>
      </w:r>
      <w:r>
        <w:rPr>
          <w:rFonts w:hint="eastAsia" w:ascii="宋体" w:hAnsi="宋体" w:cs="宋体"/>
          <w:sz w:val="24"/>
        </w:rPr>
        <w:t>计划支付重庆弘洋建筑工程质量检测有限公司“施工检测费（工程垫付款） ”</w:t>
      </w:r>
      <w:r>
        <w:rPr>
          <w:rFonts w:hint="eastAsia" w:ascii="宋体" w:hAnsi="宋体" w:cs="宋体"/>
          <w:sz w:val="24"/>
          <w:lang w:val="en-US" w:eastAsia="zh-CN"/>
        </w:rPr>
        <w:t>非合同请</w:t>
      </w:r>
      <w:r>
        <w:rPr>
          <w:rFonts w:hint="eastAsia" w:ascii="宋体" w:hAnsi="宋体" w:cs="宋体"/>
          <w:sz w:val="24"/>
        </w:rPr>
        <w:t>款51</w:t>
      </w:r>
      <w:r>
        <w:rPr>
          <w:rFonts w:hint="eastAsia" w:ascii="宋体" w:hAnsi="宋体" w:cs="宋体"/>
          <w:sz w:val="24"/>
          <w:lang w:val="en-US" w:eastAsia="zh-CN"/>
        </w:rPr>
        <w:t>,</w:t>
      </w:r>
      <w:r>
        <w:rPr>
          <w:rFonts w:hint="eastAsia" w:ascii="宋体" w:hAnsi="宋体" w:cs="宋体"/>
          <w:sz w:val="24"/>
        </w:rPr>
        <w:t>630.00元。该款项为预估费用。后期申请资金支付时，我司会结合合同签订情况，付款申请、发票、流程、工程产值表等支付依据进行审核。</w:t>
      </w:r>
    </w:p>
    <w:p>
      <w:pPr>
        <w:pStyle w:val="9"/>
        <w:spacing w:before="120"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27</w:t>
      </w:r>
      <w:r>
        <w:rPr>
          <w:rFonts w:hint="eastAsia" w:ascii="宋体" w:hAnsi="宋体" w:cs="宋体"/>
          <w:sz w:val="24"/>
        </w:rPr>
        <w:t>）用款编号</w:t>
      </w:r>
      <w:r>
        <w:rPr>
          <w:rFonts w:hint="eastAsia" w:ascii="宋体" w:hAnsi="宋体" w:cs="宋体"/>
          <w:sz w:val="24"/>
          <w:lang w:val="en-US" w:eastAsia="zh-CN"/>
        </w:rPr>
        <w:t>53</w:t>
      </w:r>
      <w:r>
        <w:rPr>
          <w:rFonts w:hint="eastAsia" w:ascii="宋体" w:hAnsi="宋体" w:cs="宋体"/>
          <w:sz w:val="24"/>
        </w:rPr>
        <w:t>计划支付广东宏威陶瓷实业有限公司“重庆万州如意项目一期商业景观砖供货合同”工程款671,819.00元,合同于2021年11月签订，合同金额1,326,909.00元，无支付记录，本次资金计划申请金额为671,819.00元，本期计划未超出本合同约定签约合同总价的100%。后期申请资金支付时，我司会结合合同签订情况，付款申请、发票、流程、工程产值表等支付依据进行审核。</w:t>
      </w:r>
    </w:p>
    <w:p>
      <w:pPr>
        <w:pStyle w:val="9"/>
        <w:spacing w:before="120"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28</w:t>
      </w:r>
      <w:r>
        <w:rPr>
          <w:rFonts w:hint="eastAsia" w:ascii="宋体" w:hAnsi="宋体" w:cs="宋体"/>
          <w:sz w:val="24"/>
        </w:rPr>
        <w:t>）用款编号</w:t>
      </w:r>
      <w:r>
        <w:rPr>
          <w:rFonts w:hint="eastAsia" w:ascii="宋体" w:hAnsi="宋体" w:cs="宋体"/>
          <w:sz w:val="24"/>
          <w:lang w:val="en-US" w:eastAsia="zh-CN"/>
        </w:rPr>
        <w:t>54</w:t>
      </w:r>
      <w:r>
        <w:rPr>
          <w:rFonts w:hint="eastAsia" w:ascii="宋体" w:hAnsi="宋体" w:cs="宋体"/>
          <w:sz w:val="24"/>
        </w:rPr>
        <w:t>计划支付上海三菱电梯有限公司重庆分公司“重庆万州如意项目一期电梯安装合同”工程款500,000.00元,合同于2021年11月签订，合同金额1,036,477.00元，无支付记录，本次资金计划申请金额为310,943.10元，本期计划未超出本合同约定签约合同总价的100%。后期申请资金支付时，我司会结合合同签订情况，付款申请、发票、流程、工程产值表等支付依据进行审核。</w:t>
      </w:r>
    </w:p>
    <w:p>
      <w:pPr>
        <w:pStyle w:val="9"/>
        <w:spacing w:before="120"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29</w:t>
      </w:r>
      <w:r>
        <w:rPr>
          <w:rFonts w:hint="eastAsia" w:ascii="宋体" w:hAnsi="宋体" w:cs="宋体"/>
          <w:sz w:val="24"/>
        </w:rPr>
        <w:t>）用款编号</w:t>
      </w:r>
      <w:r>
        <w:rPr>
          <w:rFonts w:hint="eastAsia" w:ascii="宋体" w:hAnsi="宋体" w:cs="宋体"/>
          <w:sz w:val="24"/>
          <w:lang w:val="en-US" w:eastAsia="zh-CN"/>
        </w:rPr>
        <w:t>55</w:t>
      </w:r>
      <w:r>
        <w:rPr>
          <w:rFonts w:hint="eastAsia" w:ascii="宋体" w:hAnsi="宋体" w:cs="宋体"/>
          <w:sz w:val="24"/>
        </w:rPr>
        <w:t>计划支付重庆西江建设（集团）有限公司“重庆万州云著滨江项目一期支护工程”工程款5</w:t>
      </w:r>
      <w:r>
        <w:rPr>
          <w:rFonts w:hint="eastAsia" w:ascii="宋体" w:hAnsi="宋体" w:cs="宋体"/>
          <w:sz w:val="24"/>
          <w:lang w:val="en-US" w:eastAsia="zh-CN"/>
        </w:rPr>
        <w:t>,0</w:t>
      </w:r>
      <w:r>
        <w:rPr>
          <w:rFonts w:hint="eastAsia" w:ascii="宋体" w:hAnsi="宋体" w:cs="宋体"/>
          <w:sz w:val="24"/>
        </w:rPr>
        <w:t>00,000.00元,合同于202</w:t>
      </w:r>
      <w:r>
        <w:rPr>
          <w:rFonts w:hint="eastAsia" w:ascii="宋体" w:hAnsi="宋体" w:cs="宋体"/>
          <w:sz w:val="24"/>
          <w:lang w:val="en-US" w:eastAsia="zh-CN"/>
        </w:rPr>
        <w:t>2</w:t>
      </w:r>
      <w:r>
        <w:rPr>
          <w:rFonts w:hint="eastAsia" w:ascii="宋体" w:hAnsi="宋体" w:cs="宋体"/>
          <w:sz w:val="24"/>
        </w:rPr>
        <w:t>年</w:t>
      </w:r>
      <w:r>
        <w:rPr>
          <w:rFonts w:hint="eastAsia" w:ascii="宋体" w:hAnsi="宋体" w:cs="宋体"/>
          <w:sz w:val="24"/>
          <w:lang w:val="en-US" w:eastAsia="zh-CN"/>
        </w:rPr>
        <w:t>2</w:t>
      </w:r>
      <w:r>
        <w:rPr>
          <w:rFonts w:hint="eastAsia" w:ascii="宋体" w:hAnsi="宋体" w:cs="宋体"/>
          <w:sz w:val="24"/>
        </w:rPr>
        <w:t>月签订，合同金额18,230,329.42元，无支付记录，本次资金计划申请金额为5</w:t>
      </w:r>
      <w:r>
        <w:rPr>
          <w:rFonts w:hint="eastAsia" w:ascii="宋体" w:hAnsi="宋体" w:cs="宋体"/>
          <w:sz w:val="24"/>
          <w:lang w:val="en-US" w:eastAsia="zh-CN"/>
        </w:rPr>
        <w:t>,0</w:t>
      </w:r>
      <w:r>
        <w:rPr>
          <w:rFonts w:hint="eastAsia" w:ascii="宋体" w:hAnsi="宋体" w:cs="宋体"/>
          <w:sz w:val="24"/>
        </w:rPr>
        <w:t>00,000.00元，本期计划未超出本合同约定签约合同总价的100%。后期申请资金支付时，我司会结合合同签订情况，付款申请、发票、流程、工程产值表等支付依据进行审核。</w:t>
      </w:r>
    </w:p>
    <w:p>
      <w:pPr>
        <w:pStyle w:val="9"/>
        <w:spacing w:before="120"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30</w:t>
      </w:r>
      <w:r>
        <w:rPr>
          <w:rFonts w:hint="eastAsia" w:ascii="宋体" w:hAnsi="宋体" w:cs="宋体"/>
          <w:sz w:val="24"/>
        </w:rPr>
        <w:t>）用款编号</w:t>
      </w:r>
      <w:r>
        <w:rPr>
          <w:rFonts w:hint="eastAsia" w:ascii="宋体" w:hAnsi="宋体" w:cs="宋体"/>
          <w:sz w:val="24"/>
          <w:lang w:val="en-US" w:eastAsia="zh-CN"/>
        </w:rPr>
        <w:t>56</w:t>
      </w:r>
      <w:r>
        <w:rPr>
          <w:rFonts w:hint="eastAsia" w:ascii="宋体" w:hAnsi="宋体" w:cs="宋体"/>
          <w:sz w:val="24"/>
        </w:rPr>
        <w:t>计划支付重庆市斯米特节能建筑材料有限公司“重庆万州云著滨江项目21号楼外立面装饰工程”工程款2,000,000.00元。该合同尚未签订，该款项为预估费用。后期申请资金支付时，我司会结合合同签订情况，付款申请、发票、流程、工程产值表等支付依据进行审核。</w:t>
      </w:r>
    </w:p>
    <w:p>
      <w:pPr>
        <w:pStyle w:val="9"/>
        <w:spacing w:before="120"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31</w:t>
      </w:r>
      <w:r>
        <w:rPr>
          <w:rFonts w:hint="eastAsia" w:ascii="宋体" w:hAnsi="宋体" w:cs="宋体"/>
          <w:sz w:val="24"/>
        </w:rPr>
        <w:t>）用款编号</w:t>
      </w:r>
      <w:r>
        <w:rPr>
          <w:rFonts w:hint="eastAsia" w:ascii="宋体" w:hAnsi="宋体" w:cs="宋体"/>
          <w:sz w:val="24"/>
          <w:lang w:val="en-US" w:eastAsia="zh-CN"/>
        </w:rPr>
        <w:t>57</w:t>
      </w:r>
      <w:r>
        <w:rPr>
          <w:rFonts w:hint="eastAsia" w:ascii="宋体" w:hAnsi="宋体" w:cs="宋体"/>
          <w:sz w:val="24"/>
        </w:rPr>
        <w:t>计划支付西北综合勘察设计研究院“万州如意项目四期工程勘察合同”工程款200,000.00元,合同于202</w:t>
      </w:r>
      <w:r>
        <w:rPr>
          <w:rFonts w:hint="eastAsia" w:ascii="宋体" w:hAnsi="宋体" w:cs="宋体"/>
          <w:sz w:val="24"/>
          <w:lang w:val="en-US" w:eastAsia="zh-CN"/>
        </w:rPr>
        <w:t>1</w:t>
      </w:r>
      <w:r>
        <w:rPr>
          <w:rFonts w:hint="eastAsia" w:ascii="宋体" w:hAnsi="宋体" w:cs="宋体"/>
          <w:sz w:val="24"/>
        </w:rPr>
        <w:t>年</w:t>
      </w:r>
      <w:r>
        <w:rPr>
          <w:rFonts w:hint="eastAsia" w:ascii="宋体" w:hAnsi="宋体" w:cs="宋体"/>
          <w:sz w:val="24"/>
          <w:lang w:val="en-US" w:eastAsia="zh-CN"/>
        </w:rPr>
        <w:t>8</w:t>
      </w:r>
      <w:r>
        <w:rPr>
          <w:rFonts w:hint="eastAsia" w:ascii="宋体" w:hAnsi="宋体" w:cs="宋体"/>
          <w:sz w:val="24"/>
        </w:rPr>
        <w:t>月签订，合同金额396,598.00元，无支付记录，本次资金计划申请金额为200,000.00元，本期计划未超出本合同约定签约合同总价的100%。后期申请资金支付时，我司会结合合同签订情况，付款申请、发票、流程、工程产值表等支付依据进行审核。</w:t>
      </w:r>
    </w:p>
    <w:p>
      <w:pPr>
        <w:pStyle w:val="9"/>
        <w:spacing w:before="120"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32</w:t>
      </w:r>
      <w:r>
        <w:rPr>
          <w:rFonts w:hint="eastAsia" w:ascii="宋体" w:hAnsi="宋体" w:cs="宋体"/>
          <w:sz w:val="24"/>
        </w:rPr>
        <w:t>）用款编号</w:t>
      </w:r>
      <w:r>
        <w:rPr>
          <w:rFonts w:hint="eastAsia" w:ascii="宋体" w:hAnsi="宋体" w:cs="宋体"/>
          <w:sz w:val="24"/>
          <w:lang w:val="en-US" w:eastAsia="zh-CN"/>
        </w:rPr>
        <w:t>58</w:t>
      </w:r>
      <w:r>
        <w:rPr>
          <w:rFonts w:hint="eastAsia" w:ascii="宋体" w:hAnsi="宋体" w:cs="宋体"/>
          <w:sz w:val="24"/>
        </w:rPr>
        <w:t>计划支付四川先元建设工程有限公司“重庆万州如意项目一期综合机电工程”工程款</w:t>
      </w:r>
      <w:r>
        <w:rPr>
          <w:rFonts w:hint="eastAsia" w:ascii="宋体" w:hAnsi="宋体" w:cs="宋体"/>
          <w:sz w:val="24"/>
          <w:lang w:val="en-US" w:eastAsia="zh-CN"/>
        </w:rPr>
        <w:t>3,0</w:t>
      </w:r>
      <w:r>
        <w:rPr>
          <w:rFonts w:hint="eastAsia" w:ascii="宋体" w:hAnsi="宋体" w:cs="宋体"/>
          <w:sz w:val="24"/>
        </w:rPr>
        <w:t>00,000.00元,合同于202</w:t>
      </w:r>
      <w:r>
        <w:rPr>
          <w:rFonts w:hint="eastAsia" w:ascii="宋体" w:hAnsi="宋体" w:cs="宋体"/>
          <w:sz w:val="24"/>
          <w:lang w:val="en-US" w:eastAsia="zh-CN"/>
        </w:rPr>
        <w:t>2</w:t>
      </w:r>
      <w:r>
        <w:rPr>
          <w:rFonts w:hint="eastAsia" w:ascii="宋体" w:hAnsi="宋体" w:cs="宋体"/>
          <w:sz w:val="24"/>
        </w:rPr>
        <w:t>年</w:t>
      </w:r>
      <w:r>
        <w:rPr>
          <w:rFonts w:hint="eastAsia" w:ascii="宋体" w:hAnsi="宋体" w:cs="宋体"/>
          <w:sz w:val="24"/>
          <w:lang w:val="en-US" w:eastAsia="zh-CN"/>
        </w:rPr>
        <w:t>4</w:t>
      </w:r>
      <w:r>
        <w:rPr>
          <w:rFonts w:hint="eastAsia" w:ascii="宋体" w:hAnsi="宋体" w:cs="宋体"/>
          <w:sz w:val="24"/>
        </w:rPr>
        <w:t>月签订，合同金额17,089,081.07元，无支付记录，本次资金计划申请金额为</w:t>
      </w:r>
      <w:r>
        <w:rPr>
          <w:rFonts w:hint="eastAsia" w:ascii="宋体" w:hAnsi="宋体" w:cs="宋体"/>
          <w:sz w:val="24"/>
          <w:lang w:val="en-US" w:eastAsia="zh-CN"/>
        </w:rPr>
        <w:t>3,0</w:t>
      </w:r>
      <w:r>
        <w:rPr>
          <w:rFonts w:hint="eastAsia" w:ascii="宋体" w:hAnsi="宋体" w:cs="宋体"/>
          <w:sz w:val="24"/>
        </w:rPr>
        <w:t>00,000.00元，本期计划未超出本合同约定签约合同总价的100%。后期申请资金支付时，我司会结合合同签订情况，付款申请、发票、流程、工程产值表等支付依据进行审核。</w:t>
      </w:r>
    </w:p>
    <w:p>
      <w:pPr>
        <w:pStyle w:val="9"/>
        <w:spacing w:before="120" w:line="360" w:lineRule="auto"/>
        <w:ind w:firstLine="480" w:firstLineChars="200"/>
        <w:rPr>
          <w:rFonts w:hint="eastAsia" w:ascii="宋体" w:hAnsi="宋体" w:cs="宋体"/>
          <w:sz w:val="24"/>
        </w:rPr>
      </w:pPr>
      <w:r>
        <w:rPr>
          <w:rFonts w:hint="eastAsia" w:ascii="宋体" w:hAnsi="宋体" w:cs="宋体"/>
          <w:sz w:val="24"/>
          <w:lang w:val="en-US" w:eastAsia="zh-CN"/>
        </w:rPr>
        <w:t>（33）</w:t>
      </w:r>
      <w:r>
        <w:rPr>
          <w:rFonts w:hint="eastAsia" w:ascii="宋体" w:hAnsi="宋体" w:cs="宋体"/>
          <w:sz w:val="24"/>
        </w:rPr>
        <w:t>用款编号</w:t>
      </w:r>
      <w:r>
        <w:rPr>
          <w:rFonts w:hint="eastAsia" w:ascii="宋体" w:hAnsi="宋体" w:cs="宋体"/>
          <w:sz w:val="24"/>
          <w:lang w:val="en-US" w:eastAsia="zh-CN"/>
        </w:rPr>
        <w:t>59</w:t>
      </w:r>
      <w:r>
        <w:rPr>
          <w:rFonts w:hint="eastAsia" w:ascii="宋体" w:hAnsi="宋体" w:cs="宋体"/>
          <w:sz w:val="24"/>
        </w:rPr>
        <w:t>计划支付四川德艺聚欣装饰工程有限公司“重庆万州云著滨江项目一期栏杆工程”工程款</w:t>
      </w:r>
      <w:r>
        <w:rPr>
          <w:rFonts w:hint="eastAsia" w:ascii="宋体" w:hAnsi="宋体" w:cs="宋体"/>
          <w:sz w:val="24"/>
          <w:lang w:val="en-US" w:eastAsia="zh-CN"/>
        </w:rPr>
        <w:t>2,0</w:t>
      </w:r>
      <w:r>
        <w:rPr>
          <w:rFonts w:hint="eastAsia" w:ascii="宋体" w:hAnsi="宋体" w:cs="宋体"/>
          <w:sz w:val="24"/>
        </w:rPr>
        <w:t>00,000.00元,合同于202</w:t>
      </w:r>
      <w:r>
        <w:rPr>
          <w:rFonts w:hint="eastAsia" w:ascii="宋体" w:hAnsi="宋体" w:cs="宋体"/>
          <w:sz w:val="24"/>
          <w:lang w:val="en-US" w:eastAsia="zh-CN"/>
        </w:rPr>
        <w:t>2</w:t>
      </w:r>
      <w:r>
        <w:rPr>
          <w:rFonts w:hint="eastAsia" w:ascii="宋体" w:hAnsi="宋体" w:cs="宋体"/>
          <w:sz w:val="24"/>
        </w:rPr>
        <w:t>年</w:t>
      </w:r>
      <w:r>
        <w:rPr>
          <w:rFonts w:hint="eastAsia" w:ascii="宋体" w:hAnsi="宋体" w:cs="宋体"/>
          <w:sz w:val="24"/>
          <w:lang w:val="en-US" w:eastAsia="zh-CN"/>
        </w:rPr>
        <w:t>4</w:t>
      </w:r>
      <w:r>
        <w:rPr>
          <w:rFonts w:hint="eastAsia" w:ascii="宋体" w:hAnsi="宋体" w:cs="宋体"/>
          <w:sz w:val="24"/>
        </w:rPr>
        <w:t>月签订，合同总额：2,373,611.33元，无支付记录，本次资金计划申请金额为2,000,000.00元，本期计划未超出本合同约定签约合同总价的100%。后期申请资金支付时，我司会结合合同签订情况，付款申请、发票、流程、工程产值表等支付依据进行审核。</w:t>
      </w:r>
    </w:p>
    <w:p>
      <w:pPr>
        <w:pStyle w:val="9"/>
        <w:spacing w:before="120"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34</w:t>
      </w:r>
      <w:r>
        <w:rPr>
          <w:rFonts w:hint="eastAsia" w:ascii="宋体" w:hAnsi="宋体" w:cs="宋体"/>
          <w:sz w:val="24"/>
          <w:lang w:eastAsia="zh-CN"/>
        </w:rPr>
        <w:t>）</w:t>
      </w:r>
      <w:r>
        <w:rPr>
          <w:rFonts w:hint="eastAsia" w:ascii="宋体" w:hAnsi="宋体" w:cs="宋体"/>
          <w:sz w:val="24"/>
        </w:rPr>
        <w:t>用款编号</w:t>
      </w:r>
      <w:r>
        <w:rPr>
          <w:rFonts w:hint="eastAsia" w:ascii="宋体" w:hAnsi="宋体" w:cs="宋体"/>
          <w:sz w:val="24"/>
          <w:lang w:val="en-US" w:eastAsia="zh-CN"/>
        </w:rPr>
        <w:t>60</w:t>
      </w:r>
      <w:r>
        <w:rPr>
          <w:rFonts w:hint="eastAsia" w:ascii="宋体" w:hAnsi="宋体" w:cs="宋体"/>
          <w:sz w:val="24"/>
        </w:rPr>
        <w:t>计划支付四川德艺聚欣装饰工程有限公司“重庆万州云著滨江项目一期栏杆工程”工程款317,538.00元,合同于202</w:t>
      </w:r>
      <w:r>
        <w:rPr>
          <w:rFonts w:hint="eastAsia" w:ascii="宋体" w:hAnsi="宋体" w:cs="宋体"/>
          <w:sz w:val="24"/>
          <w:lang w:val="en-US" w:eastAsia="zh-CN"/>
        </w:rPr>
        <w:t>0</w:t>
      </w:r>
      <w:r>
        <w:rPr>
          <w:rFonts w:hint="eastAsia" w:ascii="宋体" w:hAnsi="宋体" w:cs="宋体"/>
          <w:sz w:val="24"/>
        </w:rPr>
        <w:t>年</w:t>
      </w:r>
      <w:r>
        <w:rPr>
          <w:rFonts w:hint="eastAsia" w:ascii="宋体" w:hAnsi="宋体" w:cs="宋体"/>
          <w:sz w:val="24"/>
          <w:lang w:val="en-US" w:eastAsia="zh-CN"/>
        </w:rPr>
        <w:t>7</w:t>
      </w:r>
      <w:r>
        <w:rPr>
          <w:rFonts w:hint="eastAsia" w:ascii="宋体" w:hAnsi="宋体" w:cs="宋体"/>
          <w:sz w:val="24"/>
        </w:rPr>
        <w:t>月签订，合同总额：352,820.00元，无支付记录，本次资金计划申请金额为317,538.00元，本期计划未超出本合同约定签约合同总价的100%。后期申请资金支付时，我司会结合合同签订情况，付款申请、发票、流程、工程产值表等支付依据进行审核。</w:t>
      </w:r>
    </w:p>
    <w:p>
      <w:pPr>
        <w:pStyle w:val="9"/>
        <w:spacing w:before="120"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35</w:t>
      </w:r>
      <w:r>
        <w:rPr>
          <w:rFonts w:hint="eastAsia" w:ascii="宋体" w:hAnsi="宋体" w:cs="宋体"/>
          <w:sz w:val="24"/>
          <w:lang w:eastAsia="zh-CN"/>
        </w:rPr>
        <w:t>）</w:t>
      </w:r>
      <w:r>
        <w:rPr>
          <w:rFonts w:hint="eastAsia" w:ascii="宋体" w:hAnsi="宋体" w:cs="宋体"/>
          <w:sz w:val="24"/>
        </w:rPr>
        <w:t>用款编号</w:t>
      </w:r>
      <w:r>
        <w:rPr>
          <w:rFonts w:hint="eastAsia" w:ascii="宋体" w:hAnsi="宋体" w:cs="宋体"/>
          <w:sz w:val="24"/>
          <w:lang w:val="en-US" w:eastAsia="zh-CN"/>
        </w:rPr>
        <w:t>61</w:t>
      </w:r>
      <w:r>
        <w:rPr>
          <w:rFonts w:hint="eastAsia" w:ascii="宋体" w:hAnsi="宋体" w:cs="宋体"/>
          <w:sz w:val="24"/>
        </w:rPr>
        <w:t>计划支付重庆弘洋建筑工程质量检测有限公司“一期土建总包主楼检测费用垫付款”工程款16</w:t>
      </w:r>
      <w:r>
        <w:rPr>
          <w:rFonts w:hint="eastAsia" w:ascii="宋体" w:hAnsi="宋体" w:cs="宋体"/>
          <w:sz w:val="24"/>
          <w:lang w:val="en-US" w:eastAsia="zh-CN"/>
        </w:rPr>
        <w:t>,</w:t>
      </w:r>
      <w:r>
        <w:rPr>
          <w:rFonts w:hint="eastAsia" w:ascii="宋体" w:hAnsi="宋体" w:cs="宋体"/>
          <w:sz w:val="24"/>
        </w:rPr>
        <w:t>700</w:t>
      </w:r>
      <w:r>
        <w:rPr>
          <w:rFonts w:hint="eastAsia" w:ascii="宋体" w:hAnsi="宋体" w:cs="宋体"/>
          <w:sz w:val="24"/>
          <w:lang w:val="en-US" w:eastAsia="zh-CN"/>
        </w:rPr>
        <w:t>.00</w:t>
      </w:r>
      <w:r>
        <w:rPr>
          <w:rFonts w:hint="eastAsia" w:ascii="宋体" w:hAnsi="宋体" w:cs="宋体"/>
          <w:sz w:val="24"/>
        </w:rPr>
        <w:t>元,需据实审核，该款项为预估费用。后期申请资金支付时，我司会结合合同签订情况，付款申请、发票、流程、工程产值表等支付依据进行审核。</w:t>
      </w:r>
    </w:p>
    <w:p>
      <w:pPr>
        <w:pStyle w:val="9"/>
        <w:spacing w:before="120"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36</w:t>
      </w:r>
      <w:r>
        <w:rPr>
          <w:rFonts w:hint="eastAsia" w:ascii="宋体" w:hAnsi="宋体" w:cs="宋体"/>
          <w:sz w:val="24"/>
          <w:lang w:eastAsia="zh-CN"/>
        </w:rPr>
        <w:t>）</w:t>
      </w:r>
      <w:r>
        <w:rPr>
          <w:rFonts w:hint="eastAsia" w:ascii="宋体" w:hAnsi="宋体" w:cs="宋体"/>
          <w:sz w:val="24"/>
        </w:rPr>
        <w:t>用款编号</w:t>
      </w:r>
      <w:r>
        <w:rPr>
          <w:rFonts w:hint="eastAsia" w:ascii="宋体" w:hAnsi="宋体" w:cs="宋体"/>
          <w:sz w:val="24"/>
          <w:lang w:val="en-US" w:eastAsia="zh-CN"/>
        </w:rPr>
        <w:t>62</w:t>
      </w:r>
      <w:r>
        <w:rPr>
          <w:rFonts w:hint="eastAsia" w:ascii="宋体" w:hAnsi="宋体" w:cs="宋体"/>
          <w:sz w:val="24"/>
        </w:rPr>
        <w:t>计划支付忠县展庆科技服务中心“一期土建总包主楼转芯检测费用垫付款”工程款47</w:t>
      </w:r>
      <w:r>
        <w:rPr>
          <w:rFonts w:hint="eastAsia" w:ascii="宋体" w:hAnsi="宋体" w:cs="宋体"/>
          <w:sz w:val="24"/>
          <w:lang w:val="en-US" w:eastAsia="zh-CN"/>
        </w:rPr>
        <w:t>,</w:t>
      </w:r>
      <w:r>
        <w:rPr>
          <w:rFonts w:hint="eastAsia" w:ascii="宋体" w:hAnsi="宋体" w:cs="宋体"/>
          <w:sz w:val="24"/>
        </w:rPr>
        <w:t>850</w:t>
      </w:r>
      <w:r>
        <w:rPr>
          <w:rFonts w:hint="eastAsia" w:ascii="宋体" w:hAnsi="宋体" w:cs="宋体"/>
          <w:sz w:val="24"/>
          <w:lang w:val="en-US" w:eastAsia="zh-CN"/>
        </w:rPr>
        <w:t>.00</w:t>
      </w:r>
      <w:r>
        <w:rPr>
          <w:rFonts w:hint="eastAsia" w:ascii="宋体" w:hAnsi="宋体" w:cs="宋体"/>
          <w:sz w:val="24"/>
        </w:rPr>
        <w:t>元,需据实审核，该款项为预估费用。后期申请资金支付时，我司会结合合同签订情况，付款申请、发票、流程、工程产值表等支付依据进行审核。</w:t>
      </w:r>
    </w:p>
    <w:p>
      <w:pPr>
        <w:pStyle w:val="9"/>
        <w:spacing w:before="120"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37</w:t>
      </w:r>
      <w:r>
        <w:rPr>
          <w:rFonts w:hint="eastAsia" w:ascii="宋体" w:hAnsi="宋体" w:cs="宋体"/>
          <w:sz w:val="24"/>
          <w:lang w:eastAsia="zh-CN"/>
        </w:rPr>
        <w:t>）</w:t>
      </w:r>
      <w:r>
        <w:rPr>
          <w:rFonts w:hint="eastAsia" w:ascii="宋体" w:hAnsi="宋体" w:cs="宋体"/>
          <w:sz w:val="24"/>
        </w:rPr>
        <w:t>用款编号</w:t>
      </w:r>
      <w:r>
        <w:rPr>
          <w:rFonts w:hint="eastAsia" w:ascii="宋体" w:hAnsi="宋体" w:cs="宋体"/>
          <w:sz w:val="24"/>
          <w:lang w:val="en-US" w:eastAsia="zh-CN"/>
        </w:rPr>
        <w:t>63</w:t>
      </w:r>
      <w:r>
        <w:rPr>
          <w:rFonts w:hint="eastAsia" w:ascii="宋体" w:hAnsi="宋体" w:cs="宋体"/>
          <w:sz w:val="24"/>
        </w:rPr>
        <w:t>计划支付重庆弘洋建筑工程质量检测有限公司“一期土建总包桩基础检测垫付款”工程款111</w:t>
      </w:r>
      <w:r>
        <w:rPr>
          <w:rFonts w:hint="eastAsia" w:ascii="宋体" w:hAnsi="宋体" w:cs="宋体"/>
          <w:sz w:val="24"/>
          <w:lang w:val="en-US" w:eastAsia="zh-CN"/>
        </w:rPr>
        <w:t>,</w:t>
      </w:r>
      <w:r>
        <w:rPr>
          <w:rFonts w:hint="eastAsia" w:ascii="宋体" w:hAnsi="宋体" w:cs="宋体"/>
          <w:sz w:val="24"/>
        </w:rPr>
        <w:t>000</w:t>
      </w:r>
      <w:r>
        <w:rPr>
          <w:rFonts w:hint="eastAsia" w:ascii="宋体" w:hAnsi="宋体" w:cs="宋体"/>
          <w:sz w:val="24"/>
          <w:lang w:val="en-US" w:eastAsia="zh-CN"/>
        </w:rPr>
        <w:t>.00</w:t>
      </w:r>
      <w:r>
        <w:rPr>
          <w:rFonts w:hint="eastAsia" w:ascii="宋体" w:hAnsi="宋体" w:cs="宋体"/>
          <w:sz w:val="24"/>
        </w:rPr>
        <w:t>元,需据实审核，该款项为预估费用。后期申请资金支付时，我司会结合合同签订情况，付款申请、发票、流程、工程产值表等支付依据进行审核。</w:t>
      </w:r>
    </w:p>
    <w:p>
      <w:pPr>
        <w:pStyle w:val="9"/>
        <w:spacing w:before="120" w:line="360" w:lineRule="auto"/>
        <w:ind w:firstLine="480" w:firstLineChars="200"/>
        <w:rPr>
          <w:rFonts w:hint="eastAsia" w:ascii="宋体" w:hAnsi="宋体" w:cs="宋体"/>
          <w:sz w:val="24"/>
        </w:rPr>
      </w:pPr>
      <w:r>
        <w:rPr>
          <w:rFonts w:hint="eastAsia" w:ascii="宋体" w:hAnsi="宋体" w:cs="宋体"/>
          <w:sz w:val="24"/>
          <w:lang w:val="en-US" w:eastAsia="zh-CN"/>
        </w:rPr>
        <w:t>（38）</w:t>
      </w:r>
      <w:r>
        <w:rPr>
          <w:rFonts w:hint="eastAsia" w:ascii="宋体" w:hAnsi="宋体" w:cs="宋体"/>
          <w:sz w:val="24"/>
        </w:rPr>
        <w:t>用款编号</w:t>
      </w:r>
      <w:r>
        <w:rPr>
          <w:rFonts w:hint="eastAsia" w:ascii="宋体" w:hAnsi="宋体" w:cs="宋体"/>
          <w:sz w:val="24"/>
          <w:lang w:val="en-US" w:eastAsia="zh-CN"/>
        </w:rPr>
        <w:t>64</w:t>
      </w:r>
      <w:r>
        <w:rPr>
          <w:rFonts w:hint="eastAsia" w:ascii="宋体" w:hAnsi="宋体" w:cs="宋体"/>
          <w:sz w:val="24"/>
        </w:rPr>
        <w:t>计划支付重庆市万州区建设工程质量检测中心有限公司“一期土建总包桩板挡墙检测垫付款”工程款54</w:t>
      </w:r>
      <w:r>
        <w:rPr>
          <w:rFonts w:hint="eastAsia" w:ascii="宋体" w:hAnsi="宋体" w:cs="宋体"/>
          <w:sz w:val="24"/>
          <w:lang w:val="en-US" w:eastAsia="zh-CN"/>
        </w:rPr>
        <w:t>,</w:t>
      </w:r>
      <w:r>
        <w:rPr>
          <w:rFonts w:hint="eastAsia" w:ascii="宋体" w:hAnsi="宋体" w:cs="宋体"/>
          <w:sz w:val="24"/>
        </w:rPr>
        <w:t>356.4</w:t>
      </w:r>
      <w:r>
        <w:rPr>
          <w:rFonts w:hint="eastAsia" w:ascii="宋体" w:hAnsi="宋体" w:cs="宋体"/>
          <w:sz w:val="24"/>
          <w:lang w:val="en-US" w:eastAsia="zh-CN"/>
        </w:rPr>
        <w:t>0</w:t>
      </w:r>
      <w:r>
        <w:rPr>
          <w:rFonts w:hint="eastAsia" w:ascii="宋体" w:hAnsi="宋体" w:cs="宋体"/>
          <w:sz w:val="24"/>
        </w:rPr>
        <w:t>元,需据实审核，该款项为预估费用。后期申请资金支付时，我司会结合合同签订情况，付款申请、发票、流程、工程产值表等支付依据进行审核。</w:t>
      </w:r>
    </w:p>
    <w:p>
      <w:pPr>
        <w:pStyle w:val="9"/>
        <w:spacing w:before="120" w:line="360" w:lineRule="auto"/>
        <w:ind w:firstLine="480" w:firstLineChars="200"/>
        <w:rPr>
          <w:rFonts w:hint="eastAsia" w:ascii="宋体" w:hAnsi="宋体" w:cs="宋体"/>
          <w:sz w:val="24"/>
        </w:rPr>
      </w:pPr>
      <w:r>
        <w:rPr>
          <w:rFonts w:hint="eastAsia" w:ascii="宋体" w:hAnsi="宋体" w:cs="宋体"/>
          <w:sz w:val="24"/>
          <w:lang w:val="en-US" w:eastAsia="zh-CN"/>
        </w:rPr>
        <w:t>（39）</w:t>
      </w:r>
      <w:r>
        <w:rPr>
          <w:rFonts w:hint="eastAsia" w:ascii="宋体" w:hAnsi="宋体" w:cs="宋体"/>
          <w:sz w:val="24"/>
        </w:rPr>
        <w:t>用款编号</w:t>
      </w:r>
      <w:r>
        <w:rPr>
          <w:rFonts w:hint="eastAsia" w:ascii="宋体" w:hAnsi="宋体" w:cs="宋体"/>
          <w:sz w:val="24"/>
          <w:lang w:val="en-US" w:eastAsia="zh-CN"/>
        </w:rPr>
        <w:t>65</w:t>
      </w:r>
      <w:r>
        <w:rPr>
          <w:rFonts w:hint="eastAsia" w:ascii="宋体" w:hAnsi="宋体" w:cs="宋体"/>
          <w:sz w:val="24"/>
        </w:rPr>
        <w:t>计划支付成都彩韵装饰材料有限公司“一期土建总包桩板挡墙检测垫付款”工程款90</w:t>
      </w:r>
      <w:r>
        <w:rPr>
          <w:rFonts w:hint="eastAsia" w:ascii="宋体" w:hAnsi="宋体" w:cs="宋体"/>
          <w:sz w:val="24"/>
          <w:lang w:val="en-US" w:eastAsia="zh-CN"/>
        </w:rPr>
        <w:t>,</w:t>
      </w:r>
      <w:r>
        <w:rPr>
          <w:rFonts w:hint="eastAsia" w:ascii="宋体" w:hAnsi="宋体" w:cs="宋体"/>
          <w:sz w:val="24"/>
        </w:rPr>
        <w:t>919</w:t>
      </w:r>
      <w:r>
        <w:rPr>
          <w:rFonts w:hint="eastAsia" w:ascii="宋体" w:hAnsi="宋体" w:cs="宋体"/>
          <w:sz w:val="24"/>
          <w:lang w:val="en-US" w:eastAsia="zh-CN"/>
        </w:rPr>
        <w:t>.00</w:t>
      </w:r>
      <w:r>
        <w:rPr>
          <w:rFonts w:hint="eastAsia" w:ascii="宋体" w:hAnsi="宋体" w:cs="宋体"/>
          <w:sz w:val="24"/>
        </w:rPr>
        <w:t>元,需据实审核，该款项为预估费用。后期申请资金支付时，我司会结合合同签订情况，付款申请、发票、流程、工程产值表等支付依据进行审核。</w:t>
      </w:r>
    </w:p>
    <w:p>
      <w:pPr>
        <w:pStyle w:val="9"/>
        <w:spacing w:before="120" w:line="360" w:lineRule="auto"/>
        <w:ind w:firstLine="480" w:firstLineChars="200"/>
        <w:rPr>
          <w:rFonts w:ascii="宋体" w:hAnsi="宋体" w:cs="宋体"/>
          <w:sz w:val="24"/>
        </w:rPr>
      </w:pPr>
      <w:r>
        <w:rPr>
          <w:rFonts w:hint="eastAsia" w:ascii="宋体" w:hAnsi="宋体" w:cs="宋体"/>
          <w:sz w:val="24"/>
          <w:lang w:bidi="zh-CN"/>
        </w:rPr>
        <w:t>经审核，我司认为2022年</w:t>
      </w:r>
      <w:r>
        <w:rPr>
          <w:rFonts w:hint="eastAsia" w:ascii="宋体" w:hAnsi="宋体" w:cs="宋体"/>
          <w:sz w:val="24"/>
          <w:lang w:val="en-US" w:bidi="zh-CN"/>
        </w:rPr>
        <w:t>6</w:t>
      </w:r>
      <w:r>
        <w:rPr>
          <w:rFonts w:hint="eastAsia" w:ascii="宋体" w:hAnsi="宋体" w:cs="宋体"/>
          <w:sz w:val="24"/>
          <w:lang w:bidi="zh-CN"/>
        </w:rPr>
        <w:t>月份建安费用</w:t>
      </w:r>
      <w:r>
        <w:rPr>
          <w:rFonts w:hint="eastAsia" w:ascii="宋体" w:hAnsi="宋体" w:cs="宋体"/>
          <w:bCs/>
          <w:color w:val="000000"/>
          <w:sz w:val="24"/>
          <w:lang w:bidi="zh-CN"/>
        </w:rPr>
        <w:t>的</w:t>
      </w:r>
      <w:r>
        <w:rPr>
          <w:rFonts w:hint="eastAsia" w:ascii="宋体" w:hAnsi="宋体" w:cs="宋体"/>
          <w:bCs/>
          <w:color w:val="000000"/>
          <w:sz w:val="24"/>
          <w:lang w:val="en-US" w:bidi="zh-CN"/>
        </w:rPr>
        <w:t>39</w:t>
      </w:r>
      <w:r>
        <w:rPr>
          <w:rFonts w:hint="eastAsia" w:ascii="宋体" w:hAnsi="宋体" w:cs="宋体"/>
          <w:sz w:val="24"/>
          <w:lang w:bidi="zh-CN"/>
        </w:rPr>
        <w:t>笔资金计划</w:t>
      </w:r>
      <w:r>
        <w:rPr>
          <w:rFonts w:hint="eastAsia" w:ascii="宋体" w:hAnsi="宋体" w:cs="宋体"/>
          <w:sz w:val="24"/>
          <w:lang w:val="en-US" w:bidi="zh-CN"/>
        </w:rPr>
        <w:t>,</w:t>
      </w:r>
      <w:r>
        <w:rPr>
          <w:rFonts w:hint="eastAsia" w:ascii="宋体" w:hAnsi="宋体" w:cs="宋体"/>
          <w:sz w:val="24"/>
          <w:lang w:bidi="zh-CN"/>
        </w:rPr>
        <w:t>其中编号</w:t>
      </w:r>
      <w:r>
        <w:rPr>
          <w:rFonts w:hint="eastAsia" w:ascii="宋体" w:hAnsi="宋体" w:cs="宋体"/>
          <w:sz w:val="24"/>
          <w:lang w:val="en-US" w:bidi="zh-CN"/>
        </w:rPr>
        <w:t>34、36、45、46、50、52、56、61、62、63、64、65</w:t>
      </w:r>
      <w:r>
        <w:rPr>
          <w:rFonts w:hint="eastAsia" w:ascii="宋体" w:hAnsi="宋体" w:cs="宋体"/>
          <w:sz w:val="24"/>
          <w:lang w:bidi="zh-CN"/>
        </w:rPr>
        <w:t>均为预估款项，实际支付时就对应依据审核；其余</w:t>
      </w:r>
      <w:r>
        <w:rPr>
          <w:rFonts w:hint="eastAsia" w:ascii="宋体" w:hAnsi="宋体" w:cs="宋体"/>
          <w:sz w:val="24"/>
          <w:lang w:val="en-US" w:bidi="zh-CN"/>
        </w:rPr>
        <w:t>27</w:t>
      </w:r>
      <w:r>
        <w:rPr>
          <w:rFonts w:hint="eastAsia" w:ascii="宋体" w:hAnsi="宋体" w:cs="宋体"/>
          <w:sz w:val="24"/>
          <w:lang w:bidi="zh-CN"/>
        </w:rPr>
        <w:t>笔建安费用类月度资金计划中列明的支付款项及支付比例基本吻合。项目公司</w:t>
      </w:r>
      <w:r>
        <w:rPr>
          <w:rFonts w:hint="eastAsia" w:ascii="宋体" w:hAnsi="宋体" w:cs="宋体"/>
          <w:sz w:val="24"/>
        </w:rPr>
        <w:t>后期申请相关款项</w:t>
      </w:r>
      <w:r>
        <w:rPr>
          <w:rFonts w:hint="eastAsia" w:ascii="宋体" w:hAnsi="宋体" w:cs="宋体"/>
          <w:sz w:val="24"/>
          <w:lang w:bidi="zh-CN"/>
        </w:rPr>
        <w:t>支付时，我司会对付款申请、发票、流程、工程合同、</w:t>
      </w:r>
      <w:r>
        <w:rPr>
          <w:rFonts w:hint="eastAsia" w:ascii="宋体" w:hAnsi="宋体" w:cs="宋体"/>
          <w:sz w:val="24"/>
        </w:rPr>
        <w:t>工程产值表、</w:t>
      </w:r>
      <w:r>
        <w:rPr>
          <w:rFonts w:hint="eastAsia" w:ascii="宋体" w:hAnsi="宋体" w:cs="宋体"/>
          <w:sz w:val="24"/>
          <w:lang w:bidi="zh-CN"/>
        </w:rPr>
        <w:t>现场签证等依据进行审核，确保资金支付合理、合规。</w:t>
      </w:r>
    </w:p>
    <w:p>
      <w:pPr>
        <w:pStyle w:val="9"/>
        <w:numPr>
          <w:ilvl w:val="255"/>
          <w:numId w:val="0"/>
        </w:numPr>
        <w:spacing w:before="120" w:line="360" w:lineRule="auto"/>
        <w:ind w:firstLine="480" w:firstLineChars="200"/>
        <w:outlineLvl w:val="1"/>
        <w:rPr>
          <w:rFonts w:ascii="宋体" w:hAnsi="宋体" w:cs="宋体"/>
          <w:sz w:val="24"/>
          <w:lang w:bidi="zh-CN"/>
        </w:rPr>
      </w:pPr>
      <w:r>
        <w:rPr>
          <w:rFonts w:hint="eastAsia" w:ascii="宋体" w:hAnsi="宋体" w:cs="宋体"/>
          <w:bCs/>
          <w:color w:val="000000"/>
          <w:sz w:val="24"/>
          <w:lang w:bidi="zh-CN"/>
        </w:rPr>
        <w:t>（四）营建</w:t>
      </w:r>
      <w:r>
        <w:rPr>
          <w:rFonts w:hint="eastAsia" w:ascii="宋体" w:hAnsi="宋体" w:cs="宋体"/>
          <w:sz w:val="24"/>
          <w:lang w:bidi="zh-CN"/>
        </w:rPr>
        <w:t>费用资金计划</w:t>
      </w:r>
    </w:p>
    <w:p>
      <w:pPr>
        <w:spacing w:before="120" w:after="120" w:line="360" w:lineRule="auto"/>
        <w:ind w:firstLine="480" w:firstLineChars="200"/>
        <w:rPr>
          <w:rFonts w:ascii="宋体" w:hAnsi="宋体" w:cs="宋体"/>
          <w:sz w:val="24"/>
          <w:szCs w:val="24"/>
          <w:lang w:bidi="zh-CN"/>
        </w:rPr>
      </w:pPr>
      <w:r>
        <w:rPr>
          <w:rFonts w:hint="eastAsia" w:ascii="宋体" w:hAnsi="宋体" w:cs="宋体"/>
          <w:bCs/>
          <w:color w:val="000000"/>
          <w:sz w:val="24"/>
          <w:szCs w:val="24"/>
          <w:lang w:bidi="zh-CN"/>
        </w:rPr>
        <w:t>2022年</w:t>
      </w:r>
      <w:r>
        <w:rPr>
          <w:rFonts w:hint="eastAsia" w:ascii="宋体" w:hAnsi="宋体" w:cs="宋体"/>
          <w:bCs/>
          <w:color w:val="000000"/>
          <w:sz w:val="24"/>
          <w:szCs w:val="24"/>
          <w:lang w:val="en-US" w:bidi="zh-CN"/>
        </w:rPr>
        <w:t>6</w:t>
      </w:r>
      <w:r>
        <w:rPr>
          <w:rFonts w:hint="eastAsia" w:ascii="宋体" w:hAnsi="宋体" w:cs="宋体"/>
          <w:bCs/>
          <w:color w:val="000000"/>
          <w:sz w:val="24"/>
          <w:szCs w:val="24"/>
          <w:lang w:bidi="zh-CN"/>
        </w:rPr>
        <w:t>月</w:t>
      </w:r>
      <w:r>
        <w:rPr>
          <w:rFonts w:hint="eastAsia" w:ascii="宋体" w:hAnsi="宋体" w:cs="宋体"/>
          <w:bCs/>
          <w:color w:val="000000"/>
          <w:sz w:val="24"/>
          <w:szCs w:val="24"/>
          <w:lang w:val="en-US" w:bidi="zh-CN"/>
        </w:rPr>
        <w:t>份</w:t>
      </w:r>
      <w:r>
        <w:rPr>
          <w:rFonts w:hint="eastAsia" w:ascii="宋体" w:hAnsi="宋体" w:cs="宋体"/>
          <w:bCs/>
          <w:color w:val="000000"/>
          <w:sz w:val="24"/>
          <w:szCs w:val="24"/>
          <w:lang w:bidi="zh-CN"/>
        </w:rPr>
        <w:t>营建费用计划支付</w:t>
      </w:r>
      <w:r>
        <w:rPr>
          <w:rFonts w:hint="eastAsia" w:ascii="宋体" w:hAnsi="宋体" w:cs="宋体"/>
          <w:bCs/>
          <w:color w:val="000000"/>
          <w:sz w:val="24"/>
          <w:szCs w:val="24"/>
          <w:lang w:val="en-US" w:bidi="zh-CN"/>
        </w:rPr>
        <w:t>7</w:t>
      </w:r>
      <w:r>
        <w:rPr>
          <w:rFonts w:hint="eastAsia" w:ascii="宋体" w:hAnsi="宋体" w:cs="宋体"/>
          <w:sz w:val="24"/>
          <w:szCs w:val="24"/>
        </w:rPr>
        <w:t>笔，合计金额约</w:t>
      </w:r>
      <w:r>
        <w:rPr>
          <w:rFonts w:hint="eastAsia" w:ascii="宋体" w:hAnsi="宋体" w:cs="宋体"/>
          <w:sz w:val="24"/>
          <w:szCs w:val="24"/>
          <w:lang w:val="en-US" w:eastAsia="zh-CN"/>
        </w:rPr>
        <w:t>183.21</w:t>
      </w:r>
      <w:r>
        <w:rPr>
          <w:rFonts w:hint="eastAsia" w:ascii="宋体" w:hAnsi="宋体" w:cs="宋体"/>
          <w:sz w:val="24"/>
          <w:szCs w:val="24"/>
        </w:rPr>
        <w:t>万元，具体分析如下：</w:t>
      </w:r>
    </w:p>
    <w:p>
      <w:pPr>
        <w:numPr>
          <w:ilvl w:val="255"/>
          <w:numId w:val="0"/>
        </w:numPr>
        <w:spacing w:before="120" w:after="120" w:line="360" w:lineRule="auto"/>
        <w:ind w:firstLine="480" w:firstLineChars="200"/>
        <w:rPr>
          <w:rFonts w:ascii="宋体" w:hAnsi="宋体" w:cs="宋体"/>
          <w:sz w:val="24"/>
          <w:szCs w:val="24"/>
        </w:rPr>
      </w:pPr>
      <w:r>
        <w:rPr>
          <w:rFonts w:hint="eastAsia" w:ascii="宋体" w:hAnsi="宋体" w:cs="宋体"/>
          <w:sz w:val="24"/>
          <w:szCs w:val="24"/>
        </w:rPr>
        <w:t>（1）用款编号</w:t>
      </w:r>
      <w:r>
        <w:rPr>
          <w:rFonts w:hint="eastAsia" w:ascii="宋体" w:hAnsi="宋体" w:cs="宋体"/>
          <w:sz w:val="24"/>
          <w:szCs w:val="24"/>
          <w:lang w:val="en-US" w:eastAsia="zh-CN"/>
        </w:rPr>
        <w:t>66</w:t>
      </w:r>
      <w:r>
        <w:rPr>
          <w:rFonts w:hint="eastAsia" w:ascii="宋体" w:hAnsi="宋体" w:cs="宋体"/>
          <w:sz w:val="24"/>
          <w:szCs w:val="24"/>
        </w:rPr>
        <w:t>计划支付上海峰雷实业有限公司“重庆世茂万州如意项目售楼部、样板房空调工程”工程款195,100.00元。该合同签订日期为：2020年1月，目前重庆世茂万州如意项目售楼部、样板房空调工程已完工。工程结算金额366,444.03元。</w:t>
      </w:r>
      <w:r>
        <w:rPr>
          <w:rFonts w:hint="eastAsia" w:ascii="宋体" w:hAnsi="宋体" w:cs="宋体"/>
          <w:sz w:val="24"/>
          <w:szCs w:val="24"/>
          <w:lang w:eastAsia="zh-CN"/>
        </w:rPr>
        <w:t>截至2022年5月25日</w:t>
      </w:r>
      <w:r>
        <w:rPr>
          <w:rFonts w:hint="eastAsia" w:ascii="宋体" w:hAnsi="宋体" w:cs="宋体"/>
          <w:sz w:val="24"/>
          <w:szCs w:val="24"/>
        </w:rPr>
        <w:t>，已累计支付合同款153,000.00元，未超出本合同约定签约合同总价的100%。该笔资金计划合理，后期申请资金支付时，我司会对付款申</w:t>
      </w:r>
      <w:r>
        <w:rPr>
          <w:rFonts w:hint="eastAsia" w:ascii="宋体" w:hAnsi="宋体" w:cs="宋体"/>
          <w:sz w:val="24"/>
          <w:szCs w:val="24"/>
          <w:lang w:val="en-US" w:eastAsia="zh-CN"/>
        </w:rPr>
        <w:t xml:space="preserve"> </w:t>
      </w:r>
      <w:r>
        <w:rPr>
          <w:rFonts w:hint="eastAsia" w:ascii="宋体" w:hAnsi="宋体" w:cs="宋体"/>
          <w:sz w:val="24"/>
          <w:szCs w:val="24"/>
        </w:rPr>
        <w:t>请、发票、流程、工程产值表等支付依据进行审核。</w:t>
      </w:r>
    </w:p>
    <w:p>
      <w:pPr>
        <w:pStyle w:val="9"/>
        <w:spacing w:before="120" w:line="360" w:lineRule="auto"/>
        <w:ind w:firstLine="480" w:firstLineChars="200"/>
        <w:rPr>
          <w:rFonts w:ascii="宋体" w:hAnsi="宋体" w:cs="宋体"/>
          <w:sz w:val="24"/>
        </w:rPr>
      </w:pPr>
      <w:r>
        <w:rPr>
          <w:rFonts w:hint="eastAsia" w:ascii="宋体" w:hAnsi="宋体" w:cs="宋体"/>
          <w:sz w:val="24"/>
        </w:rPr>
        <w:t>（2）用款编号</w:t>
      </w:r>
      <w:r>
        <w:rPr>
          <w:rFonts w:hint="eastAsia" w:ascii="宋体" w:hAnsi="宋体" w:cs="宋体"/>
          <w:sz w:val="24"/>
          <w:lang w:val="en-US" w:eastAsia="zh-CN"/>
        </w:rPr>
        <w:t>67</w:t>
      </w:r>
      <w:r>
        <w:rPr>
          <w:rFonts w:hint="eastAsia" w:ascii="宋体" w:hAnsi="宋体" w:cs="宋体"/>
          <w:sz w:val="24"/>
        </w:rPr>
        <w:t>计划支付甘肃鸿鹄装饰工程有限公司“万州如意项目售房部及样板房精装工程”工程款702,825.90元。该合同2020年2月签订，合同结算金额2,581,895.32元，</w:t>
      </w:r>
      <w:r>
        <w:rPr>
          <w:rFonts w:hint="eastAsia" w:ascii="宋体" w:hAnsi="宋体" w:cs="宋体"/>
          <w:sz w:val="24"/>
          <w:lang w:eastAsia="zh-CN"/>
        </w:rPr>
        <w:t>截至2022年5月25日</w:t>
      </w:r>
      <w:r>
        <w:rPr>
          <w:rFonts w:hint="eastAsia" w:ascii="宋体" w:hAnsi="宋体" w:cs="宋体"/>
          <w:sz w:val="24"/>
        </w:rPr>
        <w:t xml:space="preserve">，累计已付1,707,226.01元，未付874,669.31元。后期申请资金支付时，我司会结合合同签订情况，付款申请、发票、流程、工程产值表等支付依据进行审核。 </w:t>
      </w:r>
    </w:p>
    <w:p>
      <w:pPr>
        <w:pStyle w:val="9"/>
        <w:spacing w:before="120" w:line="360" w:lineRule="auto"/>
        <w:ind w:firstLine="480" w:firstLineChars="200"/>
        <w:rPr>
          <w:rFonts w:ascii="宋体" w:hAnsi="宋体" w:cs="宋体"/>
          <w:sz w:val="24"/>
        </w:rPr>
      </w:pPr>
      <w:r>
        <w:rPr>
          <w:rFonts w:hint="eastAsia" w:ascii="宋体" w:hAnsi="宋体" w:cs="宋体"/>
          <w:sz w:val="24"/>
        </w:rPr>
        <w:t>（3）用款编号</w:t>
      </w:r>
      <w:r>
        <w:rPr>
          <w:rFonts w:hint="eastAsia" w:ascii="宋体" w:hAnsi="宋体" w:cs="宋体"/>
          <w:sz w:val="24"/>
          <w:lang w:val="en-US" w:eastAsia="zh-CN"/>
        </w:rPr>
        <w:t>68</w:t>
      </w:r>
      <w:r>
        <w:rPr>
          <w:rFonts w:hint="eastAsia" w:ascii="宋体" w:hAnsi="宋体" w:cs="宋体"/>
          <w:sz w:val="24"/>
        </w:rPr>
        <w:t>计划支付甘肃鸿鹄装饰工程有限公司“示范区新增样板间精装修合同”工程款70,817.06元,合同金额590,142.19元，</w:t>
      </w:r>
      <w:r>
        <w:rPr>
          <w:rFonts w:hint="eastAsia" w:ascii="宋体" w:hAnsi="宋体" w:cs="宋体"/>
          <w:sz w:val="24"/>
          <w:lang w:eastAsia="zh-CN"/>
        </w:rPr>
        <w:t>截至2022年5月25日</w:t>
      </w:r>
      <w:r>
        <w:rPr>
          <w:rFonts w:hint="eastAsia" w:ascii="宋体" w:hAnsi="宋体" w:cs="宋体"/>
          <w:sz w:val="24"/>
        </w:rPr>
        <w:t xml:space="preserve">累计已付现金300,000.00元，已开具商票189,818.02元，合同未付100,324.17元，本期计划未超出本合同约定签约合同总价的100%。后期申请资金支付时，我司会结合合同签订情况，付款申请、发票、流程、工程产值表等支付依据进行审核。                                </w:t>
      </w:r>
    </w:p>
    <w:p>
      <w:pPr>
        <w:numPr>
          <w:ilvl w:val="255"/>
          <w:numId w:val="0"/>
        </w:numPr>
        <w:spacing w:before="120" w:after="120" w:line="360" w:lineRule="auto"/>
        <w:ind w:firstLine="480" w:firstLineChars="200"/>
        <w:rPr>
          <w:rFonts w:ascii="宋体" w:hAnsi="宋体" w:cs="宋体"/>
          <w:sz w:val="24"/>
          <w:szCs w:val="24"/>
        </w:rPr>
      </w:pPr>
      <w:r>
        <w:rPr>
          <w:rFonts w:hint="eastAsia" w:ascii="宋体" w:hAnsi="宋体" w:cs="宋体"/>
          <w:sz w:val="24"/>
          <w:szCs w:val="24"/>
        </w:rPr>
        <w:t>（4）用款编号</w:t>
      </w:r>
      <w:r>
        <w:rPr>
          <w:rFonts w:hint="eastAsia" w:ascii="宋体" w:hAnsi="宋体" w:cs="宋体"/>
          <w:sz w:val="24"/>
          <w:szCs w:val="24"/>
          <w:lang w:val="en-US" w:eastAsia="zh-CN"/>
        </w:rPr>
        <w:t>69</w:t>
      </w:r>
      <w:r>
        <w:rPr>
          <w:rFonts w:hint="eastAsia" w:ascii="宋体" w:hAnsi="宋体" w:cs="宋体"/>
          <w:sz w:val="24"/>
          <w:szCs w:val="24"/>
        </w:rPr>
        <w:t>计划支付七彩建设发展有限公司“万州如意项目展示区外立面工程”工程款102</w:t>
      </w:r>
      <w:r>
        <w:rPr>
          <w:rFonts w:hint="eastAsia" w:ascii="宋体" w:hAnsi="宋体" w:cs="宋体"/>
          <w:sz w:val="24"/>
          <w:szCs w:val="24"/>
          <w:lang w:val="en-US" w:eastAsia="zh-CN"/>
        </w:rPr>
        <w:t>,</w:t>
      </w:r>
      <w:r>
        <w:rPr>
          <w:rFonts w:hint="eastAsia" w:ascii="宋体" w:hAnsi="宋体" w:cs="宋体"/>
          <w:sz w:val="24"/>
          <w:szCs w:val="24"/>
        </w:rPr>
        <w:t>587.82元。该合同签订日期为：2020年1月，工程结算金额2,214,558.88元。</w:t>
      </w:r>
      <w:r>
        <w:rPr>
          <w:rFonts w:hint="eastAsia" w:ascii="宋体" w:hAnsi="宋体" w:cs="宋体"/>
          <w:sz w:val="24"/>
          <w:szCs w:val="24"/>
          <w:lang w:eastAsia="zh-CN"/>
        </w:rPr>
        <w:t>截至2022年5月25日</w:t>
      </w:r>
      <w:r>
        <w:rPr>
          <w:rFonts w:hint="eastAsia" w:ascii="宋体" w:hAnsi="宋体" w:cs="宋体"/>
          <w:sz w:val="24"/>
          <w:szCs w:val="24"/>
        </w:rPr>
        <w:t>累计已付2</w:t>
      </w:r>
      <w:r>
        <w:rPr>
          <w:rFonts w:hint="eastAsia" w:ascii="宋体" w:hAnsi="宋体" w:cs="宋体"/>
          <w:sz w:val="24"/>
          <w:szCs w:val="24"/>
          <w:lang w:val="en-US" w:eastAsia="zh-CN"/>
        </w:rPr>
        <w:t>,</w:t>
      </w:r>
      <w:r>
        <w:rPr>
          <w:rFonts w:hint="eastAsia" w:ascii="宋体" w:hAnsi="宋体" w:cs="宋体"/>
          <w:sz w:val="24"/>
          <w:szCs w:val="24"/>
        </w:rPr>
        <w:t>103</w:t>
      </w:r>
      <w:r>
        <w:rPr>
          <w:rFonts w:hint="eastAsia" w:ascii="宋体" w:hAnsi="宋体" w:cs="宋体"/>
          <w:sz w:val="24"/>
          <w:szCs w:val="24"/>
          <w:lang w:val="en-US" w:eastAsia="zh-CN"/>
        </w:rPr>
        <w:t>,</w:t>
      </w:r>
      <w:r>
        <w:rPr>
          <w:rFonts w:hint="eastAsia" w:ascii="宋体" w:hAnsi="宋体" w:cs="宋体"/>
          <w:sz w:val="24"/>
          <w:szCs w:val="24"/>
        </w:rPr>
        <w:t>827.34元(含工抵），未付金额110</w:t>
      </w:r>
      <w:r>
        <w:rPr>
          <w:rFonts w:hint="eastAsia" w:ascii="宋体" w:hAnsi="宋体" w:cs="宋体"/>
          <w:sz w:val="24"/>
          <w:szCs w:val="24"/>
          <w:lang w:val="en-US" w:eastAsia="zh-CN"/>
        </w:rPr>
        <w:t>,</w:t>
      </w:r>
      <w:r>
        <w:rPr>
          <w:rFonts w:hint="eastAsia" w:ascii="宋体" w:hAnsi="宋体" w:cs="宋体"/>
          <w:sz w:val="24"/>
          <w:szCs w:val="24"/>
        </w:rPr>
        <w:t>731.54元，支付计划合理；目前项目公司万州如意项目展示区外立面工程已完工。根据合同约定未超出本合同约定签约合同总价的100%。该笔资金计划合理，后期申请资金支付时，我司会对付款申请、发票、流程、工程产值表等支付依据进行审核。</w:t>
      </w:r>
    </w:p>
    <w:p>
      <w:pPr>
        <w:numPr>
          <w:ilvl w:val="255"/>
          <w:numId w:val="0"/>
        </w:numPr>
        <w:spacing w:before="120" w:after="120" w:line="360" w:lineRule="auto"/>
        <w:ind w:firstLine="480" w:firstLineChars="200"/>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5</w:t>
      </w:r>
      <w:r>
        <w:rPr>
          <w:rFonts w:hint="eastAsia" w:ascii="宋体" w:hAnsi="宋体" w:cs="宋体"/>
          <w:sz w:val="24"/>
          <w:szCs w:val="24"/>
        </w:rPr>
        <w:t>）用款编号</w:t>
      </w:r>
      <w:r>
        <w:rPr>
          <w:rFonts w:hint="eastAsia" w:ascii="宋体" w:hAnsi="宋体" w:cs="宋体"/>
          <w:sz w:val="24"/>
          <w:szCs w:val="24"/>
          <w:lang w:val="en-US" w:eastAsia="zh-CN"/>
        </w:rPr>
        <w:t>70</w:t>
      </w:r>
      <w:r>
        <w:rPr>
          <w:rFonts w:hint="eastAsia" w:ascii="宋体" w:hAnsi="宋体" w:cs="宋体"/>
          <w:sz w:val="24"/>
          <w:szCs w:val="24"/>
        </w:rPr>
        <w:t>计划支付上海茂怡管理咨询有限公司“云著滨江售房部202</w:t>
      </w:r>
      <w:r>
        <w:rPr>
          <w:rFonts w:hint="eastAsia" w:ascii="宋体" w:hAnsi="宋体" w:cs="宋体"/>
          <w:sz w:val="24"/>
          <w:szCs w:val="24"/>
          <w:lang w:val="en-US" w:eastAsia="zh-CN"/>
        </w:rPr>
        <w:t>2</w:t>
      </w:r>
      <w:r>
        <w:rPr>
          <w:rFonts w:hint="eastAsia" w:ascii="宋体" w:hAnsi="宋体" w:cs="宋体"/>
          <w:sz w:val="24"/>
          <w:szCs w:val="24"/>
        </w:rPr>
        <w:t>年</w:t>
      </w:r>
      <w:r>
        <w:rPr>
          <w:rFonts w:hint="eastAsia" w:ascii="宋体" w:hAnsi="宋体" w:cs="宋体"/>
          <w:sz w:val="24"/>
          <w:szCs w:val="24"/>
          <w:lang w:val="en-US" w:eastAsia="zh-CN"/>
        </w:rPr>
        <w:t>3-6</w:t>
      </w:r>
      <w:r>
        <w:rPr>
          <w:rFonts w:hint="eastAsia" w:ascii="宋体" w:hAnsi="宋体" w:cs="宋体"/>
          <w:sz w:val="24"/>
          <w:szCs w:val="24"/>
        </w:rPr>
        <w:t>月物业费”售房部运营费648</w:t>
      </w:r>
      <w:r>
        <w:rPr>
          <w:rFonts w:hint="eastAsia" w:ascii="宋体" w:hAnsi="宋体" w:cs="宋体"/>
          <w:sz w:val="24"/>
          <w:szCs w:val="24"/>
          <w:lang w:val="en-US" w:eastAsia="zh-CN"/>
        </w:rPr>
        <w:t>,</w:t>
      </w:r>
      <w:r>
        <w:rPr>
          <w:rFonts w:hint="eastAsia" w:ascii="宋体" w:hAnsi="宋体" w:cs="宋体"/>
          <w:sz w:val="24"/>
          <w:szCs w:val="24"/>
        </w:rPr>
        <w:t>732.38元。该合同于202</w:t>
      </w:r>
      <w:r>
        <w:rPr>
          <w:rFonts w:hint="eastAsia" w:ascii="宋体" w:hAnsi="宋体" w:cs="宋体"/>
          <w:sz w:val="24"/>
          <w:szCs w:val="24"/>
          <w:lang w:val="en-US" w:eastAsia="zh-CN"/>
        </w:rPr>
        <w:t>1</w:t>
      </w:r>
      <w:r>
        <w:rPr>
          <w:rFonts w:hint="eastAsia" w:ascii="宋体" w:hAnsi="宋体" w:cs="宋体"/>
          <w:sz w:val="24"/>
          <w:szCs w:val="24"/>
        </w:rPr>
        <w:t>年11月签订，合同金额1</w:t>
      </w:r>
      <w:r>
        <w:rPr>
          <w:rFonts w:hint="eastAsia" w:ascii="宋体" w:hAnsi="宋体" w:cs="宋体"/>
          <w:sz w:val="24"/>
          <w:szCs w:val="24"/>
          <w:lang w:val="en-US" w:eastAsia="zh-CN"/>
        </w:rPr>
        <w:t>,</w:t>
      </w:r>
      <w:r>
        <w:rPr>
          <w:rFonts w:hint="eastAsia" w:ascii="宋体" w:hAnsi="宋体" w:cs="宋体"/>
          <w:sz w:val="24"/>
          <w:szCs w:val="24"/>
        </w:rPr>
        <w:t>967</w:t>
      </w:r>
      <w:r>
        <w:rPr>
          <w:rFonts w:hint="eastAsia" w:ascii="宋体" w:hAnsi="宋体" w:cs="宋体"/>
          <w:sz w:val="24"/>
          <w:szCs w:val="24"/>
          <w:lang w:val="en-US" w:eastAsia="zh-CN"/>
        </w:rPr>
        <w:t>,</w:t>
      </w:r>
      <w:r>
        <w:rPr>
          <w:rFonts w:hint="eastAsia" w:ascii="宋体" w:hAnsi="宋体" w:cs="宋体"/>
          <w:sz w:val="24"/>
          <w:szCs w:val="24"/>
        </w:rPr>
        <w:t>927.04元。</w:t>
      </w:r>
      <w:r>
        <w:rPr>
          <w:rFonts w:hint="eastAsia" w:ascii="宋体" w:hAnsi="宋体" w:cs="宋体"/>
          <w:sz w:val="24"/>
          <w:szCs w:val="24"/>
          <w:lang w:eastAsia="zh-CN"/>
        </w:rPr>
        <w:t>截至2022年5月25日</w:t>
      </w:r>
      <w:r>
        <w:rPr>
          <w:rFonts w:hint="eastAsia" w:ascii="宋体" w:hAnsi="宋体" w:cs="宋体"/>
          <w:sz w:val="24"/>
          <w:szCs w:val="24"/>
        </w:rPr>
        <w:t>合同累计已付646,629.88元，根据合同约定，月度服务费163,993.92元，</w:t>
      </w:r>
      <w:r>
        <w:rPr>
          <w:rFonts w:hint="eastAsia" w:ascii="宋体" w:hAnsi="宋体" w:cs="宋体"/>
          <w:sz w:val="24"/>
          <w:szCs w:val="24"/>
          <w:lang w:val="en-US" w:eastAsia="zh-CN"/>
        </w:rPr>
        <w:t>4</w:t>
      </w:r>
      <w:r>
        <w:rPr>
          <w:rFonts w:hint="eastAsia" w:ascii="宋体" w:hAnsi="宋体" w:cs="宋体"/>
          <w:sz w:val="24"/>
          <w:szCs w:val="24"/>
        </w:rPr>
        <w:t>个月物业费648</w:t>
      </w:r>
      <w:r>
        <w:rPr>
          <w:rFonts w:hint="eastAsia" w:ascii="宋体" w:hAnsi="宋体" w:cs="宋体"/>
          <w:sz w:val="24"/>
          <w:szCs w:val="24"/>
          <w:lang w:val="en-US" w:eastAsia="zh-CN"/>
        </w:rPr>
        <w:t>,</w:t>
      </w:r>
      <w:r>
        <w:rPr>
          <w:rFonts w:hint="eastAsia" w:ascii="宋体" w:hAnsi="宋体" w:cs="宋体"/>
          <w:sz w:val="24"/>
          <w:szCs w:val="24"/>
        </w:rPr>
        <w:t>732.38元，本次计划金额合理，实际支付时据实审核。本期计划未超出本合同约定签约合同总价的100%。该笔资金计划合理，后期申请资金支付时，我司会对付款申请、发票、流程、验收单等支付依据进行审核。</w:t>
      </w:r>
    </w:p>
    <w:p>
      <w:pPr>
        <w:pStyle w:val="9"/>
        <w:spacing w:before="120"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）用款编号</w:t>
      </w:r>
      <w:r>
        <w:rPr>
          <w:rFonts w:hint="eastAsia" w:ascii="宋体" w:hAnsi="宋体" w:cs="宋体"/>
          <w:sz w:val="24"/>
          <w:lang w:val="en-US" w:eastAsia="zh-CN"/>
        </w:rPr>
        <w:t>71</w:t>
      </w:r>
      <w:r>
        <w:rPr>
          <w:rFonts w:hint="eastAsia" w:ascii="宋体" w:hAnsi="宋体" w:cs="宋体"/>
          <w:sz w:val="24"/>
        </w:rPr>
        <w:t>计划支付重庆市桓旭园林绿化有限公司“云著滨江售房部</w:t>
      </w:r>
      <w:r>
        <w:rPr>
          <w:rFonts w:hint="eastAsia" w:ascii="宋体" w:hAnsi="宋体" w:cs="宋体"/>
          <w:sz w:val="24"/>
          <w:lang w:val="en-US" w:eastAsia="zh-CN"/>
        </w:rPr>
        <w:t>3</w:t>
      </w:r>
      <w:r>
        <w:rPr>
          <w:rFonts w:hint="eastAsia" w:ascii="宋体" w:hAnsi="宋体" w:cs="宋体"/>
          <w:sz w:val="24"/>
        </w:rPr>
        <w:t>月份草花费用”售房部运营费</w:t>
      </w:r>
      <w:r>
        <w:rPr>
          <w:rFonts w:hint="eastAsia" w:ascii="宋体" w:hAnsi="宋体" w:cs="宋体"/>
          <w:sz w:val="24"/>
          <w:lang w:val="en-US" w:eastAsia="zh-CN"/>
        </w:rPr>
        <w:t>12</w:t>
      </w:r>
      <w:r>
        <w:rPr>
          <w:rFonts w:hint="eastAsia" w:ascii="宋体" w:hAnsi="宋体" w:cs="宋体"/>
          <w:sz w:val="24"/>
        </w:rPr>
        <w:t>,000.00元。该合同于2021年04月签订，合同金额144,000.00元。</w:t>
      </w:r>
      <w:r>
        <w:rPr>
          <w:rFonts w:hint="eastAsia" w:ascii="宋体" w:hAnsi="宋体" w:cs="宋体"/>
          <w:sz w:val="24"/>
          <w:lang w:eastAsia="zh-CN"/>
        </w:rPr>
        <w:t>截至2022年5月25日</w:t>
      </w:r>
      <w:r>
        <w:rPr>
          <w:rFonts w:hint="eastAsia" w:ascii="宋体" w:hAnsi="宋体" w:cs="宋体"/>
          <w:sz w:val="24"/>
        </w:rPr>
        <w:t>，尚未支付合同款项，根据合同约定，合同约定每月支付12,000.00元养护费。本次申请金额为</w:t>
      </w:r>
      <w:r>
        <w:rPr>
          <w:rFonts w:hint="eastAsia" w:ascii="宋体" w:hAnsi="宋体" w:cs="宋体"/>
          <w:sz w:val="24"/>
          <w:lang w:val="en-US" w:eastAsia="zh-CN"/>
        </w:rPr>
        <w:t>12</w:t>
      </w:r>
      <w:r>
        <w:rPr>
          <w:rFonts w:hint="eastAsia" w:ascii="宋体" w:hAnsi="宋体" w:cs="宋体"/>
          <w:sz w:val="24"/>
        </w:rPr>
        <w:t>,000.00元，</w:t>
      </w:r>
      <w:r>
        <w:rPr>
          <w:rFonts w:hint="eastAsia" w:ascii="宋体" w:hAnsi="宋体" w:cs="宋体"/>
          <w:sz w:val="24"/>
          <w:lang w:eastAsia="zh-CN"/>
        </w:rPr>
        <w:t>截至2022年5月25日</w:t>
      </w:r>
      <w:r>
        <w:rPr>
          <w:rFonts w:hint="eastAsia" w:ascii="宋体" w:hAnsi="宋体" w:cs="宋体"/>
          <w:sz w:val="24"/>
        </w:rPr>
        <w:t>已付</w:t>
      </w:r>
      <w:r>
        <w:rPr>
          <w:rFonts w:hint="eastAsia" w:ascii="宋体" w:hAnsi="宋体" w:cs="宋体"/>
          <w:sz w:val="24"/>
          <w:lang w:val="en-US" w:eastAsia="zh-CN"/>
        </w:rPr>
        <w:t>83</w:t>
      </w: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00.00，余60,400.00元未付,计划金额符合和合同约定，付款节点合理,该笔资金计划合理，后期申请资金支付时，我司会对付款申请、发票、流程、验收单等支付依据进行审核。</w:t>
      </w:r>
    </w:p>
    <w:p>
      <w:pPr>
        <w:pStyle w:val="9"/>
        <w:numPr>
          <w:ilvl w:val="255"/>
          <w:numId w:val="0"/>
        </w:numPr>
        <w:spacing w:before="120"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）用款编号</w:t>
      </w:r>
      <w:r>
        <w:rPr>
          <w:rFonts w:hint="eastAsia" w:ascii="宋体" w:hAnsi="宋体" w:cs="宋体"/>
          <w:sz w:val="24"/>
          <w:lang w:val="en-US" w:eastAsia="zh-CN"/>
        </w:rPr>
        <w:t>72</w:t>
      </w:r>
      <w:r>
        <w:rPr>
          <w:rFonts w:hint="eastAsia" w:ascii="宋体" w:hAnsi="宋体" w:cs="宋体"/>
          <w:sz w:val="24"/>
        </w:rPr>
        <w:t>计划支付重庆三峡水利供电有限公司</w:t>
      </w:r>
      <w:r>
        <w:rPr>
          <w:rFonts w:hint="eastAsia" w:ascii="宋体" w:hAnsi="宋体" w:cs="宋体"/>
          <w:sz w:val="24"/>
          <w:lang w:eastAsia="zh-CN"/>
        </w:rPr>
        <w:t>“</w:t>
      </w:r>
      <w:r>
        <w:rPr>
          <w:rFonts w:hint="eastAsia" w:ascii="宋体" w:hAnsi="宋体" w:cs="宋体"/>
          <w:sz w:val="24"/>
        </w:rPr>
        <w:t>万州云著滨江案场2022年3-7月电费预存</w:t>
      </w:r>
      <w:r>
        <w:rPr>
          <w:rFonts w:hint="eastAsia" w:ascii="宋体" w:hAnsi="宋体" w:cs="宋体"/>
          <w:sz w:val="24"/>
          <w:lang w:eastAsia="zh-CN"/>
        </w:rPr>
        <w:t>”</w:t>
      </w:r>
      <w:r>
        <w:rPr>
          <w:rFonts w:hint="eastAsia" w:ascii="宋体" w:hAnsi="宋体" w:cs="宋体"/>
          <w:sz w:val="24"/>
          <w:lang w:val="en-US" w:eastAsia="zh-CN"/>
        </w:rPr>
        <w:t>10</w:t>
      </w:r>
      <w:r>
        <w:rPr>
          <w:rFonts w:hint="eastAsia" w:ascii="宋体" w:hAnsi="宋体" w:cs="宋体"/>
          <w:sz w:val="24"/>
        </w:rPr>
        <w:t>0,000.00元，此金额为项目公司预估金额，后期申请资金支付时，我司会对已签订的合同、付款申请、发票、流程等支付依据进行审核。</w:t>
      </w:r>
    </w:p>
    <w:p>
      <w:pPr>
        <w:widowControl/>
        <w:spacing w:before="120" w:after="120" w:line="360" w:lineRule="auto"/>
        <w:ind w:firstLine="480" w:firstLineChars="200"/>
        <w:rPr>
          <w:rFonts w:ascii="宋体" w:hAnsi="宋体" w:cs="宋体"/>
          <w:bCs/>
          <w:color w:val="000000"/>
          <w:sz w:val="24"/>
          <w:szCs w:val="24"/>
          <w:lang w:bidi="zh-CN"/>
        </w:rPr>
      </w:pPr>
      <w:r>
        <w:rPr>
          <w:rFonts w:hint="eastAsia" w:ascii="宋体" w:hAnsi="宋体" w:cs="宋体"/>
          <w:sz w:val="24"/>
          <w:szCs w:val="24"/>
          <w:lang w:bidi="zh-CN"/>
        </w:rPr>
        <w:t>经审核，我司认为2022年</w:t>
      </w:r>
      <w:r>
        <w:rPr>
          <w:rFonts w:hint="eastAsia" w:ascii="宋体" w:hAnsi="宋体" w:cs="宋体"/>
          <w:sz w:val="24"/>
          <w:szCs w:val="24"/>
          <w:lang w:val="en-US" w:bidi="zh-CN"/>
        </w:rPr>
        <w:t>6</w:t>
      </w:r>
      <w:r>
        <w:rPr>
          <w:rFonts w:hint="eastAsia" w:ascii="宋体" w:hAnsi="宋体" w:cs="宋体"/>
          <w:sz w:val="24"/>
          <w:szCs w:val="24"/>
          <w:lang w:bidi="zh-CN"/>
        </w:rPr>
        <w:t>月份营建费用</w:t>
      </w:r>
      <w:r>
        <w:rPr>
          <w:rFonts w:hint="eastAsia" w:ascii="宋体" w:hAnsi="宋体" w:cs="宋体"/>
          <w:bCs/>
          <w:color w:val="000000"/>
          <w:sz w:val="24"/>
          <w:szCs w:val="24"/>
          <w:lang w:val="en-US" w:bidi="zh-CN"/>
        </w:rPr>
        <w:t>共7</w:t>
      </w:r>
      <w:r>
        <w:rPr>
          <w:rFonts w:hint="eastAsia" w:ascii="宋体" w:hAnsi="宋体" w:cs="宋体"/>
          <w:sz w:val="24"/>
          <w:szCs w:val="24"/>
          <w:lang w:bidi="zh-CN"/>
        </w:rPr>
        <w:t>笔资金计划，</w:t>
      </w:r>
      <w:r>
        <w:rPr>
          <w:rFonts w:hint="eastAsia" w:ascii="宋体" w:hAnsi="宋体" w:cs="宋体"/>
          <w:sz w:val="24"/>
          <w:szCs w:val="24"/>
          <w:lang w:val="en-US" w:bidi="zh-CN"/>
        </w:rPr>
        <w:t>其中</w:t>
      </w:r>
      <w:r>
        <w:rPr>
          <w:rFonts w:hint="eastAsia" w:ascii="宋体" w:hAnsi="宋体" w:cs="宋体"/>
          <w:sz w:val="24"/>
          <w:szCs w:val="24"/>
          <w:lang w:bidi="zh-CN"/>
        </w:rPr>
        <w:t>编号</w:t>
      </w:r>
      <w:r>
        <w:rPr>
          <w:rFonts w:hint="eastAsia" w:ascii="宋体" w:hAnsi="宋体" w:cs="宋体"/>
          <w:sz w:val="24"/>
          <w:szCs w:val="24"/>
          <w:lang w:val="en-US" w:bidi="zh-CN"/>
        </w:rPr>
        <w:t>72</w:t>
      </w:r>
      <w:r>
        <w:rPr>
          <w:rFonts w:hint="eastAsia" w:ascii="宋体" w:hAnsi="宋体" w:cs="宋体"/>
          <w:sz w:val="24"/>
          <w:szCs w:val="24"/>
          <w:lang w:bidi="zh-CN"/>
        </w:rPr>
        <w:t>为预估款项，实际支付时对应依据审核；其余</w:t>
      </w:r>
      <w:r>
        <w:rPr>
          <w:rFonts w:hint="eastAsia" w:ascii="宋体" w:hAnsi="宋体" w:cs="宋体"/>
          <w:sz w:val="24"/>
          <w:szCs w:val="24"/>
          <w:lang w:val="en-US" w:bidi="zh-CN"/>
        </w:rPr>
        <w:t>6</w:t>
      </w:r>
      <w:r>
        <w:rPr>
          <w:rFonts w:hint="eastAsia" w:ascii="宋体" w:hAnsi="宋体" w:cs="宋体"/>
          <w:sz w:val="24"/>
          <w:szCs w:val="24"/>
          <w:lang w:bidi="zh-CN"/>
        </w:rPr>
        <w:t>笔营建费用类月度资金计划中列明的支付款项及支付比例基本吻合。项目公司</w:t>
      </w:r>
      <w:r>
        <w:rPr>
          <w:rFonts w:hint="eastAsia" w:ascii="宋体" w:hAnsi="宋体" w:cs="宋体"/>
          <w:sz w:val="24"/>
          <w:szCs w:val="24"/>
        </w:rPr>
        <w:t>后期申请相关款项</w:t>
      </w:r>
      <w:r>
        <w:rPr>
          <w:rFonts w:hint="eastAsia" w:ascii="宋体" w:hAnsi="宋体" w:cs="宋体"/>
          <w:sz w:val="24"/>
          <w:szCs w:val="24"/>
          <w:lang w:bidi="zh-CN"/>
        </w:rPr>
        <w:t>支付时，我司会对付款申请、发票、流程、工程合同、</w:t>
      </w:r>
      <w:r>
        <w:rPr>
          <w:rFonts w:hint="eastAsia" w:ascii="宋体" w:hAnsi="宋体" w:cs="宋体"/>
          <w:sz w:val="24"/>
          <w:szCs w:val="24"/>
        </w:rPr>
        <w:t>工程产值表、</w:t>
      </w:r>
      <w:r>
        <w:rPr>
          <w:rFonts w:hint="eastAsia" w:ascii="宋体" w:hAnsi="宋体" w:cs="宋体"/>
          <w:sz w:val="24"/>
          <w:szCs w:val="24"/>
          <w:lang w:bidi="zh-CN"/>
        </w:rPr>
        <w:t>现场签证等依据进行审核，确保资金支付合理、合规。</w:t>
      </w:r>
    </w:p>
    <w:p>
      <w:pPr>
        <w:spacing w:before="120" w:after="120" w:line="360" w:lineRule="auto"/>
        <w:ind w:firstLine="480" w:firstLineChars="200"/>
        <w:outlineLvl w:val="1"/>
        <w:rPr>
          <w:rFonts w:ascii="宋体" w:hAnsi="宋体" w:cs="宋体"/>
          <w:bCs/>
          <w:color w:val="000000"/>
          <w:sz w:val="24"/>
          <w:szCs w:val="24"/>
          <w:lang w:bidi="zh-CN"/>
        </w:rPr>
      </w:pPr>
      <w:r>
        <w:rPr>
          <w:rFonts w:hint="eastAsia" w:ascii="宋体" w:hAnsi="宋体" w:cs="宋体"/>
          <w:bCs/>
          <w:color w:val="000000"/>
          <w:sz w:val="24"/>
          <w:szCs w:val="24"/>
          <w:lang w:bidi="zh-CN"/>
        </w:rPr>
        <w:t>（五）营销费用资金计划</w:t>
      </w:r>
    </w:p>
    <w:p>
      <w:pPr>
        <w:numPr>
          <w:ilvl w:val="255"/>
          <w:numId w:val="0"/>
        </w:numPr>
        <w:spacing w:before="120" w:after="120" w:line="360" w:lineRule="auto"/>
        <w:ind w:firstLine="480" w:firstLineChars="200"/>
        <w:rPr>
          <w:rFonts w:ascii="宋体" w:hAnsi="宋体" w:cs="宋体"/>
          <w:sz w:val="24"/>
          <w:szCs w:val="24"/>
        </w:rPr>
      </w:pPr>
      <w:r>
        <w:rPr>
          <w:rFonts w:hint="eastAsia" w:ascii="宋体" w:hAnsi="宋体" w:cs="宋体"/>
          <w:sz w:val="24"/>
          <w:szCs w:val="24"/>
          <w:lang w:eastAsia="zh-CN"/>
        </w:rPr>
        <w:t>2022年</w:t>
      </w:r>
      <w:r>
        <w:rPr>
          <w:rFonts w:hint="eastAsia" w:ascii="宋体" w:hAnsi="宋体" w:cs="宋体"/>
          <w:sz w:val="24"/>
          <w:szCs w:val="24"/>
          <w:lang w:val="en-US" w:eastAsia="zh-CN"/>
        </w:rPr>
        <w:t>6</w:t>
      </w:r>
      <w:r>
        <w:rPr>
          <w:rFonts w:hint="eastAsia" w:ascii="宋体" w:hAnsi="宋体" w:cs="宋体"/>
          <w:sz w:val="24"/>
          <w:szCs w:val="24"/>
          <w:lang w:eastAsia="zh-CN"/>
        </w:rPr>
        <w:t>月份</w:t>
      </w:r>
      <w:r>
        <w:rPr>
          <w:rFonts w:hint="eastAsia" w:ascii="宋体" w:hAnsi="宋体" w:cs="宋体"/>
          <w:sz w:val="24"/>
          <w:szCs w:val="24"/>
        </w:rPr>
        <w:t>营销</w:t>
      </w:r>
      <w:r>
        <w:rPr>
          <w:rFonts w:hint="eastAsia" w:ascii="宋体" w:hAnsi="宋体" w:cs="宋体"/>
          <w:bCs/>
          <w:color w:val="000000"/>
          <w:sz w:val="24"/>
          <w:szCs w:val="24"/>
          <w:lang w:bidi="zh-CN"/>
        </w:rPr>
        <w:t>费用</w:t>
      </w:r>
      <w:r>
        <w:rPr>
          <w:rFonts w:hint="eastAsia" w:ascii="宋体" w:hAnsi="宋体" w:cs="宋体"/>
          <w:sz w:val="24"/>
          <w:szCs w:val="24"/>
        </w:rPr>
        <w:t>申请</w:t>
      </w:r>
      <w:r>
        <w:rPr>
          <w:rFonts w:hint="eastAsia" w:ascii="宋体" w:hAnsi="宋体" w:cs="宋体"/>
          <w:sz w:val="24"/>
          <w:szCs w:val="24"/>
          <w:lang w:val="en-US" w:eastAsia="zh-CN"/>
        </w:rPr>
        <w:t>3</w:t>
      </w:r>
      <w:r>
        <w:rPr>
          <w:rFonts w:hint="eastAsia" w:ascii="宋体" w:hAnsi="宋体" w:cs="宋体"/>
          <w:sz w:val="24"/>
          <w:szCs w:val="24"/>
        </w:rPr>
        <w:t>笔费用，合计金额</w:t>
      </w:r>
      <w:r>
        <w:rPr>
          <w:rFonts w:hint="eastAsia" w:ascii="宋体" w:hAnsi="宋体" w:cs="宋体"/>
          <w:sz w:val="24"/>
          <w:szCs w:val="24"/>
          <w:lang w:val="en-US" w:eastAsia="zh-CN"/>
        </w:rPr>
        <w:t>217.40</w:t>
      </w:r>
      <w:r>
        <w:rPr>
          <w:rFonts w:hint="eastAsia" w:ascii="宋体" w:hAnsi="宋体" w:cs="宋体"/>
          <w:sz w:val="24"/>
          <w:szCs w:val="24"/>
        </w:rPr>
        <w:t>万元，为企划款、佣金、企划款等。具体分析如下：</w:t>
      </w:r>
    </w:p>
    <w:p>
      <w:pPr>
        <w:numPr>
          <w:ilvl w:val="255"/>
          <w:numId w:val="0"/>
        </w:numPr>
        <w:spacing w:before="120" w:after="120" w:line="360" w:lineRule="auto"/>
        <w:ind w:firstLine="480" w:firstLineChars="200"/>
        <w:rPr>
          <w:rFonts w:ascii="宋体" w:hAnsi="宋体" w:cs="宋体"/>
          <w:sz w:val="24"/>
          <w:szCs w:val="24"/>
        </w:rPr>
      </w:pPr>
      <w:r>
        <w:rPr>
          <w:rFonts w:hint="eastAsia" w:ascii="宋体" w:hAnsi="宋体" w:cs="宋体"/>
          <w:sz w:val="24"/>
          <w:szCs w:val="24"/>
        </w:rPr>
        <w:t>（1）用款编号</w:t>
      </w:r>
      <w:r>
        <w:rPr>
          <w:rFonts w:hint="eastAsia" w:ascii="宋体" w:hAnsi="宋体" w:cs="宋体"/>
          <w:sz w:val="24"/>
          <w:szCs w:val="24"/>
          <w:lang w:val="en-US" w:eastAsia="zh-CN"/>
        </w:rPr>
        <w:t>73</w:t>
      </w:r>
      <w:r>
        <w:rPr>
          <w:rFonts w:hint="eastAsia" w:ascii="宋体" w:hAnsi="宋体" w:cs="宋体"/>
          <w:sz w:val="24"/>
          <w:szCs w:val="24"/>
        </w:rPr>
        <w:t>为佣金类（全民营销+中介+代理公司）款项预计100.00万元，主要支出是佣金款，本次作为暂估资金项对待，实际付款时我司会依据分销合同结佣方式及工资表严格执行，</w:t>
      </w:r>
      <w:r>
        <w:rPr>
          <w:rFonts w:hint="eastAsia" w:ascii="宋体" w:hAnsi="宋体" w:cs="宋体"/>
          <w:sz w:val="24"/>
          <w:szCs w:val="24"/>
          <w:lang w:bidi="zh-CN"/>
        </w:rPr>
        <w:t>对付款申请、发票、合同、流程等依据进行审核，确保资金支付合理、合规</w:t>
      </w:r>
      <w:r>
        <w:rPr>
          <w:rFonts w:hint="eastAsia" w:ascii="宋体" w:hAnsi="宋体" w:cs="宋体"/>
          <w:sz w:val="24"/>
          <w:szCs w:val="24"/>
        </w:rPr>
        <w:t>。</w:t>
      </w:r>
    </w:p>
    <w:p>
      <w:pPr>
        <w:numPr>
          <w:ilvl w:val="255"/>
          <w:numId w:val="0"/>
        </w:numPr>
        <w:spacing w:before="120" w:after="120" w:line="360" w:lineRule="auto"/>
        <w:ind w:firstLine="480" w:firstLineChars="200"/>
        <w:rPr>
          <w:rFonts w:ascii="宋体" w:hAnsi="宋体" w:cs="宋体"/>
          <w:sz w:val="24"/>
          <w:szCs w:val="24"/>
        </w:rPr>
      </w:pPr>
      <w:r>
        <w:rPr>
          <w:rFonts w:hint="eastAsia" w:ascii="宋体" w:hAnsi="宋体" w:cs="宋体"/>
          <w:sz w:val="24"/>
          <w:szCs w:val="24"/>
        </w:rPr>
        <w:t>（2）用款编号</w:t>
      </w:r>
      <w:r>
        <w:rPr>
          <w:rFonts w:hint="eastAsia" w:ascii="宋体" w:hAnsi="宋体" w:cs="宋体"/>
          <w:sz w:val="24"/>
          <w:szCs w:val="24"/>
          <w:lang w:val="en-US" w:eastAsia="zh-CN"/>
        </w:rPr>
        <w:t>74</w:t>
      </w:r>
      <w:r>
        <w:rPr>
          <w:rFonts w:hint="eastAsia" w:ascii="宋体" w:hAnsi="宋体" w:cs="宋体"/>
          <w:sz w:val="24"/>
          <w:szCs w:val="24"/>
        </w:rPr>
        <w:t>计划支付自渠道员工工资及佣金2</w:t>
      </w:r>
      <w:r>
        <w:rPr>
          <w:rFonts w:hint="eastAsia" w:ascii="宋体" w:hAnsi="宋体" w:cs="宋体"/>
          <w:sz w:val="24"/>
          <w:szCs w:val="24"/>
          <w:lang w:val="en-US" w:eastAsia="zh-CN"/>
        </w:rPr>
        <w:t>0</w:t>
      </w:r>
      <w:r>
        <w:rPr>
          <w:rFonts w:hint="eastAsia" w:ascii="宋体" w:hAnsi="宋体" w:cs="宋体"/>
          <w:sz w:val="24"/>
          <w:szCs w:val="24"/>
        </w:rPr>
        <w:t>.00万元，此金额为项目公司预估金额，待支付时，我司会依据劳动合同方式及工资表严格执行。</w:t>
      </w:r>
    </w:p>
    <w:p>
      <w:pPr>
        <w:numPr>
          <w:ilvl w:val="255"/>
          <w:numId w:val="0"/>
        </w:numPr>
        <w:spacing w:before="120" w:after="120" w:line="360" w:lineRule="auto"/>
        <w:ind w:firstLine="480" w:firstLineChars="200"/>
        <w:rPr>
          <w:rFonts w:ascii="宋体" w:hAnsi="宋体" w:cs="宋体"/>
          <w:sz w:val="24"/>
          <w:szCs w:val="24"/>
          <w:lang w:bidi="zh-CN"/>
        </w:rPr>
      </w:pPr>
      <w:r>
        <w:rPr>
          <w:rFonts w:hint="eastAsia" w:ascii="宋体" w:hAnsi="宋体" w:cs="宋体"/>
          <w:sz w:val="24"/>
          <w:szCs w:val="24"/>
        </w:rPr>
        <w:t>（3）用款编号</w:t>
      </w:r>
      <w:r>
        <w:rPr>
          <w:rFonts w:hint="eastAsia" w:ascii="宋体" w:hAnsi="宋体" w:cs="宋体"/>
          <w:sz w:val="24"/>
          <w:szCs w:val="24"/>
          <w:lang w:val="en-US" w:eastAsia="zh-CN"/>
        </w:rPr>
        <w:t>75</w:t>
      </w:r>
      <w:r>
        <w:rPr>
          <w:rFonts w:hint="eastAsia" w:ascii="宋体" w:hAnsi="宋体" w:cs="宋体"/>
          <w:sz w:val="24"/>
          <w:szCs w:val="24"/>
        </w:rPr>
        <w:t>计划支付企划事项合同付款</w:t>
      </w:r>
      <w:r>
        <w:rPr>
          <w:rFonts w:hint="eastAsia" w:ascii="宋体" w:hAnsi="宋体" w:cs="宋体"/>
          <w:sz w:val="24"/>
          <w:szCs w:val="24"/>
          <w:lang w:val="en-US" w:eastAsia="zh-CN"/>
        </w:rPr>
        <w:t>97.40</w:t>
      </w:r>
      <w:r>
        <w:rPr>
          <w:rFonts w:hint="eastAsia" w:ascii="宋体" w:hAnsi="宋体" w:cs="宋体"/>
          <w:sz w:val="24"/>
          <w:szCs w:val="24"/>
        </w:rPr>
        <w:t>万元，根据项目公司提供的2020年签订的企划合同部分尚未结清的合同款，存在新2021年新增企划合同已到合同付款节点，此金额为项目公司预估金额，涉及多个广告公司，待实际支付时，我司</w:t>
      </w:r>
      <w:r>
        <w:rPr>
          <w:rFonts w:hint="eastAsia" w:ascii="宋体" w:hAnsi="宋体" w:cs="宋体"/>
          <w:sz w:val="24"/>
          <w:szCs w:val="24"/>
          <w:lang w:bidi="zh-CN"/>
        </w:rPr>
        <w:t>会对付款申请、发票、合同、流程等依据进行审核，确保资金支付合理、合规。</w:t>
      </w:r>
    </w:p>
    <w:p>
      <w:pPr>
        <w:numPr>
          <w:ilvl w:val="255"/>
          <w:numId w:val="0"/>
        </w:numPr>
        <w:spacing w:before="120" w:after="120" w:line="360" w:lineRule="auto"/>
        <w:ind w:firstLine="480" w:firstLineChars="200"/>
        <w:rPr>
          <w:rFonts w:ascii="宋体" w:hAnsi="宋体" w:cs="宋体"/>
          <w:sz w:val="24"/>
          <w:szCs w:val="24"/>
          <w:lang w:bidi="zh-CN"/>
        </w:rPr>
      </w:pPr>
      <w:r>
        <w:rPr>
          <w:rFonts w:hint="eastAsia" w:ascii="宋体" w:hAnsi="宋体" w:cs="宋体"/>
          <w:sz w:val="24"/>
          <w:szCs w:val="24"/>
          <w:lang w:bidi="zh-CN"/>
        </w:rPr>
        <w:t>经审核，我司认为2022年</w:t>
      </w:r>
      <w:r>
        <w:rPr>
          <w:rFonts w:hint="eastAsia" w:ascii="宋体" w:hAnsi="宋体" w:cs="宋体"/>
          <w:sz w:val="24"/>
          <w:szCs w:val="24"/>
          <w:lang w:val="en-US" w:bidi="zh-CN"/>
        </w:rPr>
        <w:t>6</w:t>
      </w:r>
      <w:r>
        <w:rPr>
          <w:rFonts w:hint="eastAsia" w:ascii="宋体" w:hAnsi="宋体" w:cs="宋体"/>
          <w:sz w:val="24"/>
          <w:szCs w:val="24"/>
          <w:lang w:bidi="zh-CN"/>
        </w:rPr>
        <w:t>月份营销费用</w:t>
      </w:r>
      <w:r>
        <w:rPr>
          <w:rFonts w:hint="eastAsia" w:ascii="宋体" w:hAnsi="宋体" w:cs="宋体"/>
          <w:sz w:val="24"/>
          <w:szCs w:val="24"/>
          <w:lang w:val="en-US" w:bidi="zh-CN"/>
        </w:rPr>
        <w:t>3</w:t>
      </w:r>
      <w:r>
        <w:rPr>
          <w:rFonts w:hint="eastAsia" w:ascii="宋体" w:hAnsi="宋体" w:cs="宋体"/>
          <w:sz w:val="24"/>
          <w:szCs w:val="24"/>
          <w:lang w:bidi="zh-CN"/>
        </w:rPr>
        <w:t>笔资金计划其中编号</w:t>
      </w:r>
      <w:r>
        <w:rPr>
          <w:rFonts w:hint="eastAsia" w:ascii="宋体" w:hAnsi="宋体" w:cs="宋体"/>
          <w:sz w:val="24"/>
          <w:szCs w:val="24"/>
          <w:lang w:val="en-US" w:bidi="zh-CN"/>
        </w:rPr>
        <w:t>73、74、75</w:t>
      </w:r>
      <w:r>
        <w:rPr>
          <w:rFonts w:hint="eastAsia" w:ascii="宋体" w:hAnsi="宋体" w:cs="宋体"/>
          <w:sz w:val="24"/>
          <w:szCs w:val="24"/>
          <w:lang w:bidi="zh-CN"/>
        </w:rPr>
        <w:t>均为预估款项，</w:t>
      </w:r>
      <w:r>
        <w:rPr>
          <w:rFonts w:hint="eastAsia" w:ascii="宋体" w:hAnsi="宋体" w:cs="宋体"/>
          <w:sz w:val="24"/>
          <w:szCs w:val="24"/>
        </w:rPr>
        <w:t>后期申请资金支付时，我司会对付款申请、发票、流程等支付依据进行审核；后期申请相关款项</w:t>
      </w:r>
      <w:r>
        <w:rPr>
          <w:rFonts w:hint="eastAsia" w:ascii="宋体" w:hAnsi="宋体" w:cs="宋体"/>
          <w:sz w:val="24"/>
          <w:szCs w:val="24"/>
          <w:lang w:bidi="zh-CN"/>
        </w:rPr>
        <w:t>支付时，我司会对付款申请、发票、流程、合同等依据进行审核，严格把控，确保资金支付合理、合规。</w:t>
      </w:r>
    </w:p>
    <w:p>
      <w:pPr>
        <w:spacing w:before="120" w:after="120" w:line="360" w:lineRule="auto"/>
        <w:ind w:firstLine="480" w:firstLineChars="200"/>
        <w:outlineLvl w:val="1"/>
        <w:rPr>
          <w:rFonts w:ascii="宋体" w:hAnsi="宋体" w:cs="宋体"/>
          <w:bCs/>
          <w:color w:val="000000"/>
          <w:sz w:val="24"/>
          <w:szCs w:val="24"/>
          <w:lang w:bidi="zh-CN"/>
        </w:rPr>
      </w:pPr>
      <w:r>
        <w:rPr>
          <w:rFonts w:hint="eastAsia" w:ascii="宋体" w:hAnsi="宋体" w:cs="宋体"/>
          <w:bCs/>
          <w:color w:val="000000"/>
          <w:sz w:val="24"/>
          <w:szCs w:val="24"/>
          <w:lang w:bidi="zh-CN"/>
        </w:rPr>
        <w:t>（六）管理费用资金计划</w:t>
      </w:r>
    </w:p>
    <w:p>
      <w:pPr>
        <w:pStyle w:val="9"/>
        <w:spacing w:before="120" w:line="360" w:lineRule="auto"/>
        <w:ind w:firstLine="480" w:firstLineChars="200"/>
        <w:rPr>
          <w:rFonts w:ascii="宋体" w:hAnsi="宋体" w:cs="宋体"/>
          <w:sz w:val="24"/>
        </w:rPr>
      </w:pPr>
      <w:r>
        <w:rPr>
          <w:rFonts w:hint="eastAsia" w:ascii="宋体" w:hAnsi="宋体" w:cs="宋体"/>
          <w:sz w:val="24"/>
          <w:lang w:eastAsia="zh-CN"/>
        </w:rPr>
        <w:t>2022年</w:t>
      </w:r>
      <w:r>
        <w:rPr>
          <w:rFonts w:hint="eastAsia" w:ascii="宋体" w:hAnsi="宋体" w:cs="宋体"/>
          <w:sz w:val="24"/>
          <w:lang w:val="en-US" w:eastAsia="zh-CN"/>
        </w:rPr>
        <w:t>6</w:t>
      </w:r>
      <w:r>
        <w:rPr>
          <w:rFonts w:hint="eastAsia" w:ascii="宋体" w:hAnsi="宋体" w:cs="宋体"/>
          <w:sz w:val="24"/>
          <w:lang w:eastAsia="zh-CN"/>
        </w:rPr>
        <w:t>月份</w:t>
      </w:r>
      <w:r>
        <w:rPr>
          <w:rFonts w:hint="eastAsia" w:ascii="宋体" w:hAnsi="宋体" w:cs="宋体"/>
          <w:sz w:val="24"/>
        </w:rPr>
        <w:t>管理费用计划申请</w:t>
      </w:r>
      <w:r>
        <w:rPr>
          <w:rFonts w:hint="eastAsia" w:ascii="宋体" w:hAnsi="宋体" w:cs="宋体"/>
          <w:sz w:val="24"/>
          <w:lang w:val="en-US" w:eastAsia="zh-CN"/>
        </w:rPr>
        <w:t>3</w:t>
      </w:r>
      <w:r>
        <w:rPr>
          <w:rFonts w:hint="eastAsia" w:ascii="宋体" w:hAnsi="宋体" w:cs="宋体"/>
          <w:sz w:val="24"/>
        </w:rPr>
        <w:t>笔，合计金额</w:t>
      </w:r>
      <w:r>
        <w:rPr>
          <w:rFonts w:hint="eastAsia" w:ascii="宋体" w:hAnsi="宋体" w:cs="宋体"/>
          <w:sz w:val="24"/>
          <w:lang w:val="en-US" w:eastAsia="zh-CN"/>
        </w:rPr>
        <w:t>132</w:t>
      </w:r>
      <w:r>
        <w:rPr>
          <w:rFonts w:hint="eastAsia" w:ascii="宋体" w:hAnsi="宋体" w:cs="宋体"/>
          <w:sz w:val="24"/>
        </w:rPr>
        <w:t>.00万元，具体分析如下：</w:t>
      </w:r>
    </w:p>
    <w:p>
      <w:pPr>
        <w:numPr>
          <w:ilvl w:val="255"/>
          <w:numId w:val="0"/>
        </w:numPr>
        <w:spacing w:before="120" w:after="120" w:line="360" w:lineRule="auto"/>
        <w:ind w:firstLine="480" w:firstLineChars="200"/>
        <w:rPr>
          <w:rFonts w:ascii="宋体" w:hAnsi="宋体" w:cs="宋体"/>
          <w:sz w:val="24"/>
          <w:szCs w:val="24"/>
        </w:rPr>
      </w:pPr>
      <w:r>
        <w:rPr>
          <w:rFonts w:hint="eastAsia" w:ascii="宋体" w:hAnsi="宋体" w:cs="宋体"/>
          <w:sz w:val="24"/>
          <w:szCs w:val="24"/>
        </w:rPr>
        <w:t>（1）用款编号</w:t>
      </w:r>
      <w:r>
        <w:rPr>
          <w:rFonts w:hint="eastAsia" w:ascii="宋体" w:hAnsi="宋体" w:cs="宋体"/>
          <w:sz w:val="24"/>
          <w:szCs w:val="24"/>
          <w:lang w:val="en-US" w:eastAsia="zh-CN"/>
        </w:rPr>
        <w:t>76</w:t>
      </w:r>
      <w:r>
        <w:rPr>
          <w:rFonts w:hint="eastAsia" w:ascii="宋体" w:hAnsi="宋体" w:cs="宋体"/>
          <w:sz w:val="24"/>
          <w:szCs w:val="24"/>
        </w:rPr>
        <w:t>计划支付员工报销款</w:t>
      </w:r>
      <w:r>
        <w:rPr>
          <w:rFonts w:hint="eastAsia" w:ascii="宋体" w:hAnsi="宋体" w:cs="宋体"/>
          <w:sz w:val="24"/>
          <w:szCs w:val="24"/>
          <w:lang w:val="en-US" w:eastAsia="zh-CN"/>
        </w:rPr>
        <w:t>7</w:t>
      </w:r>
      <w:r>
        <w:rPr>
          <w:rFonts w:hint="eastAsia" w:ascii="宋体" w:hAnsi="宋体" w:cs="宋体"/>
          <w:sz w:val="24"/>
          <w:szCs w:val="24"/>
        </w:rPr>
        <w:t>00,000.00元，此金额为项目公司预估金额。后期申请资金支付时，我司会对付款申请、发票、流程等支付依据进行审核。</w:t>
      </w:r>
    </w:p>
    <w:p>
      <w:pPr>
        <w:numPr>
          <w:ilvl w:val="255"/>
          <w:numId w:val="0"/>
        </w:numPr>
        <w:spacing w:before="120" w:after="120" w:line="360" w:lineRule="auto"/>
        <w:ind w:firstLine="480" w:firstLineChars="200"/>
        <w:rPr>
          <w:rFonts w:ascii="宋体" w:hAnsi="宋体" w:cs="宋体"/>
          <w:sz w:val="24"/>
          <w:szCs w:val="24"/>
        </w:rPr>
      </w:pPr>
      <w:r>
        <w:rPr>
          <w:rFonts w:hint="eastAsia" w:ascii="宋体" w:hAnsi="宋体" w:cs="宋体"/>
          <w:sz w:val="24"/>
          <w:szCs w:val="24"/>
        </w:rPr>
        <w:t>（2）用款编号</w:t>
      </w:r>
      <w:r>
        <w:rPr>
          <w:rFonts w:hint="eastAsia" w:ascii="宋体" w:hAnsi="宋体" w:cs="宋体"/>
          <w:sz w:val="24"/>
          <w:szCs w:val="24"/>
          <w:lang w:val="en-US" w:eastAsia="zh-CN"/>
        </w:rPr>
        <w:t>77</w:t>
      </w:r>
      <w:r>
        <w:rPr>
          <w:rFonts w:hint="eastAsia" w:ascii="宋体" w:hAnsi="宋体" w:cs="宋体"/>
          <w:sz w:val="24"/>
          <w:szCs w:val="24"/>
        </w:rPr>
        <w:t>计划支付北京外企德科人力资源服务上海有限公司（代缴社保公积金）</w:t>
      </w:r>
      <w:r>
        <w:rPr>
          <w:rFonts w:hint="eastAsia" w:ascii="宋体" w:hAnsi="宋体" w:cs="宋体"/>
          <w:sz w:val="24"/>
          <w:szCs w:val="24"/>
          <w:lang w:val="en-US" w:eastAsia="zh-CN"/>
        </w:rPr>
        <w:t>22</w:t>
      </w:r>
      <w:r>
        <w:rPr>
          <w:rFonts w:hint="eastAsia" w:ascii="宋体" w:hAnsi="宋体" w:cs="宋体"/>
          <w:sz w:val="24"/>
          <w:szCs w:val="24"/>
        </w:rPr>
        <w:t>0,000.00元，此金额为项目公司预估金额，后期申请资金支付时，我司会对付款申请、发票、流程等支付依据进行审核。</w:t>
      </w:r>
    </w:p>
    <w:p>
      <w:pPr>
        <w:numPr>
          <w:ilvl w:val="255"/>
          <w:numId w:val="0"/>
        </w:numPr>
        <w:spacing w:before="120" w:after="120" w:line="360" w:lineRule="auto"/>
        <w:ind w:firstLine="480" w:firstLineChars="200"/>
        <w:rPr>
          <w:rFonts w:ascii="宋体" w:hAnsi="宋体" w:cs="宋体"/>
          <w:sz w:val="24"/>
          <w:szCs w:val="24"/>
        </w:rPr>
      </w:pPr>
      <w:r>
        <w:rPr>
          <w:rFonts w:hint="eastAsia" w:ascii="宋体" w:hAnsi="宋体" w:cs="宋体"/>
          <w:sz w:val="24"/>
          <w:szCs w:val="24"/>
        </w:rPr>
        <w:t>（3）用款编号</w:t>
      </w:r>
      <w:r>
        <w:rPr>
          <w:rFonts w:hint="eastAsia" w:ascii="宋体" w:hAnsi="宋体" w:cs="宋体"/>
          <w:sz w:val="24"/>
          <w:szCs w:val="24"/>
          <w:lang w:val="en-US" w:eastAsia="zh-CN"/>
        </w:rPr>
        <w:t>78</w:t>
      </w:r>
      <w:r>
        <w:rPr>
          <w:rFonts w:hint="eastAsia" w:ascii="宋体" w:hAnsi="宋体" w:cs="宋体"/>
          <w:sz w:val="24"/>
          <w:szCs w:val="24"/>
        </w:rPr>
        <w:t>计划支付成都世茂房地产开发有限公司(工资代发）</w:t>
      </w:r>
      <w:r>
        <w:rPr>
          <w:rFonts w:hint="eastAsia" w:ascii="宋体" w:hAnsi="宋体" w:cs="宋体"/>
          <w:sz w:val="24"/>
          <w:szCs w:val="24"/>
          <w:lang w:val="en-US" w:eastAsia="zh-CN"/>
        </w:rPr>
        <w:t>40</w:t>
      </w:r>
      <w:r>
        <w:rPr>
          <w:rFonts w:hint="eastAsia" w:ascii="宋体" w:hAnsi="宋体" w:cs="宋体"/>
          <w:sz w:val="24"/>
          <w:szCs w:val="24"/>
        </w:rPr>
        <w:t>0,000.00元，此金额为项目公司预估金额，后期申请资金支付时，我司会对付款申请、工资单等支付依据进行审核。</w:t>
      </w:r>
    </w:p>
    <w:p>
      <w:pPr>
        <w:spacing w:before="120" w:after="120" w:line="360" w:lineRule="auto"/>
        <w:ind w:firstLine="480" w:firstLineChars="200"/>
        <w:rPr>
          <w:rFonts w:ascii="宋体" w:hAnsi="宋体" w:cs="宋体"/>
          <w:sz w:val="24"/>
          <w:szCs w:val="24"/>
        </w:rPr>
      </w:pPr>
      <w:r>
        <w:rPr>
          <w:rFonts w:hint="eastAsia" w:ascii="宋体" w:hAnsi="宋体" w:cs="宋体"/>
          <w:sz w:val="24"/>
          <w:szCs w:val="24"/>
          <w:lang w:bidi="zh-CN"/>
        </w:rPr>
        <w:t>经审核，用款编号</w:t>
      </w:r>
      <w:r>
        <w:rPr>
          <w:rFonts w:hint="eastAsia" w:ascii="宋体" w:hAnsi="宋体" w:cs="宋体"/>
          <w:sz w:val="24"/>
          <w:szCs w:val="24"/>
          <w:lang w:val="en-US" w:bidi="zh-CN"/>
        </w:rPr>
        <w:t>76、77、78</w:t>
      </w:r>
      <w:r>
        <w:rPr>
          <w:rFonts w:hint="eastAsia" w:ascii="宋体" w:hAnsi="宋体" w:cs="宋体"/>
          <w:sz w:val="24"/>
          <w:szCs w:val="24"/>
          <w:lang w:bidi="zh-CN"/>
        </w:rPr>
        <w:t>为暂估金额，付款时我司会对付款申请、发票、流程、合同等依据进行审核，严格把控，确保资金支付合理、合规。</w:t>
      </w:r>
    </w:p>
    <w:p>
      <w:pPr>
        <w:pStyle w:val="9"/>
        <w:numPr>
          <w:ilvl w:val="255"/>
          <w:numId w:val="0"/>
        </w:numPr>
        <w:spacing w:before="120" w:line="360" w:lineRule="auto"/>
        <w:ind w:firstLine="480" w:firstLineChars="200"/>
        <w:outlineLvl w:val="1"/>
        <w:rPr>
          <w:rFonts w:ascii="宋体" w:hAnsi="宋体" w:cs="宋体"/>
          <w:sz w:val="24"/>
        </w:rPr>
      </w:pPr>
      <w:r>
        <w:rPr>
          <w:rFonts w:hint="eastAsia" w:ascii="宋体" w:hAnsi="宋体" w:cs="宋体"/>
          <w:sz w:val="24"/>
          <w:lang w:bidi="zh-CN"/>
        </w:rPr>
        <w:t>（七）税费</w:t>
      </w:r>
    </w:p>
    <w:p>
      <w:pPr>
        <w:pStyle w:val="14"/>
        <w:spacing w:before="120" w:after="120" w:line="360" w:lineRule="auto"/>
        <w:ind w:firstLine="643"/>
        <w:rPr>
          <w:rFonts w:ascii="宋体" w:hAnsi="宋体" w:cs="宋体"/>
          <w:sz w:val="24"/>
          <w:szCs w:val="24"/>
        </w:rPr>
      </w:pPr>
      <w:r>
        <w:rPr>
          <w:rFonts w:hint="eastAsia" w:ascii="宋体" w:hAnsi="宋体" w:cs="宋体"/>
          <w:sz w:val="24"/>
          <w:szCs w:val="24"/>
          <w:lang w:bidi="zh-CN"/>
        </w:rPr>
        <w:t xml:space="preserve"> </w:t>
      </w:r>
      <w:r>
        <w:rPr>
          <w:rFonts w:hint="eastAsia" w:ascii="宋体" w:hAnsi="宋体" w:cs="宋体"/>
          <w:sz w:val="24"/>
          <w:szCs w:val="24"/>
        </w:rPr>
        <w:t>项目公司</w:t>
      </w:r>
      <w:r>
        <w:rPr>
          <w:rFonts w:hint="eastAsia" w:ascii="宋体" w:hAnsi="宋体" w:cs="宋体"/>
          <w:sz w:val="24"/>
          <w:szCs w:val="24"/>
          <w:lang w:eastAsia="zh-CN"/>
        </w:rPr>
        <w:t>2022年</w:t>
      </w:r>
      <w:r>
        <w:rPr>
          <w:rFonts w:hint="eastAsia" w:ascii="宋体" w:hAnsi="宋体" w:cs="宋体"/>
          <w:sz w:val="24"/>
          <w:szCs w:val="24"/>
          <w:lang w:val="en-US" w:eastAsia="zh-CN"/>
        </w:rPr>
        <w:t>6</w:t>
      </w:r>
      <w:r>
        <w:rPr>
          <w:rFonts w:hint="eastAsia" w:ascii="宋体" w:hAnsi="宋体" w:cs="宋体"/>
          <w:sz w:val="24"/>
          <w:szCs w:val="24"/>
          <w:lang w:eastAsia="zh-CN"/>
        </w:rPr>
        <w:t>月份</w:t>
      </w:r>
      <w:r>
        <w:rPr>
          <w:rFonts w:hint="eastAsia" w:ascii="宋体" w:hAnsi="宋体" w:cs="宋体"/>
          <w:sz w:val="24"/>
          <w:szCs w:val="24"/>
        </w:rPr>
        <w:t>计划支付202</w:t>
      </w:r>
      <w:r>
        <w:rPr>
          <w:rFonts w:hint="eastAsia" w:ascii="宋体" w:hAnsi="宋体" w:cs="宋体"/>
          <w:sz w:val="24"/>
          <w:szCs w:val="24"/>
          <w:lang w:val="en-US" w:eastAsia="zh-CN"/>
        </w:rPr>
        <w:t>2</w:t>
      </w:r>
      <w:r>
        <w:rPr>
          <w:rFonts w:hint="eastAsia" w:ascii="宋体" w:hAnsi="宋体" w:cs="宋体"/>
          <w:sz w:val="24"/>
          <w:szCs w:val="24"/>
        </w:rPr>
        <w:t>年</w:t>
      </w:r>
      <w:r>
        <w:rPr>
          <w:rFonts w:hint="eastAsia" w:ascii="宋体" w:hAnsi="宋体" w:cs="宋体"/>
          <w:sz w:val="24"/>
          <w:szCs w:val="24"/>
          <w:lang w:val="en-US" w:eastAsia="zh-CN"/>
        </w:rPr>
        <w:t>5</w:t>
      </w:r>
      <w:r>
        <w:rPr>
          <w:rFonts w:hint="eastAsia" w:ascii="宋体" w:hAnsi="宋体" w:cs="宋体"/>
          <w:sz w:val="24"/>
          <w:szCs w:val="24"/>
        </w:rPr>
        <w:t>月份月度税金计划用款</w:t>
      </w:r>
      <w:r>
        <w:rPr>
          <w:rFonts w:hint="eastAsia" w:ascii="宋体" w:hAnsi="宋体" w:cs="宋体"/>
          <w:sz w:val="24"/>
          <w:szCs w:val="24"/>
          <w:lang w:val="en-US" w:eastAsia="zh-CN"/>
        </w:rPr>
        <w:t>25</w:t>
      </w:r>
      <w:r>
        <w:rPr>
          <w:rFonts w:hint="eastAsia" w:ascii="宋体" w:hAnsi="宋体" w:cs="宋体"/>
          <w:sz w:val="24"/>
          <w:szCs w:val="24"/>
        </w:rPr>
        <w:t>0.00万元，用于支付增值税及附加税、土地增值税等，税费为银行自动扣款，网银代扣，本次作为暂估资金项对待。自动代扣后，我司会依据项目公司财务报表等支付依据进行核实。</w:t>
      </w:r>
    </w:p>
    <w:p>
      <w:pPr>
        <w:pStyle w:val="14"/>
        <w:numPr>
          <w:ilvl w:val="255"/>
          <w:numId w:val="0"/>
        </w:numPr>
        <w:spacing w:before="120" w:after="120" w:line="360" w:lineRule="auto"/>
        <w:ind w:firstLine="480" w:firstLineChars="200"/>
        <w:outlineLvl w:val="1"/>
        <w:rPr>
          <w:rFonts w:ascii="宋体" w:hAnsi="宋体" w:cs="宋体"/>
          <w:sz w:val="24"/>
          <w:szCs w:val="24"/>
        </w:rPr>
      </w:pPr>
      <w:r>
        <w:rPr>
          <w:rFonts w:hint="eastAsia" w:ascii="宋体" w:hAnsi="宋体" w:cs="宋体"/>
          <w:sz w:val="24"/>
          <w:szCs w:val="24"/>
        </w:rPr>
        <w:t>（八）其他费用</w:t>
      </w:r>
    </w:p>
    <w:p>
      <w:pPr>
        <w:spacing w:before="120" w:after="120" w:line="360" w:lineRule="auto"/>
        <w:ind w:firstLine="480" w:firstLineChars="200"/>
        <w:rPr>
          <w:rFonts w:ascii="宋体" w:hAnsi="宋体" w:cs="宋体"/>
          <w:sz w:val="24"/>
          <w:szCs w:val="24"/>
        </w:rPr>
      </w:pPr>
      <w:r>
        <w:rPr>
          <w:rFonts w:hint="eastAsia" w:ascii="宋体" w:hAnsi="宋体" w:cs="宋体"/>
          <w:sz w:val="24"/>
          <w:szCs w:val="24"/>
          <w:lang w:eastAsia="zh-CN"/>
        </w:rPr>
        <w:t>2022年</w:t>
      </w:r>
      <w:r>
        <w:rPr>
          <w:rFonts w:hint="eastAsia" w:ascii="宋体" w:hAnsi="宋体" w:cs="宋体"/>
          <w:sz w:val="24"/>
          <w:szCs w:val="24"/>
          <w:lang w:val="en-US" w:eastAsia="zh-CN"/>
        </w:rPr>
        <w:t>6</w:t>
      </w:r>
      <w:r>
        <w:rPr>
          <w:rFonts w:hint="eastAsia" w:ascii="宋体" w:hAnsi="宋体" w:cs="宋体"/>
          <w:sz w:val="24"/>
          <w:szCs w:val="24"/>
          <w:lang w:eastAsia="zh-CN"/>
        </w:rPr>
        <w:t>月份</w:t>
      </w:r>
      <w:r>
        <w:rPr>
          <w:rFonts w:hint="eastAsia" w:ascii="宋体" w:hAnsi="宋体" w:cs="宋体"/>
          <w:sz w:val="24"/>
          <w:szCs w:val="24"/>
        </w:rPr>
        <w:t>其他</w:t>
      </w:r>
      <w:r>
        <w:rPr>
          <w:rFonts w:hint="eastAsia" w:ascii="宋体" w:hAnsi="宋体" w:cs="宋体"/>
          <w:bCs/>
          <w:color w:val="000000"/>
          <w:sz w:val="24"/>
          <w:szCs w:val="24"/>
          <w:lang w:bidi="zh-CN"/>
        </w:rPr>
        <w:t>费用</w:t>
      </w:r>
      <w:r>
        <w:rPr>
          <w:rFonts w:hint="eastAsia" w:ascii="宋体" w:hAnsi="宋体" w:cs="宋体"/>
          <w:sz w:val="24"/>
          <w:szCs w:val="24"/>
        </w:rPr>
        <w:t>申请</w:t>
      </w:r>
      <w:r>
        <w:rPr>
          <w:rFonts w:hint="eastAsia" w:ascii="宋体" w:hAnsi="宋体" w:cs="宋体"/>
          <w:sz w:val="24"/>
          <w:szCs w:val="24"/>
          <w:lang w:val="en-US" w:eastAsia="zh-CN"/>
        </w:rPr>
        <w:t>4</w:t>
      </w:r>
      <w:r>
        <w:rPr>
          <w:rFonts w:hint="eastAsia" w:ascii="宋体" w:hAnsi="宋体" w:cs="宋体"/>
          <w:sz w:val="24"/>
          <w:szCs w:val="24"/>
        </w:rPr>
        <w:t>项费用，合计金额</w:t>
      </w:r>
      <w:r>
        <w:rPr>
          <w:rFonts w:hint="eastAsia" w:ascii="宋体" w:hAnsi="宋体" w:cs="宋体"/>
          <w:sz w:val="24"/>
          <w:szCs w:val="24"/>
          <w:lang w:val="en-US" w:eastAsia="zh-CN"/>
        </w:rPr>
        <w:t>163.50</w:t>
      </w:r>
      <w:r>
        <w:rPr>
          <w:rFonts w:hint="eastAsia" w:ascii="宋体" w:hAnsi="宋体" w:cs="宋体"/>
          <w:sz w:val="24"/>
          <w:szCs w:val="24"/>
        </w:rPr>
        <w:t>万元。具体分析如下：</w:t>
      </w:r>
    </w:p>
    <w:p>
      <w:pPr>
        <w:pStyle w:val="9"/>
        <w:spacing w:before="120" w:line="360" w:lineRule="auto"/>
        <w:ind w:firstLine="480" w:firstLineChars="200"/>
        <w:rPr>
          <w:rFonts w:ascii="宋体" w:hAnsi="宋体" w:cs="宋体"/>
          <w:sz w:val="24"/>
        </w:rPr>
      </w:pPr>
      <w:r>
        <w:rPr>
          <w:rFonts w:hint="eastAsia" w:ascii="宋体" w:hAnsi="宋体" w:cs="宋体"/>
          <w:sz w:val="24"/>
        </w:rPr>
        <w:t>（1）用款编号</w:t>
      </w:r>
      <w:r>
        <w:rPr>
          <w:rFonts w:hint="eastAsia" w:ascii="宋体" w:hAnsi="宋体" w:cs="宋体"/>
          <w:sz w:val="24"/>
          <w:lang w:val="en-US" w:eastAsia="zh-CN"/>
        </w:rPr>
        <w:t>80</w:t>
      </w:r>
      <w:r>
        <w:rPr>
          <w:rFonts w:hint="eastAsia" w:ascii="宋体" w:hAnsi="宋体" w:cs="宋体"/>
          <w:sz w:val="24"/>
        </w:rPr>
        <w:t>为项目公司代收</w:t>
      </w:r>
      <w:r>
        <w:rPr>
          <w:rFonts w:hint="eastAsia" w:ascii="宋体" w:hAnsi="宋体" w:cs="宋体"/>
          <w:sz w:val="24"/>
          <w:lang w:val="en-US" w:eastAsia="zh-CN"/>
        </w:rPr>
        <w:t>代缴</w:t>
      </w:r>
      <w:r>
        <w:rPr>
          <w:rFonts w:hint="eastAsia" w:ascii="宋体" w:hAnsi="宋体" w:cs="宋体"/>
          <w:sz w:val="24"/>
        </w:rPr>
        <w:t>客户契税</w:t>
      </w:r>
      <w:r>
        <w:rPr>
          <w:rFonts w:hint="eastAsia" w:ascii="宋体" w:hAnsi="宋体" w:cs="宋体"/>
          <w:sz w:val="24"/>
          <w:lang w:val="en-US" w:eastAsia="zh-CN"/>
        </w:rPr>
        <w:t>预计退税74.5</w:t>
      </w:r>
      <w:r>
        <w:rPr>
          <w:rFonts w:hint="eastAsia" w:ascii="宋体" w:hAnsi="宋体" w:cs="宋体"/>
          <w:sz w:val="24"/>
        </w:rPr>
        <w:t>0万元，本次作为暂估资金项对待，实际退款时，我司会依据项目公司财务报表等支付依据进行核实；客户退税待申请支付时再审，后期申请资金支付时以实际金额支付，我司会对付款申请、发票、流程、收据等支付依据进行审核。</w:t>
      </w:r>
    </w:p>
    <w:p>
      <w:pPr>
        <w:pStyle w:val="14"/>
        <w:numPr>
          <w:ilvl w:val="255"/>
          <w:numId w:val="0"/>
        </w:numPr>
        <w:spacing w:before="120" w:after="120" w:line="360" w:lineRule="auto"/>
        <w:ind w:firstLine="480" w:firstLineChars="200"/>
        <w:rPr>
          <w:rFonts w:hint="eastAsia" w:ascii="宋体" w:hAnsi="宋体" w:cs="宋体"/>
          <w:sz w:val="24"/>
          <w:szCs w:val="24"/>
        </w:rPr>
      </w:pPr>
      <w:r>
        <w:rPr>
          <w:rFonts w:hint="eastAsia" w:ascii="宋体" w:hAnsi="宋体" w:cs="宋体"/>
          <w:sz w:val="24"/>
          <w:szCs w:val="24"/>
        </w:rPr>
        <w:t>（2）用款编号</w:t>
      </w:r>
      <w:r>
        <w:rPr>
          <w:rFonts w:hint="eastAsia" w:ascii="宋体" w:hAnsi="宋体" w:cs="宋体"/>
          <w:sz w:val="24"/>
          <w:szCs w:val="24"/>
          <w:lang w:val="en-US" w:eastAsia="zh-CN"/>
        </w:rPr>
        <w:t>81</w:t>
      </w:r>
      <w:r>
        <w:rPr>
          <w:rFonts w:hint="eastAsia" w:ascii="宋体" w:hAnsi="宋体" w:cs="宋体"/>
          <w:sz w:val="24"/>
          <w:szCs w:val="24"/>
        </w:rPr>
        <w:t>为退房款及诚意金退款</w:t>
      </w:r>
      <w:r>
        <w:rPr>
          <w:rFonts w:hint="eastAsia" w:ascii="宋体" w:hAnsi="宋体" w:cs="宋体"/>
          <w:sz w:val="24"/>
          <w:szCs w:val="24"/>
          <w:lang w:val="en-US" w:eastAsia="zh-CN"/>
        </w:rPr>
        <w:t>30</w:t>
      </w:r>
      <w:r>
        <w:rPr>
          <w:rFonts w:hint="eastAsia" w:ascii="宋体" w:hAnsi="宋体" w:cs="宋体"/>
          <w:sz w:val="24"/>
          <w:szCs w:val="24"/>
        </w:rPr>
        <w:t>.00万元，此金额为预估金额，待支付时，我司会依据项目公司收款凭据、付款申请、入账凭证等支付依据严格执行。</w:t>
      </w:r>
    </w:p>
    <w:p>
      <w:pPr>
        <w:pStyle w:val="14"/>
        <w:numPr>
          <w:ilvl w:val="255"/>
          <w:numId w:val="0"/>
        </w:numPr>
        <w:spacing w:before="120" w:after="120"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cs="宋体"/>
          <w:sz w:val="24"/>
          <w:szCs w:val="24"/>
        </w:rPr>
        <w:t>用款编号</w:t>
      </w:r>
      <w:r>
        <w:rPr>
          <w:rFonts w:hint="eastAsia" w:ascii="宋体" w:hAnsi="宋体" w:cs="宋体"/>
          <w:sz w:val="24"/>
          <w:szCs w:val="24"/>
          <w:lang w:val="en-US" w:eastAsia="zh-CN"/>
        </w:rPr>
        <w:t>82</w:t>
      </w:r>
      <w:r>
        <w:rPr>
          <w:rFonts w:hint="eastAsia" w:ascii="宋体" w:hAnsi="宋体" w:cs="宋体"/>
          <w:sz w:val="24"/>
          <w:szCs w:val="24"/>
        </w:rPr>
        <w:t>为西江、博云工抵房倒款</w:t>
      </w:r>
      <w:r>
        <w:rPr>
          <w:rFonts w:hint="eastAsia" w:ascii="宋体" w:hAnsi="宋体" w:cs="宋体"/>
          <w:sz w:val="24"/>
          <w:szCs w:val="24"/>
          <w:lang w:val="en-US" w:eastAsia="zh-CN"/>
        </w:rPr>
        <w:t>35</w:t>
      </w:r>
      <w:r>
        <w:rPr>
          <w:rFonts w:hint="eastAsia" w:ascii="宋体" w:hAnsi="宋体" w:cs="宋体"/>
          <w:sz w:val="24"/>
          <w:szCs w:val="24"/>
        </w:rPr>
        <w:t>.00万元，此金额为预估金额，待支付时，我司会依据项目公司收款凭据、付款申请、入账凭证等支付依据严格执行。</w:t>
      </w:r>
    </w:p>
    <w:p>
      <w:pPr>
        <w:pStyle w:val="14"/>
        <w:spacing w:before="120" w:after="120" w:line="360" w:lineRule="auto"/>
        <w:ind w:firstLine="643"/>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4</w:t>
      </w:r>
      <w:r>
        <w:rPr>
          <w:rFonts w:hint="eastAsia" w:ascii="宋体" w:hAnsi="宋体" w:cs="宋体"/>
          <w:sz w:val="24"/>
          <w:szCs w:val="24"/>
        </w:rPr>
        <w:t>）用款编号</w:t>
      </w:r>
      <w:r>
        <w:rPr>
          <w:rFonts w:hint="eastAsia" w:ascii="宋体" w:hAnsi="宋体" w:cs="宋体"/>
          <w:sz w:val="24"/>
          <w:szCs w:val="24"/>
          <w:lang w:val="en-US" w:eastAsia="zh-CN"/>
        </w:rPr>
        <w:t>83</w:t>
      </w:r>
      <w:r>
        <w:rPr>
          <w:rFonts w:hint="eastAsia" w:ascii="宋体" w:hAnsi="宋体" w:cs="宋体"/>
          <w:sz w:val="24"/>
          <w:szCs w:val="24"/>
        </w:rPr>
        <w:t>为前期遗留客户（共</w:t>
      </w:r>
      <w:r>
        <w:rPr>
          <w:rFonts w:hint="eastAsia" w:ascii="宋体" w:hAnsi="宋体" w:cs="宋体"/>
          <w:sz w:val="24"/>
          <w:szCs w:val="24"/>
          <w:lang w:val="en-US" w:eastAsia="zh-CN"/>
        </w:rPr>
        <w:t>5</w:t>
      </w:r>
      <w:r>
        <w:rPr>
          <w:rFonts w:hint="eastAsia" w:ascii="宋体" w:hAnsi="宋体" w:cs="宋体"/>
          <w:sz w:val="24"/>
          <w:szCs w:val="24"/>
        </w:rPr>
        <w:t>套）</w:t>
      </w:r>
      <w:r>
        <w:rPr>
          <w:rFonts w:hint="eastAsia" w:ascii="宋体" w:hAnsi="宋体" w:cs="宋体"/>
          <w:sz w:val="24"/>
          <w:szCs w:val="24"/>
          <w:lang w:val="en-US" w:eastAsia="zh-CN"/>
        </w:rPr>
        <w:t>6月预计退房款24</w:t>
      </w:r>
      <w:r>
        <w:rPr>
          <w:rFonts w:hint="eastAsia" w:ascii="宋体" w:hAnsi="宋体" w:cs="宋体"/>
          <w:sz w:val="24"/>
          <w:szCs w:val="24"/>
        </w:rPr>
        <w:t>.00万元，此金额为预估金额，待实际支付时，我司会依据项目公司收款凭据、付款申请、入账凭证等支付依据严格执行。</w:t>
      </w:r>
    </w:p>
    <w:p>
      <w:pPr>
        <w:pStyle w:val="14"/>
        <w:spacing w:before="120" w:after="120" w:line="360" w:lineRule="auto"/>
        <w:ind w:firstLine="643"/>
        <w:outlineLvl w:val="0"/>
        <w:rPr>
          <w:rFonts w:ascii="宋体" w:hAnsi="宋体" w:cs="宋体"/>
          <w:b/>
          <w:bCs/>
          <w:color w:val="000000"/>
          <w:sz w:val="24"/>
          <w:szCs w:val="24"/>
          <w:lang w:bidi="zh-CN"/>
        </w:rPr>
      </w:pPr>
      <w:r>
        <w:rPr>
          <w:rFonts w:hint="eastAsia" w:ascii="宋体" w:hAnsi="宋体" w:cs="宋体"/>
          <w:b/>
          <w:bCs/>
          <w:color w:val="000000"/>
          <w:sz w:val="24"/>
          <w:szCs w:val="24"/>
          <w:lang w:bidi="zh-CN"/>
        </w:rPr>
        <w:t>三、结论：</w:t>
      </w:r>
    </w:p>
    <w:p>
      <w:pPr>
        <w:spacing w:before="120" w:after="120" w:line="360" w:lineRule="auto"/>
        <w:ind w:firstLine="480" w:firstLineChars="200"/>
        <w:rPr>
          <w:rFonts w:ascii="宋体" w:hAnsi="宋体" w:cs="宋体"/>
          <w:b/>
          <w:color w:val="000000"/>
          <w:sz w:val="24"/>
          <w:szCs w:val="24"/>
          <w:lang w:bidi="zh-CN"/>
        </w:rPr>
      </w:pPr>
      <w:r>
        <w:rPr>
          <w:rFonts w:hint="eastAsia" w:ascii="宋体" w:hAnsi="宋体" w:cs="宋体"/>
          <w:bCs/>
          <w:color w:val="000000"/>
          <w:sz w:val="24"/>
          <w:szCs w:val="24"/>
          <w:lang w:bidi="zh-CN"/>
        </w:rPr>
        <w:t>本次重庆市万州区如意置业有限公司申报的2022年</w:t>
      </w:r>
      <w:r>
        <w:rPr>
          <w:rFonts w:hint="eastAsia" w:ascii="宋体" w:hAnsi="宋体" w:cs="宋体"/>
          <w:bCs/>
          <w:color w:val="000000"/>
          <w:sz w:val="24"/>
          <w:szCs w:val="24"/>
          <w:lang w:val="en-US" w:bidi="zh-CN"/>
        </w:rPr>
        <w:t>6</w:t>
      </w:r>
      <w:r>
        <w:rPr>
          <w:rFonts w:hint="eastAsia" w:ascii="宋体" w:hAnsi="宋体" w:cs="宋体"/>
          <w:bCs/>
          <w:color w:val="000000"/>
          <w:sz w:val="24"/>
          <w:szCs w:val="24"/>
          <w:lang w:bidi="zh-CN"/>
        </w:rPr>
        <w:t>月资金计划，符合项目实际情况。费用明细与现场实际情况基本吻合，资金计划编制基本合理，我司拟同意项目公司2022年</w:t>
      </w:r>
      <w:r>
        <w:rPr>
          <w:rFonts w:hint="eastAsia" w:ascii="宋体" w:hAnsi="宋体" w:cs="宋体"/>
          <w:bCs/>
          <w:color w:val="000000"/>
          <w:sz w:val="24"/>
          <w:szCs w:val="24"/>
          <w:lang w:val="en-US" w:bidi="zh-CN"/>
        </w:rPr>
        <w:t>6</w:t>
      </w:r>
      <w:r>
        <w:rPr>
          <w:rFonts w:hint="eastAsia" w:ascii="宋体" w:hAnsi="宋体" w:cs="宋体"/>
          <w:bCs/>
          <w:color w:val="000000"/>
          <w:sz w:val="24"/>
          <w:szCs w:val="24"/>
          <w:lang w:bidi="zh-CN"/>
        </w:rPr>
        <w:t>月份资金计划，并以此作为付款的依据。项目公司土地费用实际申请支付时，我司据实审核后，逐笔上报中航信托，按信托审批指令执行。</w:t>
      </w:r>
      <w:r>
        <w:rPr>
          <w:rFonts w:hint="eastAsia" w:ascii="宋体" w:hAnsi="宋体" w:cs="宋体"/>
          <w:bCs/>
          <w:color w:val="000000"/>
          <w:sz w:val="24"/>
          <w:szCs w:val="24"/>
          <w:lang w:val="en-US" w:bidi="zh-CN"/>
        </w:rPr>
        <w:t>其余款项</w:t>
      </w:r>
      <w:r>
        <w:rPr>
          <w:rFonts w:hint="eastAsia" w:ascii="宋体" w:hAnsi="宋体" w:cs="宋体"/>
          <w:bCs/>
          <w:color w:val="000000"/>
          <w:sz w:val="24"/>
          <w:szCs w:val="24"/>
          <w:lang w:bidi="zh-CN"/>
        </w:rPr>
        <w:t>待实际支付时，我司人员将对相关付款资料的合理、合规性一一核实，据实支付，请审批。</w:t>
      </w:r>
    </w:p>
    <w:p>
      <w:pPr>
        <w:spacing w:before="120" w:after="120" w:line="360" w:lineRule="auto"/>
        <w:ind w:firstLine="482" w:firstLineChars="200"/>
        <w:jc w:val="right"/>
        <w:rPr>
          <w:rFonts w:ascii="宋体" w:hAnsi="宋体" w:cs="宋体"/>
          <w:bCs/>
          <w:color w:val="000000"/>
          <w:sz w:val="24"/>
          <w:szCs w:val="24"/>
          <w:lang w:bidi="zh-CN"/>
        </w:rPr>
      </w:pPr>
      <w:r>
        <w:rPr>
          <w:rFonts w:hint="eastAsia" w:ascii="宋体" w:hAnsi="宋体" w:cs="宋体"/>
          <w:b/>
          <w:color w:val="000000"/>
          <w:sz w:val="24"/>
          <w:szCs w:val="24"/>
          <w:lang w:bidi="zh-CN"/>
        </w:rPr>
        <w:t xml:space="preserve">      </w:t>
      </w:r>
      <w:r>
        <w:rPr>
          <w:rFonts w:hint="eastAsia" w:ascii="宋体" w:hAnsi="宋体" w:cs="宋体"/>
          <w:bCs/>
          <w:color w:val="000000"/>
          <w:sz w:val="24"/>
          <w:szCs w:val="24"/>
          <w:lang w:bidi="zh-CN"/>
        </w:rPr>
        <w:t xml:space="preserve"> 北京康信君安资产管理有限公司</w:t>
      </w:r>
    </w:p>
    <w:p>
      <w:pPr>
        <w:spacing w:before="120" w:after="120" w:line="360" w:lineRule="auto"/>
        <w:ind w:firstLine="480" w:firstLineChars="200"/>
        <w:jc w:val="center"/>
        <w:outlineLvl w:val="0"/>
        <w:rPr>
          <w:rFonts w:ascii="宋体" w:hAnsi="宋体" w:cs="宋体"/>
          <w:bCs/>
          <w:color w:val="000000"/>
          <w:sz w:val="24"/>
          <w:szCs w:val="24"/>
          <w:lang w:bidi="zh-CN"/>
        </w:rPr>
      </w:pPr>
      <w:r>
        <w:rPr>
          <w:rFonts w:hint="eastAsia" w:ascii="宋体" w:hAnsi="宋体" w:cs="宋体"/>
          <w:bCs/>
          <w:color w:val="000000"/>
          <w:sz w:val="24"/>
          <w:szCs w:val="24"/>
          <w:lang w:bidi="zh-CN"/>
        </w:rPr>
        <w:t xml:space="preserve">                                                 重庆市万州区世茂项目组</w:t>
      </w:r>
    </w:p>
    <w:p>
      <w:pPr>
        <w:spacing w:before="120" w:after="120" w:line="360" w:lineRule="auto"/>
        <w:ind w:firstLine="482" w:firstLineChars="200"/>
        <w:rPr>
          <w:rFonts w:ascii="宋体" w:hAnsi="宋体" w:cs="宋体"/>
          <w:b/>
          <w:color w:val="000000"/>
          <w:sz w:val="24"/>
          <w:szCs w:val="24"/>
          <w:lang w:bidi="zh-CN"/>
        </w:rPr>
      </w:pPr>
      <w:r>
        <w:rPr>
          <w:rFonts w:hint="eastAsia" w:ascii="宋体" w:hAnsi="宋体" w:cs="宋体"/>
          <w:b/>
          <w:color w:val="000000"/>
          <w:sz w:val="24"/>
          <w:szCs w:val="24"/>
          <w:lang w:bidi="zh-CN"/>
        </w:rPr>
        <w:t xml:space="preserve">                                                    </w:t>
      </w:r>
      <w:r>
        <w:rPr>
          <w:rFonts w:hint="eastAsia" w:ascii="宋体" w:hAnsi="宋体" w:cs="宋体"/>
          <w:color w:val="000000"/>
          <w:sz w:val="24"/>
          <w:szCs w:val="24"/>
          <w:lang w:bidi="zh-CN"/>
        </w:rPr>
        <w:t xml:space="preserve"> 2022年05月2</w:t>
      </w:r>
      <w:r>
        <w:rPr>
          <w:rFonts w:hint="eastAsia" w:ascii="宋体" w:hAnsi="宋体" w:cs="宋体"/>
          <w:color w:val="000000"/>
          <w:sz w:val="24"/>
          <w:szCs w:val="24"/>
          <w:lang w:val="en-US" w:bidi="zh-CN"/>
        </w:rPr>
        <w:t>6</w:t>
      </w:r>
      <w:r>
        <w:rPr>
          <w:rFonts w:hint="eastAsia" w:ascii="宋体" w:hAnsi="宋体" w:cs="宋体"/>
          <w:color w:val="000000"/>
          <w:sz w:val="24"/>
          <w:szCs w:val="24"/>
          <w:lang w:bidi="zh-CN"/>
        </w:rPr>
        <w:t>日</w:t>
      </w:r>
    </w:p>
    <w:p>
      <w:pPr>
        <w:spacing w:line="360" w:lineRule="auto"/>
        <w:ind w:firstLine="480" w:firstLineChars="200"/>
        <w:rPr>
          <w:rFonts w:ascii="宋体" w:hAnsi="宋体" w:cs="宋体"/>
          <w:sz w:val="24"/>
          <w:szCs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1701"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00"/>
      <w:jc w:val="right"/>
      <w:rPr>
        <w:rFonts w:ascii="黑体" w:hAnsi="黑体" w:eastAsia="黑体"/>
        <w:b/>
        <w:bCs/>
        <w:color w:val="A58355"/>
      </w:rPr>
    </w:pPr>
    <w:r>
      <w:rPr>
        <w:rFonts w:ascii="黑体" w:hAnsi="黑体" w:eastAsia="黑体"/>
        <w:color w:val="AFABAB" w:themeColor="background2" w:themeShade="BF"/>
        <w:sz w:val="15"/>
        <w:szCs w:val="15"/>
      </w:rPr>
      <w:drawing>
        <wp:anchor distT="0" distB="0" distL="114300" distR="114300" simplePos="0" relativeHeight="251663360" behindDoc="0" locked="0" layoutInCell="1" allowOverlap="1">
          <wp:simplePos x="0" y="0"/>
          <wp:positionH relativeFrom="column">
            <wp:posOffset>6350</wp:posOffset>
          </wp:positionH>
          <wp:positionV relativeFrom="paragraph">
            <wp:posOffset>-69215</wp:posOffset>
          </wp:positionV>
          <wp:extent cx="1330325" cy="433705"/>
          <wp:effectExtent l="0" t="0" r="10795" b="825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30037" cy="433951"/>
                  </a:xfrm>
                  <a:prstGeom prst="rect">
                    <a:avLst/>
                  </a:prstGeom>
                </pic:spPr>
              </pic:pic>
            </a:graphicData>
          </a:graphic>
        </wp:anchor>
      </w:drawing>
    </w:r>
    <w:r>
      <w:rPr>
        <w:rFonts w:hint="eastAsia" w:ascii="黑体" w:hAnsi="黑体" w:eastAsia="黑体"/>
        <w:b/>
        <w:bCs/>
        <w:color w:val="A58355"/>
      </w:rPr>
      <w:t>北京康信君安资产管理有限公司</w:t>
    </w:r>
  </w:p>
  <w:p>
    <w:pPr>
      <w:pStyle w:val="7"/>
      <w:ind w:firstLine="300"/>
      <w:jc w:val="right"/>
      <w:rPr>
        <w:rFonts w:ascii="黑体" w:hAnsi="黑体" w:eastAsia="黑体"/>
        <w:color w:val="AFABAB" w:themeColor="background2" w:themeShade="BF"/>
        <w:sz w:val="15"/>
        <w:szCs w:val="15"/>
      </w:rPr>
    </w:pPr>
    <w:r>
      <w:rPr>
        <w:rFonts w:hint="eastAsia" w:ascii="黑体" w:hAnsi="黑体" w:eastAsia="黑体"/>
        <w:color w:val="AFABAB" w:themeColor="background2" w:themeShade="BF"/>
        <w:sz w:val="15"/>
        <w:szCs w:val="15"/>
      </w:rPr>
      <w:t>地址:北京市朝阳区裕民路</w:t>
    </w:r>
    <w:r>
      <w:rPr>
        <w:rFonts w:ascii="黑体" w:hAnsi="黑体" w:eastAsia="黑体"/>
        <w:color w:val="AFABAB" w:themeColor="background2" w:themeShade="BF"/>
        <w:sz w:val="15"/>
        <w:szCs w:val="15"/>
      </w:rPr>
      <w:t>12号中国国际科技会展中心A座1601</w:t>
    </w:r>
  </w:p>
  <w:p>
    <w:pPr>
      <w:pStyle w:val="7"/>
      <w:ind w:firstLine="300"/>
      <w:jc w:val="right"/>
    </w:pPr>
    <w:r>
      <w:rPr>
        <w:rFonts w:hint="eastAsia" w:ascii="黑体" w:hAnsi="黑体" w:eastAsia="黑体"/>
        <w:color w:val="AFABAB" w:themeColor="background2" w:themeShade="BF"/>
        <w:sz w:val="15"/>
        <w:szCs w:val="15"/>
      </w:rPr>
      <w:t>电话:</w:t>
    </w:r>
    <w:r>
      <w:rPr>
        <w:rFonts w:ascii="黑体" w:hAnsi="黑体" w:eastAsia="黑体"/>
        <w:color w:val="AFABAB" w:themeColor="background2" w:themeShade="BF"/>
        <w:sz w:val="15"/>
        <w:szCs w:val="15"/>
      </w:rPr>
      <w:t>010-50911878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before="240" w:beforeLines="100"/>
      <w:jc w:val="center"/>
    </w:pPr>
    <w:r>
      <w:rPr>
        <w:rFonts w:hint="eastAsia" w:ascii="宋体" w:hAnsi="宋体" w:cs="宋体"/>
        <w:sz w:val="18"/>
        <w:szCs w:val="18"/>
      </w:rPr>
      <w:t>2021年2月资金计划审核说明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00"/>
      <w:jc w:val="right"/>
      <w:rPr>
        <w:rFonts w:ascii="黑体" w:hAnsi="黑体" w:eastAsia="黑体"/>
        <w:b/>
        <w:bCs/>
        <w:color w:val="A58355"/>
      </w:rPr>
    </w:pPr>
    <w:r>
      <w:rPr>
        <w:rFonts w:ascii="黑体" w:hAnsi="黑体" w:eastAsia="黑体"/>
        <w:color w:val="AFABAB" w:themeColor="background2" w:themeShade="BF"/>
        <w:sz w:val="15"/>
        <w:szCs w:val="15"/>
      </w:rPr>
      <w:drawing>
        <wp:anchor distT="0" distB="0" distL="114300" distR="114300" simplePos="0" relativeHeight="251662336" behindDoc="0" locked="0" layoutInCell="1" allowOverlap="1">
          <wp:simplePos x="0" y="0"/>
          <wp:positionH relativeFrom="column">
            <wp:posOffset>6350</wp:posOffset>
          </wp:positionH>
          <wp:positionV relativeFrom="paragraph">
            <wp:posOffset>-69215</wp:posOffset>
          </wp:positionV>
          <wp:extent cx="1330325" cy="433705"/>
          <wp:effectExtent l="0" t="0" r="10795" b="8255"/>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30037" cy="433951"/>
                  </a:xfrm>
                  <a:prstGeom prst="rect">
                    <a:avLst/>
                  </a:prstGeom>
                </pic:spPr>
              </pic:pic>
            </a:graphicData>
          </a:graphic>
        </wp:anchor>
      </w:drawing>
    </w:r>
    <w:r>
      <w:rPr>
        <w:rFonts w:hint="eastAsia" w:ascii="黑体" w:hAnsi="黑体" w:eastAsia="黑体"/>
        <w:b/>
        <w:bCs/>
        <w:color w:val="A58355"/>
      </w:rPr>
      <w:t>北京康信君安资产管理有限公司</w:t>
    </w:r>
  </w:p>
  <w:p>
    <w:pPr>
      <w:pStyle w:val="7"/>
      <w:ind w:firstLine="300"/>
      <w:jc w:val="right"/>
      <w:rPr>
        <w:rFonts w:ascii="黑体" w:hAnsi="黑体" w:eastAsia="黑体"/>
        <w:color w:val="AFABAB" w:themeColor="background2" w:themeShade="BF"/>
        <w:sz w:val="15"/>
        <w:szCs w:val="15"/>
      </w:rPr>
    </w:pPr>
    <w:r>
      <w:rPr>
        <w:rFonts w:hint="eastAsia" w:ascii="黑体" w:hAnsi="黑体" w:eastAsia="黑体"/>
        <w:color w:val="AFABAB" w:themeColor="background2" w:themeShade="BF"/>
        <w:sz w:val="15"/>
        <w:szCs w:val="15"/>
      </w:rPr>
      <w:t>地址:北京市朝阳区裕民路</w:t>
    </w:r>
    <w:r>
      <w:rPr>
        <w:rFonts w:ascii="黑体" w:hAnsi="黑体" w:eastAsia="黑体"/>
        <w:color w:val="AFABAB" w:themeColor="background2" w:themeShade="BF"/>
        <w:sz w:val="15"/>
        <w:szCs w:val="15"/>
      </w:rPr>
      <w:t>12号中国国际科技会展中心A座1601</w:t>
    </w:r>
  </w:p>
  <w:p>
    <w:pPr>
      <w:pStyle w:val="7"/>
      <w:ind w:firstLine="300"/>
      <w:jc w:val="right"/>
    </w:pPr>
    <w:r>
      <w:rPr>
        <w:rFonts w:hint="eastAsia" w:ascii="黑体" w:hAnsi="黑体" w:eastAsia="黑体"/>
        <w:color w:val="AFABAB" w:themeColor="background2" w:themeShade="BF"/>
        <w:sz w:val="15"/>
        <w:szCs w:val="15"/>
      </w:rPr>
      <w:t>电话:</w:t>
    </w:r>
    <w:r>
      <w:rPr>
        <w:rFonts w:ascii="黑体" w:hAnsi="黑体" w:eastAsia="黑体"/>
        <w:color w:val="AFABAB" w:themeColor="background2" w:themeShade="BF"/>
        <w:sz w:val="15"/>
        <w:szCs w:val="15"/>
      </w:rPr>
      <w:t>010-50911878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4MGE4OTAwN2U2NjFjMjIzMTA0NDFjY2NkZDc3MTYifQ=="/>
  </w:docVars>
  <w:rsids>
    <w:rsidRoot w:val="001F279A"/>
    <w:rsid w:val="000267AB"/>
    <w:rsid w:val="001F279A"/>
    <w:rsid w:val="005D4890"/>
    <w:rsid w:val="00612A06"/>
    <w:rsid w:val="00B1394D"/>
    <w:rsid w:val="00C97F1B"/>
    <w:rsid w:val="00CF6B02"/>
    <w:rsid w:val="01E36F85"/>
    <w:rsid w:val="02591B36"/>
    <w:rsid w:val="02EB3A1A"/>
    <w:rsid w:val="02F4535C"/>
    <w:rsid w:val="02FB5D61"/>
    <w:rsid w:val="037A3E0B"/>
    <w:rsid w:val="05071185"/>
    <w:rsid w:val="05CF26C6"/>
    <w:rsid w:val="06F6537A"/>
    <w:rsid w:val="0950187A"/>
    <w:rsid w:val="09D11937"/>
    <w:rsid w:val="0A913741"/>
    <w:rsid w:val="0B0A73F4"/>
    <w:rsid w:val="0B473EC4"/>
    <w:rsid w:val="0B876842"/>
    <w:rsid w:val="0C0127B5"/>
    <w:rsid w:val="0C1F3CD6"/>
    <w:rsid w:val="0C8B173F"/>
    <w:rsid w:val="0CB24EDB"/>
    <w:rsid w:val="0D5D1901"/>
    <w:rsid w:val="0DB700EC"/>
    <w:rsid w:val="0F0F3F9E"/>
    <w:rsid w:val="0F9A395F"/>
    <w:rsid w:val="11C159FE"/>
    <w:rsid w:val="15043F1B"/>
    <w:rsid w:val="17226EBE"/>
    <w:rsid w:val="19DC08DF"/>
    <w:rsid w:val="1A8035A0"/>
    <w:rsid w:val="1AD7580B"/>
    <w:rsid w:val="1D685ECB"/>
    <w:rsid w:val="1DC9432D"/>
    <w:rsid w:val="1DE838D3"/>
    <w:rsid w:val="1DE914C1"/>
    <w:rsid w:val="1ED53F96"/>
    <w:rsid w:val="1F4F02F2"/>
    <w:rsid w:val="1FB9448F"/>
    <w:rsid w:val="20FC7484"/>
    <w:rsid w:val="214D6A6F"/>
    <w:rsid w:val="216C6BD7"/>
    <w:rsid w:val="21891019"/>
    <w:rsid w:val="22BE3EF8"/>
    <w:rsid w:val="23E05619"/>
    <w:rsid w:val="23F902F2"/>
    <w:rsid w:val="24F33AA8"/>
    <w:rsid w:val="261A583B"/>
    <w:rsid w:val="26775BE3"/>
    <w:rsid w:val="275D4791"/>
    <w:rsid w:val="280A7742"/>
    <w:rsid w:val="28724FFE"/>
    <w:rsid w:val="2BE60C9F"/>
    <w:rsid w:val="2CFE6698"/>
    <w:rsid w:val="2DB34FCE"/>
    <w:rsid w:val="2E406FC1"/>
    <w:rsid w:val="2F4D1528"/>
    <w:rsid w:val="2FD0313F"/>
    <w:rsid w:val="311C167A"/>
    <w:rsid w:val="31DC26E4"/>
    <w:rsid w:val="33290E0C"/>
    <w:rsid w:val="3371450B"/>
    <w:rsid w:val="34A337FC"/>
    <w:rsid w:val="3543485A"/>
    <w:rsid w:val="359C4F95"/>
    <w:rsid w:val="36C12112"/>
    <w:rsid w:val="374B5DD2"/>
    <w:rsid w:val="375B1ED9"/>
    <w:rsid w:val="37687FAD"/>
    <w:rsid w:val="3A3C6807"/>
    <w:rsid w:val="3A5731EA"/>
    <w:rsid w:val="3B366FCF"/>
    <w:rsid w:val="3B836605"/>
    <w:rsid w:val="3C2C085C"/>
    <w:rsid w:val="3CA25DBB"/>
    <w:rsid w:val="3CCD772D"/>
    <w:rsid w:val="3CFF7407"/>
    <w:rsid w:val="3DA05AD2"/>
    <w:rsid w:val="427C0344"/>
    <w:rsid w:val="42826358"/>
    <w:rsid w:val="42E328AA"/>
    <w:rsid w:val="43A02DF7"/>
    <w:rsid w:val="4550094A"/>
    <w:rsid w:val="47524028"/>
    <w:rsid w:val="483F3C5C"/>
    <w:rsid w:val="48671A5A"/>
    <w:rsid w:val="49255E07"/>
    <w:rsid w:val="49917940"/>
    <w:rsid w:val="49E222DA"/>
    <w:rsid w:val="4CC02030"/>
    <w:rsid w:val="4D281451"/>
    <w:rsid w:val="4DE74BC8"/>
    <w:rsid w:val="4E8165D2"/>
    <w:rsid w:val="4F216303"/>
    <w:rsid w:val="4F561D97"/>
    <w:rsid w:val="519B2A0E"/>
    <w:rsid w:val="525B185E"/>
    <w:rsid w:val="52CA7DAB"/>
    <w:rsid w:val="54AD49C7"/>
    <w:rsid w:val="555C24A8"/>
    <w:rsid w:val="55E9028E"/>
    <w:rsid w:val="561A7C7C"/>
    <w:rsid w:val="587B58AB"/>
    <w:rsid w:val="5A6C1FA7"/>
    <w:rsid w:val="5B1B1D6F"/>
    <w:rsid w:val="5C1A670E"/>
    <w:rsid w:val="5D402C0C"/>
    <w:rsid w:val="5E151B6D"/>
    <w:rsid w:val="5E3D7810"/>
    <w:rsid w:val="5E89735D"/>
    <w:rsid w:val="5E8F185D"/>
    <w:rsid w:val="60325172"/>
    <w:rsid w:val="615C1257"/>
    <w:rsid w:val="619B6D44"/>
    <w:rsid w:val="62E63861"/>
    <w:rsid w:val="63643FA8"/>
    <w:rsid w:val="63650710"/>
    <w:rsid w:val="640D4737"/>
    <w:rsid w:val="65DA0C58"/>
    <w:rsid w:val="687534C7"/>
    <w:rsid w:val="68F35E52"/>
    <w:rsid w:val="69374EB9"/>
    <w:rsid w:val="699F71C7"/>
    <w:rsid w:val="6A0750FF"/>
    <w:rsid w:val="6AE309E1"/>
    <w:rsid w:val="6B375F5B"/>
    <w:rsid w:val="6B482E31"/>
    <w:rsid w:val="6BE91687"/>
    <w:rsid w:val="6C147F18"/>
    <w:rsid w:val="6C173045"/>
    <w:rsid w:val="6EC16C48"/>
    <w:rsid w:val="6F847B1E"/>
    <w:rsid w:val="728F2168"/>
    <w:rsid w:val="741B2FC2"/>
    <w:rsid w:val="7498126D"/>
    <w:rsid w:val="756B3775"/>
    <w:rsid w:val="76503E96"/>
    <w:rsid w:val="7B1C208C"/>
    <w:rsid w:val="7CE0074F"/>
    <w:rsid w:val="7D7416CD"/>
    <w:rsid w:val="7E2C5173"/>
    <w:rsid w:val="7FD65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annotation text"/>
    <w:basedOn w:val="1"/>
    <w:link w:val="26"/>
    <w:qFormat/>
    <w:uiPriority w:val="0"/>
    <w:pPr>
      <w:jc w:val="left"/>
    </w:pPr>
  </w:style>
  <w:style w:type="paragraph" w:styleId="4">
    <w:name w:val="Body Text"/>
    <w:basedOn w:val="1"/>
    <w:semiHidden/>
    <w:unhideWhenUsed/>
    <w:qFormat/>
    <w:uiPriority w:val="99"/>
    <w:pPr>
      <w:spacing w:after="120"/>
    </w:pPr>
  </w:style>
  <w:style w:type="paragraph" w:styleId="5">
    <w:name w:val="Balloon Text"/>
    <w:basedOn w:val="1"/>
    <w:link w:val="25"/>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annotation subject"/>
    <w:basedOn w:val="3"/>
    <w:next w:val="3"/>
    <w:link w:val="27"/>
    <w:qFormat/>
    <w:uiPriority w:val="0"/>
    <w:rPr>
      <w:b/>
      <w:bCs/>
    </w:rPr>
  </w:style>
  <w:style w:type="paragraph" w:styleId="9">
    <w:name w:val="Body Text First Indent"/>
    <w:basedOn w:val="4"/>
    <w:unhideWhenUsed/>
    <w:qFormat/>
    <w:uiPriority w:val="99"/>
    <w:pPr>
      <w:ind w:firstLine="420" w:firstLineChars="100"/>
    </w:pPr>
    <w:rPr>
      <w:szCs w:val="24"/>
    </w:rPr>
  </w:style>
  <w:style w:type="character" w:styleId="12">
    <w:name w:val="annotation reference"/>
    <w:basedOn w:val="11"/>
    <w:qFormat/>
    <w:uiPriority w:val="0"/>
    <w:rPr>
      <w:sz w:val="21"/>
      <w:szCs w:val="21"/>
    </w:rPr>
  </w:style>
  <w:style w:type="character" w:customStyle="1" w:styleId="13">
    <w:name w:val="font21"/>
    <w:basedOn w:val="11"/>
    <w:qFormat/>
    <w:uiPriority w:val="0"/>
    <w:rPr>
      <w:rFonts w:hint="eastAsia" w:ascii="宋体" w:hAnsi="宋体" w:eastAsia="宋体" w:cs="宋体"/>
      <w:b/>
      <w:color w:val="000000"/>
      <w:sz w:val="24"/>
      <w:szCs w:val="24"/>
      <w:u w:val="none"/>
    </w:rPr>
  </w:style>
  <w:style w:type="paragraph" w:styleId="14">
    <w:name w:val="List Paragraph"/>
    <w:basedOn w:val="1"/>
    <w:qFormat/>
    <w:uiPriority w:val="99"/>
    <w:pPr>
      <w:ind w:firstLine="420" w:firstLineChars="200"/>
    </w:pPr>
  </w:style>
  <w:style w:type="character" w:customStyle="1" w:styleId="15">
    <w:name w:val="font101"/>
    <w:basedOn w:val="11"/>
    <w:qFormat/>
    <w:uiPriority w:val="0"/>
    <w:rPr>
      <w:rFonts w:hint="eastAsia" w:ascii="宋体" w:hAnsi="宋体" w:eastAsia="宋体" w:cs="宋体"/>
      <w:b/>
      <w:color w:val="000000"/>
      <w:sz w:val="24"/>
      <w:szCs w:val="24"/>
      <w:u w:val="none"/>
    </w:rPr>
  </w:style>
  <w:style w:type="character" w:customStyle="1" w:styleId="16">
    <w:name w:val="font81"/>
    <w:basedOn w:val="11"/>
    <w:qFormat/>
    <w:uiPriority w:val="0"/>
    <w:rPr>
      <w:rFonts w:hint="default" w:ascii="Arial" w:hAnsi="Arial" w:cs="Arial"/>
      <w:b/>
      <w:color w:val="000000"/>
      <w:sz w:val="24"/>
      <w:szCs w:val="24"/>
      <w:u w:val="none"/>
    </w:rPr>
  </w:style>
  <w:style w:type="character" w:customStyle="1" w:styleId="17">
    <w:name w:val="font91"/>
    <w:basedOn w:val="11"/>
    <w:qFormat/>
    <w:uiPriority w:val="0"/>
    <w:rPr>
      <w:rFonts w:hint="eastAsia" w:ascii="宋体" w:hAnsi="宋体" w:eastAsia="宋体" w:cs="宋体"/>
      <w:b/>
      <w:color w:val="000000"/>
      <w:sz w:val="21"/>
      <w:szCs w:val="21"/>
      <w:u w:val="none"/>
    </w:rPr>
  </w:style>
  <w:style w:type="character" w:customStyle="1" w:styleId="18">
    <w:name w:val="font11"/>
    <w:basedOn w:val="11"/>
    <w:qFormat/>
    <w:uiPriority w:val="0"/>
    <w:rPr>
      <w:rFonts w:hint="default" w:ascii="Arial" w:hAnsi="Arial" w:cs="Arial"/>
      <w:b/>
      <w:color w:val="000000"/>
      <w:sz w:val="20"/>
      <w:szCs w:val="20"/>
      <w:u w:val="none"/>
    </w:rPr>
  </w:style>
  <w:style w:type="character" w:customStyle="1" w:styleId="19">
    <w:name w:val="font51"/>
    <w:basedOn w:val="11"/>
    <w:qFormat/>
    <w:uiPriority w:val="0"/>
    <w:rPr>
      <w:rFonts w:hint="eastAsia" w:ascii="宋体" w:hAnsi="宋体" w:eastAsia="宋体" w:cs="宋体"/>
      <w:b/>
      <w:color w:val="000000"/>
      <w:sz w:val="20"/>
      <w:szCs w:val="20"/>
      <w:u w:val="none"/>
    </w:rPr>
  </w:style>
  <w:style w:type="paragraph" w:customStyle="1" w:styleId="20">
    <w:name w:val="WPSOffice手动目录 1"/>
    <w:qFormat/>
    <w:uiPriority w:val="0"/>
    <w:rPr>
      <w:rFonts w:ascii="Times New Roman" w:hAnsi="Times New Roman" w:eastAsia="宋体" w:cs="Times New Roman"/>
      <w:lang w:val="en-US" w:eastAsia="zh-CN" w:bidi="ar-SA"/>
    </w:rPr>
  </w:style>
  <w:style w:type="character" w:customStyle="1" w:styleId="21">
    <w:name w:val="font61"/>
    <w:basedOn w:val="11"/>
    <w:qFormat/>
    <w:uiPriority w:val="0"/>
    <w:rPr>
      <w:rFonts w:hint="eastAsia" w:ascii="宋体" w:hAnsi="宋体" w:eastAsia="宋体" w:cs="宋体"/>
      <w:b/>
      <w:color w:val="000000"/>
      <w:sz w:val="21"/>
      <w:szCs w:val="21"/>
      <w:u w:val="none"/>
    </w:rPr>
  </w:style>
  <w:style w:type="character" w:customStyle="1" w:styleId="22">
    <w:name w:val="font41"/>
    <w:basedOn w:val="11"/>
    <w:qFormat/>
    <w:uiPriority w:val="0"/>
    <w:rPr>
      <w:rFonts w:hint="eastAsia" w:ascii="宋体" w:hAnsi="宋体" w:eastAsia="宋体" w:cs="宋体"/>
      <w:b/>
      <w:color w:val="000000"/>
      <w:sz w:val="20"/>
      <w:szCs w:val="20"/>
      <w:u w:val="none"/>
    </w:rPr>
  </w:style>
  <w:style w:type="character" w:customStyle="1" w:styleId="23">
    <w:name w:val="font31"/>
    <w:basedOn w:val="11"/>
    <w:qFormat/>
    <w:uiPriority w:val="0"/>
    <w:rPr>
      <w:rFonts w:hint="default" w:ascii="Arial" w:hAnsi="Arial" w:cs="Arial"/>
      <w:b/>
      <w:color w:val="000000"/>
      <w:sz w:val="18"/>
      <w:szCs w:val="18"/>
      <w:u w:val="none"/>
    </w:rPr>
  </w:style>
  <w:style w:type="character" w:customStyle="1" w:styleId="24">
    <w:name w:val="font01"/>
    <w:basedOn w:val="11"/>
    <w:qFormat/>
    <w:uiPriority w:val="0"/>
    <w:rPr>
      <w:rFonts w:hint="eastAsia" w:ascii="宋体" w:hAnsi="宋体" w:eastAsia="宋体" w:cs="宋体"/>
      <w:color w:val="000000"/>
      <w:sz w:val="18"/>
      <w:szCs w:val="18"/>
      <w:u w:val="none"/>
    </w:rPr>
  </w:style>
  <w:style w:type="character" w:customStyle="1" w:styleId="25">
    <w:name w:val="批注框文本 Char"/>
    <w:basedOn w:val="11"/>
    <w:link w:val="5"/>
    <w:qFormat/>
    <w:uiPriority w:val="0"/>
    <w:rPr>
      <w:kern w:val="2"/>
      <w:sz w:val="18"/>
      <w:szCs w:val="18"/>
    </w:rPr>
  </w:style>
  <w:style w:type="character" w:customStyle="1" w:styleId="26">
    <w:name w:val="批注文字 Char"/>
    <w:basedOn w:val="11"/>
    <w:link w:val="3"/>
    <w:qFormat/>
    <w:uiPriority w:val="0"/>
    <w:rPr>
      <w:kern w:val="2"/>
      <w:sz w:val="21"/>
      <w:szCs w:val="22"/>
    </w:rPr>
  </w:style>
  <w:style w:type="character" w:customStyle="1" w:styleId="27">
    <w:name w:val="批注主题 Char"/>
    <w:basedOn w:val="26"/>
    <w:link w:val="8"/>
    <w:qFormat/>
    <w:uiPriority w:val="0"/>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17</Pages>
  <Words>13718</Words>
  <Characters>16583</Characters>
  <Lines>104</Lines>
  <Paragraphs>29</Paragraphs>
  <TotalTime>80</TotalTime>
  <ScaleCrop>false</ScaleCrop>
  <LinksUpToDate>false</LinksUpToDate>
  <CharactersWithSpaces>16766</CharactersWithSpaces>
  <Application>WPS Office_11.1.0.11215_F1E327BC-269C-435d-A152-05C5408002CA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2021-04-01T09:50:00Z</dcterms:created>
  <dc:creator>懒懒的卷柏</dc:creator>
  <cp:lastModifiedBy>韡</cp:lastModifiedBy>
  <dcterms:modified xsi:type="dcterms:W3CDTF">2022-05-30T06:53:38Z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2052-11.1.0.11215</vt:lpwstr>
  </property>
  <property fmtid="{D5CDD505-2E9C-101B-9397-08002B2CF9AE}" pid="3" name="ICV">
    <vt:lpwstr>EC8F6AF1949F4F91AEA6864C4EFFF113</vt:lpwstr>
  </property>
</Properties>
</file>