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6"/>
          <w:szCs w:val="40"/>
        </w:rPr>
      </w:pPr>
      <w:r>
        <w:rPr>
          <w:rFonts w:hint="eastAsia" w:ascii="仿宋" w:hAnsi="仿宋" w:eastAsia="仿宋" w:cs="仿宋"/>
          <w:sz w:val="36"/>
          <w:szCs w:val="40"/>
        </w:rPr>
        <w:t>关于河南恒祥实业有限公司</w:t>
      </w:r>
      <w:r>
        <w:rPr>
          <w:rFonts w:hint="eastAsia" w:ascii="仿宋" w:hAnsi="仿宋" w:eastAsia="仿宋" w:cs="仿宋"/>
          <w:sz w:val="36"/>
          <w:szCs w:val="40"/>
          <w:lang w:val="en-US" w:eastAsia="zh-Hans"/>
        </w:rPr>
        <w:t>致</w:t>
      </w:r>
      <w:r>
        <w:rPr>
          <w:rFonts w:hint="default" w:ascii="仿宋" w:hAnsi="仿宋" w:eastAsia="仿宋" w:cs="仿宋"/>
          <w:sz w:val="36"/>
          <w:szCs w:val="40"/>
          <w:lang w:eastAsia="zh-Hans"/>
        </w:rPr>
        <w:t>河南省建</w:t>
      </w:r>
      <w:r>
        <w:rPr>
          <w:rFonts w:hint="eastAsia" w:ascii="仿宋" w:hAnsi="仿宋" w:eastAsia="仿宋" w:cs="仿宋"/>
          <w:sz w:val="36"/>
          <w:szCs w:val="40"/>
          <w:lang w:val="en-US" w:eastAsia="zh-Hans"/>
        </w:rPr>
        <w:t>筑设计研究院有限公司第一分院《工作联系函》用印的审核说明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中诚信托有限责任公司：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8"/>
        </w:rPr>
        <w:t>我司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收到河南恒祥实业有限公司致</w:t>
      </w:r>
      <w:r>
        <w:rPr>
          <w:rFonts w:hint="default" w:ascii="仿宋" w:hAnsi="仿宋" w:eastAsia="仿宋" w:cs="仿宋"/>
          <w:sz w:val="24"/>
          <w:szCs w:val="28"/>
          <w:lang w:eastAsia="zh-Hans"/>
        </w:rPr>
        <w:t>河南省建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筑设计研究院有限公司第一分院的《工作联系函》用印申请。经我司审核，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出具如下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审核意见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4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《工作联系函》内载明事项的情况与工程现场实际情况相符；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4"/>
          <w:szCs w:val="28"/>
          <w:lang w:eastAsia="zh-Hans"/>
        </w:rPr>
        <w:t>2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、《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工作联系函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》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的企业内用用印流程齐全；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4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、《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工作联系函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》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的佐证资料齐全，包括专家论证表、工地会议纪要；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eastAsia="zh-Hans"/>
        </w:rPr>
      </w:pPr>
      <w:r>
        <w:rPr>
          <w:rFonts w:hint="default" w:ascii="仿宋" w:hAnsi="仿宋" w:eastAsia="仿宋" w:cs="仿宋"/>
          <w:sz w:val="24"/>
          <w:szCs w:val="28"/>
          <w:lang w:eastAsia="zh-Hans"/>
        </w:rPr>
        <w:t>4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、《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工作联系函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》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仅为河南恒祥实业有限公司与</w:t>
      </w:r>
      <w:r>
        <w:rPr>
          <w:rFonts w:hint="default" w:ascii="仿宋" w:hAnsi="仿宋" w:eastAsia="仿宋" w:cs="仿宋"/>
          <w:sz w:val="24"/>
          <w:szCs w:val="28"/>
          <w:lang w:eastAsia="zh-Hans"/>
        </w:rPr>
        <w:t>河南省建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筑设计研究院有限公司工作联系使用，作为建设单位向设计单位的咨询文件，不涉及工程费用，为地产项目开发建设过程中的往来技术资料，非指令性文件。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综上，我司认为企业提交的河南恒祥实业有限公司致</w:t>
      </w:r>
      <w:r>
        <w:rPr>
          <w:rFonts w:hint="default" w:ascii="仿宋" w:hAnsi="仿宋" w:eastAsia="仿宋" w:cs="仿宋"/>
          <w:sz w:val="24"/>
          <w:szCs w:val="28"/>
          <w:lang w:eastAsia="zh-Hans"/>
        </w:rPr>
        <w:t>河南省建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筑设计研究院有限公司第一分院的《工作联系函》事实清晰，内部用印流程齐全，可以用印。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妥否？请各位领导批示！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  <w:lang w:val="en-US" w:eastAsia="zh-Hans"/>
        </w:rPr>
      </w:pP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</w:t>
      </w:r>
      <w:r>
        <w:rPr>
          <w:rFonts w:hint="default" w:ascii="仿宋" w:hAnsi="仿宋" w:eastAsia="仿宋" w:cs="仿宋"/>
          <w:sz w:val="24"/>
          <w:szCs w:val="28"/>
        </w:rPr>
        <w:t xml:space="preserve">     </w:t>
      </w:r>
      <w:r>
        <w:rPr>
          <w:rFonts w:hint="eastAsia" w:ascii="仿宋" w:hAnsi="仿宋" w:eastAsia="仿宋" w:cs="仿宋"/>
          <w:sz w:val="24"/>
          <w:szCs w:val="28"/>
        </w:rPr>
        <w:t xml:space="preserve">    北京康正国际资产评估有限公司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   恒祥百悦城项目组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      2020-1</w:t>
      </w:r>
      <w:r>
        <w:rPr>
          <w:rFonts w:hint="default"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</w:rPr>
        <w:t>-</w:t>
      </w:r>
      <w:r>
        <w:rPr>
          <w:rFonts w:hint="default" w:ascii="仿宋" w:hAnsi="仿宋" w:eastAsia="仿宋" w:cs="仿宋"/>
          <w:sz w:val="24"/>
          <w:szCs w:val="28"/>
        </w:rPr>
        <w:t>2</w:t>
      </w:r>
      <w:r>
        <w:rPr>
          <w:rFonts w:hint="default" w:ascii="仿宋" w:hAnsi="仿宋" w:eastAsia="仿宋" w:cs="仿宋"/>
          <w:sz w:val="24"/>
          <w:szCs w:val="28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1"/>
    <w:rsid w:val="003158C1"/>
    <w:rsid w:val="00B00A2F"/>
    <w:rsid w:val="00C36F8A"/>
    <w:rsid w:val="00D23E8C"/>
    <w:rsid w:val="070C5932"/>
    <w:rsid w:val="2925709D"/>
    <w:rsid w:val="2FFDBD78"/>
    <w:rsid w:val="4D822CD0"/>
    <w:rsid w:val="4FDDA6D1"/>
    <w:rsid w:val="57BEA6A0"/>
    <w:rsid w:val="77FBCD93"/>
    <w:rsid w:val="79FB8180"/>
    <w:rsid w:val="7B7ADBF8"/>
    <w:rsid w:val="7EAF14C6"/>
    <w:rsid w:val="7FE739DF"/>
    <w:rsid w:val="9FD65FAE"/>
    <w:rsid w:val="ABDC198D"/>
    <w:rsid w:val="BFFD93AA"/>
    <w:rsid w:val="CFFE6B13"/>
    <w:rsid w:val="D9D77D8D"/>
    <w:rsid w:val="DFDF181C"/>
    <w:rsid w:val="F96D4A05"/>
    <w:rsid w:val="FBED2BF1"/>
    <w:rsid w:val="FDDF3094"/>
    <w:rsid w:val="FFC7BC2B"/>
    <w:rsid w:val="FF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ScaleCrop>false</ScaleCrop>
  <LinksUpToDate>false</LinksUpToDate>
  <CharactersWithSpaces>571</CharactersWithSpaces>
  <Application>WPS Office_3.1.0.4945_F1E327BC-269C-435d-A152-05C5408002CA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2020-07-07T11:48:00Z</dcterms:created>
  <dc:creator>gao xiaomeng</dc:creator>
  <cp:lastModifiedBy>吴国军</cp:lastModifiedBy>
  <dcterms:modified xsi:type="dcterms:W3CDTF">2020-12-23T14:22:58Z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2052-3.1.0.4945</vt:lpwstr>
  </property>
</Properties>
</file>