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52" w:rsidRDefault="00F47B52" w:rsidP="00934919">
      <w:pPr>
        <w:jc w:val="center"/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</w:pPr>
    </w:p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D20375" w:rsidRPr="00EC32E0" w:rsidRDefault="00F47B52" w:rsidP="00F47B5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北京合众思壮科技股份有限公司</w:t>
      </w:r>
      <w:r w:rsidR="00934919"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</w:t>
      </w:r>
      <w:r w:rsidR="000A19B8" w:rsidRPr="00F47B52">
        <w:rPr>
          <w:rFonts w:ascii="Arial" w:hAnsi="Arial" w:cs="Arial" w:hint="eastAsia"/>
          <w:sz w:val="18"/>
          <w:szCs w:val="18"/>
        </w:rPr>
        <w:t>[1995]971</w:t>
      </w:r>
      <w:r w:rsidR="000A19B8" w:rsidRPr="000A19B8">
        <w:rPr>
          <w:rFonts w:ascii="宋体" w:hAnsi="宋体" w:hint="eastAsia"/>
          <w:szCs w:val="21"/>
        </w:rPr>
        <w:t>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累进计费率（‰）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累进收费（万元）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100以下（含100）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2.75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6.65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7.85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10000以上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</w:tbl>
    <w:p w:rsidR="00934919" w:rsidRP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2443"/>
        <w:gridCol w:w="2126"/>
        <w:gridCol w:w="1498"/>
        <w:gridCol w:w="1054"/>
      </w:tblGrid>
      <w:tr w:rsidR="004C50A7" w:rsidRPr="00F47B52" w:rsidTr="00F47B52">
        <w:trPr>
          <w:trHeight w:val="68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43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2126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49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报价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4C50A7" w:rsidRPr="00F47B52" w:rsidTr="00F47B52">
        <w:trPr>
          <w:trHeight w:val="85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443" w:type="dxa"/>
            <w:vAlign w:val="center"/>
          </w:tcPr>
          <w:p w:rsidR="004C50A7" w:rsidRPr="00F47B52" w:rsidRDefault="00F47B52" w:rsidP="007F74B3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北京市海淀区永嘉北路4号院1号楼-3至5层101号工业用房房地产</w:t>
            </w:r>
          </w:p>
        </w:tc>
        <w:tc>
          <w:tcPr>
            <w:tcW w:w="2126" w:type="dxa"/>
            <w:vAlign w:val="center"/>
          </w:tcPr>
          <w:p w:rsidR="00F47B52" w:rsidRPr="00F47B52" w:rsidRDefault="00F47B52" w:rsidP="000629F5">
            <w:pPr>
              <w:autoSpaceDE w:val="0"/>
              <w:autoSpaceDN w:val="0"/>
              <w:jc w:val="center"/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抵押价值</w:t>
            </w:r>
            <w:r w:rsidR="004C50A7"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</w:t>
            </w: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，</w:t>
            </w:r>
          </w:p>
          <w:p w:rsidR="004C50A7" w:rsidRPr="00F47B52" w:rsidRDefault="00F47B52" w:rsidP="000629F5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评估价值约5亿</w:t>
            </w:r>
          </w:p>
        </w:tc>
        <w:tc>
          <w:tcPr>
            <w:tcW w:w="1498" w:type="dxa"/>
            <w:vAlign w:val="center"/>
          </w:tcPr>
          <w:p w:rsidR="004C50A7" w:rsidRPr="00F47B52" w:rsidRDefault="00F47B52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65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000元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含差旅费、税费</w:t>
            </w:r>
          </w:p>
        </w:tc>
      </w:tr>
      <w:tr w:rsidR="00EC32E0" w:rsidRPr="00F47B52" w:rsidTr="00F47B52">
        <w:trPr>
          <w:trHeight w:val="564"/>
        </w:trPr>
        <w:tc>
          <w:tcPr>
            <w:tcW w:w="1168" w:type="dxa"/>
            <w:vAlign w:val="center"/>
          </w:tcPr>
          <w:p w:rsidR="00EC32E0" w:rsidRPr="00F47B52" w:rsidRDefault="00EC32E0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7121" w:type="dxa"/>
            <w:gridSpan w:val="4"/>
            <w:vAlign w:val="center"/>
          </w:tcPr>
          <w:p w:rsidR="00EC32E0" w:rsidRPr="00F47B52" w:rsidRDefault="00F47B52" w:rsidP="00F47B52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bookmarkStart w:id="0" w:name="_GoBack"/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65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元整（大写金额：</w:t>
            </w: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陆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万</w:t>
            </w: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伍仟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元整）</w:t>
            </w:r>
            <w:bookmarkEnd w:id="0"/>
          </w:p>
        </w:tc>
      </w:tr>
    </w:tbl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</w:t>
      </w:r>
      <w:r w:rsidR="00F47B52">
        <w:rPr>
          <w:rFonts w:ascii="Arial" w:hAnsi="Arial" w:hint="eastAsia"/>
        </w:rPr>
        <w:t>1</w:t>
      </w:r>
      <w:r>
        <w:rPr>
          <w:rFonts w:ascii="Arial" w:hAnsi="Arial" w:hint="eastAsia"/>
        </w:rPr>
        <w:t>年</w:t>
      </w:r>
      <w:r w:rsidR="00F47B52">
        <w:rPr>
          <w:rFonts w:ascii="Arial" w:hAnsi="Arial" w:hint="eastAsia"/>
        </w:rPr>
        <w:t>2</w:t>
      </w:r>
      <w:r>
        <w:rPr>
          <w:rFonts w:ascii="Arial" w:hAnsi="Arial" w:hint="eastAsia"/>
        </w:rPr>
        <w:t>月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7A6" w:rsidRDefault="002167A6" w:rsidP="00934919">
      <w:r>
        <w:separator/>
      </w:r>
    </w:p>
  </w:endnote>
  <w:endnote w:type="continuationSeparator" w:id="0">
    <w:p w:rsidR="002167A6" w:rsidRDefault="002167A6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F47B52" w:rsidRPr="00F47B52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7A6" w:rsidRDefault="002167A6" w:rsidP="00934919">
      <w:r>
        <w:separator/>
      </w:r>
    </w:p>
  </w:footnote>
  <w:footnote w:type="continuationSeparator" w:id="0">
    <w:p w:rsidR="002167A6" w:rsidRDefault="002167A6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12490"/>
    <w:rsid w:val="00027911"/>
    <w:rsid w:val="000629F5"/>
    <w:rsid w:val="000810DB"/>
    <w:rsid w:val="000A19B8"/>
    <w:rsid w:val="001658C6"/>
    <w:rsid w:val="001D797D"/>
    <w:rsid w:val="002167A6"/>
    <w:rsid w:val="00345272"/>
    <w:rsid w:val="003E7816"/>
    <w:rsid w:val="00432459"/>
    <w:rsid w:val="004C50A7"/>
    <w:rsid w:val="00517D54"/>
    <w:rsid w:val="00564846"/>
    <w:rsid w:val="00700637"/>
    <w:rsid w:val="007F74B3"/>
    <w:rsid w:val="00934919"/>
    <w:rsid w:val="00A24E32"/>
    <w:rsid w:val="00A50314"/>
    <w:rsid w:val="00A962FE"/>
    <w:rsid w:val="00AB5DC0"/>
    <w:rsid w:val="00B12472"/>
    <w:rsid w:val="00B352AF"/>
    <w:rsid w:val="00BD6674"/>
    <w:rsid w:val="00CA37EC"/>
    <w:rsid w:val="00D20375"/>
    <w:rsid w:val="00D87D1B"/>
    <w:rsid w:val="00DA1E02"/>
    <w:rsid w:val="00DE6A5C"/>
    <w:rsid w:val="00DF19FF"/>
    <w:rsid w:val="00E8560D"/>
    <w:rsid w:val="00EC32E0"/>
    <w:rsid w:val="00EE7753"/>
    <w:rsid w:val="00F03528"/>
    <w:rsid w:val="00F47B52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Windows User</cp:lastModifiedBy>
  <cp:revision>19</cp:revision>
  <cp:lastPrinted>2020-07-22T01:56:00Z</cp:lastPrinted>
  <dcterms:created xsi:type="dcterms:W3CDTF">2020-07-15T07:41:00Z</dcterms:created>
  <dcterms:modified xsi:type="dcterms:W3CDTF">2021-02-26T01:46:00Z</dcterms:modified>
</cp:coreProperties>
</file>