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C7" w:rsidRPr="000C054A" w:rsidRDefault="003B6FC7" w:rsidP="003B6FC7">
      <w:pPr>
        <w:jc w:val="center"/>
        <w:rPr>
          <w:rFonts w:ascii="Arial" w:eastAsia="宋体" w:hAnsi="Arial" w:cs="Arial"/>
          <w:b/>
          <w:sz w:val="36"/>
          <w:szCs w:val="36"/>
        </w:rPr>
      </w:pPr>
      <w:r w:rsidRPr="000C054A">
        <w:rPr>
          <w:rFonts w:ascii="Arial" w:eastAsia="宋体" w:hAnsi="宋体" w:cs="Arial"/>
          <w:b/>
          <w:sz w:val="36"/>
          <w:szCs w:val="36"/>
        </w:rPr>
        <w:t>关于《中国民生信托</w:t>
      </w:r>
      <w:r w:rsidRPr="000C054A">
        <w:rPr>
          <w:rFonts w:ascii="Arial" w:eastAsia="宋体" w:hAnsi="Arial" w:cs="Arial"/>
          <w:b/>
          <w:sz w:val="36"/>
          <w:szCs w:val="36"/>
        </w:rPr>
        <w:t>-</w:t>
      </w:r>
      <w:r w:rsidRPr="000C054A">
        <w:rPr>
          <w:rFonts w:ascii="Arial" w:eastAsia="宋体" w:hAnsi="宋体" w:cs="Arial"/>
          <w:b/>
          <w:sz w:val="36"/>
          <w:szCs w:val="36"/>
        </w:rPr>
        <w:t>至信</w:t>
      </w:r>
      <w:r w:rsidRPr="000C054A">
        <w:rPr>
          <w:rFonts w:ascii="Arial" w:eastAsia="宋体" w:hAnsi="Arial" w:cs="Arial"/>
          <w:b/>
          <w:sz w:val="36"/>
          <w:szCs w:val="36"/>
        </w:rPr>
        <w:t>797</w:t>
      </w:r>
      <w:r w:rsidRPr="000C054A">
        <w:rPr>
          <w:rFonts w:ascii="Arial" w:eastAsia="宋体" w:hAnsi="宋体" w:cs="Arial"/>
          <w:b/>
          <w:sz w:val="36"/>
          <w:szCs w:val="36"/>
        </w:rPr>
        <w:t>号创盈</w:t>
      </w:r>
      <w:r w:rsidRPr="000C054A">
        <w:rPr>
          <w:rFonts w:ascii="Arial" w:eastAsia="宋体" w:hAnsi="Arial" w:cs="Arial"/>
          <w:b/>
          <w:sz w:val="36"/>
          <w:szCs w:val="36"/>
        </w:rPr>
        <w:t>1</w:t>
      </w:r>
      <w:r w:rsidRPr="000C054A">
        <w:rPr>
          <w:rFonts w:ascii="Arial" w:eastAsia="宋体" w:hAnsi="宋体" w:cs="Arial"/>
          <w:b/>
          <w:sz w:val="36"/>
          <w:szCs w:val="36"/>
        </w:rPr>
        <w:t>号集合资金信托计划投后监管服务协议》</w:t>
      </w:r>
      <w:r w:rsidR="00ED6773">
        <w:rPr>
          <w:rFonts w:ascii="Arial" w:eastAsia="宋体" w:hAnsi="宋体" w:cs="Arial" w:hint="eastAsia"/>
          <w:b/>
          <w:sz w:val="36"/>
          <w:szCs w:val="36"/>
        </w:rPr>
        <w:t>（</w:t>
      </w:r>
      <w:r w:rsidRPr="000C054A">
        <w:rPr>
          <w:rFonts w:ascii="Arial" w:eastAsia="宋体" w:hAnsi="宋体" w:cs="Arial"/>
          <w:b/>
          <w:sz w:val="36"/>
          <w:szCs w:val="36"/>
        </w:rPr>
        <w:t>合同编号：</w:t>
      </w:r>
      <w:r w:rsidRPr="000C054A">
        <w:rPr>
          <w:rFonts w:ascii="Arial" w:eastAsia="宋体" w:hAnsi="Arial" w:cs="Arial"/>
          <w:b/>
          <w:sz w:val="36"/>
          <w:szCs w:val="36"/>
        </w:rPr>
        <w:t>2019-MSJH-220-7</w:t>
      </w:r>
      <w:r w:rsidRPr="000C054A">
        <w:rPr>
          <w:rFonts w:ascii="Arial" w:eastAsia="宋体" w:hAnsi="宋体" w:cs="Arial"/>
          <w:b/>
          <w:sz w:val="36"/>
          <w:szCs w:val="36"/>
        </w:rPr>
        <w:t>号</w:t>
      </w:r>
      <w:r w:rsidR="00ED6773">
        <w:rPr>
          <w:rFonts w:ascii="Arial" w:eastAsia="宋体" w:hAnsi="宋体" w:cs="Arial" w:hint="eastAsia"/>
          <w:b/>
          <w:sz w:val="36"/>
          <w:szCs w:val="36"/>
        </w:rPr>
        <w:t>）</w:t>
      </w:r>
      <w:r w:rsidRPr="000C054A">
        <w:rPr>
          <w:rFonts w:ascii="Arial" w:eastAsia="宋体" w:hAnsi="宋体" w:cs="Arial"/>
          <w:b/>
          <w:sz w:val="36"/>
          <w:szCs w:val="36"/>
        </w:rPr>
        <w:t>第一期监管服务费收费申请</w:t>
      </w:r>
    </w:p>
    <w:p w:rsidR="00D10079" w:rsidRPr="000C054A" w:rsidRDefault="00D10079">
      <w:pPr>
        <w:jc w:val="center"/>
        <w:rPr>
          <w:rFonts w:ascii="宋体" w:eastAsia="宋体" w:hAnsi="宋体" w:cs="宋体"/>
          <w:sz w:val="36"/>
          <w:szCs w:val="36"/>
        </w:rPr>
      </w:pPr>
    </w:p>
    <w:p w:rsidR="00D10079" w:rsidRPr="000C054A" w:rsidRDefault="003B6FC7" w:rsidP="000C054A">
      <w:pPr>
        <w:spacing w:line="480" w:lineRule="auto"/>
        <w:rPr>
          <w:rFonts w:ascii="Arial" w:eastAsia="宋体" w:hAnsi="Arial" w:cs="Arial"/>
          <w:sz w:val="24"/>
        </w:rPr>
      </w:pPr>
      <w:r w:rsidRPr="000C054A">
        <w:rPr>
          <w:rFonts w:ascii="Arial" w:eastAsia="宋体" w:hAnsi="宋体" w:cs="Arial"/>
          <w:sz w:val="24"/>
        </w:rPr>
        <w:t>增城市新</w:t>
      </w:r>
      <w:proofErr w:type="gramStart"/>
      <w:r w:rsidRPr="000C054A">
        <w:rPr>
          <w:rFonts w:ascii="Arial" w:eastAsia="宋体" w:hAnsi="宋体" w:cs="Arial"/>
          <w:sz w:val="24"/>
        </w:rPr>
        <w:t>塘宇发</w:t>
      </w:r>
      <w:proofErr w:type="gramEnd"/>
      <w:r w:rsidRPr="000C054A">
        <w:rPr>
          <w:rFonts w:ascii="Arial" w:eastAsia="宋体" w:hAnsi="宋体" w:cs="Arial"/>
          <w:sz w:val="24"/>
        </w:rPr>
        <w:t>塑料有限责任公司：</w:t>
      </w:r>
    </w:p>
    <w:p w:rsidR="0033164F" w:rsidRPr="000C054A" w:rsidRDefault="003B6FC7" w:rsidP="000C054A">
      <w:pPr>
        <w:spacing w:line="480" w:lineRule="auto"/>
        <w:ind w:firstLineChars="200" w:firstLine="480"/>
        <w:rPr>
          <w:rFonts w:ascii="Arial" w:eastAsia="宋体" w:hAnsi="Arial" w:cs="Arial"/>
          <w:sz w:val="24"/>
        </w:rPr>
      </w:pPr>
      <w:r w:rsidRPr="000C054A">
        <w:rPr>
          <w:rFonts w:ascii="Arial" w:eastAsia="宋体" w:hAnsi="宋体" w:cs="Arial"/>
          <w:sz w:val="24"/>
        </w:rPr>
        <w:t>我司于</w:t>
      </w:r>
      <w:r w:rsidRPr="000C054A">
        <w:rPr>
          <w:rFonts w:ascii="Arial" w:eastAsia="宋体" w:hAnsi="Arial" w:cs="Arial"/>
          <w:sz w:val="24"/>
        </w:rPr>
        <w:t>2019</w:t>
      </w:r>
      <w:r w:rsidRPr="000C054A">
        <w:rPr>
          <w:rFonts w:ascii="Arial" w:eastAsia="宋体" w:hAnsi="宋体" w:cs="Arial"/>
          <w:sz w:val="24"/>
        </w:rPr>
        <w:t>年</w:t>
      </w:r>
      <w:r w:rsidRPr="000C054A">
        <w:rPr>
          <w:rFonts w:ascii="Arial" w:eastAsia="宋体" w:hAnsi="Arial" w:cs="Arial"/>
          <w:sz w:val="24"/>
        </w:rPr>
        <w:t>12</w:t>
      </w:r>
      <w:r w:rsidRPr="000C054A">
        <w:rPr>
          <w:rFonts w:ascii="Arial" w:eastAsia="宋体" w:hAnsi="宋体" w:cs="Arial"/>
          <w:sz w:val="24"/>
        </w:rPr>
        <w:t>月</w:t>
      </w:r>
      <w:r w:rsidRPr="000C054A">
        <w:rPr>
          <w:rFonts w:ascii="Arial" w:eastAsia="宋体" w:hAnsi="Arial" w:cs="Arial"/>
          <w:sz w:val="24"/>
        </w:rPr>
        <w:t>11</w:t>
      </w:r>
      <w:r w:rsidRPr="000C054A">
        <w:rPr>
          <w:rFonts w:ascii="Arial" w:eastAsia="宋体" w:hAnsi="宋体" w:cs="Arial"/>
          <w:sz w:val="24"/>
        </w:rPr>
        <w:t>日派驻监管人员邵思敏（身份证号：</w:t>
      </w:r>
      <w:r w:rsidRPr="000C054A">
        <w:rPr>
          <w:rFonts w:ascii="Arial" w:eastAsia="宋体" w:hAnsi="Arial" w:cs="Arial"/>
          <w:sz w:val="24"/>
        </w:rPr>
        <w:t>50024319950122066X</w:t>
      </w:r>
      <w:r w:rsidRPr="000C054A">
        <w:rPr>
          <w:rFonts w:ascii="Arial" w:eastAsia="宋体" w:hAnsi="宋体" w:cs="Arial"/>
          <w:sz w:val="24"/>
        </w:rPr>
        <w:t>）进驻贵司，并于当天办理了印鉴、证照交接手续，开始</w:t>
      </w:r>
      <w:r w:rsidR="00E9213D" w:rsidRPr="000C054A">
        <w:rPr>
          <w:rFonts w:ascii="Arial" w:eastAsia="宋体" w:hAnsi="宋体" w:cs="Arial"/>
          <w:sz w:val="24"/>
        </w:rPr>
        <w:t>了驻场</w:t>
      </w:r>
      <w:r w:rsidRPr="000C054A">
        <w:rPr>
          <w:rFonts w:ascii="Arial" w:eastAsia="宋体" w:hAnsi="宋体" w:cs="Arial"/>
          <w:sz w:val="24"/>
        </w:rPr>
        <w:t>共管工作。根据</w:t>
      </w:r>
      <w:r w:rsidR="00E9213D" w:rsidRPr="000C054A">
        <w:rPr>
          <w:rFonts w:ascii="Arial" w:eastAsia="宋体" w:hAnsi="宋体" w:cs="Arial"/>
          <w:sz w:val="24"/>
        </w:rPr>
        <w:t>中国民生信托有限公司、贵司及我司的三方监管</w:t>
      </w:r>
      <w:r w:rsidRPr="000C054A">
        <w:rPr>
          <w:rFonts w:ascii="Arial" w:eastAsia="宋体" w:hAnsi="宋体" w:cs="Arial"/>
          <w:sz w:val="24"/>
        </w:rPr>
        <w:t>协议约定</w:t>
      </w:r>
      <w:r w:rsidR="00E9213D" w:rsidRPr="000C054A">
        <w:rPr>
          <w:rFonts w:ascii="Arial" w:eastAsia="宋体" w:hAnsi="宋体" w:cs="Arial"/>
          <w:sz w:val="24"/>
        </w:rPr>
        <w:t>，我司的</w:t>
      </w:r>
      <w:r w:rsidRPr="000C054A">
        <w:rPr>
          <w:rFonts w:ascii="Arial" w:eastAsia="宋体" w:hAnsi="宋体" w:cs="Arial"/>
          <w:sz w:val="24"/>
        </w:rPr>
        <w:t>监管服务费</w:t>
      </w:r>
      <w:r w:rsidR="00E9213D" w:rsidRPr="000C054A">
        <w:rPr>
          <w:rFonts w:ascii="Arial" w:eastAsia="宋体" w:hAnsi="宋体" w:cs="Arial"/>
          <w:sz w:val="24"/>
        </w:rPr>
        <w:t>由贵司承担，监管服务费标准为人民币</w:t>
      </w:r>
      <w:r w:rsidR="00E9213D" w:rsidRPr="000C054A">
        <w:rPr>
          <w:rFonts w:ascii="Arial" w:eastAsia="宋体" w:hAnsi="Arial" w:cs="Arial"/>
          <w:sz w:val="24"/>
        </w:rPr>
        <w:t>48</w:t>
      </w:r>
      <w:r w:rsidR="00E9213D" w:rsidRPr="000C054A">
        <w:rPr>
          <w:rFonts w:ascii="Arial" w:eastAsia="宋体" w:hAnsi="宋体" w:cs="Arial"/>
          <w:sz w:val="24"/>
        </w:rPr>
        <w:t>万</w:t>
      </w:r>
      <w:r w:rsidR="0033164F" w:rsidRPr="000C054A">
        <w:rPr>
          <w:rFonts w:ascii="Arial" w:eastAsia="宋体" w:hAnsi="宋体" w:cs="Arial"/>
          <w:sz w:val="24"/>
        </w:rPr>
        <w:t>元</w:t>
      </w:r>
      <w:r w:rsidR="00E9213D" w:rsidRPr="000C054A">
        <w:rPr>
          <w:rFonts w:ascii="Arial" w:eastAsia="宋体" w:hAnsi="Arial" w:cs="Arial"/>
          <w:sz w:val="24"/>
        </w:rPr>
        <w:t>/</w:t>
      </w:r>
      <w:r w:rsidR="00E9213D" w:rsidRPr="000C054A">
        <w:rPr>
          <w:rFonts w:ascii="Arial" w:eastAsia="宋体" w:hAnsi="宋体" w:cs="Arial"/>
          <w:sz w:val="24"/>
        </w:rPr>
        <w:t>年（大写</w:t>
      </w:r>
      <w:proofErr w:type="gramStart"/>
      <w:r w:rsidR="00E9213D" w:rsidRPr="000C054A">
        <w:rPr>
          <w:rFonts w:ascii="Arial" w:eastAsia="宋体" w:hAnsi="宋体" w:cs="Arial"/>
          <w:sz w:val="24"/>
        </w:rPr>
        <w:t>肆拾捌万</w:t>
      </w:r>
      <w:proofErr w:type="gramEnd"/>
      <w:r w:rsidR="0033164F" w:rsidRPr="000C054A">
        <w:rPr>
          <w:rFonts w:ascii="Arial" w:eastAsia="宋体" w:hAnsi="宋体" w:cs="Arial"/>
          <w:sz w:val="24"/>
        </w:rPr>
        <w:t>元</w:t>
      </w:r>
      <w:r w:rsidR="00E9213D" w:rsidRPr="000C054A">
        <w:rPr>
          <w:rFonts w:ascii="Arial" w:eastAsia="宋体" w:hAnsi="宋体" w:cs="Arial"/>
          <w:sz w:val="24"/>
        </w:rPr>
        <w:t>整</w:t>
      </w:r>
      <w:r w:rsidR="00E9213D" w:rsidRPr="000C054A">
        <w:rPr>
          <w:rFonts w:ascii="Arial" w:eastAsia="宋体" w:hAnsi="Arial" w:cs="Arial"/>
          <w:sz w:val="24"/>
        </w:rPr>
        <w:t>/</w:t>
      </w:r>
      <w:r w:rsidR="00E9213D" w:rsidRPr="000C054A">
        <w:rPr>
          <w:rFonts w:ascii="Arial" w:eastAsia="宋体" w:hAnsi="宋体" w:cs="Arial"/>
          <w:sz w:val="24"/>
        </w:rPr>
        <w:t>年），折合每季度的监管费用为</w:t>
      </w:r>
      <w:r w:rsidR="00E9213D" w:rsidRPr="000C054A">
        <w:rPr>
          <w:rFonts w:ascii="Arial" w:eastAsia="宋体" w:hAnsi="Arial" w:cs="Arial"/>
          <w:sz w:val="24"/>
        </w:rPr>
        <w:t>12</w:t>
      </w:r>
      <w:r w:rsidR="00E9213D" w:rsidRPr="000C054A">
        <w:rPr>
          <w:rFonts w:ascii="Arial" w:eastAsia="宋体" w:hAnsi="宋体" w:cs="Arial"/>
          <w:sz w:val="24"/>
        </w:rPr>
        <w:t>万元</w:t>
      </w:r>
      <w:r w:rsidR="00E9213D" w:rsidRPr="000C054A">
        <w:rPr>
          <w:rFonts w:ascii="Arial" w:eastAsia="宋体" w:hAnsi="Arial" w:cs="Arial"/>
          <w:sz w:val="24"/>
        </w:rPr>
        <w:t>/</w:t>
      </w:r>
      <w:r w:rsidR="00E9213D" w:rsidRPr="000C054A">
        <w:rPr>
          <w:rFonts w:ascii="Arial" w:eastAsia="宋体" w:hAnsi="宋体" w:cs="Arial"/>
          <w:sz w:val="24"/>
        </w:rPr>
        <w:t>季度，折合每日的监管费用为</w:t>
      </w:r>
      <w:r w:rsidR="00E9213D" w:rsidRPr="000C054A">
        <w:rPr>
          <w:rFonts w:ascii="Arial" w:eastAsia="宋体" w:hAnsi="Arial" w:cs="Arial"/>
          <w:sz w:val="24"/>
        </w:rPr>
        <w:t>1315.07</w:t>
      </w:r>
      <w:r w:rsidR="00E9213D" w:rsidRPr="000C054A">
        <w:rPr>
          <w:rFonts w:ascii="Arial" w:eastAsia="宋体" w:hAnsi="宋体" w:cs="Arial"/>
          <w:sz w:val="24"/>
        </w:rPr>
        <w:t>元</w:t>
      </w:r>
      <w:r w:rsidR="00E9213D" w:rsidRPr="000C054A">
        <w:rPr>
          <w:rFonts w:ascii="Arial" w:eastAsia="宋体" w:hAnsi="Arial" w:cs="Arial"/>
          <w:sz w:val="24"/>
        </w:rPr>
        <w:t>/</w:t>
      </w:r>
      <w:r w:rsidR="00E9213D" w:rsidRPr="000C054A">
        <w:rPr>
          <w:rFonts w:ascii="Arial" w:eastAsia="宋体" w:hAnsi="宋体" w:cs="Arial"/>
          <w:sz w:val="24"/>
        </w:rPr>
        <w:t>天。</w:t>
      </w:r>
      <w:r w:rsidR="0033164F" w:rsidRPr="000C054A">
        <w:rPr>
          <w:rFonts w:ascii="Arial" w:eastAsia="宋体" w:hAnsi="宋体" w:cs="Arial"/>
          <w:sz w:val="24"/>
        </w:rPr>
        <w:t>监管服务费</w:t>
      </w:r>
      <w:r w:rsidRPr="000C054A">
        <w:rPr>
          <w:rFonts w:ascii="Arial" w:eastAsia="宋体" w:hAnsi="宋体" w:cs="Arial"/>
          <w:sz w:val="24"/>
        </w:rPr>
        <w:t>按自然季度每季度末支付，</w:t>
      </w:r>
      <w:proofErr w:type="gramStart"/>
      <w:r w:rsidR="0033164F" w:rsidRPr="000C054A">
        <w:rPr>
          <w:rFonts w:ascii="Arial" w:eastAsia="宋体" w:hAnsi="宋体" w:cs="Arial"/>
          <w:sz w:val="24"/>
        </w:rPr>
        <w:t>每自然</w:t>
      </w:r>
      <w:proofErr w:type="gramEnd"/>
      <w:r w:rsidR="0033164F" w:rsidRPr="000C054A">
        <w:rPr>
          <w:rFonts w:ascii="Arial" w:eastAsia="宋体" w:hAnsi="宋体" w:cs="Arial"/>
          <w:sz w:val="24"/>
        </w:rPr>
        <w:t>季度末指</w:t>
      </w:r>
      <w:r w:rsidRPr="000C054A">
        <w:rPr>
          <w:rFonts w:ascii="Arial" w:eastAsia="宋体" w:hAnsi="宋体" w:cs="Arial"/>
          <w:sz w:val="24"/>
        </w:rPr>
        <w:t>每年</w:t>
      </w:r>
      <w:r w:rsidRPr="000C054A">
        <w:rPr>
          <w:rFonts w:ascii="Arial" w:eastAsia="宋体" w:hAnsi="Arial" w:cs="Arial"/>
          <w:sz w:val="24"/>
        </w:rPr>
        <w:t>3</w:t>
      </w:r>
      <w:r w:rsidRPr="000C054A">
        <w:rPr>
          <w:rFonts w:ascii="Arial" w:eastAsia="宋体" w:hAnsi="宋体" w:cs="Arial"/>
          <w:sz w:val="24"/>
        </w:rPr>
        <w:t>月</w:t>
      </w:r>
      <w:r w:rsidRPr="000C054A">
        <w:rPr>
          <w:rFonts w:ascii="Arial" w:eastAsia="宋体" w:hAnsi="Arial" w:cs="Arial"/>
          <w:sz w:val="24"/>
        </w:rPr>
        <w:t>31</w:t>
      </w:r>
      <w:r w:rsidRPr="000C054A">
        <w:rPr>
          <w:rFonts w:ascii="Arial" w:eastAsia="宋体" w:hAnsi="宋体" w:cs="Arial"/>
          <w:sz w:val="24"/>
        </w:rPr>
        <w:t>日、</w:t>
      </w:r>
      <w:r w:rsidRPr="000C054A">
        <w:rPr>
          <w:rFonts w:ascii="Arial" w:eastAsia="宋体" w:hAnsi="Arial" w:cs="Arial"/>
          <w:sz w:val="24"/>
        </w:rPr>
        <w:t>6</w:t>
      </w:r>
      <w:r w:rsidRPr="000C054A">
        <w:rPr>
          <w:rFonts w:ascii="Arial" w:eastAsia="宋体" w:hAnsi="宋体" w:cs="Arial"/>
          <w:sz w:val="24"/>
        </w:rPr>
        <w:t>月</w:t>
      </w:r>
      <w:r w:rsidRPr="000C054A">
        <w:rPr>
          <w:rFonts w:ascii="Arial" w:eastAsia="宋体" w:hAnsi="Arial" w:cs="Arial"/>
          <w:sz w:val="24"/>
        </w:rPr>
        <w:t>30</w:t>
      </w:r>
      <w:r w:rsidRPr="000C054A">
        <w:rPr>
          <w:rFonts w:ascii="Arial" w:eastAsia="宋体" w:hAnsi="宋体" w:cs="Arial"/>
          <w:sz w:val="24"/>
        </w:rPr>
        <w:t>日、</w:t>
      </w:r>
      <w:r w:rsidRPr="000C054A">
        <w:rPr>
          <w:rFonts w:ascii="Arial" w:eastAsia="宋体" w:hAnsi="Arial" w:cs="Arial"/>
          <w:sz w:val="24"/>
        </w:rPr>
        <w:t>9</w:t>
      </w:r>
      <w:r w:rsidRPr="000C054A">
        <w:rPr>
          <w:rFonts w:ascii="Arial" w:eastAsia="宋体" w:hAnsi="宋体" w:cs="Arial"/>
          <w:sz w:val="24"/>
        </w:rPr>
        <w:t>月</w:t>
      </w:r>
      <w:r w:rsidRPr="000C054A">
        <w:rPr>
          <w:rFonts w:ascii="Arial" w:eastAsia="宋体" w:hAnsi="Arial" w:cs="Arial"/>
          <w:sz w:val="24"/>
        </w:rPr>
        <w:t>30</w:t>
      </w:r>
      <w:r w:rsidRPr="000C054A">
        <w:rPr>
          <w:rFonts w:ascii="Arial" w:eastAsia="宋体" w:hAnsi="宋体" w:cs="Arial"/>
          <w:sz w:val="24"/>
        </w:rPr>
        <w:t>日、</w:t>
      </w:r>
      <w:r w:rsidRPr="000C054A">
        <w:rPr>
          <w:rFonts w:ascii="Arial" w:eastAsia="宋体" w:hAnsi="Arial" w:cs="Arial"/>
          <w:sz w:val="24"/>
        </w:rPr>
        <w:t>12</w:t>
      </w:r>
      <w:r w:rsidRPr="000C054A">
        <w:rPr>
          <w:rFonts w:ascii="Arial" w:eastAsia="宋体" w:hAnsi="宋体" w:cs="Arial"/>
          <w:sz w:val="24"/>
        </w:rPr>
        <w:t>月</w:t>
      </w:r>
      <w:r w:rsidRPr="000C054A">
        <w:rPr>
          <w:rFonts w:ascii="Arial" w:eastAsia="宋体" w:hAnsi="Arial" w:cs="Arial"/>
          <w:sz w:val="24"/>
        </w:rPr>
        <w:t>31</w:t>
      </w:r>
      <w:r w:rsidRPr="000C054A">
        <w:rPr>
          <w:rFonts w:ascii="Arial" w:eastAsia="宋体" w:hAnsi="宋体" w:cs="Arial"/>
          <w:sz w:val="24"/>
        </w:rPr>
        <w:t>日。截至支付日不满一个季度的，当季监管服务费</w:t>
      </w:r>
      <w:r w:rsidRPr="000C054A">
        <w:rPr>
          <w:rFonts w:ascii="Arial" w:eastAsia="宋体" w:hAnsi="Arial" w:cs="Arial"/>
          <w:sz w:val="24"/>
        </w:rPr>
        <w:t>=</w:t>
      </w:r>
      <w:r w:rsidRPr="000C054A">
        <w:rPr>
          <w:rFonts w:ascii="Arial" w:eastAsia="宋体" w:hAnsi="宋体" w:cs="Arial"/>
          <w:sz w:val="24"/>
        </w:rPr>
        <w:t>每日应付监管服务费</w:t>
      </w:r>
      <w:r w:rsidRPr="000C054A">
        <w:rPr>
          <w:rFonts w:ascii="Arial" w:eastAsia="宋体" w:hAnsi="Arial" w:cs="Arial"/>
          <w:sz w:val="24"/>
        </w:rPr>
        <w:t>×</w:t>
      </w:r>
      <w:r w:rsidRPr="000C054A">
        <w:rPr>
          <w:rFonts w:ascii="Arial" w:eastAsia="宋体" w:hAnsi="宋体" w:cs="Arial"/>
          <w:sz w:val="24"/>
        </w:rPr>
        <w:t>该结算期间的实际监管天数。截至</w:t>
      </w:r>
      <w:r w:rsidR="0033164F" w:rsidRPr="000C054A">
        <w:rPr>
          <w:rFonts w:ascii="Arial" w:eastAsia="宋体" w:hAnsi="Arial" w:cs="Arial"/>
          <w:sz w:val="24"/>
        </w:rPr>
        <w:t>2020</w:t>
      </w:r>
      <w:r w:rsidRPr="000C054A">
        <w:rPr>
          <w:rFonts w:ascii="Arial" w:eastAsia="宋体" w:hAnsi="宋体" w:cs="Arial"/>
          <w:sz w:val="24"/>
        </w:rPr>
        <w:t>年</w:t>
      </w:r>
      <w:r w:rsidR="0033164F" w:rsidRPr="000C054A">
        <w:rPr>
          <w:rFonts w:ascii="Arial" w:eastAsia="宋体" w:hAnsi="Arial" w:cs="Arial"/>
          <w:sz w:val="24"/>
        </w:rPr>
        <w:t>3</w:t>
      </w:r>
      <w:r w:rsidRPr="000C054A">
        <w:rPr>
          <w:rFonts w:ascii="Arial" w:eastAsia="宋体" w:hAnsi="宋体" w:cs="Arial"/>
          <w:sz w:val="24"/>
        </w:rPr>
        <w:t>月</w:t>
      </w:r>
      <w:r w:rsidR="0033164F" w:rsidRPr="000C054A">
        <w:rPr>
          <w:rFonts w:ascii="Arial" w:eastAsia="宋体" w:hAnsi="Arial" w:cs="Arial"/>
          <w:sz w:val="24"/>
        </w:rPr>
        <w:t>31</w:t>
      </w:r>
      <w:r w:rsidRPr="000C054A">
        <w:rPr>
          <w:rFonts w:ascii="Arial" w:eastAsia="宋体" w:hAnsi="宋体" w:cs="Arial"/>
          <w:sz w:val="24"/>
        </w:rPr>
        <w:t>日，我司实际监管天数为</w:t>
      </w:r>
      <w:r w:rsidRPr="000C054A">
        <w:rPr>
          <w:rFonts w:ascii="Arial" w:eastAsia="宋体" w:hAnsi="Arial" w:cs="Arial"/>
          <w:sz w:val="24"/>
        </w:rPr>
        <w:t>1</w:t>
      </w:r>
      <w:r w:rsidRPr="000C054A">
        <w:rPr>
          <w:rFonts w:ascii="Arial" w:eastAsia="宋体" w:hAnsi="宋体" w:cs="Arial"/>
          <w:sz w:val="24"/>
        </w:rPr>
        <w:t>季度零</w:t>
      </w:r>
      <w:r w:rsidR="0033164F" w:rsidRPr="000C054A">
        <w:rPr>
          <w:rFonts w:ascii="Arial" w:eastAsia="宋体" w:hAnsi="Arial" w:cs="Arial"/>
          <w:sz w:val="24"/>
        </w:rPr>
        <w:t>21</w:t>
      </w:r>
      <w:r w:rsidRPr="000C054A">
        <w:rPr>
          <w:rFonts w:ascii="Arial" w:eastAsia="宋体" w:hAnsi="宋体" w:cs="Arial"/>
          <w:sz w:val="24"/>
        </w:rPr>
        <w:t>天</w:t>
      </w:r>
      <w:r w:rsidR="0033164F" w:rsidRPr="000C054A">
        <w:rPr>
          <w:rFonts w:ascii="Arial" w:eastAsia="宋体" w:hAnsi="宋体" w:cs="Arial"/>
          <w:sz w:val="24"/>
        </w:rPr>
        <w:t>，</w:t>
      </w:r>
      <w:r w:rsidR="000C054A">
        <w:rPr>
          <w:rFonts w:ascii="Arial" w:eastAsia="宋体" w:hAnsi="宋体" w:cs="Arial" w:hint="eastAsia"/>
          <w:sz w:val="24"/>
        </w:rPr>
        <w:t>据此计算</w:t>
      </w:r>
      <w:r w:rsidR="0033164F" w:rsidRPr="000C054A">
        <w:rPr>
          <w:rFonts w:ascii="Arial" w:eastAsia="宋体" w:hAnsi="宋体" w:cs="Arial"/>
          <w:sz w:val="24"/>
        </w:rPr>
        <w:t>：</w:t>
      </w:r>
    </w:p>
    <w:p w:rsidR="0033164F" w:rsidRPr="000C054A" w:rsidRDefault="0033164F" w:rsidP="000C054A">
      <w:pPr>
        <w:spacing w:line="480" w:lineRule="auto"/>
        <w:ind w:firstLineChars="200" w:firstLine="480"/>
        <w:rPr>
          <w:rFonts w:ascii="Arial" w:eastAsia="宋体" w:hAnsi="Arial" w:cs="Arial"/>
          <w:sz w:val="24"/>
        </w:rPr>
      </w:pPr>
      <w:r w:rsidRPr="000C054A">
        <w:rPr>
          <w:rFonts w:ascii="Arial" w:eastAsia="宋体" w:hAnsi="Arial" w:cs="Arial"/>
          <w:sz w:val="24"/>
        </w:rPr>
        <w:t>120,000.00</w:t>
      </w:r>
      <w:r w:rsidRPr="000C054A">
        <w:rPr>
          <w:rFonts w:ascii="Arial" w:eastAsia="宋体" w:hAnsi="宋体" w:cs="Arial"/>
          <w:sz w:val="24"/>
        </w:rPr>
        <w:t>元</w:t>
      </w:r>
      <w:r w:rsidRPr="000C054A">
        <w:rPr>
          <w:rFonts w:ascii="Arial" w:eastAsia="宋体" w:hAnsi="Arial" w:cs="Arial"/>
          <w:sz w:val="24"/>
        </w:rPr>
        <w:t>+1315.07</w:t>
      </w:r>
      <w:r w:rsidRPr="000C054A">
        <w:rPr>
          <w:rFonts w:ascii="Arial" w:eastAsia="宋体" w:hAnsi="宋体" w:cs="Arial"/>
          <w:sz w:val="24"/>
        </w:rPr>
        <w:t>元</w:t>
      </w:r>
      <w:r w:rsidRPr="000C054A">
        <w:rPr>
          <w:rFonts w:ascii="Arial" w:eastAsia="宋体" w:hAnsi="Arial" w:cs="Arial"/>
          <w:sz w:val="24"/>
        </w:rPr>
        <w:t>×21</w:t>
      </w:r>
      <w:r w:rsidRPr="000C054A">
        <w:rPr>
          <w:rFonts w:ascii="Arial" w:eastAsia="宋体" w:hAnsi="宋体" w:cs="Arial"/>
          <w:sz w:val="24"/>
        </w:rPr>
        <w:t>天</w:t>
      </w:r>
      <w:r w:rsidRPr="000C054A">
        <w:rPr>
          <w:rFonts w:ascii="Arial" w:eastAsia="宋体" w:hAnsi="Arial" w:cs="Arial"/>
          <w:sz w:val="24"/>
        </w:rPr>
        <w:t>=147,616.47</w:t>
      </w:r>
      <w:r w:rsidRPr="000C054A">
        <w:rPr>
          <w:rFonts w:ascii="Arial" w:eastAsia="宋体" w:hAnsi="宋体" w:cs="Arial"/>
          <w:sz w:val="24"/>
        </w:rPr>
        <w:t>元。</w:t>
      </w:r>
    </w:p>
    <w:p w:rsidR="000C054A" w:rsidRDefault="003B6FC7" w:rsidP="000C054A">
      <w:pPr>
        <w:spacing w:line="480" w:lineRule="auto"/>
        <w:ind w:firstLineChars="200" w:firstLine="480"/>
        <w:rPr>
          <w:rFonts w:ascii="Arial" w:eastAsia="宋体" w:hAnsi="宋体" w:cs="Arial"/>
          <w:sz w:val="24"/>
        </w:rPr>
      </w:pPr>
      <w:r w:rsidRPr="000C054A">
        <w:rPr>
          <w:rFonts w:ascii="Arial" w:eastAsia="宋体" w:hAnsi="宋体" w:cs="Arial"/>
          <w:sz w:val="24"/>
        </w:rPr>
        <w:t>贵公司应付我司第一期（</w:t>
      </w:r>
      <w:r w:rsidRPr="000C054A">
        <w:rPr>
          <w:rFonts w:ascii="Arial" w:eastAsia="宋体" w:hAnsi="Arial" w:cs="Arial"/>
          <w:sz w:val="24"/>
        </w:rPr>
        <w:t>2019</w:t>
      </w:r>
      <w:r w:rsidRPr="000C054A">
        <w:rPr>
          <w:rFonts w:ascii="Arial" w:eastAsia="宋体" w:hAnsi="宋体" w:cs="Arial"/>
          <w:sz w:val="24"/>
        </w:rPr>
        <w:t>年</w:t>
      </w:r>
      <w:r w:rsidR="0033164F" w:rsidRPr="000C054A">
        <w:rPr>
          <w:rFonts w:ascii="Arial" w:eastAsia="宋体" w:hAnsi="Arial" w:cs="Arial"/>
          <w:sz w:val="24"/>
        </w:rPr>
        <w:t>12</w:t>
      </w:r>
      <w:r w:rsidRPr="000C054A">
        <w:rPr>
          <w:rFonts w:ascii="Arial" w:eastAsia="宋体" w:hAnsi="宋体" w:cs="Arial"/>
          <w:sz w:val="24"/>
        </w:rPr>
        <w:t>月</w:t>
      </w:r>
      <w:r w:rsidR="0033164F" w:rsidRPr="000C054A">
        <w:rPr>
          <w:rFonts w:ascii="Arial" w:eastAsia="宋体" w:hAnsi="Arial" w:cs="Arial"/>
          <w:sz w:val="24"/>
        </w:rPr>
        <w:t>11</w:t>
      </w:r>
      <w:r w:rsidRPr="000C054A">
        <w:rPr>
          <w:rFonts w:ascii="Arial" w:eastAsia="宋体" w:hAnsi="宋体" w:cs="Arial"/>
          <w:sz w:val="24"/>
        </w:rPr>
        <w:t>日至</w:t>
      </w:r>
      <w:r w:rsidR="0033164F" w:rsidRPr="000C054A">
        <w:rPr>
          <w:rFonts w:ascii="Arial" w:eastAsia="宋体" w:hAnsi="Arial" w:cs="Arial"/>
          <w:sz w:val="24"/>
        </w:rPr>
        <w:t>2020</w:t>
      </w:r>
      <w:r w:rsidRPr="000C054A">
        <w:rPr>
          <w:rFonts w:ascii="Arial" w:eastAsia="宋体" w:hAnsi="宋体" w:cs="Arial"/>
          <w:sz w:val="24"/>
        </w:rPr>
        <w:t>年</w:t>
      </w:r>
      <w:r w:rsidR="0033164F" w:rsidRPr="000C054A">
        <w:rPr>
          <w:rFonts w:ascii="Arial" w:eastAsia="宋体" w:hAnsi="Arial" w:cs="Arial"/>
          <w:sz w:val="24"/>
        </w:rPr>
        <w:t>3</w:t>
      </w:r>
      <w:r w:rsidRPr="000C054A">
        <w:rPr>
          <w:rFonts w:ascii="Arial" w:eastAsia="宋体" w:hAnsi="宋体" w:cs="Arial"/>
          <w:sz w:val="24"/>
        </w:rPr>
        <w:t>月</w:t>
      </w:r>
      <w:r w:rsidR="0033164F" w:rsidRPr="000C054A">
        <w:rPr>
          <w:rFonts w:ascii="Arial" w:eastAsia="宋体" w:hAnsi="Arial" w:cs="Arial"/>
          <w:sz w:val="24"/>
        </w:rPr>
        <w:t>31</w:t>
      </w:r>
      <w:r w:rsidRPr="000C054A">
        <w:rPr>
          <w:rFonts w:ascii="Arial" w:eastAsia="宋体" w:hAnsi="宋体" w:cs="Arial"/>
          <w:sz w:val="24"/>
        </w:rPr>
        <w:t>日）监管服务费</w:t>
      </w:r>
      <w:r w:rsidR="000C054A" w:rsidRPr="000C054A">
        <w:rPr>
          <w:rFonts w:ascii="Arial" w:eastAsia="宋体" w:hAnsi="Arial" w:cs="Arial"/>
          <w:sz w:val="24"/>
        </w:rPr>
        <w:t>147,616.47</w:t>
      </w:r>
      <w:r w:rsidR="000C054A">
        <w:rPr>
          <w:rFonts w:ascii="Arial" w:eastAsia="宋体" w:hAnsi="宋体" w:cs="Arial"/>
          <w:sz w:val="24"/>
        </w:rPr>
        <w:t>元</w:t>
      </w:r>
      <w:r w:rsidR="000C054A">
        <w:rPr>
          <w:rFonts w:ascii="Arial" w:eastAsia="宋体" w:hAnsi="宋体" w:cs="Arial" w:hint="eastAsia"/>
          <w:sz w:val="24"/>
        </w:rPr>
        <w:t>。</w:t>
      </w:r>
    </w:p>
    <w:p w:rsidR="003B6FC7" w:rsidRPr="003B6FC7" w:rsidRDefault="003B6FC7" w:rsidP="000C054A">
      <w:pPr>
        <w:spacing w:line="480" w:lineRule="auto"/>
        <w:ind w:firstLineChars="200" w:firstLine="480"/>
        <w:rPr>
          <w:rFonts w:ascii="Arial" w:eastAsia="宋体" w:hAnsi="Arial" w:cs="Arial"/>
          <w:sz w:val="28"/>
          <w:szCs w:val="28"/>
        </w:rPr>
      </w:pPr>
      <w:r w:rsidRPr="000C054A">
        <w:rPr>
          <w:rFonts w:ascii="Arial" w:eastAsia="宋体" w:hAnsi="宋体" w:cs="Arial"/>
          <w:sz w:val="24"/>
        </w:rPr>
        <w:t>特此申请。</w:t>
      </w:r>
    </w:p>
    <w:p w:rsidR="00D10079" w:rsidRPr="000C054A" w:rsidRDefault="00D10079" w:rsidP="000C054A">
      <w:pPr>
        <w:spacing w:line="480" w:lineRule="auto"/>
        <w:ind w:firstLineChars="200" w:firstLine="480"/>
        <w:rPr>
          <w:rFonts w:ascii="Arial" w:eastAsia="宋体" w:hAnsi="宋体" w:cs="Arial"/>
          <w:sz w:val="24"/>
        </w:rPr>
      </w:pPr>
    </w:p>
    <w:p w:rsidR="00D10079" w:rsidRPr="000C054A" w:rsidRDefault="000C054A" w:rsidP="000C054A">
      <w:pPr>
        <w:spacing w:line="480" w:lineRule="auto"/>
        <w:ind w:firstLineChars="2050" w:firstLine="4920"/>
        <w:rPr>
          <w:rFonts w:ascii="Arial" w:eastAsia="宋体" w:hAnsi="宋体" w:cs="Arial"/>
          <w:sz w:val="24"/>
        </w:rPr>
      </w:pPr>
      <w:r w:rsidRPr="000C054A">
        <w:rPr>
          <w:rFonts w:ascii="Arial" w:eastAsia="宋体" w:hAnsi="宋体" w:cs="Arial" w:hint="eastAsia"/>
          <w:sz w:val="24"/>
        </w:rPr>
        <w:t>北京康信君安资产管理有限公司</w:t>
      </w:r>
    </w:p>
    <w:p w:rsidR="000C054A" w:rsidRPr="000C054A" w:rsidRDefault="000C054A" w:rsidP="000C054A">
      <w:pPr>
        <w:spacing w:line="480" w:lineRule="auto"/>
        <w:ind w:firstLineChars="2350" w:firstLine="5640"/>
        <w:rPr>
          <w:rFonts w:ascii="Arial" w:eastAsia="宋体" w:hAnsi="宋体" w:cs="Arial"/>
          <w:sz w:val="24"/>
        </w:rPr>
      </w:pPr>
      <w:r w:rsidRPr="000C054A">
        <w:rPr>
          <w:rFonts w:ascii="Arial" w:eastAsia="宋体" w:hAnsi="宋体" w:cs="Arial" w:hint="eastAsia"/>
          <w:sz w:val="24"/>
        </w:rPr>
        <w:t>2020</w:t>
      </w:r>
      <w:r w:rsidRPr="000C054A">
        <w:rPr>
          <w:rFonts w:ascii="Arial" w:eastAsia="宋体" w:hAnsi="宋体" w:cs="Arial" w:hint="eastAsia"/>
          <w:sz w:val="24"/>
        </w:rPr>
        <w:t>年</w:t>
      </w:r>
      <w:r w:rsidRPr="000C054A">
        <w:rPr>
          <w:rFonts w:ascii="Arial" w:eastAsia="宋体" w:hAnsi="宋体" w:cs="Arial" w:hint="eastAsia"/>
          <w:sz w:val="24"/>
        </w:rPr>
        <w:t>3</w:t>
      </w:r>
      <w:r w:rsidRPr="000C054A">
        <w:rPr>
          <w:rFonts w:ascii="Arial" w:eastAsia="宋体" w:hAnsi="宋体" w:cs="Arial" w:hint="eastAsia"/>
          <w:sz w:val="24"/>
        </w:rPr>
        <w:t>月</w:t>
      </w:r>
      <w:r w:rsidRPr="000C054A">
        <w:rPr>
          <w:rFonts w:ascii="Arial" w:eastAsia="宋体" w:hAnsi="宋体" w:cs="Arial" w:hint="eastAsia"/>
          <w:sz w:val="24"/>
        </w:rPr>
        <w:t>9</w:t>
      </w:r>
      <w:r w:rsidRPr="000C054A">
        <w:rPr>
          <w:rFonts w:ascii="Arial" w:eastAsia="宋体" w:hAnsi="宋体" w:cs="Arial" w:hint="eastAsia"/>
          <w:sz w:val="24"/>
        </w:rPr>
        <w:t>日</w:t>
      </w:r>
    </w:p>
    <w:p w:rsidR="000C054A" w:rsidRPr="000C054A" w:rsidRDefault="000C054A" w:rsidP="000C054A">
      <w:pPr>
        <w:spacing w:line="480" w:lineRule="auto"/>
        <w:ind w:firstLineChars="200" w:firstLine="480"/>
        <w:rPr>
          <w:rFonts w:ascii="Arial" w:eastAsia="宋体" w:hAnsi="宋体" w:cs="Arial"/>
          <w:sz w:val="24"/>
        </w:rPr>
      </w:pPr>
    </w:p>
    <w:p w:rsidR="000C054A" w:rsidRDefault="008B0BFD" w:rsidP="00ED6773">
      <w:pPr>
        <w:pStyle w:val="2"/>
        <w:spacing w:beforeLines="50" w:afterLines="50" w:line="624" w:lineRule="exact"/>
        <w:jc w:val="both"/>
        <w:rPr>
          <w:rStyle w:val="2SimHei2"/>
          <w:rFonts w:ascii="宋体" w:eastAsia="宋体" w:hAnsi="宋体" w:cs="宋体"/>
          <w:sz w:val="28"/>
          <w:szCs w:val="28"/>
        </w:rPr>
      </w:pPr>
      <w:r>
        <w:rPr>
          <w:rStyle w:val="2SimHei2"/>
          <w:rFonts w:ascii="宋体" w:eastAsia="宋体" w:hAnsi="宋体" w:cs="宋体" w:hint="eastAsia"/>
          <w:sz w:val="28"/>
          <w:szCs w:val="28"/>
        </w:rPr>
        <w:lastRenderedPageBreak/>
        <w:t xml:space="preserve">附件    </w:t>
      </w:r>
      <w:r w:rsidR="000C054A">
        <w:rPr>
          <w:rStyle w:val="2SimHei2"/>
          <w:rFonts w:ascii="宋体" w:eastAsia="宋体" w:hAnsi="宋体" w:cs="宋体" w:hint="eastAsia"/>
          <w:sz w:val="28"/>
          <w:szCs w:val="28"/>
        </w:rPr>
        <w:t>支付信息</w:t>
      </w:r>
    </w:p>
    <w:p w:rsidR="008B0BFD" w:rsidRPr="008B0BFD" w:rsidRDefault="008B0BFD" w:rsidP="00ED6773">
      <w:pPr>
        <w:pStyle w:val="2"/>
        <w:spacing w:beforeLines="50" w:afterLines="50" w:line="624" w:lineRule="exact"/>
        <w:ind w:firstLineChars="200" w:firstLine="560"/>
        <w:jc w:val="both"/>
        <w:rPr>
          <w:rStyle w:val="2SimHei2"/>
          <w:rFonts w:ascii="Arial" w:eastAsia="宋体" w:hAnsi="Arial" w:cs="Arial"/>
          <w:sz w:val="28"/>
          <w:szCs w:val="28"/>
        </w:rPr>
      </w:pPr>
      <w:r w:rsidRPr="008B0BFD">
        <w:rPr>
          <w:rStyle w:val="2SimHei2"/>
          <w:rFonts w:ascii="Arial" w:eastAsia="宋体" w:hAnsi="宋体" w:cs="Arial"/>
          <w:sz w:val="28"/>
          <w:szCs w:val="28"/>
        </w:rPr>
        <w:t>户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 xml:space="preserve">        </w:t>
      </w:r>
      <w:r w:rsidRPr="008B0BFD">
        <w:rPr>
          <w:rStyle w:val="2SimHei2"/>
          <w:rFonts w:ascii="Arial" w:eastAsia="宋体" w:hAnsi="宋体" w:cs="Arial"/>
          <w:sz w:val="28"/>
          <w:szCs w:val="28"/>
        </w:rPr>
        <w:t>名：北京康信君安资产管理有限公司</w:t>
      </w:r>
    </w:p>
    <w:p w:rsidR="008B0BFD" w:rsidRPr="008B0BFD" w:rsidRDefault="008B0BFD" w:rsidP="00ED6773">
      <w:pPr>
        <w:pStyle w:val="2"/>
        <w:spacing w:beforeLines="50" w:afterLines="50" w:line="624" w:lineRule="exact"/>
        <w:ind w:firstLineChars="200" w:firstLine="560"/>
        <w:jc w:val="both"/>
        <w:rPr>
          <w:rStyle w:val="2SimHei2"/>
          <w:rFonts w:ascii="Arial" w:eastAsia="宋体" w:hAnsi="Arial" w:cs="Arial"/>
          <w:sz w:val="28"/>
          <w:szCs w:val="28"/>
        </w:rPr>
      </w:pPr>
      <w:r w:rsidRPr="008B0BFD">
        <w:rPr>
          <w:rStyle w:val="2SimHei2"/>
          <w:rFonts w:ascii="Arial" w:eastAsia="宋体" w:hAnsi="宋体" w:cs="Arial"/>
          <w:sz w:val="28"/>
          <w:szCs w:val="28"/>
        </w:rPr>
        <w:t>纳税人识别号：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>91110108318246596L</w:t>
      </w:r>
    </w:p>
    <w:p w:rsidR="008B0BFD" w:rsidRPr="008B0BFD" w:rsidRDefault="008B0BFD" w:rsidP="00ED6773">
      <w:pPr>
        <w:pStyle w:val="2"/>
        <w:spacing w:beforeLines="50" w:afterLines="50" w:line="624" w:lineRule="exact"/>
        <w:ind w:firstLineChars="200" w:firstLine="560"/>
        <w:jc w:val="both"/>
        <w:rPr>
          <w:rStyle w:val="2SimHei2"/>
          <w:rFonts w:ascii="Arial" w:eastAsia="宋体" w:hAnsi="Arial" w:cs="Arial"/>
          <w:sz w:val="28"/>
          <w:szCs w:val="28"/>
        </w:rPr>
      </w:pPr>
      <w:r w:rsidRPr="008B0BFD">
        <w:rPr>
          <w:rStyle w:val="2SimHei2"/>
          <w:rFonts w:ascii="Arial" w:eastAsia="宋体" w:hAnsi="宋体" w:cs="Arial"/>
          <w:sz w:val="28"/>
          <w:szCs w:val="28"/>
        </w:rPr>
        <w:t>开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 xml:space="preserve">   </w:t>
      </w:r>
      <w:r w:rsidRPr="008B0BFD">
        <w:rPr>
          <w:rStyle w:val="2SimHei2"/>
          <w:rFonts w:ascii="Arial" w:eastAsia="宋体" w:hAnsi="宋体" w:cs="Arial"/>
          <w:sz w:val="28"/>
          <w:szCs w:val="28"/>
        </w:rPr>
        <w:t>户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 xml:space="preserve">   </w:t>
      </w:r>
      <w:r w:rsidRPr="008B0BFD">
        <w:rPr>
          <w:rStyle w:val="2SimHei2"/>
          <w:rFonts w:ascii="Arial" w:eastAsia="宋体" w:hAnsi="宋体" w:cs="Arial"/>
          <w:sz w:val="28"/>
          <w:szCs w:val="28"/>
        </w:rPr>
        <w:t>行：中国工商银行股份有限公司北京地安门支行</w:t>
      </w:r>
    </w:p>
    <w:p w:rsidR="008B0BFD" w:rsidRPr="008B0BFD" w:rsidRDefault="008B0BFD" w:rsidP="00ED6773">
      <w:pPr>
        <w:pStyle w:val="2"/>
        <w:spacing w:beforeLines="50" w:afterLines="50" w:line="624" w:lineRule="exact"/>
        <w:ind w:firstLineChars="200" w:firstLine="560"/>
        <w:jc w:val="both"/>
        <w:rPr>
          <w:rStyle w:val="2SimHei2"/>
          <w:rFonts w:ascii="Arial" w:eastAsia="宋体" w:hAnsi="Arial" w:cs="Arial"/>
          <w:sz w:val="28"/>
          <w:szCs w:val="28"/>
        </w:rPr>
      </w:pPr>
      <w:r w:rsidRPr="008B0BFD">
        <w:rPr>
          <w:rStyle w:val="2SimHei2"/>
          <w:rFonts w:ascii="Arial" w:eastAsia="宋体" w:hAnsi="宋体" w:cs="Arial"/>
          <w:sz w:val="28"/>
          <w:szCs w:val="28"/>
        </w:rPr>
        <w:t>开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 xml:space="preserve">  </w:t>
      </w:r>
      <w:r w:rsidRPr="008B0BFD">
        <w:rPr>
          <w:rStyle w:val="2SimHei2"/>
          <w:rFonts w:ascii="Arial" w:eastAsia="宋体" w:hAnsi="宋体" w:cs="Arial"/>
          <w:sz w:val="28"/>
          <w:szCs w:val="28"/>
        </w:rPr>
        <w:t>户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 xml:space="preserve"> </w:t>
      </w:r>
      <w:r w:rsidRPr="008B0BFD">
        <w:rPr>
          <w:rStyle w:val="2SimHei2"/>
          <w:rFonts w:ascii="Arial" w:eastAsia="宋体" w:hAnsi="宋体" w:cs="Arial"/>
          <w:sz w:val="28"/>
          <w:szCs w:val="28"/>
        </w:rPr>
        <w:t>账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 xml:space="preserve"> </w:t>
      </w:r>
      <w:r w:rsidRPr="008B0BFD">
        <w:rPr>
          <w:rStyle w:val="2SimHei2"/>
          <w:rFonts w:ascii="Arial" w:eastAsia="宋体" w:hAnsi="宋体" w:cs="Arial"/>
          <w:sz w:val="28"/>
          <w:szCs w:val="28"/>
        </w:rPr>
        <w:t>号：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>0200337619100015708</w:t>
      </w:r>
    </w:p>
    <w:p w:rsidR="008B0BFD" w:rsidRPr="008B0BFD" w:rsidRDefault="008B0BFD" w:rsidP="00ED6773">
      <w:pPr>
        <w:pStyle w:val="2"/>
        <w:spacing w:beforeLines="50" w:afterLines="50" w:line="624" w:lineRule="exact"/>
        <w:ind w:firstLineChars="200" w:firstLine="560"/>
        <w:jc w:val="both"/>
        <w:rPr>
          <w:rStyle w:val="2SimHei2"/>
          <w:rFonts w:ascii="Arial" w:eastAsia="宋体" w:hAnsi="Arial" w:cs="Arial"/>
          <w:sz w:val="28"/>
          <w:szCs w:val="28"/>
        </w:rPr>
      </w:pPr>
      <w:r w:rsidRPr="008B0BFD">
        <w:rPr>
          <w:rStyle w:val="2SimHei2"/>
          <w:rFonts w:ascii="Arial" w:eastAsia="宋体" w:hAnsi="宋体" w:cs="Arial"/>
          <w:sz w:val="28"/>
          <w:szCs w:val="28"/>
        </w:rPr>
        <w:t>地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 xml:space="preserve">        </w:t>
      </w:r>
      <w:r w:rsidRPr="008B0BFD">
        <w:rPr>
          <w:rStyle w:val="2SimHei2"/>
          <w:rFonts w:ascii="Arial" w:eastAsia="宋体" w:hAnsi="宋体" w:cs="Arial"/>
          <w:sz w:val="28"/>
          <w:szCs w:val="28"/>
        </w:rPr>
        <w:t>址：北京市朝阳区裕民路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>12</w:t>
      </w:r>
      <w:r w:rsidRPr="008B0BFD">
        <w:rPr>
          <w:rStyle w:val="2SimHei2"/>
          <w:rFonts w:ascii="Arial" w:eastAsia="宋体" w:hAnsi="宋体" w:cs="Arial"/>
          <w:sz w:val="28"/>
          <w:szCs w:val="28"/>
        </w:rPr>
        <w:t>号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>1</w:t>
      </w:r>
      <w:r w:rsidRPr="008B0BFD">
        <w:rPr>
          <w:rStyle w:val="2SimHei2"/>
          <w:rFonts w:ascii="Arial" w:eastAsia="宋体" w:hAnsi="宋体" w:cs="Arial"/>
          <w:sz w:val="28"/>
          <w:szCs w:val="28"/>
        </w:rPr>
        <w:t>号楼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>10</w:t>
      </w:r>
      <w:r w:rsidRPr="008B0BFD">
        <w:rPr>
          <w:rStyle w:val="2SimHei2"/>
          <w:rFonts w:ascii="Arial" w:eastAsia="宋体" w:hAnsi="宋体" w:cs="Arial"/>
          <w:sz w:val="28"/>
          <w:szCs w:val="28"/>
        </w:rPr>
        <w:t>层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>B1001</w:t>
      </w:r>
    </w:p>
    <w:p w:rsidR="008B0BFD" w:rsidRPr="008B0BFD" w:rsidRDefault="008B0BFD" w:rsidP="00ED6773">
      <w:pPr>
        <w:pStyle w:val="2"/>
        <w:spacing w:beforeLines="50" w:afterLines="50" w:line="624" w:lineRule="exact"/>
        <w:ind w:firstLineChars="200" w:firstLine="560"/>
        <w:jc w:val="both"/>
        <w:rPr>
          <w:rStyle w:val="2SimHei2"/>
          <w:rFonts w:ascii="Arial" w:eastAsia="宋体" w:hAnsi="Arial" w:cs="Arial"/>
          <w:sz w:val="28"/>
          <w:szCs w:val="28"/>
        </w:rPr>
      </w:pPr>
      <w:r w:rsidRPr="008B0BFD">
        <w:rPr>
          <w:rStyle w:val="2SimHei2"/>
          <w:rFonts w:ascii="Arial" w:eastAsia="宋体" w:hAnsi="宋体" w:cs="Arial"/>
          <w:sz w:val="28"/>
          <w:szCs w:val="28"/>
        </w:rPr>
        <w:t>电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 xml:space="preserve">        </w:t>
      </w:r>
      <w:r w:rsidRPr="008B0BFD">
        <w:rPr>
          <w:rStyle w:val="2SimHei2"/>
          <w:rFonts w:ascii="Arial" w:eastAsia="宋体" w:hAnsi="宋体" w:cs="Arial"/>
          <w:sz w:val="28"/>
          <w:szCs w:val="28"/>
        </w:rPr>
        <w:t>话：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>82253558</w:t>
      </w:r>
    </w:p>
    <w:p w:rsidR="00D10079" w:rsidRDefault="00D10079" w:rsidP="00ED6773">
      <w:pPr>
        <w:pStyle w:val="2"/>
        <w:spacing w:beforeLines="50" w:afterLines="50" w:line="624" w:lineRule="exact"/>
        <w:ind w:firstLineChars="200" w:firstLine="560"/>
        <w:jc w:val="both"/>
        <w:rPr>
          <w:rStyle w:val="2SimHei2"/>
          <w:rFonts w:ascii="宋体" w:eastAsia="宋体" w:hAnsi="宋体" w:cs="宋体"/>
          <w:sz w:val="28"/>
          <w:szCs w:val="28"/>
        </w:rPr>
      </w:pPr>
    </w:p>
    <w:p w:rsidR="00D10079" w:rsidRDefault="00D10079" w:rsidP="00ED6773">
      <w:pPr>
        <w:pStyle w:val="2"/>
        <w:spacing w:beforeLines="50" w:afterLines="50" w:line="624" w:lineRule="exact"/>
        <w:ind w:firstLineChars="200" w:firstLine="560"/>
        <w:jc w:val="both"/>
        <w:rPr>
          <w:rStyle w:val="2SimHei2"/>
          <w:rFonts w:ascii="宋体" w:eastAsia="宋体" w:hAnsi="宋体" w:cs="宋体"/>
          <w:sz w:val="28"/>
          <w:szCs w:val="28"/>
        </w:rPr>
      </w:pPr>
    </w:p>
    <w:p w:rsidR="00D10079" w:rsidRDefault="00D10079" w:rsidP="00ED6773">
      <w:pPr>
        <w:pStyle w:val="2"/>
        <w:spacing w:beforeLines="50" w:afterLines="50" w:line="624" w:lineRule="exact"/>
        <w:ind w:firstLineChars="200" w:firstLine="560"/>
        <w:jc w:val="both"/>
        <w:rPr>
          <w:rStyle w:val="2SimHei2"/>
          <w:rFonts w:ascii="宋体" w:eastAsia="宋体" w:hAnsi="宋体" w:cs="宋体"/>
          <w:sz w:val="28"/>
          <w:szCs w:val="28"/>
        </w:rPr>
      </w:pPr>
    </w:p>
    <w:p w:rsidR="00D10079" w:rsidRDefault="00D10079">
      <w:pPr>
        <w:tabs>
          <w:tab w:val="left" w:pos="1423"/>
        </w:tabs>
        <w:rPr>
          <w:rFonts w:ascii="宋体" w:eastAsia="宋体" w:hAnsi="宋体" w:cs="宋体"/>
        </w:rPr>
      </w:pPr>
    </w:p>
    <w:sectPr w:rsidR="00D10079" w:rsidSect="00D10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62C" w:rsidRDefault="00BD162C" w:rsidP="003B6FC7">
      <w:r>
        <w:separator/>
      </w:r>
    </w:p>
  </w:endnote>
  <w:endnote w:type="continuationSeparator" w:id="0">
    <w:p w:rsidR="00BD162C" w:rsidRDefault="00BD162C" w:rsidP="003B6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62C" w:rsidRDefault="00BD162C" w:rsidP="003B6FC7">
      <w:r>
        <w:separator/>
      </w:r>
    </w:p>
  </w:footnote>
  <w:footnote w:type="continuationSeparator" w:id="0">
    <w:p w:rsidR="00BD162C" w:rsidRDefault="00BD162C" w:rsidP="003B6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43A"/>
    <w:rsid w:val="F9F31C91"/>
    <w:rsid w:val="FFFD748D"/>
    <w:rsid w:val="00071CCB"/>
    <w:rsid w:val="000C054A"/>
    <w:rsid w:val="0033164F"/>
    <w:rsid w:val="003B6FC7"/>
    <w:rsid w:val="00656F3B"/>
    <w:rsid w:val="008B0BFD"/>
    <w:rsid w:val="00BD162C"/>
    <w:rsid w:val="00D10079"/>
    <w:rsid w:val="00DD043A"/>
    <w:rsid w:val="00E9213D"/>
    <w:rsid w:val="00EB3CC3"/>
    <w:rsid w:val="00ED6773"/>
    <w:rsid w:val="00FE6041"/>
    <w:rsid w:val="4744495E"/>
    <w:rsid w:val="4BE7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0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10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10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正文文本 (2)"/>
    <w:basedOn w:val="a"/>
    <w:qFormat/>
    <w:rsid w:val="00D10079"/>
    <w:pPr>
      <w:shd w:val="clear" w:color="auto" w:fill="FFFFFF"/>
      <w:spacing w:before="720" w:after="720" w:line="518" w:lineRule="exact"/>
      <w:jc w:val="distribute"/>
    </w:pPr>
    <w:rPr>
      <w:rFonts w:ascii="宋体" w:eastAsia="宋体" w:hAnsi="Times New Roman" w:cs="Times New Roman"/>
      <w:sz w:val="30"/>
      <w:szCs w:val="30"/>
    </w:rPr>
  </w:style>
  <w:style w:type="character" w:customStyle="1" w:styleId="2SimHei2">
    <w:name w:val="正文文本 (2) + SimHei2"/>
    <w:qFormat/>
    <w:rsid w:val="00D10079"/>
    <w:rPr>
      <w:rFonts w:ascii="黑体" w:eastAsia="黑体" w:hAnsi="黑体" w:cs="黑体"/>
      <w:sz w:val="30"/>
      <w:szCs w:val="30"/>
    </w:rPr>
  </w:style>
  <w:style w:type="character" w:customStyle="1" w:styleId="1SimHei">
    <w:name w:val="标题 #1 + SimHei"/>
    <w:qFormat/>
    <w:rsid w:val="00D10079"/>
    <w:rPr>
      <w:rFonts w:ascii="黑体" w:eastAsia="黑体" w:hAnsi="黑体" w:cs="黑体"/>
      <w:b/>
      <w:bCs/>
      <w:spacing w:val="-10"/>
      <w:sz w:val="30"/>
      <w:szCs w:val="30"/>
    </w:rPr>
  </w:style>
  <w:style w:type="character" w:customStyle="1" w:styleId="Char0">
    <w:name w:val="页眉 Char"/>
    <w:basedOn w:val="a0"/>
    <w:link w:val="a4"/>
    <w:qFormat/>
    <w:rsid w:val="00D1007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100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611</Characters>
  <Application>Microsoft Office Word</Application>
  <DocSecurity>0</DocSecurity>
  <Lines>5</Lines>
  <Paragraphs>1</Paragraphs>
  <ScaleCrop>false</ScaleCrop>
  <Company>WIN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臧一行</cp:lastModifiedBy>
  <cp:revision>5</cp:revision>
  <dcterms:created xsi:type="dcterms:W3CDTF">2019-12-12T22:16:00Z</dcterms:created>
  <dcterms:modified xsi:type="dcterms:W3CDTF">2020-03-09T12:18:00Z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