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49" w:rsidRDefault="00B178EA" w:rsidP="00B178EA">
      <w:pPr>
        <w:jc w:val="center"/>
        <w:rPr>
          <w:rFonts w:ascii="Arial" w:eastAsia="宋体" w:hAnsi="宋体" w:cs="Arial" w:hint="eastAsia"/>
          <w:b/>
          <w:sz w:val="36"/>
          <w:szCs w:val="36"/>
        </w:rPr>
      </w:pPr>
      <w:r w:rsidRPr="001B0A59">
        <w:rPr>
          <w:rFonts w:ascii="Arial" w:eastAsia="宋体" w:hAnsi="宋体" w:cs="Arial"/>
          <w:b/>
          <w:sz w:val="36"/>
          <w:szCs w:val="36"/>
        </w:rPr>
        <w:t>关于《</w:t>
      </w:r>
      <w:r w:rsidR="004071C2">
        <w:rPr>
          <w:rFonts w:ascii="Arial" w:eastAsia="宋体" w:hAnsi="宋体" w:cs="Arial" w:hint="eastAsia"/>
          <w:b/>
          <w:sz w:val="36"/>
          <w:szCs w:val="36"/>
        </w:rPr>
        <w:t>东原民信（厦门）股权投资合伙企业（有限合伙）</w:t>
      </w:r>
      <w:r w:rsidR="00F31491">
        <w:rPr>
          <w:rFonts w:ascii="Arial" w:eastAsia="宋体" w:hAnsi="宋体" w:cs="Arial" w:hint="eastAsia"/>
          <w:b/>
          <w:sz w:val="36"/>
          <w:szCs w:val="36"/>
        </w:rPr>
        <w:t>与深圳市桂芳园实业有限公司、深圳市西乡佳兆业房地产开发有限公司之增资协议的</w:t>
      </w:r>
      <w:r w:rsidR="00675B85" w:rsidRPr="001B0A59">
        <w:rPr>
          <w:rFonts w:ascii="Arial" w:eastAsia="宋体" w:hAnsi="宋体" w:cs="Arial"/>
          <w:b/>
          <w:sz w:val="36"/>
          <w:szCs w:val="36"/>
        </w:rPr>
        <w:t>投后监管服务协议</w:t>
      </w:r>
      <w:r w:rsidRPr="001B0A59">
        <w:rPr>
          <w:rFonts w:ascii="Arial" w:eastAsia="宋体" w:hAnsi="宋体" w:cs="Arial"/>
          <w:b/>
          <w:sz w:val="36"/>
          <w:szCs w:val="36"/>
        </w:rPr>
        <w:t>》</w:t>
      </w:r>
      <w:r w:rsidR="001B0A59" w:rsidRPr="001B0A59">
        <w:rPr>
          <w:rFonts w:ascii="Arial" w:eastAsia="宋体" w:hAnsi="宋体" w:cs="Arial"/>
          <w:b/>
          <w:sz w:val="36"/>
          <w:szCs w:val="36"/>
        </w:rPr>
        <w:t>（</w:t>
      </w:r>
      <w:r w:rsidRPr="001B0A59">
        <w:rPr>
          <w:rFonts w:ascii="Arial" w:eastAsia="宋体" w:hAnsi="宋体" w:cs="Arial"/>
          <w:b/>
          <w:sz w:val="36"/>
          <w:szCs w:val="36"/>
        </w:rPr>
        <w:t>合同编号：</w:t>
      </w:r>
      <w:r w:rsidR="001B0A59">
        <w:rPr>
          <w:rFonts w:ascii="Arial" w:eastAsia="宋体" w:hAnsi="Arial" w:cs="Arial"/>
          <w:b/>
          <w:sz w:val="36"/>
          <w:szCs w:val="36"/>
        </w:rPr>
        <w:t>20</w:t>
      </w:r>
      <w:r w:rsidR="001B0A59">
        <w:rPr>
          <w:rFonts w:ascii="Arial" w:eastAsia="宋体" w:hAnsi="Arial" w:cs="Arial" w:hint="eastAsia"/>
          <w:b/>
          <w:sz w:val="36"/>
          <w:szCs w:val="36"/>
        </w:rPr>
        <w:t>20</w:t>
      </w:r>
      <w:r w:rsidR="00675B85" w:rsidRPr="001B0A59">
        <w:rPr>
          <w:rFonts w:ascii="Arial" w:eastAsia="宋体" w:hAnsi="Arial" w:cs="Arial"/>
          <w:b/>
          <w:sz w:val="36"/>
          <w:szCs w:val="36"/>
        </w:rPr>
        <w:t>-MSJH-</w:t>
      </w:r>
      <w:r w:rsidR="004071C2">
        <w:rPr>
          <w:rFonts w:ascii="Arial" w:eastAsia="宋体" w:hAnsi="Arial" w:cs="Arial" w:hint="eastAsia"/>
          <w:b/>
          <w:sz w:val="36"/>
          <w:szCs w:val="36"/>
        </w:rPr>
        <w:t>4</w:t>
      </w:r>
      <w:r w:rsidR="001B0A59">
        <w:rPr>
          <w:rFonts w:ascii="Arial" w:eastAsia="宋体" w:hAnsi="Arial" w:cs="Arial" w:hint="eastAsia"/>
          <w:b/>
          <w:sz w:val="36"/>
          <w:szCs w:val="36"/>
        </w:rPr>
        <w:t>3</w:t>
      </w:r>
      <w:r w:rsidR="004071C2">
        <w:rPr>
          <w:rFonts w:ascii="Arial" w:eastAsia="宋体" w:hAnsi="Arial" w:cs="Arial"/>
          <w:b/>
          <w:sz w:val="36"/>
          <w:szCs w:val="36"/>
        </w:rPr>
        <w:t>-</w:t>
      </w:r>
      <w:r w:rsidR="004071C2">
        <w:rPr>
          <w:rFonts w:ascii="Arial" w:eastAsia="宋体" w:hAnsi="Arial" w:cs="Arial" w:hint="eastAsia"/>
          <w:b/>
          <w:sz w:val="36"/>
          <w:szCs w:val="36"/>
        </w:rPr>
        <w:t>5</w:t>
      </w:r>
      <w:r w:rsidR="001B0A59" w:rsidRPr="001B0A59">
        <w:rPr>
          <w:rFonts w:ascii="Arial" w:eastAsia="宋体" w:hAnsi="宋体" w:cs="Arial"/>
          <w:b/>
          <w:sz w:val="36"/>
          <w:szCs w:val="36"/>
        </w:rPr>
        <w:t>）</w:t>
      </w:r>
      <w:r w:rsidR="00514F92" w:rsidRPr="001B0A59">
        <w:rPr>
          <w:rFonts w:ascii="Arial" w:eastAsia="宋体" w:hAnsi="宋体" w:cs="Arial"/>
          <w:b/>
          <w:sz w:val="36"/>
          <w:szCs w:val="36"/>
        </w:rPr>
        <w:t>第</w:t>
      </w:r>
      <w:r w:rsidR="004071C2">
        <w:rPr>
          <w:rFonts w:ascii="Arial" w:eastAsia="宋体" w:hAnsi="宋体" w:cs="Arial" w:hint="eastAsia"/>
          <w:b/>
          <w:sz w:val="36"/>
          <w:szCs w:val="36"/>
        </w:rPr>
        <w:t>一</w:t>
      </w:r>
      <w:r w:rsidR="00514F92" w:rsidRPr="001B0A59">
        <w:rPr>
          <w:rFonts w:ascii="Arial" w:eastAsia="宋体" w:hAnsi="宋体" w:cs="Arial"/>
          <w:b/>
          <w:sz w:val="36"/>
          <w:szCs w:val="36"/>
        </w:rPr>
        <w:t>期</w:t>
      </w:r>
      <w:r w:rsidRPr="001B0A59">
        <w:rPr>
          <w:rFonts w:ascii="Arial" w:eastAsia="宋体" w:hAnsi="宋体" w:cs="Arial"/>
          <w:b/>
          <w:sz w:val="36"/>
          <w:szCs w:val="36"/>
        </w:rPr>
        <w:t>监管服务费收费</w:t>
      </w:r>
      <w:r w:rsidR="00506A5D" w:rsidRPr="001B0A59">
        <w:rPr>
          <w:rFonts w:ascii="Arial" w:eastAsia="宋体" w:hAnsi="宋体" w:cs="Arial"/>
          <w:b/>
          <w:sz w:val="36"/>
          <w:szCs w:val="36"/>
        </w:rPr>
        <w:t>申请</w:t>
      </w:r>
    </w:p>
    <w:p w:rsidR="0007702E" w:rsidRPr="001B0A59" w:rsidRDefault="0007702E" w:rsidP="00B178EA">
      <w:pPr>
        <w:jc w:val="center"/>
        <w:rPr>
          <w:rFonts w:ascii="Arial" w:eastAsia="宋体" w:hAnsi="Arial" w:cs="Arial"/>
          <w:b/>
          <w:sz w:val="36"/>
          <w:szCs w:val="36"/>
        </w:rPr>
      </w:pPr>
    </w:p>
    <w:p w:rsidR="00B178EA" w:rsidRPr="001B0A59" w:rsidRDefault="00F31491" w:rsidP="001B0A59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东原民信（厦门）股权投资合伙企业（有限合伙）</w:t>
      </w:r>
      <w:r w:rsidR="00B178EA" w:rsidRPr="001B0A59">
        <w:rPr>
          <w:rFonts w:hint="eastAsia"/>
          <w:sz w:val="24"/>
          <w:szCs w:val="24"/>
        </w:rPr>
        <w:t>：</w:t>
      </w:r>
    </w:p>
    <w:p w:rsidR="008757BE" w:rsidRDefault="003E6283" w:rsidP="001B0A59">
      <w:pPr>
        <w:spacing w:line="48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根据贵司的要求，</w:t>
      </w:r>
      <w:r w:rsidR="00B178EA" w:rsidRPr="001B0A59">
        <w:rPr>
          <w:rFonts w:ascii="Arial" w:hAnsi="Arial" w:cs="Arial"/>
          <w:sz w:val="24"/>
          <w:szCs w:val="24"/>
        </w:rPr>
        <w:t>我司于</w:t>
      </w:r>
      <w:r w:rsidR="001B0A59">
        <w:rPr>
          <w:rFonts w:ascii="Arial" w:hAnsi="Arial" w:cs="Arial"/>
          <w:sz w:val="24"/>
          <w:szCs w:val="24"/>
        </w:rPr>
        <w:t>20</w:t>
      </w:r>
      <w:r w:rsidR="001B0A59">
        <w:rPr>
          <w:rFonts w:ascii="Arial" w:hAnsi="Arial" w:cs="Arial" w:hint="eastAsia"/>
          <w:sz w:val="24"/>
          <w:szCs w:val="24"/>
        </w:rPr>
        <w:t>20</w:t>
      </w:r>
      <w:r w:rsidR="00B178EA" w:rsidRPr="001B0A59">
        <w:rPr>
          <w:rFonts w:ascii="Arial" w:hAnsi="Arial" w:cs="Arial"/>
          <w:sz w:val="24"/>
          <w:szCs w:val="24"/>
        </w:rPr>
        <w:t>年</w:t>
      </w:r>
      <w:r w:rsidR="00F31491">
        <w:rPr>
          <w:rFonts w:ascii="Arial" w:hAnsi="Arial" w:cs="Arial" w:hint="eastAsia"/>
          <w:sz w:val="24"/>
          <w:szCs w:val="24"/>
        </w:rPr>
        <w:t>5</w:t>
      </w:r>
      <w:r w:rsidR="00B178EA" w:rsidRPr="001B0A59">
        <w:rPr>
          <w:rFonts w:ascii="Arial" w:hAnsi="Arial" w:cs="Arial"/>
          <w:sz w:val="24"/>
          <w:szCs w:val="24"/>
        </w:rPr>
        <w:t>月</w:t>
      </w:r>
      <w:r w:rsidR="00F31491">
        <w:rPr>
          <w:rFonts w:ascii="Arial" w:hAnsi="Arial" w:cs="Arial" w:hint="eastAsia"/>
          <w:sz w:val="24"/>
          <w:szCs w:val="24"/>
        </w:rPr>
        <w:t>26</w:t>
      </w:r>
      <w:r w:rsidR="00B178EA" w:rsidRPr="001B0A59">
        <w:rPr>
          <w:rFonts w:ascii="Arial" w:hAnsi="Arial" w:cs="Arial"/>
          <w:sz w:val="24"/>
          <w:szCs w:val="24"/>
        </w:rPr>
        <w:t>日派驻监管人员</w:t>
      </w:r>
      <w:r w:rsidR="00F31491">
        <w:rPr>
          <w:rFonts w:ascii="Arial" w:hAnsi="Arial" w:cs="Arial" w:hint="eastAsia"/>
          <w:sz w:val="24"/>
          <w:szCs w:val="24"/>
        </w:rPr>
        <w:t>饶玄太</w:t>
      </w:r>
      <w:r w:rsidR="001B0A59">
        <w:rPr>
          <w:rFonts w:ascii="Arial" w:hAnsi="Arial" w:cs="Arial" w:hint="eastAsia"/>
          <w:sz w:val="24"/>
          <w:szCs w:val="24"/>
        </w:rPr>
        <w:t>（</w:t>
      </w:r>
      <w:r w:rsidR="00B178EA" w:rsidRPr="001B0A59">
        <w:rPr>
          <w:rFonts w:ascii="Arial" w:hAnsi="Arial" w:cs="Arial"/>
          <w:sz w:val="24"/>
          <w:szCs w:val="24"/>
        </w:rPr>
        <w:t>身份证号</w:t>
      </w:r>
      <w:r w:rsidR="00B178EA" w:rsidRPr="001B0A59">
        <w:rPr>
          <w:rFonts w:ascii="Arial" w:hAnsi="Arial" w:cs="Arial" w:hint="eastAsia"/>
          <w:sz w:val="24"/>
          <w:szCs w:val="24"/>
        </w:rPr>
        <w:t>：</w:t>
      </w:r>
      <w:r w:rsidR="00F31491">
        <w:rPr>
          <w:rFonts w:ascii="Arial" w:eastAsia="宋体" w:hAnsi="Arial" w:cs="Arial" w:hint="eastAsia"/>
          <w:sz w:val="24"/>
          <w:szCs w:val="24"/>
        </w:rPr>
        <w:t>362502199512085015</w:t>
      </w:r>
      <w:r w:rsidR="001B0A59">
        <w:rPr>
          <w:rFonts w:ascii="Arial" w:hAnsi="Arial" w:cs="Arial" w:hint="eastAsia"/>
          <w:sz w:val="24"/>
          <w:szCs w:val="24"/>
        </w:rPr>
        <w:t>）</w:t>
      </w:r>
      <w:r w:rsidR="00B178EA" w:rsidRPr="001B0A59">
        <w:rPr>
          <w:rFonts w:ascii="Arial" w:hAnsi="Arial" w:cs="Arial" w:hint="eastAsia"/>
          <w:sz w:val="24"/>
          <w:szCs w:val="24"/>
        </w:rPr>
        <w:t>进驻</w:t>
      </w:r>
      <w:r w:rsidR="00F31491">
        <w:rPr>
          <w:rFonts w:ascii="Arial" w:hAnsi="Arial" w:cs="Arial" w:hint="eastAsia"/>
          <w:sz w:val="24"/>
          <w:szCs w:val="24"/>
        </w:rPr>
        <w:t>深圳市西乡佳兆业房地产开发有限公司</w:t>
      </w:r>
      <w:r w:rsidR="00B178EA" w:rsidRPr="001B0A59">
        <w:rPr>
          <w:rFonts w:ascii="Arial" w:hAnsi="Arial" w:cs="Arial"/>
          <w:sz w:val="24"/>
          <w:szCs w:val="24"/>
        </w:rPr>
        <w:t>，</w:t>
      </w:r>
      <w:r w:rsidR="00B178EA" w:rsidRPr="001B0A59">
        <w:rPr>
          <w:rFonts w:ascii="Arial" w:hAnsi="Arial" w:cs="Arial" w:hint="eastAsia"/>
          <w:sz w:val="24"/>
          <w:szCs w:val="24"/>
        </w:rPr>
        <w:t>并于</w:t>
      </w:r>
      <w:r w:rsidR="00F31491">
        <w:rPr>
          <w:rFonts w:ascii="Arial" w:hAnsi="Arial" w:cs="Arial" w:hint="eastAsia"/>
          <w:sz w:val="24"/>
          <w:szCs w:val="24"/>
        </w:rPr>
        <w:t>当日</w:t>
      </w:r>
      <w:r w:rsidR="00B178EA" w:rsidRPr="001B0A59">
        <w:rPr>
          <w:rFonts w:ascii="Arial" w:hAnsi="Arial" w:cs="Arial" w:hint="eastAsia"/>
          <w:sz w:val="24"/>
          <w:szCs w:val="24"/>
        </w:rPr>
        <w:t>办理了印鉴</w:t>
      </w:r>
      <w:r w:rsidR="00954122">
        <w:rPr>
          <w:rFonts w:ascii="Arial" w:hAnsi="Arial" w:cs="Arial" w:hint="eastAsia"/>
          <w:sz w:val="24"/>
          <w:szCs w:val="24"/>
        </w:rPr>
        <w:t>、证照</w:t>
      </w:r>
      <w:r w:rsidR="00B178EA" w:rsidRPr="001B0A59">
        <w:rPr>
          <w:rFonts w:ascii="Arial" w:hAnsi="Arial" w:cs="Arial" w:hint="eastAsia"/>
          <w:sz w:val="24"/>
          <w:szCs w:val="24"/>
        </w:rPr>
        <w:t>交接</w:t>
      </w:r>
      <w:r w:rsidR="00954122">
        <w:rPr>
          <w:rFonts w:ascii="Arial" w:hAnsi="Arial" w:cs="Arial" w:hint="eastAsia"/>
          <w:sz w:val="24"/>
          <w:szCs w:val="24"/>
        </w:rPr>
        <w:t>手续</w:t>
      </w:r>
      <w:r w:rsidR="00B178EA" w:rsidRPr="001B0A59">
        <w:rPr>
          <w:rFonts w:ascii="Arial" w:hAnsi="Arial" w:cs="Arial" w:hint="eastAsia"/>
          <w:sz w:val="24"/>
          <w:szCs w:val="24"/>
        </w:rPr>
        <w:t>，开始</w:t>
      </w:r>
      <w:r w:rsidR="00954122">
        <w:rPr>
          <w:rFonts w:ascii="Arial" w:hAnsi="Arial" w:cs="Arial" w:hint="eastAsia"/>
          <w:sz w:val="24"/>
          <w:szCs w:val="24"/>
        </w:rPr>
        <w:t>了与</w:t>
      </w:r>
      <w:r w:rsidR="00F31491">
        <w:rPr>
          <w:rFonts w:ascii="Arial" w:hAnsi="Arial" w:cs="Arial" w:hint="eastAsia"/>
          <w:sz w:val="24"/>
          <w:szCs w:val="24"/>
        </w:rPr>
        <w:t>深圳市西乡佳兆业房地产开发有限公司</w:t>
      </w:r>
      <w:r w:rsidR="00954122">
        <w:rPr>
          <w:rFonts w:ascii="Arial" w:hAnsi="Arial" w:cs="Arial" w:hint="eastAsia"/>
          <w:sz w:val="24"/>
          <w:szCs w:val="24"/>
        </w:rPr>
        <w:t>共管印鉴、证照的工作</w:t>
      </w:r>
      <w:r w:rsidR="00B178EA" w:rsidRPr="001B0A59">
        <w:rPr>
          <w:rFonts w:ascii="Arial" w:hAnsi="Arial" w:cs="Arial" w:hint="eastAsia"/>
          <w:sz w:val="24"/>
          <w:szCs w:val="24"/>
        </w:rPr>
        <w:t>。根据</w:t>
      </w:r>
      <w:r w:rsidR="00954122">
        <w:rPr>
          <w:rFonts w:ascii="Arial" w:hAnsi="Arial" w:cs="Arial" w:hint="eastAsia"/>
          <w:sz w:val="24"/>
          <w:szCs w:val="24"/>
        </w:rPr>
        <w:t>贵司、</w:t>
      </w:r>
      <w:r w:rsidR="00F31491">
        <w:rPr>
          <w:rFonts w:ascii="Arial" w:hAnsi="Arial" w:cs="Arial" w:hint="eastAsia"/>
          <w:sz w:val="24"/>
          <w:szCs w:val="24"/>
        </w:rPr>
        <w:t>深圳市西乡佳兆业房地产开发有限公司及我司</w:t>
      </w:r>
      <w:r w:rsidR="00954122">
        <w:rPr>
          <w:rFonts w:ascii="Arial" w:hAnsi="Arial" w:cs="Arial" w:hint="eastAsia"/>
          <w:sz w:val="24"/>
          <w:szCs w:val="24"/>
        </w:rPr>
        <w:t>的三方监管</w:t>
      </w:r>
      <w:r w:rsidR="00B178EA" w:rsidRPr="001B0A59">
        <w:rPr>
          <w:rFonts w:ascii="Arial" w:hAnsi="Arial" w:cs="Arial" w:hint="eastAsia"/>
          <w:sz w:val="24"/>
          <w:szCs w:val="24"/>
        </w:rPr>
        <w:t>协议约定</w:t>
      </w:r>
      <w:r w:rsidR="00954122">
        <w:rPr>
          <w:rFonts w:ascii="Arial" w:hAnsi="Arial" w:cs="Arial" w:hint="eastAsia"/>
          <w:sz w:val="24"/>
          <w:szCs w:val="24"/>
        </w:rPr>
        <w:t>，我司的监管服务费由贵司承担，</w:t>
      </w:r>
      <w:r w:rsidR="00F31491">
        <w:rPr>
          <w:rFonts w:ascii="Arial" w:hAnsi="Arial" w:cs="Arial" w:hint="eastAsia"/>
          <w:sz w:val="24"/>
          <w:szCs w:val="24"/>
        </w:rPr>
        <w:t>每季度的监管服务费用为</w:t>
      </w:r>
      <w:r w:rsidR="00055CC4">
        <w:rPr>
          <w:rFonts w:ascii="Arial" w:hAnsi="Arial" w:cs="Arial" w:hint="eastAsia"/>
          <w:sz w:val="24"/>
          <w:szCs w:val="24"/>
        </w:rPr>
        <w:t>人民币</w:t>
      </w:r>
      <w:r w:rsidR="00055CC4">
        <w:rPr>
          <w:rFonts w:ascii="Arial" w:hAnsi="Arial" w:cs="Arial" w:hint="eastAsia"/>
          <w:sz w:val="24"/>
          <w:szCs w:val="24"/>
        </w:rPr>
        <w:t>126,000.00</w:t>
      </w:r>
      <w:r w:rsidR="00055CC4">
        <w:rPr>
          <w:rFonts w:ascii="Arial" w:hAnsi="Arial" w:cs="Arial" w:hint="eastAsia"/>
          <w:sz w:val="24"/>
          <w:szCs w:val="24"/>
        </w:rPr>
        <w:t>元（大写：人民币壹拾贰万陆仟元整），</w:t>
      </w:r>
      <w:r>
        <w:rPr>
          <w:rFonts w:ascii="Arial" w:hAnsi="Arial" w:cs="Arial" w:hint="eastAsia"/>
          <w:sz w:val="24"/>
          <w:szCs w:val="24"/>
        </w:rPr>
        <w:t>每日的</w:t>
      </w:r>
      <w:r w:rsidR="00506A5D" w:rsidRPr="001B0A59">
        <w:rPr>
          <w:rFonts w:ascii="Arial" w:hAnsi="Arial" w:cs="Arial" w:hint="eastAsia"/>
          <w:sz w:val="24"/>
          <w:szCs w:val="24"/>
        </w:rPr>
        <w:t>监管服务费为</w:t>
      </w:r>
      <w:r>
        <w:rPr>
          <w:rFonts w:ascii="Arial" w:hAnsi="Arial" w:cs="Arial" w:hint="eastAsia"/>
          <w:sz w:val="24"/>
          <w:szCs w:val="24"/>
        </w:rPr>
        <w:t>人民币</w:t>
      </w:r>
      <w:r w:rsidR="00055CC4">
        <w:rPr>
          <w:rFonts w:ascii="Arial" w:hAnsi="Arial" w:cs="Arial" w:hint="eastAsia"/>
          <w:sz w:val="24"/>
          <w:szCs w:val="24"/>
        </w:rPr>
        <w:t>1,381.00</w:t>
      </w:r>
      <w:r>
        <w:rPr>
          <w:rFonts w:ascii="Arial" w:hAnsi="Arial" w:cs="Arial" w:hint="eastAsia"/>
          <w:sz w:val="24"/>
          <w:szCs w:val="24"/>
        </w:rPr>
        <w:t>元</w:t>
      </w:r>
      <w:r w:rsidR="00055CC4">
        <w:rPr>
          <w:rFonts w:ascii="Arial" w:hAnsi="Arial" w:cs="Arial" w:hint="eastAsia"/>
          <w:sz w:val="24"/>
          <w:szCs w:val="24"/>
        </w:rPr>
        <w:t>（大写：人民币壹仟叁佰捌拾壹元整）。监管服务费按自然季度每季度末支付，</w:t>
      </w:r>
      <w:proofErr w:type="gramStart"/>
      <w:r>
        <w:rPr>
          <w:rFonts w:ascii="Arial" w:hAnsi="Arial" w:cs="Arial" w:hint="eastAsia"/>
          <w:sz w:val="24"/>
          <w:szCs w:val="24"/>
        </w:rPr>
        <w:t>每</w:t>
      </w:r>
      <w:r w:rsidR="00751B4F" w:rsidRPr="001B0A59">
        <w:rPr>
          <w:rFonts w:ascii="Arial" w:hAnsi="Arial" w:cs="Arial" w:hint="eastAsia"/>
          <w:sz w:val="24"/>
          <w:szCs w:val="24"/>
        </w:rPr>
        <w:t>自然</w:t>
      </w:r>
      <w:proofErr w:type="gramEnd"/>
      <w:r w:rsidR="00751B4F" w:rsidRPr="001B0A59">
        <w:rPr>
          <w:rFonts w:ascii="Arial" w:hAnsi="Arial" w:cs="Arial" w:hint="eastAsia"/>
          <w:sz w:val="24"/>
          <w:szCs w:val="24"/>
        </w:rPr>
        <w:t>季度末</w:t>
      </w:r>
      <w:r w:rsidR="00055CC4">
        <w:rPr>
          <w:rFonts w:ascii="Arial" w:hAnsi="Arial" w:cs="Arial" w:hint="eastAsia"/>
          <w:sz w:val="24"/>
          <w:szCs w:val="24"/>
        </w:rPr>
        <w:t>指</w:t>
      </w:r>
      <w:r w:rsidR="00751B4F" w:rsidRPr="001B0A59">
        <w:rPr>
          <w:rFonts w:ascii="Arial" w:hAnsi="Arial" w:cs="Arial" w:hint="eastAsia"/>
          <w:sz w:val="24"/>
          <w:szCs w:val="24"/>
        </w:rPr>
        <w:t>每年</w:t>
      </w:r>
      <w:r w:rsidR="00751B4F" w:rsidRPr="001B0A59">
        <w:rPr>
          <w:rFonts w:ascii="Arial" w:hAnsi="Arial" w:cs="Arial" w:hint="eastAsia"/>
          <w:sz w:val="24"/>
          <w:szCs w:val="24"/>
        </w:rPr>
        <w:t>3</w:t>
      </w:r>
      <w:r w:rsidR="00751B4F" w:rsidRPr="001B0A59">
        <w:rPr>
          <w:rFonts w:ascii="Arial" w:hAnsi="Arial" w:cs="Arial" w:hint="eastAsia"/>
          <w:sz w:val="24"/>
          <w:szCs w:val="24"/>
        </w:rPr>
        <w:t>月</w:t>
      </w:r>
      <w:r w:rsidR="00751B4F" w:rsidRPr="001B0A59">
        <w:rPr>
          <w:rFonts w:ascii="Arial" w:hAnsi="Arial" w:cs="Arial" w:hint="eastAsia"/>
          <w:sz w:val="24"/>
          <w:szCs w:val="24"/>
        </w:rPr>
        <w:t>31</w:t>
      </w:r>
      <w:r w:rsidR="00751B4F" w:rsidRPr="001B0A59">
        <w:rPr>
          <w:rFonts w:ascii="Arial" w:hAnsi="Arial" w:cs="Arial" w:hint="eastAsia"/>
          <w:sz w:val="24"/>
          <w:szCs w:val="24"/>
        </w:rPr>
        <w:t>日、</w:t>
      </w:r>
      <w:r w:rsidR="00751B4F" w:rsidRPr="001B0A59">
        <w:rPr>
          <w:rFonts w:ascii="Arial" w:hAnsi="Arial" w:cs="Arial" w:hint="eastAsia"/>
          <w:sz w:val="24"/>
          <w:szCs w:val="24"/>
        </w:rPr>
        <w:t>6</w:t>
      </w:r>
      <w:r w:rsidR="00751B4F" w:rsidRPr="001B0A59">
        <w:rPr>
          <w:rFonts w:ascii="Arial" w:hAnsi="Arial" w:cs="Arial" w:hint="eastAsia"/>
          <w:sz w:val="24"/>
          <w:szCs w:val="24"/>
        </w:rPr>
        <w:t>月</w:t>
      </w:r>
      <w:r w:rsidR="00751B4F" w:rsidRPr="001B0A59">
        <w:rPr>
          <w:rFonts w:ascii="Arial" w:hAnsi="Arial" w:cs="Arial" w:hint="eastAsia"/>
          <w:sz w:val="24"/>
          <w:szCs w:val="24"/>
        </w:rPr>
        <w:t>30</w:t>
      </w:r>
      <w:r w:rsidR="00751B4F" w:rsidRPr="001B0A59">
        <w:rPr>
          <w:rFonts w:ascii="Arial" w:hAnsi="Arial" w:cs="Arial" w:hint="eastAsia"/>
          <w:sz w:val="24"/>
          <w:szCs w:val="24"/>
        </w:rPr>
        <w:t>日、</w:t>
      </w:r>
      <w:r w:rsidR="00751B4F" w:rsidRPr="001B0A59">
        <w:rPr>
          <w:rFonts w:ascii="Arial" w:hAnsi="Arial" w:cs="Arial" w:hint="eastAsia"/>
          <w:sz w:val="24"/>
          <w:szCs w:val="24"/>
        </w:rPr>
        <w:t>9</w:t>
      </w:r>
      <w:r w:rsidR="00751B4F" w:rsidRPr="001B0A59">
        <w:rPr>
          <w:rFonts w:ascii="Arial" w:hAnsi="Arial" w:cs="Arial" w:hint="eastAsia"/>
          <w:sz w:val="24"/>
          <w:szCs w:val="24"/>
        </w:rPr>
        <w:t>月</w:t>
      </w:r>
      <w:r w:rsidR="00751B4F" w:rsidRPr="001B0A59">
        <w:rPr>
          <w:rFonts w:ascii="Arial" w:hAnsi="Arial" w:cs="Arial" w:hint="eastAsia"/>
          <w:sz w:val="24"/>
          <w:szCs w:val="24"/>
        </w:rPr>
        <w:t>30</w:t>
      </w:r>
      <w:r w:rsidR="00751B4F" w:rsidRPr="001B0A59">
        <w:rPr>
          <w:rFonts w:ascii="Arial" w:hAnsi="Arial" w:cs="Arial" w:hint="eastAsia"/>
          <w:sz w:val="24"/>
          <w:szCs w:val="24"/>
        </w:rPr>
        <w:t>日、</w:t>
      </w:r>
      <w:r w:rsidR="00751B4F" w:rsidRPr="001B0A59">
        <w:rPr>
          <w:rFonts w:ascii="Arial" w:hAnsi="Arial" w:cs="Arial" w:hint="eastAsia"/>
          <w:sz w:val="24"/>
          <w:szCs w:val="24"/>
        </w:rPr>
        <w:t>12</w:t>
      </w:r>
      <w:r w:rsidR="00751B4F" w:rsidRPr="001B0A59">
        <w:rPr>
          <w:rFonts w:ascii="Arial" w:hAnsi="Arial" w:cs="Arial" w:hint="eastAsia"/>
          <w:sz w:val="24"/>
          <w:szCs w:val="24"/>
        </w:rPr>
        <w:t>月</w:t>
      </w:r>
      <w:r w:rsidR="00751B4F" w:rsidRPr="001B0A59">
        <w:rPr>
          <w:rFonts w:ascii="Arial" w:hAnsi="Arial" w:cs="Arial" w:hint="eastAsia"/>
          <w:sz w:val="24"/>
          <w:szCs w:val="24"/>
        </w:rPr>
        <w:t>31</w:t>
      </w:r>
      <w:r w:rsidR="00751B4F" w:rsidRPr="001B0A59">
        <w:rPr>
          <w:rFonts w:ascii="Arial" w:hAnsi="Arial" w:cs="Arial" w:hint="eastAsia"/>
          <w:sz w:val="24"/>
          <w:szCs w:val="24"/>
        </w:rPr>
        <w:t>日</w:t>
      </w:r>
      <w:r>
        <w:rPr>
          <w:rFonts w:ascii="Arial" w:hAnsi="Arial" w:cs="Arial" w:hint="eastAsia"/>
          <w:sz w:val="24"/>
          <w:szCs w:val="24"/>
        </w:rPr>
        <w:t>，</w:t>
      </w:r>
      <w:r w:rsidR="00055CC4">
        <w:rPr>
          <w:rFonts w:ascii="Arial" w:hAnsi="Arial" w:cs="Arial" w:hint="eastAsia"/>
          <w:sz w:val="24"/>
          <w:szCs w:val="24"/>
        </w:rPr>
        <w:t>截至支付日不满一个季度的，当季监管服务费</w:t>
      </w:r>
      <w:r w:rsidR="00055CC4">
        <w:rPr>
          <w:rFonts w:ascii="Arial" w:hAnsi="Arial" w:cs="Arial" w:hint="eastAsia"/>
          <w:sz w:val="24"/>
          <w:szCs w:val="24"/>
        </w:rPr>
        <w:t>=</w:t>
      </w:r>
      <w:r w:rsidR="00055CC4">
        <w:rPr>
          <w:rFonts w:ascii="Arial" w:hAnsi="Arial" w:cs="Arial" w:hint="eastAsia"/>
          <w:sz w:val="24"/>
          <w:szCs w:val="24"/>
        </w:rPr>
        <w:t>每日应付监管服务费×该结算期间的实际监管天数，其他当季监管服务费按每季度监管服务费计算</w:t>
      </w:r>
      <w:r w:rsidR="00751B4F" w:rsidRPr="001B0A59">
        <w:rPr>
          <w:rFonts w:ascii="Arial" w:hAnsi="Arial" w:cs="Arial" w:hint="eastAsia"/>
          <w:sz w:val="24"/>
          <w:szCs w:val="24"/>
        </w:rPr>
        <w:t>。</w:t>
      </w:r>
      <w:r>
        <w:rPr>
          <w:rFonts w:ascii="Arial" w:hAnsi="Arial" w:cs="Arial" w:hint="eastAsia"/>
          <w:sz w:val="24"/>
          <w:szCs w:val="24"/>
        </w:rPr>
        <w:t>截至</w:t>
      </w:r>
      <w:r>
        <w:rPr>
          <w:rFonts w:ascii="Arial" w:hAnsi="Arial" w:cs="Arial" w:hint="eastAsia"/>
          <w:sz w:val="24"/>
          <w:szCs w:val="24"/>
        </w:rPr>
        <w:t>2020</w:t>
      </w:r>
      <w:r>
        <w:rPr>
          <w:rFonts w:ascii="Arial" w:hAnsi="Arial" w:cs="Arial" w:hint="eastAsia"/>
          <w:sz w:val="24"/>
          <w:szCs w:val="24"/>
        </w:rPr>
        <w:t>年</w:t>
      </w:r>
      <w:r w:rsidR="004B6538">
        <w:rPr>
          <w:rFonts w:ascii="Arial" w:hAnsi="Arial" w:cs="Arial" w:hint="eastAsia"/>
          <w:sz w:val="24"/>
          <w:szCs w:val="24"/>
        </w:rPr>
        <w:t>9</w:t>
      </w:r>
      <w:r>
        <w:rPr>
          <w:rFonts w:ascii="Arial" w:hAnsi="Arial" w:cs="Arial" w:hint="eastAsia"/>
          <w:sz w:val="24"/>
          <w:szCs w:val="24"/>
        </w:rPr>
        <w:t>月</w:t>
      </w:r>
      <w:r w:rsidR="0007702E">
        <w:rPr>
          <w:rFonts w:ascii="Arial" w:hAnsi="Arial" w:cs="Arial" w:hint="eastAsia"/>
          <w:sz w:val="24"/>
          <w:szCs w:val="24"/>
        </w:rPr>
        <w:t>30</w:t>
      </w:r>
      <w:r>
        <w:rPr>
          <w:rFonts w:ascii="Arial" w:hAnsi="Arial" w:cs="Arial" w:hint="eastAsia"/>
          <w:sz w:val="24"/>
          <w:szCs w:val="24"/>
        </w:rPr>
        <w:t>日，我司实际监管</w:t>
      </w:r>
      <w:r w:rsidR="0007702E">
        <w:rPr>
          <w:rFonts w:ascii="Arial" w:hAnsi="Arial" w:cs="Arial" w:hint="eastAsia"/>
          <w:sz w:val="24"/>
          <w:szCs w:val="24"/>
        </w:rPr>
        <w:t>一季度零</w:t>
      </w:r>
      <w:r w:rsidR="0007702E">
        <w:rPr>
          <w:rFonts w:ascii="Arial" w:hAnsi="Arial" w:cs="Arial" w:hint="eastAsia"/>
          <w:sz w:val="24"/>
          <w:szCs w:val="24"/>
        </w:rPr>
        <w:t>36</w:t>
      </w:r>
      <w:r w:rsidR="0007702E">
        <w:rPr>
          <w:rFonts w:ascii="Arial" w:hAnsi="Arial" w:cs="Arial" w:hint="eastAsia"/>
          <w:sz w:val="24"/>
          <w:szCs w:val="24"/>
        </w:rPr>
        <w:t>天</w:t>
      </w:r>
      <w:r w:rsidR="0079363C">
        <w:rPr>
          <w:rFonts w:ascii="Arial" w:hAnsi="Arial" w:cs="Arial" w:hint="eastAsia"/>
          <w:sz w:val="24"/>
          <w:szCs w:val="24"/>
        </w:rPr>
        <w:t>。据此计算：</w:t>
      </w:r>
    </w:p>
    <w:p w:rsidR="0079363C" w:rsidRDefault="0007702E" w:rsidP="001B0A59">
      <w:pPr>
        <w:spacing w:line="48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126,000.00</w:t>
      </w:r>
      <w:r>
        <w:rPr>
          <w:rFonts w:ascii="Arial" w:hAnsi="Arial" w:cs="Arial" w:hint="eastAsia"/>
          <w:sz w:val="24"/>
          <w:szCs w:val="24"/>
        </w:rPr>
        <w:t>元</w:t>
      </w:r>
      <w:r>
        <w:rPr>
          <w:rFonts w:ascii="Arial" w:hAnsi="Arial" w:cs="Arial" w:hint="eastAsia"/>
          <w:sz w:val="24"/>
          <w:szCs w:val="24"/>
        </w:rPr>
        <w:t>+1,381.00</w:t>
      </w:r>
      <w:r>
        <w:rPr>
          <w:rFonts w:ascii="Arial" w:hAnsi="Arial" w:cs="Arial" w:hint="eastAsia"/>
          <w:sz w:val="24"/>
          <w:szCs w:val="24"/>
        </w:rPr>
        <w:t>元</w:t>
      </w:r>
      <w:r w:rsidR="0079363C">
        <w:rPr>
          <w:rFonts w:ascii="Arial" w:hAnsi="Arial" w:cs="Arial" w:hint="eastAsia"/>
          <w:sz w:val="24"/>
          <w:szCs w:val="24"/>
        </w:rPr>
        <w:t>×</w:t>
      </w:r>
      <w:r>
        <w:rPr>
          <w:rFonts w:ascii="Arial" w:hAnsi="Arial" w:cs="Arial" w:hint="eastAsia"/>
          <w:sz w:val="24"/>
          <w:szCs w:val="24"/>
        </w:rPr>
        <w:t>36</w:t>
      </w:r>
      <w:r w:rsidR="0079363C">
        <w:rPr>
          <w:rFonts w:ascii="Arial" w:hAnsi="Arial" w:cs="Arial" w:hint="eastAsia"/>
          <w:sz w:val="24"/>
          <w:szCs w:val="24"/>
        </w:rPr>
        <w:t>天</w:t>
      </w:r>
      <w:r>
        <w:rPr>
          <w:rFonts w:ascii="Arial" w:hAnsi="Arial" w:cs="Arial" w:hint="eastAsia"/>
          <w:sz w:val="24"/>
          <w:szCs w:val="24"/>
        </w:rPr>
        <w:t>=175,716</w:t>
      </w:r>
      <w:r w:rsidR="0079363C">
        <w:rPr>
          <w:rFonts w:ascii="Arial" w:hAnsi="Arial" w:cs="Arial" w:hint="eastAsia"/>
          <w:sz w:val="24"/>
          <w:szCs w:val="24"/>
        </w:rPr>
        <w:t>.00</w:t>
      </w:r>
      <w:r w:rsidR="0079363C">
        <w:rPr>
          <w:rFonts w:ascii="Arial" w:hAnsi="Arial" w:cs="Arial" w:hint="eastAsia"/>
          <w:sz w:val="24"/>
          <w:szCs w:val="24"/>
        </w:rPr>
        <w:t>元。</w:t>
      </w:r>
    </w:p>
    <w:p w:rsidR="00591372" w:rsidRPr="001B0A59" w:rsidRDefault="00591372" w:rsidP="001B0A59">
      <w:pPr>
        <w:spacing w:line="48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贵司应于</w:t>
      </w:r>
      <w:r>
        <w:rPr>
          <w:rFonts w:ascii="Arial" w:hAnsi="Arial" w:cs="Arial" w:hint="eastAsia"/>
          <w:sz w:val="24"/>
          <w:szCs w:val="24"/>
        </w:rPr>
        <w:t>2020</w:t>
      </w:r>
      <w:r>
        <w:rPr>
          <w:rFonts w:ascii="Arial" w:hAnsi="Arial" w:cs="Arial" w:hint="eastAsia"/>
          <w:sz w:val="24"/>
          <w:szCs w:val="24"/>
        </w:rPr>
        <w:t>年</w:t>
      </w:r>
      <w:r w:rsidR="0007702E">
        <w:rPr>
          <w:rFonts w:ascii="Arial" w:hAnsi="Arial" w:cs="Arial" w:hint="eastAsia"/>
          <w:sz w:val="24"/>
          <w:szCs w:val="24"/>
        </w:rPr>
        <w:t>9</w:t>
      </w:r>
      <w:r>
        <w:rPr>
          <w:rFonts w:ascii="Arial" w:hAnsi="Arial" w:cs="Arial" w:hint="eastAsia"/>
          <w:sz w:val="24"/>
          <w:szCs w:val="24"/>
        </w:rPr>
        <w:t>月</w:t>
      </w:r>
      <w:r w:rsidR="0007702E">
        <w:rPr>
          <w:rFonts w:ascii="Arial" w:hAnsi="Arial" w:cs="Arial" w:hint="eastAsia"/>
          <w:sz w:val="24"/>
          <w:szCs w:val="24"/>
        </w:rPr>
        <w:t>3</w:t>
      </w:r>
      <w:r w:rsidR="004B6538">
        <w:rPr>
          <w:rFonts w:ascii="Arial" w:hAnsi="Arial" w:cs="Arial" w:hint="eastAsia"/>
          <w:sz w:val="24"/>
          <w:szCs w:val="24"/>
        </w:rPr>
        <w:t>0</w:t>
      </w:r>
      <w:r w:rsidR="0007702E">
        <w:rPr>
          <w:rFonts w:ascii="Arial" w:hAnsi="Arial" w:cs="Arial" w:hint="eastAsia"/>
          <w:sz w:val="24"/>
          <w:szCs w:val="24"/>
        </w:rPr>
        <w:t>日前支付我司第一</w:t>
      </w:r>
      <w:r>
        <w:rPr>
          <w:rFonts w:ascii="Arial" w:hAnsi="Arial" w:cs="Arial" w:hint="eastAsia"/>
          <w:sz w:val="24"/>
          <w:szCs w:val="24"/>
        </w:rPr>
        <w:t>期（</w:t>
      </w:r>
      <w:r>
        <w:rPr>
          <w:rFonts w:ascii="Arial" w:hAnsi="Arial" w:cs="Arial" w:hint="eastAsia"/>
          <w:sz w:val="24"/>
          <w:szCs w:val="24"/>
        </w:rPr>
        <w:t>2020</w:t>
      </w:r>
      <w:r>
        <w:rPr>
          <w:rFonts w:ascii="Arial" w:hAnsi="Arial" w:cs="Arial" w:hint="eastAsia"/>
          <w:sz w:val="24"/>
          <w:szCs w:val="24"/>
        </w:rPr>
        <w:t>年</w:t>
      </w:r>
      <w:r w:rsidR="0007702E">
        <w:rPr>
          <w:rFonts w:ascii="Arial" w:hAnsi="Arial" w:cs="Arial" w:hint="eastAsia"/>
          <w:sz w:val="24"/>
          <w:szCs w:val="24"/>
        </w:rPr>
        <w:t>5</w:t>
      </w:r>
      <w:r>
        <w:rPr>
          <w:rFonts w:ascii="Arial" w:hAnsi="Arial" w:cs="Arial" w:hint="eastAsia"/>
          <w:sz w:val="24"/>
          <w:szCs w:val="24"/>
        </w:rPr>
        <w:t>月</w:t>
      </w:r>
      <w:r w:rsidR="0007702E">
        <w:rPr>
          <w:rFonts w:ascii="Arial" w:hAnsi="Arial" w:cs="Arial" w:hint="eastAsia"/>
          <w:sz w:val="24"/>
          <w:szCs w:val="24"/>
        </w:rPr>
        <w:t>26</w:t>
      </w:r>
      <w:r>
        <w:rPr>
          <w:rFonts w:ascii="Arial" w:hAnsi="Arial" w:cs="Arial" w:hint="eastAsia"/>
          <w:sz w:val="24"/>
          <w:szCs w:val="24"/>
        </w:rPr>
        <w:t>日至</w:t>
      </w:r>
      <w:r>
        <w:rPr>
          <w:rFonts w:ascii="Arial" w:hAnsi="Arial" w:cs="Arial" w:hint="eastAsia"/>
          <w:sz w:val="24"/>
          <w:szCs w:val="24"/>
        </w:rPr>
        <w:t>2020</w:t>
      </w:r>
      <w:r>
        <w:rPr>
          <w:rFonts w:ascii="Arial" w:hAnsi="Arial" w:cs="Arial" w:hint="eastAsia"/>
          <w:sz w:val="24"/>
          <w:szCs w:val="24"/>
        </w:rPr>
        <w:t>年</w:t>
      </w:r>
      <w:r w:rsidR="004B6538">
        <w:rPr>
          <w:rFonts w:ascii="Arial" w:hAnsi="Arial" w:cs="Arial" w:hint="eastAsia"/>
          <w:sz w:val="24"/>
          <w:szCs w:val="24"/>
        </w:rPr>
        <w:t>9</w:t>
      </w:r>
      <w:r>
        <w:rPr>
          <w:rFonts w:ascii="Arial" w:hAnsi="Arial" w:cs="Arial" w:hint="eastAsia"/>
          <w:sz w:val="24"/>
          <w:szCs w:val="24"/>
        </w:rPr>
        <w:t>月</w:t>
      </w:r>
      <w:r w:rsidR="0007702E">
        <w:rPr>
          <w:rFonts w:ascii="Arial" w:hAnsi="Arial" w:cs="Arial" w:hint="eastAsia"/>
          <w:sz w:val="24"/>
          <w:szCs w:val="24"/>
        </w:rPr>
        <w:t>30</w:t>
      </w:r>
      <w:r>
        <w:rPr>
          <w:rFonts w:ascii="Arial" w:hAnsi="Arial" w:cs="Arial" w:hint="eastAsia"/>
          <w:sz w:val="24"/>
          <w:szCs w:val="24"/>
        </w:rPr>
        <w:t>日）监管服务费</w:t>
      </w:r>
      <w:r w:rsidR="003C08D3">
        <w:rPr>
          <w:rFonts w:ascii="Arial" w:hAnsi="Arial" w:cs="Arial" w:hint="eastAsia"/>
          <w:sz w:val="24"/>
          <w:szCs w:val="24"/>
        </w:rPr>
        <w:t>人民币</w:t>
      </w:r>
      <w:r w:rsidR="0007702E">
        <w:rPr>
          <w:rFonts w:ascii="Arial" w:hAnsi="Arial" w:cs="Arial" w:hint="eastAsia"/>
          <w:sz w:val="24"/>
          <w:szCs w:val="24"/>
        </w:rPr>
        <w:t>175,716</w:t>
      </w:r>
      <w:r>
        <w:rPr>
          <w:rFonts w:ascii="Arial" w:hAnsi="Arial" w:cs="Arial" w:hint="eastAsia"/>
          <w:sz w:val="24"/>
          <w:szCs w:val="24"/>
        </w:rPr>
        <w:t>.00</w:t>
      </w:r>
      <w:r>
        <w:rPr>
          <w:rFonts w:ascii="Arial" w:hAnsi="Arial" w:cs="Arial" w:hint="eastAsia"/>
          <w:sz w:val="24"/>
          <w:szCs w:val="24"/>
        </w:rPr>
        <w:t>元</w:t>
      </w:r>
      <w:r w:rsidR="003C08D3">
        <w:rPr>
          <w:rFonts w:ascii="Arial" w:hAnsi="Arial" w:cs="Arial" w:hint="eastAsia"/>
          <w:sz w:val="24"/>
          <w:szCs w:val="24"/>
        </w:rPr>
        <w:t>（大写：人民币</w:t>
      </w:r>
      <w:r w:rsidR="0007702E">
        <w:rPr>
          <w:rFonts w:ascii="Arial" w:hAnsi="Arial" w:cs="Arial" w:hint="eastAsia"/>
          <w:sz w:val="24"/>
          <w:szCs w:val="24"/>
        </w:rPr>
        <w:t>壹拾柒万伍仟柒佰壹拾陆元</w:t>
      </w:r>
      <w:r w:rsidR="004B6538">
        <w:rPr>
          <w:rFonts w:ascii="Arial" w:hAnsi="Arial" w:cs="Arial" w:hint="eastAsia"/>
          <w:sz w:val="24"/>
          <w:szCs w:val="24"/>
        </w:rPr>
        <w:t>整</w:t>
      </w:r>
      <w:r w:rsidR="003C08D3">
        <w:rPr>
          <w:rFonts w:ascii="Arial" w:hAnsi="Arial" w:cs="Arial" w:hint="eastAsia"/>
          <w:sz w:val="24"/>
          <w:szCs w:val="24"/>
        </w:rPr>
        <w:t>）</w:t>
      </w:r>
      <w:r>
        <w:rPr>
          <w:rFonts w:ascii="Arial" w:hAnsi="Arial" w:cs="Arial" w:hint="eastAsia"/>
          <w:sz w:val="24"/>
          <w:szCs w:val="24"/>
        </w:rPr>
        <w:t>。</w:t>
      </w:r>
    </w:p>
    <w:p w:rsidR="00B178EA" w:rsidRPr="001B0A59" w:rsidRDefault="00506A5D" w:rsidP="001B0A59">
      <w:pPr>
        <w:spacing w:line="48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1B0A59">
        <w:rPr>
          <w:rFonts w:ascii="Arial" w:hAnsi="Arial" w:cs="Arial" w:hint="eastAsia"/>
          <w:sz w:val="24"/>
          <w:szCs w:val="24"/>
        </w:rPr>
        <w:lastRenderedPageBreak/>
        <w:t>特此申请。</w:t>
      </w:r>
    </w:p>
    <w:p w:rsidR="00783CB2" w:rsidRPr="001B0A59" w:rsidRDefault="00506A5D" w:rsidP="004B6538">
      <w:pPr>
        <w:spacing w:line="48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1B0A59">
        <w:rPr>
          <w:rFonts w:ascii="Arial" w:hAnsi="Arial" w:cs="Arial" w:hint="eastAsia"/>
          <w:sz w:val="24"/>
          <w:szCs w:val="24"/>
        </w:rPr>
        <w:t xml:space="preserve"> </w:t>
      </w:r>
    </w:p>
    <w:p w:rsidR="00506A5D" w:rsidRPr="001B0A59" w:rsidRDefault="00506A5D" w:rsidP="001B0A59">
      <w:pPr>
        <w:spacing w:line="48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1B0A59">
        <w:rPr>
          <w:rFonts w:ascii="Arial" w:hAnsi="Arial" w:cs="Arial" w:hint="eastAsia"/>
          <w:sz w:val="24"/>
          <w:szCs w:val="24"/>
        </w:rPr>
        <w:t xml:space="preserve">      </w:t>
      </w:r>
      <w:r w:rsidR="001E5122" w:rsidRPr="001B0A59">
        <w:rPr>
          <w:rFonts w:ascii="Arial" w:hAnsi="Arial" w:cs="Arial" w:hint="eastAsia"/>
          <w:sz w:val="24"/>
          <w:szCs w:val="24"/>
        </w:rPr>
        <w:t xml:space="preserve">                </w:t>
      </w:r>
      <w:r w:rsidR="00DD52E0" w:rsidRPr="001B0A59">
        <w:rPr>
          <w:rFonts w:ascii="Arial" w:hAnsi="Arial" w:cs="Arial"/>
          <w:sz w:val="24"/>
          <w:szCs w:val="24"/>
        </w:rPr>
        <w:t xml:space="preserve">  </w:t>
      </w:r>
      <w:r w:rsidR="00591372">
        <w:rPr>
          <w:rFonts w:ascii="Arial" w:hAnsi="Arial" w:cs="Arial" w:hint="eastAsia"/>
          <w:sz w:val="24"/>
          <w:szCs w:val="24"/>
        </w:rPr>
        <w:t xml:space="preserve">           </w:t>
      </w:r>
      <w:r w:rsidR="006B429F" w:rsidRPr="001B0A59">
        <w:rPr>
          <w:rFonts w:ascii="Arial" w:hAnsi="Arial" w:cs="Arial" w:hint="eastAsia"/>
          <w:sz w:val="24"/>
          <w:szCs w:val="24"/>
        </w:rPr>
        <w:t>北京康信君安资产管理有限公司</w:t>
      </w:r>
    </w:p>
    <w:p w:rsidR="00506A5D" w:rsidRDefault="00506A5D" w:rsidP="001B0A59">
      <w:pPr>
        <w:spacing w:line="48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1B0A59">
        <w:rPr>
          <w:rFonts w:ascii="Arial" w:hAnsi="Arial" w:cs="Arial" w:hint="eastAsia"/>
          <w:sz w:val="24"/>
          <w:szCs w:val="24"/>
        </w:rPr>
        <w:t xml:space="preserve">                                         </w:t>
      </w:r>
      <w:bookmarkStart w:id="0" w:name="_GoBack"/>
      <w:bookmarkEnd w:id="0"/>
      <w:r w:rsidR="00591372">
        <w:rPr>
          <w:rFonts w:ascii="Arial" w:hAnsi="Arial" w:cs="Arial" w:hint="eastAsia"/>
          <w:sz w:val="24"/>
          <w:szCs w:val="24"/>
        </w:rPr>
        <w:t>2020</w:t>
      </w:r>
      <w:r w:rsidR="00591372">
        <w:rPr>
          <w:rFonts w:ascii="Arial" w:hAnsi="Arial" w:cs="Arial" w:hint="eastAsia"/>
          <w:sz w:val="24"/>
          <w:szCs w:val="24"/>
        </w:rPr>
        <w:t>年</w:t>
      </w:r>
      <w:r w:rsidR="004B6538">
        <w:rPr>
          <w:rFonts w:ascii="Arial" w:hAnsi="Arial" w:cs="Arial" w:hint="eastAsia"/>
          <w:sz w:val="24"/>
          <w:szCs w:val="24"/>
        </w:rPr>
        <w:t>9</w:t>
      </w:r>
      <w:r w:rsidR="00591372">
        <w:rPr>
          <w:rFonts w:ascii="Arial" w:hAnsi="Arial" w:cs="Arial" w:hint="eastAsia"/>
          <w:sz w:val="24"/>
          <w:szCs w:val="24"/>
        </w:rPr>
        <w:t>月</w:t>
      </w:r>
      <w:r w:rsidR="004B6538">
        <w:rPr>
          <w:rFonts w:ascii="Arial" w:hAnsi="Arial" w:cs="Arial" w:hint="eastAsia"/>
          <w:sz w:val="24"/>
          <w:szCs w:val="24"/>
        </w:rPr>
        <w:t>11</w:t>
      </w:r>
      <w:r w:rsidR="00591372">
        <w:rPr>
          <w:rFonts w:ascii="Arial" w:hAnsi="Arial" w:cs="Arial" w:hint="eastAsia"/>
          <w:sz w:val="24"/>
          <w:szCs w:val="24"/>
        </w:rPr>
        <w:t>日</w:t>
      </w:r>
    </w:p>
    <w:p w:rsidR="004B6538" w:rsidRDefault="004B6538" w:rsidP="001B0A59">
      <w:pPr>
        <w:spacing w:line="480" w:lineRule="auto"/>
        <w:ind w:firstLineChars="200" w:firstLine="480"/>
        <w:rPr>
          <w:rFonts w:ascii="Arial" w:hAnsi="Arial" w:cs="Arial" w:hint="eastAsia"/>
          <w:sz w:val="24"/>
          <w:szCs w:val="24"/>
        </w:rPr>
      </w:pPr>
    </w:p>
    <w:p w:rsidR="0007702E" w:rsidRPr="001B0A59" w:rsidRDefault="0007702E" w:rsidP="001B0A59">
      <w:pPr>
        <w:spacing w:line="480" w:lineRule="auto"/>
        <w:ind w:firstLineChars="200" w:firstLine="480"/>
        <w:rPr>
          <w:rFonts w:ascii="Arial" w:hAnsi="Arial" w:cs="Arial"/>
          <w:sz w:val="24"/>
          <w:szCs w:val="24"/>
        </w:rPr>
      </w:pPr>
    </w:p>
    <w:p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附件：</w:t>
      </w:r>
      <w:r>
        <w:rPr>
          <w:rFonts w:ascii="Arial" w:hAnsi="Arial" w:cs="Arial" w:hint="eastAsia"/>
          <w:sz w:val="30"/>
          <w:szCs w:val="30"/>
        </w:rPr>
        <w:t xml:space="preserve">  </w:t>
      </w:r>
      <w:r w:rsidRPr="002278CE">
        <w:rPr>
          <w:rFonts w:ascii="Arial" w:hAnsi="Arial" w:cs="Arial" w:hint="eastAsia"/>
          <w:sz w:val="30"/>
          <w:szCs w:val="30"/>
        </w:rPr>
        <w:t>支付信息</w:t>
      </w:r>
    </w:p>
    <w:p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户</w:t>
      </w:r>
      <w:r w:rsidRPr="002278CE">
        <w:rPr>
          <w:rFonts w:ascii="Arial" w:hAnsi="Arial" w:cs="Arial" w:hint="eastAsia"/>
          <w:sz w:val="30"/>
          <w:szCs w:val="30"/>
        </w:rPr>
        <w:t xml:space="preserve">    </w:t>
      </w:r>
      <w:r w:rsidRPr="002278CE">
        <w:rPr>
          <w:rFonts w:ascii="Arial" w:hAnsi="Arial" w:cs="Arial" w:hint="eastAsia"/>
          <w:sz w:val="30"/>
          <w:szCs w:val="30"/>
        </w:rPr>
        <w:t>名：</w:t>
      </w:r>
      <w:r w:rsidR="006B429F" w:rsidRPr="006B429F">
        <w:rPr>
          <w:rFonts w:ascii="Arial" w:hAnsi="Arial" w:cs="Arial" w:hint="eastAsia"/>
          <w:sz w:val="30"/>
          <w:szCs w:val="30"/>
        </w:rPr>
        <w:t>北京康信君安资产管理有限公司</w:t>
      </w:r>
    </w:p>
    <w:p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纳税人识别号：</w:t>
      </w:r>
      <w:r w:rsidR="006B429F" w:rsidRPr="006B429F">
        <w:rPr>
          <w:rFonts w:ascii="Arial" w:hAnsi="Arial" w:cs="Arial"/>
          <w:sz w:val="30"/>
          <w:szCs w:val="30"/>
        </w:rPr>
        <w:t>91110108318246596L</w:t>
      </w:r>
    </w:p>
    <w:p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开</w:t>
      </w:r>
      <w:r w:rsidRPr="002278CE">
        <w:rPr>
          <w:rFonts w:ascii="Arial" w:hAnsi="Arial" w:cs="Arial" w:hint="eastAsia"/>
          <w:sz w:val="30"/>
          <w:szCs w:val="30"/>
        </w:rPr>
        <w:t xml:space="preserve"> </w:t>
      </w:r>
      <w:r w:rsidRPr="002278CE">
        <w:rPr>
          <w:rFonts w:ascii="Arial" w:hAnsi="Arial" w:cs="Arial" w:hint="eastAsia"/>
          <w:sz w:val="30"/>
          <w:szCs w:val="30"/>
        </w:rPr>
        <w:t>户</w:t>
      </w:r>
      <w:r w:rsidRPr="002278CE">
        <w:rPr>
          <w:rFonts w:ascii="Arial" w:hAnsi="Arial" w:cs="Arial" w:hint="eastAsia"/>
          <w:sz w:val="30"/>
          <w:szCs w:val="30"/>
        </w:rPr>
        <w:t xml:space="preserve"> </w:t>
      </w:r>
      <w:r w:rsidRPr="002278CE">
        <w:rPr>
          <w:rFonts w:ascii="Arial" w:hAnsi="Arial" w:cs="Arial" w:hint="eastAsia"/>
          <w:sz w:val="30"/>
          <w:szCs w:val="30"/>
        </w:rPr>
        <w:t>行：</w:t>
      </w:r>
      <w:r w:rsidR="006B429F" w:rsidRPr="006B429F">
        <w:rPr>
          <w:rFonts w:ascii="Arial" w:hAnsi="Arial" w:cs="Arial" w:hint="eastAsia"/>
          <w:sz w:val="30"/>
          <w:szCs w:val="30"/>
        </w:rPr>
        <w:t>中国工商银行股份有限公司北京地安门支行</w:t>
      </w:r>
    </w:p>
    <w:p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开户账号：</w:t>
      </w:r>
      <w:r w:rsidR="006B429F" w:rsidRPr="006B429F">
        <w:rPr>
          <w:rFonts w:ascii="Arial" w:hAnsi="Arial" w:cs="Arial"/>
          <w:sz w:val="30"/>
          <w:szCs w:val="30"/>
        </w:rPr>
        <w:t>0200337619100015708</w:t>
      </w:r>
    </w:p>
    <w:p w:rsidR="006B429F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地</w:t>
      </w:r>
      <w:r w:rsidRPr="002278CE">
        <w:rPr>
          <w:rFonts w:ascii="Arial" w:hAnsi="Arial" w:cs="Arial" w:hint="eastAsia"/>
          <w:sz w:val="30"/>
          <w:szCs w:val="30"/>
        </w:rPr>
        <w:t xml:space="preserve">    </w:t>
      </w:r>
      <w:r w:rsidRPr="002278CE">
        <w:rPr>
          <w:rFonts w:ascii="Arial" w:hAnsi="Arial" w:cs="Arial" w:hint="eastAsia"/>
          <w:sz w:val="30"/>
          <w:szCs w:val="30"/>
        </w:rPr>
        <w:t>址：</w:t>
      </w:r>
      <w:r w:rsidR="006B429F" w:rsidRPr="006B429F">
        <w:rPr>
          <w:rFonts w:ascii="Arial" w:hAnsi="Arial" w:cs="Arial" w:hint="eastAsia"/>
          <w:sz w:val="30"/>
          <w:szCs w:val="30"/>
        </w:rPr>
        <w:t>北京市朝阳区裕民路</w:t>
      </w:r>
      <w:r w:rsidR="006B429F" w:rsidRPr="006B429F">
        <w:rPr>
          <w:rFonts w:ascii="Arial" w:hAnsi="Arial" w:cs="Arial" w:hint="eastAsia"/>
          <w:sz w:val="30"/>
          <w:szCs w:val="30"/>
        </w:rPr>
        <w:t>12</w:t>
      </w:r>
      <w:r w:rsidR="006B429F" w:rsidRPr="006B429F">
        <w:rPr>
          <w:rFonts w:ascii="Arial" w:hAnsi="Arial" w:cs="Arial" w:hint="eastAsia"/>
          <w:sz w:val="30"/>
          <w:szCs w:val="30"/>
        </w:rPr>
        <w:t>号</w:t>
      </w:r>
      <w:r w:rsidR="006B429F" w:rsidRPr="006B429F">
        <w:rPr>
          <w:rFonts w:ascii="Arial" w:hAnsi="Arial" w:cs="Arial" w:hint="eastAsia"/>
          <w:sz w:val="30"/>
          <w:szCs w:val="30"/>
        </w:rPr>
        <w:t>1</w:t>
      </w:r>
      <w:r w:rsidR="006B429F" w:rsidRPr="006B429F">
        <w:rPr>
          <w:rFonts w:ascii="Arial" w:hAnsi="Arial" w:cs="Arial" w:hint="eastAsia"/>
          <w:sz w:val="30"/>
          <w:szCs w:val="30"/>
        </w:rPr>
        <w:t>号楼</w:t>
      </w:r>
      <w:r w:rsidR="006B429F" w:rsidRPr="006B429F">
        <w:rPr>
          <w:rFonts w:ascii="Arial" w:hAnsi="Arial" w:cs="Arial" w:hint="eastAsia"/>
          <w:sz w:val="30"/>
          <w:szCs w:val="30"/>
        </w:rPr>
        <w:t>10</w:t>
      </w:r>
      <w:r w:rsidR="006B429F" w:rsidRPr="006B429F">
        <w:rPr>
          <w:rFonts w:ascii="Arial" w:hAnsi="Arial" w:cs="Arial" w:hint="eastAsia"/>
          <w:sz w:val="30"/>
          <w:szCs w:val="30"/>
        </w:rPr>
        <w:t>层</w:t>
      </w:r>
      <w:r w:rsidR="006B429F" w:rsidRPr="006B429F">
        <w:rPr>
          <w:rFonts w:ascii="Arial" w:hAnsi="Arial" w:cs="Arial" w:hint="eastAsia"/>
          <w:sz w:val="30"/>
          <w:szCs w:val="30"/>
        </w:rPr>
        <w:t>B1001</w:t>
      </w:r>
    </w:p>
    <w:p w:rsid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电</w:t>
      </w:r>
      <w:r w:rsidRPr="002278CE">
        <w:rPr>
          <w:rFonts w:ascii="Arial" w:hAnsi="Arial" w:cs="Arial" w:hint="eastAsia"/>
          <w:sz w:val="30"/>
          <w:szCs w:val="30"/>
        </w:rPr>
        <w:t xml:space="preserve">    </w:t>
      </w:r>
      <w:r w:rsidRPr="002278CE">
        <w:rPr>
          <w:rFonts w:ascii="Arial" w:hAnsi="Arial" w:cs="Arial" w:hint="eastAsia"/>
          <w:sz w:val="30"/>
          <w:szCs w:val="30"/>
        </w:rPr>
        <w:t>话：</w:t>
      </w:r>
      <w:r w:rsidRPr="002278CE">
        <w:rPr>
          <w:rFonts w:ascii="Arial" w:hAnsi="Arial" w:cs="Arial" w:hint="eastAsia"/>
          <w:sz w:val="30"/>
          <w:szCs w:val="30"/>
        </w:rPr>
        <w:t>82253558</w:t>
      </w: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Pr="002278CE" w:rsidRDefault="003030DC" w:rsidP="002278CE">
      <w:pPr>
        <w:rPr>
          <w:rFonts w:ascii="Arial" w:hAnsi="Arial" w:cs="Arial"/>
          <w:sz w:val="30"/>
          <w:szCs w:val="30"/>
        </w:rPr>
      </w:pPr>
    </w:p>
    <w:sectPr w:rsidR="003030DC" w:rsidRPr="002278CE" w:rsidSect="00341AA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4EA" w:rsidRDefault="00B154EA" w:rsidP="00506A5D">
      <w:r>
        <w:separator/>
      </w:r>
    </w:p>
  </w:endnote>
  <w:endnote w:type="continuationSeparator" w:id="0">
    <w:p w:rsidR="00B154EA" w:rsidRDefault="00B154EA" w:rsidP="00506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7423611"/>
      <w:docPartObj>
        <w:docPartGallery w:val="Page Numbers (Bottom of Page)"/>
        <w:docPartUnique/>
      </w:docPartObj>
    </w:sdtPr>
    <w:sdtContent>
      <w:p w:rsidR="00094F9B" w:rsidRDefault="005C5678">
        <w:pPr>
          <w:pStyle w:val="a6"/>
          <w:jc w:val="center"/>
        </w:pPr>
        <w:r>
          <w:fldChar w:fldCharType="begin"/>
        </w:r>
        <w:r w:rsidR="00094F9B">
          <w:instrText>PAGE   \* MERGEFORMAT</w:instrText>
        </w:r>
        <w:r>
          <w:fldChar w:fldCharType="separate"/>
        </w:r>
        <w:r w:rsidR="0007702E" w:rsidRPr="0007702E">
          <w:rPr>
            <w:noProof/>
            <w:lang w:val="zh-CN"/>
          </w:rPr>
          <w:t>2</w:t>
        </w:r>
        <w:r>
          <w:fldChar w:fldCharType="end"/>
        </w:r>
      </w:p>
    </w:sdtContent>
  </w:sdt>
  <w:p w:rsidR="00094F9B" w:rsidRDefault="00094F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4EA" w:rsidRDefault="00B154EA" w:rsidP="00506A5D">
      <w:r>
        <w:separator/>
      </w:r>
    </w:p>
  </w:footnote>
  <w:footnote w:type="continuationSeparator" w:id="0">
    <w:p w:rsidR="00B154EA" w:rsidRDefault="00B154EA" w:rsidP="00506A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7AD"/>
    <w:rsid w:val="00055CC4"/>
    <w:rsid w:val="000567A8"/>
    <w:rsid w:val="00060A85"/>
    <w:rsid w:val="000627B0"/>
    <w:rsid w:val="00063F3A"/>
    <w:rsid w:val="000641F0"/>
    <w:rsid w:val="000678E1"/>
    <w:rsid w:val="00072B41"/>
    <w:rsid w:val="0007583D"/>
    <w:rsid w:val="00075966"/>
    <w:rsid w:val="0007702E"/>
    <w:rsid w:val="000815DE"/>
    <w:rsid w:val="00082BF2"/>
    <w:rsid w:val="00083B47"/>
    <w:rsid w:val="00086F5D"/>
    <w:rsid w:val="00090CB3"/>
    <w:rsid w:val="0009172E"/>
    <w:rsid w:val="000947CA"/>
    <w:rsid w:val="00094F9B"/>
    <w:rsid w:val="00097696"/>
    <w:rsid w:val="000978A7"/>
    <w:rsid w:val="00097AFF"/>
    <w:rsid w:val="000A32D2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7530"/>
    <w:rsid w:val="000E2838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0A59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7BB5"/>
    <w:rsid w:val="001E2146"/>
    <w:rsid w:val="001E25AC"/>
    <w:rsid w:val="001E2F8E"/>
    <w:rsid w:val="001E5122"/>
    <w:rsid w:val="001E638C"/>
    <w:rsid w:val="001E7259"/>
    <w:rsid w:val="00201391"/>
    <w:rsid w:val="0020781D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345"/>
    <w:rsid w:val="00331B8C"/>
    <w:rsid w:val="00331C10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71696"/>
    <w:rsid w:val="00372B93"/>
    <w:rsid w:val="00374AAB"/>
    <w:rsid w:val="00374DA4"/>
    <w:rsid w:val="00384D40"/>
    <w:rsid w:val="00391649"/>
    <w:rsid w:val="00393D06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08D3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E6283"/>
    <w:rsid w:val="003F104B"/>
    <w:rsid w:val="003F1843"/>
    <w:rsid w:val="003F1F9F"/>
    <w:rsid w:val="003F7971"/>
    <w:rsid w:val="0040018B"/>
    <w:rsid w:val="004024E6"/>
    <w:rsid w:val="0040452F"/>
    <w:rsid w:val="004071C2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B6538"/>
    <w:rsid w:val="004C03B4"/>
    <w:rsid w:val="004C187E"/>
    <w:rsid w:val="004C3F0C"/>
    <w:rsid w:val="004C476C"/>
    <w:rsid w:val="004C4A64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0C9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137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C5678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A0FE0"/>
    <w:rsid w:val="006A166C"/>
    <w:rsid w:val="006A4BE4"/>
    <w:rsid w:val="006A5F5E"/>
    <w:rsid w:val="006B00FB"/>
    <w:rsid w:val="006B14B8"/>
    <w:rsid w:val="006B2669"/>
    <w:rsid w:val="006B3F24"/>
    <w:rsid w:val="006B429F"/>
    <w:rsid w:val="006B4A41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2E7A"/>
    <w:rsid w:val="007137C2"/>
    <w:rsid w:val="00720613"/>
    <w:rsid w:val="00721819"/>
    <w:rsid w:val="00723580"/>
    <w:rsid w:val="00724D56"/>
    <w:rsid w:val="00733279"/>
    <w:rsid w:val="00733C32"/>
    <w:rsid w:val="00735A48"/>
    <w:rsid w:val="00736F6F"/>
    <w:rsid w:val="00737593"/>
    <w:rsid w:val="00741A73"/>
    <w:rsid w:val="007449BE"/>
    <w:rsid w:val="00747F1D"/>
    <w:rsid w:val="007501AA"/>
    <w:rsid w:val="00750E54"/>
    <w:rsid w:val="00751B4F"/>
    <w:rsid w:val="00752355"/>
    <w:rsid w:val="00752EA3"/>
    <w:rsid w:val="00753927"/>
    <w:rsid w:val="007539CA"/>
    <w:rsid w:val="007547D3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3CB2"/>
    <w:rsid w:val="00786413"/>
    <w:rsid w:val="0079363C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DF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57BE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70F8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7038"/>
    <w:rsid w:val="00927E37"/>
    <w:rsid w:val="00931DDE"/>
    <w:rsid w:val="009336BF"/>
    <w:rsid w:val="0093395D"/>
    <w:rsid w:val="0093480A"/>
    <w:rsid w:val="009350CC"/>
    <w:rsid w:val="00937F81"/>
    <w:rsid w:val="0094027F"/>
    <w:rsid w:val="00941B63"/>
    <w:rsid w:val="00944B00"/>
    <w:rsid w:val="00946FC0"/>
    <w:rsid w:val="00953DDA"/>
    <w:rsid w:val="00954122"/>
    <w:rsid w:val="00954451"/>
    <w:rsid w:val="0095468A"/>
    <w:rsid w:val="00954E37"/>
    <w:rsid w:val="009550B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3C35"/>
    <w:rsid w:val="00976CDC"/>
    <w:rsid w:val="00981BBC"/>
    <w:rsid w:val="00982261"/>
    <w:rsid w:val="00983537"/>
    <w:rsid w:val="009839B7"/>
    <w:rsid w:val="009849B9"/>
    <w:rsid w:val="009901B1"/>
    <w:rsid w:val="00994805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09C6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F5B"/>
    <w:rsid w:val="00AC5DBA"/>
    <w:rsid w:val="00AC6C97"/>
    <w:rsid w:val="00AD1BBD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54EA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35CA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365F5"/>
    <w:rsid w:val="00D408BD"/>
    <w:rsid w:val="00D41C31"/>
    <w:rsid w:val="00D44A69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11C4"/>
    <w:rsid w:val="00DD43BC"/>
    <w:rsid w:val="00DD52E0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611E"/>
    <w:rsid w:val="00E874D3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491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  <w:style w:type="character" w:customStyle="1" w:styleId="1SimHei">
    <w:name w:val="标题 #1 + SimHei"/>
    <w:rsid w:val="001B0A59"/>
    <w:rPr>
      <w:rFonts w:ascii="黑体" w:eastAsia="黑体" w:hAnsi="黑体" w:cs="黑体"/>
      <w:b/>
      <w:bCs/>
      <w:spacing w:val="-1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139</Words>
  <Characters>797</Characters>
  <Application>Microsoft Office Word</Application>
  <DocSecurity>0</DocSecurity>
  <Lines>6</Lines>
  <Paragraphs>1</Paragraphs>
  <ScaleCrop>false</ScaleCrop>
  <Company>微软中国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臧一行</cp:lastModifiedBy>
  <cp:revision>25</cp:revision>
  <cp:lastPrinted>2020-06-11T01:55:00Z</cp:lastPrinted>
  <dcterms:created xsi:type="dcterms:W3CDTF">2018-07-18T05:52:00Z</dcterms:created>
  <dcterms:modified xsi:type="dcterms:W3CDTF">2020-09-11T05:06:00Z</dcterms:modified>
</cp:coreProperties>
</file>