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BE" w:rsidRDefault="003C12B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B5DC4" w:rsidRDefault="00FB5DC4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Pr="003B7BA3" w:rsidRDefault="00044324" w:rsidP="003B7BA3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3B7BA3">
        <w:rPr>
          <w:rFonts w:ascii="Arial" w:hAnsi="宋体" w:cs="Arial"/>
          <w:b/>
          <w:sz w:val="36"/>
        </w:rPr>
        <w:t>中国民生信托</w:t>
      </w:r>
      <w:r w:rsidRPr="003B7BA3">
        <w:rPr>
          <w:rFonts w:ascii="Arial" w:hAnsi="Arial" w:cs="Arial"/>
          <w:b/>
          <w:sz w:val="36"/>
        </w:rPr>
        <w:t>—</w:t>
      </w:r>
      <w:r w:rsidRPr="003B7BA3">
        <w:rPr>
          <w:rFonts w:ascii="Arial" w:hAnsi="宋体" w:cs="Arial"/>
          <w:b/>
          <w:sz w:val="36"/>
        </w:rPr>
        <w:t>至信</w:t>
      </w:r>
      <w:r w:rsidRPr="003B7BA3">
        <w:rPr>
          <w:rFonts w:ascii="Arial" w:hAnsi="Arial" w:cs="Arial"/>
          <w:b/>
          <w:sz w:val="36"/>
        </w:rPr>
        <w:t>1097</w:t>
      </w:r>
      <w:r w:rsidRPr="003B7BA3">
        <w:rPr>
          <w:rFonts w:ascii="Arial" w:hAnsi="宋体" w:cs="Arial"/>
          <w:b/>
          <w:sz w:val="36"/>
        </w:rPr>
        <w:t>号文化传媒可转债</w:t>
      </w:r>
      <w:r w:rsidR="007A3730" w:rsidRPr="003B7BA3">
        <w:rPr>
          <w:rFonts w:ascii="Arial" w:hAnsi="宋体" w:cs="Arial"/>
          <w:b/>
          <w:sz w:val="36"/>
        </w:rPr>
        <w:t>集合资金信托计划</w:t>
      </w:r>
    </w:p>
    <w:p w:rsidR="003C12BE" w:rsidRPr="003B7BA3" w:rsidRDefault="007A3730" w:rsidP="003B7BA3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3B7BA3">
        <w:rPr>
          <w:rFonts w:ascii="Arial" w:hAnsi="Arial" w:cs="Arial"/>
          <w:b/>
          <w:sz w:val="36"/>
        </w:rPr>
        <w:t>202</w:t>
      </w:r>
      <w:r w:rsidR="001E2887">
        <w:rPr>
          <w:rFonts w:ascii="Arial" w:hAnsi="Arial" w:cs="Arial"/>
          <w:b/>
          <w:sz w:val="36"/>
        </w:rPr>
        <w:t>1</w:t>
      </w:r>
      <w:r w:rsidRPr="003B7BA3">
        <w:rPr>
          <w:rFonts w:ascii="Arial" w:hAnsi="宋体" w:cs="Arial"/>
          <w:b/>
          <w:sz w:val="36"/>
        </w:rPr>
        <w:t>年</w:t>
      </w:r>
      <w:r w:rsidR="00060E5F">
        <w:rPr>
          <w:rFonts w:ascii="Arial" w:hAnsi="Arial" w:cs="Arial"/>
          <w:b/>
          <w:sz w:val="36"/>
        </w:rPr>
        <w:t>2</w:t>
      </w:r>
      <w:r w:rsidRPr="003B7BA3">
        <w:rPr>
          <w:rFonts w:ascii="Arial" w:hAnsi="宋体" w:cs="Arial"/>
          <w:b/>
          <w:sz w:val="36"/>
        </w:rPr>
        <w:t>月监管报告</w:t>
      </w: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44324" w:rsidRDefault="0004432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44324" w:rsidRPr="003B7BA3" w:rsidRDefault="007A3730" w:rsidP="003B7BA3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3B7BA3">
        <w:rPr>
          <w:rFonts w:ascii="Arial" w:hAnsi="宋体" w:cs="Arial"/>
          <w:b/>
          <w:color w:val="000000"/>
          <w:szCs w:val="28"/>
        </w:rPr>
        <w:t>项目名称：</w:t>
      </w:r>
      <w:r w:rsidR="00044324" w:rsidRPr="003B7BA3">
        <w:rPr>
          <w:rFonts w:ascii="Arial" w:hAnsi="宋体" w:cs="Arial"/>
          <w:b/>
          <w:szCs w:val="21"/>
        </w:rPr>
        <w:t>中国民生信托</w:t>
      </w:r>
      <w:r w:rsidR="00044324" w:rsidRPr="003B7BA3">
        <w:rPr>
          <w:rFonts w:ascii="Arial" w:hAnsi="Arial" w:cs="Arial"/>
          <w:b/>
          <w:szCs w:val="21"/>
        </w:rPr>
        <w:t>—</w:t>
      </w:r>
      <w:r w:rsidR="00044324" w:rsidRPr="003B7BA3">
        <w:rPr>
          <w:rFonts w:ascii="Arial" w:hAnsi="宋体" w:cs="Arial"/>
          <w:b/>
          <w:szCs w:val="21"/>
        </w:rPr>
        <w:t>至信</w:t>
      </w:r>
      <w:r w:rsidR="00044324" w:rsidRPr="003B7BA3">
        <w:rPr>
          <w:rFonts w:ascii="Arial" w:hAnsi="Arial" w:cs="Arial"/>
          <w:b/>
          <w:szCs w:val="21"/>
        </w:rPr>
        <w:t>1097</w:t>
      </w:r>
      <w:r w:rsidR="00044324" w:rsidRPr="003B7BA3">
        <w:rPr>
          <w:rFonts w:ascii="Arial" w:hAnsi="宋体" w:cs="Arial"/>
          <w:b/>
          <w:szCs w:val="21"/>
        </w:rPr>
        <w:t>号文化传媒可转债集合资金信托计划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3B7BA3">
        <w:rPr>
          <w:rFonts w:ascii="Arial" w:hAnsi="宋体" w:cs="Arial"/>
          <w:b/>
          <w:color w:val="000000"/>
          <w:szCs w:val="28"/>
        </w:rPr>
        <w:t>委托方：</w:t>
      </w:r>
      <w:r w:rsidRPr="003B7BA3">
        <w:rPr>
          <w:rFonts w:ascii="Arial" w:hAnsi="宋体" w:cs="Arial"/>
          <w:b/>
          <w:szCs w:val="21"/>
        </w:rPr>
        <w:t>中国民生信托有限公司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B7BA3">
        <w:rPr>
          <w:rFonts w:ascii="Arial" w:hAnsi="宋体" w:cs="Arial"/>
          <w:b/>
          <w:color w:val="000000"/>
          <w:szCs w:val="28"/>
        </w:rPr>
        <w:t>受托方：</w:t>
      </w:r>
      <w:r w:rsidRPr="003B7BA3">
        <w:rPr>
          <w:rFonts w:ascii="Arial" w:hAnsi="宋体" w:cs="Arial"/>
          <w:b/>
          <w:szCs w:val="21"/>
        </w:rPr>
        <w:t>北京康信君安资产管理有限公司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B7BA3">
        <w:rPr>
          <w:rFonts w:ascii="Arial" w:hAnsi="宋体" w:cs="Arial"/>
          <w:b/>
          <w:color w:val="000000"/>
          <w:szCs w:val="28"/>
        </w:rPr>
        <w:t>监管人员：曹盈</w:t>
      </w:r>
    </w:p>
    <w:p w:rsidR="003C12BE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3C12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3B7BA3">
        <w:rPr>
          <w:rFonts w:ascii="Arial" w:hAnsi="宋体" w:cs="Arial"/>
          <w:b/>
          <w:color w:val="000000"/>
          <w:szCs w:val="28"/>
        </w:rPr>
        <w:t>日期：二零二</w:t>
      </w:r>
      <w:r w:rsidR="003D5469">
        <w:rPr>
          <w:rFonts w:ascii="Arial" w:hAnsi="宋体" w:cs="Arial" w:hint="eastAsia"/>
          <w:b/>
          <w:color w:val="000000"/>
          <w:szCs w:val="28"/>
        </w:rPr>
        <w:t>一</w:t>
      </w:r>
      <w:r w:rsidRPr="003B7BA3">
        <w:rPr>
          <w:rFonts w:ascii="Arial" w:hAnsi="宋体" w:cs="Arial"/>
          <w:b/>
          <w:color w:val="000000"/>
          <w:szCs w:val="28"/>
        </w:rPr>
        <w:t>年</w:t>
      </w:r>
      <w:r w:rsidR="00060E5F">
        <w:rPr>
          <w:rFonts w:ascii="Arial" w:hAnsi="宋体" w:cs="Arial" w:hint="eastAsia"/>
          <w:b/>
          <w:color w:val="000000"/>
          <w:szCs w:val="28"/>
        </w:rPr>
        <w:t>三月</w:t>
      </w:r>
      <w:r w:rsidR="0014540F">
        <w:rPr>
          <w:rFonts w:ascii="Arial" w:hAnsi="宋体" w:cs="Arial" w:hint="eastAsia"/>
          <w:b/>
          <w:color w:val="000000"/>
          <w:szCs w:val="28"/>
        </w:rPr>
        <w:t>九</w:t>
      </w:r>
      <w:r w:rsidRPr="003B7BA3">
        <w:rPr>
          <w:rFonts w:ascii="Arial" w:hAnsi="宋体" w:cs="Arial"/>
          <w:b/>
          <w:color w:val="000000"/>
          <w:szCs w:val="28"/>
        </w:rPr>
        <w:t>日</w:t>
      </w:r>
    </w:p>
    <w:p w:rsidR="00CD0DB7" w:rsidRPr="00CD0DB7" w:rsidRDefault="007A3730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sz w:val="21"/>
          <w:szCs w:val="21"/>
        </w:rPr>
      </w:pPr>
      <w:r w:rsidRPr="00823794"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lastRenderedPageBreak/>
        <w:t>目录</w:t>
      </w:r>
      <w:r w:rsidR="00B91C95" w:rsidRPr="00C7020E">
        <w:rPr>
          <w:rFonts w:asciiTheme="minorEastAsia" w:eastAsiaTheme="minorEastAsia" w:hAnsiTheme="minorEastAsia" w:cs="Arial"/>
          <w:noProof/>
          <w:sz w:val="21"/>
          <w:szCs w:val="21"/>
        </w:rPr>
        <w:fldChar w:fldCharType="begin"/>
      </w:r>
      <w:r w:rsidRPr="00C7020E">
        <w:rPr>
          <w:rFonts w:asciiTheme="minorEastAsia" w:eastAsiaTheme="minorEastAsia" w:hAnsiTheme="minorEastAsia" w:cs="Arial"/>
          <w:noProof/>
          <w:sz w:val="21"/>
          <w:szCs w:val="21"/>
        </w:rPr>
        <w:instrText xml:space="preserve"> TOC \o "1-3" \h \z \u </w:instrText>
      </w:r>
      <w:r w:rsidR="00B91C95" w:rsidRPr="00C7020E">
        <w:rPr>
          <w:rFonts w:asciiTheme="minorEastAsia" w:eastAsiaTheme="minorEastAsia" w:hAnsiTheme="minorEastAsia" w:cs="Arial"/>
          <w:noProof/>
          <w:sz w:val="21"/>
          <w:szCs w:val="21"/>
        </w:rPr>
        <w:fldChar w:fldCharType="separate"/>
      </w:r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498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项目基本情况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_Toc66184498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499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重大事件披露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_Toc66184499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0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项目五证办理及施工进度情况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_Toc66184500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1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3.1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项目五证办理情况说明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_Toc66184501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2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3.2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项目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月施工进度情况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_Toc66184502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3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3.3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标的项目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月施工计划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_Toc66184503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4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4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标的项目现场照片（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月）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_Toc66184504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5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5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印鉴使用情况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_Toc66184505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6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6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合同签订情况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_Toc66184506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7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7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项目销售情况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_Toc66184507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8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资金情况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_Toc66184508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09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8.1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资金流出情况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_Toc66184509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10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8.2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资金流入情况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_Toc66184510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14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11" w:history="1"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8.3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账户余额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_Toc66184511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14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12" w:history="1"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_Toc66184512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13" w:history="1"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附件一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银行对账单（基本户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中行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8310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_Toc66184513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Pr="00CD0DB7" w:rsidRDefault="00CD0DB7" w:rsidP="00CD0DB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6184514" w:history="1"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附件二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银行对账单（一般户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工行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6616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_Toc66184514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D0DB7" w:rsidRDefault="00CD0DB7" w:rsidP="00CD0DB7">
      <w:pPr>
        <w:pStyle w:val="20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6184515" w:history="1"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附件三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银行对账单（一般户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农行</w:t>
        </w:r>
        <w:r w:rsidRPr="00CD0DB7">
          <w:rPr>
            <w:rStyle w:val="ac"/>
            <w:rFonts w:ascii="Arial" w:hAnsi="Arial" w:cs="Arial"/>
            <w:noProof/>
            <w:sz w:val="21"/>
            <w:szCs w:val="21"/>
          </w:rPr>
          <w:t>9011</w:t>
        </w:r>
        <w:r w:rsidRPr="00CD0DB7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_Toc66184515 \h </w:instrTex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Pr="00CD0DB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3C12BE" w:rsidRPr="00C7020E" w:rsidRDefault="00B91C95" w:rsidP="000A5EAC">
      <w:pPr>
        <w:pStyle w:val="10"/>
        <w:widowControl w:val="0"/>
        <w:tabs>
          <w:tab w:val="clear" w:pos="8302"/>
          <w:tab w:val="right" w:leader="dot" w:pos="9298"/>
        </w:tabs>
        <w:spacing w:after="0" w:line="360" w:lineRule="auto"/>
        <w:jc w:val="center"/>
        <w:rPr>
          <w:rFonts w:asciiTheme="minorEastAsia" w:eastAsiaTheme="minorEastAsia" w:hAnsiTheme="minorEastAsia" w:cs="Arial"/>
          <w:noProof/>
          <w:sz w:val="21"/>
          <w:szCs w:val="21"/>
        </w:rPr>
        <w:sectPr w:rsidR="003C12BE" w:rsidRPr="00C7020E">
          <w:headerReference w:type="default" r:id="rId14"/>
          <w:pgSz w:w="11906" w:h="16838"/>
          <w:pgMar w:top="1843" w:right="1134" w:bottom="1134" w:left="1134" w:header="851" w:footer="850" w:gutter="340"/>
          <w:pgNumType w:start="1"/>
          <w:cols w:space="0"/>
          <w:docGrid w:type="lines" w:linePitch="312"/>
        </w:sectPr>
      </w:pPr>
      <w:r w:rsidRPr="00C7020E">
        <w:rPr>
          <w:rFonts w:asciiTheme="minorEastAsia" w:eastAsiaTheme="minorEastAsia" w:hAnsiTheme="minorEastAsia" w:cs="Arial"/>
          <w:noProof/>
          <w:sz w:val="21"/>
          <w:szCs w:val="21"/>
        </w:rPr>
        <w:fldChar w:fldCharType="end"/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3B7BA3"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="00044324" w:rsidRPr="003B7BA3">
        <w:rPr>
          <w:rFonts w:ascii="Arial" w:hAnsi="宋体" w:cs="Arial"/>
          <w:bCs/>
          <w:kern w:val="44"/>
          <w:szCs w:val="21"/>
        </w:rPr>
        <w:t>项目公司：广州奥虹</w:t>
      </w:r>
      <w:r w:rsidRPr="003B7BA3">
        <w:rPr>
          <w:rFonts w:ascii="Arial" w:hAnsi="宋体" w:cs="Arial"/>
          <w:bCs/>
          <w:kern w:val="44"/>
          <w:szCs w:val="21"/>
        </w:rPr>
        <w:t>置业有限公司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Pr="003B7BA3">
        <w:rPr>
          <w:rFonts w:ascii="Arial" w:hAnsi="宋体" w:cs="Arial"/>
          <w:bCs/>
          <w:kern w:val="44"/>
          <w:szCs w:val="21"/>
        </w:rPr>
        <w:t>民生信托：中国民生信托有限公司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Pr="003B7BA3">
        <w:rPr>
          <w:rFonts w:ascii="Arial" w:hAnsi="宋体" w:cs="Arial"/>
          <w:bCs/>
          <w:kern w:val="44"/>
          <w:szCs w:val="21"/>
        </w:rPr>
        <w:t>康信君安：北京康信君安资产管理有限公司</w:t>
      </w:r>
    </w:p>
    <w:p w:rsidR="003C12BE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" w:name="_Toc535580018"/>
      <w:bookmarkStart w:id="2" w:name="_Toc532281654"/>
      <w:bookmarkStart w:id="3" w:name="_Toc535580086"/>
      <w:bookmarkStart w:id="4" w:name="_Toc25033"/>
      <w:bookmarkStart w:id="5" w:name="_Toc535508633"/>
      <w:bookmarkStart w:id="6" w:name="_Toc535570745"/>
      <w:bookmarkStart w:id="7" w:name="_Toc66184498"/>
      <w:r>
        <w:rPr>
          <w:rFonts w:ascii="Arial" w:hAnsi="Arial" w:cs="Arial"/>
          <w:color w:val="000000"/>
          <w:szCs w:val="24"/>
        </w:rPr>
        <w:t>1</w:t>
      </w:r>
      <w:r>
        <w:rPr>
          <w:rFonts w:ascii="Arial" w:hAnsi="宋体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3C12BE" w:rsidRPr="003B7BA3" w:rsidRDefault="00044324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8" w:name="_Toc535570748"/>
      <w:bookmarkStart w:id="9" w:name="_Toc535508634"/>
      <w:bookmarkStart w:id="10" w:name="_Toc535580021"/>
      <w:bookmarkStart w:id="11" w:name="_Toc535580089"/>
      <w:bookmarkStart w:id="12" w:name="_Toc532281655"/>
      <w:r w:rsidRPr="003B7BA3">
        <w:rPr>
          <w:rFonts w:ascii="Arial" w:hAnsi="宋体" w:cs="Arial"/>
          <w:bCs/>
          <w:kern w:val="44"/>
          <w:szCs w:val="21"/>
        </w:rPr>
        <w:t>标的项目为广州奥虹</w:t>
      </w:r>
      <w:r w:rsidR="007A3730" w:rsidRPr="003B7BA3">
        <w:rPr>
          <w:rFonts w:ascii="Arial" w:hAnsi="宋体" w:cs="Arial"/>
          <w:bCs/>
          <w:kern w:val="44"/>
          <w:szCs w:val="21"/>
        </w:rPr>
        <w:t>置业有限公司开发建设的</w:t>
      </w:r>
      <w:r w:rsidR="00F742B1" w:rsidRPr="003B7BA3">
        <w:rPr>
          <w:rFonts w:ascii="Arial" w:hAnsi="宋体" w:cs="Arial"/>
          <w:bCs/>
          <w:kern w:val="44"/>
          <w:szCs w:val="21"/>
        </w:rPr>
        <w:t>广州市中新镇中新村</w:t>
      </w:r>
      <w:r w:rsidR="007A3730" w:rsidRPr="003B7BA3">
        <w:rPr>
          <w:rFonts w:ascii="Arial" w:hAnsi="宋体" w:cs="Arial"/>
          <w:bCs/>
          <w:kern w:val="44"/>
          <w:szCs w:val="21"/>
        </w:rPr>
        <w:t>（</w:t>
      </w:r>
      <w:r w:rsidR="00F742B1" w:rsidRPr="003B7BA3">
        <w:rPr>
          <w:rFonts w:ascii="Arial" w:hAnsi="宋体" w:cs="Arial"/>
        </w:rPr>
        <w:t>增城区中新镇中新村总部商住项目</w:t>
      </w:r>
      <w:r w:rsidR="007A3730" w:rsidRPr="003B7BA3">
        <w:rPr>
          <w:rFonts w:ascii="Arial" w:hAnsi="宋体" w:cs="Arial"/>
          <w:bCs/>
          <w:kern w:val="44"/>
          <w:szCs w:val="21"/>
        </w:rPr>
        <w:t>），</w:t>
      </w:r>
      <w:r w:rsidR="003C36BC" w:rsidRPr="003B7BA3">
        <w:rPr>
          <w:rFonts w:ascii="Arial" w:hAnsi="宋体" w:cs="Arial"/>
          <w:bCs/>
          <w:kern w:val="44"/>
          <w:szCs w:val="21"/>
        </w:rPr>
        <w:t>项目位于广</w:t>
      </w:r>
      <w:proofErr w:type="gramStart"/>
      <w:r w:rsidR="003C36BC" w:rsidRPr="003B7BA3">
        <w:rPr>
          <w:rFonts w:ascii="Arial" w:hAnsi="宋体" w:cs="Arial"/>
          <w:bCs/>
          <w:kern w:val="44"/>
          <w:szCs w:val="21"/>
        </w:rPr>
        <w:t>汕</w:t>
      </w:r>
      <w:proofErr w:type="gramEnd"/>
      <w:r w:rsidR="003C36BC" w:rsidRPr="003B7BA3">
        <w:rPr>
          <w:rFonts w:ascii="Arial" w:hAnsi="宋体" w:cs="Arial"/>
          <w:bCs/>
          <w:kern w:val="44"/>
          <w:szCs w:val="21"/>
        </w:rPr>
        <w:t>公路与</w:t>
      </w:r>
      <w:r w:rsidR="003C36BC" w:rsidRPr="003B7BA3">
        <w:rPr>
          <w:rFonts w:ascii="Arial" w:hAnsi="Arial" w:cs="Arial"/>
          <w:bCs/>
          <w:kern w:val="44"/>
          <w:szCs w:val="21"/>
        </w:rPr>
        <w:t>S118</w:t>
      </w:r>
      <w:r w:rsidR="003C36BC" w:rsidRPr="003B7BA3">
        <w:rPr>
          <w:rFonts w:ascii="Arial" w:hAnsi="宋体" w:cs="Arial"/>
          <w:bCs/>
          <w:kern w:val="44"/>
          <w:szCs w:val="21"/>
        </w:rPr>
        <w:t>省道交汇处，南面紧邻广</w:t>
      </w:r>
      <w:proofErr w:type="gramStart"/>
      <w:r w:rsidR="003C36BC" w:rsidRPr="003B7BA3">
        <w:rPr>
          <w:rFonts w:ascii="Arial" w:hAnsi="宋体" w:cs="Arial"/>
          <w:bCs/>
          <w:kern w:val="44"/>
          <w:szCs w:val="21"/>
        </w:rPr>
        <w:t>汕</w:t>
      </w:r>
      <w:proofErr w:type="gramEnd"/>
      <w:r w:rsidR="003C36BC" w:rsidRPr="003B7BA3">
        <w:rPr>
          <w:rFonts w:ascii="Arial" w:hAnsi="宋体" w:cs="Arial"/>
          <w:bCs/>
          <w:kern w:val="44"/>
          <w:szCs w:val="21"/>
        </w:rPr>
        <w:t>公路和地铁</w:t>
      </w:r>
      <w:r w:rsidR="003C36BC" w:rsidRPr="003B7BA3">
        <w:rPr>
          <w:rFonts w:ascii="Arial" w:hAnsi="Arial" w:cs="Arial"/>
          <w:bCs/>
          <w:kern w:val="44"/>
          <w:szCs w:val="21"/>
        </w:rPr>
        <w:t>21</w:t>
      </w:r>
      <w:r w:rsidR="003C36BC" w:rsidRPr="003B7BA3">
        <w:rPr>
          <w:rFonts w:ascii="Arial" w:hAnsi="宋体" w:cs="Arial"/>
          <w:bCs/>
          <w:kern w:val="44"/>
          <w:szCs w:val="21"/>
        </w:rPr>
        <w:t>号线中新站，西侧紧靠</w:t>
      </w:r>
      <w:r w:rsidR="003C36BC" w:rsidRPr="003B7BA3">
        <w:rPr>
          <w:rFonts w:ascii="Arial" w:hAnsi="Arial" w:cs="Arial"/>
          <w:bCs/>
          <w:kern w:val="44"/>
          <w:szCs w:val="21"/>
        </w:rPr>
        <w:t>S118</w:t>
      </w:r>
      <w:r w:rsidR="003C36BC" w:rsidRPr="003B7BA3">
        <w:rPr>
          <w:rFonts w:ascii="Arial" w:hAnsi="宋体" w:cs="Arial"/>
          <w:bCs/>
          <w:kern w:val="44"/>
          <w:szCs w:val="21"/>
        </w:rPr>
        <w:t>省道，项目周边交通便利，通达性强</w:t>
      </w:r>
      <w:r w:rsidR="007A3730" w:rsidRPr="003B7BA3">
        <w:rPr>
          <w:rFonts w:ascii="Arial" w:hAnsi="宋体" w:cs="Arial"/>
          <w:bCs/>
          <w:szCs w:val="21"/>
        </w:rPr>
        <w:t>。</w:t>
      </w:r>
      <w:r w:rsidR="007A3730" w:rsidRPr="003B7BA3">
        <w:rPr>
          <w:rFonts w:ascii="Arial" w:hAnsi="宋体" w:cs="Arial"/>
          <w:bCs/>
          <w:kern w:val="44"/>
          <w:szCs w:val="21"/>
        </w:rPr>
        <w:t>标的项目</w:t>
      </w:r>
      <w:r w:rsidR="006101C3" w:rsidRPr="003B7BA3">
        <w:rPr>
          <w:rFonts w:ascii="Arial" w:hAnsi="宋体" w:cs="Arial"/>
          <w:bCs/>
          <w:kern w:val="44"/>
          <w:szCs w:val="21"/>
        </w:rPr>
        <w:t>土地面积为</w:t>
      </w:r>
      <w:r w:rsidR="006101C3" w:rsidRPr="003B7BA3">
        <w:rPr>
          <w:rFonts w:ascii="Arial" w:hAnsi="Arial" w:cs="Arial"/>
          <w:bCs/>
          <w:kern w:val="44"/>
          <w:szCs w:val="21"/>
        </w:rPr>
        <w:t>30183.89</w:t>
      </w:r>
      <w:r w:rsidR="003C36BC" w:rsidRPr="003B7BA3">
        <w:rPr>
          <w:rFonts w:ascii="Arial" w:hAnsi="宋体" w:cs="Arial"/>
          <w:bCs/>
          <w:kern w:val="44"/>
          <w:szCs w:val="21"/>
        </w:rPr>
        <w:t>平方米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656ED0" w:rsidRPr="003B7BA3">
        <w:rPr>
          <w:rFonts w:ascii="Arial" w:hAnsi="宋体" w:cs="Arial"/>
          <w:bCs/>
          <w:kern w:val="44"/>
          <w:szCs w:val="21"/>
        </w:rPr>
        <w:t>总建筑面积</w:t>
      </w:r>
      <w:r w:rsidR="00656ED0" w:rsidRPr="003B7BA3">
        <w:rPr>
          <w:rFonts w:ascii="Arial" w:hAnsi="Arial" w:cs="Arial"/>
          <w:bCs/>
          <w:kern w:val="44"/>
          <w:szCs w:val="21"/>
        </w:rPr>
        <w:t>217294.55</w:t>
      </w:r>
      <w:r w:rsidR="006101C3" w:rsidRPr="003B7BA3">
        <w:rPr>
          <w:rFonts w:ascii="Arial" w:hAnsi="宋体" w:cs="Arial"/>
          <w:bCs/>
          <w:kern w:val="44"/>
          <w:szCs w:val="21"/>
        </w:rPr>
        <w:t>平方米</w:t>
      </w:r>
      <w:r w:rsidR="007A3730" w:rsidRPr="003B7BA3">
        <w:rPr>
          <w:rFonts w:ascii="Arial" w:hAnsi="宋体" w:cs="Arial"/>
          <w:bCs/>
          <w:kern w:val="44"/>
          <w:szCs w:val="21"/>
        </w:rPr>
        <w:t>。该项目分为</w:t>
      </w:r>
      <w:r w:rsidR="00CF2049">
        <w:rPr>
          <w:rFonts w:ascii="Arial" w:hAnsi="宋体" w:cs="Arial" w:hint="eastAsia"/>
          <w:bCs/>
          <w:kern w:val="44"/>
          <w:szCs w:val="21"/>
        </w:rPr>
        <w:t>一</w:t>
      </w:r>
      <w:r w:rsidR="007A3730" w:rsidRPr="003B7BA3">
        <w:rPr>
          <w:rFonts w:ascii="Arial" w:hAnsi="宋体" w:cs="Arial"/>
          <w:bCs/>
          <w:kern w:val="44"/>
          <w:szCs w:val="21"/>
        </w:rPr>
        <w:t>期开发，规划建设</w:t>
      </w:r>
      <w:r w:rsidR="007A3730" w:rsidRPr="003B7BA3">
        <w:rPr>
          <w:rFonts w:ascii="Arial" w:hAnsi="Arial" w:cs="Arial"/>
          <w:bCs/>
          <w:kern w:val="44"/>
          <w:szCs w:val="21"/>
        </w:rPr>
        <w:t>6</w:t>
      </w:r>
      <w:r w:rsidR="007A3730" w:rsidRPr="003B7BA3">
        <w:rPr>
          <w:rFonts w:ascii="Arial" w:hAnsi="宋体" w:cs="Arial"/>
          <w:bCs/>
          <w:kern w:val="44"/>
          <w:szCs w:val="21"/>
        </w:rPr>
        <w:t>栋高层住宅楼及</w:t>
      </w:r>
      <w:r w:rsidR="007A3730" w:rsidRPr="003B7BA3">
        <w:rPr>
          <w:rFonts w:ascii="Arial" w:hAnsi="Arial" w:cs="Arial"/>
          <w:bCs/>
          <w:kern w:val="44"/>
          <w:szCs w:val="21"/>
        </w:rPr>
        <w:t>1</w:t>
      </w:r>
      <w:r w:rsidR="007A3730" w:rsidRPr="003B7BA3">
        <w:rPr>
          <w:rFonts w:ascii="Arial" w:hAnsi="宋体" w:cs="Arial"/>
          <w:bCs/>
          <w:kern w:val="44"/>
          <w:szCs w:val="21"/>
        </w:rPr>
        <w:t>栋独立商业楼，其中</w:t>
      </w:r>
      <w:r w:rsidR="00184B79" w:rsidRPr="003B7BA3">
        <w:rPr>
          <w:rFonts w:ascii="Arial" w:hAnsi="Arial" w:cs="Arial"/>
          <w:bCs/>
          <w:kern w:val="44"/>
          <w:szCs w:val="21"/>
        </w:rPr>
        <w:t>1#</w:t>
      </w:r>
      <w:r w:rsidR="00184B79" w:rsidRPr="003B7BA3">
        <w:rPr>
          <w:rFonts w:ascii="Arial" w:hAnsi="宋体" w:cs="Arial"/>
          <w:bCs/>
          <w:kern w:val="44"/>
          <w:szCs w:val="21"/>
        </w:rPr>
        <w:t>预计为</w:t>
      </w:r>
      <w:proofErr w:type="gramStart"/>
      <w:r w:rsidR="00184B79" w:rsidRPr="003B7BA3">
        <w:rPr>
          <w:rFonts w:ascii="Arial" w:hAnsi="宋体" w:cs="Arial"/>
          <w:bCs/>
          <w:kern w:val="44"/>
          <w:szCs w:val="21"/>
        </w:rPr>
        <w:t>自持</w:t>
      </w:r>
      <w:proofErr w:type="gramEnd"/>
      <w:r w:rsidR="00184B79" w:rsidRPr="003B7BA3">
        <w:rPr>
          <w:rFonts w:ascii="Arial" w:hAnsi="Arial" w:cs="Arial"/>
          <w:bCs/>
          <w:kern w:val="44"/>
          <w:szCs w:val="21"/>
        </w:rPr>
        <w:t>5</w:t>
      </w:r>
      <w:r w:rsidR="00184B79" w:rsidRPr="003B7BA3">
        <w:rPr>
          <w:rFonts w:ascii="Arial" w:hAnsi="宋体" w:cs="Arial"/>
          <w:bCs/>
          <w:kern w:val="44"/>
          <w:szCs w:val="21"/>
        </w:rPr>
        <w:t>年办公楼或者作为公寓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184B79" w:rsidRPr="003B7BA3">
        <w:rPr>
          <w:rFonts w:ascii="Arial" w:hAnsi="Arial" w:cs="Arial"/>
          <w:bCs/>
          <w:kern w:val="44"/>
          <w:szCs w:val="21"/>
        </w:rPr>
        <w:t>3#</w:t>
      </w:r>
      <w:r w:rsidR="00184B79" w:rsidRPr="003B7BA3">
        <w:rPr>
          <w:rFonts w:ascii="Arial" w:hAnsi="宋体" w:cs="Arial"/>
          <w:bCs/>
          <w:kern w:val="44"/>
          <w:szCs w:val="21"/>
        </w:rPr>
        <w:t>为合作方总部办公区域，</w:t>
      </w:r>
      <w:r w:rsidR="00184B79" w:rsidRPr="003B7BA3">
        <w:rPr>
          <w:rFonts w:ascii="Arial" w:hAnsi="Arial" w:cs="Arial"/>
          <w:bCs/>
          <w:kern w:val="44"/>
          <w:szCs w:val="21"/>
        </w:rPr>
        <w:t>4#</w:t>
      </w:r>
      <w:r w:rsidR="00184B79" w:rsidRPr="003B7BA3">
        <w:rPr>
          <w:rFonts w:ascii="Arial" w:hAnsi="宋体" w:cs="Arial"/>
          <w:bCs/>
          <w:kern w:val="44"/>
          <w:szCs w:val="21"/>
        </w:rPr>
        <w:t>为底商，</w:t>
      </w:r>
      <w:r w:rsidR="00184B79" w:rsidRPr="003B7BA3">
        <w:rPr>
          <w:rFonts w:ascii="Arial" w:hAnsi="Arial" w:cs="Arial"/>
          <w:bCs/>
          <w:kern w:val="44"/>
          <w:szCs w:val="21"/>
        </w:rPr>
        <w:t>5#</w:t>
      </w:r>
      <w:r w:rsidR="00184B79" w:rsidRPr="003B7BA3">
        <w:rPr>
          <w:rFonts w:ascii="Arial" w:hAnsi="宋体" w:cs="Arial"/>
          <w:bCs/>
          <w:kern w:val="44"/>
          <w:szCs w:val="21"/>
        </w:rPr>
        <w:t>、</w:t>
      </w:r>
      <w:r w:rsidR="00184B79" w:rsidRPr="003B7BA3">
        <w:rPr>
          <w:rFonts w:ascii="Arial" w:hAnsi="Arial" w:cs="Arial"/>
          <w:bCs/>
          <w:kern w:val="44"/>
          <w:szCs w:val="21"/>
        </w:rPr>
        <w:t>6#</w:t>
      </w:r>
      <w:r w:rsidR="00184B79" w:rsidRPr="003B7BA3">
        <w:rPr>
          <w:rFonts w:ascii="Arial" w:hAnsi="宋体" w:cs="Arial"/>
          <w:bCs/>
          <w:kern w:val="44"/>
          <w:szCs w:val="21"/>
        </w:rPr>
        <w:t>和</w:t>
      </w:r>
      <w:r w:rsidR="007A3730" w:rsidRPr="003B7BA3">
        <w:rPr>
          <w:rFonts w:ascii="Arial" w:hAnsi="Arial" w:cs="Arial"/>
          <w:bCs/>
          <w:kern w:val="44"/>
          <w:szCs w:val="21"/>
        </w:rPr>
        <w:t>7#</w:t>
      </w:r>
      <w:r w:rsidR="00184B79" w:rsidRPr="003B7BA3">
        <w:rPr>
          <w:rFonts w:ascii="Arial" w:hAnsi="宋体" w:cs="Arial"/>
          <w:bCs/>
          <w:kern w:val="44"/>
          <w:szCs w:val="21"/>
        </w:rPr>
        <w:t>楼为地上</w:t>
      </w:r>
      <w:r w:rsidR="00184B79" w:rsidRPr="003B7BA3">
        <w:rPr>
          <w:rFonts w:ascii="Arial" w:hAnsi="Arial" w:cs="Arial"/>
          <w:bCs/>
          <w:kern w:val="44"/>
          <w:szCs w:val="21"/>
        </w:rPr>
        <w:t>31</w:t>
      </w:r>
      <w:r w:rsidR="00184B79" w:rsidRPr="003B7BA3">
        <w:rPr>
          <w:rFonts w:ascii="Arial" w:hAnsi="宋体" w:cs="Arial"/>
          <w:bCs/>
          <w:kern w:val="44"/>
          <w:szCs w:val="21"/>
        </w:rPr>
        <w:t>层住宅楼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7A3730" w:rsidRPr="003B7BA3">
        <w:rPr>
          <w:rFonts w:ascii="Arial" w:hAnsi="Arial" w:cs="Arial"/>
          <w:bCs/>
          <w:kern w:val="44"/>
          <w:szCs w:val="21"/>
        </w:rPr>
        <w:t>8#</w:t>
      </w:r>
      <w:r w:rsidR="00184B79" w:rsidRPr="003B7BA3">
        <w:rPr>
          <w:rFonts w:ascii="Arial" w:hAnsi="宋体" w:cs="Arial"/>
          <w:bCs/>
          <w:kern w:val="44"/>
          <w:szCs w:val="21"/>
        </w:rPr>
        <w:t>、</w:t>
      </w:r>
      <w:r w:rsidR="00184B79" w:rsidRPr="003B7BA3">
        <w:rPr>
          <w:rFonts w:ascii="Arial" w:hAnsi="Arial" w:cs="Arial"/>
          <w:bCs/>
          <w:kern w:val="44"/>
          <w:szCs w:val="21"/>
        </w:rPr>
        <w:t>9#</w:t>
      </w:r>
      <w:r w:rsidR="00184B79" w:rsidRPr="003B7BA3">
        <w:rPr>
          <w:rFonts w:ascii="Arial" w:hAnsi="宋体" w:cs="Arial"/>
          <w:bCs/>
          <w:kern w:val="44"/>
          <w:szCs w:val="21"/>
        </w:rPr>
        <w:t>为独立商业楼。项目</w:t>
      </w:r>
      <w:r w:rsidR="007A3730" w:rsidRPr="003B7BA3">
        <w:rPr>
          <w:rFonts w:ascii="Arial" w:hAnsi="宋体" w:cs="Arial"/>
          <w:bCs/>
          <w:kern w:val="44"/>
          <w:szCs w:val="21"/>
        </w:rPr>
        <w:t>于</w:t>
      </w:r>
      <w:r w:rsidR="007A3730" w:rsidRPr="003B7BA3">
        <w:rPr>
          <w:rFonts w:ascii="Arial" w:hAnsi="Arial" w:cs="Arial"/>
          <w:bCs/>
          <w:kern w:val="44"/>
          <w:szCs w:val="21"/>
        </w:rPr>
        <w:t>2020</w:t>
      </w:r>
      <w:r w:rsidR="007A3730" w:rsidRPr="003B7BA3">
        <w:rPr>
          <w:rFonts w:ascii="Arial" w:hAnsi="宋体" w:cs="Arial"/>
          <w:bCs/>
          <w:kern w:val="44"/>
          <w:szCs w:val="21"/>
        </w:rPr>
        <w:t>年</w:t>
      </w:r>
      <w:r w:rsidR="007A3730" w:rsidRPr="003B7BA3">
        <w:rPr>
          <w:rFonts w:ascii="Arial" w:hAnsi="Arial" w:cs="Arial"/>
          <w:bCs/>
          <w:kern w:val="44"/>
          <w:szCs w:val="21"/>
        </w:rPr>
        <w:t>8</w:t>
      </w:r>
      <w:r w:rsidR="007A3730" w:rsidRPr="003B7BA3">
        <w:rPr>
          <w:rFonts w:ascii="Arial" w:hAnsi="宋体" w:cs="Arial"/>
          <w:bCs/>
          <w:kern w:val="44"/>
          <w:szCs w:val="21"/>
        </w:rPr>
        <w:t>月开工建设，预计交付时间为</w:t>
      </w:r>
      <w:r w:rsidR="00184B79" w:rsidRPr="003B7BA3">
        <w:rPr>
          <w:rFonts w:ascii="Arial" w:hAnsi="Arial" w:cs="Arial"/>
          <w:bCs/>
          <w:kern w:val="44"/>
          <w:szCs w:val="21"/>
        </w:rPr>
        <w:t>2023</w:t>
      </w:r>
      <w:r w:rsidR="00184B79" w:rsidRPr="003B7BA3">
        <w:rPr>
          <w:rFonts w:ascii="Arial" w:hAnsi="宋体" w:cs="Arial"/>
          <w:bCs/>
          <w:kern w:val="44"/>
          <w:szCs w:val="21"/>
        </w:rPr>
        <w:t>年</w:t>
      </w:r>
      <w:r w:rsidR="00184B79" w:rsidRPr="003B7BA3">
        <w:rPr>
          <w:rFonts w:ascii="Arial" w:hAnsi="Arial" w:cs="Arial"/>
          <w:bCs/>
          <w:kern w:val="44"/>
          <w:szCs w:val="21"/>
        </w:rPr>
        <w:t>6</w:t>
      </w:r>
      <w:r w:rsidR="00184B79" w:rsidRPr="003B7BA3">
        <w:rPr>
          <w:rFonts w:ascii="Arial" w:hAnsi="宋体" w:cs="Arial"/>
          <w:bCs/>
          <w:kern w:val="44"/>
          <w:szCs w:val="21"/>
        </w:rPr>
        <w:t>月</w:t>
      </w:r>
      <w:r w:rsidR="00207CD8" w:rsidRPr="003B7BA3">
        <w:rPr>
          <w:rFonts w:ascii="Arial" w:hAnsi="宋体" w:cs="Arial"/>
          <w:bCs/>
          <w:kern w:val="44"/>
          <w:szCs w:val="21"/>
        </w:rPr>
        <w:t>，</w:t>
      </w:r>
      <w:r w:rsidR="007A3730" w:rsidRPr="003B7BA3">
        <w:rPr>
          <w:rFonts w:ascii="Arial" w:hAnsi="宋体" w:cs="Arial"/>
          <w:bCs/>
          <w:kern w:val="44"/>
          <w:szCs w:val="21"/>
        </w:rPr>
        <w:t>该项目均为钢筋混凝土结构。</w:t>
      </w:r>
    </w:p>
    <w:p w:rsidR="003C12BE" w:rsidRPr="003B7BA3" w:rsidRDefault="007A3730" w:rsidP="003B7BA3">
      <w:pPr>
        <w:pStyle w:val="1"/>
        <w:jc w:val="left"/>
        <w:rPr>
          <w:rFonts w:ascii="Arial" w:hAnsi="Arial" w:cs="Arial"/>
        </w:rPr>
      </w:pPr>
      <w:bookmarkStart w:id="13" w:name="_Toc66184499"/>
      <w:r w:rsidRPr="003B7BA3">
        <w:rPr>
          <w:rFonts w:ascii="Arial" w:hAnsi="Arial" w:cs="Arial"/>
        </w:rPr>
        <w:t>2</w:t>
      </w:r>
      <w:r w:rsidRPr="003B7BA3">
        <w:rPr>
          <w:rFonts w:ascii="Arial" w:hAnsi="宋体" w:cs="Arial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801288" w:rsidRPr="00276ADC" w:rsidRDefault="00F16A6F" w:rsidP="001E2887">
      <w:pPr>
        <w:spacing w:line="480" w:lineRule="auto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 xml:space="preserve">    </w:t>
      </w:r>
      <w:r w:rsidR="0078142D">
        <w:rPr>
          <w:rFonts w:ascii="Arial" w:hAnsi="宋体" w:cs="Arial" w:hint="eastAsia"/>
          <w:bCs/>
          <w:color w:val="000000" w:themeColor="text1"/>
          <w:kern w:val="44"/>
          <w:szCs w:val="21"/>
        </w:rPr>
        <w:t>无。</w:t>
      </w:r>
    </w:p>
    <w:p w:rsidR="003C12BE" w:rsidRPr="003B7BA3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4" w:name="_Toc532281656"/>
      <w:bookmarkStart w:id="15" w:name="_Toc535508635"/>
      <w:bookmarkStart w:id="16" w:name="_Toc535580022"/>
      <w:bookmarkStart w:id="17" w:name="_Toc535580090"/>
      <w:bookmarkStart w:id="18" w:name="_Toc535570749"/>
      <w:bookmarkStart w:id="19" w:name="_Toc66184500"/>
      <w:bookmarkEnd w:id="0"/>
      <w:r w:rsidRPr="003B7BA3">
        <w:rPr>
          <w:rFonts w:ascii="Arial" w:hAnsi="Arial" w:cs="Arial"/>
          <w:color w:val="000000"/>
          <w:szCs w:val="24"/>
        </w:rPr>
        <w:t>3</w:t>
      </w:r>
      <w:r w:rsidRPr="003B7BA3">
        <w:rPr>
          <w:rFonts w:ascii="Arial" w:hAnsi="宋体" w:cs="Arial"/>
          <w:color w:val="000000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3C12BE" w:rsidRPr="003B7BA3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80023"/>
      <w:bookmarkStart w:id="23" w:name="_Toc535570750"/>
      <w:bookmarkStart w:id="24" w:name="_Toc535580091"/>
      <w:bookmarkStart w:id="25" w:name="_Toc66184501"/>
      <w:r w:rsidRPr="003B7BA3">
        <w:rPr>
          <w:rFonts w:eastAsia="宋体" w:cs="Arial"/>
          <w:sz w:val="24"/>
        </w:rPr>
        <w:t>3.1</w:t>
      </w:r>
      <w:r w:rsidRPr="003B7BA3">
        <w:rPr>
          <w:rFonts w:eastAsia="宋体" w:hAnsi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3C12BE" w:rsidRPr="003B7BA3" w:rsidRDefault="007A3730" w:rsidP="00CD0DB7">
      <w:pPr>
        <w:pStyle w:val="a7"/>
        <w:widowControl/>
        <w:spacing w:line="480" w:lineRule="auto"/>
        <w:ind w:firstLineChars="200" w:firstLine="420"/>
        <w:jc w:val="both"/>
        <w:rPr>
          <w:rFonts w:ascii="Arial" w:hAnsi="Arial" w:cs="Arial"/>
          <w:kern w:val="2"/>
          <w:sz w:val="21"/>
        </w:rPr>
      </w:pPr>
      <w:r w:rsidRPr="003B7BA3">
        <w:rPr>
          <w:rFonts w:ascii="Arial" w:hAnsi="宋体" w:cs="Arial"/>
          <w:kern w:val="2"/>
          <w:sz w:val="21"/>
        </w:rPr>
        <w:t>广州市为加速</w:t>
      </w:r>
      <w:proofErr w:type="gramStart"/>
      <w:r w:rsidRPr="003B7BA3">
        <w:rPr>
          <w:rFonts w:ascii="Arial" w:hAnsi="宋体" w:cs="Arial"/>
          <w:kern w:val="2"/>
          <w:sz w:val="21"/>
        </w:rPr>
        <w:t>房建类建设项目</w:t>
      </w:r>
      <w:proofErr w:type="gramEnd"/>
      <w:r w:rsidRPr="003B7BA3">
        <w:rPr>
          <w:rFonts w:ascii="Arial" w:hAnsi="宋体" w:cs="Arial"/>
          <w:kern w:val="2"/>
          <w:sz w:val="21"/>
        </w:rPr>
        <w:t>落地开工，</w:t>
      </w:r>
      <w:r w:rsidR="00784C5D" w:rsidRPr="003B7BA3">
        <w:rPr>
          <w:rFonts w:ascii="Arial" w:hAnsi="宋体" w:cs="Arial"/>
          <w:kern w:val="2"/>
          <w:sz w:val="21"/>
        </w:rPr>
        <w:t>建设单位</w:t>
      </w:r>
      <w:r w:rsidRPr="003B7BA3">
        <w:rPr>
          <w:rFonts w:ascii="Arial" w:hAnsi="宋体" w:cs="Arial"/>
          <w:kern w:val="2"/>
          <w:sz w:val="21"/>
        </w:rPr>
        <w:t>可按施工进展顺序分</w:t>
      </w:r>
      <w:r w:rsidRPr="003B7BA3">
        <w:rPr>
          <w:rFonts w:ascii="Arial" w:hAnsi="Arial" w:cs="Arial"/>
          <w:kern w:val="2"/>
          <w:sz w:val="21"/>
        </w:rPr>
        <w:t>“</w:t>
      </w:r>
      <w:r w:rsidRPr="003B7BA3">
        <w:rPr>
          <w:rFonts w:ascii="Arial" w:hAnsi="宋体" w:cs="Arial"/>
          <w:kern w:val="2"/>
          <w:sz w:val="21"/>
        </w:rPr>
        <w:t>基坑支护和土方开挖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、</w:t>
      </w:r>
      <w:r w:rsidRPr="003B7BA3">
        <w:rPr>
          <w:rFonts w:ascii="Arial" w:hAnsi="Arial" w:cs="Arial"/>
          <w:kern w:val="2"/>
          <w:sz w:val="21"/>
        </w:rPr>
        <w:t>“</w:t>
      </w:r>
      <w:r w:rsidRPr="003B7BA3">
        <w:rPr>
          <w:rFonts w:ascii="Arial" w:hAnsi="宋体" w:cs="Arial"/>
          <w:kern w:val="2"/>
          <w:sz w:val="21"/>
        </w:rPr>
        <w:t>地下室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以及</w:t>
      </w:r>
      <w:r w:rsidRPr="003B7BA3">
        <w:rPr>
          <w:rFonts w:ascii="Arial" w:hAnsi="Arial" w:cs="Arial"/>
          <w:kern w:val="2"/>
          <w:sz w:val="21"/>
        </w:rPr>
        <w:t>“±0.000</w:t>
      </w:r>
      <w:r w:rsidRPr="003B7BA3">
        <w:rPr>
          <w:rFonts w:ascii="Arial" w:hAnsi="宋体" w:cs="Arial"/>
          <w:kern w:val="2"/>
          <w:sz w:val="21"/>
        </w:rPr>
        <w:t>以上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三个阶段申领施工许可证。</w:t>
      </w:r>
    </w:p>
    <w:p w:rsidR="003C12BE" w:rsidRPr="003B7BA3" w:rsidRDefault="007A3730" w:rsidP="00CD0DB7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3B7BA3">
        <w:rPr>
          <w:rFonts w:ascii="Arial" w:hAnsi="宋体" w:cs="Arial"/>
          <w:b/>
          <w:bCs/>
          <w:kern w:val="44"/>
          <w:sz w:val="24"/>
          <w:szCs w:val="44"/>
        </w:rPr>
        <w:t>截至</w:t>
      </w:r>
      <w:r w:rsidRPr="003B7BA3">
        <w:rPr>
          <w:rFonts w:ascii="Arial" w:hAnsi="Arial" w:cs="Arial"/>
          <w:b/>
          <w:bCs/>
          <w:kern w:val="44"/>
          <w:sz w:val="24"/>
          <w:szCs w:val="44"/>
        </w:rPr>
        <w:t>202</w:t>
      </w:r>
      <w:r w:rsidR="001E2887">
        <w:rPr>
          <w:rFonts w:ascii="Arial" w:hAnsi="Arial" w:cs="Arial"/>
          <w:b/>
          <w:bCs/>
          <w:kern w:val="44"/>
          <w:sz w:val="24"/>
          <w:szCs w:val="44"/>
        </w:rPr>
        <w:t>1</w:t>
      </w:r>
      <w:r w:rsidRPr="003B7BA3"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1C46BF">
        <w:rPr>
          <w:rFonts w:ascii="Arial" w:hAnsi="Arial" w:cs="Arial"/>
          <w:b/>
          <w:bCs/>
          <w:kern w:val="44"/>
          <w:sz w:val="24"/>
          <w:szCs w:val="44"/>
        </w:rPr>
        <w:t>2</w:t>
      </w:r>
      <w:r w:rsidRPr="003B7BA3"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4A0"/>
      </w:tblPr>
      <w:tblGrid>
        <w:gridCol w:w="2816"/>
        <w:gridCol w:w="2117"/>
        <w:gridCol w:w="3759"/>
      </w:tblGrid>
      <w:tr w:rsidR="00245C73" w:rsidRPr="003B7BA3" w:rsidTr="00F435B2">
        <w:trPr>
          <w:trHeight w:val="369"/>
          <w:tblHeader/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bookmarkStart w:id="26" w:name="_Toc535580024"/>
            <w:bookmarkStart w:id="27" w:name="_Toc532281658"/>
            <w:bookmarkStart w:id="28" w:name="_Toc535570751"/>
            <w:bookmarkStart w:id="29" w:name="_Toc535508637"/>
            <w:bookmarkStart w:id="30" w:name="_Toc535580092"/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</w:t>
            </w: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440118202000265</w:t>
            </w:r>
            <w:r w:rsidRPr="003B7BA3">
              <w:rPr>
                <w:rFonts w:ascii="Arial" w:hAnsi="宋体" w:cs="Arial"/>
                <w:bCs/>
                <w:color w:val="000000" w:themeColor="text1"/>
                <w:kern w:val="44"/>
                <w:sz w:val="18"/>
                <w:szCs w:val="18"/>
              </w:rPr>
              <w:t>号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lastRenderedPageBreak/>
              <w:t>不动产权证书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25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粤（</w:t>
            </w:r>
            <w:r w:rsidRPr="003B7BA3">
              <w:rPr>
                <w:rFonts w:ascii="Arial" w:hAnsi="Arial" w:cs="Arial"/>
                <w:bCs/>
                <w:kern w:val="44"/>
                <w:sz w:val="18"/>
                <w:szCs w:val="18"/>
              </w:rPr>
              <w:t>2020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）广州市不动产权第</w:t>
            </w: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10800353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117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020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40118202005218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商业，住宅，开关房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，消防控制室，公建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（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自编号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5#~7#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4#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7#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13#~15#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17#~20#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40118202005219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商业，开关房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，物业管理用房（自编号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1#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40118202005217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办公，商业，公共厕所（自编号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，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6#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40118202005221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垃圾收集站—自编号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0#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E32FD6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E32FD6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建字第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40118202005220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商业，办公，地下室（自编号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1#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2#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440183202008270301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（基坑支护和土方开挖）</w:t>
            </w:r>
          </w:p>
        </w:tc>
      </w:tr>
      <w:tr w:rsidR="00245C73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44018320200930601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（地下室）</w:t>
            </w:r>
          </w:p>
        </w:tc>
      </w:tr>
      <w:tr w:rsidR="00BD1C68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40183202101180601</w:t>
            </w: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（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±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0.000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以上</w:t>
            </w: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）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</w:tr>
    </w:tbl>
    <w:p w:rsidR="003C12BE" w:rsidRDefault="003C12BE" w:rsidP="00F16A6F">
      <w:pPr>
        <w:rPr>
          <w:rFonts w:ascii="Arial" w:hAnsi="宋体" w:cs="Arial"/>
          <w:color w:val="000000"/>
          <w:sz w:val="18"/>
          <w:szCs w:val="15"/>
        </w:rPr>
      </w:pPr>
    </w:p>
    <w:p w:rsidR="003C12BE" w:rsidRPr="003B7BA3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</w:rPr>
      </w:pPr>
      <w:bookmarkStart w:id="31" w:name="_Toc66184502"/>
      <w:r w:rsidRPr="003B7BA3">
        <w:rPr>
          <w:rFonts w:eastAsia="宋体" w:cs="Arial"/>
          <w:sz w:val="24"/>
        </w:rPr>
        <w:t>3.2</w:t>
      </w:r>
      <w:r w:rsidRPr="003B7BA3">
        <w:rPr>
          <w:rFonts w:eastAsia="宋体" w:hAnsi="宋体" w:cs="Arial"/>
          <w:sz w:val="24"/>
        </w:rPr>
        <w:t>项目</w:t>
      </w:r>
      <w:r w:rsidRPr="003B7BA3">
        <w:rPr>
          <w:rFonts w:eastAsia="宋体" w:cs="Arial"/>
          <w:sz w:val="24"/>
        </w:rPr>
        <w:t>202</w:t>
      </w:r>
      <w:r w:rsidR="001E2887">
        <w:rPr>
          <w:rFonts w:eastAsia="宋体" w:cs="Arial"/>
          <w:sz w:val="24"/>
        </w:rPr>
        <w:t>1</w:t>
      </w:r>
      <w:r w:rsidRPr="003B7BA3">
        <w:rPr>
          <w:rFonts w:eastAsia="宋体" w:hAnsi="宋体" w:cs="Arial"/>
          <w:sz w:val="24"/>
        </w:rPr>
        <w:t>年</w:t>
      </w:r>
      <w:r w:rsidR="001C46BF">
        <w:rPr>
          <w:rFonts w:eastAsia="宋体" w:cs="Arial"/>
          <w:sz w:val="24"/>
        </w:rPr>
        <w:t>2</w:t>
      </w:r>
      <w:r w:rsidRPr="003B7BA3">
        <w:rPr>
          <w:rFonts w:eastAsia="宋体" w:hAnsi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3C12BE" w:rsidRPr="003B7BA3" w:rsidRDefault="00F724C6" w:rsidP="003B7BA3">
      <w:pPr>
        <w:widowControl/>
        <w:spacing w:line="480" w:lineRule="auto"/>
        <w:ind w:firstLineChars="200" w:firstLine="420"/>
        <w:rPr>
          <w:rFonts w:ascii="Arial" w:hAnsi="Arial" w:cs="Arial"/>
        </w:rPr>
      </w:pPr>
      <w:r w:rsidRPr="003B7BA3">
        <w:rPr>
          <w:rFonts w:ascii="Arial" w:hAnsi="宋体" w:cs="Arial"/>
          <w:bCs/>
          <w:kern w:val="44"/>
          <w:szCs w:val="21"/>
        </w:rPr>
        <w:t>标的项目为广州奥虹</w:t>
      </w:r>
      <w:r w:rsidR="007A3730" w:rsidRPr="003B7BA3">
        <w:rPr>
          <w:rFonts w:ascii="Arial" w:hAnsi="宋体" w:cs="Arial"/>
          <w:bCs/>
          <w:kern w:val="44"/>
          <w:szCs w:val="21"/>
        </w:rPr>
        <w:t>置业有限公司开发建设的增城中新</w:t>
      </w:r>
      <w:r w:rsidRPr="003B7BA3">
        <w:rPr>
          <w:rFonts w:ascii="Arial" w:hAnsi="宋体" w:cs="Arial"/>
          <w:bCs/>
          <w:kern w:val="44"/>
          <w:szCs w:val="21"/>
        </w:rPr>
        <w:t>镇中新村总部商住项目</w:t>
      </w:r>
      <w:r w:rsidR="007A3730" w:rsidRPr="003B7BA3">
        <w:rPr>
          <w:rFonts w:ascii="Arial" w:hAnsi="宋体" w:cs="Arial"/>
          <w:bCs/>
          <w:kern w:val="44"/>
          <w:szCs w:val="21"/>
        </w:rPr>
        <w:t>（中新</w:t>
      </w:r>
      <w:r w:rsidRPr="003B7BA3">
        <w:rPr>
          <w:rFonts w:ascii="Arial" w:hAnsi="宋体" w:cs="Arial"/>
          <w:bCs/>
          <w:kern w:val="44"/>
          <w:szCs w:val="21"/>
        </w:rPr>
        <w:t>城市天地项目）</w:t>
      </w:r>
      <w:r w:rsidR="00784C5D" w:rsidRPr="003B7BA3">
        <w:rPr>
          <w:rFonts w:ascii="Arial" w:hAnsi="宋体" w:cs="Arial"/>
          <w:bCs/>
          <w:kern w:val="44"/>
          <w:szCs w:val="21"/>
        </w:rPr>
        <w:t>。</w:t>
      </w:r>
      <w:r w:rsidR="00125F8E">
        <w:rPr>
          <w:rFonts w:ascii="Arial" w:hAnsi="Arial" w:cs="Arial" w:hint="eastAsia"/>
          <w:bCs/>
          <w:kern w:val="44"/>
          <w:szCs w:val="21"/>
        </w:rPr>
        <w:t>2</w:t>
      </w:r>
      <w:r w:rsidR="007A3730" w:rsidRPr="003B7BA3">
        <w:rPr>
          <w:rFonts w:ascii="Arial" w:hAnsi="宋体" w:cs="Arial"/>
          <w:bCs/>
          <w:kern w:val="44"/>
          <w:szCs w:val="21"/>
        </w:rPr>
        <w:t>月具体施工情况详见下表：</w:t>
      </w:r>
    </w:p>
    <w:p w:rsidR="003C12BE" w:rsidRPr="003E3854" w:rsidRDefault="007A3730" w:rsidP="00F16A6F">
      <w:pPr>
        <w:spacing w:beforeLines="100"/>
        <w:jc w:val="center"/>
        <w:rPr>
          <w:rFonts w:ascii="Arial" w:hAnsi="Arial" w:cs="Arial"/>
          <w:b/>
          <w:color w:val="000000" w:themeColor="text1"/>
          <w:kern w:val="44"/>
          <w:sz w:val="24"/>
        </w:rPr>
      </w:pP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截至</w:t>
      </w:r>
      <w:r w:rsidRPr="003E3854">
        <w:rPr>
          <w:rFonts w:ascii="Arial" w:hAnsi="Arial" w:cs="Arial"/>
          <w:b/>
          <w:color w:val="000000" w:themeColor="text1"/>
          <w:kern w:val="44"/>
          <w:sz w:val="24"/>
        </w:rPr>
        <w:t>202</w:t>
      </w:r>
      <w:r w:rsidR="001E2887">
        <w:rPr>
          <w:rFonts w:ascii="Arial" w:hAnsi="Arial" w:cs="Arial"/>
          <w:b/>
          <w:color w:val="000000" w:themeColor="text1"/>
          <w:kern w:val="44"/>
          <w:sz w:val="24"/>
        </w:rPr>
        <w:t>1</w:t>
      </w: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年</w:t>
      </w:r>
      <w:r w:rsidR="001C46BF">
        <w:rPr>
          <w:rFonts w:ascii="Arial" w:hAnsi="Arial" w:cs="Arial"/>
          <w:b/>
          <w:color w:val="000000" w:themeColor="text1"/>
          <w:kern w:val="44"/>
          <w:sz w:val="24"/>
        </w:rPr>
        <w:t>2</w:t>
      </w: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月底项目建设进度情况如下</w:t>
      </w:r>
    </w:p>
    <w:tbl>
      <w:tblPr>
        <w:tblStyle w:val="14"/>
        <w:tblW w:w="4765" w:type="pct"/>
        <w:tblInd w:w="146" w:type="dxa"/>
        <w:tblCellMar>
          <w:left w:w="0" w:type="dxa"/>
          <w:right w:w="0" w:type="dxa"/>
        </w:tblCellMar>
        <w:tblLook w:val="04A0"/>
      </w:tblPr>
      <w:tblGrid>
        <w:gridCol w:w="1135"/>
        <w:gridCol w:w="7736"/>
      </w:tblGrid>
      <w:tr w:rsidR="003E3854" w:rsidRPr="003E3854" w:rsidTr="001E2887">
        <w:trPr>
          <w:trHeight w:val="340"/>
          <w:tblHeader/>
        </w:trPr>
        <w:tc>
          <w:tcPr>
            <w:tcW w:w="640" w:type="pct"/>
            <w:vAlign w:val="center"/>
          </w:tcPr>
          <w:p w:rsidR="003C12BE" w:rsidRPr="003E3854" w:rsidRDefault="007A3730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E3854">
              <w:rPr>
                <w:rFonts w:ascii="Arial" w:eastAsia="宋体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4360" w:type="pct"/>
            <w:vAlign w:val="center"/>
          </w:tcPr>
          <w:p w:rsidR="003C12BE" w:rsidRPr="003E3854" w:rsidRDefault="007A3730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E3854">
              <w:rPr>
                <w:rFonts w:ascii="Arial" w:eastAsia="宋体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本月完成情况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726113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726113" w:rsidRPr="003E3854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引孔累计完成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144/291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根，桩基完成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3/291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根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3C12BE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6#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3C12BE" w:rsidRPr="003E3854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搭设负一层架体，完成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20%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，副楼垫层浇筑完成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726113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7#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726113" w:rsidRPr="003E3854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负二层拆模完成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30%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，负一层内架搭设完成</w:t>
            </w:r>
            <w:r w:rsidRPr="001C46BF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30%</w:t>
            </w:r>
          </w:p>
        </w:tc>
      </w:tr>
      <w:tr w:rsidR="001C46BF" w:rsidRPr="003E3854" w:rsidTr="001E2887">
        <w:trPr>
          <w:trHeight w:val="340"/>
        </w:trPr>
        <w:tc>
          <w:tcPr>
            <w:tcW w:w="640" w:type="pct"/>
            <w:vMerge w:val="restart"/>
            <w:vAlign w:val="center"/>
          </w:tcPr>
          <w:p w:rsidR="001C46BF" w:rsidRPr="003E3854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  <w:t>#</w:t>
            </w:r>
            <w:r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（售楼处）</w:t>
            </w:r>
          </w:p>
        </w:tc>
        <w:tc>
          <w:tcPr>
            <w:tcW w:w="4360" w:type="pct"/>
            <w:vAlign w:val="center"/>
          </w:tcPr>
          <w:p w:rsidR="001C46BF" w:rsidRPr="001C46BF" w:rsidRDefault="001C46BF" w:rsidP="001C46B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土建：一二层砌筑抹灰及二次结构施工完成，3层砌筑100%，抹灰完成80%，</w:t>
            </w:r>
            <w:proofErr w:type="gramStart"/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反坎及</w:t>
            </w:r>
            <w:proofErr w:type="gramEnd"/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设备基础完成60%。地下室顶板材料加班清理中</w:t>
            </w:r>
          </w:p>
        </w:tc>
      </w:tr>
      <w:tr w:rsidR="001C46BF" w:rsidRPr="003E3854" w:rsidTr="001E2887">
        <w:trPr>
          <w:trHeight w:val="340"/>
        </w:trPr>
        <w:tc>
          <w:tcPr>
            <w:tcW w:w="640" w:type="pct"/>
            <w:vMerge/>
            <w:vAlign w:val="center"/>
          </w:tcPr>
          <w:p w:rsidR="001C46BF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360" w:type="pct"/>
            <w:vAlign w:val="center"/>
          </w:tcPr>
          <w:p w:rsidR="001C46BF" w:rsidRPr="001C46BF" w:rsidRDefault="001C46BF" w:rsidP="001C46B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精装：首层轻钢龙骨完成60%，强弱电安装完成50%，空调安装完成80%，首层总量精装完成60%，干挂石材钢结构完成90%</w:t>
            </w:r>
          </w:p>
        </w:tc>
      </w:tr>
      <w:tr w:rsidR="001C46BF" w:rsidRPr="003E3854" w:rsidTr="001E2887">
        <w:trPr>
          <w:trHeight w:val="340"/>
        </w:trPr>
        <w:tc>
          <w:tcPr>
            <w:tcW w:w="640" w:type="pct"/>
            <w:vMerge/>
            <w:vAlign w:val="center"/>
          </w:tcPr>
          <w:p w:rsidR="001C46BF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360" w:type="pct"/>
            <w:vAlign w:val="center"/>
          </w:tcPr>
          <w:p w:rsidR="001C46BF" w:rsidRPr="001C46BF" w:rsidRDefault="001C46BF" w:rsidP="001C46B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园林：停车场平整场地完成40%，市政绿化破除完成80%。受限于工作面，市政管网暂未施工</w:t>
            </w:r>
          </w:p>
        </w:tc>
      </w:tr>
      <w:tr w:rsidR="001C46BF" w:rsidRPr="003E3854" w:rsidTr="001E2887">
        <w:trPr>
          <w:trHeight w:val="340"/>
        </w:trPr>
        <w:tc>
          <w:tcPr>
            <w:tcW w:w="640" w:type="pct"/>
            <w:vMerge/>
            <w:vAlign w:val="center"/>
          </w:tcPr>
          <w:p w:rsidR="001C46BF" w:rsidRDefault="001C46BF" w:rsidP="003B7BA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360" w:type="pct"/>
            <w:vAlign w:val="center"/>
          </w:tcPr>
          <w:p w:rsidR="001C46BF" w:rsidRPr="001C46BF" w:rsidRDefault="001C46BF" w:rsidP="001C46B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C46BF">
              <w:rPr>
                <w:rFonts w:ascii="宋体" w:eastAsia="宋体" w:hAnsi="宋体" w:cs="Arial" w:hint="eastAsia"/>
                <w:bCs/>
                <w:color w:val="000000" w:themeColor="text1"/>
                <w:sz w:val="18"/>
                <w:szCs w:val="18"/>
              </w:rPr>
              <w:t>幕墙：打预埋件完成95%，钢结构烧焊完成50%</w:t>
            </w:r>
          </w:p>
        </w:tc>
      </w:tr>
    </w:tbl>
    <w:p w:rsidR="003C12BE" w:rsidRPr="00E81D25" w:rsidRDefault="003C12BE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  <w:bookmarkStart w:id="32" w:name="_Toc535570752"/>
      <w:bookmarkStart w:id="33" w:name="_Toc535580025"/>
      <w:bookmarkStart w:id="34" w:name="_Toc535508638"/>
      <w:bookmarkStart w:id="35" w:name="_Toc535580093"/>
      <w:bookmarkStart w:id="36" w:name="_Toc532281659"/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 w:rsidP="00670CF2">
      <w:pPr>
        <w:widowControl/>
        <w:adjustRightInd w:val="0"/>
        <w:snapToGrid w:val="0"/>
        <w:rPr>
          <w:rFonts w:ascii="Arial" w:hAnsi="宋体" w:cs="Arial"/>
          <w:color w:val="FF0000"/>
          <w:kern w:val="0"/>
          <w:sz w:val="18"/>
          <w:szCs w:val="18"/>
        </w:rPr>
      </w:pPr>
    </w:p>
    <w:p w:rsidR="003C12BE" w:rsidRPr="00223A18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  <w:color w:val="000000" w:themeColor="text1"/>
          <w:sz w:val="24"/>
        </w:rPr>
      </w:pPr>
      <w:bookmarkStart w:id="37" w:name="_Toc66184503"/>
      <w:r w:rsidRPr="00223A18">
        <w:rPr>
          <w:rFonts w:eastAsia="宋体" w:cs="Arial"/>
          <w:color w:val="000000" w:themeColor="text1"/>
          <w:sz w:val="24"/>
        </w:rPr>
        <w:lastRenderedPageBreak/>
        <w:t>3.3</w:t>
      </w:r>
      <w:r w:rsidRPr="00223A18">
        <w:rPr>
          <w:rFonts w:eastAsia="宋体" w:hAnsi="宋体" w:cs="Arial"/>
          <w:color w:val="000000" w:themeColor="text1"/>
          <w:sz w:val="24"/>
        </w:rPr>
        <w:t>标的项目</w:t>
      </w:r>
      <w:r w:rsidRPr="00223A18">
        <w:rPr>
          <w:rFonts w:eastAsia="宋体" w:cs="Arial"/>
          <w:color w:val="000000" w:themeColor="text1"/>
          <w:sz w:val="24"/>
        </w:rPr>
        <w:t>202</w:t>
      </w:r>
      <w:r w:rsidR="005E5483" w:rsidRPr="00223A18">
        <w:rPr>
          <w:rFonts w:eastAsia="宋体" w:cs="Arial"/>
          <w:color w:val="000000" w:themeColor="text1"/>
          <w:sz w:val="24"/>
        </w:rPr>
        <w:t>1</w:t>
      </w:r>
      <w:r w:rsidRPr="00223A18">
        <w:rPr>
          <w:rFonts w:eastAsia="宋体" w:hAnsi="宋体" w:cs="Arial"/>
          <w:color w:val="000000" w:themeColor="text1"/>
          <w:sz w:val="24"/>
        </w:rPr>
        <w:t>年</w:t>
      </w:r>
      <w:r w:rsidR="00125F8E">
        <w:rPr>
          <w:rFonts w:eastAsia="宋体" w:cs="Arial"/>
          <w:color w:val="000000" w:themeColor="text1"/>
          <w:sz w:val="24"/>
        </w:rPr>
        <w:t>3</w:t>
      </w:r>
      <w:r w:rsidR="00125F8E">
        <w:rPr>
          <w:rFonts w:eastAsia="宋体" w:cs="Arial" w:hint="eastAsia"/>
          <w:color w:val="000000" w:themeColor="text1"/>
          <w:sz w:val="24"/>
        </w:rPr>
        <w:t>月</w:t>
      </w:r>
      <w:r w:rsidRPr="00223A18">
        <w:rPr>
          <w:rFonts w:eastAsia="宋体" w:hAnsi="宋体" w:cs="Arial"/>
          <w:color w:val="000000" w:themeColor="text1"/>
          <w:sz w:val="24"/>
        </w:rPr>
        <w:t>施工计划</w:t>
      </w:r>
      <w:bookmarkEnd w:id="32"/>
      <w:bookmarkEnd w:id="33"/>
      <w:bookmarkEnd w:id="34"/>
      <w:bookmarkEnd w:id="35"/>
      <w:bookmarkEnd w:id="36"/>
      <w:bookmarkEnd w:id="37"/>
    </w:p>
    <w:p w:rsidR="003C12BE" w:rsidRPr="00223A18" w:rsidRDefault="00DC71D0" w:rsidP="00F16A6F">
      <w:pPr>
        <w:spacing w:beforeLines="100"/>
        <w:jc w:val="center"/>
        <w:rPr>
          <w:rFonts w:ascii="Arial" w:hAnsi="Arial" w:cs="Arial"/>
          <w:b/>
          <w:bCs/>
          <w:color w:val="000000" w:themeColor="text1"/>
          <w:kern w:val="44"/>
          <w:sz w:val="24"/>
        </w:rPr>
      </w:pPr>
      <w:r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 xml:space="preserve">      </w:t>
      </w:r>
      <w:r w:rsidR="007A3730"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>202</w:t>
      </w:r>
      <w:r w:rsidR="005E5483"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>1</w:t>
      </w:r>
      <w:r w:rsidR="007A3730" w:rsidRPr="00223A18">
        <w:rPr>
          <w:rFonts w:ascii="Arial" w:hAnsi="宋体" w:cs="Arial"/>
          <w:b/>
          <w:bCs/>
          <w:color w:val="000000" w:themeColor="text1"/>
          <w:kern w:val="44"/>
          <w:sz w:val="24"/>
        </w:rPr>
        <w:t>年</w:t>
      </w:r>
      <w:r w:rsidR="00125F8E">
        <w:rPr>
          <w:rFonts w:ascii="Arial" w:hAnsi="Arial" w:cs="Arial"/>
          <w:b/>
          <w:bCs/>
          <w:color w:val="000000" w:themeColor="text1"/>
          <w:kern w:val="44"/>
          <w:sz w:val="24"/>
        </w:rPr>
        <w:t>3</w:t>
      </w:r>
      <w:r w:rsidR="00125F8E">
        <w:rPr>
          <w:rFonts w:ascii="Arial" w:hAnsi="Arial" w:cs="Arial" w:hint="eastAsia"/>
          <w:b/>
          <w:bCs/>
          <w:color w:val="000000" w:themeColor="text1"/>
          <w:kern w:val="44"/>
          <w:sz w:val="24"/>
        </w:rPr>
        <w:t>月</w:t>
      </w:r>
      <w:r w:rsidR="007A3730" w:rsidRPr="00223A18">
        <w:rPr>
          <w:rFonts w:ascii="Arial" w:hAnsi="宋体" w:cs="Arial"/>
          <w:b/>
          <w:bCs/>
          <w:color w:val="000000" w:themeColor="text1"/>
          <w:kern w:val="44"/>
          <w:sz w:val="24"/>
        </w:rPr>
        <w:t>施工计划</w:t>
      </w:r>
    </w:p>
    <w:tbl>
      <w:tblPr>
        <w:tblW w:w="4946" w:type="pct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8027"/>
      </w:tblGrid>
      <w:tr w:rsidR="00E81D25" w:rsidRPr="00E81D25" w:rsidTr="00F171C4">
        <w:trPr>
          <w:trHeight w:val="545"/>
          <w:tblHeader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B57" w:rsidRPr="00CD0DB7" w:rsidRDefault="00386599" w:rsidP="00386599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B57" w:rsidRPr="00CD0DB7" w:rsidRDefault="00893B57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施工内容</w:t>
            </w:r>
          </w:p>
        </w:tc>
      </w:tr>
      <w:tr w:rsidR="00D604E3" w:rsidRPr="00E81D25" w:rsidTr="00F171C4">
        <w:trPr>
          <w:trHeight w:val="407"/>
        </w:trPr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CD0DB7" w:rsidRDefault="00045787" w:rsidP="00A372DB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D604E3"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2#</w:t>
            </w:r>
            <w:r w:rsidR="00EA10EB"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（售楼处）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CD0DB7" w:rsidRDefault="005D274A" w:rsidP="00807AB6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外立面工程</w:t>
            </w:r>
            <w:r w:rsidR="00D604E3"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：</w:t>
            </w: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幕墙制作与安装；铝板施工；泛光照明；外架拆除</w:t>
            </w:r>
          </w:p>
        </w:tc>
      </w:tr>
      <w:tr w:rsidR="00D604E3" w:rsidRPr="00E81D25" w:rsidTr="00F171C4">
        <w:trPr>
          <w:trHeight w:val="407"/>
        </w:trPr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CD0DB7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CD0DB7" w:rsidRDefault="005D274A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内装工程：电气设备安装；天花、墙面、地面工程</w:t>
            </w:r>
          </w:p>
        </w:tc>
      </w:tr>
      <w:tr w:rsidR="00D604E3" w:rsidRPr="00E81D25" w:rsidTr="00F171C4">
        <w:trPr>
          <w:trHeight w:val="407"/>
        </w:trPr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CD0DB7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CD0DB7" w:rsidRDefault="005D274A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园林景观：备料；大树号苗、小品选型；市政管网施工</w:t>
            </w:r>
          </w:p>
        </w:tc>
      </w:tr>
      <w:tr w:rsidR="00C542C2" w:rsidRPr="00E81D25" w:rsidTr="00F171C4">
        <w:trPr>
          <w:trHeight w:val="413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C2" w:rsidRPr="00CD0DB7" w:rsidRDefault="00C542C2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3#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C2" w:rsidRPr="00CD0DB7" w:rsidRDefault="00C542C2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桩基础工程施工；管桩施工；完成桩基检测</w:t>
            </w:r>
          </w:p>
        </w:tc>
      </w:tr>
      <w:tr w:rsidR="00C542C2" w:rsidRPr="00E81D25" w:rsidTr="00F171C4">
        <w:trPr>
          <w:trHeight w:val="413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C2" w:rsidRPr="00CD0DB7" w:rsidRDefault="00C542C2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4#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C2" w:rsidRPr="00CD0DB7" w:rsidRDefault="00C542C2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地下室结构工程：承台开挖；底板垫层、底板钢筋绑扎；地下室负二层墙柱钢筋绑扎、模板加固；负一层梁板浇筑混凝土；负一层墙柱钢筋、模板、梁板钢筋施工；地下室顶板</w:t>
            </w: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±0</w:t>
            </w: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浇筑混凝土；基坑回填土施工（分层夯实）</w:t>
            </w:r>
          </w:p>
        </w:tc>
      </w:tr>
      <w:tr w:rsidR="00794AE6" w:rsidRPr="00E81D25" w:rsidTr="00F171C4">
        <w:trPr>
          <w:trHeight w:val="413"/>
        </w:trPr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4AE6" w:rsidRPr="00CD0DB7" w:rsidRDefault="00794AE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AE6" w:rsidRPr="00CD0DB7" w:rsidRDefault="00794AE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地下室结构工程：地下室负二层墙柱及负一层梁板结构施工；地下室负一层墙柱及</w:t>
            </w: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±0.00</w:t>
            </w: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结构施工；地下室外墙、顶板防水施工；地下结构中间验收；防水保护层施工；基坑回填土施工（分层夯实）</w:t>
            </w:r>
          </w:p>
        </w:tc>
      </w:tr>
      <w:tr w:rsidR="00794AE6" w:rsidRPr="00E81D25" w:rsidTr="00F171C4">
        <w:trPr>
          <w:trHeight w:val="413"/>
        </w:trPr>
        <w:tc>
          <w:tcPr>
            <w:tcW w:w="6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AE6" w:rsidRPr="00CD0DB7" w:rsidRDefault="00794AE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AE6" w:rsidRPr="00CD0DB7" w:rsidRDefault="00794AE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主体结构工程：结构首层施工；结构二层施工；</w:t>
            </w:r>
          </w:p>
        </w:tc>
      </w:tr>
      <w:tr w:rsidR="00794AE6" w:rsidRPr="00E81D25" w:rsidTr="00F171C4">
        <w:trPr>
          <w:trHeight w:val="413"/>
        </w:trPr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4AE6" w:rsidRPr="00CD0DB7" w:rsidRDefault="00794AE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AE6" w:rsidRPr="00CD0DB7" w:rsidRDefault="00794AE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地下室工程结构：地下室负一层墙柱及</w:t>
            </w: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±0.00</w:t>
            </w: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结构施工；地下室外墙、顶板防水施工；地下结构中间验收；防水保护层施工；基坑回填土施工（分层夯实）</w:t>
            </w: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</w:tr>
      <w:tr w:rsidR="00794AE6" w:rsidRPr="00E81D25" w:rsidTr="00F171C4">
        <w:trPr>
          <w:trHeight w:val="413"/>
        </w:trPr>
        <w:tc>
          <w:tcPr>
            <w:tcW w:w="6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AE6" w:rsidRPr="00CD0DB7" w:rsidRDefault="00794AE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AE6" w:rsidRPr="00CD0DB7" w:rsidRDefault="00794AE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主体结构工程：结构首层及二层施工；主体标准层结构施工</w:t>
            </w:r>
          </w:p>
        </w:tc>
      </w:tr>
      <w:tr w:rsidR="00807AB6" w:rsidRPr="00E81D25" w:rsidTr="00F171C4">
        <w:trPr>
          <w:trHeight w:val="413"/>
        </w:trPr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AB6" w:rsidRPr="00CD0DB7" w:rsidRDefault="00807AB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7#</w:t>
            </w: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AB6" w:rsidRPr="00CD0DB7" w:rsidRDefault="00807AB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地下室结构工程：地下室负一层墙柱及</w:t>
            </w:r>
            <w:r w:rsidRPr="00CD0DB7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>±0.00</w:t>
            </w: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结构施工；地下室外墙、顶板防水施工；地下结构中间验收；防水保护层施工；基坑回填土施工（分层夯实）</w:t>
            </w:r>
          </w:p>
        </w:tc>
      </w:tr>
      <w:tr w:rsidR="00807AB6" w:rsidRPr="00E81D25" w:rsidTr="00F171C4">
        <w:trPr>
          <w:trHeight w:val="413"/>
        </w:trPr>
        <w:tc>
          <w:tcPr>
            <w:tcW w:w="6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B6" w:rsidRPr="00CD0DB7" w:rsidRDefault="00807AB6" w:rsidP="00590A6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AB6" w:rsidRPr="00CD0DB7" w:rsidRDefault="00807AB6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主体结构工程：结构首层及二层施工；主体标准层结构施工</w:t>
            </w:r>
          </w:p>
        </w:tc>
      </w:tr>
    </w:tbl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223A18" w:rsidRDefault="00223A18" w:rsidP="00A372DB"/>
    <w:p w:rsidR="00223A18" w:rsidRDefault="00223A18" w:rsidP="00A372DB"/>
    <w:p w:rsidR="00223A18" w:rsidRDefault="00223A18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1E2887" w:rsidRDefault="001E2887" w:rsidP="00A372DB"/>
    <w:p w:rsidR="00670CF2" w:rsidRDefault="00670CF2" w:rsidP="00A372DB"/>
    <w:p w:rsidR="00670CF2" w:rsidRDefault="00670CF2" w:rsidP="00A372DB"/>
    <w:p w:rsidR="00A372DB" w:rsidRPr="00985620" w:rsidRDefault="007A3730" w:rsidP="00A372DB">
      <w:pPr>
        <w:pStyle w:val="1"/>
        <w:jc w:val="left"/>
        <w:rPr>
          <w:rFonts w:ascii="Arial" w:hAnsi="宋体" w:cs="Arial"/>
          <w:color w:val="000000" w:themeColor="text1"/>
          <w:szCs w:val="24"/>
        </w:rPr>
      </w:pPr>
      <w:bookmarkStart w:id="38" w:name="_Toc66184504"/>
      <w:r w:rsidRPr="00985620">
        <w:rPr>
          <w:rFonts w:ascii="Arial" w:hAnsi="Arial" w:cs="Arial"/>
          <w:color w:val="000000" w:themeColor="text1"/>
          <w:szCs w:val="24"/>
        </w:rPr>
        <w:lastRenderedPageBreak/>
        <w:t>4</w:t>
      </w:r>
      <w:r w:rsidRPr="00985620">
        <w:rPr>
          <w:rFonts w:ascii="Arial" w:hAnsi="宋体" w:cs="Arial"/>
          <w:color w:val="000000" w:themeColor="text1"/>
          <w:szCs w:val="24"/>
        </w:rPr>
        <w:t>标的项目现场照片（</w:t>
      </w:r>
      <w:r w:rsidRPr="00985620">
        <w:rPr>
          <w:rFonts w:ascii="Arial" w:hAnsi="Arial" w:cs="Arial"/>
          <w:color w:val="000000" w:themeColor="text1"/>
          <w:szCs w:val="24"/>
        </w:rPr>
        <w:t>202</w:t>
      </w:r>
      <w:r w:rsidR="0068101F" w:rsidRPr="00985620">
        <w:rPr>
          <w:rFonts w:ascii="Arial" w:hAnsi="Arial" w:cs="Arial"/>
          <w:color w:val="000000" w:themeColor="text1"/>
          <w:szCs w:val="24"/>
        </w:rPr>
        <w:t>1</w:t>
      </w:r>
      <w:r w:rsidRPr="00985620">
        <w:rPr>
          <w:rFonts w:ascii="Arial" w:hAnsi="宋体" w:cs="Arial"/>
          <w:color w:val="000000" w:themeColor="text1"/>
          <w:szCs w:val="24"/>
        </w:rPr>
        <w:t>年</w:t>
      </w:r>
      <w:r w:rsidR="002B7E12" w:rsidRPr="00985620">
        <w:rPr>
          <w:rFonts w:ascii="Arial" w:hAnsi="Arial" w:cs="Arial"/>
          <w:color w:val="000000" w:themeColor="text1"/>
          <w:szCs w:val="24"/>
        </w:rPr>
        <w:t>3</w:t>
      </w:r>
      <w:r w:rsidRPr="00985620">
        <w:rPr>
          <w:rFonts w:ascii="Arial" w:hAnsi="宋体" w:cs="Arial"/>
          <w:color w:val="000000" w:themeColor="text1"/>
          <w:szCs w:val="24"/>
        </w:rPr>
        <w:t>月）</w:t>
      </w:r>
      <w:bookmarkEnd w:id="38"/>
    </w:p>
    <w:p w:rsidR="003C12BE" w:rsidRDefault="00B91C95">
      <w:pPr>
        <w:spacing w:line="480" w:lineRule="auto"/>
        <w:ind w:rightChars="-341" w:right="-716" w:firstLineChars="100" w:firstLine="210"/>
        <w:rPr>
          <w:rFonts w:ascii="Arial" w:hAnsi="Arial" w:cs="Arial"/>
          <w:color w:val="000000"/>
          <w:sz w:val="28"/>
          <w:szCs w:val="28"/>
        </w:rPr>
      </w:pPr>
      <w:r w:rsidRPr="00B91C95">
        <w:rPr>
          <w:rFonts w:eastAsia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9.05pt;margin-top:7.6pt;width:229.4pt;height:179.25pt;z-index:251662848">
            <v:textbox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35" name="图片 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C95">
        <w:rPr>
          <w:rFonts w:eastAsiaTheme="minorEastAsia"/>
          <w:noProof/>
        </w:rPr>
        <w:pict>
          <v:shape id="_x0000_s1026" type="#_x0000_t202" style="position:absolute;left:0;text-align:left;margin-left:-3.95pt;margin-top:7.6pt;width:231.75pt;height:179.25pt;z-index:251661824">
            <v:textbox style="mso-next-textbox:#_x0000_s1026"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34" name="图片 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3730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   </w:t>
      </w:r>
      <w:r w:rsidR="007A3730">
        <w:rPr>
          <w:rFonts w:ascii="Arial" w:hAnsi="Arial" w:cs="Arial"/>
          <w:color w:val="000000"/>
          <w:sz w:val="18"/>
          <w:szCs w:val="18"/>
        </w:rPr>
        <w:t xml:space="preserve">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 w:firstLineChars="400" w:firstLine="112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7A3730" w:rsidP="002C14BC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 xml:space="preserve">1. </w:t>
      </w:r>
      <w:r w:rsidR="0068101F">
        <w:rPr>
          <w:rFonts w:ascii="Arial" w:hAnsi="Arial" w:cs="Arial"/>
          <w:color w:val="000000"/>
          <w:sz w:val="18"/>
          <w:szCs w:val="18"/>
        </w:rPr>
        <w:t>2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2B7E12">
        <w:rPr>
          <w:rFonts w:ascii="Arial" w:hAnsi="Arial" w:cs="Arial" w:hint="eastAsia"/>
          <w:color w:val="000000"/>
          <w:sz w:val="18"/>
          <w:szCs w:val="18"/>
        </w:rPr>
        <w:t>主体结构封顶，精装及幕墙施工中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2.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</w:t>
      </w:r>
      <w:r w:rsidR="002B7E12">
        <w:rPr>
          <w:rFonts w:ascii="Arial" w:hAnsi="Arial" w:cs="Arial"/>
          <w:color w:val="000000"/>
          <w:sz w:val="18"/>
          <w:szCs w:val="18"/>
        </w:rPr>
        <w:t>2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r w:rsidR="002B7E12">
        <w:rPr>
          <w:rFonts w:ascii="Arial" w:hAnsi="Arial" w:cs="Arial" w:hint="eastAsia"/>
          <w:color w:val="000000"/>
          <w:sz w:val="18"/>
          <w:szCs w:val="18"/>
        </w:rPr>
        <w:t>楼幕墙施工中</w:t>
      </w:r>
      <w:r w:rsidR="002B7E12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B91C95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 w:rsidRPr="00B91C95">
        <w:rPr>
          <w:noProof/>
        </w:rPr>
        <w:pict>
          <v:shape id="_x0000_s1029" type="#_x0000_t202" style="position:absolute;left:0;text-align:left;margin-left:239.05pt;margin-top:7.45pt;width:229.4pt;height:176.25pt;z-index:251664896">
            <v:textbox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1" name="图片 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C95">
        <w:rPr>
          <w:noProof/>
        </w:rPr>
        <w:pict>
          <v:shape id="_x0000_s1028" type="#_x0000_t202" style="position:absolute;left:0;text-align:left;margin-left:-3.95pt;margin-top:7.45pt;width:231.75pt;height:176.25pt;z-index:251663872">
            <v:textbox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38" name="图片 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4E19" w:rsidRPr="00484E19">
        <w:rPr>
          <w:noProof/>
        </w:rPr>
        <w:t xml:space="preserve"> 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ab/>
        <w:t xml:space="preserve">   </w:t>
      </w: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6D3998" w:rsidRDefault="006D3998" w:rsidP="006D3998">
      <w:pPr>
        <w:rPr>
          <w:rFonts w:ascii="Arial" w:hAnsi="Arial" w:cs="Arial"/>
          <w:color w:val="000000"/>
          <w:szCs w:val="21"/>
        </w:rPr>
      </w:pPr>
    </w:p>
    <w:p w:rsidR="003C12BE" w:rsidRDefault="007A3730" w:rsidP="006D3998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 w:rsidR="00F86444">
        <w:rPr>
          <w:rFonts w:ascii="Arial" w:hAnsi="Arial" w:cs="Arial"/>
          <w:color w:val="000000"/>
          <w:sz w:val="18"/>
          <w:szCs w:val="18"/>
        </w:rPr>
        <w:t>4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proofErr w:type="gramStart"/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F86444">
        <w:rPr>
          <w:rFonts w:ascii="Arial" w:hAnsi="Arial" w:cs="Arial" w:hint="eastAsia"/>
          <w:color w:val="000000"/>
          <w:sz w:val="18"/>
          <w:szCs w:val="18"/>
        </w:rPr>
        <w:t>基础</w:t>
      </w:r>
      <w:proofErr w:type="gramEnd"/>
      <w:r w:rsidR="00F86444">
        <w:rPr>
          <w:rFonts w:ascii="Arial" w:hAnsi="Arial" w:cs="Arial" w:hint="eastAsia"/>
          <w:color w:val="000000"/>
          <w:sz w:val="18"/>
          <w:szCs w:val="18"/>
        </w:rPr>
        <w:t>垫层中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   </w:t>
      </w:r>
      <w:r w:rsidR="00F36E04">
        <w:rPr>
          <w:rFonts w:ascii="Arial" w:hAnsi="Arial" w:cs="Arial"/>
          <w:color w:val="000000"/>
          <w:sz w:val="18"/>
          <w:szCs w:val="18"/>
        </w:rPr>
        <w:t xml:space="preserve">               </w:t>
      </w:r>
      <w:r w:rsidR="00F86444">
        <w:rPr>
          <w:rFonts w:ascii="Arial" w:hAnsi="Arial" w:cs="Arial"/>
          <w:color w:val="000000"/>
          <w:sz w:val="18"/>
          <w:szCs w:val="18"/>
        </w:rPr>
        <w:t xml:space="preserve">                </w:t>
      </w:r>
      <w:r w:rsidR="00F36E04">
        <w:rPr>
          <w:rFonts w:ascii="Arial" w:hAnsi="Arial" w:cs="Arial"/>
          <w:color w:val="000000"/>
          <w:sz w:val="18"/>
          <w:szCs w:val="18"/>
        </w:rPr>
        <w:t xml:space="preserve">  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</w:t>
      </w:r>
      <w:r w:rsidR="00484E19">
        <w:rPr>
          <w:rFonts w:ascii="Arial" w:hAnsi="Arial" w:cs="Arial" w:hint="eastAsia"/>
          <w:color w:val="000000"/>
          <w:sz w:val="18"/>
          <w:szCs w:val="18"/>
        </w:rPr>
        <w:t>4</w:t>
      </w:r>
      <w:r w:rsidR="00484E19">
        <w:rPr>
          <w:rFonts w:ascii="Arial" w:hAnsi="Arial" w:cs="Arial"/>
          <w:color w:val="000000"/>
          <w:sz w:val="18"/>
          <w:szCs w:val="18"/>
        </w:rPr>
        <w:t>.</w:t>
      </w:r>
      <w:r w:rsidR="00193CE7">
        <w:rPr>
          <w:rFonts w:ascii="Arial" w:hAnsi="Arial" w:cs="Arial"/>
          <w:color w:val="000000"/>
          <w:sz w:val="18"/>
          <w:szCs w:val="18"/>
        </w:rPr>
        <w:t xml:space="preserve"> </w:t>
      </w:r>
      <w:r w:rsidR="000326DB">
        <w:rPr>
          <w:rFonts w:ascii="Arial" w:hAnsi="Arial" w:cs="Arial"/>
          <w:color w:val="000000"/>
          <w:sz w:val="18"/>
          <w:szCs w:val="18"/>
        </w:rPr>
        <w:t>5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proofErr w:type="gramStart"/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D455A5">
        <w:rPr>
          <w:rFonts w:ascii="Arial" w:hAnsi="Arial" w:cs="Arial" w:hint="eastAsia"/>
          <w:color w:val="000000"/>
          <w:sz w:val="18"/>
          <w:szCs w:val="18"/>
        </w:rPr>
        <w:t>负二层</w:t>
      </w:r>
      <w:proofErr w:type="gramEnd"/>
      <w:r w:rsidR="008E464E">
        <w:rPr>
          <w:rFonts w:ascii="Arial" w:hAnsi="Arial" w:cs="Arial" w:hint="eastAsia"/>
          <w:color w:val="000000"/>
          <w:sz w:val="18"/>
          <w:szCs w:val="18"/>
        </w:rPr>
        <w:t>钢筋绑扎</w:t>
      </w:r>
    </w:p>
    <w:p w:rsidR="003C12BE" w:rsidRDefault="00B91C95">
      <w:pPr>
        <w:rPr>
          <w:rFonts w:ascii="Arial" w:hAnsi="Arial" w:cs="Arial"/>
          <w:color w:val="000000"/>
          <w:sz w:val="28"/>
          <w:szCs w:val="28"/>
        </w:rPr>
      </w:pPr>
      <w:r w:rsidRPr="00B91C95">
        <w:rPr>
          <w:rFonts w:ascii="Arial" w:hAnsi="Arial" w:cs="Arial"/>
          <w:noProof/>
          <w:color w:val="000000"/>
          <w:szCs w:val="21"/>
        </w:rPr>
        <w:pict>
          <v:shape id="_x0000_s1031" type="#_x0000_t202" style="position:absolute;left:0;text-align:left;margin-left:239.05pt;margin-top:21.4pt;width:229.4pt;height:176.25pt;z-index:251666944">
            <v:textbox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0" name="图片 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C95">
        <w:rPr>
          <w:rFonts w:ascii="Arial" w:hAnsi="Arial" w:cs="Arial"/>
          <w:noProof/>
          <w:color w:val="000000"/>
          <w:szCs w:val="21"/>
        </w:rPr>
        <w:pict>
          <v:shape id="_x0000_s1030" type="#_x0000_t202" style="position:absolute;left:0;text-align:left;margin-left:-3.95pt;margin-top:21.4pt;width:231.75pt;height:176.25pt;z-index:251665920">
            <v:textbox>
              <w:txbxContent>
                <w:p w:rsidR="00F16A6F" w:rsidRDefault="00F16A6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39" name="图片 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3730"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Cs w:val="21"/>
        </w:rPr>
      </w:pPr>
    </w:p>
    <w:p w:rsidR="003C12BE" w:rsidRDefault="007A3730">
      <w:pPr>
        <w:ind w:firstLineChars="100" w:firstLine="21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 xml:space="preserve">             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jc w:val="left"/>
        <w:rPr>
          <w:rFonts w:ascii="Arial" w:hAnsi="Arial" w:cs="Arial"/>
          <w:color w:val="000000"/>
          <w:szCs w:val="28"/>
        </w:rPr>
      </w:pPr>
    </w:p>
    <w:p w:rsidR="003C12BE" w:rsidRDefault="00484E19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</w:t>
      </w:r>
      <w:r w:rsidR="007A3730">
        <w:rPr>
          <w:rFonts w:ascii="Arial" w:hAnsi="Arial" w:cs="Arial"/>
          <w:color w:val="000000"/>
          <w:sz w:val="18"/>
          <w:szCs w:val="18"/>
        </w:rPr>
        <w:t xml:space="preserve">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7A3730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color w:val="000000"/>
          <w:sz w:val="28"/>
          <w:szCs w:val="28"/>
        </w:rPr>
        <w:t xml:space="preserve"> </w:t>
      </w:r>
    </w:p>
    <w:p w:rsidR="008B320A" w:rsidRDefault="008B320A" w:rsidP="008B320A">
      <w:pPr>
        <w:rPr>
          <w:rFonts w:ascii="Arial" w:hAnsi="Arial" w:cs="Arial"/>
          <w:color w:val="000000"/>
          <w:sz w:val="24"/>
        </w:rPr>
      </w:pPr>
      <w:bookmarkStart w:id="39" w:name="_Toc535580026"/>
      <w:bookmarkStart w:id="40" w:name="_Toc532281660"/>
      <w:bookmarkStart w:id="41" w:name="_Toc535570753"/>
      <w:bookmarkStart w:id="42" w:name="_Toc535508639"/>
      <w:bookmarkStart w:id="43" w:name="_Toc535580094"/>
    </w:p>
    <w:p w:rsidR="003C12BE" w:rsidRDefault="007A3730" w:rsidP="008B320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5.</w:t>
      </w:r>
      <w:r w:rsidR="00DC1500">
        <w:t>6</w:t>
      </w:r>
      <w:r w:rsidR="00F36E04">
        <w:t>#</w:t>
      </w:r>
      <w:r w:rsidR="00DC1500">
        <w:rPr>
          <w:rFonts w:ascii="Arial" w:hAnsi="Arial" w:cs="Arial" w:hint="eastAsia"/>
          <w:sz w:val="18"/>
          <w:szCs w:val="18"/>
        </w:rPr>
        <w:t>负一层架体搭设中</w:t>
      </w:r>
      <w:r>
        <w:rPr>
          <w:rFonts w:ascii="Arial" w:hAnsi="Arial" w:cs="Arial"/>
          <w:sz w:val="18"/>
          <w:szCs w:val="18"/>
        </w:rPr>
        <w:t xml:space="preserve">               </w:t>
      </w:r>
      <w:r w:rsidR="00C42151">
        <w:rPr>
          <w:rFonts w:ascii="Arial" w:hAnsi="Arial" w:cs="Arial" w:hint="eastAsia"/>
          <w:sz w:val="18"/>
          <w:szCs w:val="18"/>
        </w:rPr>
        <w:t xml:space="preserve">   </w:t>
      </w:r>
      <w:r w:rsidR="008B320A">
        <w:rPr>
          <w:rFonts w:ascii="Arial" w:hAnsi="Arial" w:cs="Arial"/>
          <w:sz w:val="18"/>
          <w:szCs w:val="18"/>
        </w:rPr>
        <w:t xml:space="preserve">  </w:t>
      </w:r>
      <w:r w:rsidR="00DC1500">
        <w:rPr>
          <w:rFonts w:ascii="Arial" w:hAnsi="Arial" w:cs="Arial"/>
          <w:sz w:val="18"/>
          <w:szCs w:val="18"/>
        </w:rPr>
        <w:t xml:space="preserve">       </w:t>
      </w:r>
      <w:r w:rsidR="008B320A">
        <w:rPr>
          <w:rFonts w:ascii="Arial" w:hAnsi="Arial" w:cs="Arial"/>
          <w:sz w:val="18"/>
          <w:szCs w:val="18"/>
        </w:rPr>
        <w:t xml:space="preserve">    </w:t>
      </w:r>
      <w:r w:rsidR="00E81D25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>6.</w:t>
      </w:r>
      <w:r w:rsidR="00582E61" w:rsidRPr="00582E61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DC1500">
        <w:rPr>
          <w:rFonts w:ascii="Arial" w:hAnsi="Arial" w:cs="Arial"/>
          <w:color w:val="000000"/>
          <w:sz w:val="18"/>
          <w:szCs w:val="18"/>
        </w:rPr>
        <w:t>7</w:t>
      </w:r>
      <w:r w:rsidR="00F36E04">
        <w:rPr>
          <w:rFonts w:ascii="Arial" w:hAnsi="Arial" w:cs="Arial"/>
          <w:color w:val="000000"/>
          <w:sz w:val="18"/>
          <w:szCs w:val="18"/>
        </w:rPr>
        <w:t>#</w:t>
      </w:r>
      <w:r w:rsidR="008779D1">
        <w:rPr>
          <w:rFonts w:ascii="Arial" w:hAnsi="Arial" w:cs="Arial" w:hint="eastAsia"/>
          <w:color w:val="000000"/>
          <w:sz w:val="18"/>
          <w:szCs w:val="18"/>
        </w:rPr>
        <w:t>负</w:t>
      </w:r>
      <w:r w:rsidR="00DC1500">
        <w:rPr>
          <w:rFonts w:ascii="Arial" w:hAnsi="Arial" w:cs="Arial" w:hint="eastAsia"/>
          <w:color w:val="000000"/>
          <w:sz w:val="18"/>
          <w:szCs w:val="18"/>
        </w:rPr>
        <w:t>一</w:t>
      </w:r>
      <w:r w:rsidR="008779D1">
        <w:rPr>
          <w:rFonts w:ascii="Arial" w:hAnsi="Arial" w:cs="Arial" w:hint="eastAsia"/>
          <w:color w:val="000000"/>
          <w:sz w:val="18"/>
          <w:szCs w:val="18"/>
        </w:rPr>
        <w:t>层</w:t>
      </w:r>
      <w:r w:rsidR="00DC1500">
        <w:rPr>
          <w:rFonts w:ascii="Arial" w:hAnsi="Arial" w:cs="Arial" w:hint="eastAsia"/>
          <w:color w:val="000000"/>
          <w:sz w:val="18"/>
          <w:szCs w:val="18"/>
        </w:rPr>
        <w:t>内架搭设中</w:t>
      </w:r>
      <w:r>
        <w:rPr>
          <w:rFonts w:ascii="Arial" w:hAnsi="Arial" w:cs="Arial"/>
          <w:sz w:val="18"/>
          <w:szCs w:val="18"/>
        </w:rPr>
        <w:t xml:space="preserve">                      </w:t>
      </w:r>
    </w:p>
    <w:p w:rsidR="003C12BE" w:rsidRPr="00F36E04" w:rsidRDefault="003C12BE"/>
    <w:p w:rsidR="003C12BE" w:rsidRPr="003B7BA3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44" w:name="_Toc66184505"/>
      <w:r w:rsidRPr="003B7BA3">
        <w:rPr>
          <w:rFonts w:ascii="Arial" w:hAnsi="Arial" w:cs="Arial"/>
          <w:color w:val="000000"/>
          <w:szCs w:val="24"/>
        </w:rPr>
        <w:lastRenderedPageBreak/>
        <w:t>5</w:t>
      </w:r>
      <w:r w:rsidRPr="003B7BA3">
        <w:rPr>
          <w:rFonts w:ascii="Arial" w:hAnsi="宋体" w:cs="Arial"/>
          <w:color w:val="000000"/>
          <w:szCs w:val="24"/>
        </w:rPr>
        <w:t>印鉴使用情况</w:t>
      </w:r>
      <w:bookmarkEnd w:id="39"/>
      <w:bookmarkEnd w:id="40"/>
      <w:bookmarkEnd w:id="41"/>
      <w:bookmarkEnd w:id="42"/>
      <w:bookmarkEnd w:id="43"/>
      <w:bookmarkEnd w:id="44"/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宋体" w:cs="Arial"/>
        </w:rPr>
        <w:t>对于印章的使用，项目公司人员按照监管协议规定，履行印章使用流程，填写印章使用登记表，康信君安人员了解用印事由，通过邮件等方式向民生信托相关人员提交用印申请，待民生信托相关人员批复后方给予盖章。</w:t>
      </w:r>
      <w:r w:rsidRPr="003B7BA3">
        <w:rPr>
          <w:rFonts w:ascii="Arial" w:hAnsi="Arial" w:cs="Arial"/>
        </w:rPr>
        <w:t>202</w:t>
      </w:r>
      <w:r w:rsidR="00B4354A">
        <w:rPr>
          <w:rFonts w:ascii="Arial" w:hAnsi="Arial" w:cs="Arial"/>
        </w:rPr>
        <w:t>1</w:t>
      </w:r>
      <w:r w:rsidRPr="003B7BA3">
        <w:rPr>
          <w:rFonts w:ascii="Arial" w:hAnsi="宋体" w:cs="Arial"/>
        </w:rPr>
        <w:t>年</w:t>
      </w:r>
      <w:r w:rsidR="00A8179C">
        <w:rPr>
          <w:rFonts w:ascii="Arial" w:hAnsi="Arial" w:cs="Arial"/>
        </w:rPr>
        <w:t>2</w:t>
      </w:r>
      <w:r w:rsidRPr="003B7BA3">
        <w:rPr>
          <w:rFonts w:ascii="Arial" w:hAnsi="宋体" w:cs="Arial"/>
        </w:rPr>
        <w:t>月</w:t>
      </w:r>
      <w:r w:rsidR="006E3A16">
        <w:rPr>
          <w:rFonts w:ascii="Arial" w:hAnsi="Arial" w:cs="Arial"/>
        </w:rPr>
        <w:t>1</w:t>
      </w:r>
      <w:r w:rsidRPr="003B7BA3">
        <w:rPr>
          <w:rFonts w:ascii="Arial" w:hAnsi="宋体" w:cs="Arial"/>
        </w:rPr>
        <w:t>日</w:t>
      </w:r>
      <w:r w:rsidRPr="003B7BA3">
        <w:rPr>
          <w:rFonts w:ascii="Arial" w:hAnsi="Arial" w:cs="Arial"/>
        </w:rPr>
        <w:t>—202</w:t>
      </w:r>
      <w:r w:rsidR="00B4354A">
        <w:rPr>
          <w:rFonts w:ascii="Arial" w:hAnsi="Arial" w:cs="Arial"/>
        </w:rPr>
        <w:t>1</w:t>
      </w:r>
      <w:r w:rsidRPr="003B7BA3">
        <w:rPr>
          <w:rFonts w:ascii="Arial" w:hAnsi="宋体" w:cs="Arial"/>
        </w:rPr>
        <w:t>年</w:t>
      </w:r>
      <w:r w:rsidR="00A8179C">
        <w:rPr>
          <w:rFonts w:ascii="Arial" w:hAnsi="Arial" w:cs="Arial"/>
        </w:rPr>
        <w:t>2</w:t>
      </w:r>
      <w:r w:rsidRPr="003B7BA3">
        <w:rPr>
          <w:rFonts w:ascii="Arial" w:hAnsi="宋体" w:cs="Arial"/>
        </w:rPr>
        <w:t>月</w:t>
      </w:r>
      <w:r w:rsidR="00A8179C">
        <w:rPr>
          <w:rFonts w:ascii="Arial" w:hAnsi="Arial" w:cs="Arial"/>
        </w:rPr>
        <w:t>28</w:t>
      </w:r>
      <w:r w:rsidRPr="003B7BA3">
        <w:rPr>
          <w:rFonts w:ascii="Arial" w:hAnsi="宋体" w:cs="Arial"/>
        </w:rPr>
        <w:t>日印鉴使用情况详见下表</w:t>
      </w:r>
      <w:r w:rsidR="00E8259A">
        <w:rPr>
          <w:rFonts w:ascii="Arial" w:hAnsi="宋体" w:cs="Arial" w:hint="eastAsia"/>
        </w:rPr>
        <w:t>。</w:t>
      </w:r>
    </w:p>
    <w:p w:rsidR="003C12BE" w:rsidRPr="003B7BA3" w:rsidRDefault="007A3730" w:rsidP="00F16A6F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B7BA3">
        <w:rPr>
          <w:rFonts w:ascii="Arial" w:hAnsi="Arial" w:cs="Arial"/>
          <w:b/>
          <w:color w:val="000000"/>
          <w:sz w:val="24"/>
          <w:szCs w:val="28"/>
        </w:rPr>
        <w:t>202</w:t>
      </w:r>
      <w:r w:rsidR="00B4354A">
        <w:rPr>
          <w:rFonts w:ascii="Arial" w:hAnsi="Arial" w:cs="Arial"/>
          <w:b/>
          <w:color w:val="000000"/>
          <w:sz w:val="24"/>
          <w:szCs w:val="28"/>
        </w:rPr>
        <w:t>1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年</w:t>
      </w:r>
      <w:r w:rsidR="00A8179C">
        <w:rPr>
          <w:rFonts w:ascii="Arial" w:hAnsi="Arial" w:cs="Arial"/>
          <w:b/>
          <w:color w:val="000000"/>
          <w:sz w:val="24"/>
          <w:szCs w:val="28"/>
        </w:rPr>
        <w:t>2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月</w:t>
      </w:r>
      <w:r w:rsidR="006E3A16">
        <w:rPr>
          <w:rFonts w:ascii="Arial" w:hAnsi="Arial" w:cs="Arial"/>
          <w:b/>
          <w:color w:val="000000"/>
          <w:sz w:val="24"/>
          <w:szCs w:val="28"/>
        </w:rPr>
        <w:t>1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日</w:t>
      </w:r>
      <w:r w:rsidRPr="003B7BA3">
        <w:rPr>
          <w:rFonts w:ascii="Arial" w:hAnsi="Arial" w:cs="Arial"/>
          <w:b/>
          <w:color w:val="000000"/>
          <w:sz w:val="24"/>
          <w:szCs w:val="28"/>
        </w:rPr>
        <w:t>—202</w:t>
      </w:r>
      <w:r w:rsidR="00B4354A">
        <w:rPr>
          <w:rFonts w:ascii="Arial" w:hAnsi="Arial" w:cs="Arial"/>
          <w:b/>
          <w:color w:val="000000"/>
          <w:sz w:val="24"/>
          <w:szCs w:val="28"/>
        </w:rPr>
        <w:t>1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年</w:t>
      </w:r>
      <w:r w:rsidR="00A8179C">
        <w:rPr>
          <w:rFonts w:ascii="Arial" w:hAnsi="Arial" w:cs="Arial"/>
          <w:b/>
          <w:color w:val="000000"/>
          <w:sz w:val="24"/>
          <w:szCs w:val="28"/>
        </w:rPr>
        <w:t>2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月</w:t>
      </w:r>
      <w:r w:rsidR="00A8179C">
        <w:rPr>
          <w:rFonts w:ascii="Arial" w:hAnsi="Arial" w:cs="Arial"/>
          <w:b/>
          <w:color w:val="000000"/>
          <w:sz w:val="24"/>
          <w:szCs w:val="28"/>
        </w:rPr>
        <w:t>28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日印章使用情况表</w:t>
      </w:r>
    </w:p>
    <w:tbl>
      <w:tblPr>
        <w:tblW w:w="95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968"/>
        <w:gridCol w:w="932"/>
        <w:gridCol w:w="1740"/>
        <w:gridCol w:w="2850"/>
        <w:gridCol w:w="1364"/>
        <w:gridCol w:w="805"/>
        <w:gridCol w:w="935"/>
      </w:tblGrid>
      <w:tr w:rsidR="003C12BE" w:rsidTr="00B10F67">
        <w:trPr>
          <w:trHeight w:val="397"/>
          <w:tblHeader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用印部门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D0DB7" w:rsidRDefault="007A3730" w:rsidP="00CD0DB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45" w:name="_Toc535580095"/>
            <w:bookmarkStart w:id="46" w:name="_Toc535570754"/>
            <w:bookmarkStart w:id="47" w:name="_Toc535580027"/>
            <w:bookmarkStart w:id="48" w:name="_Toc535508640"/>
            <w:bookmarkStart w:id="49" w:name="_Toc532281661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增城区建筑工地建设各方主体单位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通联表用印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增城区建筑工地建设各方主体单位通联表（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奥虹水质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水量预测报告用印申请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奥虹水质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水量预测报告（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奥虹质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监站站整改通知【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1900092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质监站站整改通知【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1900092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奥虹监督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站整改通知【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ZCZA20210237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监督站整改通知【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ZCZA20210237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公章、财务章、法人章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奥虹中行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基本户购买支票用印申请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信息查询报送授权书、单位结算账户相关业务授权书、营业执照正副本、法人身份证复印件、经办人身份证复印件、支票业务服务协议、单位结算账户相关业务授权书（各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份）；财务经理身份证复印件、中行购买支票凭证（各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曾淑芬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关于商业集团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“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奥力给，心家园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”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新年红包主题活动前期合作报价单确认函用印申请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合作报价单（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税雅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煊</w:t>
            </w:r>
            <w:proofErr w:type="gramEnd"/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奥虹桩基础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工程合同三方协议用印申请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奥虹桩基础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工程合同三方协议（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奥虹人防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设备安装工程合同三方协议用印申请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奥虹人防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设备安装工程合同三方协议（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779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奥虹关于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人防门尺寸设计变更用印申请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设计变更指令单（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2021/2/22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奥虹轮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扣式支模工程安全专项施工方案专家论证审查表的用印申请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轮扣式支模工程安全专项施工方案专家论证审查表（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奥虹沙盘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开工函用印申请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奥虹沙盘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开工函（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黄海东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按揭合作协议用印申请（农行南沙分行）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营业执照正副本、农行银行按揭楼盘合作申请书、股东大会决议、土地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款银行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电子回单、土地款发票、三阶段施工许可证、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本工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证、建设用地规划许可证、不动产权证、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月三大财务报表、法人身份证复印件、法人代表证明书、开发资质证书、公司章程（各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份）；银企合作协议（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份，未发扫描件）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曾淑芬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按揭合作协议用印申请（中行）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机构信用信息查询及报送授权书、营业执照正副本、三阶段施工证、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本工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证、房地产开发资质证书、法人身份证复印件、法定代表人身份证、项目计划备案表、成交确认书、不动产权证、建设用地规划许可证、项目可行性分析、公司章程、国有建设土地出让合同（各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曾淑芬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按揭合作协议用印申请（广发银行授信）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营业执照正副本、法人身份证复印件、广发银行授信客户征信及第三方信息查询授权书、法人代表证明书（各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曾淑芬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  <w:tr w:rsidR="00A8179C" w:rsidRPr="00A8179C" w:rsidTr="00B10F67">
        <w:trPr>
          <w:trHeight w:val="510"/>
          <w:jc w:val="center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奥虹售楼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部电话号码及网络出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单资料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的用印申请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电信业务申办授权书、业务登记表、营业执照副本、基本存款账户信息、经办人身份证（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A8179C" w:rsidRPr="00CD0DB7" w:rsidRDefault="00A8179C" w:rsidP="00CD0DB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刘龙</w:t>
            </w:r>
          </w:p>
        </w:tc>
      </w:tr>
    </w:tbl>
    <w:p w:rsidR="003C12BE" w:rsidRPr="004A321E" w:rsidRDefault="003C12BE" w:rsidP="004A321E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Pr="004A321E" w:rsidRDefault="007A3730" w:rsidP="004A321E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0" w:name="_Toc66184506"/>
      <w:r w:rsidRPr="004A321E">
        <w:rPr>
          <w:rFonts w:ascii="Arial" w:hAnsi="Arial" w:cs="Arial"/>
          <w:color w:val="000000"/>
          <w:szCs w:val="24"/>
        </w:rPr>
        <w:t>6</w:t>
      </w:r>
      <w:r w:rsidRPr="004A321E">
        <w:rPr>
          <w:rFonts w:ascii="Arial" w:hAnsi="宋体" w:cs="Arial"/>
          <w:color w:val="000000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</w:p>
    <w:p w:rsidR="003C12BE" w:rsidRPr="004A321E" w:rsidRDefault="007A3730" w:rsidP="00CD0DB7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A321E">
        <w:rPr>
          <w:rFonts w:ascii="Arial" w:hAnsi="Arial" w:cs="Arial"/>
          <w:bCs/>
          <w:kern w:val="44"/>
          <w:szCs w:val="21"/>
        </w:rPr>
        <w:t>202</w:t>
      </w:r>
      <w:r w:rsidR="000E4CDC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年</w:t>
      </w:r>
      <w:r w:rsidR="0020030D">
        <w:rPr>
          <w:rFonts w:ascii="Arial" w:hAnsi="Arial" w:cs="Arial"/>
          <w:bCs/>
          <w:kern w:val="44"/>
          <w:szCs w:val="21"/>
        </w:rPr>
        <w:t>2</w:t>
      </w:r>
      <w:r w:rsidRPr="004A321E">
        <w:rPr>
          <w:rFonts w:ascii="Arial" w:hAnsi="宋体" w:cs="Arial"/>
          <w:bCs/>
          <w:kern w:val="44"/>
          <w:szCs w:val="21"/>
        </w:rPr>
        <w:t>月</w:t>
      </w:r>
      <w:r w:rsidR="00277798">
        <w:rPr>
          <w:rFonts w:ascii="Arial" w:hAnsi="Arial" w:cs="Arial"/>
          <w:bCs/>
          <w:kern w:val="44"/>
          <w:szCs w:val="21"/>
        </w:rPr>
        <w:t>1</w:t>
      </w:r>
      <w:r w:rsidR="004A321E">
        <w:rPr>
          <w:rFonts w:ascii="Arial" w:hAnsi="宋体" w:cs="Arial"/>
          <w:bCs/>
          <w:kern w:val="44"/>
          <w:szCs w:val="21"/>
        </w:rPr>
        <w:t>日</w:t>
      </w:r>
      <w:r w:rsidR="004A321E">
        <w:rPr>
          <w:rFonts w:ascii="Arial" w:hAnsi="宋体" w:cs="Arial" w:hint="eastAsia"/>
          <w:bCs/>
          <w:kern w:val="44"/>
          <w:szCs w:val="21"/>
        </w:rPr>
        <w:t>—</w:t>
      </w:r>
      <w:r w:rsidR="0020030D">
        <w:rPr>
          <w:rFonts w:ascii="Arial" w:hAnsi="Arial" w:cs="Arial"/>
          <w:bCs/>
          <w:kern w:val="44"/>
          <w:szCs w:val="21"/>
        </w:rPr>
        <w:t>2</w:t>
      </w:r>
      <w:r w:rsidRPr="004A321E">
        <w:rPr>
          <w:rFonts w:ascii="Arial" w:hAnsi="宋体" w:cs="Arial"/>
          <w:bCs/>
          <w:kern w:val="44"/>
          <w:szCs w:val="21"/>
        </w:rPr>
        <w:t>月</w:t>
      </w:r>
      <w:r w:rsidR="0020030D">
        <w:rPr>
          <w:rFonts w:ascii="Arial" w:hAnsi="Arial" w:cs="Arial"/>
          <w:bCs/>
          <w:kern w:val="44"/>
          <w:szCs w:val="21"/>
        </w:rPr>
        <w:t>28</w:t>
      </w:r>
      <w:r w:rsidRPr="004A321E">
        <w:rPr>
          <w:rFonts w:ascii="Arial" w:hAnsi="宋体" w:cs="Arial"/>
          <w:bCs/>
          <w:kern w:val="44"/>
          <w:szCs w:val="21"/>
        </w:rPr>
        <w:t>日监管范围内，项目公司共计签订</w:t>
      </w:r>
      <w:r w:rsidR="00783C57">
        <w:rPr>
          <w:rFonts w:ascii="Arial" w:hAnsi="宋体" w:cs="Arial"/>
          <w:bCs/>
          <w:kern w:val="44"/>
          <w:szCs w:val="21"/>
        </w:rPr>
        <w:t>2</w:t>
      </w:r>
      <w:r w:rsidRPr="004A321E">
        <w:rPr>
          <w:rFonts w:ascii="Arial" w:hAnsi="宋体" w:cs="Arial"/>
          <w:bCs/>
          <w:kern w:val="44"/>
          <w:szCs w:val="21"/>
        </w:rPr>
        <w:t>合同</w:t>
      </w:r>
      <w:r w:rsidR="00E8259A">
        <w:rPr>
          <w:rFonts w:ascii="Arial" w:hAnsi="宋体" w:cs="Arial"/>
          <w:bCs/>
          <w:kern w:val="44"/>
          <w:szCs w:val="21"/>
        </w:rPr>
        <w:t>份，详见</w:t>
      </w:r>
      <w:r w:rsidRPr="004A321E">
        <w:rPr>
          <w:rFonts w:ascii="Arial" w:hAnsi="宋体" w:cs="Arial"/>
          <w:bCs/>
          <w:kern w:val="44"/>
          <w:szCs w:val="21"/>
        </w:rPr>
        <w:t>合同签订情况</w:t>
      </w:r>
      <w:r w:rsidR="00E8259A">
        <w:rPr>
          <w:rFonts w:ascii="Arial" w:hAnsi="宋体" w:cs="Arial" w:hint="eastAsia"/>
          <w:bCs/>
          <w:kern w:val="44"/>
          <w:szCs w:val="21"/>
        </w:rPr>
        <w:t>表。</w:t>
      </w:r>
    </w:p>
    <w:p w:rsidR="003C12BE" w:rsidRDefault="007A3730" w:rsidP="00F16A6F">
      <w:pPr>
        <w:spacing w:beforeLines="100"/>
        <w:jc w:val="center"/>
        <w:rPr>
          <w:rFonts w:ascii="Arial" w:hAnsi="宋体" w:cs="Arial"/>
          <w:b/>
          <w:color w:val="000000"/>
          <w:sz w:val="24"/>
          <w:szCs w:val="28"/>
        </w:rPr>
      </w:pPr>
      <w:r w:rsidRPr="004A321E">
        <w:rPr>
          <w:rFonts w:ascii="Arial" w:hAnsi="Arial" w:cs="Arial"/>
          <w:b/>
          <w:color w:val="000000"/>
          <w:sz w:val="24"/>
          <w:szCs w:val="28"/>
        </w:rPr>
        <w:t>202</w:t>
      </w:r>
      <w:r w:rsidR="000E4CDC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年</w:t>
      </w:r>
      <w:r w:rsidR="0020030D">
        <w:rPr>
          <w:rFonts w:ascii="Arial" w:hAnsi="Arial" w:cs="Arial"/>
          <w:b/>
          <w:color w:val="000000"/>
          <w:sz w:val="24"/>
          <w:szCs w:val="28"/>
        </w:rPr>
        <w:t>2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</w:t>
      </w:r>
      <w:r w:rsidR="00277798">
        <w:rPr>
          <w:rFonts w:ascii="Arial" w:hAnsi="Arial" w:cs="Arial"/>
          <w:b/>
          <w:color w:val="000000"/>
          <w:sz w:val="24"/>
          <w:szCs w:val="28"/>
        </w:rPr>
        <w:t>1</w:t>
      </w:r>
      <w:r w:rsidR="004A321E">
        <w:rPr>
          <w:rFonts w:ascii="Arial" w:hAnsi="宋体" w:cs="Arial"/>
          <w:b/>
          <w:color w:val="000000"/>
          <w:sz w:val="24"/>
          <w:szCs w:val="28"/>
        </w:rPr>
        <w:t>日</w:t>
      </w:r>
      <w:r w:rsidR="004A321E">
        <w:rPr>
          <w:rFonts w:ascii="Arial" w:hAnsi="宋体" w:cs="Arial" w:hint="eastAsia"/>
          <w:b/>
          <w:color w:val="000000"/>
          <w:sz w:val="24"/>
          <w:szCs w:val="28"/>
        </w:rPr>
        <w:t>—</w:t>
      </w:r>
      <w:r w:rsidR="0020030D">
        <w:rPr>
          <w:rFonts w:ascii="Arial" w:hAnsi="Arial" w:cs="Arial"/>
          <w:b/>
          <w:color w:val="000000"/>
          <w:sz w:val="24"/>
          <w:szCs w:val="28"/>
        </w:rPr>
        <w:t>2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</w:t>
      </w:r>
      <w:r w:rsidR="0020030D">
        <w:rPr>
          <w:rFonts w:ascii="Arial" w:hAnsi="Arial" w:cs="Arial"/>
          <w:b/>
          <w:color w:val="000000"/>
          <w:sz w:val="24"/>
          <w:szCs w:val="28"/>
        </w:rPr>
        <w:t>28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日合同签订情况表</w:t>
      </w:r>
    </w:p>
    <w:p w:rsidR="0051565D" w:rsidRDefault="0051565D" w:rsidP="00F16A6F">
      <w:pPr>
        <w:spacing w:beforeLines="100"/>
        <w:jc w:val="center"/>
        <w:rPr>
          <w:rFonts w:ascii="Arial" w:hAnsi="宋体" w:cs="Arial"/>
          <w:b/>
          <w:color w:val="000000"/>
          <w:sz w:val="24"/>
          <w:szCs w:val="28"/>
        </w:rPr>
      </w:pPr>
    </w:p>
    <w:p w:rsidR="0051565D" w:rsidRPr="004A321E" w:rsidRDefault="0051565D" w:rsidP="00F16A6F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tbl>
      <w:tblPr>
        <w:tblW w:w="4851" w:type="pct"/>
        <w:jc w:val="center"/>
        <w:tblLayout w:type="fixed"/>
        <w:tblLook w:val="04A0"/>
      </w:tblPr>
      <w:tblGrid>
        <w:gridCol w:w="631"/>
        <w:gridCol w:w="1178"/>
        <w:gridCol w:w="1938"/>
        <w:gridCol w:w="2308"/>
        <w:gridCol w:w="1687"/>
        <w:gridCol w:w="1488"/>
      </w:tblGrid>
      <w:tr w:rsidR="003C12BE" w:rsidTr="0051565D">
        <w:trPr>
          <w:trHeight w:val="227"/>
          <w:tblHeader/>
          <w:jc w:val="center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编号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Pr="00CD0DB7" w:rsidRDefault="007A3730" w:rsidP="0051565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51565D" w:rsidRPr="0051565D" w:rsidTr="0051565D">
        <w:trPr>
          <w:trHeight w:val="1261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bookmarkStart w:id="51" w:name="_Toc535580028"/>
            <w:bookmarkStart w:id="52" w:name="_Toc535508641"/>
            <w:bookmarkStart w:id="53" w:name="_Toc535570755"/>
            <w:bookmarkStart w:id="54" w:name="_Toc535580096"/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2021/2/24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广州奥园物业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服务有限公司番禺分公司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办公区专项委托服务合同（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38,141.20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行政类</w:t>
            </w:r>
          </w:p>
        </w:tc>
      </w:tr>
      <w:tr w:rsidR="0051565D" w:rsidRPr="0051565D" w:rsidTr="0051565D">
        <w:trPr>
          <w:trHeight w:val="1261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重庆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元禾大千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艺术品有限公司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号楼</w:t>
            </w:r>
            <w:proofErr w:type="gramStart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室内软装</w:t>
            </w:r>
            <w:proofErr w:type="gramEnd"/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工程施工合同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</w:t>
            </w: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D0DB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2,421,000.00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5D" w:rsidRPr="00CD0DB7" w:rsidRDefault="0051565D" w:rsidP="0051565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示范区软饰类</w:t>
            </w:r>
            <w:proofErr w:type="gramEnd"/>
          </w:p>
        </w:tc>
      </w:tr>
    </w:tbl>
    <w:p w:rsidR="003C12BE" w:rsidRDefault="003C12BE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5" w:name="_Toc66184507"/>
      <w:r>
        <w:rPr>
          <w:rFonts w:ascii="Arial" w:hAnsi="Arial" w:cs="Arial"/>
          <w:color w:val="000000"/>
          <w:szCs w:val="24"/>
        </w:rPr>
        <w:t>7</w:t>
      </w:r>
      <w:r>
        <w:rPr>
          <w:rFonts w:ascii="Arial" w:hAnsi="宋体" w:cs="Arial"/>
          <w:color w:val="000000"/>
          <w:szCs w:val="24"/>
        </w:rPr>
        <w:t>项目销售情况</w:t>
      </w:r>
      <w:bookmarkEnd w:id="51"/>
      <w:bookmarkEnd w:id="52"/>
      <w:bookmarkEnd w:id="53"/>
      <w:bookmarkEnd w:id="54"/>
      <w:bookmarkEnd w:id="55"/>
    </w:p>
    <w:p w:rsidR="003C12BE" w:rsidRDefault="00783C57" w:rsidP="00CD0DB7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宋体" w:cs="Arial" w:hint="eastAsia"/>
          <w:bCs/>
          <w:kern w:val="44"/>
          <w:szCs w:val="21"/>
        </w:rPr>
        <w:t>根据项目公司提供的全周期计划中，预计</w:t>
      </w:r>
      <w:r w:rsidR="00F563D0">
        <w:rPr>
          <w:rFonts w:ascii="Arial" w:hAnsi="宋体" w:cs="Arial"/>
          <w:bCs/>
          <w:kern w:val="44"/>
          <w:szCs w:val="21"/>
        </w:rPr>
        <w:t>3</w:t>
      </w:r>
      <w:r w:rsidR="00F563D0">
        <w:rPr>
          <w:rFonts w:ascii="Arial" w:hAnsi="宋体" w:cs="Arial" w:hint="eastAsia"/>
          <w:bCs/>
          <w:kern w:val="44"/>
          <w:szCs w:val="21"/>
        </w:rPr>
        <w:t>月底</w:t>
      </w:r>
      <w:r>
        <w:rPr>
          <w:rFonts w:ascii="Arial" w:hAnsi="宋体" w:cs="Arial" w:hint="eastAsia"/>
          <w:bCs/>
          <w:kern w:val="44"/>
          <w:szCs w:val="21"/>
        </w:rPr>
        <w:t>获取</w:t>
      </w:r>
      <w:r w:rsidR="00F563D0">
        <w:rPr>
          <w:rFonts w:ascii="Arial" w:hAnsi="宋体" w:cs="Arial" w:hint="eastAsia"/>
          <w:bCs/>
          <w:kern w:val="44"/>
          <w:szCs w:val="21"/>
        </w:rPr>
        <w:t>2</w:t>
      </w:r>
      <w:r w:rsidR="00F563D0">
        <w:rPr>
          <w:rFonts w:ascii="Arial" w:hAnsi="宋体" w:cs="Arial"/>
          <w:bCs/>
          <w:kern w:val="44"/>
          <w:szCs w:val="21"/>
        </w:rPr>
        <w:t>#</w:t>
      </w:r>
      <w:r w:rsidR="00F563D0">
        <w:rPr>
          <w:rFonts w:ascii="Arial" w:hAnsi="宋体" w:cs="Arial" w:hint="eastAsia"/>
          <w:bCs/>
          <w:kern w:val="44"/>
          <w:szCs w:val="21"/>
        </w:rPr>
        <w:t>楼</w:t>
      </w:r>
      <w:r>
        <w:rPr>
          <w:rFonts w:ascii="Arial" w:hAnsi="宋体" w:cs="Arial" w:hint="eastAsia"/>
          <w:bCs/>
          <w:kern w:val="44"/>
          <w:szCs w:val="21"/>
        </w:rPr>
        <w:t>预售证</w:t>
      </w:r>
      <w:r w:rsidR="00670CF2">
        <w:rPr>
          <w:rFonts w:ascii="Arial" w:hAnsi="宋体" w:cs="Arial" w:hint="eastAsia"/>
          <w:bCs/>
          <w:kern w:val="44"/>
          <w:szCs w:val="21"/>
        </w:rPr>
        <w:t>，实际预售楼栋视工程及开发进度而定</w:t>
      </w:r>
      <w:r w:rsidR="007A3730"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6" w:name="_Toc532281663"/>
      <w:bookmarkStart w:id="57" w:name="_Toc411430359"/>
      <w:bookmarkStart w:id="58" w:name="_Toc373309851"/>
      <w:bookmarkStart w:id="59" w:name="_Toc535580097"/>
      <w:bookmarkStart w:id="60" w:name="_Toc535570756"/>
      <w:bookmarkStart w:id="61" w:name="_Toc535580029"/>
      <w:bookmarkStart w:id="62" w:name="_Toc535508642"/>
      <w:bookmarkStart w:id="63" w:name="_Toc66184508"/>
      <w:r>
        <w:rPr>
          <w:rFonts w:ascii="Arial" w:hAnsi="Arial" w:cs="Arial"/>
          <w:color w:val="000000"/>
          <w:szCs w:val="24"/>
        </w:rPr>
        <w:t>8</w:t>
      </w:r>
      <w:r>
        <w:rPr>
          <w:rFonts w:ascii="Arial" w:hAnsi="宋体" w:cs="Arial"/>
          <w:color w:val="000000"/>
          <w:szCs w:val="24"/>
        </w:rPr>
        <w:t>资金</w:t>
      </w:r>
      <w:bookmarkEnd w:id="56"/>
      <w:bookmarkEnd w:id="57"/>
      <w:bookmarkEnd w:id="58"/>
      <w:r>
        <w:rPr>
          <w:rFonts w:ascii="Arial" w:hAnsi="宋体" w:cs="Arial"/>
          <w:color w:val="000000"/>
          <w:szCs w:val="24"/>
        </w:rPr>
        <w:t>情况</w:t>
      </w:r>
      <w:bookmarkEnd w:id="59"/>
      <w:bookmarkEnd w:id="60"/>
      <w:bookmarkEnd w:id="61"/>
      <w:bookmarkEnd w:id="62"/>
      <w:bookmarkEnd w:id="63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8"/>
          <w:szCs w:val="28"/>
        </w:rPr>
      </w:pPr>
      <w:bookmarkStart w:id="64" w:name="_Toc535580030"/>
      <w:bookmarkStart w:id="65" w:name="_Toc535508643"/>
      <w:bookmarkStart w:id="66" w:name="_Toc535570757"/>
      <w:bookmarkStart w:id="67" w:name="_Toc535580098"/>
      <w:bookmarkStart w:id="68" w:name="_Toc66184509"/>
      <w:r>
        <w:rPr>
          <w:rFonts w:eastAsia="宋体" w:cs="Arial"/>
          <w:sz w:val="24"/>
        </w:rPr>
        <w:t>8.1</w:t>
      </w:r>
      <w:r>
        <w:rPr>
          <w:rFonts w:eastAsia="宋体" w:hAnsi="宋体" w:cs="Arial"/>
          <w:sz w:val="24"/>
        </w:rPr>
        <w:t>资金流出情况</w:t>
      </w:r>
      <w:bookmarkEnd w:id="64"/>
      <w:bookmarkEnd w:id="65"/>
      <w:bookmarkEnd w:id="66"/>
      <w:bookmarkEnd w:id="67"/>
      <w:bookmarkEnd w:id="68"/>
    </w:p>
    <w:p w:rsidR="003C12BE" w:rsidRPr="004A321E" w:rsidRDefault="007A3730" w:rsidP="00CD0DB7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A321E">
        <w:rPr>
          <w:rFonts w:ascii="Arial" w:hAnsi="Arial" w:cs="Arial"/>
          <w:bCs/>
          <w:kern w:val="44"/>
          <w:szCs w:val="21"/>
        </w:rPr>
        <w:t>2</w:t>
      </w:r>
      <w:r w:rsidRPr="004A321E">
        <w:rPr>
          <w:rFonts w:ascii="Arial" w:hAnsi="Arial" w:cs="Arial"/>
          <w:color w:val="000000"/>
          <w:szCs w:val="21"/>
        </w:rPr>
        <w:t>02</w:t>
      </w:r>
      <w:r w:rsidR="004B3BFA">
        <w:rPr>
          <w:rFonts w:ascii="Arial" w:hAnsi="Arial" w:cs="Arial"/>
          <w:color w:val="000000"/>
          <w:szCs w:val="21"/>
        </w:rPr>
        <w:t>1</w:t>
      </w:r>
      <w:r w:rsidRPr="004A321E">
        <w:rPr>
          <w:rFonts w:ascii="Arial" w:hAnsi="宋体" w:cs="Arial"/>
          <w:color w:val="000000"/>
          <w:szCs w:val="21"/>
        </w:rPr>
        <w:t>年</w:t>
      </w:r>
      <w:r w:rsidR="007B4F1F">
        <w:rPr>
          <w:rFonts w:ascii="Arial" w:hAnsi="Arial" w:cs="Arial"/>
          <w:color w:val="000000"/>
          <w:szCs w:val="21"/>
        </w:rPr>
        <w:t>2</w:t>
      </w:r>
      <w:r w:rsidRPr="004A321E">
        <w:rPr>
          <w:rFonts w:ascii="Arial" w:hAnsi="宋体" w:cs="Arial"/>
          <w:color w:val="000000"/>
          <w:szCs w:val="21"/>
        </w:rPr>
        <w:t>月</w:t>
      </w:r>
      <w:r w:rsidR="00E37C9F">
        <w:rPr>
          <w:rFonts w:ascii="Arial" w:hAnsi="Arial" w:cs="Arial"/>
          <w:color w:val="000000"/>
          <w:szCs w:val="21"/>
        </w:rPr>
        <w:t>1</w:t>
      </w:r>
      <w:r w:rsidRPr="004A321E">
        <w:rPr>
          <w:rFonts w:ascii="Arial" w:hAnsi="宋体" w:cs="Arial"/>
          <w:color w:val="000000"/>
          <w:szCs w:val="21"/>
        </w:rPr>
        <w:t>日</w:t>
      </w:r>
      <w:r w:rsidR="004A321E">
        <w:rPr>
          <w:rFonts w:ascii="Arial" w:hAnsi="宋体" w:cs="Arial" w:hint="eastAsia"/>
          <w:color w:val="000000"/>
          <w:szCs w:val="21"/>
        </w:rPr>
        <w:t>—</w:t>
      </w:r>
      <w:r w:rsidR="007B4F1F">
        <w:rPr>
          <w:rFonts w:ascii="Arial" w:hAnsi="Arial" w:cs="Arial"/>
          <w:color w:val="000000"/>
          <w:szCs w:val="21"/>
        </w:rPr>
        <w:t>2</w:t>
      </w:r>
      <w:r w:rsidRPr="004A321E">
        <w:rPr>
          <w:rFonts w:ascii="Arial" w:hAnsi="宋体" w:cs="Arial"/>
          <w:color w:val="000000"/>
          <w:szCs w:val="21"/>
        </w:rPr>
        <w:t>月</w:t>
      </w:r>
      <w:r w:rsidR="007B4F1F">
        <w:rPr>
          <w:rFonts w:ascii="Arial" w:hAnsi="Arial" w:cs="Arial" w:hint="eastAsia"/>
          <w:color w:val="000000"/>
          <w:szCs w:val="21"/>
        </w:rPr>
        <w:t>2</w:t>
      </w:r>
      <w:r w:rsidR="007B4F1F">
        <w:rPr>
          <w:rFonts w:ascii="Arial" w:hAnsi="Arial" w:cs="Arial"/>
          <w:color w:val="000000"/>
          <w:szCs w:val="21"/>
        </w:rPr>
        <w:t>8</w:t>
      </w:r>
      <w:r w:rsidRPr="004A321E">
        <w:rPr>
          <w:rFonts w:ascii="Arial" w:hAnsi="宋体" w:cs="Arial"/>
          <w:color w:val="000000"/>
          <w:szCs w:val="21"/>
        </w:rPr>
        <w:t>日监管账户范围内</w:t>
      </w:r>
      <w:r w:rsidR="00EA10EB">
        <w:rPr>
          <w:rFonts w:ascii="Arial" w:hAnsi="宋体" w:cs="Arial" w:hint="eastAsia"/>
          <w:color w:val="000000"/>
          <w:szCs w:val="21"/>
        </w:rPr>
        <w:t>，中行</w:t>
      </w:r>
      <w:r w:rsidR="00EA10EB">
        <w:rPr>
          <w:rFonts w:ascii="Arial" w:hAnsi="宋体" w:cs="Arial" w:hint="eastAsia"/>
          <w:color w:val="000000"/>
          <w:szCs w:val="21"/>
        </w:rPr>
        <w:t>8</w:t>
      </w:r>
      <w:r w:rsidR="00EA10EB">
        <w:rPr>
          <w:rFonts w:ascii="Arial" w:hAnsi="宋体" w:cs="Arial"/>
          <w:color w:val="000000"/>
          <w:szCs w:val="21"/>
        </w:rPr>
        <w:t>310</w:t>
      </w:r>
      <w:r w:rsidR="00EA10EB">
        <w:rPr>
          <w:rFonts w:ascii="Arial" w:hAnsi="宋体" w:cs="Arial" w:hint="eastAsia"/>
          <w:color w:val="000000"/>
          <w:szCs w:val="21"/>
        </w:rPr>
        <w:t>资金流出为</w:t>
      </w:r>
      <w:r w:rsidR="009C5FCF" w:rsidRPr="009C5FCF">
        <w:rPr>
          <w:rFonts w:ascii="Arial" w:hAnsi="宋体" w:cs="Arial" w:hint="eastAsia"/>
          <w:color w:val="000000"/>
          <w:szCs w:val="21"/>
        </w:rPr>
        <w:t>7,368,051.33</w:t>
      </w:r>
      <w:r w:rsidR="00EA10EB">
        <w:rPr>
          <w:rFonts w:ascii="Arial" w:hAnsi="Arial" w:cs="Arial" w:hint="eastAsia"/>
          <w:color w:val="000000"/>
          <w:szCs w:val="21"/>
        </w:rPr>
        <w:t>元，工行</w:t>
      </w:r>
      <w:r w:rsidR="00EA10EB">
        <w:rPr>
          <w:rFonts w:ascii="Arial" w:hAnsi="Arial" w:cs="Arial" w:hint="eastAsia"/>
          <w:color w:val="000000"/>
          <w:szCs w:val="21"/>
        </w:rPr>
        <w:t>6</w:t>
      </w:r>
      <w:r w:rsidR="00EA10EB">
        <w:rPr>
          <w:rFonts w:ascii="Arial" w:hAnsi="Arial" w:cs="Arial"/>
          <w:color w:val="000000"/>
          <w:szCs w:val="21"/>
        </w:rPr>
        <w:t>616</w:t>
      </w:r>
      <w:r w:rsidR="00EA10EB">
        <w:rPr>
          <w:rFonts w:ascii="Arial" w:hAnsi="Arial" w:cs="Arial" w:hint="eastAsia"/>
          <w:color w:val="000000"/>
          <w:szCs w:val="21"/>
        </w:rPr>
        <w:t>资金流出</w:t>
      </w:r>
      <w:r w:rsidR="0054679D">
        <w:rPr>
          <w:rFonts w:ascii="Arial" w:hAnsi="Arial" w:cs="Arial" w:hint="eastAsia"/>
          <w:color w:val="000000"/>
          <w:szCs w:val="21"/>
        </w:rPr>
        <w:t>3</w:t>
      </w:r>
      <w:r w:rsidR="00EA10EB">
        <w:rPr>
          <w:rFonts w:ascii="Arial" w:hAnsi="Arial" w:cs="Arial"/>
          <w:color w:val="000000"/>
          <w:szCs w:val="21"/>
        </w:rPr>
        <w:t>0.00</w:t>
      </w:r>
      <w:r w:rsidR="00EA10EB">
        <w:rPr>
          <w:rFonts w:ascii="Arial" w:hAnsi="Arial" w:cs="Arial" w:hint="eastAsia"/>
          <w:color w:val="000000"/>
          <w:szCs w:val="21"/>
        </w:rPr>
        <w:t>元</w:t>
      </w:r>
      <w:r w:rsidR="00EA10EB">
        <w:rPr>
          <w:rFonts w:ascii="Arial" w:hAnsi="宋体" w:cs="Arial" w:hint="eastAsia"/>
          <w:color w:val="000000"/>
          <w:szCs w:val="21"/>
        </w:rPr>
        <w:t>，</w:t>
      </w:r>
      <w:r w:rsidR="00670CF2">
        <w:rPr>
          <w:rFonts w:ascii="Arial" w:hAnsi="宋体" w:cs="Arial" w:hint="eastAsia"/>
          <w:color w:val="000000"/>
          <w:szCs w:val="21"/>
        </w:rPr>
        <w:t>农行</w:t>
      </w:r>
      <w:r w:rsidR="00670CF2">
        <w:rPr>
          <w:rFonts w:ascii="Arial" w:hAnsi="宋体" w:cs="Arial" w:hint="eastAsia"/>
          <w:color w:val="000000"/>
          <w:szCs w:val="21"/>
        </w:rPr>
        <w:t>9</w:t>
      </w:r>
      <w:r w:rsidR="00670CF2">
        <w:rPr>
          <w:rFonts w:ascii="Arial" w:hAnsi="宋体" w:cs="Arial"/>
          <w:color w:val="000000"/>
          <w:szCs w:val="21"/>
        </w:rPr>
        <w:t>011</w:t>
      </w:r>
      <w:r w:rsidR="00670CF2">
        <w:rPr>
          <w:rFonts w:ascii="Arial" w:hAnsi="宋体" w:cs="Arial" w:hint="eastAsia"/>
          <w:color w:val="000000"/>
          <w:szCs w:val="21"/>
        </w:rPr>
        <w:t>资金流出</w:t>
      </w:r>
      <w:r w:rsidR="00670CF2">
        <w:rPr>
          <w:rFonts w:ascii="Arial" w:hAnsi="宋体" w:cs="Arial" w:hint="eastAsia"/>
          <w:color w:val="000000"/>
          <w:szCs w:val="21"/>
        </w:rPr>
        <w:t>0</w:t>
      </w:r>
      <w:r w:rsidR="00670CF2">
        <w:rPr>
          <w:rFonts w:ascii="Arial" w:hAnsi="宋体" w:cs="Arial"/>
          <w:color w:val="000000"/>
          <w:szCs w:val="21"/>
        </w:rPr>
        <w:t>.00</w:t>
      </w:r>
      <w:r w:rsidR="00670CF2">
        <w:rPr>
          <w:rFonts w:ascii="Arial" w:hAnsi="宋体" w:cs="Arial" w:hint="eastAsia"/>
          <w:color w:val="000000"/>
          <w:szCs w:val="21"/>
        </w:rPr>
        <w:t>元，</w:t>
      </w:r>
      <w:r w:rsidR="00D54B61" w:rsidRPr="004A321E">
        <w:rPr>
          <w:rFonts w:ascii="Arial" w:hAnsi="宋体" w:cs="Arial"/>
          <w:color w:val="000000"/>
          <w:szCs w:val="21"/>
        </w:rPr>
        <w:t>资金流出总额共</w:t>
      </w:r>
      <w:r w:rsidR="00D54B61" w:rsidRPr="0054679D">
        <w:rPr>
          <w:rFonts w:ascii="Arial" w:hAnsi="宋体" w:cs="Arial"/>
          <w:color w:val="000000" w:themeColor="text1"/>
          <w:szCs w:val="21"/>
        </w:rPr>
        <w:t>计</w:t>
      </w:r>
      <w:r w:rsidR="009C5FCF" w:rsidRPr="0054679D">
        <w:rPr>
          <w:rFonts w:ascii="Arial" w:hAnsi="Arial" w:cs="Arial" w:hint="eastAsia"/>
          <w:color w:val="000000" w:themeColor="text1"/>
          <w:szCs w:val="21"/>
        </w:rPr>
        <w:t>7,368,0</w:t>
      </w:r>
      <w:r w:rsidR="00D07CA3" w:rsidRPr="0054679D">
        <w:rPr>
          <w:rFonts w:ascii="Arial" w:hAnsi="Arial" w:cs="Arial"/>
          <w:color w:val="000000" w:themeColor="text1"/>
          <w:szCs w:val="21"/>
        </w:rPr>
        <w:t>8</w:t>
      </w:r>
      <w:r w:rsidR="009C5FCF" w:rsidRPr="0054679D">
        <w:rPr>
          <w:rFonts w:ascii="Arial" w:hAnsi="Arial" w:cs="Arial" w:hint="eastAsia"/>
          <w:color w:val="000000" w:themeColor="text1"/>
          <w:szCs w:val="21"/>
        </w:rPr>
        <w:t>1.33</w:t>
      </w:r>
      <w:r w:rsidR="00D54B61" w:rsidRPr="004A321E">
        <w:rPr>
          <w:rFonts w:ascii="Arial" w:hAnsi="宋体" w:cs="Arial"/>
          <w:color w:val="000000"/>
          <w:szCs w:val="21"/>
        </w:rPr>
        <w:t>元</w:t>
      </w:r>
      <w:r w:rsidR="007A179D">
        <w:rPr>
          <w:rFonts w:ascii="Arial" w:hAnsi="宋体" w:cs="Arial" w:hint="eastAsia"/>
          <w:color w:val="000000"/>
          <w:szCs w:val="21"/>
        </w:rPr>
        <w:t>。</w:t>
      </w:r>
      <w:r w:rsidRPr="004A321E">
        <w:rPr>
          <w:rFonts w:ascii="Arial" w:hAnsi="宋体" w:cs="Arial"/>
          <w:bCs/>
          <w:kern w:val="44"/>
          <w:szCs w:val="21"/>
        </w:rPr>
        <w:t>资金流出情况详见下表</w:t>
      </w:r>
      <w:r w:rsidR="00E8259A">
        <w:rPr>
          <w:rFonts w:ascii="Arial" w:hAnsi="宋体" w:cs="Arial" w:hint="eastAsia"/>
          <w:bCs/>
          <w:kern w:val="44"/>
          <w:szCs w:val="21"/>
        </w:rPr>
        <w:t>。</w:t>
      </w:r>
    </w:p>
    <w:p w:rsidR="003C12BE" w:rsidRPr="004A321E" w:rsidRDefault="007A3730" w:rsidP="00F16A6F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A321E">
        <w:rPr>
          <w:rFonts w:ascii="Arial" w:hAnsi="Arial" w:cs="Arial"/>
          <w:b/>
          <w:color w:val="000000"/>
          <w:sz w:val="24"/>
          <w:szCs w:val="28"/>
        </w:rPr>
        <w:t>202</w:t>
      </w:r>
      <w:r w:rsidR="004B3BFA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年</w:t>
      </w:r>
      <w:r w:rsidR="007B4F1F">
        <w:rPr>
          <w:rFonts w:ascii="Arial" w:hAnsi="Arial" w:cs="Arial"/>
          <w:b/>
          <w:color w:val="000000"/>
          <w:sz w:val="24"/>
          <w:szCs w:val="28"/>
        </w:rPr>
        <w:t>2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</w:t>
      </w:r>
      <w:r w:rsidR="004634A3">
        <w:rPr>
          <w:rFonts w:ascii="Arial" w:hAnsi="Arial" w:cs="Arial"/>
          <w:b/>
          <w:color w:val="000000"/>
          <w:sz w:val="24"/>
          <w:szCs w:val="28"/>
        </w:rPr>
        <w:t>1</w:t>
      </w:r>
      <w:r w:rsidR="004A321E">
        <w:rPr>
          <w:rFonts w:ascii="Arial" w:hAnsi="宋体" w:cs="Arial"/>
          <w:b/>
          <w:color w:val="000000"/>
          <w:sz w:val="24"/>
          <w:szCs w:val="28"/>
        </w:rPr>
        <w:t>日</w:t>
      </w:r>
      <w:r w:rsidR="004A321E">
        <w:rPr>
          <w:rFonts w:ascii="Arial" w:hAnsi="宋体" w:cs="Arial" w:hint="eastAsia"/>
          <w:b/>
          <w:color w:val="000000"/>
          <w:sz w:val="24"/>
          <w:szCs w:val="28"/>
        </w:rPr>
        <w:t>—</w:t>
      </w:r>
      <w:r w:rsidR="007B4F1F">
        <w:rPr>
          <w:rFonts w:ascii="Arial" w:hAnsi="Arial" w:cs="Arial"/>
          <w:b/>
          <w:color w:val="000000"/>
          <w:sz w:val="24"/>
          <w:szCs w:val="28"/>
        </w:rPr>
        <w:t>2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</w:t>
      </w:r>
      <w:r w:rsidR="007B4F1F">
        <w:rPr>
          <w:rFonts w:ascii="Arial" w:hAnsi="Arial" w:cs="Arial"/>
          <w:b/>
          <w:color w:val="000000"/>
          <w:sz w:val="24"/>
          <w:szCs w:val="28"/>
        </w:rPr>
        <w:t>28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日资金流出情况表</w:t>
      </w:r>
    </w:p>
    <w:tbl>
      <w:tblPr>
        <w:tblStyle w:val="a9"/>
        <w:tblW w:w="5017" w:type="pct"/>
        <w:jc w:val="center"/>
        <w:tblLayout w:type="fixed"/>
        <w:tblLook w:val="04A0"/>
      </w:tblPr>
      <w:tblGrid>
        <w:gridCol w:w="704"/>
        <w:gridCol w:w="1972"/>
        <w:gridCol w:w="2144"/>
        <w:gridCol w:w="1701"/>
        <w:gridCol w:w="1134"/>
        <w:gridCol w:w="852"/>
        <w:gridCol w:w="1039"/>
      </w:tblGrid>
      <w:tr w:rsidR="00375A96" w:rsidRPr="009C5FCF" w:rsidTr="00CC0793">
        <w:trPr>
          <w:trHeight w:val="600"/>
          <w:tblHeader/>
          <w:jc w:val="center"/>
        </w:trPr>
        <w:tc>
          <w:tcPr>
            <w:tcW w:w="369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33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123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91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594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446" w:type="pct"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544" w:type="pct"/>
            <w:noWrap/>
            <w:vAlign w:val="center"/>
          </w:tcPr>
          <w:p w:rsidR="00375A96" w:rsidRPr="00CD0DB7" w:rsidRDefault="00375A96" w:rsidP="00CD0DB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CC0793" w:rsidRPr="009C5FCF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bookmarkStart w:id="69" w:name="_Toc535508644"/>
            <w:bookmarkStart w:id="70" w:name="_Toc535580099"/>
            <w:bookmarkStart w:id="71" w:name="_Toc535570758"/>
            <w:bookmarkStart w:id="72" w:name="_Toc535580031"/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中国电信股份有限公司广州分公司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电信收款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399.00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广东荣星建设工程有限公司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土石方工程款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2,000,000.00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奥园文化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传媒有限公司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策划费（启动仪式）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381,000.00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DC1500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销售费用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783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南京盛尊建筑工程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施工总承包工程施工合同进度款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2021/2/3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陈奕彬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2,443.00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刘胜玉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478.00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黄玮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综合办业务招待付费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广州市迅荣办公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设备有限公司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月打印机租赁费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1,550.50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广州奥美家酒店管理有限公司万博分公司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报销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11-12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月宿舍费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19,495.83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广东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奥园奥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买家电子商务有限公司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日常物资采购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173.00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陈奕彬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开发部交通费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133.85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杨文议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退购房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诚意金</w:t>
            </w:r>
            <w:proofErr w:type="gramEnd"/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1E3309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308.00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符容一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洲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331.00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B809FA">
        <w:trPr>
          <w:trHeight w:val="939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26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陈奕彬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660.00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李子毅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报销电脑补贴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650.17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其他应付款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刘功伟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389.60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广州奥美家酒店管理有限公司万博分公司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9-10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月宿舍费用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9,899.14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广州奥园物业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服务有限公司番禺分公司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9-12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月停车费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3,300.00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交通费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194.94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广州奕合商贸有限公司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业务接待物资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17,500.00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广州史伟莎环保科技有限公司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报销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月清洁服务费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奥园文化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传媒有限公司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奥虹基地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启动仪式合同付款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19,000.00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DC1500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销售费用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9C5FCF" w:rsidTr="00CC0793">
        <w:trPr>
          <w:trHeight w:val="811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45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广东毓泰办公用品有限公司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办公用品采购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2,658.20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工程部加班物资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498.82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广州奥美家酒店管理有限公司万博分公司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报销员工宿舍费用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2,016.00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广州鑫诺家具有限公司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采购款</w:t>
            </w:r>
            <w:proofErr w:type="gramEnd"/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7,548.00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2021/2/5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肖学程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备用金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2021/2/7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其他应收款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2021/2/7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肖学程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备用金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2021/2/7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其他应收款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2021/2/7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支票手续费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支票手续费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冯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豪杰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14,810.59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150D2F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10,953.56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总经办工资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39,866.88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刘宁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9,278.96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刘胜玉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15,326.21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65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B809FA">
        <w:trPr>
          <w:trHeight w:val="797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12,134.71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李子毅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14,084.61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150D2F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8,069.71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广州市迅荣办公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设备有限公司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打印机费用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971.00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广东毓泰办公用品有限公司</w:t>
            </w:r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工程部办公用品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527.60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广州市黄埔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区冠洪商店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报销费用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699.00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工程部交通费报销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468.24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559.00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9C5FCF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451.00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黄玮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员工借支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其他应收款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2021/2/8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李子毅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939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85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  <w:r w:rsidR="00AA67CA" w:rsidRPr="00CD0DB7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刘宁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总经办开门红包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88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冯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豪杰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李莹菲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营销部开门红包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工程部开门红包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300.00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CC079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103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2021/2/20</w:t>
            </w:r>
          </w:p>
        </w:tc>
        <w:tc>
          <w:tcPr>
            <w:tcW w:w="446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CC0793" w:rsidRPr="00CD0DB7" w:rsidRDefault="00CC079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1033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对公收费</w:t>
            </w:r>
          </w:p>
        </w:tc>
        <w:tc>
          <w:tcPr>
            <w:tcW w:w="1123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余额变动提醒手续费</w:t>
            </w:r>
          </w:p>
        </w:tc>
        <w:tc>
          <w:tcPr>
            <w:tcW w:w="891" w:type="pct"/>
            <w:noWrap/>
            <w:vAlign w:val="center"/>
          </w:tcPr>
          <w:p w:rsidR="001F6B33" w:rsidRPr="00CD0DB7" w:rsidRDefault="00D07CA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1F6B33" w:rsidRPr="00CD0DB7">
              <w:rPr>
                <w:rFonts w:ascii="Arial" w:hAnsi="Arial" w:cs="Arial"/>
                <w:kern w:val="0"/>
                <w:sz w:val="18"/>
                <w:szCs w:val="18"/>
              </w:rPr>
              <w:t>0.00</w:t>
            </w:r>
          </w:p>
        </w:tc>
        <w:tc>
          <w:tcPr>
            <w:tcW w:w="594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2021/2/21</w:t>
            </w:r>
          </w:p>
        </w:tc>
        <w:tc>
          <w:tcPr>
            <w:tcW w:w="446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国家金库增城支库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月个税</w:t>
            </w:r>
            <w:r w:rsidR="00AA67CA" w:rsidRPr="00CD0DB7">
              <w:rPr>
                <w:rFonts w:ascii="Arial" w:hAnsi="宋体" w:cs="Arial"/>
                <w:kern w:val="0"/>
                <w:sz w:val="18"/>
                <w:szCs w:val="18"/>
              </w:rPr>
              <w:t>扣款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2,323.46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2021/2/22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综合办购置保险柜报销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459.00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广州奥园物业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服务有限公司番禺分公司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11-12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月电费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保洁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绿化费等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27,072.42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102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罗广鹰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1,080.00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开发部业务招待费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2,508.00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105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广州鑫诺家具有限公司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办公家具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采购款</w:t>
            </w:r>
            <w:proofErr w:type="gramEnd"/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4,094.00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B809FA">
        <w:trPr>
          <w:trHeight w:val="797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田慧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466.00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广州奥园物业</w:t>
            </w:r>
            <w:proofErr w:type="gramEnd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服务有限公司番禺分公司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11-12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</w:t>
            </w: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物业费</w:t>
            </w:r>
            <w:proofErr w:type="gramEnd"/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51,587.55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田慧</w:t>
            </w:r>
          </w:p>
        </w:tc>
        <w:tc>
          <w:tcPr>
            <w:tcW w:w="1123" w:type="pct"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171.00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日常物资采购报销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401.21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114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广州天澳置业有限公司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15,660.00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117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快递收派费</w:t>
            </w:r>
            <w:proofErr w:type="gramEnd"/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574.00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国家税务总局广州市增城区税务局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员工社保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9,887.57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社保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120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广州住房公积金管理中心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住房公积金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18,744.00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2021/2/25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应付职工薪酬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住房公积金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广东正泰建设有限公司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桩基础第二次请款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500,000.00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工程款</w:t>
            </w:r>
          </w:p>
        </w:tc>
      </w:tr>
      <w:tr w:rsidR="001F6B33" w:rsidRPr="00CC0793" w:rsidTr="00CC0793">
        <w:trPr>
          <w:trHeight w:val="260"/>
          <w:jc w:val="center"/>
        </w:trPr>
        <w:tc>
          <w:tcPr>
            <w:tcW w:w="369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103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15.00</w:t>
            </w:r>
          </w:p>
        </w:tc>
        <w:tc>
          <w:tcPr>
            <w:tcW w:w="59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446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kern w:val="0"/>
                <w:sz w:val="18"/>
                <w:szCs w:val="18"/>
              </w:rPr>
              <w:t>财务费用</w:t>
            </w:r>
          </w:p>
        </w:tc>
      </w:tr>
      <w:tr w:rsidR="001F6B33" w:rsidRPr="009C5FCF" w:rsidTr="003D3BA2">
        <w:trPr>
          <w:trHeight w:val="260"/>
          <w:jc w:val="center"/>
        </w:trPr>
        <w:tc>
          <w:tcPr>
            <w:tcW w:w="2525" w:type="pct"/>
            <w:gridSpan w:val="3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合计</w:t>
            </w:r>
          </w:p>
        </w:tc>
        <w:tc>
          <w:tcPr>
            <w:tcW w:w="891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7,368,0</w:t>
            </w:r>
            <w:r w:rsidR="0054679D"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</w:t>
            </w: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594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46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44" w:type="pct"/>
            <w:noWrap/>
            <w:vAlign w:val="center"/>
          </w:tcPr>
          <w:p w:rsidR="001F6B33" w:rsidRPr="00CD0DB7" w:rsidRDefault="001F6B33" w:rsidP="00CD0DB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 w:rsidR="003C12BE" w:rsidRDefault="003C12BE" w:rsidP="007B6D7A">
      <w:pPr>
        <w:widowControl/>
        <w:tabs>
          <w:tab w:val="left" w:pos="1276"/>
        </w:tabs>
        <w:jc w:val="center"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Default="007A3730" w:rsidP="004A321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3" w:name="_Toc66184510"/>
      <w:r>
        <w:rPr>
          <w:rFonts w:eastAsia="宋体" w:cs="Arial"/>
          <w:sz w:val="24"/>
          <w:szCs w:val="24"/>
        </w:rPr>
        <w:lastRenderedPageBreak/>
        <w:t>8.2</w:t>
      </w:r>
      <w:r>
        <w:rPr>
          <w:rFonts w:eastAsia="宋体" w:hAnsi="宋体" w:cs="Arial"/>
          <w:sz w:val="24"/>
          <w:szCs w:val="24"/>
        </w:rPr>
        <w:t>资金流入情况</w:t>
      </w:r>
      <w:bookmarkEnd w:id="69"/>
      <w:bookmarkEnd w:id="70"/>
      <w:bookmarkEnd w:id="71"/>
      <w:bookmarkEnd w:id="72"/>
      <w:bookmarkEnd w:id="73"/>
    </w:p>
    <w:p w:rsidR="003C12BE" w:rsidRPr="00CD0DB7" w:rsidRDefault="007A3730" w:rsidP="00CD0DB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D0DB7">
        <w:rPr>
          <w:rFonts w:ascii="Arial" w:hAnsi="Arial" w:cs="Arial"/>
          <w:bCs/>
          <w:kern w:val="44"/>
          <w:szCs w:val="21"/>
        </w:rPr>
        <w:t>2</w:t>
      </w:r>
      <w:r w:rsidRPr="00CD0DB7">
        <w:rPr>
          <w:rFonts w:ascii="Arial" w:hAnsi="Arial" w:cs="Arial"/>
          <w:color w:val="000000"/>
          <w:szCs w:val="21"/>
        </w:rPr>
        <w:t>02</w:t>
      </w:r>
      <w:r w:rsidR="003120BA" w:rsidRPr="00CD0DB7">
        <w:rPr>
          <w:rFonts w:ascii="Arial" w:hAnsi="Arial" w:cs="Arial"/>
          <w:color w:val="000000"/>
          <w:szCs w:val="21"/>
        </w:rPr>
        <w:t>1</w:t>
      </w:r>
      <w:r w:rsidRPr="00CD0DB7">
        <w:rPr>
          <w:rFonts w:ascii="Arial" w:hAnsi="宋体" w:cs="Arial"/>
          <w:color w:val="000000"/>
          <w:szCs w:val="21"/>
        </w:rPr>
        <w:t>年</w:t>
      </w:r>
      <w:r w:rsidR="003D3BA2" w:rsidRPr="00CD0DB7">
        <w:rPr>
          <w:rFonts w:ascii="Arial" w:hAnsi="Arial" w:cs="Arial"/>
          <w:color w:val="000000"/>
          <w:szCs w:val="21"/>
        </w:rPr>
        <w:t>2</w:t>
      </w:r>
      <w:r w:rsidRPr="00CD0DB7">
        <w:rPr>
          <w:rFonts w:ascii="Arial" w:hAnsi="宋体" w:cs="Arial"/>
          <w:color w:val="000000"/>
          <w:szCs w:val="21"/>
        </w:rPr>
        <w:t>月</w:t>
      </w:r>
      <w:r w:rsidR="00003A10" w:rsidRPr="00CD0DB7">
        <w:rPr>
          <w:rFonts w:ascii="Arial" w:hAnsi="Arial" w:cs="Arial"/>
          <w:color w:val="000000"/>
          <w:szCs w:val="21"/>
        </w:rPr>
        <w:t>1</w:t>
      </w:r>
      <w:r w:rsidRPr="00CD0DB7">
        <w:rPr>
          <w:rFonts w:ascii="Arial" w:hAnsi="宋体" w:cs="Arial"/>
          <w:color w:val="000000"/>
          <w:szCs w:val="21"/>
        </w:rPr>
        <w:t>日</w:t>
      </w:r>
      <w:r w:rsidR="004A321E" w:rsidRPr="00CD0DB7">
        <w:rPr>
          <w:rFonts w:ascii="Arial" w:hAnsi="Arial" w:cs="Arial"/>
          <w:color w:val="000000"/>
          <w:szCs w:val="21"/>
        </w:rPr>
        <w:t>—</w:t>
      </w:r>
      <w:r w:rsidR="003D3BA2" w:rsidRPr="00CD0DB7">
        <w:rPr>
          <w:rFonts w:ascii="Arial" w:hAnsi="Arial" w:cs="Arial"/>
          <w:color w:val="000000"/>
          <w:szCs w:val="21"/>
        </w:rPr>
        <w:t>2</w:t>
      </w:r>
      <w:r w:rsidRPr="00CD0DB7">
        <w:rPr>
          <w:rFonts w:ascii="Arial" w:hAnsi="宋体" w:cs="Arial"/>
          <w:color w:val="000000"/>
          <w:szCs w:val="21"/>
        </w:rPr>
        <w:t>月</w:t>
      </w:r>
      <w:r w:rsidR="003D3BA2" w:rsidRPr="00CD0DB7">
        <w:rPr>
          <w:rFonts w:ascii="Arial" w:hAnsi="Arial" w:cs="Arial"/>
          <w:color w:val="000000"/>
          <w:szCs w:val="21"/>
        </w:rPr>
        <w:t>28</w:t>
      </w:r>
      <w:r w:rsidRPr="00CD0DB7">
        <w:rPr>
          <w:rFonts w:ascii="Arial" w:hAnsi="宋体" w:cs="Arial"/>
          <w:color w:val="000000"/>
          <w:szCs w:val="21"/>
        </w:rPr>
        <w:t>日监管账户范围内</w:t>
      </w:r>
      <w:r w:rsidRPr="00CD0DB7">
        <w:rPr>
          <w:rFonts w:ascii="Arial" w:hAnsi="宋体" w:cs="Arial"/>
          <w:bCs/>
          <w:kern w:val="44"/>
          <w:szCs w:val="21"/>
        </w:rPr>
        <w:t>各类资金流入总额共计</w:t>
      </w:r>
      <w:r w:rsidR="003D3BA2" w:rsidRPr="00CD0DB7">
        <w:rPr>
          <w:rFonts w:ascii="Arial" w:hAnsi="Arial" w:cs="Arial"/>
          <w:bCs/>
          <w:kern w:val="44"/>
          <w:szCs w:val="21"/>
        </w:rPr>
        <w:t>6</w:t>
      </w:r>
      <w:r w:rsidR="003D3BA2" w:rsidRPr="00CD0DB7">
        <w:rPr>
          <w:rFonts w:ascii="Arial" w:hAnsi="Arial" w:cs="Arial"/>
          <w:sz w:val="20"/>
          <w:szCs w:val="20"/>
        </w:rPr>
        <w:t>,</w:t>
      </w:r>
      <w:r w:rsidR="003D3BA2" w:rsidRPr="00CD0DB7">
        <w:rPr>
          <w:rFonts w:ascii="Arial" w:hAnsi="Arial" w:cs="Arial"/>
          <w:bCs/>
          <w:kern w:val="44"/>
          <w:szCs w:val="21"/>
        </w:rPr>
        <w:t>500,260.08</w:t>
      </w:r>
      <w:r w:rsidRPr="00CD0DB7">
        <w:rPr>
          <w:rFonts w:ascii="Arial" w:hAnsi="宋体" w:cs="Arial"/>
          <w:bCs/>
          <w:kern w:val="44"/>
          <w:szCs w:val="21"/>
        </w:rPr>
        <w:t>元，</w:t>
      </w:r>
      <w:r w:rsidR="008B3C8F" w:rsidRPr="00CD0DB7">
        <w:rPr>
          <w:rFonts w:ascii="Arial" w:hAnsi="宋体" w:cs="Arial"/>
          <w:bCs/>
          <w:kern w:val="44"/>
          <w:szCs w:val="21"/>
        </w:rPr>
        <w:t>其中中行</w:t>
      </w:r>
      <w:r w:rsidR="008B3C8F" w:rsidRPr="00CD0DB7">
        <w:rPr>
          <w:rFonts w:ascii="Arial" w:hAnsi="Arial" w:cs="Arial"/>
          <w:bCs/>
          <w:kern w:val="44"/>
          <w:szCs w:val="21"/>
        </w:rPr>
        <w:t>8310</w:t>
      </w:r>
      <w:r w:rsidR="00AA448C" w:rsidRPr="00CD0DB7">
        <w:rPr>
          <w:rFonts w:ascii="Arial" w:hAnsi="宋体" w:cs="Arial"/>
          <w:bCs/>
          <w:kern w:val="44"/>
          <w:szCs w:val="21"/>
        </w:rPr>
        <w:t>本月</w:t>
      </w:r>
      <w:r w:rsidR="008B3C8F" w:rsidRPr="00CD0DB7">
        <w:rPr>
          <w:rFonts w:ascii="Arial" w:hAnsi="宋体" w:cs="Arial"/>
          <w:bCs/>
          <w:kern w:val="44"/>
          <w:szCs w:val="21"/>
        </w:rPr>
        <w:t>资金流入</w:t>
      </w:r>
      <w:r w:rsidR="003D3BA2" w:rsidRPr="00CD0DB7">
        <w:rPr>
          <w:rFonts w:ascii="Arial" w:hAnsi="Arial" w:cs="Arial"/>
          <w:bCs/>
          <w:kern w:val="44"/>
          <w:szCs w:val="21"/>
        </w:rPr>
        <w:t>6</w:t>
      </w:r>
      <w:r w:rsidR="003D3BA2" w:rsidRPr="00CD0DB7">
        <w:rPr>
          <w:rFonts w:ascii="Arial" w:hAnsi="Arial" w:cs="Arial"/>
          <w:sz w:val="20"/>
          <w:szCs w:val="20"/>
        </w:rPr>
        <w:t>,</w:t>
      </w:r>
      <w:r w:rsidR="003D3BA2" w:rsidRPr="00CD0DB7">
        <w:rPr>
          <w:rFonts w:ascii="Arial" w:hAnsi="Arial" w:cs="Arial"/>
          <w:bCs/>
          <w:kern w:val="44"/>
          <w:szCs w:val="21"/>
        </w:rPr>
        <w:t>500,260.08</w:t>
      </w:r>
      <w:r w:rsidR="008B3C8F" w:rsidRPr="00CD0DB7">
        <w:rPr>
          <w:rFonts w:ascii="Arial" w:hAnsi="宋体" w:cs="Arial"/>
          <w:sz w:val="20"/>
          <w:szCs w:val="20"/>
        </w:rPr>
        <w:t>元，工行</w:t>
      </w:r>
      <w:r w:rsidR="008B3C8F" w:rsidRPr="00CD0DB7">
        <w:rPr>
          <w:rFonts w:ascii="Arial" w:hAnsi="Arial" w:cs="Arial"/>
          <w:sz w:val="20"/>
          <w:szCs w:val="20"/>
        </w:rPr>
        <w:t>6616</w:t>
      </w:r>
      <w:r w:rsidR="000C0E80" w:rsidRPr="00CD0DB7">
        <w:rPr>
          <w:rFonts w:ascii="Arial" w:hAnsi="宋体" w:cs="Arial"/>
          <w:sz w:val="20"/>
          <w:szCs w:val="20"/>
        </w:rPr>
        <w:t>本月</w:t>
      </w:r>
      <w:r w:rsidR="008B3C8F" w:rsidRPr="00CD0DB7">
        <w:rPr>
          <w:rFonts w:ascii="Arial" w:hAnsi="宋体" w:cs="Arial"/>
          <w:sz w:val="20"/>
          <w:szCs w:val="20"/>
        </w:rPr>
        <w:t>资金流入</w:t>
      </w:r>
      <w:r w:rsidR="008B3C8F" w:rsidRPr="00CD0DB7">
        <w:rPr>
          <w:rFonts w:ascii="Arial" w:hAnsi="Arial" w:cs="Arial"/>
          <w:sz w:val="20"/>
          <w:szCs w:val="20"/>
        </w:rPr>
        <w:t>0.00</w:t>
      </w:r>
      <w:r w:rsidR="008B3C8F" w:rsidRPr="00CD0DB7">
        <w:rPr>
          <w:rFonts w:ascii="Arial" w:hAnsi="宋体" w:cs="Arial"/>
          <w:sz w:val="20"/>
          <w:szCs w:val="20"/>
        </w:rPr>
        <w:t>元，</w:t>
      </w:r>
      <w:r w:rsidR="003A0462" w:rsidRPr="00CD0DB7">
        <w:rPr>
          <w:rFonts w:ascii="Arial" w:hAnsi="宋体" w:cs="Arial"/>
          <w:sz w:val="20"/>
          <w:szCs w:val="20"/>
        </w:rPr>
        <w:t>农行</w:t>
      </w:r>
      <w:r w:rsidR="003A0462" w:rsidRPr="00CD0DB7">
        <w:rPr>
          <w:rFonts w:ascii="Arial" w:hAnsi="Arial" w:cs="Arial"/>
          <w:sz w:val="20"/>
          <w:szCs w:val="20"/>
        </w:rPr>
        <w:t>9011</w:t>
      </w:r>
      <w:r w:rsidR="003A0462" w:rsidRPr="00CD0DB7">
        <w:rPr>
          <w:rFonts w:ascii="Arial" w:hAnsi="宋体" w:cs="Arial"/>
          <w:sz w:val="20"/>
          <w:szCs w:val="20"/>
        </w:rPr>
        <w:t>本月资金流入</w:t>
      </w:r>
      <w:r w:rsidR="003A0462" w:rsidRPr="00CD0DB7">
        <w:rPr>
          <w:rFonts w:ascii="Arial" w:hAnsi="Arial" w:cs="Arial"/>
          <w:sz w:val="20"/>
          <w:szCs w:val="20"/>
        </w:rPr>
        <w:t>0.00</w:t>
      </w:r>
      <w:r w:rsidR="003A0462" w:rsidRPr="00CD0DB7">
        <w:rPr>
          <w:rFonts w:ascii="Arial" w:hAnsi="宋体" w:cs="Arial"/>
          <w:sz w:val="20"/>
          <w:szCs w:val="20"/>
        </w:rPr>
        <w:t>元，</w:t>
      </w:r>
      <w:r w:rsidR="00407EF7" w:rsidRPr="00CD0DB7">
        <w:rPr>
          <w:rFonts w:ascii="Arial" w:hAnsi="宋体" w:cs="Arial"/>
          <w:bCs/>
          <w:kern w:val="44"/>
          <w:szCs w:val="21"/>
        </w:rPr>
        <w:t>资金流入</w:t>
      </w:r>
      <w:r w:rsidRPr="00CD0DB7">
        <w:rPr>
          <w:rFonts w:ascii="Arial" w:hAnsi="宋体" w:cs="Arial"/>
          <w:bCs/>
          <w:kern w:val="44"/>
          <w:szCs w:val="21"/>
        </w:rPr>
        <w:t>情况详见下表</w:t>
      </w:r>
      <w:r w:rsidR="00607380" w:rsidRPr="00CD0DB7">
        <w:rPr>
          <w:rFonts w:ascii="Arial" w:hAnsi="宋体" w:cs="Arial"/>
          <w:bCs/>
          <w:kern w:val="44"/>
          <w:szCs w:val="21"/>
        </w:rPr>
        <w:t>。</w:t>
      </w:r>
    </w:p>
    <w:p w:rsidR="003C12BE" w:rsidRDefault="004A321E" w:rsidP="00CD0DB7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宋体" w:cs="Arial" w:hint="eastAsia"/>
          <w:b/>
          <w:color w:val="000000"/>
          <w:sz w:val="24"/>
        </w:rPr>
        <w:t>202</w:t>
      </w:r>
      <w:r w:rsidR="00916B73">
        <w:rPr>
          <w:rFonts w:ascii="Arial" w:hAnsi="宋体" w:cs="Arial"/>
          <w:b/>
          <w:color w:val="000000"/>
          <w:sz w:val="24"/>
        </w:rPr>
        <w:t>1</w:t>
      </w:r>
      <w:r>
        <w:rPr>
          <w:rFonts w:ascii="Arial" w:hAnsi="宋体" w:cs="Arial" w:hint="eastAsia"/>
          <w:b/>
          <w:color w:val="000000"/>
          <w:sz w:val="24"/>
        </w:rPr>
        <w:t>年</w:t>
      </w:r>
      <w:r w:rsidR="003D3BA2">
        <w:rPr>
          <w:rFonts w:ascii="Arial" w:hAnsi="宋体" w:cs="Arial"/>
          <w:b/>
          <w:color w:val="000000"/>
          <w:sz w:val="24"/>
        </w:rPr>
        <w:t>2</w:t>
      </w:r>
      <w:r>
        <w:rPr>
          <w:rFonts w:ascii="Arial" w:hAnsi="宋体" w:cs="Arial" w:hint="eastAsia"/>
          <w:b/>
          <w:color w:val="000000"/>
          <w:sz w:val="24"/>
        </w:rPr>
        <w:t>月</w:t>
      </w:r>
      <w:r w:rsidR="00AA4A0B">
        <w:rPr>
          <w:rFonts w:ascii="Arial" w:hAnsi="宋体" w:cs="Arial"/>
          <w:b/>
          <w:color w:val="000000"/>
          <w:sz w:val="24"/>
        </w:rPr>
        <w:t>1</w:t>
      </w:r>
      <w:r>
        <w:rPr>
          <w:rFonts w:ascii="Arial" w:hAnsi="宋体" w:cs="Arial" w:hint="eastAsia"/>
          <w:b/>
          <w:color w:val="000000"/>
          <w:sz w:val="24"/>
        </w:rPr>
        <w:t>日</w:t>
      </w:r>
      <w:r w:rsidR="00AA4A0B">
        <w:rPr>
          <w:rFonts w:ascii="Arial" w:hAnsi="宋体" w:cs="Arial" w:hint="eastAsia"/>
          <w:b/>
          <w:color w:val="000000"/>
          <w:sz w:val="24"/>
        </w:rPr>
        <w:t>—</w:t>
      </w:r>
      <w:r w:rsidR="003D3BA2">
        <w:rPr>
          <w:rFonts w:ascii="Arial" w:hAnsi="宋体" w:cs="Arial"/>
          <w:b/>
          <w:color w:val="000000"/>
          <w:sz w:val="24"/>
        </w:rPr>
        <w:t>2</w:t>
      </w:r>
      <w:r w:rsidR="007A3730">
        <w:rPr>
          <w:rFonts w:ascii="Arial" w:hAnsi="宋体" w:cs="Arial"/>
          <w:b/>
          <w:color w:val="000000"/>
          <w:sz w:val="24"/>
        </w:rPr>
        <w:t>月</w:t>
      </w:r>
      <w:r w:rsidR="003D3BA2">
        <w:rPr>
          <w:rFonts w:ascii="Arial" w:hAnsi="Arial" w:cs="Arial"/>
          <w:b/>
          <w:color w:val="000000"/>
          <w:sz w:val="24"/>
        </w:rPr>
        <w:t>28</w:t>
      </w:r>
      <w:r w:rsidR="00607380">
        <w:rPr>
          <w:rFonts w:ascii="Arial" w:hAnsi="宋体" w:cs="Arial" w:hint="eastAsia"/>
          <w:b/>
          <w:color w:val="000000"/>
          <w:sz w:val="24"/>
        </w:rPr>
        <w:t>日</w:t>
      </w:r>
      <w:r w:rsidR="007A3730">
        <w:rPr>
          <w:rFonts w:ascii="Arial" w:hAnsi="宋体" w:cs="Arial"/>
          <w:b/>
          <w:color w:val="000000"/>
          <w:sz w:val="24"/>
        </w:rPr>
        <w:t>资金流入情况表</w:t>
      </w:r>
    </w:p>
    <w:tbl>
      <w:tblPr>
        <w:tblStyle w:val="a9"/>
        <w:tblW w:w="9498" w:type="dxa"/>
        <w:tblLayout w:type="fixed"/>
        <w:tblLook w:val="04A0"/>
      </w:tblPr>
      <w:tblGrid>
        <w:gridCol w:w="1387"/>
        <w:gridCol w:w="1982"/>
        <w:gridCol w:w="2835"/>
        <w:gridCol w:w="1551"/>
        <w:gridCol w:w="1743"/>
      </w:tblGrid>
      <w:tr w:rsidR="003D3BA2" w:rsidRPr="003D3BA2" w:rsidTr="009C5FCF">
        <w:trPr>
          <w:trHeight w:val="260"/>
        </w:trPr>
        <w:tc>
          <w:tcPr>
            <w:tcW w:w="1387" w:type="dxa"/>
            <w:noWrap/>
            <w:vAlign w:val="center"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982" w:type="dxa"/>
            <w:noWrap/>
            <w:vAlign w:val="center"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2835" w:type="dxa"/>
            <w:noWrap/>
            <w:vAlign w:val="center"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551" w:type="dxa"/>
            <w:noWrap/>
            <w:vAlign w:val="center"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743" w:type="dxa"/>
            <w:noWrap/>
            <w:vAlign w:val="center"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3D3BA2" w:rsidRPr="003D3BA2" w:rsidTr="003D3BA2">
        <w:trPr>
          <w:trHeight w:val="260"/>
        </w:trPr>
        <w:tc>
          <w:tcPr>
            <w:tcW w:w="1387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2021/2/3</w:t>
            </w:r>
          </w:p>
        </w:tc>
        <w:tc>
          <w:tcPr>
            <w:tcW w:w="1982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6,000,000.00</w:t>
            </w:r>
          </w:p>
        </w:tc>
        <w:tc>
          <w:tcPr>
            <w:tcW w:w="1743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D3BA2" w:rsidRPr="003D3BA2" w:rsidTr="003D3BA2">
        <w:trPr>
          <w:trHeight w:val="260"/>
        </w:trPr>
        <w:tc>
          <w:tcPr>
            <w:tcW w:w="1387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2021/2/23</w:t>
            </w:r>
          </w:p>
        </w:tc>
        <w:tc>
          <w:tcPr>
            <w:tcW w:w="1982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  <w:r w:rsidR="007B18A1"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个税退税</w:t>
            </w:r>
          </w:p>
        </w:tc>
        <w:tc>
          <w:tcPr>
            <w:tcW w:w="2835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待报解预算收入</w:t>
            </w:r>
          </w:p>
        </w:tc>
        <w:tc>
          <w:tcPr>
            <w:tcW w:w="1551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260.08</w:t>
            </w:r>
          </w:p>
        </w:tc>
        <w:tc>
          <w:tcPr>
            <w:tcW w:w="1743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D3BA2" w:rsidRPr="003D3BA2" w:rsidTr="003D3BA2">
        <w:trPr>
          <w:trHeight w:val="260"/>
        </w:trPr>
        <w:tc>
          <w:tcPr>
            <w:tcW w:w="1387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2021/2/26</w:t>
            </w:r>
          </w:p>
        </w:tc>
        <w:tc>
          <w:tcPr>
            <w:tcW w:w="1982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500,000.00</w:t>
            </w:r>
          </w:p>
        </w:tc>
        <w:tc>
          <w:tcPr>
            <w:tcW w:w="1743" w:type="dxa"/>
            <w:noWrap/>
            <w:hideMark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D0DB7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D3BA2" w:rsidRPr="003D3BA2" w:rsidTr="009C5FCF">
        <w:trPr>
          <w:trHeight w:val="260"/>
        </w:trPr>
        <w:tc>
          <w:tcPr>
            <w:tcW w:w="6204" w:type="dxa"/>
            <w:gridSpan w:val="3"/>
            <w:noWrap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D0DB7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合计</w:t>
            </w:r>
          </w:p>
        </w:tc>
        <w:tc>
          <w:tcPr>
            <w:tcW w:w="1551" w:type="dxa"/>
            <w:noWrap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0DB7">
              <w:rPr>
                <w:rFonts w:ascii="Arial" w:hAnsi="Arial" w:cs="Arial"/>
                <w:sz w:val="18"/>
                <w:szCs w:val="18"/>
              </w:rPr>
              <w:t>6,500,260.08</w:t>
            </w:r>
          </w:p>
        </w:tc>
        <w:tc>
          <w:tcPr>
            <w:tcW w:w="1743" w:type="dxa"/>
            <w:noWrap/>
          </w:tcPr>
          <w:p w:rsidR="003D3BA2" w:rsidRPr="00CD0DB7" w:rsidRDefault="003D3BA2" w:rsidP="003D3BA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</w:tbl>
    <w:p w:rsidR="003C12BE" w:rsidRPr="007E7B53" w:rsidRDefault="003C12BE" w:rsidP="007E7B53">
      <w:pPr>
        <w:widowControl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Pr="0054679D" w:rsidRDefault="007A3730" w:rsidP="004A321E">
      <w:pPr>
        <w:pStyle w:val="2"/>
        <w:spacing w:before="300" w:after="300" w:line="360" w:lineRule="exact"/>
        <w:jc w:val="left"/>
        <w:rPr>
          <w:rFonts w:eastAsia="宋体" w:cs="Arial"/>
          <w:color w:val="000000" w:themeColor="text1"/>
          <w:sz w:val="24"/>
        </w:rPr>
      </w:pPr>
      <w:bookmarkStart w:id="74" w:name="_Toc66184511"/>
      <w:r w:rsidRPr="0054679D">
        <w:rPr>
          <w:rFonts w:eastAsia="宋体" w:cs="Arial"/>
          <w:color w:val="000000" w:themeColor="text1"/>
          <w:sz w:val="24"/>
        </w:rPr>
        <w:t>8.3</w:t>
      </w:r>
      <w:r w:rsidRPr="0054679D">
        <w:rPr>
          <w:rFonts w:eastAsia="宋体" w:hAnsi="宋体" w:cs="Arial"/>
          <w:color w:val="000000" w:themeColor="text1"/>
          <w:sz w:val="24"/>
        </w:rPr>
        <w:t>账户余额</w:t>
      </w:r>
      <w:bookmarkEnd w:id="74"/>
    </w:p>
    <w:p w:rsidR="003C12BE" w:rsidRPr="00CD0DB7" w:rsidRDefault="007A3730" w:rsidP="00CD0DB7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D0DB7">
        <w:rPr>
          <w:rFonts w:ascii="Arial" w:hAnsi="宋体" w:cs="Arial"/>
          <w:bCs/>
          <w:kern w:val="44"/>
          <w:szCs w:val="21"/>
        </w:rPr>
        <w:t>截至</w:t>
      </w:r>
      <w:r w:rsidRPr="00CD0DB7">
        <w:rPr>
          <w:rFonts w:ascii="Arial" w:hAnsi="Arial" w:cs="Arial"/>
          <w:bCs/>
          <w:kern w:val="44"/>
          <w:szCs w:val="21"/>
        </w:rPr>
        <w:t>202</w:t>
      </w:r>
      <w:r w:rsidR="00D15D0D" w:rsidRPr="00CD0DB7">
        <w:rPr>
          <w:rFonts w:ascii="Arial" w:hAnsi="Arial" w:cs="Arial"/>
          <w:bCs/>
          <w:kern w:val="44"/>
          <w:szCs w:val="21"/>
        </w:rPr>
        <w:t>1</w:t>
      </w:r>
      <w:r w:rsidRPr="00CD0DB7">
        <w:rPr>
          <w:rFonts w:ascii="Arial" w:hAnsi="宋体" w:cs="Arial"/>
          <w:bCs/>
          <w:kern w:val="44"/>
          <w:szCs w:val="21"/>
        </w:rPr>
        <w:t>年</w:t>
      </w:r>
      <w:r w:rsidR="00150D2F" w:rsidRPr="00CD0DB7">
        <w:rPr>
          <w:rFonts w:ascii="Arial" w:hAnsi="Arial" w:cs="Arial"/>
          <w:bCs/>
          <w:kern w:val="44"/>
          <w:szCs w:val="21"/>
        </w:rPr>
        <w:t>2</w:t>
      </w:r>
      <w:r w:rsidRPr="00CD0DB7">
        <w:rPr>
          <w:rFonts w:ascii="Arial" w:hAnsi="宋体" w:cs="Arial"/>
          <w:bCs/>
          <w:kern w:val="44"/>
          <w:szCs w:val="21"/>
        </w:rPr>
        <w:t>月</w:t>
      </w:r>
      <w:r w:rsidR="00150D2F" w:rsidRPr="00CD0DB7">
        <w:rPr>
          <w:rFonts w:ascii="Arial" w:hAnsi="Arial" w:cs="Arial"/>
          <w:bCs/>
          <w:kern w:val="44"/>
          <w:szCs w:val="21"/>
        </w:rPr>
        <w:t>28</w:t>
      </w:r>
      <w:r w:rsidRPr="00CD0DB7">
        <w:rPr>
          <w:rFonts w:ascii="Arial" w:hAnsi="宋体" w:cs="Arial"/>
          <w:bCs/>
          <w:kern w:val="44"/>
          <w:szCs w:val="21"/>
        </w:rPr>
        <w:t>日，项目公司资金账户余额总计</w:t>
      </w:r>
      <w:r w:rsidR="0054679D" w:rsidRPr="00CD0DB7">
        <w:rPr>
          <w:rFonts w:ascii="Arial" w:hAnsi="Arial" w:cs="Arial"/>
          <w:bCs/>
          <w:kern w:val="44"/>
          <w:szCs w:val="21"/>
        </w:rPr>
        <w:t>1,380,343.27</w:t>
      </w:r>
      <w:r w:rsidRPr="00CD0DB7">
        <w:rPr>
          <w:rFonts w:ascii="Arial" w:hAnsi="宋体" w:cs="Arial"/>
          <w:bCs/>
          <w:kern w:val="44"/>
          <w:szCs w:val="21"/>
        </w:rPr>
        <w:t>元，账户余额见下表。银行对账单详见附件</w:t>
      </w:r>
      <w:r w:rsidR="0054679D" w:rsidRPr="00CD0DB7">
        <w:rPr>
          <w:rFonts w:ascii="Arial" w:hAnsi="宋体" w:cs="Arial"/>
          <w:bCs/>
          <w:kern w:val="44"/>
          <w:szCs w:val="21"/>
        </w:rPr>
        <w:t>一至附件三</w:t>
      </w:r>
      <w:r w:rsidRPr="00CD0DB7">
        <w:rPr>
          <w:rFonts w:ascii="Arial" w:hAnsi="宋体" w:cs="Arial"/>
          <w:bCs/>
          <w:kern w:val="44"/>
          <w:szCs w:val="21"/>
        </w:rPr>
        <w:t>。</w:t>
      </w:r>
    </w:p>
    <w:p w:rsidR="003C12BE" w:rsidRPr="004A321E" w:rsidRDefault="007A3730" w:rsidP="00CD0DB7">
      <w:pPr>
        <w:kinsoku w:val="0"/>
        <w:overflowPunct w:val="0"/>
        <w:autoSpaceDE w:val="0"/>
        <w:autoSpaceDN w:val="0"/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 w:rsidRPr="004A321E">
        <w:rPr>
          <w:rFonts w:ascii="Arial" w:hAnsi="宋体" w:cs="Arial"/>
          <w:b/>
          <w:color w:val="000000"/>
          <w:sz w:val="24"/>
        </w:rPr>
        <w:t>截至</w:t>
      </w:r>
      <w:r w:rsidRPr="004A321E">
        <w:rPr>
          <w:rFonts w:ascii="Arial" w:hAnsi="Arial" w:cs="Arial"/>
          <w:b/>
          <w:color w:val="000000"/>
          <w:sz w:val="24"/>
        </w:rPr>
        <w:t>202</w:t>
      </w:r>
      <w:r w:rsidR="00C248A6">
        <w:rPr>
          <w:rFonts w:ascii="Arial" w:hAnsi="Arial" w:cs="Arial"/>
          <w:b/>
          <w:color w:val="000000"/>
          <w:sz w:val="24"/>
        </w:rPr>
        <w:t>1</w:t>
      </w:r>
      <w:r w:rsidRPr="004A321E">
        <w:rPr>
          <w:rFonts w:ascii="Arial" w:hAnsi="宋体" w:cs="Arial"/>
          <w:b/>
          <w:color w:val="000000"/>
          <w:sz w:val="24"/>
        </w:rPr>
        <w:t>年</w:t>
      </w:r>
      <w:r w:rsidR="00150D2F">
        <w:rPr>
          <w:rFonts w:ascii="Arial" w:hAnsi="Arial" w:cs="Arial" w:hint="eastAsia"/>
          <w:b/>
          <w:color w:val="000000"/>
          <w:sz w:val="24"/>
        </w:rPr>
        <w:t>2</w:t>
      </w:r>
      <w:r w:rsidRPr="004A321E">
        <w:rPr>
          <w:rFonts w:ascii="Arial" w:hAnsi="宋体" w:cs="Arial"/>
          <w:b/>
          <w:color w:val="000000"/>
          <w:sz w:val="24"/>
        </w:rPr>
        <w:t>月</w:t>
      </w:r>
      <w:r w:rsidR="00150D2F">
        <w:rPr>
          <w:rFonts w:ascii="Arial" w:hAnsi="Arial" w:cs="Arial" w:hint="eastAsia"/>
          <w:b/>
          <w:color w:val="000000"/>
          <w:sz w:val="24"/>
        </w:rPr>
        <w:t>28</w:t>
      </w:r>
      <w:r w:rsidRPr="004A321E">
        <w:rPr>
          <w:rFonts w:ascii="Arial" w:hAnsi="宋体" w:cs="Arial"/>
          <w:b/>
          <w:color w:val="000000"/>
          <w:sz w:val="24"/>
        </w:rPr>
        <w:t>日</w:t>
      </w:r>
      <w:r w:rsidR="00C74C6C">
        <w:rPr>
          <w:rFonts w:ascii="Arial" w:hAnsi="宋体" w:cs="Arial" w:hint="eastAsia"/>
          <w:b/>
          <w:color w:val="000000"/>
          <w:sz w:val="24"/>
        </w:rPr>
        <w:t>各</w:t>
      </w:r>
      <w:r w:rsidRPr="004A321E">
        <w:rPr>
          <w:rFonts w:ascii="Arial" w:hAnsi="宋体" w:cs="Arial"/>
          <w:b/>
          <w:color w:val="000000"/>
          <w:sz w:val="24"/>
        </w:rPr>
        <w:t>银行账户余额表</w:t>
      </w:r>
    </w:p>
    <w:tbl>
      <w:tblPr>
        <w:tblW w:w="82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80"/>
        <w:gridCol w:w="3227"/>
        <w:gridCol w:w="2333"/>
        <w:gridCol w:w="1900"/>
      </w:tblGrid>
      <w:tr w:rsidR="003C12BE" w:rsidTr="007315CC">
        <w:trPr>
          <w:trHeight w:val="340"/>
          <w:tblHeader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4A321E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4A321E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3C12BE" w:rsidRPr="004A321E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4A321E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3C12BE" w:rsidRPr="004A321E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4A321E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4A321E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4A321E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3C12BE" w:rsidTr="007315CC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4A321E" w:rsidRDefault="007A3730" w:rsidP="004A321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A321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3C12BE" w:rsidRPr="004A321E" w:rsidRDefault="00C83DF4" w:rsidP="004A321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A321E">
              <w:rPr>
                <w:rFonts w:ascii="Arial" w:hAnsi="宋体" w:cs="Arial"/>
                <w:kern w:val="0"/>
                <w:sz w:val="18"/>
                <w:szCs w:val="18"/>
              </w:rPr>
              <w:t>中国银行广州中新知识城腾飞园支行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3C12BE" w:rsidRPr="004A321E" w:rsidRDefault="00C83DF4" w:rsidP="004A321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A321E">
              <w:rPr>
                <w:rFonts w:ascii="Arial" w:hAnsi="Arial" w:cs="Arial"/>
                <w:kern w:val="0"/>
                <w:sz w:val="18"/>
                <w:szCs w:val="18"/>
              </w:rPr>
              <w:t>675673448310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696796" w:rsidRDefault="00DC58BC" w:rsidP="004A321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378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673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</w:tr>
      <w:tr w:rsidR="00464E52" w:rsidTr="00BD51E7">
        <w:trPr>
          <w:trHeight w:val="689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464E52" w:rsidRPr="003D24C1" w:rsidRDefault="00464E52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3D24C1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464E52" w:rsidRPr="003D24C1" w:rsidRDefault="00464E52" w:rsidP="00464E52">
            <w:pPr>
              <w:jc w:val="center"/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</w:pPr>
            <w:r w:rsidRPr="003D24C1">
              <w:rPr>
                <w:rFonts w:ascii="Arial" w:hAnsi="宋体" w:cs="Arial" w:hint="eastAsia"/>
                <w:color w:val="000000" w:themeColor="text1"/>
                <w:sz w:val="18"/>
                <w:szCs w:val="15"/>
              </w:rPr>
              <w:t>中国工商银行广州增城中新支行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464E52" w:rsidRPr="003D24C1" w:rsidRDefault="00464E52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3D24C1"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3602185819100096616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Pr="003D24C1" w:rsidRDefault="003D24C1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3D24C1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670</w:t>
            </w:r>
            <w:r w:rsidR="00464E52" w:rsidRPr="003D24C1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.00</w:t>
            </w:r>
          </w:p>
        </w:tc>
      </w:tr>
      <w:tr w:rsidR="00464E52" w:rsidTr="007315CC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464E52" w:rsidRPr="00D07CA3" w:rsidRDefault="00464E52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D07CA3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464E52" w:rsidRPr="00D07CA3" w:rsidRDefault="00464E52" w:rsidP="00464E52">
            <w:pPr>
              <w:jc w:val="center"/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</w:pPr>
            <w:r w:rsidRPr="00D07CA3">
              <w:rPr>
                <w:rFonts w:ascii="Arial" w:hAnsi="宋体" w:cs="Arial" w:hint="eastAsia"/>
                <w:color w:val="000000" w:themeColor="text1"/>
                <w:sz w:val="18"/>
                <w:szCs w:val="15"/>
              </w:rPr>
              <w:t>中国农业银行股份有限公司广州九佛支行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464E52" w:rsidRPr="00D07CA3" w:rsidRDefault="00464E52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D07C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44-069301040009011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Pr="00D07CA3" w:rsidRDefault="00BD51E7" w:rsidP="00464E5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D07C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150D2F">
              <w:rPr>
                <w:rFonts w:ascii="Arial" w:hAnsi="宋体" w:cs="Arial" w:hint="eastAsia"/>
                <w:color w:val="000000" w:themeColor="text1"/>
                <w:kern w:val="0"/>
                <w:sz w:val="18"/>
                <w:szCs w:val="18"/>
              </w:rPr>
              <w:t>,</w:t>
            </w:r>
            <w:r w:rsidRPr="00D07C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00</w:t>
            </w:r>
            <w:r w:rsidR="00464E52" w:rsidRPr="00D07CA3">
              <w:rPr>
                <w:rFonts w:ascii="Arial" w:hAnsi="宋体" w:cs="Arial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="00464E52" w:rsidRPr="00D07C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.00</w:t>
            </w:r>
          </w:p>
        </w:tc>
      </w:tr>
      <w:tr w:rsidR="00464E52" w:rsidTr="007315CC">
        <w:trPr>
          <w:trHeight w:val="340"/>
          <w:jc w:val="center"/>
        </w:trPr>
        <w:tc>
          <w:tcPr>
            <w:tcW w:w="6340" w:type="dxa"/>
            <w:gridSpan w:val="3"/>
            <w:shd w:val="clear" w:color="auto" w:fill="auto"/>
            <w:noWrap/>
            <w:vAlign w:val="center"/>
          </w:tcPr>
          <w:p w:rsidR="00464E52" w:rsidRPr="00D96349" w:rsidRDefault="00464E52" w:rsidP="00464E52">
            <w:pPr>
              <w:widowControl/>
              <w:jc w:val="center"/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合计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Default="00D07CA3" w:rsidP="00464E52">
            <w:pPr>
              <w:widowControl/>
              <w:jc w:val="center"/>
              <w:rPr>
                <w:rFonts w:ascii="Arial" w:hAnsi="宋体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BD51E7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343</w:t>
            </w:r>
            <w:r w:rsidR="00696796" w:rsidRPr="00696796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</w:tr>
    </w:tbl>
    <w:p w:rsidR="003C12BE" w:rsidRDefault="003C12BE">
      <w:pPr>
        <w:spacing w:line="480" w:lineRule="auto"/>
        <w:rPr>
          <w:rFonts w:ascii="Arial" w:hAnsi="Arial" w:cs="Arial"/>
          <w:bCs/>
          <w:kern w:val="44"/>
          <w:szCs w:val="21"/>
        </w:rPr>
        <w:sectPr w:rsidR="003C12BE" w:rsidSect="00757781">
          <w:footerReference w:type="default" r:id="rId21"/>
          <w:pgSz w:w="11906" w:h="16838"/>
          <w:pgMar w:top="1843" w:right="1134" w:bottom="1134" w:left="1134" w:header="851" w:footer="851" w:gutter="340"/>
          <w:pgNumType w:start="1"/>
          <w:cols w:space="720"/>
          <w:docGrid w:type="linesAndChars" w:linePitch="312"/>
        </w:sectPr>
      </w:pPr>
    </w:p>
    <w:p w:rsidR="003C12BE" w:rsidRDefault="007A3730">
      <w:pPr>
        <w:pStyle w:val="1"/>
        <w:jc w:val="left"/>
        <w:rPr>
          <w:rFonts w:ascii="Arial" w:hAnsi="Arial" w:cs="Arial"/>
          <w:bCs w:val="0"/>
          <w:kern w:val="2"/>
          <w:szCs w:val="24"/>
        </w:rPr>
      </w:pPr>
      <w:bookmarkStart w:id="75" w:name="_Toc535580033"/>
      <w:bookmarkStart w:id="76" w:name="_Toc535508646"/>
      <w:bookmarkStart w:id="77" w:name="_Toc532281664"/>
      <w:bookmarkStart w:id="78" w:name="_Toc535570760"/>
      <w:bookmarkStart w:id="79" w:name="_Toc535580101"/>
      <w:bookmarkStart w:id="80" w:name="_Toc66184512"/>
      <w:r>
        <w:rPr>
          <w:rFonts w:ascii="Arial" w:hAnsi="Arial" w:cs="Arial"/>
          <w:bCs w:val="0"/>
          <w:kern w:val="2"/>
          <w:szCs w:val="24"/>
        </w:rPr>
        <w:lastRenderedPageBreak/>
        <w:t>附件</w:t>
      </w:r>
      <w:bookmarkEnd w:id="75"/>
      <w:bookmarkEnd w:id="76"/>
      <w:bookmarkEnd w:id="77"/>
      <w:bookmarkEnd w:id="78"/>
      <w:bookmarkEnd w:id="79"/>
      <w:bookmarkEnd w:id="80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1" w:name="_Toc66184513"/>
      <w:r>
        <w:rPr>
          <w:rFonts w:eastAsia="宋体" w:hAnsi="宋体" w:cs="Arial"/>
          <w:sz w:val="24"/>
        </w:rPr>
        <w:t>附件</w:t>
      </w:r>
      <w:r w:rsidR="00C85F48">
        <w:rPr>
          <w:rFonts w:eastAsia="宋体" w:cs="Arial" w:hint="eastAsia"/>
          <w:sz w:val="24"/>
        </w:rPr>
        <w:t>一</w:t>
      </w:r>
      <w:r w:rsidR="003E531B">
        <w:rPr>
          <w:rFonts w:eastAsia="宋体" w:cs="Arial" w:hint="eastAsia"/>
          <w:sz w:val="24"/>
        </w:rPr>
        <w:t xml:space="preserve"> </w:t>
      </w:r>
      <w:r w:rsidR="007639D9">
        <w:rPr>
          <w:rFonts w:eastAsia="宋体" w:hAnsi="宋体" w:cs="Arial" w:hint="eastAsia"/>
          <w:sz w:val="24"/>
        </w:rPr>
        <w:t>银行对账单</w:t>
      </w:r>
      <w:r w:rsidR="003029A5">
        <w:rPr>
          <w:rFonts w:eastAsia="宋体" w:hAnsi="宋体" w:cs="Arial" w:hint="eastAsia"/>
          <w:sz w:val="24"/>
        </w:rPr>
        <w:t>（基本户—中行</w:t>
      </w:r>
      <w:r w:rsidR="003029A5">
        <w:rPr>
          <w:rFonts w:eastAsia="宋体" w:hAnsi="宋体" w:cs="Arial" w:hint="eastAsia"/>
          <w:sz w:val="24"/>
        </w:rPr>
        <w:t>8</w:t>
      </w:r>
      <w:r w:rsidR="003029A5">
        <w:rPr>
          <w:rFonts w:eastAsia="宋体" w:hAnsi="宋体" w:cs="Arial"/>
          <w:sz w:val="24"/>
        </w:rPr>
        <w:t>310</w:t>
      </w:r>
      <w:r w:rsidR="003029A5">
        <w:rPr>
          <w:rFonts w:eastAsia="宋体" w:hAnsi="宋体" w:cs="Arial" w:hint="eastAsia"/>
          <w:sz w:val="24"/>
        </w:rPr>
        <w:t>）</w:t>
      </w:r>
      <w:bookmarkEnd w:id="81"/>
    </w:p>
    <w:p w:rsidR="003C12BE" w:rsidRDefault="00DC58BC">
      <w:pPr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3810</wp:posOffset>
            </wp:positionV>
            <wp:extent cx="8566149" cy="46164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49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0D1D95" w:rsidRDefault="000D1D95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  <w:sectPr w:rsidR="0023119D" w:rsidSect="005C0BAC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</w:p>
    <w:p w:rsidR="003C12BE" w:rsidRDefault="00C44B75">
      <w:pPr>
        <w:rPr>
          <w:rFonts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128270</wp:posOffset>
            </wp:positionV>
            <wp:extent cx="8845550" cy="5174615"/>
            <wp:effectExtent l="0" t="0" r="0" b="0"/>
            <wp:wrapThrough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3CF" w:rsidRDefault="000633CF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0633CF" w:rsidRDefault="000633CF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076EFB" w:rsidRDefault="00076EFB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966058" w:rsidRDefault="00966058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5D4A6B" w:rsidRDefault="005D4A6B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5C6B05" w:rsidRDefault="005C6B05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 w:rsidP="005C6B05">
      <w:pPr>
        <w:rPr>
          <w:rFonts w:cs="Arial"/>
          <w:sz w:val="24"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584723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9112823" cy="49911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823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D66377" w:rsidRDefault="00D66377" w:rsidP="002A3A0E">
      <w:pPr>
        <w:rPr>
          <w:noProof/>
        </w:rPr>
        <w:sectPr w:rsidR="00D66377" w:rsidSect="002D5B59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D66377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60960</wp:posOffset>
            </wp:positionV>
            <wp:extent cx="5718810" cy="52705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D66377" w:rsidRDefault="00D66377" w:rsidP="002A3A0E">
      <w:pPr>
        <w:rPr>
          <w:noProof/>
        </w:rPr>
        <w:sectPr w:rsidR="00D66377" w:rsidSect="00CD0DB7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23119D" w:rsidRDefault="005E5D9B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131103</wp:posOffset>
            </wp:positionH>
            <wp:positionV relativeFrom="paragraph">
              <wp:posOffset>6545</wp:posOffset>
            </wp:positionV>
            <wp:extent cx="8982222" cy="5341864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222" cy="5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2A5797" w:rsidP="002A3A0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6542" cy="53301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658" cy="53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C3" w:rsidRDefault="009E34C3" w:rsidP="002A3A0E">
      <w:pPr>
        <w:rPr>
          <w:noProof/>
        </w:rPr>
      </w:pPr>
    </w:p>
    <w:p w:rsidR="009E34C3" w:rsidRDefault="002A5797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-30773</wp:posOffset>
            </wp:positionH>
            <wp:positionV relativeFrom="paragraph">
              <wp:posOffset>1189892</wp:posOffset>
            </wp:positionV>
            <wp:extent cx="9280085" cy="42354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124" cy="424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251950" cy="1219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2A5797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-2639</wp:posOffset>
            </wp:positionH>
            <wp:positionV relativeFrom="paragraph">
              <wp:posOffset>1172</wp:posOffset>
            </wp:positionV>
            <wp:extent cx="9186203" cy="540575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145" cy="540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-37709</wp:posOffset>
            </wp:positionH>
            <wp:positionV relativeFrom="paragraph">
              <wp:posOffset>138772</wp:posOffset>
            </wp:positionV>
            <wp:extent cx="9251950" cy="140906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175895</wp:posOffset>
            </wp:positionV>
            <wp:extent cx="9251950" cy="242443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4641</wp:posOffset>
            </wp:positionH>
            <wp:positionV relativeFrom="paragraph">
              <wp:posOffset>17731</wp:posOffset>
            </wp:positionV>
            <wp:extent cx="9251950" cy="265239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5797" w:rsidRDefault="002A5797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3C12BE" w:rsidRPr="000F3797" w:rsidRDefault="000F3797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2" w:name="_Toc66184514"/>
      <w:r>
        <w:rPr>
          <w:rFonts w:eastAsia="宋体" w:hAnsi="宋体" w:cs="Arial"/>
          <w:sz w:val="24"/>
        </w:rPr>
        <w:lastRenderedPageBreak/>
        <w:t>附件</w:t>
      </w:r>
      <w:r w:rsidR="00C85F48">
        <w:rPr>
          <w:rFonts w:eastAsia="宋体" w:cs="Arial" w:hint="eastAsia"/>
          <w:sz w:val="24"/>
        </w:rPr>
        <w:t>二</w:t>
      </w:r>
      <w:r>
        <w:rPr>
          <w:rFonts w:eastAsia="宋体" w:cs="Arial" w:hint="eastAsia"/>
          <w:sz w:val="24"/>
        </w:rPr>
        <w:t xml:space="preserve"> </w:t>
      </w:r>
      <w:r>
        <w:rPr>
          <w:rFonts w:eastAsia="宋体" w:hAnsi="宋体" w:cs="Arial" w:hint="eastAsia"/>
          <w:sz w:val="24"/>
        </w:rPr>
        <w:t>银行对账单（一般户—工行</w:t>
      </w:r>
      <w:r>
        <w:rPr>
          <w:rFonts w:eastAsia="宋体" w:hAnsi="宋体" w:cs="Arial"/>
          <w:sz w:val="24"/>
        </w:rPr>
        <w:t>6616</w:t>
      </w:r>
      <w:r>
        <w:rPr>
          <w:rFonts w:eastAsia="宋体" w:hAnsi="宋体" w:cs="Arial" w:hint="eastAsia"/>
          <w:sz w:val="24"/>
        </w:rPr>
        <w:t>）</w:t>
      </w:r>
      <w:bookmarkEnd w:id="82"/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A759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67798</wp:posOffset>
            </wp:positionH>
            <wp:positionV relativeFrom="paragraph">
              <wp:posOffset>9818</wp:posOffset>
            </wp:positionV>
            <wp:extent cx="9251950" cy="340868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351E79" w:rsidRDefault="00351E79">
      <w:pPr>
        <w:rPr>
          <w:rFonts w:cs="Arial"/>
          <w:sz w:val="24"/>
        </w:rPr>
      </w:pPr>
    </w:p>
    <w:p w:rsidR="00A759F0" w:rsidRDefault="00A759F0" w:rsidP="00A759F0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50458</wp:posOffset>
            </wp:positionV>
            <wp:extent cx="9251950" cy="475107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A759F0" w:rsidRDefault="00A759F0" w:rsidP="00A759F0"/>
    <w:p w:rsidR="007B6D7A" w:rsidRDefault="007B6D7A" w:rsidP="007B6D7A">
      <w:pPr>
        <w:pStyle w:val="2"/>
        <w:spacing w:before="300" w:after="300" w:line="360" w:lineRule="exact"/>
        <w:jc w:val="left"/>
        <w:rPr>
          <w:rFonts w:eastAsia="宋体" w:hAnsi="宋体" w:cs="Arial"/>
          <w:sz w:val="24"/>
        </w:rPr>
      </w:pPr>
      <w:bookmarkStart w:id="83" w:name="_Toc66184515"/>
      <w:r>
        <w:rPr>
          <w:rFonts w:eastAsia="宋体" w:hAnsi="宋体" w:cs="Arial"/>
          <w:sz w:val="24"/>
        </w:rPr>
        <w:lastRenderedPageBreak/>
        <w:t>附件</w:t>
      </w:r>
      <w:r w:rsidR="007D5DE1">
        <w:rPr>
          <w:rFonts w:eastAsia="宋体" w:cs="Arial" w:hint="eastAsia"/>
          <w:sz w:val="24"/>
        </w:rPr>
        <w:t>三</w:t>
      </w:r>
      <w:r>
        <w:rPr>
          <w:rFonts w:eastAsia="宋体" w:cs="Arial" w:hint="eastAsia"/>
          <w:sz w:val="24"/>
        </w:rPr>
        <w:t xml:space="preserve"> </w:t>
      </w:r>
      <w:r w:rsidR="0014767A">
        <w:rPr>
          <w:rFonts w:eastAsia="宋体" w:hAnsi="宋体" w:cs="Arial" w:hint="eastAsia"/>
          <w:sz w:val="24"/>
        </w:rPr>
        <w:t>银行对账单（一般户—</w:t>
      </w:r>
      <w:r w:rsidR="000051D6">
        <w:rPr>
          <w:rFonts w:eastAsia="宋体" w:hAnsi="宋体" w:cs="Arial" w:hint="eastAsia"/>
          <w:sz w:val="24"/>
        </w:rPr>
        <w:t>农行</w:t>
      </w:r>
      <w:r w:rsidR="000051D6">
        <w:rPr>
          <w:rFonts w:eastAsia="宋体" w:hAnsi="宋体" w:cs="Arial" w:hint="eastAsia"/>
          <w:sz w:val="24"/>
        </w:rPr>
        <w:t>9</w:t>
      </w:r>
      <w:r w:rsidR="000051D6">
        <w:rPr>
          <w:rFonts w:eastAsia="宋体" w:hAnsi="宋体" w:cs="Arial"/>
          <w:sz w:val="24"/>
        </w:rPr>
        <w:t>011</w:t>
      </w:r>
      <w:r w:rsidR="000051D6">
        <w:rPr>
          <w:rFonts w:eastAsia="宋体" w:hAnsi="宋体" w:cs="Arial" w:hint="eastAsia"/>
          <w:sz w:val="24"/>
        </w:rPr>
        <w:t>）</w:t>
      </w:r>
      <w:bookmarkEnd w:id="83"/>
    </w:p>
    <w:p w:rsidR="000051D6" w:rsidRPr="000051D6" w:rsidRDefault="000051D6" w:rsidP="000051D6"/>
    <w:p w:rsidR="007B6D7A" w:rsidRPr="007B6D7A" w:rsidRDefault="007D5DE1" w:rsidP="007B6D7A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48358</wp:posOffset>
            </wp:positionV>
            <wp:extent cx="9251950" cy="420433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F437F5" w:rsidRPr="00A07BE7" w:rsidRDefault="00F437F5" w:rsidP="00637C39">
      <w:pPr>
        <w:rPr>
          <w:rFonts w:cs="Arial"/>
          <w:sz w:val="24"/>
        </w:rPr>
      </w:pPr>
    </w:p>
    <w:sectPr w:rsidR="00F437F5" w:rsidRPr="00A07BE7" w:rsidSect="002A5797">
      <w:pgSz w:w="16838" w:h="11906" w:orient="landscape"/>
      <w:pgMar w:top="1508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547" w:rsidRDefault="00A21547" w:rsidP="003C12BE">
      <w:r>
        <w:separator/>
      </w:r>
    </w:p>
  </w:endnote>
  <w:endnote w:type="continuationSeparator" w:id="0">
    <w:p w:rsidR="00A21547" w:rsidRDefault="00A21547" w:rsidP="003C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5"/>
      <w:jc w:val="center"/>
    </w:pPr>
    <w:r w:rsidRPr="00B91C95">
      <w:fldChar w:fldCharType="begin"/>
    </w:r>
    <w:r>
      <w:instrText>PAGE   \* MERGEFORMAT</w:instrText>
    </w:r>
    <w:r w:rsidRPr="00B91C95">
      <w:fldChar w:fldCharType="separate"/>
    </w:r>
    <w:r w:rsidR="00CD0DB7" w:rsidRPr="00CD0DB7">
      <w:rPr>
        <w:noProof/>
        <w:lang w:val="zh-CN"/>
      </w:rPr>
      <w:t>1</w:t>
    </w:r>
    <w:r>
      <w:rPr>
        <w:lang w:val="zh-CN"/>
      </w:rPr>
      <w:fldChar w:fldCharType="end"/>
    </w:r>
  </w:p>
  <w:p w:rsidR="00F16A6F" w:rsidRDefault="00F16A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547" w:rsidRDefault="00A21547" w:rsidP="003C12BE">
      <w:r>
        <w:separator/>
      </w:r>
    </w:p>
  </w:footnote>
  <w:footnote w:type="continuationSeparator" w:id="0">
    <w:p w:rsidR="00A21547" w:rsidRDefault="00A21547" w:rsidP="003C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08</w:t>
    </w:r>
    <w:r>
      <w:rPr>
        <w:rFonts w:ascii="Arial" w:hAnsi="Arial" w:hint="eastAsia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6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A6F" w:rsidRDefault="00F16A6F">
    <w:pPr>
      <w:pStyle w:val="a6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2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C58"/>
    <w:rsid w:val="000014E8"/>
    <w:rsid w:val="00002006"/>
    <w:rsid w:val="00003A10"/>
    <w:rsid w:val="00003FFC"/>
    <w:rsid w:val="0000428A"/>
    <w:rsid w:val="00004562"/>
    <w:rsid w:val="000051D6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B4"/>
    <w:rsid w:val="00012E24"/>
    <w:rsid w:val="000138BC"/>
    <w:rsid w:val="00013BD5"/>
    <w:rsid w:val="000143CE"/>
    <w:rsid w:val="0001450B"/>
    <w:rsid w:val="00015186"/>
    <w:rsid w:val="000151B3"/>
    <w:rsid w:val="00015F2E"/>
    <w:rsid w:val="000201D4"/>
    <w:rsid w:val="00020CB4"/>
    <w:rsid w:val="00021BE1"/>
    <w:rsid w:val="000232C4"/>
    <w:rsid w:val="00023705"/>
    <w:rsid w:val="00023E19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6DB"/>
    <w:rsid w:val="00032D2D"/>
    <w:rsid w:val="0003328C"/>
    <w:rsid w:val="000332C6"/>
    <w:rsid w:val="000335AF"/>
    <w:rsid w:val="000342A9"/>
    <w:rsid w:val="000344B8"/>
    <w:rsid w:val="00034737"/>
    <w:rsid w:val="00034DD4"/>
    <w:rsid w:val="000369A3"/>
    <w:rsid w:val="000370A9"/>
    <w:rsid w:val="00037829"/>
    <w:rsid w:val="0003787A"/>
    <w:rsid w:val="00037C76"/>
    <w:rsid w:val="0004033A"/>
    <w:rsid w:val="0004040A"/>
    <w:rsid w:val="0004163E"/>
    <w:rsid w:val="00043270"/>
    <w:rsid w:val="0004333F"/>
    <w:rsid w:val="000435AE"/>
    <w:rsid w:val="000436A6"/>
    <w:rsid w:val="00043A71"/>
    <w:rsid w:val="000441A1"/>
    <w:rsid w:val="00044324"/>
    <w:rsid w:val="00044D7B"/>
    <w:rsid w:val="00045744"/>
    <w:rsid w:val="00045787"/>
    <w:rsid w:val="00045CBE"/>
    <w:rsid w:val="0004604E"/>
    <w:rsid w:val="0005046E"/>
    <w:rsid w:val="00050683"/>
    <w:rsid w:val="0005106E"/>
    <w:rsid w:val="000510F0"/>
    <w:rsid w:val="0005111B"/>
    <w:rsid w:val="00051562"/>
    <w:rsid w:val="00051F36"/>
    <w:rsid w:val="00052061"/>
    <w:rsid w:val="000530B9"/>
    <w:rsid w:val="00053491"/>
    <w:rsid w:val="00053C09"/>
    <w:rsid w:val="000543FB"/>
    <w:rsid w:val="0005515E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0E5F"/>
    <w:rsid w:val="00061F23"/>
    <w:rsid w:val="0006224B"/>
    <w:rsid w:val="00062264"/>
    <w:rsid w:val="00062E4A"/>
    <w:rsid w:val="00062FFF"/>
    <w:rsid w:val="00063286"/>
    <w:rsid w:val="00063371"/>
    <w:rsid w:val="000633CF"/>
    <w:rsid w:val="0006434A"/>
    <w:rsid w:val="000671D4"/>
    <w:rsid w:val="000674C0"/>
    <w:rsid w:val="0006778C"/>
    <w:rsid w:val="00071477"/>
    <w:rsid w:val="0007151E"/>
    <w:rsid w:val="000728AA"/>
    <w:rsid w:val="00073335"/>
    <w:rsid w:val="000737D9"/>
    <w:rsid w:val="00073D84"/>
    <w:rsid w:val="00074E21"/>
    <w:rsid w:val="0007538F"/>
    <w:rsid w:val="00075F07"/>
    <w:rsid w:val="00076738"/>
    <w:rsid w:val="00076CA2"/>
    <w:rsid w:val="00076EFB"/>
    <w:rsid w:val="0007706A"/>
    <w:rsid w:val="00077081"/>
    <w:rsid w:val="00077BB4"/>
    <w:rsid w:val="00080434"/>
    <w:rsid w:val="00080481"/>
    <w:rsid w:val="00080F25"/>
    <w:rsid w:val="0008180C"/>
    <w:rsid w:val="00081E92"/>
    <w:rsid w:val="0008213E"/>
    <w:rsid w:val="00082429"/>
    <w:rsid w:val="000833C7"/>
    <w:rsid w:val="00083A32"/>
    <w:rsid w:val="00083D85"/>
    <w:rsid w:val="000848E8"/>
    <w:rsid w:val="000866A3"/>
    <w:rsid w:val="00090AFB"/>
    <w:rsid w:val="00090CA3"/>
    <w:rsid w:val="00090E2D"/>
    <w:rsid w:val="000914B2"/>
    <w:rsid w:val="000916BC"/>
    <w:rsid w:val="00091A77"/>
    <w:rsid w:val="00091EF0"/>
    <w:rsid w:val="00092830"/>
    <w:rsid w:val="00092A7E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A3F"/>
    <w:rsid w:val="000A4B3E"/>
    <w:rsid w:val="000A5547"/>
    <w:rsid w:val="000A5EAC"/>
    <w:rsid w:val="000A62AF"/>
    <w:rsid w:val="000A676E"/>
    <w:rsid w:val="000A6F12"/>
    <w:rsid w:val="000A7682"/>
    <w:rsid w:val="000A79BB"/>
    <w:rsid w:val="000A7DCB"/>
    <w:rsid w:val="000B04B8"/>
    <w:rsid w:val="000B0AC7"/>
    <w:rsid w:val="000B34F7"/>
    <w:rsid w:val="000B3BC3"/>
    <w:rsid w:val="000B3F97"/>
    <w:rsid w:val="000B477D"/>
    <w:rsid w:val="000B4C32"/>
    <w:rsid w:val="000B5300"/>
    <w:rsid w:val="000B5A86"/>
    <w:rsid w:val="000B5AA5"/>
    <w:rsid w:val="000B60B0"/>
    <w:rsid w:val="000B650F"/>
    <w:rsid w:val="000B6666"/>
    <w:rsid w:val="000B673E"/>
    <w:rsid w:val="000B71A2"/>
    <w:rsid w:val="000B766B"/>
    <w:rsid w:val="000B7EBE"/>
    <w:rsid w:val="000C013B"/>
    <w:rsid w:val="000C02FF"/>
    <w:rsid w:val="000C0E80"/>
    <w:rsid w:val="000C1B6A"/>
    <w:rsid w:val="000C1CD3"/>
    <w:rsid w:val="000C2705"/>
    <w:rsid w:val="000C2924"/>
    <w:rsid w:val="000C34AE"/>
    <w:rsid w:val="000C449C"/>
    <w:rsid w:val="000C47AC"/>
    <w:rsid w:val="000C68EB"/>
    <w:rsid w:val="000D1158"/>
    <w:rsid w:val="000D1D95"/>
    <w:rsid w:val="000D1DEE"/>
    <w:rsid w:val="000D1F1D"/>
    <w:rsid w:val="000D2542"/>
    <w:rsid w:val="000D2FF3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47D0"/>
    <w:rsid w:val="000E4CDC"/>
    <w:rsid w:val="000E5256"/>
    <w:rsid w:val="000E55FB"/>
    <w:rsid w:val="000E6348"/>
    <w:rsid w:val="000E6607"/>
    <w:rsid w:val="000E67D6"/>
    <w:rsid w:val="000E6B46"/>
    <w:rsid w:val="000E6D66"/>
    <w:rsid w:val="000E6D78"/>
    <w:rsid w:val="000F0A56"/>
    <w:rsid w:val="000F0F50"/>
    <w:rsid w:val="000F0FE6"/>
    <w:rsid w:val="000F1EBC"/>
    <w:rsid w:val="000F2F72"/>
    <w:rsid w:val="000F3797"/>
    <w:rsid w:val="000F3EEA"/>
    <w:rsid w:val="000F538B"/>
    <w:rsid w:val="000F53FC"/>
    <w:rsid w:val="000F57E5"/>
    <w:rsid w:val="000F5B17"/>
    <w:rsid w:val="000F6E23"/>
    <w:rsid w:val="000F7D4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57AE"/>
    <w:rsid w:val="0010642A"/>
    <w:rsid w:val="001067BA"/>
    <w:rsid w:val="00106BA3"/>
    <w:rsid w:val="00106C8C"/>
    <w:rsid w:val="00107CEE"/>
    <w:rsid w:val="00107D0C"/>
    <w:rsid w:val="0011052E"/>
    <w:rsid w:val="001117DE"/>
    <w:rsid w:val="00111EA6"/>
    <w:rsid w:val="0011253E"/>
    <w:rsid w:val="00112ADB"/>
    <w:rsid w:val="00116238"/>
    <w:rsid w:val="00116265"/>
    <w:rsid w:val="00116352"/>
    <w:rsid w:val="0011695B"/>
    <w:rsid w:val="00117296"/>
    <w:rsid w:val="00117AEA"/>
    <w:rsid w:val="00117BA2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F8E"/>
    <w:rsid w:val="001268F9"/>
    <w:rsid w:val="00126CEA"/>
    <w:rsid w:val="00130029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40F"/>
    <w:rsid w:val="0014560D"/>
    <w:rsid w:val="00146010"/>
    <w:rsid w:val="0014623F"/>
    <w:rsid w:val="0014659A"/>
    <w:rsid w:val="00146E2F"/>
    <w:rsid w:val="001471FF"/>
    <w:rsid w:val="0014767A"/>
    <w:rsid w:val="001505C5"/>
    <w:rsid w:val="001506FC"/>
    <w:rsid w:val="00150C47"/>
    <w:rsid w:val="00150D2F"/>
    <w:rsid w:val="00151475"/>
    <w:rsid w:val="00152A26"/>
    <w:rsid w:val="00152E30"/>
    <w:rsid w:val="0015376C"/>
    <w:rsid w:val="001537CC"/>
    <w:rsid w:val="0015578C"/>
    <w:rsid w:val="001567D8"/>
    <w:rsid w:val="00156EBA"/>
    <w:rsid w:val="00157049"/>
    <w:rsid w:val="001571DA"/>
    <w:rsid w:val="00157D08"/>
    <w:rsid w:val="0016123F"/>
    <w:rsid w:val="001612D5"/>
    <w:rsid w:val="00163173"/>
    <w:rsid w:val="00163E95"/>
    <w:rsid w:val="0016449D"/>
    <w:rsid w:val="00164BFC"/>
    <w:rsid w:val="00165E7E"/>
    <w:rsid w:val="001664B3"/>
    <w:rsid w:val="00166EAA"/>
    <w:rsid w:val="00166EC0"/>
    <w:rsid w:val="00167F11"/>
    <w:rsid w:val="00170953"/>
    <w:rsid w:val="00171336"/>
    <w:rsid w:val="00171C19"/>
    <w:rsid w:val="001720A9"/>
    <w:rsid w:val="00172931"/>
    <w:rsid w:val="00174286"/>
    <w:rsid w:val="00174328"/>
    <w:rsid w:val="001751EB"/>
    <w:rsid w:val="0017559D"/>
    <w:rsid w:val="00176BAD"/>
    <w:rsid w:val="001771C1"/>
    <w:rsid w:val="00177228"/>
    <w:rsid w:val="0018062D"/>
    <w:rsid w:val="00180EE8"/>
    <w:rsid w:val="001820AC"/>
    <w:rsid w:val="00182215"/>
    <w:rsid w:val="0018288D"/>
    <w:rsid w:val="00183357"/>
    <w:rsid w:val="00183CF2"/>
    <w:rsid w:val="00183F0E"/>
    <w:rsid w:val="00184711"/>
    <w:rsid w:val="00184B79"/>
    <w:rsid w:val="00185312"/>
    <w:rsid w:val="001855D2"/>
    <w:rsid w:val="00186C0F"/>
    <w:rsid w:val="001905D2"/>
    <w:rsid w:val="00190CA5"/>
    <w:rsid w:val="00191211"/>
    <w:rsid w:val="001912F7"/>
    <w:rsid w:val="0019183A"/>
    <w:rsid w:val="00192EC3"/>
    <w:rsid w:val="00193215"/>
    <w:rsid w:val="00193720"/>
    <w:rsid w:val="00193ACB"/>
    <w:rsid w:val="00193CE7"/>
    <w:rsid w:val="00193D64"/>
    <w:rsid w:val="00193EFE"/>
    <w:rsid w:val="0019436B"/>
    <w:rsid w:val="00194EA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3CD"/>
    <w:rsid w:val="001A34EC"/>
    <w:rsid w:val="001A4005"/>
    <w:rsid w:val="001A426F"/>
    <w:rsid w:val="001A4BFF"/>
    <w:rsid w:val="001A4CBF"/>
    <w:rsid w:val="001A50C7"/>
    <w:rsid w:val="001A61FB"/>
    <w:rsid w:val="001A7011"/>
    <w:rsid w:val="001A7539"/>
    <w:rsid w:val="001B0D36"/>
    <w:rsid w:val="001B0EC1"/>
    <w:rsid w:val="001B2A94"/>
    <w:rsid w:val="001B2C88"/>
    <w:rsid w:val="001B3540"/>
    <w:rsid w:val="001B3977"/>
    <w:rsid w:val="001B3FEB"/>
    <w:rsid w:val="001B49A0"/>
    <w:rsid w:val="001B4BC6"/>
    <w:rsid w:val="001B544A"/>
    <w:rsid w:val="001B5BD7"/>
    <w:rsid w:val="001B6E5E"/>
    <w:rsid w:val="001B754E"/>
    <w:rsid w:val="001B79B0"/>
    <w:rsid w:val="001C1A2A"/>
    <w:rsid w:val="001C1A5A"/>
    <w:rsid w:val="001C288A"/>
    <w:rsid w:val="001C3332"/>
    <w:rsid w:val="001C3780"/>
    <w:rsid w:val="001C37D8"/>
    <w:rsid w:val="001C3CAB"/>
    <w:rsid w:val="001C46BF"/>
    <w:rsid w:val="001C4B9E"/>
    <w:rsid w:val="001C5209"/>
    <w:rsid w:val="001C5216"/>
    <w:rsid w:val="001C6271"/>
    <w:rsid w:val="001D0035"/>
    <w:rsid w:val="001D1991"/>
    <w:rsid w:val="001D2E52"/>
    <w:rsid w:val="001D2F26"/>
    <w:rsid w:val="001D311E"/>
    <w:rsid w:val="001D3964"/>
    <w:rsid w:val="001D3BB2"/>
    <w:rsid w:val="001D3CC2"/>
    <w:rsid w:val="001D47CB"/>
    <w:rsid w:val="001D4879"/>
    <w:rsid w:val="001D4990"/>
    <w:rsid w:val="001D5020"/>
    <w:rsid w:val="001D52F6"/>
    <w:rsid w:val="001D6A64"/>
    <w:rsid w:val="001D6CB8"/>
    <w:rsid w:val="001D6CF0"/>
    <w:rsid w:val="001D7EC5"/>
    <w:rsid w:val="001E1153"/>
    <w:rsid w:val="001E23EB"/>
    <w:rsid w:val="001E2887"/>
    <w:rsid w:val="001E3099"/>
    <w:rsid w:val="001E3309"/>
    <w:rsid w:val="001E3984"/>
    <w:rsid w:val="001E3FE0"/>
    <w:rsid w:val="001E43BA"/>
    <w:rsid w:val="001E4D37"/>
    <w:rsid w:val="001E5C20"/>
    <w:rsid w:val="001E64BA"/>
    <w:rsid w:val="001E7929"/>
    <w:rsid w:val="001E7979"/>
    <w:rsid w:val="001E7A71"/>
    <w:rsid w:val="001F05D2"/>
    <w:rsid w:val="001F212A"/>
    <w:rsid w:val="001F229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5EF7"/>
    <w:rsid w:val="001F637E"/>
    <w:rsid w:val="001F6681"/>
    <w:rsid w:val="001F6B33"/>
    <w:rsid w:val="001F6DF6"/>
    <w:rsid w:val="0020030D"/>
    <w:rsid w:val="00201304"/>
    <w:rsid w:val="0020213C"/>
    <w:rsid w:val="00202D56"/>
    <w:rsid w:val="00202F63"/>
    <w:rsid w:val="002032E8"/>
    <w:rsid w:val="002036CD"/>
    <w:rsid w:val="00205B3E"/>
    <w:rsid w:val="00205F61"/>
    <w:rsid w:val="0020638C"/>
    <w:rsid w:val="00206615"/>
    <w:rsid w:val="002070F4"/>
    <w:rsid w:val="002071A9"/>
    <w:rsid w:val="00207CD8"/>
    <w:rsid w:val="00207F55"/>
    <w:rsid w:val="0021044B"/>
    <w:rsid w:val="0021194F"/>
    <w:rsid w:val="00211B0C"/>
    <w:rsid w:val="00211B2A"/>
    <w:rsid w:val="00211F48"/>
    <w:rsid w:val="00213015"/>
    <w:rsid w:val="0021325B"/>
    <w:rsid w:val="002133FB"/>
    <w:rsid w:val="002139CF"/>
    <w:rsid w:val="0021478E"/>
    <w:rsid w:val="002156FB"/>
    <w:rsid w:val="00215B89"/>
    <w:rsid w:val="00215D4F"/>
    <w:rsid w:val="002171AB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3A18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19D"/>
    <w:rsid w:val="00231867"/>
    <w:rsid w:val="002335FF"/>
    <w:rsid w:val="0023522F"/>
    <w:rsid w:val="00235C53"/>
    <w:rsid w:val="00236738"/>
    <w:rsid w:val="002368FF"/>
    <w:rsid w:val="00236942"/>
    <w:rsid w:val="00237CDF"/>
    <w:rsid w:val="00240705"/>
    <w:rsid w:val="00240886"/>
    <w:rsid w:val="00240A4B"/>
    <w:rsid w:val="002410D4"/>
    <w:rsid w:val="00241EBE"/>
    <w:rsid w:val="00242525"/>
    <w:rsid w:val="002425DF"/>
    <w:rsid w:val="00244041"/>
    <w:rsid w:val="0024542E"/>
    <w:rsid w:val="00245C73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B31"/>
    <w:rsid w:val="00262F45"/>
    <w:rsid w:val="002631E5"/>
    <w:rsid w:val="00264076"/>
    <w:rsid w:val="00264734"/>
    <w:rsid w:val="00264CE8"/>
    <w:rsid w:val="002658FF"/>
    <w:rsid w:val="002660D1"/>
    <w:rsid w:val="00266155"/>
    <w:rsid w:val="00267091"/>
    <w:rsid w:val="002677FB"/>
    <w:rsid w:val="00267DC0"/>
    <w:rsid w:val="002708FD"/>
    <w:rsid w:val="00270E33"/>
    <w:rsid w:val="00271408"/>
    <w:rsid w:val="00271419"/>
    <w:rsid w:val="00271C31"/>
    <w:rsid w:val="00272838"/>
    <w:rsid w:val="00273955"/>
    <w:rsid w:val="00273C07"/>
    <w:rsid w:val="00273EF8"/>
    <w:rsid w:val="00273F19"/>
    <w:rsid w:val="00274ADE"/>
    <w:rsid w:val="0027521C"/>
    <w:rsid w:val="00276236"/>
    <w:rsid w:val="002767CB"/>
    <w:rsid w:val="00276936"/>
    <w:rsid w:val="00276ADC"/>
    <w:rsid w:val="00276F02"/>
    <w:rsid w:val="00276F9B"/>
    <w:rsid w:val="0027706F"/>
    <w:rsid w:val="00277798"/>
    <w:rsid w:val="0027789D"/>
    <w:rsid w:val="002800A0"/>
    <w:rsid w:val="0028067C"/>
    <w:rsid w:val="00280D27"/>
    <w:rsid w:val="00280E68"/>
    <w:rsid w:val="00281597"/>
    <w:rsid w:val="00281C1C"/>
    <w:rsid w:val="00281D2F"/>
    <w:rsid w:val="002826D8"/>
    <w:rsid w:val="0028310E"/>
    <w:rsid w:val="002837CB"/>
    <w:rsid w:val="00283ABC"/>
    <w:rsid w:val="00284928"/>
    <w:rsid w:val="00284B65"/>
    <w:rsid w:val="002853C6"/>
    <w:rsid w:val="002856CA"/>
    <w:rsid w:val="002862BB"/>
    <w:rsid w:val="0028679C"/>
    <w:rsid w:val="002878E2"/>
    <w:rsid w:val="00287D93"/>
    <w:rsid w:val="00292457"/>
    <w:rsid w:val="0029271C"/>
    <w:rsid w:val="002928B9"/>
    <w:rsid w:val="00292E1B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69"/>
    <w:rsid w:val="00297C74"/>
    <w:rsid w:val="002A092C"/>
    <w:rsid w:val="002A0D58"/>
    <w:rsid w:val="002A0FDC"/>
    <w:rsid w:val="002A1FCA"/>
    <w:rsid w:val="002A23DB"/>
    <w:rsid w:val="002A2476"/>
    <w:rsid w:val="002A3582"/>
    <w:rsid w:val="002A3868"/>
    <w:rsid w:val="002A3872"/>
    <w:rsid w:val="002A3A0E"/>
    <w:rsid w:val="002A5797"/>
    <w:rsid w:val="002B0B03"/>
    <w:rsid w:val="002B0FAC"/>
    <w:rsid w:val="002B2D57"/>
    <w:rsid w:val="002B3E80"/>
    <w:rsid w:val="002B431C"/>
    <w:rsid w:val="002B4CC6"/>
    <w:rsid w:val="002B4F49"/>
    <w:rsid w:val="002B5174"/>
    <w:rsid w:val="002B5E75"/>
    <w:rsid w:val="002B6538"/>
    <w:rsid w:val="002B776B"/>
    <w:rsid w:val="002B7AD2"/>
    <w:rsid w:val="002B7E12"/>
    <w:rsid w:val="002B7F3A"/>
    <w:rsid w:val="002C0047"/>
    <w:rsid w:val="002C056C"/>
    <w:rsid w:val="002C05A4"/>
    <w:rsid w:val="002C14BC"/>
    <w:rsid w:val="002C1BB7"/>
    <w:rsid w:val="002C2EF7"/>
    <w:rsid w:val="002C351A"/>
    <w:rsid w:val="002C53A0"/>
    <w:rsid w:val="002C551D"/>
    <w:rsid w:val="002C69F1"/>
    <w:rsid w:val="002C6D73"/>
    <w:rsid w:val="002C752E"/>
    <w:rsid w:val="002C7963"/>
    <w:rsid w:val="002D0495"/>
    <w:rsid w:val="002D0E90"/>
    <w:rsid w:val="002D145F"/>
    <w:rsid w:val="002D1560"/>
    <w:rsid w:val="002D2CAE"/>
    <w:rsid w:val="002D380C"/>
    <w:rsid w:val="002D41E0"/>
    <w:rsid w:val="002D5B59"/>
    <w:rsid w:val="002D6E22"/>
    <w:rsid w:val="002D759E"/>
    <w:rsid w:val="002D7631"/>
    <w:rsid w:val="002E012A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A26"/>
    <w:rsid w:val="002E6383"/>
    <w:rsid w:val="002E6388"/>
    <w:rsid w:val="002E6D84"/>
    <w:rsid w:val="002E78BB"/>
    <w:rsid w:val="002F049E"/>
    <w:rsid w:val="002F06FE"/>
    <w:rsid w:val="002F0927"/>
    <w:rsid w:val="002F0F72"/>
    <w:rsid w:val="002F18AE"/>
    <w:rsid w:val="002F1D30"/>
    <w:rsid w:val="002F1F9A"/>
    <w:rsid w:val="002F2282"/>
    <w:rsid w:val="002F2C0D"/>
    <w:rsid w:val="002F3100"/>
    <w:rsid w:val="002F3489"/>
    <w:rsid w:val="002F472C"/>
    <w:rsid w:val="002F4BBF"/>
    <w:rsid w:val="002F4D72"/>
    <w:rsid w:val="002F5375"/>
    <w:rsid w:val="002F5726"/>
    <w:rsid w:val="002F5ED9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A5"/>
    <w:rsid w:val="003029C1"/>
    <w:rsid w:val="00302B8B"/>
    <w:rsid w:val="00302B98"/>
    <w:rsid w:val="003031C7"/>
    <w:rsid w:val="00303B4D"/>
    <w:rsid w:val="003046B5"/>
    <w:rsid w:val="00304E36"/>
    <w:rsid w:val="00305595"/>
    <w:rsid w:val="00305A5A"/>
    <w:rsid w:val="00306797"/>
    <w:rsid w:val="00306A41"/>
    <w:rsid w:val="003075FF"/>
    <w:rsid w:val="003079E8"/>
    <w:rsid w:val="00307A5B"/>
    <w:rsid w:val="00310A27"/>
    <w:rsid w:val="00311F6B"/>
    <w:rsid w:val="003120BA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A9F"/>
    <w:rsid w:val="00317F8B"/>
    <w:rsid w:val="00320BD6"/>
    <w:rsid w:val="00321C07"/>
    <w:rsid w:val="00323439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20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D7D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9FF"/>
    <w:rsid w:val="00344D1F"/>
    <w:rsid w:val="0034649E"/>
    <w:rsid w:val="0035072E"/>
    <w:rsid w:val="00350857"/>
    <w:rsid w:val="00350F99"/>
    <w:rsid w:val="00350FC9"/>
    <w:rsid w:val="00351E79"/>
    <w:rsid w:val="00352D4D"/>
    <w:rsid w:val="003535B0"/>
    <w:rsid w:val="00353CEB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DBC"/>
    <w:rsid w:val="003647B3"/>
    <w:rsid w:val="003647DE"/>
    <w:rsid w:val="003668AE"/>
    <w:rsid w:val="00366AAE"/>
    <w:rsid w:val="00366C58"/>
    <w:rsid w:val="0037021D"/>
    <w:rsid w:val="00370864"/>
    <w:rsid w:val="00370F2E"/>
    <w:rsid w:val="003711C7"/>
    <w:rsid w:val="0037149C"/>
    <w:rsid w:val="003720A1"/>
    <w:rsid w:val="00373B97"/>
    <w:rsid w:val="00373D7F"/>
    <w:rsid w:val="00374A51"/>
    <w:rsid w:val="00374AB0"/>
    <w:rsid w:val="00374E6E"/>
    <w:rsid w:val="00374EFE"/>
    <w:rsid w:val="00375A96"/>
    <w:rsid w:val="00375BAB"/>
    <w:rsid w:val="00376456"/>
    <w:rsid w:val="0037656E"/>
    <w:rsid w:val="003772EC"/>
    <w:rsid w:val="003800AF"/>
    <w:rsid w:val="00381281"/>
    <w:rsid w:val="003821EA"/>
    <w:rsid w:val="00382289"/>
    <w:rsid w:val="00382419"/>
    <w:rsid w:val="0038263B"/>
    <w:rsid w:val="0038266D"/>
    <w:rsid w:val="00382A12"/>
    <w:rsid w:val="0038332B"/>
    <w:rsid w:val="003834E7"/>
    <w:rsid w:val="0038388A"/>
    <w:rsid w:val="00383E3F"/>
    <w:rsid w:val="00384AA1"/>
    <w:rsid w:val="00384BB9"/>
    <w:rsid w:val="00385965"/>
    <w:rsid w:val="003862BD"/>
    <w:rsid w:val="00386599"/>
    <w:rsid w:val="0038669B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58D"/>
    <w:rsid w:val="0039495A"/>
    <w:rsid w:val="00394EE8"/>
    <w:rsid w:val="00395477"/>
    <w:rsid w:val="00395E74"/>
    <w:rsid w:val="0039618F"/>
    <w:rsid w:val="00396D1A"/>
    <w:rsid w:val="00397C47"/>
    <w:rsid w:val="003A0462"/>
    <w:rsid w:val="003A09C9"/>
    <w:rsid w:val="003A110D"/>
    <w:rsid w:val="003A1186"/>
    <w:rsid w:val="003A1640"/>
    <w:rsid w:val="003A1E72"/>
    <w:rsid w:val="003A2072"/>
    <w:rsid w:val="003A2D9D"/>
    <w:rsid w:val="003A3157"/>
    <w:rsid w:val="003A6823"/>
    <w:rsid w:val="003A6960"/>
    <w:rsid w:val="003A6CAC"/>
    <w:rsid w:val="003A7DDD"/>
    <w:rsid w:val="003B0651"/>
    <w:rsid w:val="003B170D"/>
    <w:rsid w:val="003B2405"/>
    <w:rsid w:val="003B29FD"/>
    <w:rsid w:val="003B3CAB"/>
    <w:rsid w:val="003B4C0E"/>
    <w:rsid w:val="003B5F88"/>
    <w:rsid w:val="003B6CA2"/>
    <w:rsid w:val="003B753E"/>
    <w:rsid w:val="003B7759"/>
    <w:rsid w:val="003B7BA3"/>
    <w:rsid w:val="003B7BA5"/>
    <w:rsid w:val="003B7FB9"/>
    <w:rsid w:val="003C014D"/>
    <w:rsid w:val="003C11FE"/>
    <w:rsid w:val="003C12BE"/>
    <w:rsid w:val="003C1352"/>
    <w:rsid w:val="003C1838"/>
    <w:rsid w:val="003C21E9"/>
    <w:rsid w:val="003C2BAA"/>
    <w:rsid w:val="003C34B6"/>
    <w:rsid w:val="003C36BC"/>
    <w:rsid w:val="003C3A30"/>
    <w:rsid w:val="003C587A"/>
    <w:rsid w:val="003C6229"/>
    <w:rsid w:val="003C654C"/>
    <w:rsid w:val="003D0880"/>
    <w:rsid w:val="003D094E"/>
    <w:rsid w:val="003D09A1"/>
    <w:rsid w:val="003D12F0"/>
    <w:rsid w:val="003D1816"/>
    <w:rsid w:val="003D1B33"/>
    <w:rsid w:val="003D24C1"/>
    <w:rsid w:val="003D25F0"/>
    <w:rsid w:val="003D260D"/>
    <w:rsid w:val="003D35CA"/>
    <w:rsid w:val="003D3BA2"/>
    <w:rsid w:val="003D408C"/>
    <w:rsid w:val="003D47AA"/>
    <w:rsid w:val="003D5179"/>
    <w:rsid w:val="003D5469"/>
    <w:rsid w:val="003D6C3C"/>
    <w:rsid w:val="003D6C84"/>
    <w:rsid w:val="003D7E54"/>
    <w:rsid w:val="003E1888"/>
    <w:rsid w:val="003E1E5F"/>
    <w:rsid w:val="003E22E7"/>
    <w:rsid w:val="003E2565"/>
    <w:rsid w:val="003E337C"/>
    <w:rsid w:val="003E358B"/>
    <w:rsid w:val="003E3685"/>
    <w:rsid w:val="003E3854"/>
    <w:rsid w:val="003E3D72"/>
    <w:rsid w:val="003E470B"/>
    <w:rsid w:val="003E531B"/>
    <w:rsid w:val="003E6E16"/>
    <w:rsid w:val="003E7F89"/>
    <w:rsid w:val="003F0949"/>
    <w:rsid w:val="003F1589"/>
    <w:rsid w:val="003F1A4D"/>
    <w:rsid w:val="003F30C6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EF7"/>
    <w:rsid w:val="004110D7"/>
    <w:rsid w:val="004112FF"/>
    <w:rsid w:val="004114BD"/>
    <w:rsid w:val="0041255F"/>
    <w:rsid w:val="004126B4"/>
    <w:rsid w:val="00412AE3"/>
    <w:rsid w:val="00413F3C"/>
    <w:rsid w:val="004140D0"/>
    <w:rsid w:val="00414C62"/>
    <w:rsid w:val="004157FF"/>
    <w:rsid w:val="00416697"/>
    <w:rsid w:val="004205CF"/>
    <w:rsid w:val="0042104A"/>
    <w:rsid w:val="00421F07"/>
    <w:rsid w:val="00422B7D"/>
    <w:rsid w:val="00423056"/>
    <w:rsid w:val="00423872"/>
    <w:rsid w:val="00424A67"/>
    <w:rsid w:val="00425DB9"/>
    <w:rsid w:val="00426C25"/>
    <w:rsid w:val="00426CE6"/>
    <w:rsid w:val="00427331"/>
    <w:rsid w:val="00427DE8"/>
    <w:rsid w:val="00427E2F"/>
    <w:rsid w:val="00431211"/>
    <w:rsid w:val="004317B5"/>
    <w:rsid w:val="00432464"/>
    <w:rsid w:val="004329DD"/>
    <w:rsid w:val="00433E72"/>
    <w:rsid w:val="004341E5"/>
    <w:rsid w:val="0043442C"/>
    <w:rsid w:val="004355D6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005"/>
    <w:rsid w:val="00444166"/>
    <w:rsid w:val="00444354"/>
    <w:rsid w:val="004443F6"/>
    <w:rsid w:val="00445499"/>
    <w:rsid w:val="004454DD"/>
    <w:rsid w:val="00445CE3"/>
    <w:rsid w:val="00445E07"/>
    <w:rsid w:val="00446723"/>
    <w:rsid w:val="00446971"/>
    <w:rsid w:val="00446A8D"/>
    <w:rsid w:val="00450773"/>
    <w:rsid w:val="00452E62"/>
    <w:rsid w:val="00453855"/>
    <w:rsid w:val="00454983"/>
    <w:rsid w:val="00455DDB"/>
    <w:rsid w:val="00457528"/>
    <w:rsid w:val="00457BFB"/>
    <w:rsid w:val="00460049"/>
    <w:rsid w:val="00460303"/>
    <w:rsid w:val="00460E56"/>
    <w:rsid w:val="00460FD2"/>
    <w:rsid w:val="004619AE"/>
    <w:rsid w:val="00461DB4"/>
    <w:rsid w:val="00462139"/>
    <w:rsid w:val="004623CB"/>
    <w:rsid w:val="004634A3"/>
    <w:rsid w:val="004634BE"/>
    <w:rsid w:val="004636CF"/>
    <w:rsid w:val="00463F88"/>
    <w:rsid w:val="004645E7"/>
    <w:rsid w:val="00464E52"/>
    <w:rsid w:val="00465365"/>
    <w:rsid w:val="00465A78"/>
    <w:rsid w:val="00465C69"/>
    <w:rsid w:val="00465C7E"/>
    <w:rsid w:val="00465C81"/>
    <w:rsid w:val="00466489"/>
    <w:rsid w:val="0046757C"/>
    <w:rsid w:val="00467797"/>
    <w:rsid w:val="0047003D"/>
    <w:rsid w:val="00471595"/>
    <w:rsid w:val="00473041"/>
    <w:rsid w:val="00473B50"/>
    <w:rsid w:val="00473B89"/>
    <w:rsid w:val="00473DE7"/>
    <w:rsid w:val="00474678"/>
    <w:rsid w:val="00474D63"/>
    <w:rsid w:val="004752CD"/>
    <w:rsid w:val="00475E35"/>
    <w:rsid w:val="00475E3F"/>
    <w:rsid w:val="004773ED"/>
    <w:rsid w:val="00477B72"/>
    <w:rsid w:val="00477E3C"/>
    <w:rsid w:val="00480265"/>
    <w:rsid w:val="00480D4B"/>
    <w:rsid w:val="00482362"/>
    <w:rsid w:val="00482FA4"/>
    <w:rsid w:val="00484E19"/>
    <w:rsid w:val="00485883"/>
    <w:rsid w:val="00485FCD"/>
    <w:rsid w:val="004868AF"/>
    <w:rsid w:val="004872F8"/>
    <w:rsid w:val="00487663"/>
    <w:rsid w:val="00487AC3"/>
    <w:rsid w:val="00490748"/>
    <w:rsid w:val="004907FE"/>
    <w:rsid w:val="0049166E"/>
    <w:rsid w:val="00491B0C"/>
    <w:rsid w:val="00492727"/>
    <w:rsid w:val="00492735"/>
    <w:rsid w:val="00492E9A"/>
    <w:rsid w:val="00492F5E"/>
    <w:rsid w:val="0049365A"/>
    <w:rsid w:val="00493ACD"/>
    <w:rsid w:val="00494678"/>
    <w:rsid w:val="00494733"/>
    <w:rsid w:val="00494C20"/>
    <w:rsid w:val="00494D09"/>
    <w:rsid w:val="00495781"/>
    <w:rsid w:val="0049599C"/>
    <w:rsid w:val="00495B51"/>
    <w:rsid w:val="00495B70"/>
    <w:rsid w:val="00495E42"/>
    <w:rsid w:val="00496C52"/>
    <w:rsid w:val="0049786A"/>
    <w:rsid w:val="00497AB8"/>
    <w:rsid w:val="00497CF7"/>
    <w:rsid w:val="004A0232"/>
    <w:rsid w:val="004A092E"/>
    <w:rsid w:val="004A0AB5"/>
    <w:rsid w:val="004A1151"/>
    <w:rsid w:val="004A18DA"/>
    <w:rsid w:val="004A1B08"/>
    <w:rsid w:val="004A2CBB"/>
    <w:rsid w:val="004A321E"/>
    <w:rsid w:val="004A3476"/>
    <w:rsid w:val="004A3C38"/>
    <w:rsid w:val="004A446C"/>
    <w:rsid w:val="004A4CFC"/>
    <w:rsid w:val="004A4FFA"/>
    <w:rsid w:val="004A61C9"/>
    <w:rsid w:val="004A642D"/>
    <w:rsid w:val="004A7231"/>
    <w:rsid w:val="004A7877"/>
    <w:rsid w:val="004A7C49"/>
    <w:rsid w:val="004B053B"/>
    <w:rsid w:val="004B07AF"/>
    <w:rsid w:val="004B0E8F"/>
    <w:rsid w:val="004B1B1F"/>
    <w:rsid w:val="004B2F6C"/>
    <w:rsid w:val="004B37AF"/>
    <w:rsid w:val="004B3BFA"/>
    <w:rsid w:val="004B4550"/>
    <w:rsid w:val="004B4864"/>
    <w:rsid w:val="004B5371"/>
    <w:rsid w:val="004B6591"/>
    <w:rsid w:val="004B6739"/>
    <w:rsid w:val="004C02A8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6338"/>
    <w:rsid w:val="004D6A89"/>
    <w:rsid w:val="004D7665"/>
    <w:rsid w:val="004D77E9"/>
    <w:rsid w:val="004D77F4"/>
    <w:rsid w:val="004E01F7"/>
    <w:rsid w:val="004E044F"/>
    <w:rsid w:val="004E0844"/>
    <w:rsid w:val="004E0F6F"/>
    <w:rsid w:val="004E1461"/>
    <w:rsid w:val="004E3025"/>
    <w:rsid w:val="004E34A6"/>
    <w:rsid w:val="004E3C2F"/>
    <w:rsid w:val="004E43E3"/>
    <w:rsid w:val="004E518E"/>
    <w:rsid w:val="004E5C79"/>
    <w:rsid w:val="004E5E43"/>
    <w:rsid w:val="004E6062"/>
    <w:rsid w:val="004E64CD"/>
    <w:rsid w:val="004E67D4"/>
    <w:rsid w:val="004E7D82"/>
    <w:rsid w:val="004F0AA2"/>
    <w:rsid w:val="004F0B43"/>
    <w:rsid w:val="004F0BF5"/>
    <w:rsid w:val="004F13B0"/>
    <w:rsid w:val="004F1723"/>
    <w:rsid w:val="004F3156"/>
    <w:rsid w:val="004F3583"/>
    <w:rsid w:val="004F382F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34F"/>
    <w:rsid w:val="0050042F"/>
    <w:rsid w:val="0050167F"/>
    <w:rsid w:val="00501CE4"/>
    <w:rsid w:val="00501EAA"/>
    <w:rsid w:val="00503DA0"/>
    <w:rsid w:val="00504292"/>
    <w:rsid w:val="00504A05"/>
    <w:rsid w:val="00504CC6"/>
    <w:rsid w:val="005057EB"/>
    <w:rsid w:val="00505865"/>
    <w:rsid w:val="00505F26"/>
    <w:rsid w:val="0050637E"/>
    <w:rsid w:val="00506F59"/>
    <w:rsid w:val="00507473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565D"/>
    <w:rsid w:val="005160EB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33BD"/>
    <w:rsid w:val="00523663"/>
    <w:rsid w:val="005238F6"/>
    <w:rsid w:val="005244F6"/>
    <w:rsid w:val="00525074"/>
    <w:rsid w:val="00525D72"/>
    <w:rsid w:val="00526B0D"/>
    <w:rsid w:val="00526B77"/>
    <w:rsid w:val="0052701B"/>
    <w:rsid w:val="00527403"/>
    <w:rsid w:val="00527A9F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93D"/>
    <w:rsid w:val="00543BA8"/>
    <w:rsid w:val="00544229"/>
    <w:rsid w:val="0054515D"/>
    <w:rsid w:val="00545D6D"/>
    <w:rsid w:val="00546243"/>
    <w:rsid w:val="005463CF"/>
    <w:rsid w:val="00546541"/>
    <w:rsid w:val="00546697"/>
    <w:rsid w:val="0054679D"/>
    <w:rsid w:val="005469A3"/>
    <w:rsid w:val="00546E21"/>
    <w:rsid w:val="0054704D"/>
    <w:rsid w:val="0054728E"/>
    <w:rsid w:val="00547485"/>
    <w:rsid w:val="00550828"/>
    <w:rsid w:val="00550F3A"/>
    <w:rsid w:val="0055115B"/>
    <w:rsid w:val="0055186B"/>
    <w:rsid w:val="005539E3"/>
    <w:rsid w:val="005540BB"/>
    <w:rsid w:val="0055453B"/>
    <w:rsid w:val="00554AFE"/>
    <w:rsid w:val="00554F33"/>
    <w:rsid w:val="00555101"/>
    <w:rsid w:val="005559C0"/>
    <w:rsid w:val="00555A33"/>
    <w:rsid w:val="005561B8"/>
    <w:rsid w:val="00556653"/>
    <w:rsid w:val="0056062F"/>
    <w:rsid w:val="00560762"/>
    <w:rsid w:val="0056094C"/>
    <w:rsid w:val="005609DF"/>
    <w:rsid w:val="00560D01"/>
    <w:rsid w:val="005618F3"/>
    <w:rsid w:val="00561D87"/>
    <w:rsid w:val="005629F4"/>
    <w:rsid w:val="00563367"/>
    <w:rsid w:val="0056341B"/>
    <w:rsid w:val="005639A2"/>
    <w:rsid w:val="00563E02"/>
    <w:rsid w:val="00563FEF"/>
    <w:rsid w:val="0056520D"/>
    <w:rsid w:val="0056543D"/>
    <w:rsid w:val="005657A1"/>
    <w:rsid w:val="0056649C"/>
    <w:rsid w:val="0056699F"/>
    <w:rsid w:val="0056739F"/>
    <w:rsid w:val="00567832"/>
    <w:rsid w:val="00567AED"/>
    <w:rsid w:val="00567DA6"/>
    <w:rsid w:val="00570298"/>
    <w:rsid w:val="00570341"/>
    <w:rsid w:val="00570863"/>
    <w:rsid w:val="005710D4"/>
    <w:rsid w:val="005721A4"/>
    <w:rsid w:val="00572908"/>
    <w:rsid w:val="00572A6F"/>
    <w:rsid w:val="00573694"/>
    <w:rsid w:val="0057414C"/>
    <w:rsid w:val="00574269"/>
    <w:rsid w:val="00574537"/>
    <w:rsid w:val="00575F36"/>
    <w:rsid w:val="0057725D"/>
    <w:rsid w:val="005806B7"/>
    <w:rsid w:val="00582829"/>
    <w:rsid w:val="00582D35"/>
    <w:rsid w:val="00582E61"/>
    <w:rsid w:val="00583A3A"/>
    <w:rsid w:val="00584723"/>
    <w:rsid w:val="00584A2B"/>
    <w:rsid w:val="00584E04"/>
    <w:rsid w:val="005854F6"/>
    <w:rsid w:val="00585F0E"/>
    <w:rsid w:val="00586483"/>
    <w:rsid w:val="0059093D"/>
    <w:rsid w:val="00590A6A"/>
    <w:rsid w:val="00591724"/>
    <w:rsid w:val="00592422"/>
    <w:rsid w:val="00592A22"/>
    <w:rsid w:val="00592B36"/>
    <w:rsid w:val="00593737"/>
    <w:rsid w:val="005939F1"/>
    <w:rsid w:val="00593C60"/>
    <w:rsid w:val="00593E3D"/>
    <w:rsid w:val="0059410A"/>
    <w:rsid w:val="005942DF"/>
    <w:rsid w:val="00594847"/>
    <w:rsid w:val="00595F2D"/>
    <w:rsid w:val="00596414"/>
    <w:rsid w:val="0059655B"/>
    <w:rsid w:val="00597484"/>
    <w:rsid w:val="00597BB2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0ED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0BAC"/>
    <w:rsid w:val="005C1377"/>
    <w:rsid w:val="005C13B8"/>
    <w:rsid w:val="005C1B61"/>
    <w:rsid w:val="005C210D"/>
    <w:rsid w:val="005C3D88"/>
    <w:rsid w:val="005C43E9"/>
    <w:rsid w:val="005C47E6"/>
    <w:rsid w:val="005C4BD0"/>
    <w:rsid w:val="005C5673"/>
    <w:rsid w:val="005C5AB5"/>
    <w:rsid w:val="005C5FDD"/>
    <w:rsid w:val="005C6109"/>
    <w:rsid w:val="005C643F"/>
    <w:rsid w:val="005C6975"/>
    <w:rsid w:val="005C6B05"/>
    <w:rsid w:val="005C6C35"/>
    <w:rsid w:val="005C6DDB"/>
    <w:rsid w:val="005C73DA"/>
    <w:rsid w:val="005D004F"/>
    <w:rsid w:val="005D0EAE"/>
    <w:rsid w:val="005D19D3"/>
    <w:rsid w:val="005D1B14"/>
    <w:rsid w:val="005D274A"/>
    <w:rsid w:val="005D2FFC"/>
    <w:rsid w:val="005D32C8"/>
    <w:rsid w:val="005D482E"/>
    <w:rsid w:val="005D4A6B"/>
    <w:rsid w:val="005D5AE6"/>
    <w:rsid w:val="005D6E00"/>
    <w:rsid w:val="005D71CE"/>
    <w:rsid w:val="005E026E"/>
    <w:rsid w:val="005E037A"/>
    <w:rsid w:val="005E0405"/>
    <w:rsid w:val="005E056B"/>
    <w:rsid w:val="005E151C"/>
    <w:rsid w:val="005E18A7"/>
    <w:rsid w:val="005E1ED1"/>
    <w:rsid w:val="005E2508"/>
    <w:rsid w:val="005E2CDA"/>
    <w:rsid w:val="005E3225"/>
    <w:rsid w:val="005E4164"/>
    <w:rsid w:val="005E4AE0"/>
    <w:rsid w:val="005E4EA6"/>
    <w:rsid w:val="005E51F2"/>
    <w:rsid w:val="005E5483"/>
    <w:rsid w:val="005E5594"/>
    <w:rsid w:val="005E55B5"/>
    <w:rsid w:val="005E572D"/>
    <w:rsid w:val="005E576F"/>
    <w:rsid w:val="005E5D9B"/>
    <w:rsid w:val="005E6915"/>
    <w:rsid w:val="005F0D2D"/>
    <w:rsid w:val="005F137C"/>
    <w:rsid w:val="005F1F4B"/>
    <w:rsid w:val="005F2438"/>
    <w:rsid w:val="005F286F"/>
    <w:rsid w:val="005F455D"/>
    <w:rsid w:val="005F4E89"/>
    <w:rsid w:val="005F5014"/>
    <w:rsid w:val="005F6C73"/>
    <w:rsid w:val="005F7011"/>
    <w:rsid w:val="00600186"/>
    <w:rsid w:val="00600B94"/>
    <w:rsid w:val="00600DEB"/>
    <w:rsid w:val="006018C8"/>
    <w:rsid w:val="00601F56"/>
    <w:rsid w:val="00602DCA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380"/>
    <w:rsid w:val="00607E7D"/>
    <w:rsid w:val="006101C3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04C9"/>
    <w:rsid w:val="00621800"/>
    <w:rsid w:val="00622933"/>
    <w:rsid w:val="00622BEB"/>
    <w:rsid w:val="00624CD8"/>
    <w:rsid w:val="00624D64"/>
    <w:rsid w:val="006252B9"/>
    <w:rsid w:val="00625C89"/>
    <w:rsid w:val="00626432"/>
    <w:rsid w:val="00626841"/>
    <w:rsid w:val="00626DD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7282"/>
    <w:rsid w:val="00637315"/>
    <w:rsid w:val="00637BD1"/>
    <w:rsid w:val="00637C39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56ED0"/>
    <w:rsid w:val="00657B00"/>
    <w:rsid w:val="00657CE6"/>
    <w:rsid w:val="00661029"/>
    <w:rsid w:val="00661559"/>
    <w:rsid w:val="00661694"/>
    <w:rsid w:val="00661892"/>
    <w:rsid w:val="00661898"/>
    <w:rsid w:val="00661B31"/>
    <w:rsid w:val="00662B69"/>
    <w:rsid w:val="00663509"/>
    <w:rsid w:val="00663770"/>
    <w:rsid w:val="00663E14"/>
    <w:rsid w:val="00664D1D"/>
    <w:rsid w:val="00664DF9"/>
    <w:rsid w:val="0066502B"/>
    <w:rsid w:val="0066591D"/>
    <w:rsid w:val="00665B84"/>
    <w:rsid w:val="00665D21"/>
    <w:rsid w:val="00666596"/>
    <w:rsid w:val="00666FF9"/>
    <w:rsid w:val="006674A7"/>
    <w:rsid w:val="00667512"/>
    <w:rsid w:val="0066755D"/>
    <w:rsid w:val="00670109"/>
    <w:rsid w:val="00670508"/>
    <w:rsid w:val="00670C79"/>
    <w:rsid w:val="00670CF2"/>
    <w:rsid w:val="0067210C"/>
    <w:rsid w:val="00672235"/>
    <w:rsid w:val="00672714"/>
    <w:rsid w:val="006730BF"/>
    <w:rsid w:val="006745D2"/>
    <w:rsid w:val="00674974"/>
    <w:rsid w:val="00674F87"/>
    <w:rsid w:val="00676504"/>
    <w:rsid w:val="0067675C"/>
    <w:rsid w:val="0067722D"/>
    <w:rsid w:val="00677549"/>
    <w:rsid w:val="0068007D"/>
    <w:rsid w:val="006801BE"/>
    <w:rsid w:val="0068080B"/>
    <w:rsid w:val="00680A4B"/>
    <w:rsid w:val="0068101F"/>
    <w:rsid w:val="006810D2"/>
    <w:rsid w:val="0068126D"/>
    <w:rsid w:val="00681AC1"/>
    <w:rsid w:val="00681CFF"/>
    <w:rsid w:val="0068243F"/>
    <w:rsid w:val="0068296F"/>
    <w:rsid w:val="006839D7"/>
    <w:rsid w:val="00684380"/>
    <w:rsid w:val="006843A2"/>
    <w:rsid w:val="006847A9"/>
    <w:rsid w:val="006867B9"/>
    <w:rsid w:val="00686959"/>
    <w:rsid w:val="0068710C"/>
    <w:rsid w:val="00687B85"/>
    <w:rsid w:val="00687EC2"/>
    <w:rsid w:val="006908D5"/>
    <w:rsid w:val="00690A81"/>
    <w:rsid w:val="00690C52"/>
    <w:rsid w:val="00690D40"/>
    <w:rsid w:val="006910F4"/>
    <w:rsid w:val="0069134D"/>
    <w:rsid w:val="00691C1C"/>
    <w:rsid w:val="006923D2"/>
    <w:rsid w:val="00692758"/>
    <w:rsid w:val="006932B7"/>
    <w:rsid w:val="00693B04"/>
    <w:rsid w:val="00694482"/>
    <w:rsid w:val="00694563"/>
    <w:rsid w:val="0069489C"/>
    <w:rsid w:val="00694DEA"/>
    <w:rsid w:val="00695183"/>
    <w:rsid w:val="0069535D"/>
    <w:rsid w:val="00695415"/>
    <w:rsid w:val="006955CB"/>
    <w:rsid w:val="00696796"/>
    <w:rsid w:val="006A004A"/>
    <w:rsid w:val="006A07A8"/>
    <w:rsid w:val="006A08A6"/>
    <w:rsid w:val="006A15C5"/>
    <w:rsid w:val="006A2680"/>
    <w:rsid w:val="006A2D30"/>
    <w:rsid w:val="006A2DE5"/>
    <w:rsid w:val="006A30C5"/>
    <w:rsid w:val="006A462F"/>
    <w:rsid w:val="006A48B2"/>
    <w:rsid w:val="006A4D82"/>
    <w:rsid w:val="006A5656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660"/>
    <w:rsid w:val="006B31B9"/>
    <w:rsid w:val="006B4500"/>
    <w:rsid w:val="006B4825"/>
    <w:rsid w:val="006B4D34"/>
    <w:rsid w:val="006B5029"/>
    <w:rsid w:val="006B5510"/>
    <w:rsid w:val="006B5823"/>
    <w:rsid w:val="006B5897"/>
    <w:rsid w:val="006B58B9"/>
    <w:rsid w:val="006B5B1B"/>
    <w:rsid w:val="006B60F6"/>
    <w:rsid w:val="006B6558"/>
    <w:rsid w:val="006C024B"/>
    <w:rsid w:val="006C0482"/>
    <w:rsid w:val="006C0769"/>
    <w:rsid w:val="006C0D6A"/>
    <w:rsid w:val="006C1EF2"/>
    <w:rsid w:val="006C279A"/>
    <w:rsid w:val="006C2A02"/>
    <w:rsid w:val="006C2F51"/>
    <w:rsid w:val="006C3924"/>
    <w:rsid w:val="006C3C6C"/>
    <w:rsid w:val="006C42B7"/>
    <w:rsid w:val="006C5049"/>
    <w:rsid w:val="006C53B8"/>
    <w:rsid w:val="006C57A3"/>
    <w:rsid w:val="006C6024"/>
    <w:rsid w:val="006C6190"/>
    <w:rsid w:val="006C61D6"/>
    <w:rsid w:val="006C6554"/>
    <w:rsid w:val="006C71CC"/>
    <w:rsid w:val="006C7342"/>
    <w:rsid w:val="006C7B45"/>
    <w:rsid w:val="006C7BD8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8"/>
    <w:rsid w:val="006D399D"/>
    <w:rsid w:val="006D3DBC"/>
    <w:rsid w:val="006D4379"/>
    <w:rsid w:val="006D4F9E"/>
    <w:rsid w:val="006D50E8"/>
    <w:rsid w:val="006D6B04"/>
    <w:rsid w:val="006D75AD"/>
    <w:rsid w:val="006E2DEC"/>
    <w:rsid w:val="006E36B3"/>
    <w:rsid w:val="006E399E"/>
    <w:rsid w:val="006E3A16"/>
    <w:rsid w:val="006E3D74"/>
    <w:rsid w:val="006E50A5"/>
    <w:rsid w:val="006E5A23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1EB1"/>
    <w:rsid w:val="006F33CA"/>
    <w:rsid w:val="006F33D1"/>
    <w:rsid w:val="006F444B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4B9A"/>
    <w:rsid w:val="00705B62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4D97"/>
    <w:rsid w:val="007159BD"/>
    <w:rsid w:val="00715E0C"/>
    <w:rsid w:val="0071743A"/>
    <w:rsid w:val="0072028C"/>
    <w:rsid w:val="007207F6"/>
    <w:rsid w:val="007214BF"/>
    <w:rsid w:val="00721ED4"/>
    <w:rsid w:val="00721EFE"/>
    <w:rsid w:val="00723CD6"/>
    <w:rsid w:val="00723E48"/>
    <w:rsid w:val="00724558"/>
    <w:rsid w:val="00725D4C"/>
    <w:rsid w:val="00726113"/>
    <w:rsid w:val="00726497"/>
    <w:rsid w:val="007272BD"/>
    <w:rsid w:val="00727F4E"/>
    <w:rsid w:val="007305F8"/>
    <w:rsid w:val="0073073F"/>
    <w:rsid w:val="00730D3C"/>
    <w:rsid w:val="007313DF"/>
    <w:rsid w:val="007315CC"/>
    <w:rsid w:val="00731678"/>
    <w:rsid w:val="00732149"/>
    <w:rsid w:val="0073268D"/>
    <w:rsid w:val="007330D1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5FF5"/>
    <w:rsid w:val="00756993"/>
    <w:rsid w:val="00757781"/>
    <w:rsid w:val="00761760"/>
    <w:rsid w:val="00762877"/>
    <w:rsid w:val="0076289F"/>
    <w:rsid w:val="00762C5C"/>
    <w:rsid w:val="007633AB"/>
    <w:rsid w:val="00763959"/>
    <w:rsid w:val="007639D9"/>
    <w:rsid w:val="00763FCB"/>
    <w:rsid w:val="00764E8A"/>
    <w:rsid w:val="00765398"/>
    <w:rsid w:val="00765715"/>
    <w:rsid w:val="007659E6"/>
    <w:rsid w:val="00765A62"/>
    <w:rsid w:val="0076689D"/>
    <w:rsid w:val="00766EF2"/>
    <w:rsid w:val="00770188"/>
    <w:rsid w:val="00770957"/>
    <w:rsid w:val="00771B72"/>
    <w:rsid w:val="007723D2"/>
    <w:rsid w:val="00773216"/>
    <w:rsid w:val="00774647"/>
    <w:rsid w:val="007748AD"/>
    <w:rsid w:val="00774A0A"/>
    <w:rsid w:val="00774E75"/>
    <w:rsid w:val="0077578D"/>
    <w:rsid w:val="0077583F"/>
    <w:rsid w:val="00776A26"/>
    <w:rsid w:val="00777967"/>
    <w:rsid w:val="00777A46"/>
    <w:rsid w:val="0078018E"/>
    <w:rsid w:val="0078103E"/>
    <w:rsid w:val="0078142D"/>
    <w:rsid w:val="00781BAC"/>
    <w:rsid w:val="00781C06"/>
    <w:rsid w:val="00782235"/>
    <w:rsid w:val="007828AF"/>
    <w:rsid w:val="0078309B"/>
    <w:rsid w:val="00783C57"/>
    <w:rsid w:val="00784262"/>
    <w:rsid w:val="0078468D"/>
    <w:rsid w:val="00784C5D"/>
    <w:rsid w:val="00784D6F"/>
    <w:rsid w:val="00784EFE"/>
    <w:rsid w:val="007855BE"/>
    <w:rsid w:val="00786004"/>
    <w:rsid w:val="007863B7"/>
    <w:rsid w:val="007866F7"/>
    <w:rsid w:val="007904F1"/>
    <w:rsid w:val="0079105C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4AE6"/>
    <w:rsid w:val="00795173"/>
    <w:rsid w:val="00795402"/>
    <w:rsid w:val="00795F35"/>
    <w:rsid w:val="007970CB"/>
    <w:rsid w:val="007A0808"/>
    <w:rsid w:val="007A0CDF"/>
    <w:rsid w:val="007A1073"/>
    <w:rsid w:val="007A1710"/>
    <w:rsid w:val="007A179D"/>
    <w:rsid w:val="007A1B21"/>
    <w:rsid w:val="007A28DF"/>
    <w:rsid w:val="007A292F"/>
    <w:rsid w:val="007A2F58"/>
    <w:rsid w:val="007A3730"/>
    <w:rsid w:val="007A48EB"/>
    <w:rsid w:val="007A780A"/>
    <w:rsid w:val="007B1276"/>
    <w:rsid w:val="007B18A1"/>
    <w:rsid w:val="007B2DBF"/>
    <w:rsid w:val="007B309C"/>
    <w:rsid w:val="007B3494"/>
    <w:rsid w:val="007B3D59"/>
    <w:rsid w:val="007B4355"/>
    <w:rsid w:val="007B48D6"/>
    <w:rsid w:val="007B4F1F"/>
    <w:rsid w:val="007B4FAA"/>
    <w:rsid w:val="007B6247"/>
    <w:rsid w:val="007B66F5"/>
    <w:rsid w:val="007B6B82"/>
    <w:rsid w:val="007B6D7A"/>
    <w:rsid w:val="007B6DDC"/>
    <w:rsid w:val="007B6DF4"/>
    <w:rsid w:val="007B7FF2"/>
    <w:rsid w:val="007C1289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6A22"/>
    <w:rsid w:val="007C7406"/>
    <w:rsid w:val="007C770F"/>
    <w:rsid w:val="007C7C74"/>
    <w:rsid w:val="007D04ED"/>
    <w:rsid w:val="007D06CB"/>
    <w:rsid w:val="007D0FCB"/>
    <w:rsid w:val="007D125F"/>
    <w:rsid w:val="007D2C41"/>
    <w:rsid w:val="007D3002"/>
    <w:rsid w:val="007D3732"/>
    <w:rsid w:val="007D4C20"/>
    <w:rsid w:val="007D517C"/>
    <w:rsid w:val="007D5DE1"/>
    <w:rsid w:val="007D76CF"/>
    <w:rsid w:val="007D78E6"/>
    <w:rsid w:val="007E04DB"/>
    <w:rsid w:val="007E1A81"/>
    <w:rsid w:val="007E2293"/>
    <w:rsid w:val="007E35AB"/>
    <w:rsid w:val="007E3EA8"/>
    <w:rsid w:val="007E44CC"/>
    <w:rsid w:val="007E5853"/>
    <w:rsid w:val="007E79B3"/>
    <w:rsid w:val="007E7B53"/>
    <w:rsid w:val="007E7E4C"/>
    <w:rsid w:val="007F064D"/>
    <w:rsid w:val="007F139D"/>
    <w:rsid w:val="007F22F5"/>
    <w:rsid w:val="007F230C"/>
    <w:rsid w:val="007F2E65"/>
    <w:rsid w:val="007F2EAD"/>
    <w:rsid w:val="007F31CA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288"/>
    <w:rsid w:val="0080160B"/>
    <w:rsid w:val="0080249F"/>
    <w:rsid w:val="00802B89"/>
    <w:rsid w:val="00803ADC"/>
    <w:rsid w:val="00804337"/>
    <w:rsid w:val="00804AF4"/>
    <w:rsid w:val="00805AAE"/>
    <w:rsid w:val="008060A3"/>
    <w:rsid w:val="00807AB6"/>
    <w:rsid w:val="0081000A"/>
    <w:rsid w:val="00810568"/>
    <w:rsid w:val="0081075A"/>
    <w:rsid w:val="008107EF"/>
    <w:rsid w:val="0081102F"/>
    <w:rsid w:val="008123D1"/>
    <w:rsid w:val="00812890"/>
    <w:rsid w:val="00812C6B"/>
    <w:rsid w:val="00813406"/>
    <w:rsid w:val="00813B63"/>
    <w:rsid w:val="0081463D"/>
    <w:rsid w:val="00814CE2"/>
    <w:rsid w:val="00815307"/>
    <w:rsid w:val="0081573B"/>
    <w:rsid w:val="00815B60"/>
    <w:rsid w:val="0081766F"/>
    <w:rsid w:val="00817962"/>
    <w:rsid w:val="008211F4"/>
    <w:rsid w:val="008215F6"/>
    <w:rsid w:val="00821EB6"/>
    <w:rsid w:val="008220A4"/>
    <w:rsid w:val="00822151"/>
    <w:rsid w:val="008227A4"/>
    <w:rsid w:val="00822812"/>
    <w:rsid w:val="00822999"/>
    <w:rsid w:val="008233C5"/>
    <w:rsid w:val="00823794"/>
    <w:rsid w:val="00823B7C"/>
    <w:rsid w:val="0082477B"/>
    <w:rsid w:val="00824A07"/>
    <w:rsid w:val="00824E03"/>
    <w:rsid w:val="0082538A"/>
    <w:rsid w:val="00825A5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E68"/>
    <w:rsid w:val="008338B2"/>
    <w:rsid w:val="00833C80"/>
    <w:rsid w:val="00834746"/>
    <w:rsid w:val="00834BB5"/>
    <w:rsid w:val="00835325"/>
    <w:rsid w:val="008369D2"/>
    <w:rsid w:val="008375FF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B3F"/>
    <w:rsid w:val="00860BE9"/>
    <w:rsid w:val="00860CD5"/>
    <w:rsid w:val="0086254E"/>
    <w:rsid w:val="00862FA7"/>
    <w:rsid w:val="00863497"/>
    <w:rsid w:val="00863E68"/>
    <w:rsid w:val="0086534B"/>
    <w:rsid w:val="0086660E"/>
    <w:rsid w:val="00866D89"/>
    <w:rsid w:val="008670AD"/>
    <w:rsid w:val="0086757C"/>
    <w:rsid w:val="00867CE9"/>
    <w:rsid w:val="00870E80"/>
    <w:rsid w:val="00871610"/>
    <w:rsid w:val="0087198A"/>
    <w:rsid w:val="00872929"/>
    <w:rsid w:val="0087359F"/>
    <w:rsid w:val="00873A52"/>
    <w:rsid w:val="00873F09"/>
    <w:rsid w:val="00873FCF"/>
    <w:rsid w:val="00874C58"/>
    <w:rsid w:val="008751E5"/>
    <w:rsid w:val="00875731"/>
    <w:rsid w:val="008757F9"/>
    <w:rsid w:val="008767E0"/>
    <w:rsid w:val="008768BA"/>
    <w:rsid w:val="008779D1"/>
    <w:rsid w:val="00877B37"/>
    <w:rsid w:val="00877D7E"/>
    <w:rsid w:val="00880B58"/>
    <w:rsid w:val="008811E4"/>
    <w:rsid w:val="00881947"/>
    <w:rsid w:val="00881C5E"/>
    <w:rsid w:val="0088212B"/>
    <w:rsid w:val="00882D1E"/>
    <w:rsid w:val="008834E9"/>
    <w:rsid w:val="0088355F"/>
    <w:rsid w:val="00883F51"/>
    <w:rsid w:val="00884530"/>
    <w:rsid w:val="008846A1"/>
    <w:rsid w:val="00884798"/>
    <w:rsid w:val="008851FD"/>
    <w:rsid w:val="00885BD9"/>
    <w:rsid w:val="00886362"/>
    <w:rsid w:val="008873CC"/>
    <w:rsid w:val="0088746A"/>
    <w:rsid w:val="0088766A"/>
    <w:rsid w:val="00887772"/>
    <w:rsid w:val="0088782E"/>
    <w:rsid w:val="00887D39"/>
    <w:rsid w:val="00887FCB"/>
    <w:rsid w:val="008902A7"/>
    <w:rsid w:val="0089161A"/>
    <w:rsid w:val="00892155"/>
    <w:rsid w:val="00892F9F"/>
    <w:rsid w:val="008938D8"/>
    <w:rsid w:val="00893B57"/>
    <w:rsid w:val="00894A14"/>
    <w:rsid w:val="008957A9"/>
    <w:rsid w:val="008971D8"/>
    <w:rsid w:val="00897709"/>
    <w:rsid w:val="00897ED0"/>
    <w:rsid w:val="008A0030"/>
    <w:rsid w:val="008A02B3"/>
    <w:rsid w:val="008A0552"/>
    <w:rsid w:val="008A06FF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5291"/>
    <w:rsid w:val="008A62C6"/>
    <w:rsid w:val="008A7385"/>
    <w:rsid w:val="008A7B4D"/>
    <w:rsid w:val="008A7FDA"/>
    <w:rsid w:val="008B1802"/>
    <w:rsid w:val="008B1950"/>
    <w:rsid w:val="008B2AF8"/>
    <w:rsid w:val="008B320A"/>
    <w:rsid w:val="008B3C8F"/>
    <w:rsid w:val="008B44D2"/>
    <w:rsid w:val="008B452D"/>
    <w:rsid w:val="008B46BC"/>
    <w:rsid w:val="008B49F7"/>
    <w:rsid w:val="008B53E7"/>
    <w:rsid w:val="008B6551"/>
    <w:rsid w:val="008B773E"/>
    <w:rsid w:val="008B7B1E"/>
    <w:rsid w:val="008B7CFE"/>
    <w:rsid w:val="008B7E81"/>
    <w:rsid w:val="008C0DBC"/>
    <w:rsid w:val="008C0FDE"/>
    <w:rsid w:val="008C25E0"/>
    <w:rsid w:val="008C25E2"/>
    <w:rsid w:val="008C2EFF"/>
    <w:rsid w:val="008C36A7"/>
    <w:rsid w:val="008C4240"/>
    <w:rsid w:val="008C49BE"/>
    <w:rsid w:val="008C4B8E"/>
    <w:rsid w:val="008C561C"/>
    <w:rsid w:val="008C5C0B"/>
    <w:rsid w:val="008C69CC"/>
    <w:rsid w:val="008C75E1"/>
    <w:rsid w:val="008C76A5"/>
    <w:rsid w:val="008C7C6B"/>
    <w:rsid w:val="008D02BD"/>
    <w:rsid w:val="008D094F"/>
    <w:rsid w:val="008D23CB"/>
    <w:rsid w:val="008D2A24"/>
    <w:rsid w:val="008D377D"/>
    <w:rsid w:val="008D4DF3"/>
    <w:rsid w:val="008D55DB"/>
    <w:rsid w:val="008D61F6"/>
    <w:rsid w:val="008D6200"/>
    <w:rsid w:val="008D63F5"/>
    <w:rsid w:val="008D6675"/>
    <w:rsid w:val="008D6BCD"/>
    <w:rsid w:val="008D72E2"/>
    <w:rsid w:val="008D7B2A"/>
    <w:rsid w:val="008E0483"/>
    <w:rsid w:val="008E04DF"/>
    <w:rsid w:val="008E06FD"/>
    <w:rsid w:val="008E0E86"/>
    <w:rsid w:val="008E0F28"/>
    <w:rsid w:val="008E0FAA"/>
    <w:rsid w:val="008E1988"/>
    <w:rsid w:val="008E2278"/>
    <w:rsid w:val="008E464E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7F2"/>
    <w:rsid w:val="008F1932"/>
    <w:rsid w:val="008F24C7"/>
    <w:rsid w:val="008F3A37"/>
    <w:rsid w:val="008F4DFB"/>
    <w:rsid w:val="008F5165"/>
    <w:rsid w:val="008F57EA"/>
    <w:rsid w:val="008F5ADE"/>
    <w:rsid w:val="008F5C88"/>
    <w:rsid w:val="008F767B"/>
    <w:rsid w:val="00900041"/>
    <w:rsid w:val="00900A2E"/>
    <w:rsid w:val="00902111"/>
    <w:rsid w:val="009037A5"/>
    <w:rsid w:val="00903CB1"/>
    <w:rsid w:val="009046D2"/>
    <w:rsid w:val="00905365"/>
    <w:rsid w:val="0090546D"/>
    <w:rsid w:val="009054AE"/>
    <w:rsid w:val="0090575C"/>
    <w:rsid w:val="00905D73"/>
    <w:rsid w:val="00905F12"/>
    <w:rsid w:val="00906322"/>
    <w:rsid w:val="00906C7A"/>
    <w:rsid w:val="00906D88"/>
    <w:rsid w:val="00907A24"/>
    <w:rsid w:val="00907ABA"/>
    <w:rsid w:val="0091006E"/>
    <w:rsid w:val="009114BD"/>
    <w:rsid w:val="009128E2"/>
    <w:rsid w:val="0091372B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6B73"/>
    <w:rsid w:val="0092012F"/>
    <w:rsid w:val="009201B4"/>
    <w:rsid w:val="0092096A"/>
    <w:rsid w:val="009212E2"/>
    <w:rsid w:val="00923028"/>
    <w:rsid w:val="0092435A"/>
    <w:rsid w:val="00924537"/>
    <w:rsid w:val="009252A0"/>
    <w:rsid w:val="009257FC"/>
    <w:rsid w:val="00926028"/>
    <w:rsid w:val="0092608E"/>
    <w:rsid w:val="009262AF"/>
    <w:rsid w:val="00926DC8"/>
    <w:rsid w:val="009275A0"/>
    <w:rsid w:val="00927ADA"/>
    <w:rsid w:val="00927E28"/>
    <w:rsid w:val="00930355"/>
    <w:rsid w:val="009310AF"/>
    <w:rsid w:val="00931154"/>
    <w:rsid w:val="00934777"/>
    <w:rsid w:val="00934C0F"/>
    <w:rsid w:val="0093539C"/>
    <w:rsid w:val="00935963"/>
    <w:rsid w:val="00937678"/>
    <w:rsid w:val="00940634"/>
    <w:rsid w:val="00940D3D"/>
    <w:rsid w:val="00940E21"/>
    <w:rsid w:val="00940EFB"/>
    <w:rsid w:val="0094109B"/>
    <w:rsid w:val="00941BF0"/>
    <w:rsid w:val="009421CB"/>
    <w:rsid w:val="009423B8"/>
    <w:rsid w:val="0094241B"/>
    <w:rsid w:val="00942999"/>
    <w:rsid w:val="00943899"/>
    <w:rsid w:val="00944B5C"/>
    <w:rsid w:val="00945017"/>
    <w:rsid w:val="00945058"/>
    <w:rsid w:val="009455DD"/>
    <w:rsid w:val="00945858"/>
    <w:rsid w:val="00945BD3"/>
    <w:rsid w:val="00946245"/>
    <w:rsid w:val="00947005"/>
    <w:rsid w:val="00947394"/>
    <w:rsid w:val="0094777A"/>
    <w:rsid w:val="00947DBD"/>
    <w:rsid w:val="0095108F"/>
    <w:rsid w:val="0095174E"/>
    <w:rsid w:val="009518F2"/>
    <w:rsid w:val="009522D6"/>
    <w:rsid w:val="009532D0"/>
    <w:rsid w:val="009533CA"/>
    <w:rsid w:val="00953991"/>
    <w:rsid w:val="00953C15"/>
    <w:rsid w:val="00954679"/>
    <w:rsid w:val="00954B65"/>
    <w:rsid w:val="00955CCD"/>
    <w:rsid w:val="00956F60"/>
    <w:rsid w:val="009576B0"/>
    <w:rsid w:val="00957B83"/>
    <w:rsid w:val="00957BBE"/>
    <w:rsid w:val="009606B3"/>
    <w:rsid w:val="00960957"/>
    <w:rsid w:val="00960AFE"/>
    <w:rsid w:val="00961233"/>
    <w:rsid w:val="00961417"/>
    <w:rsid w:val="0096197B"/>
    <w:rsid w:val="00961D9B"/>
    <w:rsid w:val="00962EE2"/>
    <w:rsid w:val="00963549"/>
    <w:rsid w:val="00963852"/>
    <w:rsid w:val="00963E69"/>
    <w:rsid w:val="00964327"/>
    <w:rsid w:val="00964966"/>
    <w:rsid w:val="009655D0"/>
    <w:rsid w:val="0096567E"/>
    <w:rsid w:val="0096576B"/>
    <w:rsid w:val="00966058"/>
    <w:rsid w:val="00966072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1D8"/>
    <w:rsid w:val="0097785D"/>
    <w:rsid w:val="00977E52"/>
    <w:rsid w:val="00977F41"/>
    <w:rsid w:val="009806F7"/>
    <w:rsid w:val="00980B1E"/>
    <w:rsid w:val="00980FE0"/>
    <w:rsid w:val="00982925"/>
    <w:rsid w:val="009837FB"/>
    <w:rsid w:val="009839A7"/>
    <w:rsid w:val="0098527A"/>
    <w:rsid w:val="009852E6"/>
    <w:rsid w:val="00985620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BB9"/>
    <w:rsid w:val="009965AD"/>
    <w:rsid w:val="00996FCC"/>
    <w:rsid w:val="009977A5"/>
    <w:rsid w:val="00997910"/>
    <w:rsid w:val="009A0A5D"/>
    <w:rsid w:val="009A1B3A"/>
    <w:rsid w:val="009A1DAE"/>
    <w:rsid w:val="009A3450"/>
    <w:rsid w:val="009A3D47"/>
    <w:rsid w:val="009A433A"/>
    <w:rsid w:val="009A5159"/>
    <w:rsid w:val="009A5E95"/>
    <w:rsid w:val="009A6026"/>
    <w:rsid w:val="009A6644"/>
    <w:rsid w:val="009A6F7E"/>
    <w:rsid w:val="009A72D5"/>
    <w:rsid w:val="009A7351"/>
    <w:rsid w:val="009A7493"/>
    <w:rsid w:val="009B0887"/>
    <w:rsid w:val="009B185C"/>
    <w:rsid w:val="009B1865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3F2A"/>
    <w:rsid w:val="009C4440"/>
    <w:rsid w:val="009C55EB"/>
    <w:rsid w:val="009C5719"/>
    <w:rsid w:val="009C5E5B"/>
    <w:rsid w:val="009C5FCF"/>
    <w:rsid w:val="009C6007"/>
    <w:rsid w:val="009C6354"/>
    <w:rsid w:val="009C651C"/>
    <w:rsid w:val="009C71CA"/>
    <w:rsid w:val="009C786B"/>
    <w:rsid w:val="009D00BE"/>
    <w:rsid w:val="009D1D9F"/>
    <w:rsid w:val="009D1E00"/>
    <w:rsid w:val="009D2291"/>
    <w:rsid w:val="009D2457"/>
    <w:rsid w:val="009D247B"/>
    <w:rsid w:val="009D2D3E"/>
    <w:rsid w:val="009D2F46"/>
    <w:rsid w:val="009D303B"/>
    <w:rsid w:val="009D3902"/>
    <w:rsid w:val="009D4C73"/>
    <w:rsid w:val="009D6B65"/>
    <w:rsid w:val="009D6F84"/>
    <w:rsid w:val="009D7104"/>
    <w:rsid w:val="009D7272"/>
    <w:rsid w:val="009D7A03"/>
    <w:rsid w:val="009E021D"/>
    <w:rsid w:val="009E03A9"/>
    <w:rsid w:val="009E0469"/>
    <w:rsid w:val="009E04DA"/>
    <w:rsid w:val="009E04F4"/>
    <w:rsid w:val="009E05C2"/>
    <w:rsid w:val="009E1467"/>
    <w:rsid w:val="009E199A"/>
    <w:rsid w:val="009E242F"/>
    <w:rsid w:val="009E2639"/>
    <w:rsid w:val="009E2954"/>
    <w:rsid w:val="009E3431"/>
    <w:rsid w:val="009E34C3"/>
    <w:rsid w:val="009E4050"/>
    <w:rsid w:val="009E47F8"/>
    <w:rsid w:val="009E51BE"/>
    <w:rsid w:val="009E5B4C"/>
    <w:rsid w:val="009E5B91"/>
    <w:rsid w:val="009E68C0"/>
    <w:rsid w:val="009E6D35"/>
    <w:rsid w:val="009E77AA"/>
    <w:rsid w:val="009E7A00"/>
    <w:rsid w:val="009F192B"/>
    <w:rsid w:val="009F1E15"/>
    <w:rsid w:val="009F22FE"/>
    <w:rsid w:val="009F3789"/>
    <w:rsid w:val="009F44F4"/>
    <w:rsid w:val="009F6244"/>
    <w:rsid w:val="009F6D04"/>
    <w:rsid w:val="009F72BD"/>
    <w:rsid w:val="009F7700"/>
    <w:rsid w:val="009F78AC"/>
    <w:rsid w:val="00A00130"/>
    <w:rsid w:val="00A019F7"/>
    <w:rsid w:val="00A03682"/>
    <w:rsid w:val="00A04614"/>
    <w:rsid w:val="00A04B36"/>
    <w:rsid w:val="00A04E27"/>
    <w:rsid w:val="00A05723"/>
    <w:rsid w:val="00A0652E"/>
    <w:rsid w:val="00A06580"/>
    <w:rsid w:val="00A0684B"/>
    <w:rsid w:val="00A06A98"/>
    <w:rsid w:val="00A06F7E"/>
    <w:rsid w:val="00A0711E"/>
    <w:rsid w:val="00A0755C"/>
    <w:rsid w:val="00A07665"/>
    <w:rsid w:val="00A07BE7"/>
    <w:rsid w:val="00A10405"/>
    <w:rsid w:val="00A11E1C"/>
    <w:rsid w:val="00A12074"/>
    <w:rsid w:val="00A126F0"/>
    <w:rsid w:val="00A13D31"/>
    <w:rsid w:val="00A147F3"/>
    <w:rsid w:val="00A14BFB"/>
    <w:rsid w:val="00A1513E"/>
    <w:rsid w:val="00A159A0"/>
    <w:rsid w:val="00A161B3"/>
    <w:rsid w:val="00A16415"/>
    <w:rsid w:val="00A16B3F"/>
    <w:rsid w:val="00A17136"/>
    <w:rsid w:val="00A17564"/>
    <w:rsid w:val="00A20171"/>
    <w:rsid w:val="00A21547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14B"/>
    <w:rsid w:val="00A27689"/>
    <w:rsid w:val="00A276B9"/>
    <w:rsid w:val="00A27E10"/>
    <w:rsid w:val="00A27EBF"/>
    <w:rsid w:val="00A30F45"/>
    <w:rsid w:val="00A319E2"/>
    <w:rsid w:val="00A31D7D"/>
    <w:rsid w:val="00A31DD0"/>
    <w:rsid w:val="00A31EAD"/>
    <w:rsid w:val="00A32B7B"/>
    <w:rsid w:val="00A32E6B"/>
    <w:rsid w:val="00A334DC"/>
    <w:rsid w:val="00A33F15"/>
    <w:rsid w:val="00A34420"/>
    <w:rsid w:val="00A34BCA"/>
    <w:rsid w:val="00A35139"/>
    <w:rsid w:val="00A356CD"/>
    <w:rsid w:val="00A3599C"/>
    <w:rsid w:val="00A366DD"/>
    <w:rsid w:val="00A372DB"/>
    <w:rsid w:val="00A376EF"/>
    <w:rsid w:val="00A37930"/>
    <w:rsid w:val="00A40381"/>
    <w:rsid w:val="00A40B44"/>
    <w:rsid w:val="00A40BE1"/>
    <w:rsid w:val="00A412E2"/>
    <w:rsid w:val="00A42463"/>
    <w:rsid w:val="00A429BD"/>
    <w:rsid w:val="00A43BB2"/>
    <w:rsid w:val="00A44E8B"/>
    <w:rsid w:val="00A44F5A"/>
    <w:rsid w:val="00A4558C"/>
    <w:rsid w:val="00A460E3"/>
    <w:rsid w:val="00A478ED"/>
    <w:rsid w:val="00A515C6"/>
    <w:rsid w:val="00A517DD"/>
    <w:rsid w:val="00A51934"/>
    <w:rsid w:val="00A519C7"/>
    <w:rsid w:val="00A51D52"/>
    <w:rsid w:val="00A5238D"/>
    <w:rsid w:val="00A52E7F"/>
    <w:rsid w:val="00A5306E"/>
    <w:rsid w:val="00A53661"/>
    <w:rsid w:val="00A53739"/>
    <w:rsid w:val="00A53842"/>
    <w:rsid w:val="00A53C1E"/>
    <w:rsid w:val="00A5437F"/>
    <w:rsid w:val="00A54465"/>
    <w:rsid w:val="00A55448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9F0"/>
    <w:rsid w:val="00A75A80"/>
    <w:rsid w:val="00A75D50"/>
    <w:rsid w:val="00A76788"/>
    <w:rsid w:val="00A776CD"/>
    <w:rsid w:val="00A776D8"/>
    <w:rsid w:val="00A8112D"/>
    <w:rsid w:val="00A81601"/>
    <w:rsid w:val="00A8179C"/>
    <w:rsid w:val="00A819D9"/>
    <w:rsid w:val="00A81BAF"/>
    <w:rsid w:val="00A81FE6"/>
    <w:rsid w:val="00A847A5"/>
    <w:rsid w:val="00A847C0"/>
    <w:rsid w:val="00A847E1"/>
    <w:rsid w:val="00A84911"/>
    <w:rsid w:val="00A866D6"/>
    <w:rsid w:val="00A87820"/>
    <w:rsid w:val="00A87D36"/>
    <w:rsid w:val="00A91293"/>
    <w:rsid w:val="00A912DA"/>
    <w:rsid w:val="00A914F2"/>
    <w:rsid w:val="00A918D7"/>
    <w:rsid w:val="00A9190A"/>
    <w:rsid w:val="00A91DD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0E3B"/>
    <w:rsid w:val="00AA10F0"/>
    <w:rsid w:val="00AA14AC"/>
    <w:rsid w:val="00AA21D7"/>
    <w:rsid w:val="00AA2745"/>
    <w:rsid w:val="00AA32B8"/>
    <w:rsid w:val="00AA448C"/>
    <w:rsid w:val="00AA4639"/>
    <w:rsid w:val="00AA4889"/>
    <w:rsid w:val="00AA4A0B"/>
    <w:rsid w:val="00AA4F42"/>
    <w:rsid w:val="00AA52C3"/>
    <w:rsid w:val="00AA52CB"/>
    <w:rsid w:val="00AA5466"/>
    <w:rsid w:val="00AA5595"/>
    <w:rsid w:val="00AA5B8A"/>
    <w:rsid w:val="00AA6085"/>
    <w:rsid w:val="00AA6298"/>
    <w:rsid w:val="00AA6319"/>
    <w:rsid w:val="00AA67CA"/>
    <w:rsid w:val="00AA7862"/>
    <w:rsid w:val="00AB1B8A"/>
    <w:rsid w:val="00AB1C5C"/>
    <w:rsid w:val="00AB27EA"/>
    <w:rsid w:val="00AB3053"/>
    <w:rsid w:val="00AB31A0"/>
    <w:rsid w:val="00AB39B3"/>
    <w:rsid w:val="00AB40F6"/>
    <w:rsid w:val="00AB4975"/>
    <w:rsid w:val="00AB5179"/>
    <w:rsid w:val="00AB5622"/>
    <w:rsid w:val="00AB5941"/>
    <w:rsid w:val="00AB73EF"/>
    <w:rsid w:val="00AB7A14"/>
    <w:rsid w:val="00AC1092"/>
    <w:rsid w:val="00AC17C3"/>
    <w:rsid w:val="00AC1BC0"/>
    <w:rsid w:val="00AC1DDB"/>
    <w:rsid w:val="00AC1EB6"/>
    <w:rsid w:val="00AC25F5"/>
    <w:rsid w:val="00AC3653"/>
    <w:rsid w:val="00AC370A"/>
    <w:rsid w:val="00AC3E88"/>
    <w:rsid w:val="00AC415A"/>
    <w:rsid w:val="00AC5406"/>
    <w:rsid w:val="00AC5687"/>
    <w:rsid w:val="00AC59F9"/>
    <w:rsid w:val="00AC5FE4"/>
    <w:rsid w:val="00AC66B8"/>
    <w:rsid w:val="00AC695E"/>
    <w:rsid w:val="00AC6BA8"/>
    <w:rsid w:val="00AC7309"/>
    <w:rsid w:val="00AD0B44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899"/>
    <w:rsid w:val="00AD6C4C"/>
    <w:rsid w:val="00AD7B5F"/>
    <w:rsid w:val="00AE03B0"/>
    <w:rsid w:val="00AE1370"/>
    <w:rsid w:val="00AE1542"/>
    <w:rsid w:val="00AE2281"/>
    <w:rsid w:val="00AE285A"/>
    <w:rsid w:val="00AE34CA"/>
    <w:rsid w:val="00AE41CA"/>
    <w:rsid w:val="00AE4582"/>
    <w:rsid w:val="00AE5F17"/>
    <w:rsid w:val="00AE6BD9"/>
    <w:rsid w:val="00AF06BA"/>
    <w:rsid w:val="00AF16C8"/>
    <w:rsid w:val="00AF1A9F"/>
    <w:rsid w:val="00AF32B8"/>
    <w:rsid w:val="00AF3CCF"/>
    <w:rsid w:val="00AF4858"/>
    <w:rsid w:val="00AF4D12"/>
    <w:rsid w:val="00AF4E75"/>
    <w:rsid w:val="00AF4E86"/>
    <w:rsid w:val="00AF4F3A"/>
    <w:rsid w:val="00AF54C0"/>
    <w:rsid w:val="00AF5C5F"/>
    <w:rsid w:val="00AF5DD9"/>
    <w:rsid w:val="00AF702D"/>
    <w:rsid w:val="00AF760C"/>
    <w:rsid w:val="00B014C1"/>
    <w:rsid w:val="00B031E3"/>
    <w:rsid w:val="00B03781"/>
    <w:rsid w:val="00B03DD5"/>
    <w:rsid w:val="00B03E92"/>
    <w:rsid w:val="00B04731"/>
    <w:rsid w:val="00B056D9"/>
    <w:rsid w:val="00B05AA7"/>
    <w:rsid w:val="00B05BE8"/>
    <w:rsid w:val="00B07017"/>
    <w:rsid w:val="00B0743A"/>
    <w:rsid w:val="00B077DC"/>
    <w:rsid w:val="00B078B8"/>
    <w:rsid w:val="00B07D42"/>
    <w:rsid w:val="00B07EDE"/>
    <w:rsid w:val="00B10194"/>
    <w:rsid w:val="00B10AFD"/>
    <w:rsid w:val="00B10F67"/>
    <w:rsid w:val="00B12939"/>
    <w:rsid w:val="00B136AA"/>
    <w:rsid w:val="00B13E14"/>
    <w:rsid w:val="00B14728"/>
    <w:rsid w:val="00B14ABE"/>
    <w:rsid w:val="00B15525"/>
    <w:rsid w:val="00B155BA"/>
    <w:rsid w:val="00B1568B"/>
    <w:rsid w:val="00B15EE7"/>
    <w:rsid w:val="00B16248"/>
    <w:rsid w:val="00B163D9"/>
    <w:rsid w:val="00B16415"/>
    <w:rsid w:val="00B17100"/>
    <w:rsid w:val="00B17E50"/>
    <w:rsid w:val="00B21490"/>
    <w:rsid w:val="00B21565"/>
    <w:rsid w:val="00B215BA"/>
    <w:rsid w:val="00B2187D"/>
    <w:rsid w:val="00B228C6"/>
    <w:rsid w:val="00B2301E"/>
    <w:rsid w:val="00B23D1A"/>
    <w:rsid w:val="00B241F2"/>
    <w:rsid w:val="00B2434A"/>
    <w:rsid w:val="00B24DC7"/>
    <w:rsid w:val="00B2694B"/>
    <w:rsid w:val="00B27792"/>
    <w:rsid w:val="00B30177"/>
    <w:rsid w:val="00B303E3"/>
    <w:rsid w:val="00B30A20"/>
    <w:rsid w:val="00B32861"/>
    <w:rsid w:val="00B330CE"/>
    <w:rsid w:val="00B337A1"/>
    <w:rsid w:val="00B33830"/>
    <w:rsid w:val="00B341D9"/>
    <w:rsid w:val="00B343AB"/>
    <w:rsid w:val="00B344E7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EBB"/>
    <w:rsid w:val="00B4354A"/>
    <w:rsid w:val="00B43859"/>
    <w:rsid w:val="00B439A4"/>
    <w:rsid w:val="00B43A69"/>
    <w:rsid w:val="00B44912"/>
    <w:rsid w:val="00B44A5F"/>
    <w:rsid w:val="00B451A9"/>
    <w:rsid w:val="00B45967"/>
    <w:rsid w:val="00B45D62"/>
    <w:rsid w:val="00B46FBA"/>
    <w:rsid w:val="00B4700C"/>
    <w:rsid w:val="00B470F0"/>
    <w:rsid w:val="00B475A7"/>
    <w:rsid w:val="00B47BA1"/>
    <w:rsid w:val="00B47F01"/>
    <w:rsid w:val="00B51607"/>
    <w:rsid w:val="00B51AF2"/>
    <w:rsid w:val="00B51B5F"/>
    <w:rsid w:val="00B51D33"/>
    <w:rsid w:val="00B52224"/>
    <w:rsid w:val="00B52B4B"/>
    <w:rsid w:val="00B52CE4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541"/>
    <w:rsid w:val="00B60BCC"/>
    <w:rsid w:val="00B60DAF"/>
    <w:rsid w:val="00B6120F"/>
    <w:rsid w:val="00B61867"/>
    <w:rsid w:val="00B62D14"/>
    <w:rsid w:val="00B63735"/>
    <w:rsid w:val="00B63EFC"/>
    <w:rsid w:val="00B64FC0"/>
    <w:rsid w:val="00B650A5"/>
    <w:rsid w:val="00B657CD"/>
    <w:rsid w:val="00B673C2"/>
    <w:rsid w:val="00B67723"/>
    <w:rsid w:val="00B705F6"/>
    <w:rsid w:val="00B70E59"/>
    <w:rsid w:val="00B7115A"/>
    <w:rsid w:val="00B715B7"/>
    <w:rsid w:val="00B722F2"/>
    <w:rsid w:val="00B7241A"/>
    <w:rsid w:val="00B724A9"/>
    <w:rsid w:val="00B72C11"/>
    <w:rsid w:val="00B72EE5"/>
    <w:rsid w:val="00B747FB"/>
    <w:rsid w:val="00B75061"/>
    <w:rsid w:val="00B75101"/>
    <w:rsid w:val="00B756BB"/>
    <w:rsid w:val="00B75A0B"/>
    <w:rsid w:val="00B76709"/>
    <w:rsid w:val="00B809FA"/>
    <w:rsid w:val="00B80B24"/>
    <w:rsid w:val="00B80FA6"/>
    <w:rsid w:val="00B823E0"/>
    <w:rsid w:val="00B8325F"/>
    <w:rsid w:val="00B838FC"/>
    <w:rsid w:val="00B83F62"/>
    <w:rsid w:val="00B843C8"/>
    <w:rsid w:val="00B86384"/>
    <w:rsid w:val="00B86617"/>
    <w:rsid w:val="00B86858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1C95"/>
    <w:rsid w:val="00B91CBA"/>
    <w:rsid w:val="00B91E86"/>
    <w:rsid w:val="00B921C9"/>
    <w:rsid w:val="00B9357B"/>
    <w:rsid w:val="00B94321"/>
    <w:rsid w:val="00B94A2E"/>
    <w:rsid w:val="00B94C00"/>
    <w:rsid w:val="00B95875"/>
    <w:rsid w:val="00B966E2"/>
    <w:rsid w:val="00B96817"/>
    <w:rsid w:val="00B968FC"/>
    <w:rsid w:val="00B96B48"/>
    <w:rsid w:val="00B96F5E"/>
    <w:rsid w:val="00B97842"/>
    <w:rsid w:val="00B97E59"/>
    <w:rsid w:val="00BA0835"/>
    <w:rsid w:val="00BA0D1E"/>
    <w:rsid w:val="00BA0D72"/>
    <w:rsid w:val="00BA1BBC"/>
    <w:rsid w:val="00BA2054"/>
    <w:rsid w:val="00BA2470"/>
    <w:rsid w:val="00BA268C"/>
    <w:rsid w:val="00BA2839"/>
    <w:rsid w:val="00BA32DE"/>
    <w:rsid w:val="00BA3434"/>
    <w:rsid w:val="00BA461B"/>
    <w:rsid w:val="00BA5AB6"/>
    <w:rsid w:val="00BA5F07"/>
    <w:rsid w:val="00BA6C96"/>
    <w:rsid w:val="00BA6D32"/>
    <w:rsid w:val="00BA72EE"/>
    <w:rsid w:val="00BA79EE"/>
    <w:rsid w:val="00BA7EC2"/>
    <w:rsid w:val="00BA7F7D"/>
    <w:rsid w:val="00BB0589"/>
    <w:rsid w:val="00BB0D6E"/>
    <w:rsid w:val="00BB1349"/>
    <w:rsid w:val="00BB148E"/>
    <w:rsid w:val="00BB1B30"/>
    <w:rsid w:val="00BB2267"/>
    <w:rsid w:val="00BB2525"/>
    <w:rsid w:val="00BB2D48"/>
    <w:rsid w:val="00BB350F"/>
    <w:rsid w:val="00BB353F"/>
    <w:rsid w:val="00BB386D"/>
    <w:rsid w:val="00BB3940"/>
    <w:rsid w:val="00BB4884"/>
    <w:rsid w:val="00BB4E37"/>
    <w:rsid w:val="00BB5541"/>
    <w:rsid w:val="00BB62B5"/>
    <w:rsid w:val="00BB6BFA"/>
    <w:rsid w:val="00BB6F40"/>
    <w:rsid w:val="00BB7682"/>
    <w:rsid w:val="00BC1813"/>
    <w:rsid w:val="00BC194E"/>
    <w:rsid w:val="00BC2E35"/>
    <w:rsid w:val="00BC3432"/>
    <w:rsid w:val="00BC34C7"/>
    <w:rsid w:val="00BC380D"/>
    <w:rsid w:val="00BC3A29"/>
    <w:rsid w:val="00BC3E14"/>
    <w:rsid w:val="00BC52B5"/>
    <w:rsid w:val="00BC64E3"/>
    <w:rsid w:val="00BC6510"/>
    <w:rsid w:val="00BC6791"/>
    <w:rsid w:val="00BC7217"/>
    <w:rsid w:val="00BD05E7"/>
    <w:rsid w:val="00BD1C68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1E7"/>
    <w:rsid w:val="00BD52D1"/>
    <w:rsid w:val="00BD52DA"/>
    <w:rsid w:val="00BD6179"/>
    <w:rsid w:val="00BD6536"/>
    <w:rsid w:val="00BD7643"/>
    <w:rsid w:val="00BD7906"/>
    <w:rsid w:val="00BD7B53"/>
    <w:rsid w:val="00BD7D7C"/>
    <w:rsid w:val="00BE018A"/>
    <w:rsid w:val="00BE03E2"/>
    <w:rsid w:val="00BE0441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761"/>
    <w:rsid w:val="00BE657E"/>
    <w:rsid w:val="00BE6A71"/>
    <w:rsid w:val="00BE6BAA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0DFA"/>
    <w:rsid w:val="00C118C4"/>
    <w:rsid w:val="00C12260"/>
    <w:rsid w:val="00C13153"/>
    <w:rsid w:val="00C145D1"/>
    <w:rsid w:val="00C150E5"/>
    <w:rsid w:val="00C1532C"/>
    <w:rsid w:val="00C158EA"/>
    <w:rsid w:val="00C15B9A"/>
    <w:rsid w:val="00C163F9"/>
    <w:rsid w:val="00C20336"/>
    <w:rsid w:val="00C20479"/>
    <w:rsid w:val="00C21405"/>
    <w:rsid w:val="00C214A1"/>
    <w:rsid w:val="00C21578"/>
    <w:rsid w:val="00C22128"/>
    <w:rsid w:val="00C223C3"/>
    <w:rsid w:val="00C22723"/>
    <w:rsid w:val="00C22876"/>
    <w:rsid w:val="00C23511"/>
    <w:rsid w:val="00C23E6B"/>
    <w:rsid w:val="00C244ED"/>
    <w:rsid w:val="00C248A6"/>
    <w:rsid w:val="00C263EA"/>
    <w:rsid w:val="00C26698"/>
    <w:rsid w:val="00C3062F"/>
    <w:rsid w:val="00C3120A"/>
    <w:rsid w:val="00C31786"/>
    <w:rsid w:val="00C34887"/>
    <w:rsid w:val="00C34BA9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757"/>
    <w:rsid w:val="00C41FD0"/>
    <w:rsid w:val="00C42151"/>
    <w:rsid w:val="00C423DC"/>
    <w:rsid w:val="00C430F3"/>
    <w:rsid w:val="00C435B9"/>
    <w:rsid w:val="00C447D0"/>
    <w:rsid w:val="00C44B75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42C2"/>
    <w:rsid w:val="00C548DD"/>
    <w:rsid w:val="00C5530C"/>
    <w:rsid w:val="00C553CA"/>
    <w:rsid w:val="00C55FC5"/>
    <w:rsid w:val="00C56598"/>
    <w:rsid w:val="00C56C48"/>
    <w:rsid w:val="00C56C53"/>
    <w:rsid w:val="00C57218"/>
    <w:rsid w:val="00C57228"/>
    <w:rsid w:val="00C61A32"/>
    <w:rsid w:val="00C62436"/>
    <w:rsid w:val="00C62DD5"/>
    <w:rsid w:val="00C62E72"/>
    <w:rsid w:val="00C63A43"/>
    <w:rsid w:val="00C63FFC"/>
    <w:rsid w:val="00C65020"/>
    <w:rsid w:val="00C65A62"/>
    <w:rsid w:val="00C65C25"/>
    <w:rsid w:val="00C66595"/>
    <w:rsid w:val="00C677ED"/>
    <w:rsid w:val="00C70125"/>
    <w:rsid w:val="00C7020E"/>
    <w:rsid w:val="00C702E5"/>
    <w:rsid w:val="00C70868"/>
    <w:rsid w:val="00C71376"/>
    <w:rsid w:val="00C72D47"/>
    <w:rsid w:val="00C73095"/>
    <w:rsid w:val="00C74925"/>
    <w:rsid w:val="00C74C6C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CB3"/>
    <w:rsid w:val="00C82E4A"/>
    <w:rsid w:val="00C8354E"/>
    <w:rsid w:val="00C8381D"/>
    <w:rsid w:val="00C83DF4"/>
    <w:rsid w:val="00C83E10"/>
    <w:rsid w:val="00C850A9"/>
    <w:rsid w:val="00C85801"/>
    <w:rsid w:val="00C85F48"/>
    <w:rsid w:val="00C8688E"/>
    <w:rsid w:val="00C877C4"/>
    <w:rsid w:val="00C90B30"/>
    <w:rsid w:val="00C918EA"/>
    <w:rsid w:val="00C91E0E"/>
    <w:rsid w:val="00C91F4F"/>
    <w:rsid w:val="00C91FAC"/>
    <w:rsid w:val="00C93126"/>
    <w:rsid w:val="00C933BB"/>
    <w:rsid w:val="00C9394C"/>
    <w:rsid w:val="00C948B3"/>
    <w:rsid w:val="00C94AE7"/>
    <w:rsid w:val="00C9574D"/>
    <w:rsid w:val="00C95A84"/>
    <w:rsid w:val="00C96DBF"/>
    <w:rsid w:val="00C972A4"/>
    <w:rsid w:val="00C97ACA"/>
    <w:rsid w:val="00C97B92"/>
    <w:rsid w:val="00C97DA1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A7BE5"/>
    <w:rsid w:val="00CB0DF2"/>
    <w:rsid w:val="00CB0ED7"/>
    <w:rsid w:val="00CB1387"/>
    <w:rsid w:val="00CB2473"/>
    <w:rsid w:val="00CB2B88"/>
    <w:rsid w:val="00CB2BF7"/>
    <w:rsid w:val="00CB2D75"/>
    <w:rsid w:val="00CB31FF"/>
    <w:rsid w:val="00CB3230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0793"/>
    <w:rsid w:val="00CC10B1"/>
    <w:rsid w:val="00CC1A30"/>
    <w:rsid w:val="00CC1AC1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0DB7"/>
    <w:rsid w:val="00CD113F"/>
    <w:rsid w:val="00CD1340"/>
    <w:rsid w:val="00CD1F53"/>
    <w:rsid w:val="00CD263D"/>
    <w:rsid w:val="00CD2C62"/>
    <w:rsid w:val="00CD31D2"/>
    <w:rsid w:val="00CD3DA3"/>
    <w:rsid w:val="00CD4B22"/>
    <w:rsid w:val="00CD55AD"/>
    <w:rsid w:val="00CD5C12"/>
    <w:rsid w:val="00CD5FC6"/>
    <w:rsid w:val="00CD619D"/>
    <w:rsid w:val="00CD6FDE"/>
    <w:rsid w:val="00CE0B2A"/>
    <w:rsid w:val="00CE1419"/>
    <w:rsid w:val="00CE18E8"/>
    <w:rsid w:val="00CE1BA5"/>
    <w:rsid w:val="00CE1C2D"/>
    <w:rsid w:val="00CE264A"/>
    <w:rsid w:val="00CE27DA"/>
    <w:rsid w:val="00CE2FE3"/>
    <w:rsid w:val="00CE366E"/>
    <w:rsid w:val="00CE377F"/>
    <w:rsid w:val="00CE3A01"/>
    <w:rsid w:val="00CE3F1F"/>
    <w:rsid w:val="00CE435A"/>
    <w:rsid w:val="00CE4D37"/>
    <w:rsid w:val="00CE5470"/>
    <w:rsid w:val="00CE5500"/>
    <w:rsid w:val="00CE59D3"/>
    <w:rsid w:val="00CE64A6"/>
    <w:rsid w:val="00CE6765"/>
    <w:rsid w:val="00CE7946"/>
    <w:rsid w:val="00CE79B8"/>
    <w:rsid w:val="00CF04EF"/>
    <w:rsid w:val="00CF1981"/>
    <w:rsid w:val="00CF1FBA"/>
    <w:rsid w:val="00CF2049"/>
    <w:rsid w:val="00CF22D0"/>
    <w:rsid w:val="00CF4261"/>
    <w:rsid w:val="00CF4588"/>
    <w:rsid w:val="00CF4656"/>
    <w:rsid w:val="00CF6366"/>
    <w:rsid w:val="00CF6AB1"/>
    <w:rsid w:val="00CF6BD1"/>
    <w:rsid w:val="00CF73E6"/>
    <w:rsid w:val="00CF79D3"/>
    <w:rsid w:val="00CF7BF6"/>
    <w:rsid w:val="00D00838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CA3"/>
    <w:rsid w:val="00D07F8F"/>
    <w:rsid w:val="00D101E1"/>
    <w:rsid w:val="00D11080"/>
    <w:rsid w:val="00D11EB4"/>
    <w:rsid w:val="00D124DD"/>
    <w:rsid w:val="00D13BB8"/>
    <w:rsid w:val="00D14B86"/>
    <w:rsid w:val="00D15660"/>
    <w:rsid w:val="00D15877"/>
    <w:rsid w:val="00D15B23"/>
    <w:rsid w:val="00D15D0D"/>
    <w:rsid w:val="00D16114"/>
    <w:rsid w:val="00D163D9"/>
    <w:rsid w:val="00D17DEF"/>
    <w:rsid w:val="00D2056A"/>
    <w:rsid w:val="00D2317B"/>
    <w:rsid w:val="00D23796"/>
    <w:rsid w:val="00D2417F"/>
    <w:rsid w:val="00D24B31"/>
    <w:rsid w:val="00D256C0"/>
    <w:rsid w:val="00D26688"/>
    <w:rsid w:val="00D272DF"/>
    <w:rsid w:val="00D274CB"/>
    <w:rsid w:val="00D30D59"/>
    <w:rsid w:val="00D31B57"/>
    <w:rsid w:val="00D32A12"/>
    <w:rsid w:val="00D32D6D"/>
    <w:rsid w:val="00D33304"/>
    <w:rsid w:val="00D3350B"/>
    <w:rsid w:val="00D33C2F"/>
    <w:rsid w:val="00D340B3"/>
    <w:rsid w:val="00D34A33"/>
    <w:rsid w:val="00D352D3"/>
    <w:rsid w:val="00D3626E"/>
    <w:rsid w:val="00D3682D"/>
    <w:rsid w:val="00D36889"/>
    <w:rsid w:val="00D36F0B"/>
    <w:rsid w:val="00D375FB"/>
    <w:rsid w:val="00D378BF"/>
    <w:rsid w:val="00D3790E"/>
    <w:rsid w:val="00D40271"/>
    <w:rsid w:val="00D402A2"/>
    <w:rsid w:val="00D406CA"/>
    <w:rsid w:val="00D417A6"/>
    <w:rsid w:val="00D41F3D"/>
    <w:rsid w:val="00D42BED"/>
    <w:rsid w:val="00D42C96"/>
    <w:rsid w:val="00D43E86"/>
    <w:rsid w:val="00D44574"/>
    <w:rsid w:val="00D44D38"/>
    <w:rsid w:val="00D452F8"/>
    <w:rsid w:val="00D455A5"/>
    <w:rsid w:val="00D45F58"/>
    <w:rsid w:val="00D46DE8"/>
    <w:rsid w:val="00D47057"/>
    <w:rsid w:val="00D47091"/>
    <w:rsid w:val="00D47431"/>
    <w:rsid w:val="00D47574"/>
    <w:rsid w:val="00D5098E"/>
    <w:rsid w:val="00D52CD0"/>
    <w:rsid w:val="00D52EA9"/>
    <w:rsid w:val="00D5315F"/>
    <w:rsid w:val="00D54B61"/>
    <w:rsid w:val="00D54BD7"/>
    <w:rsid w:val="00D55105"/>
    <w:rsid w:val="00D55A84"/>
    <w:rsid w:val="00D55BB7"/>
    <w:rsid w:val="00D5665D"/>
    <w:rsid w:val="00D568C6"/>
    <w:rsid w:val="00D57262"/>
    <w:rsid w:val="00D572DD"/>
    <w:rsid w:val="00D604E3"/>
    <w:rsid w:val="00D61B56"/>
    <w:rsid w:val="00D62BB4"/>
    <w:rsid w:val="00D62DD9"/>
    <w:rsid w:val="00D6321C"/>
    <w:rsid w:val="00D63B8C"/>
    <w:rsid w:val="00D63EE7"/>
    <w:rsid w:val="00D64710"/>
    <w:rsid w:val="00D64915"/>
    <w:rsid w:val="00D65841"/>
    <w:rsid w:val="00D66377"/>
    <w:rsid w:val="00D666CA"/>
    <w:rsid w:val="00D667FF"/>
    <w:rsid w:val="00D66BA8"/>
    <w:rsid w:val="00D66F6B"/>
    <w:rsid w:val="00D67690"/>
    <w:rsid w:val="00D70B48"/>
    <w:rsid w:val="00D7111E"/>
    <w:rsid w:val="00D7123D"/>
    <w:rsid w:val="00D712D3"/>
    <w:rsid w:val="00D717FE"/>
    <w:rsid w:val="00D72C80"/>
    <w:rsid w:val="00D7362B"/>
    <w:rsid w:val="00D73CFE"/>
    <w:rsid w:val="00D74F3F"/>
    <w:rsid w:val="00D75153"/>
    <w:rsid w:val="00D7685A"/>
    <w:rsid w:val="00D76D8E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F3"/>
    <w:rsid w:val="00D84A47"/>
    <w:rsid w:val="00D84E52"/>
    <w:rsid w:val="00D8568D"/>
    <w:rsid w:val="00D860E2"/>
    <w:rsid w:val="00D865D1"/>
    <w:rsid w:val="00D90290"/>
    <w:rsid w:val="00D9036E"/>
    <w:rsid w:val="00D908C1"/>
    <w:rsid w:val="00D9179A"/>
    <w:rsid w:val="00D9183A"/>
    <w:rsid w:val="00D924A5"/>
    <w:rsid w:val="00D92611"/>
    <w:rsid w:val="00D95269"/>
    <w:rsid w:val="00D95FDB"/>
    <w:rsid w:val="00D9618B"/>
    <w:rsid w:val="00D96349"/>
    <w:rsid w:val="00D966DF"/>
    <w:rsid w:val="00D971F9"/>
    <w:rsid w:val="00D9755B"/>
    <w:rsid w:val="00D975B4"/>
    <w:rsid w:val="00D97F4E"/>
    <w:rsid w:val="00DA01C4"/>
    <w:rsid w:val="00DA0AEA"/>
    <w:rsid w:val="00DA2447"/>
    <w:rsid w:val="00DA24D5"/>
    <w:rsid w:val="00DA30EA"/>
    <w:rsid w:val="00DA4140"/>
    <w:rsid w:val="00DA4B87"/>
    <w:rsid w:val="00DA4B94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3D8B"/>
    <w:rsid w:val="00DB4CB3"/>
    <w:rsid w:val="00DB5314"/>
    <w:rsid w:val="00DB6342"/>
    <w:rsid w:val="00DB764D"/>
    <w:rsid w:val="00DB7931"/>
    <w:rsid w:val="00DB7EE0"/>
    <w:rsid w:val="00DC13DF"/>
    <w:rsid w:val="00DC1500"/>
    <w:rsid w:val="00DC1FE2"/>
    <w:rsid w:val="00DC26E9"/>
    <w:rsid w:val="00DC2C0D"/>
    <w:rsid w:val="00DC36C1"/>
    <w:rsid w:val="00DC4235"/>
    <w:rsid w:val="00DC4A98"/>
    <w:rsid w:val="00DC58BC"/>
    <w:rsid w:val="00DC5DB5"/>
    <w:rsid w:val="00DC6594"/>
    <w:rsid w:val="00DC71D0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2E69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404"/>
    <w:rsid w:val="00DE29F7"/>
    <w:rsid w:val="00DE3DEE"/>
    <w:rsid w:val="00DE3E95"/>
    <w:rsid w:val="00DE49CA"/>
    <w:rsid w:val="00DE4A1A"/>
    <w:rsid w:val="00DE4B57"/>
    <w:rsid w:val="00DE4C50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E0012E"/>
    <w:rsid w:val="00E00BFC"/>
    <w:rsid w:val="00E017A2"/>
    <w:rsid w:val="00E01E6F"/>
    <w:rsid w:val="00E028CB"/>
    <w:rsid w:val="00E02C56"/>
    <w:rsid w:val="00E02E7B"/>
    <w:rsid w:val="00E046BC"/>
    <w:rsid w:val="00E04AB3"/>
    <w:rsid w:val="00E05128"/>
    <w:rsid w:val="00E05941"/>
    <w:rsid w:val="00E059E9"/>
    <w:rsid w:val="00E1019D"/>
    <w:rsid w:val="00E10484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5BE"/>
    <w:rsid w:val="00E31D56"/>
    <w:rsid w:val="00E32085"/>
    <w:rsid w:val="00E32E7E"/>
    <w:rsid w:val="00E32FDA"/>
    <w:rsid w:val="00E3356C"/>
    <w:rsid w:val="00E343CF"/>
    <w:rsid w:val="00E351C8"/>
    <w:rsid w:val="00E37AE5"/>
    <w:rsid w:val="00E37C9F"/>
    <w:rsid w:val="00E37D5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864"/>
    <w:rsid w:val="00E45979"/>
    <w:rsid w:val="00E45CF4"/>
    <w:rsid w:val="00E47289"/>
    <w:rsid w:val="00E47DA6"/>
    <w:rsid w:val="00E50605"/>
    <w:rsid w:val="00E50D5E"/>
    <w:rsid w:val="00E50D92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5DFC"/>
    <w:rsid w:val="00E563DC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3A15"/>
    <w:rsid w:val="00E63A6B"/>
    <w:rsid w:val="00E64779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6F6"/>
    <w:rsid w:val="00E7786D"/>
    <w:rsid w:val="00E80C65"/>
    <w:rsid w:val="00E811FB"/>
    <w:rsid w:val="00E81D25"/>
    <w:rsid w:val="00E81DB7"/>
    <w:rsid w:val="00E8259A"/>
    <w:rsid w:val="00E826D2"/>
    <w:rsid w:val="00E828A9"/>
    <w:rsid w:val="00E83572"/>
    <w:rsid w:val="00E83577"/>
    <w:rsid w:val="00E845EC"/>
    <w:rsid w:val="00E84DF7"/>
    <w:rsid w:val="00E85C66"/>
    <w:rsid w:val="00E865B4"/>
    <w:rsid w:val="00E87A48"/>
    <w:rsid w:val="00E87BFE"/>
    <w:rsid w:val="00E87ED9"/>
    <w:rsid w:val="00E9030B"/>
    <w:rsid w:val="00E906D4"/>
    <w:rsid w:val="00E90CC2"/>
    <w:rsid w:val="00E91973"/>
    <w:rsid w:val="00E92005"/>
    <w:rsid w:val="00E921CC"/>
    <w:rsid w:val="00E9242F"/>
    <w:rsid w:val="00E92C64"/>
    <w:rsid w:val="00E93185"/>
    <w:rsid w:val="00E9372A"/>
    <w:rsid w:val="00E93921"/>
    <w:rsid w:val="00E94CEC"/>
    <w:rsid w:val="00E95492"/>
    <w:rsid w:val="00E95921"/>
    <w:rsid w:val="00E95961"/>
    <w:rsid w:val="00E959E3"/>
    <w:rsid w:val="00E959F5"/>
    <w:rsid w:val="00E96620"/>
    <w:rsid w:val="00E96D4D"/>
    <w:rsid w:val="00E97DB6"/>
    <w:rsid w:val="00E97EAA"/>
    <w:rsid w:val="00EA0C4A"/>
    <w:rsid w:val="00EA0F0F"/>
    <w:rsid w:val="00EA10EB"/>
    <w:rsid w:val="00EA2233"/>
    <w:rsid w:val="00EA3F83"/>
    <w:rsid w:val="00EA4AB3"/>
    <w:rsid w:val="00EA4D13"/>
    <w:rsid w:val="00EA50F5"/>
    <w:rsid w:val="00EA54F7"/>
    <w:rsid w:val="00EA56CD"/>
    <w:rsid w:val="00EA585A"/>
    <w:rsid w:val="00EA6223"/>
    <w:rsid w:val="00EA66D4"/>
    <w:rsid w:val="00EA6708"/>
    <w:rsid w:val="00EA7D74"/>
    <w:rsid w:val="00EB089B"/>
    <w:rsid w:val="00EB23C8"/>
    <w:rsid w:val="00EB2E53"/>
    <w:rsid w:val="00EB3364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162"/>
    <w:rsid w:val="00EC031E"/>
    <w:rsid w:val="00EC087D"/>
    <w:rsid w:val="00EC23DC"/>
    <w:rsid w:val="00EC3060"/>
    <w:rsid w:val="00EC34AF"/>
    <w:rsid w:val="00EC36DC"/>
    <w:rsid w:val="00EC3EDD"/>
    <w:rsid w:val="00EC4BE9"/>
    <w:rsid w:val="00EC5306"/>
    <w:rsid w:val="00EC5C07"/>
    <w:rsid w:val="00EC701F"/>
    <w:rsid w:val="00EC7093"/>
    <w:rsid w:val="00EC7658"/>
    <w:rsid w:val="00ED0A56"/>
    <w:rsid w:val="00ED306B"/>
    <w:rsid w:val="00ED5746"/>
    <w:rsid w:val="00ED671E"/>
    <w:rsid w:val="00ED6F09"/>
    <w:rsid w:val="00EE030B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866"/>
    <w:rsid w:val="00EF19F6"/>
    <w:rsid w:val="00EF37BD"/>
    <w:rsid w:val="00EF6117"/>
    <w:rsid w:val="00EF66E0"/>
    <w:rsid w:val="00EF7178"/>
    <w:rsid w:val="00EF7337"/>
    <w:rsid w:val="00F003DB"/>
    <w:rsid w:val="00F007C0"/>
    <w:rsid w:val="00F0088E"/>
    <w:rsid w:val="00F00A94"/>
    <w:rsid w:val="00F033B1"/>
    <w:rsid w:val="00F0364B"/>
    <w:rsid w:val="00F044BB"/>
    <w:rsid w:val="00F04C1F"/>
    <w:rsid w:val="00F04E64"/>
    <w:rsid w:val="00F051DA"/>
    <w:rsid w:val="00F052AD"/>
    <w:rsid w:val="00F059B7"/>
    <w:rsid w:val="00F05C9B"/>
    <w:rsid w:val="00F06CCE"/>
    <w:rsid w:val="00F07959"/>
    <w:rsid w:val="00F07E97"/>
    <w:rsid w:val="00F07F6A"/>
    <w:rsid w:val="00F10511"/>
    <w:rsid w:val="00F10ADE"/>
    <w:rsid w:val="00F10B35"/>
    <w:rsid w:val="00F11A4B"/>
    <w:rsid w:val="00F1202F"/>
    <w:rsid w:val="00F1204D"/>
    <w:rsid w:val="00F1236D"/>
    <w:rsid w:val="00F12B66"/>
    <w:rsid w:val="00F12FBE"/>
    <w:rsid w:val="00F134A6"/>
    <w:rsid w:val="00F13E60"/>
    <w:rsid w:val="00F14FE0"/>
    <w:rsid w:val="00F15E5B"/>
    <w:rsid w:val="00F16A6F"/>
    <w:rsid w:val="00F171C4"/>
    <w:rsid w:val="00F17D44"/>
    <w:rsid w:val="00F17ECD"/>
    <w:rsid w:val="00F20793"/>
    <w:rsid w:val="00F209B1"/>
    <w:rsid w:val="00F216A4"/>
    <w:rsid w:val="00F21717"/>
    <w:rsid w:val="00F2199E"/>
    <w:rsid w:val="00F21CEC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273E0"/>
    <w:rsid w:val="00F30252"/>
    <w:rsid w:val="00F303AC"/>
    <w:rsid w:val="00F30B66"/>
    <w:rsid w:val="00F31504"/>
    <w:rsid w:val="00F347F4"/>
    <w:rsid w:val="00F35F6B"/>
    <w:rsid w:val="00F36AF9"/>
    <w:rsid w:val="00F36C8B"/>
    <w:rsid w:val="00F36E04"/>
    <w:rsid w:val="00F37091"/>
    <w:rsid w:val="00F377F3"/>
    <w:rsid w:val="00F37AA4"/>
    <w:rsid w:val="00F43086"/>
    <w:rsid w:val="00F43550"/>
    <w:rsid w:val="00F435B2"/>
    <w:rsid w:val="00F437F5"/>
    <w:rsid w:val="00F43984"/>
    <w:rsid w:val="00F43D16"/>
    <w:rsid w:val="00F43FAC"/>
    <w:rsid w:val="00F43FB1"/>
    <w:rsid w:val="00F44D46"/>
    <w:rsid w:val="00F44D4A"/>
    <w:rsid w:val="00F458D1"/>
    <w:rsid w:val="00F45D14"/>
    <w:rsid w:val="00F46359"/>
    <w:rsid w:val="00F46643"/>
    <w:rsid w:val="00F4685D"/>
    <w:rsid w:val="00F47366"/>
    <w:rsid w:val="00F474FC"/>
    <w:rsid w:val="00F500AA"/>
    <w:rsid w:val="00F515F7"/>
    <w:rsid w:val="00F51740"/>
    <w:rsid w:val="00F52BAE"/>
    <w:rsid w:val="00F531B9"/>
    <w:rsid w:val="00F53A0E"/>
    <w:rsid w:val="00F54047"/>
    <w:rsid w:val="00F543A9"/>
    <w:rsid w:val="00F54725"/>
    <w:rsid w:val="00F5584F"/>
    <w:rsid w:val="00F55AA0"/>
    <w:rsid w:val="00F563D0"/>
    <w:rsid w:val="00F56E45"/>
    <w:rsid w:val="00F60289"/>
    <w:rsid w:val="00F60D8B"/>
    <w:rsid w:val="00F6100B"/>
    <w:rsid w:val="00F6116C"/>
    <w:rsid w:val="00F63243"/>
    <w:rsid w:val="00F6480B"/>
    <w:rsid w:val="00F64B8F"/>
    <w:rsid w:val="00F66AC5"/>
    <w:rsid w:val="00F67241"/>
    <w:rsid w:val="00F67BA4"/>
    <w:rsid w:val="00F67F5D"/>
    <w:rsid w:val="00F70566"/>
    <w:rsid w:val="00F70B7C"/>
    <w:rsid w:val="00F71448"/>
    <w:rsid w:val="00F71F64"/>
    <w:rsid w:val="00F7222F"/>
    <w:rsid w:val="00F72434"/>
    <w:rsid w:val="00F724C6"/>
    <w:rsid w:val="00F73142"/>
    <w:rsid w:val="00F73338"/>
    <w:rsid w:val="00F742B1"/>
    <w:rsid w:val="00F742EC"/>
    <w:rsid w:val="00F746C5"/>
    <w:rsid w:val="00F75749"/>
    <w:rsid w:val="00F7695E"/>
    <w:rsid w:val="00F76B15"/>
    <w:rsid w:val="00F76DD2"/>
    <w:rsid w:val="00F76E7A"/>
    <w:rsid w:val="00F77097"/>
    <w:rsid w:val="00F77307"/>
    <w:rsid w:val="00F777C7"/>
    <w:rsid w:val="00F77C21"/>
    <w:rsid w:val="00F802A0"/>
    <w:rsid w:val="00F80EBC"/>
    <w:rsid w:val="00F81510"/>
    <w:rsid w:val="00F820AF"/>
    <w:rsid w:val="00F83016"/>
    <w:rsid w:val="00F8457B"/>
    <w:rsid w:val="00F84DA6"/>
    <w:rsid w:val="00F858E7"/>
    <w:rsid w:val="00F859E0"/>
    <w:rsid w:val="00F86318"/>
    <w:rsid w:val="00F86444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11E"/>
    <w:rsid w:val="00F94EE8"/>
    <w:rsid w:val="00F94F78"/>
    <w:rsid w:val="00F96507"/>
    <w:rsid w:val="00F96787"/>
    <w:rsid w:val="00F979DE"/>
    <w:rsid w:val="00FA1DDD"/>
    <w:rsid w:val="00FA250B"/>
    <w:rsid w:val="00FA2A8C"/>
    <w:rsid w:val="00FA3792"/>
    <w:rsid w:val="00FA3935"/>
    <w:rsid w:val="00FA4244"/>
    <w:rsid w:val="00FA5ADF"/>
    <w:rsid w:val="00FA6EA9"/>
    <w:rsid w:val="00FA7C9F"/>
    <w:rsid w:val="00FB02C4"/>
    <w:rsid w:val="00FB08CC"/>
    <w:rsid w:val="00FB0C66"/>
    <w:rsid w:val="00FB13B5"/>
    <w:rsid w:val="00FB1652"/>
    <w:rsid w:val="00FB2D3A"/>
    <w:rsid w:val="00FB358F"/>
    <w:rsid w:val="00FB35A6"/>
    <w:rsid w:val="00FB4A1C"/>
    <w:rsid w:val="00FB51E9"/>
    <w:rsid w:val="00FB5456"/>
    <w:rsid w:val="00FB5DC4"/>
    <w:rsid w:val="00FB5F7A"/>
    <w:rsid w:val="00FB65BD"/>
    <w:rsid w:val="00FB796A"/>
    <w:rsid w:val="00FC0398"/>
    <w:rsid w:val="00FC0439"/>
    <w:rsid w:val="00FC0658"/>
    <w:rsid w:val="00FC066E"/>
    <w:rsid w:val="00FC07CB"/>
    <w:rsid w:val="00FC0B21"/>
    <w:rsid w:val="00FC0EA6"/>
    <w:rsid w:val="00FC10AB"/>
    <w:rsid w:val="00FC1126"/>
    <w:rsid w:val="00FC1C33"/>
    <w:rsid w:val="00FC2536"/>
    <w:rsid w:val="00FC2773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6BD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8D"/>
    <w:rsid w:val="00FF5BCE"/>
    <w:rsid w:val="00FF5C20"/>
    <w:rsid w:val="00FF70C7"/>
    <w:rsid w:val="01E007A0"/>
    <w:rsid w:val="01F66FAD"/>
    <w:rsid w:val="02991399"/>
    <w:rsid w:val="02A93FB6"/>
    <w:rsid w:val="02F742B8"/>
    <w:rsid w:val="03982A87"/>
    <w:rsid w:val="03FF1A0D"/>
    <w:rsid w:val="04AA3847"/>
    <w:rsid w:val="04B7581F"/>
    <w:rsid w:val="04C00509"/>
    <w:rsid w:val="06100E78"/>
    <w:rsid w:val="06260297"/>
    <w:rsid w:val="06961107"/>
    <w:rsid w:val="06C846D2"/>
    <w:rsid w:val="070C4D62"/>
    <w:rsid w:val="07BE0732"/>
    <w:rsid w:val="07EF31C8"/>
    <w:rsid w:val="080305AB"/>
    <w:rsid w:val="09137652"/>
    <w:rsid w:val="095B76BE"/>
    <w:rsid w:val="095D6BE5"/>
    <w:rsid w:val="09A1094E"/>
    <w:rsid w:val="09B865E1"/>
    <w:rsid w:val="0A2A286D"/>
    <w:rsid w:val="0BE50AE7"/>
    <w:rsid w:val="0BE56F85"/>
    <w:rsid w:val="0CE622A7"/>
    <w:rsid w:val="0E2553F7"/>
    <w:rsid w:val="0F597D51"/>
    <w:rsid w:val="0F712EA6"/>
    <w:rsid w:val="112B061A"/>
    <w:rsid w:val="113C7206"/>
    <w:rsid w:val="1211481A"/>
    <w:rsid w:val="12601AFF"/>
    <w:rsid w:val="13A116CA"/>
    <w:rsid w:val="145258CF"/>
    <w:rsid w:val="14A141FE"/>
    <w:rsid w:val="14EE0D5A"/>
    <w:rsid w:val="159F6843"/>
    <w:rsid w:val="16A23B31"/>
    <w:rsid w:val="17EC058E"/>
    <w:rsid w:val="18CC0C51"/>
    <w:rsid w:val="1A116884"/>
    <w:rsid w:val="1A5079E6"/>
    <w:rsid w:val="1B566023"/>
    <w:rsid w:val="1B940278"/>
    <w:rsid w:val="1BBB3A9C"/>
    <w:rsid w:val="1BC16727"/>
    <w:rsid w:val="1BDB0A41"/>
    <w:rsid w:val="1BE525CF"/>
    <w:rsid w:val="1C740E9F"/>
    <w:rsid w:val="1CD57669"/>
    <w:rsid w:val="1D1B35CA"/>
    <w:rsid w:val="1DF8540D"/>
    <w:rsid w:val="1EDC656C"/>
    <w:rsid w:val="1EF825F8"/>
    <w:rsid w:val="1F065BC1"/>
    <w:rsid w:val="2054189F"/>
    <w:rsid w:val="208F0E8B"/>
    <w:rsid w:val="2149243A"/>
    <w:rsid w:val="22266F90"/>
    <w:rsid w:val="223C7A73"/>
    <w:rsid w:val="224157E3"/>
    <w:rsid w:val="22637F48"/>
    <w:rsid w:val="22747AAA"/>
    <w:rsid w:val="22867886"/>
    <w:rsid w:val="2395663F"/>
    <w:rsid w:val="23DF2061"/>
    <w:rsid w:val="24151552"/>
    <w:rsid w:val="24F26F29"/>
    <w:rsid w:val="25AB336A"/>
    <w:rsid w:val="26274B30"/>
    <w:rsid w:val="267151C7"/>
    <w:rsid w:val="267B14BE"/>
    <w:rsid w:val="2780295A"/>
    <w:rsid w:val="27BD7C27"/>
    <w:rsid w:val="28112056"/>
    <w:rsid w:val="288E71BF"/>
    <w:rsid w:val="28FD72F6"/>
    <w:rsid w:val="29085884"/>
    <w:rsid w:val="292077F8"/>
    <w:rsid w:val="29C14579"/>
    <w:rsid w:val="2A1F524D"/>
    <w:rsid w:val="2A5F13A7"/>
    <w:rsid w:val="2ABD2FF4"/>
    <w:rsid w:val="2C062EB7"/>
    <w:rsid w:val="2CFA61D0"/>
    <w:rsid w:val="2D3B23AB"/>
    <w:rsid w:val="2F282CFD"/>
    <w:rsid w:val="2F351AA2"/>
    <w:rsid w:val="30165F59"/>
    <w:rsid w:val="30C33A5A"/>
    <w:rsid w:val="310606B3"/>
    <w:rsid w:val="31462302"/>
    <w:rsid w:val="31A874C9"/>
    <w:rsid w:val="324B0C8D"/>
    <w:rsid w:val="326E2288"/>
    <w:rsid w:val="328F0019"/>
    <w:rsid w:val="330745C6"/>
    <w:rsid w:val="340302C2"/>
    <w:rsid w:val="34653E37"/>
    <w:rsid w:val="35A851BE"/>
    <w:rsid w:val="394C0626"/>
    <w:rsid w:val="39694028"/>
    <w:rsid w:val="39BE35ED"/>
    <w:rsid w:val="3B20392A"/>
    <w:rsid w:val="3B262E4C"/>
    <w:rsid w:val="3B9B01AF"/>
    <w:rsid w:val="3BD952CA"/>
    <w:rsid w:val="3CF020D1"/>
    <w:rsid w:val="3DF746BC"/>
    <w:rsid w:val="3E3E7C0A"/>
    <w:rsid w:val="3E543753"/>
    <w:rsid w:val="3E6F31D2"/>
    <w:rsid w:val="3F5A6CBF"/>
    <w:rsid w:val="419949C4"/>
    <w:rsid w:val="41B77E98"/>
    <w:rsid w:val="425A2E17"/>
    <w:rsid w:val="432405C5"/>
    <w:rsid w:val="45636B0A"/>
    <w:rsid w:val="45903A24"/>
    <w:rsid w:val="463D703E"/>
    <w:rsid w:val="46B22507"/>
    <w:rsid w:val="47D91BD2"/>
    <w:rsid w:val="48FE2FC7"/>
    <w:rsid w:val="499B1BD3"/>
    <w:rsid w:val="49D85F86"/>
    <w:rsid w:val="4A7637D1"/>
    <w:rsid w:val="4AB72DEB"/>
    <w:rsid w:val="4B473B44"/>
    <w:rsid w:val="4B92322D"/>
    <w:rsid w:val="4BF42B9A"/>
    <w:rsid w:val="4C0C5DDE"/>
    <w:rsid w:val="4C3F3B74"/>
    <w:rsid w:val="4C866402"/>
    <w:rsid w:val="4CE1080C"/>
    <w:rsid w:val="4D4063BF"/>
    <w:rsid w:val="4D45464D"/>
    <w:rsid w:val="4D8D3DF8"/>
    <w:rsid w:val="4D92556A"/>
    <w:rsid w:val="4EF24EA6"/>
    <w:rsid w:val="4F485288"/>
    <w:rsid w:val="4FDE158C"/>
    <w:rsid w:val="511F3446"/>
    <w:rsid w:val="51316E22"/>
    <w:rsid w:val="514546B7"/>
    <w:rsid w:val="517049A6"/>
    <w:rsid w:val="52A007FF"/>
    <w:rsid w:val="52EB2AA8"/>
    <w:rsid w:val="53082587"/>
    <w:rsid w:val="54C715D3"/>
    <w:rsid w:val="54D334A2"/>
    <w:rsid w:val="54D74143"/>
    <w:rsid w:val="5587170E"/>
    <w:rsid w:val="55E55337"/>
    <w:rsid w:val="56557368"/>
    <w:rsid w:val="56E47A61"/>
    <w:rsid w:val="56F9126E"/>
    <w:rsid w:val="57D75376"/>
    <w:rsid w:val="585214E5"/>
    <w:rsid w:val="588C3FB4"/>
    <w:rsid w:val="58924837"/>
    <w:rsid w:val="58D40FE3"/>
    <w:rsid w:val="59C312BA"/>
    <w:rsid w:val="5A4B6F3E"/>
    <w:rsid w:val="5A7F6AE6"/>
    <w:rsid w:val="5B460923"/>
    <w:rsid w:val="5B985000"/>
    <w:rsid w:val="5BB206E1"/>
    <w:rsid w:val="5CBC7108"/>
    <w:rsid w:val="5DDD7788"/>
    <w:rsid w:val="5E185A14"/>
    <w:rsid w:val="5E7B6EA4"/>
    <w:rsid w:val="5EC848C0"/>
    <w:rsid w:val="5F6D2D57"/>
    <w:rsid w:val="5FDF6DB0"/>
    <w:rsid w:val="5FE801E7"/>
    <w:rsid w:val="614B4C0E"/>
    <w:rsid w:val="62080452"/>
    <w:rsid w:val="627A3E05"/>
    <w:rsid w:val="62C47324"/>
    <w:rsid w:val="63220178"/>
    <w:rsid w:val="639C6BCC"/>
    <w:rsid w:val="6415183B"/>
    <w:rsid w:val="641914EA"/>
    <w:rsid w:val="64F16C08"/>
    <w:rsid w:val="65824861"/>
    <w:rsid w:val="66D80480"/>
    <w:rsid w:val="67897AE3"/>
    <w:rsid w:val="67DA0AE5"/>
    <w:rsid w:val="688D363B"/>
    <w:rsid w:val="69CB3EDD"/>
    <w:rsid w:val="6A340360"/>
    <w:rsid w:val="6BCE74FC"/>
    <w:rsid w:val="6C0D0C90"/>
    <w:rsid w:val="6C3F4837"/>
    <w:rsid w:val="6C8F75DD"/>
    <w:rsid w:val="6CE94B4A"/>
    <w:rsid w:val="6CFC38AE"/>
    <w:rsid w:val="6D2C39DC"/>
    <w:rsid w:val="6D3F3122"/>
    <w:rsid w:val="6D6F12D5"/>
    <w:rsid w:val="6DCE04B6"/>
    <w:rsid w:val="7079700B"/>
    <w:rsid w:val="70ED6C6B"/>
    <w:rsid w:val="71192CE6"/>
    <w:rsid w:val="71422FF3"/>
    <w:rsid w:val="72370AE5"/>
    <w:rsid w:val="750E1E62"/>
    <w:rsid w:val="752F223D"/>
    <w:rsid w:val="754D1245"/>
    <w:rsid w:val="75EF2C43"/>
    <w:rsid w:val="76D54408"/>
    <w:rsid w:val="76DB5225"/>
    <w:rsid w:val="76F14834"/>
    <w:rsid w:val="77177964"/>
    <w:rsid w:val="77972FC2"/>
    <w:rsid w:val="77B551B5"/>
    <w:rsid w:val="78A059AD"/>
    <w:rsid w:val="790A4E7A"/>
    <w:rsid w:val="793314ED"/>
    <w:rsid w:val="79CD1E1A"/>
    <w:rsid w:val="7AE77256"/>
    <w:rsid w:val="7B1D4742"/>
    <w:rsid w:val="7BA3311E"/>
    <w:rsid w:val="7BBE3C8A"/>
    <w:rsid w:val="7BD7271D"/>
    <w:rsid w:val="7C297C7D"/>
    <w:rsid w:val="7C4036A2"/>
    <w:rsid w:val="7CDB75AD"/>
    <w:rsid w:val="7E1F12B9"/>
    <w:rsid w:val="7EBB512B"/>
    <w:rsid w:val="7EC0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C12BE"/>
    <w:pPr>
      <w:snapToGrid w:val="0"/>
      <w:spacing w:before="300" w:after="3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rsid w:val="003C12BE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C12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3C12BE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C12BE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sid w:val="003C12BE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3C1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3C1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Normal (Web)"/>
    <w:basedOn w:val="a"/>
    <w:uiPriority w:val="99"/>
    <w:semiHidden/>
    <w:unhideWhenUsed/>
    <w:qFormat/>
    <w:rsid w:val="003C12BE"/>
    <w:pPr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3"/>
    <w:qFormat/>
    <w:rsid w:val="003C12BE"/>
    <w:rPr>
      <w:b/>
      <w:bCs/>
    </w:rPr>
  </w:style>
  <w:style w:type="table" w:styleId="a9">
    <w:name w:val="Table Grid"/>
    <w:basedOn w:val="a1"/>
    <w:qFormat/>
    <w:rsid w:val="003C12B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qFormat/>
    <w:rsid w:val="003C12BE"/>
    <w:rPr>
      <w:color w:val="800080"/>
      <w:u w:val="none"/>
    </w:rPr>
  </w:style>
  <w:style w:type="character" w:styleId="ab">
    <w:name w:val="Emphasis"/>
    <w:basedOn w:val="a0"/>
    <w:qFormat/>
    <w:rsid w:val="003C12BE"/>
  </w:style>
  <w:style w:type="character" w:styleId="HTML">
    <w:name w:val="HTML Definition"/>
    <w:basedOn w:val="a0"/>
    <w:semiHidden/>
    <w:unhideWhenUsed/>
    <w:qFormat/>
    <w:rsid w:val="003C12BE"/>
  </w:style>
  <w:style w:type="character" w:styleId="HTML0">
    <w:name w:val="HTML Acronym"/>
    <w:basedOn w:val="a0"/>
    <w:semiHidden/>
    <w:unhideWhenUsed/>
    <w:qFormat/>
    <w:rsid w:val="003C12BE"/>
    <w:rPr>
      <w:u w:val="single"/>
    </w:rPr>
  </w:style>
  <w:style w:type="character" w:styleId="HTML1">
    <w:name w:val="HTML Variable"/>
    <w:basedOn w:val="a0"/>
    <w:semiHidden/>
    <w:unhideWhenUsed/>
    <w:qFormat/>
    <w:rsid w:val="003C12BE"/>
  </w:style>
  <w:style w:type="character" w:styleId="ac">
    <w:name w:val="Hyperlink"/>
    <w:uiPriority w:val="99"/>
    <w:qFormat/>
    <w:rsid w:val="003C12BE"/>
    <w:rPr>
      <w:color w:val="0000FF"/>
      <w:u w:val="single"/>
    </w:rPr>
  </w:style>
  <w:style w:type="character" w:styleId="HTML2">
    <w:name w:val="HTML Code"/>
    <w:basedOn w:val="a0"/>
    <w:semiHidden/>
    <w:unhideWhenUsed/>
    <w:qFormat/>
    <w:rsid w:val="003C12BE"/>
    <w:rPr>
      <w:rFonts w:ascii="Courier New" w:hAnsi="Courier New"/>
      <w:sz w:val="20"/>
      <w:u w:val="none"/>
    </w:rPr>
  </w:style>
  <w:style w:type="character" w:styleId="ad">
    <w:name w:val="annotation reference"/>
    <w:qFormat/>
    <w:rsid w:val="003C12BE"/>
    <w:rPr>
      <w:sz w:val="21"/>
      <w:szCs w:val="21"/>
    </w:rPr>
  </w:style>
  <w:style w:type="character" w:styleId="HTML3">
    <w:name w:val="HTML Cite"/>
    <w:basedOn w:val="a0"/>
    <w:semiHidden/>
    <w:unhideWhenUsed/>
    <w:qFormat/>
    <w:rsid w:val="003C12BE"/>
  </w:style>
  <w:style w:type="character" w:customStyle="1" w:styleId="1Char">
    <w:name w:val="标题 1 Char"/>
    <w:link w:val="1"/>
    <w:qFormat/>
    <w:rsid w:val="003C12BE"/>
    <w:rPr>
      <w:b/>
      <w:bCs/>
      <w:kern w:val="44"/>
      <w:sz w:val="24"/>
      <w:szCs w:val="44"/>
    </w:rPr>
  </w:style>
  <w:style w:type="character" w:customStyle="1" w:styleId="11">
    <w:name w:val="访问过的超链接1"/>
    <w:uiPriority w:val="99"/>
    <w:unhideWhenUsed/>
    <w:qFormat/>
    <w:rsid w:val="003C12BE"/>
    <w:rPr>
      <w:color w:val="800080"/>
      <w:u w:val="single"/>
    </w:rPr>
  </w:style>
  <w:style w:type="character" w:customStyle="1" w:styleId="Char1">
    <w:name w:val="页脚 Char"/>
    <w:link w:val="a5"/>
    <w:uiPriority w:val="99"/>
    <w:qFormat/>
    <w:rsid w:val="003C12BE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sid w:val="003C12BE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3C12BE"/>
    <w:rPr>
      <w:kern w:val="2"/>
      <w:sz w:val="21"/>
      <w:szCs w:val="24"/>
    </w:rPr>
  </w:style>
  <w:style w:type="character" w:customStyle="1" w:styleId="Char2">
    <w:name w:val="页眉 Char"/>
    <w:link w:val="a6"/>
    <w:qFormat/>
    <w:rsid w:val="003C12BE"/>
    <w:rPr>
      <w:kern w:val="2"/>
      <w:sz w:val="18"/>
      <w:szCs w:val="18"/>
    </w:rPr>
  </w:style>
  <w:style w:type="character" w:customStyle="1" w:styleId="Char3">
    <w:name w:val="批注主题 Char"/>
    <w:link w:val="a8"/>
    <w:qFormat/>
    <w:rsid w:val="003C12BE"/>
    <w:rPr>
      <w:b/>
      <w:bCs/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3C12B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34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3">
    <w:name w:val="修订1"/>
    <w:hidden/>
    <w:uiPriority w:val="99"/>
    <w:unhideWhenUsed/>
    <w:qFormat/>
    <w:rsid w:val="003C12BE"/>
    <w:rPr>
      <w:kern w:val="2"/>
      <w:sz w:val="21"/>
      <w:szCs w:val="24"/>
    </w:rPr>
  </w:style>
  <w:style w:type="table" w:customStyle="1" w:styleId="14">
    <w:name w:val="网格型1"/>
    <w:basedOn w:val="a1"/>
    <w:uiPriority w:val="59"/>
    <w:qFormat/>
    <w:rsid w:val="003C12BE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rre">
    <w:name w:val="curre"/>
    <w:basedOn w:val="a0"/>
    <w:qFormat/>
    <w:rsid w:val="003C12BE"/>
    <w:rPr>
      <w:color w:val="FFFFFF"/>
      <w:shd w:val="clear" w:color="auto" w:fill="2F6EA2"/>
    </w:rPr>
  </w:style>
  <w:style w:type="paragraph" w:customStyle="1" w:styleId="msonormal0">
    <w:name w:val="msonormal"/>
    <w:basedOn w:val="a"/>
    <w:rsid w:val="00CC07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rsid w:val="00CC07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CC0793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CC07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CC07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CC0793"/>
    <w:pPr>
      <w:widowControl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70">
    <w:name w:val="xl70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2">
    <w:name w:val="xl72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24"/>
    </w:rPr>
  </w:style>
  <w:style w:type="paragraph" w:customStyle="1" w:styleId="xl74">
    <w:name w:val="xl74"/>
    <w:basedOn w:val="a"/>
    <w:rsid w:val="00CC07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48D2E7-3FA6-4EA0-99A1-C0B68E773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4243</TotalTime>
  <Pages>29</Pages>
  <Words>1978</Words>
  <Characters>11277</Characters>
  <Application>Microsoft Office Word</Application>
  <DocSecurity>0</DocSecurity>
  <Lines>93</Lines>
  <Paragraphs>26</Paragraphs>
  <ScaleCrop>false</ScaleCrop>
  <Company>Microsoft</Company>
  <LinksUpToDate>false</LinksUpToDate>
  <CharactersWithSpaces>13229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1063</cp:revision>
  <cp:lastPrinted>2019-08-16T06:35:00Z</cp:lastPrinted>
  <dcterms:created xsi:type="dcterms:W3CDTF">2019-09-16T05:35:00Z</dcterms:created>
  <dcterms:modified xsi:type="dcterms:W3CDTF">2021-03-09T04:15:00Z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