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0A" w:rsidRPr="00C2059D" w:rsidRDefault="001857A2" w:rsidP="004B0E7B">
      <w:pPr>
        <w:pStyle w:val="1"/>
        <w:spacing w:line="240" w:lineRule="auto"/>
        <w:jc w:val="center"/>
        <w:rPr>
          <w:rFonts w:ascii="Arial" w:eastAsia="宋体" w:hAnsi="Arial" w:cs="Arial"/>
          <w:sz w:val="32"/>
          <w:szCs w:val="32"/>
        </w:rPr>
      </w:pPr>
      <w:r w:rsidRPr="00C2059D">
        <w:rPr>
          <w:rFonts w:ascii="Arial" w:eastAsia="宋体" w:hAnsi="Arial" w:cs="Arial" w:hint="eastAsia"/>
          <w:sz w:val="32"/>
          <w:szCs w:val="32"/>
        </w:rPr>
        <w:t> (2023)</w:t>
      </w:r>
      <w:r w:rsidRPr="00C2059D">
        <w:rPr>
          <w:rFonts w:ascii="Arial" w:eastAsia="宋体" w:hAnsi="Arial" w:cs="Arial" w:hint="eastAsia"/>
          <w:sz w:val="32"/>
          <w:szCs w:val="32"/>
        </w:rPr>
        <w:t>京</w:t>
      </w:r>
      <w:r w:rsidRPr="00C2059D">
        <w:rPr>
          <w:rFonts w:ascii="Arial" w:eastAsia="宋体" w:hAnsi="Arial" w:cs="Arial" w:hint="eastAsia"/>
          <w:sz w:val="32"/>
          <w:szCs w:val="32"/>
        </w:rPr>
        <w:t>0119</w:t>
      </w:r>
      <w:r w:rsidRPr="00C2059D">
        <w:rPr>
          <w:rFonts w:ascii="Arial" w:eastAsia="宋体" w:hAnsi="Arial" w:cs="Arial" w:hint="eastAsia"/>
          <w:sz w:val="32"/>
          <w:szCs w:val="32"/>
        </w:rPr>
        <w:t>民初</w:t>
      </w:r>
      <w:r w:rsidRPr="00C2059D">
        <w:rPr>
          <w:rFonts w:ascii="Arial" w:eastAsia="宋体" w:hAnsi="Arial" w:cs="Arial" w:hint="eastAsia"/>
          <w:sz w:val="32"/>
          <w:szCs w:val="32"/>
        </w:rPr>
        <w:t>5429</w:t>
      </w:r>
      <w:r w:rsidRPr="00C2059D">
        <w:rPr>
          <w:rFonts w:ascii="Arial" w:eastAsia="宋体" w:hAnsi="Arial" w:cs="Arial" w:hint="eastAsia"/>
          <w:sz w:val="32"/>
          <w:szCs w:val="32"/>
        </w:rPr>
        <w:t>号</w:t>
      </w:r>
      <w:r w:rsidR="00B02B92" w:rsidRPr="00C2059D">
        <w:rPr>
          <w:rFonts w:ascii="Arial" w:eastAsia="宋体" w:hAnsi="Arial" w:cs="Arial" w:hint="eastAsia"/>
          <w:sz w:val="32"/>
          <w:szCs w:val="32"/>
        </w:rPr>
        <w:t>案件</w:t>
      </w:r>
      <w:r w:rsidR="004B0E7B" w:rsidRPr="00C2059D">
        <w:rPr>
          <w:rFonts w:ascii="Arial" w:eastAsia="宋体" w:hAnsi="Arial" w:cs="Arial" w:hint="eastAsia"/>
          <w:sz w:val="32"/>
          <w:szCs w:val="32"/>
        </w:rPr>
        <w:t>评估</w:t>
      </w:r>
      <w:r w:rsidR="00B02B92" w:rsidRPr="00C2059D">
        <w:rPr>
          <w:rFonts w:ascii="Arial" w:eastAsia="宋体" w:hAnsi="Arial" w:cs="Arial" w:hint="eastAsia"/>
          <w:sz w:val="32"/>
          <w:szCs w:val="32"/>
        </w:rPr>
        <w:t>中止函</w:t>
      </w:r>
    </w:p>
    <w:p w:rsidR="0082070A" w:rsidRPr="00EC7AD3" w:rsidRDefault="00A0596E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C2059D"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北京市</w:t>
      </w:r>
      <w:r w:rsidR="001857A2" w:rsidRPr="00C2059D"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延庆</w:t>
      </w:r>
      <w:r w:rsidR="00B744CB" w:rsidRPr="00C2059D"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区</w:t>
      </w:r>
      <w:r w:rsidRPr="00C2059D"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人民法院</w:t>
      </w:r>
      <w:r w:rsidR="00B02B92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：</w:t>
      </w:r>
    </w:p>
    <w:p w:rsidR="004B0E7B" w:rsidRPr="00EC7AD3" w:rsidRDefault="00B744CB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我公司于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2024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 w:rsidR="001857A2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 w:rsidR="001857A2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</w:t>
      </w:r>
      <w:r w:rsidR="00013A6A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日受贵院委托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对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(2023)京01</w:t>
      </w:r>
      <w:r w:rsidR="001857A2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19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民初</w:t>
      </w:r>
      <w:r w:rsidR="001857A2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5429</w:t>
      </w:r>
      <w:r w:rsidR="0055146F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号</w:t>
      </w:r>
      <w:r w:rsidR="00F33A39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案件</w:t>
      </w:r>
      <w:r w:rsidR="001857A2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中</w:t>
      </w:r>
      <w:r w:rsidR="001857A2" w:rsidRPr="001857A2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《木屋展示协议》（ 2015年 6月 18日至 2017年 6月 17日）及后续签署的四份《木屋展示协议续签协议》中所约定的一座 M11小木屋，一座 M7小木屋，两座 M3小木屋的木屋整体价值（底座基础部分除外，以 2023年 6月 17日作为评估基准日）进行评估，需分项单列木材价值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1857A2" w:rsidRDefault="001857A2" w:rsidP="00B744CB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经审查，</w:t>
      </w:r>
      <w:r w:rsidR="0011074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需贵院确认委托事项价值类型，并补充提供项目资料，以确认是否可承接该项鉴定委托。具体如下：</w:t>
      </w:r>
    </w:p>
    <w:p w:rsidR="00110740" w:rsidRPr="00110740" w:rsidRDefault="00110740" w:rsidP="0011074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11074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委托事项中“整体价值”建议明确为“重置成新价”；</w:t>
      </w:r>
    </w:p>
    <w:p w:rsidR="00110740" w:rsidRDefault="00110740" w:rsidP="0011074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请补充提供明确的《</w:t>
      </w:r>
      <w:r w:rsidR="0055267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室内外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装修情况说明》及《地上物清单》；</w:t>
      </w:r>
    </w:p>
    <w:p w:rsidR="00110740" w:rsidRDefault="00110740" w:rsidP="0011074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需补充提供涉案房屋4栋的</w:t>
      </w:r>
      <w:r w:rsidR="0055267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设计施工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图纸文件，并注明房屋材质；</w:t>
      </w:r>
    </w:p>
    <w:p w:rsidR="00110740" w:rsidRPr="00110740" w:rsidRDefault="00C2059D" w:rsidP="0011074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已拆除</w:t>
      </w:r>
      <w:r w:rsidR="0000224C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的M7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房屋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的成新度及装修等实物状况</w:t>
      </w:r>
      <w:r w:rsidR="0000224C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以拆除之日的实际状况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设定</w:t>
      </w:r>
      <w:r w:rsidR="0000224C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，需要贵院提供该房屋拆除之日的</w:t>
      </w:r>
      <w:r w:rsidR="0000224C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房屋成新度及装修等实物状况</w:t>
      </w:r>
      <w:r w:rsidR="0000224C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的影像资料及文字说明</w:t>
      </w:r>
      <w:r w:rsidR="0011074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82070A" w:rsidRPr="00EC7AD3" w:rsidRDefault="00B02B92" w:rsidP="00B744CB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特此申请中止</w:t>
      </w:r>
      <w:r w:rsidR="003F4DB9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评估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，望予批准。</w:t>
      </w:r>
    </w:p>
    <w:p w:rsidR="0082070A" w:rsidRPr="00EC7AD3" w:rsidRDefault="00B02B92">
      <w:pPr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bookmarkStart w:id="0" w:name="_GoBack"/>
      <w:bookmarkEnd w:id="0"/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北京康正宏基房地产评估有限公司</w:t>
      </w:r>
    </w:p>
    <w:p w:rsidR="0082070A" w:rsidRPr="00EC7AD3" w:rsidRDefault="0055146F" w:rsidP="003F4DB9">
      <w:pPr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2024</w:t>
      </w:r>
      <w:r w:rsidR="00B02B92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</w:t>
      </w:r>
      <w:r w:rsidR="00B02B92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</w:t>
      </w:r>
      <w:r w:rsidR="0055267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7</w:t>
      </w:r>
      <w:r w:rsidR="00B02B92" w:rsidRPr="00EC7AD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</w:p>
    <w:sectPr w:rsidR="0082070A" w:rsidRPr="00EC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11" w:rsidRDefault="007F4911" w:rsidP="00A0596E">
      <w:r>
        <w:separator/>
      </w:r>
    </w:p>
  </w:endnote>
  <w:endnote w:type="continuationSeparator" w:id="0">
    <w:p w:rsidR="007F4911" w:rsidRDefault="007F4911" w:rsidP="00A0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11" w:rsidRDefault="007F4911" w:rsidP="00A0596E">
      <w:r>
        <w:separator/>
      </w:r>
    </w:p>
  </w:footnote>
  <w:footnote w:type="continuationSeparator" w:id="0">
    <w:p w:rsidR="007F4911" w:rsidRDefault="007F4911" w:rsidP="00A0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71AB14"/>
    <w:multiLevelType w:val="singleLevel"/>
    <w:tmpl w:val="A971AB14"/>
    <w:lvl w:ilvl="0">
      <w:start w:val="2021"/>
      <w:numFmt w:val="decimal"/>
      <w:suff w:val="nothing"/>
      <w:lvlText w:val="（%1）"/>
      <w:lvlJc w:val="left"/>
    </w:lvl>
  </w:abstractNum>
  <w:abstractNum w:abstractNumId="1">
    <w:nsid w:val="70B9399B"/>
    <w:multiLevelType w:val="hybridMultilevel"/>
    <w:tmpl w:val="6238785E"/>
    <w:lvl w:ilvl="0" w:tplc="2EB08AC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0A"/>
    <w:rsid w:val="0000224C"/>
    <w:rsid w:val="00013A6A"/>
    <w:rsid w:val="00043743"/>
    <w:rsid w:val="00110740"/>
    <w:rsid w:val="001552C5"/>
    <w:rsid w:val="001857A2"/>
    <w:rsid w:val="0020722B"/>
    <w:rsid w:val="00266151"/>
    <w:rsid w:val="00282FB6"/>
    <w:rsid w:val="00352C34"/>
    <w:rsid w:val="00363D79"/>
    <w:rsid w:val="003F4DB9"/>
    <w:rsid w:val="00467C5F"/>
    <w:rsid w:val="004B0E7B"/>
    <w:rsid w:val="004B2FF3"/>
    <w:rsid w:val="00530730"/>
    <w:rsid w:val="0055146F"/>
    <w:rsid w:val="0055267E"/>
    <w:rsid w:val="005A5556"/>
    <w:rsid w:val="005D7268"/>
    <w:rsid w:val="00717F6E"/>
    <w:rsid w:val="00790DBD"/>
    <w:rsid w:val="007F4911"/>
    <w:rsid w:val="0082070A"/>
    <w:rsid w:val="008833F1"/>
    <w:rsid w:val="009354B4"/>
    <w:rsid w:val="00957173"/>
    <w:rsid w:val="00A0596E"/>
    <w:rsid w:val="00A259F5"/>
    <w:rsid w:val="00AB6352"/>
    <w:rsid w:val="00B02B92"/>
    <w:rsid w:val="00B54A80"/>
    <w:rsid w:val="00B744CB"/>
    <w:rsid w:val="00B86814"/>
    <w:rsid w:val="00C2059D"/>
    <w:rsid w:val="00D74944"/>
    <w:rsid w:val="00DB656A"/>
    <w:rsid w:val="00E53C98"/>
    <w:rsid w:val="00E660CF"/>
    <w:rsid w:val="00E949BA"/>
    <w:rsid w:val="00EC7AD3"/>
    <w:rsid w:val="00F26110"/>
    <w:rsid w:val="00F33A39"/>
    <w:rsid w:val="00F5339C"/>
    <w:rsid w:val="479158F7"/>
    <w:rsid w:val="577D5A39"/>
    <w:rsid w:val="71C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0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rsid w:val="00467C5F"/>
    <w:rPr>
      <w:sz w:val="21"/>
      <w:szCs w:val="21"/>
    </w:rPr>
  </w:style>
  <w:style w:type="paragraph" w:styleId="a6">
    <w:name w:val="annotation text"/>
    <w:basedOn w:val="a"/>
    <w:link w:val="Char1"/>
    <w:rsid w:val="00467C5F"/>
    <w:pPr>
      <w:jc w:val="left"/>
    </w:pPr>
  </w:style>
  <w:style w:type="character" w:customStyle="1" w:styleId="Char1">
    <w:name w:val="批注文字 Char"/>
    <w:basedOn w:val="a0"/>
    <w:link w:val="a6"/>
    <w:rsid w:val="00467C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467C5F"/>
    <w:rPr>
      <w:b/>
      <w:bCs/>
    </w:rPr>
  </w:style>
  <w:style w:type="character" w:customStyle="1" w:styleId="Char2">
    <w:name w:val="批注主题 Char"/>
    <w:basedOn w:val="Char1"/>
    <w:link w:val="a7"/>
    <w:rsid w:val="00467C5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467C5F"/>
    <w:rPr>
      <w:sz w:val="18"/>
      <w:szCs w:val="18"/>
    </w:rPr>
  </w:style>
  <w:style w:type="character" w:customStyle="1" w:styleId="Char3">
    <w:name w:val="批注框文本 Char"/>
    <w:basedOn w:val="a0"/>
    <w:link w:val="a8"/>
    <w:rsid w:val="00467C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1107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0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rsid w:val="00467C5F"/>
    <w:rPr>
      <w:sz w:val="21"/>
      <w:szCs w:val="21"/>
    </w:rPr>
  </w:style>
  <w:style w:type="paragraph" w:styleId="a6">
    <w:name w:val="annotation text"/>
    <w:basedOn w:val="a"/>
    <w:link w:val="Char1"/>
    <w:rsid w:val="00467C5F"/>
    <w:pPr>
      <w:jc w:val="left"/>
    </w:pPr>
  </w:style>
  <w:style w:type="character" w:customStyle="1" w:styleId="Char1">
    <w:name w:val="批注文字 Char"/>
    <w:basedOn w:val="a0"/>
    <w:link w:val="a6"/>
    <w:rsid w:val="00467C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467C5F"/>
    <w:rPr>
      <w:b/>
      <w:bCs/>
    </w:rPr>
  </w:style>
  <w:style w:type="character" w:customStyle="1" w:styleId="Char2">
    <w:name w:val="批注主题 Char"/>
    <w:basedOn w:val="Char1"/>
    <w:link w:val="a7"/>
    <w:rsid w:val="00467C5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467C5F"/>
    <w:rPr>
      <w:sz w:val="18"/>
      <w:szCs w:val="18"/>
    </w:rPr>
  </w:style>
  <w:style w:type="character" w:customStyle="1" w:styleId="Char3">
    <w:name w:val="批注框文本 Char"/>
    <w:basedOn w:val="a0"/>
    <w:link w:val="a8"/>
    <w:rsid w:val="00467C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1107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123</cp:lastModifiedBy>
  <cp:revision>7</cp:revision>
  <cp:lastPrinted>2024-05-14T01:26:00Z</cp:lastPrinted>
  <dcterms:created xsi:type="dcterms:W3CDTF">2024-05-16T08:04:00Z</dcterms:created>
  <dcterms:modified xsi:type="dcterms:W3CDTF">2024-05-17T03:14:00Z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FE2A36D11C2A4327B6919061B092F770</vt:lpwstr>
  </property>
</Properties>
</file>