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DBF78" w14:textId="4E7C334E" w:rsidR="009A38F5" w:rsidRPr="001E13D2" w:rsidRDefault="00A03B5B" w:rsidP="001E13D2">
      <w:pPr>
        <w:ind w:firstLineChars="2340" w:firstLine="5638"/>
        <w:rPr>
          <w:rFonts w:ascii="仿宋" w:eastAsia="仿宋_GB2312" w:hAnsi="仿宋"/>
          <w:b/>
          <w:sz w:val="24"/>
          <w:szCs w:val="24"/>
        </w:rPr>
      </w:pPr>
      <w:r w:rsidRPr="00A03B5B">
        <w:rPr>
          <w:rFonts w:ascii="仿宋" w:eastAsia="仿宋_GB2312" w:hAnsi="仿宋" w:hint="eastAsia"/>
          <w:b/>
          <w:sz w:val="24"/>
          <w:szCs w:val="24"/>
        </w:rPr>
        <w:t>编号</w:t>
      </w:r>
      <w:r w:rsidR="00AB3DB4" w:rsidRPr="001E13D2">
        <w:rPr>
          <w:rFonts w:ascii="仿宋" w:eastAsia="仿宋_GB2312" w:hAnsi="仿宋" w:hint="eastAsia"/>
          <w:b/>
          <w:sz w:val="24"/>
          <w:szCs w:val="24"/>
        </w:rPr>
        <w:t>：</w:t>
      </w:r>
      <w:r w:rsidR="00D12B96">
        <w:rPr>
          <w:rFonts w:ascii="仿宋" w:eastAsia="仿宋_GB2312" w:hAnsi="仿宋" w:hint="eastAsia"/>
          <w:b/>
          <w:sz w:val="24"/>
          <w:szCs w:val="24"/>
        </w:rPr>
        <w:t>2</w:t>
      </w:r>
      <w:r w:rsidR="00D12B96">
        <w:rPr>
          <w:rFonts w:ascii="仿宋" w:eastAsia="仿宋_GB2312" w:hAnsi="仿宋"/>
          <w:b/>
          <w:sz w:val="24"/>
          <w:szCs w:val="24"/>
        </w:rPr>
        <w:t>017JH0045JG02</w:t>
      </w:r>
      <w:r w:rsidR="0028536C">
        <w:rPr>
          <w:rFonts w:ascii="仿宋" w:eastAsia="仿宋_GB2312" w:hAnsi="仿宋"/>
          <w:b/>
          <w:sz w:val="24"/>
          <w:szCs w:val="24"/>
        </w:rPr>
        <w:t xml:space="preserve"> </w:t>
      </w:r>
    </w:p>
    <w:p w14:paraId="1D671D2A" w14:textId="77777777" w:rsidR="003B77AD" w:rsidRPr="00FA5CB5" w:rsidRDefault="003B77AD">
      <w:pPr>
        <w:rPr>
          <w:rFonts w:ascii="仿宋" w:eastAsia="仿宋_GB2312" w:hAnsi="仿宋"/>
          <w:sz w:val="24"/>
          <w:szCs w:val="24"/>
        </w:rPr>
      </w:pPr>
    </w:p>
    <w:p w14:paraId="17D69214" w14:textId="77777777" w:rsidR="003B77AD" w:rsidRPr="00FA5CB5" w:rsidRDefault="003B77AD">
      <w:pPr>
        <w:rPr>
          <w:rFonts w:ascii="仿宋" w:eastAsia="仿宋_GB2312" w:hAnsi="仿宋"/>
          <w:sz w:val="24"/>
          <w:szCs w:val="24"/>
        </w:rPr>
      </w:pPr>
    </w:p>
    <w:p w14:paraId="1DAEB720" w14:textId="77777777" w:rsidR="003B77AD" w:rsidRPr="00FA5CB5" w:rsidRDefault="003B77AD">
      <w:pPr>
        <w:rPr>
          <w:rFonts w:ascii="仿宋" w:eastAsia="仿宋_GB2312" w:hAnsi="仿宋"/>
          <w:sz w:val="24"/>
          <w:szCs w:val="24"/>
        </w:rPr>
      </w:pPr>
    </w:p>
    <w:p w14:paraId="52B40065" w14:textId="77777777" w:rsidR="003B77AD" w:rsidRPr="00CD129B" w:rsidRDefault="003B77AD">
      <w:pPr>
        <w:rPr>
          <w:rFonts w:ascii="仿宋" w:eastAsia="仿宋_GB2312" w:hAnsi="仿宋"/>
          <w:sz w:val="24"/>
          <w:szCs w:val="24"/>
        </w:rPr>
      </w:pPr>
    </w:p>
    <w:p w14:paraId="5E7FFE41" w14:textId="77777777" w:rsidR="003B77AD" w:rsidRPr="00FA5CB5" w:rsidRDefault="003B77AD">
      <w:pPr>
        <w:rPr>
          <w:rFonts w:ascii="仿宋" w:eastAsia="仿宋_GB2312" w:hAnsi="仿宋"/>
          <w:sz w:val="24"/>
          <w:szCs w:val="24"/>
        </w:rPr>
      </w:pPr>
    </w:p>
    <w:p w14:paraId="6F49DC1A" w14:textId="77777777" w:rsidR="003B77AD" w:rsidRDefault="003B77AD">
      <w:pPr>
        <w:rPr>
          <w:rFonts w:ascii="仿宋" w:eastAsia="仿宋_GB2312" w:hAnsi="仿宋"/>
          <w:sz w:val="24"/>
          <w:szCs w:val="24"/>
        </w:rPr>
      </w:pPr>
    </w:p>
    <w:p w14:paraId="7F8DBF23" w14:textId="77777777" w:rsidR="00DB19DB" w:rsidRPr="00FA5CB5" w:rsidRDefault="00DB19DB">
      <w:pPr>
        <w:rPr>
          <w:rFonts w:ascii="仿宋" w:eastAsia="仿宋_GB2312" w:hAnsi="仿宋"/>
          <w:sz w:val="24"/>
          <w:szCs w:val="24"/>
        </w:rPr>
      </w:pPr>
    </w:p>
    <w:p w14:paraId="7BEA9EEB" w14:textId="68EFC65B" w:rsidR="0080042B" w:rsidRDefault="00AB3DB4" w:rsidP="00F42A56">
      <w:pPr>
        <w:jc w:val="center"/>
        <w:rPr>
          <w:rFonts w:ascii="仿宋" w:eastAsia="仿宋_GB2312" w:hAnsi="仿宋"/>
          <w:b/>
          <w:sz w:val="32"/>
          <w:szCs w:val="32"/>
        </w:rPr>
      </w:pPr>
      <w:r w:rsidRPr="001E13D2">
        <w:rPr>
          <w:rFonts w:ascii="仿宋" w:eastAsia="仿宋_GB2312" w:hAnsi="仿宋"/>
          <w:b/>
          <w:sz w:val="32"/>
          <w:szCs w:val="32"/>
        </w:rPr>
        <w:t>201</w:t>
      </w:r>
      <w:r w:rsidR="00654C96">
        <w:rPr>
          <w:rFonts w:ascii="仿宋" w:eastAsia="仿宋_GB2312" w:hAnsi="仿宋"/>
          <w:b/>
          <w:sz w:val="32"/>
          <w:szCs w:val="32"/>
        </w:rPr>
        <w:t>7</w:t>
      </w:r>
      <w:r w:rsidRPr="001E13D2">
        <w:rPr>
          <w:rFonts w:ascii="仿宋" w:eastAsia="仿宋_GB2312" w:hAnsi="仿宋" w:hint="eastAsia"/>
          <w:b/>
          <w:sz w:val="32"/>
          <w:szCs w:val="32"/>
        </w:rPr>
        <w:t>年中诚信托重庆</w:t>
      </w:r>
      <w:r w:rsidR="002F2A98">
        <w:rPr>
          <w:rFonts w:ascii="仿宋" w:eastAsia="仿宋_GB2312" w:hAnsi="仿宋" w:hint="eastAsia"/>
          <w:b/>
          <w:sz w:val="32"/>
          <w:szCs w:val="32"/>
        </w:rPr>
        <w:t>隆鑫</w:t>
      </w:r>
      <w:r w:rsidR="00654C96">
        <w:rPr>
          <w:rFonts w:ascii="仿宋" w:eastAsia="仿宋_GB2312" w:hAnsi="仿宋" w:hint="eastAsia"/>
          <w:b/>
          <w:sz w:val="32"/>
          <w:szCs w:val="32"/>
        </w:rPr>
        <w:t>中心</w:t>
      </w:r>
      <w:r w:rsidRPr="001E13D2">
        <w:rPr>
          <w:rFonts w:ascii="仿宋" w:eastAsia="仿宋_GB2312" w:hAnsi="仿宋" w:hint="eastAsia"/>
          <w:b/>
          <w:sz w:val="32"/>
          <w:szCs w:val="32"/>
        </w:rPr>
        <w:t>集合</w:t>
      </w:r>
      <w:r w:rsidR="00912BEC">
        <w:rPr>
          <w:rFonts w:ascii="仿宋" w:eastAsia="仿宋_GB2312" w:hAnsi="仿宋" w:hint="eastAsia"/>
          <w:b/>
          <w:sz w:val="32"/>
          <w:szCs w:val="32"/>
        </w:rPr>
        <w:t>资金</w:t>
      </w:r>
      <w:r w:rsidRPr="001E13D2">
        <w:rPr>
          <w:rFonts w:ascii="仿宋" w:eastAsia="仿宋_GB2312" w:hAnsi="仿宋" w:hint="eastAsia"/>
          <w:b/>
          <w:sz w:val="32"/>
          <w:szCs w:val="32"/>
        </w:rPr>
        <w:t>信托计划</w:t>
      </w:r>
    </w:p>
    <w:p w14:paraId="72DF8B4A" w14:textId="77777777" w:rsidR="003B77AD" w:rsidRPr="00A03B5B" w:rsidRDefault="00317FC5" w:rsidP="00F42A56">
      <w:pPr>
        <w:jc w:val="center"/>
        <w:rPr>
          <w:rFonts w:ascii="仿宋" w:eastAsia="仿宋_GB2312" w:hAnsi="仿宋"/>
          <w:b/>
          <w:sz w:val="32"/>
          <w:szCs w:val="32"/>
        </w:rPr>
      </w:pPr>
      <w:r w:rsidRPr="00A03B5B">
        <w:rPr>
          <w:rFonts w:ascii="仿宋" w:eastAsia="仿宋_GB2312" w:hAnsi="仿宋" w:hint="eastAsia"/>
          <w:b/>
          <w:sz w:val="32"/>
          <w:szCs w:val="32"/>
        </w:rPr>
        <w:t>工程</w:t>
      </w:r>
      <w:r w:rsidR="003B77AD" w:rsidRPr="00A03B5B">
        <w:rPr>
          <w:rFonts w:ascii="仿宋" w:eastAsia="仿宋_GB2312" w:hAnsi="仿宋" w:hint="eastAsia"/>
          <w:b/>
          <w:sz w:val="32"/>
          <w:szCs w:val="32"/>
        </w:rPr>
        <w:t>监管服务协议</w:t>
      </w:r>
    </w:p>
    <w:p w14:paraId="04EF81B5" w14:textId="77777777" w:rsidR="003B77AD" w:rsidRPr="00FA5CB5" w:rsidRDefault="003B77AD" w:rsidP="001139F3">
      <w:pPr>
        <w:ind w:firstLineChars="1850" w:firstLine="4440"/>
        <w:rPr>
          <w:rFonts w:ascii="仿宋" w:eastAsia="仿宋_GB2312" w:hAnsi="仿宋"/>
          <w:sz w:val="24"/>
          <w:szCs w:val="24"/>
        </w:rPr>
      </w:pPr>
    </w:p>
    <w:p w14:paraId="734FBEEA" w14:textId="77777777" w:rsidR="003B77AD" w:rsidRPr="00D26B58" w:rsidRDefault="003B77AD" w:rsidP="001139F3">
      <w:pPr>
        <w:ind w:firstLineChars="1850" w:firstLine="4440"/>
        <w:rPr>
          <w:rFonts w:ascii="仿宋" w:eastAsia="仿宋_GB2312" w:hAnsi="仿宋"/>
          <w:sz w:val="24"/>
          <w:szCs w:val="24"/>
        </w:rPr>
      </w:pPr>
    </w:p>
    <w:p w14:paraId="555BFFC2" w14:textId="77777777" w:rsidR="003B77AD" w:rsidRPr="00FA5CB5" w:rsidRDefault="003B77AD" w:rsidP="001139F3">
      <w:pPr>
        <w:ind w:firstLineChars="1850" w:firstLine="4440"/>
        <w:rPr>
          <w:rFonts w:ascii="仿宋" w:eastAsia="仿宋_GB2312" w:hAnsi="仿宋"/>
          <w:sz w:val="24"/>
          <w:szCs w:val="24"/>
        </w:rPr>
      </w:pPr>
    </w:p>
    <w:p w14:paraId="456F8CEB" w14:textId="77777777" w:rsidR="003B77AD" w:rsidRPr="002F4354" w:rsidRDefault="003B77AD" w:rsidP="001139F3">
      <w:pPr>
        <w:ind w:firstLineChars="1850" w:firstLine="4440"/>
        <w:rPr>
          <w:rFonts w:ascii="仿宋" w:eastAsia="仿宋_GB2312" w:hAnsi="仿宋"/>
          <w:sz w:val="24"/>
          <w:szCs w:val="24"/>
        </w:rPr>
      </w:pPr>
    </w:p>
    <w:p w14:paraId="637DEC3C" w14:textId="77777777" w:rsidR="003B77AD" w:rsidRPr="00FA5CB5" w:rsidRDefault="003B77AD" w:rsidP="001139F3">
      <w:pPr>
        <w:ind w:firstLineChars="1850" w:firstLine="4440"/>
        <w:rPr>
          <w:rFonts w:ascii="仿宋" w:eastAsia="仿宋_GB2312" w:hAnsi="仿宋"/>
          <w:sz w:val="24"/>
          <w:szCs w:val="24"/>
        </w:rPr>
      </w:pPr>
    </w:p>
    <w:p w14:paraId="70DCA3F8" w14:textId="77777777" w:rsidR="003B77AD" w:rsidRPr="00FA5CB5" w:rsidRDefault="003B77AD" w:rsidP="001139F3">
      <w:pPr>
        <w:ind w:firstLineChars="1850" w:firstLine="4440"/>
        <w:rPr>
          <w:rFonts w:ascii="仿宋" w:eastAsia="仿宋_GB2312" w:hAnsi="仿宋"/>
          <w:sz w:val="24"/>
          <w:szCs w:val="24"/>
        </w:rPr>
      </w:pPr>
    </w:p>
    <w:p w14:paraId="5B8B49B1" w14:textId="77777777" w:rsidR="003B77AD" w:rsidRPr="00FA5CB5" w:rsidRDefault="003B77AD" w:rsidP="001139F3">
      <w:pPr>
        <w:ind w:firstLineChars="1850" w:firstLine="4440"/>
        <w:rPr>
          <w:rFonts w:ascii="仿宋" w:eastAsia="仿宋_GB2312" w:hAnsi="仿宋"/>
          <w:sz w:val="24"/>
          <w:szCs w:val="24"/>
        </w:rPr>
      </w:pPr>
    </w:p>
    <w:p w14:paraId="0996FB06" w14:textId="77777777" w:rsidR="003B77AD" w:rsidRPr="00FA5CB5" w:rsidRDefault="003B77AD" w:rsidP="001139F3">
      <w:pPr>
        <w:ind w:firstLineChars="1850" w:firstLine="4440"/>
        <w:rPr>
          <w:rFonts w:ascii="仿宋" w:eastAsia="仿宋_GB2312" w:hAnsi="仿宋"/>
          <w:sz w:val="24"/>
          <w:szCs w:val="24"/>
        </w:rPr>
      </w:pPr>
    </w:p>
    <w:p w14:paraId="0028C1FE" w14:textId="77777777" w:rsidR="003B77AD" w:rsidRPr="00FA5CB5" w:rsidRDefault="003B77AD" w:rsidP="001139F3">
      <w:pPr>
        <w:ind w:firstLineChars="1850" w:firstLine="4440"/>
        <w:rPr>
          <w:rFonts w:ascii="仿宋" w:eastAsia="仿宋_GB2312" w:hAnsi="仿宋"/>
          <w:sz w:val="24"/>
          <w:szCs w:val="24"/>
        </w:rPr>
      </w:pPr>
    </w:p>
    <w:p w14:paraId="36A6D237" w14:textId="77777777" w:rsidR="003B77AD" w:rsidRPr="00FA5CB5" w:rsidRDefault="003B77AD" w:rsidP="001139F3">
      <w:pPr>
        <w:ind w:firstLineChars="1850" w:firstLine="4440"/>
        <w:rPr>
          <w:rFonts w:ascii="仿宋" w:eastAsia="仿宋_GB2312" w:hAnsi="仿宋"/>
          <w:sz w:val="24"/>
          <w:szCs w:val="24"/>
        </w:rPr>
      </w:pPr>
    </w:p>
    <w:p w14:paraId="38DB5083" w14:textId="77777777" w:rsidR="003B77AD" w:rsidRPr="00FA5CB5" w:rsidRDefault="003B77AD" w:rsidP="001139F3">
      <w:pPr>
        <w:ind w:firstLineChars="1850" w:firstLine="4440"/>
        <w:rPr>
          <w:rFonts w:ascii="仿宋" w:eastAsia="仿宋_GB2312" w:hAnsi="仿宋"/>
          <w:sz w:val="24"/>
          <w:szCs w:val="24"/>
        </w:rPr>
      </w:pPr>
    </w:p>
    <w:p w14:paraId="50AC9339" w14:textId="6389C8CE" w:rsidR="00897718" w:rsidRPr="001D7542" w:rsidRDefault="003B77AD" w:rsidP="00F42A56">
      <w:pPr>
        <w:jc w:val="center"/>
        <w:rPr>
          <w:rFonts w:ascii="仿宋" w:eastAsia="仿宋_GB2312" w:hAnsi="仿宋"/>
          <w:b/>
          <w:sz w:val="30"/>
          <w:szCs w:val="30"/>
        </w:rPr>
        <w:sectPr w:rsidR="00897718" w:rsidRPr="001D7542" w:rsidSect="005675C2">
          <w:footerReference w:type="default" r:id="rId8"/>
          <w:pgSz w:w="11906" w:h="16838"/>
          <w:pgMar w:top="1440" w:right="1800" w:bottom="1440" w:left="1800" w:header="851" w:footer="992" w:gutter="0"/>
          <w:cols w:space="425"/>
          <w:titlePg/>
          <w:docGrid w:type="lines" w:linePitch="312"/>
        </w:sectPr>
      </w:pPr>
      <w:r w:rsidRPr="001D7542">
        <w:rPr>
          <w:rFonts w:ascii="仿宋" w:eastAsia="仿宋_GB2312" w:hAnsi="仿宋" w:hint="eastAsia"/>
          <w:b/>
          <w:sz w:val="30"/>
          <w:szCs w:val="30"/>
        </w:rPr>
        <w:t>二</w:t>
      </w:r>
      <w:r w:rsidRPr="001D7542">
        <w:rPr>
          <w:rFonts w:ascii="仿宋" w:eastAsia="仿宋" w:hAnsi="仿宋" w:hint="eastAsia"/>
          <w:b/>
          <w:sz w:val="30"/>
          <w:szCs w:val="30"/>
        </w:rPr>
        <w:t>〇</w:t>
      </w:r>
      <w:r w:rsidR="000A215B">
        <w:rPr>
          <w:rFonts w:ascii="仿宋" w:eastAsia="仿宋" w:hAnsi="仿宋" w:hint="eastAsia"/>
          <w:b/>
          <w:sz w:val="30"/>
          <w:szCs w:val="30"/>
        </w:rPr>
        <w:t xml:space="preserve">   </w:t>
      </w:r>
      <w:r w:rsidR="00800D94">
        <w:rPr>
          <w:rFonts w:ascii="仿宋" w:eastAsia="仿宋" w:hAnsi="仿宋" w:hint="eastAsia"/>
          <w:b/>
          <w:sz w:val="30"/>
          <w:szCs w:val="30"/>
        </w:rPr>
        <w:t xml:space="preserve">  </w:t>
      </w:r>
      <w:r w:rsidRPr="001D7542">
        <w:rPr>
          <w:rFonts w:ascii="仿宋" w:eastAsia="仿宋_GB2312" w:hAnsi="仿宋" w:hint="eastAsia"/>
          <w:b/>
          <w:sz w:val="30"/>
          <w:szCs w:val="30"/>
        </w:rPr>
        <w:t>年</w:t>
      </w:r>
      <w:r w:rsidR="00800D94">
        <w:rPr>
          <w:rFonts w:ascii="仿宋" w:eastAsia="仿宋_GB2312" w:hAnsi="仿宋" w:hint="eastAsia"/>
          <w:b/>
          <w:sz w:val="30"/>
          <w:szCs w:val="30"/>
        </w:rPr>
        <w:t xml:space="preserve">  </w:t>
      </w:r>
      <w:r w:rsidR="000A215B">
        <w:rPr>
          <w:rFonts w:ascii="仿宋" w:eastAsia="仿宋_GB2312" w:hAnsi="仿宋"/>
          <w:b/>
          <w:sz w:val="30"/>
          <w:szCs w:val="30"/>
        </w:rPr>
        <w:t xml:space="preserve">  </w:t>
      </w:r>
      <w:r w:rsidR="00800D94">
        <w:rPr>
          <w:rFonts w:ascii="仿宋" w:eastAsia="仿宋_GB2312" w:hAnsi="仿宋" w:hint="eastAsia"/>
          <w:b/>
          <w:sz w:val="30"/>
          <w:szCs w:val="30"/>
        </w:rPr>
        <w:t xml:space="preserve">  </w:t>
      </w:r>
      <w:r w:rsidRPr="001D7542">
        <w:rPr>
          <w:rFonts w:ascii="仿宋" w:eastAsia="仿宋_GB2312" w:hAnsi="仿宋" w:hint="eastAsia"/>
          <w:b/>
          <w:sz w:val="30"/>
          <w:szCs w:val="30"/>
        </w:rPr>
        <w:t>月</w:t>
      </w:r>
    </w:p>
    <w:p w14:paraId="0798BF30" w14:textId="77777777" w:rsidR="003B77AD" w:rsidRPr="00FA5CB5" w:rsidRDefault="0080042B" w:rsidP="001C1B09">
      <w:pPr>
        <w:jc w:val="center"/>
        <w:rPr>
          <w:rFonts w:ascii="仿宋" w:eastAsia="仿宋_GB2312" w:hAnsi="仿宋"/>
          <w:b/>
          <w:sz w:val="32"/>
          <w:szCs w:val="32"/>
        </w:rPr>
      </w:pPr>
      <w:r w:rsidRPr="00A03B5B">
        <w:rPr>
          <w:rFonts w:ascii="仿宋" w:eastAsia="仿宋_GB2312" w:hAnsi="仿宋" w:hint="eastAsia"/>
          <w:b/>
          <w:sz w:val="32"/>
          <w:szCs w:val="32"/>
        </w:rPr>
        <w:lastRenderedPageBreak/>
        <w:t>工程</w:t>
      </w:r>
      <w:r w:rsidR="005C17AD">
        <w:rPr>
          <w:rFonts w:ascii="仿宋" w:eastAsia="仿宋_GB2312" w:hAnsi="仿宋" w:hint="eastAsia"/>
          <w:b/>
          <w:sz w:val="32"/>
          <w:szCs w:val="32"/>
        </w:rPr>
        <w:t>监管服务</w:t>
      </w:r>
      <w:r w:rsidR="003B77AD" w:rsidRPr="00FA5CB5">
        <w:rPr>
          <w:rFonts w:ascii="仿宋" w:eastAsia="仿宋_GB2312" w:hAnsi="仿宋" w:hint="eastAsia"/>
          <w:b/>
          <w:sz w:val="32"/>
          <w:szCs w:val="32"/>
        </w:rPr>
        <w:t>协议</w:t>
      </w:r>
    </w:p>
    <w:p w14:paraId="09EB40E0" w14:textId="77777777" w:rsidR="003B77AD" w:rsidRPr="00FA5CB5" w:rsidRDefault="003B77AD" w:rsidP="001C1B09">
      <w:pPr>
        <w:jc w:val="center"/>
        <w:rPr>
          <w:rFonts w:ascii="仿宋" w:eastAsia="仿宋_GB2312" w:hAnsi="仿宋"/>
          <w:sz w:val="24"/>
          <w:szCs w:val="24"/>
        </w:rPr>
      </w:pPr>
    </w:p>
    <w:p w14:paraId="212479D7" w14:textId="77777777" w:rsidR="003B77AD" w:rsidRPr="007A43C8" w:rsidRDefault="003B77AD" w:rsidP="00433444">
      <w:pPr>
        <w:spacing w:line="360" w:lineRule="auto"/>
        <w:rPr>
          <w:rFonts w:ascii="仿宋" w:eastAsia="仿宋_GB2312" w:hAnsi="仿宋"/>
          <w:sz w:val="24"/>
          <w:szCs w:val="24"/>
        </w:rPr>
      </w:pPr>
      <w:proofErr w:type="gramStart"/>
      <w:r w:rsidRPr="007A43C8">
        <w:rPr>
          <w:rFonts w:ascii="仿宋" w:eastAsia="仿宋_GB2312" w:hAnsi="仿宋" w:hint="eastAsia"/>
          <w:sz w:val="24"/>
          <w:szCs w:val="24"/>
        </w:rPr>
        <w:t>本</w:t>
      </w:r>
      <w:r w:rsidR="005C17AD">
        <w:rPr>
          <w:rFonts w:ascii="仿宋" w:eastAsia="仿宋_GB2312" w:hAnsi="仿宋" w:hint="eastAsia"/>
          <w:sz w:val="24"/>
          <w:szCs w:val="24"/>
        </w:rPr>
        <w:t>服务</w:t>
      </w:r>
      <w:proofErr w:type="gramEnd"/>
      <w:r w:rsidRPr="007A43C8">
        <w:rPr>
          <w:rFonts w:ascii="仿宋" w:eastAsia="仿宋_GB2312" w:hAnsi="仿宋" w:hint="eastAsia"/>
          <w:sz w:val="24"/>
          <w:szCs w:val="24"/>
        </w:rPr>
        <w:t>协议由以下各方在</w:t>
      </w:r>
      <w:r w:rsidR="00317FC5">
        <w:rPr>
          <w:rFonts w:ascii="仿宋" w:eastAsia="仿宋_GB2312" w:hAnsi="仿宋" w:hint="eastAsia"/>
          <w:sz w:val="24"/>
          <w:szCs w:val="24"/>
        </w:rPr>
        <w:t>北京</w:t>
      </w:r>
      <w:r w:rsidR="0080042B">
        <w:rPr>
          <w:rFonts w:ascii="仿宋" w:eastAsia="仿宋_GB2312" w:hAnsi="仿宋" w:hint="eastAsia"/>
          <w:sz w:val="24"/>
          <w:szCs w:val="24"/>
        </w:rPr>
        <w:t>市东城区</w:t>
      </w:r>
      <w:r w:rsidRPr="007A43C8">
        <w:rPr>
          <w:rFonts w:ascii="仿宋" w:eastAsia="仿宋_GB2312" w:hAnsi="仿宋" w:hint="eastAsia"/>
          <w:sz w:val="24"/>
          <w:szCs w:val="24"/>
        </w:rPr>
        <w:t>共同签署：</w:t>
      </w:r>
    </w:p>
    <w:p w14:paraId="0F62E3E2" w14:textId="77777777" w:rsidR="003B77AD" w:rsidRPr="007A43C8" w:rsidRDefault="003B77AD" w:rsidP="00433444">
      <w:pPr>
        <w:spacing w:line="360" w:lineRule="auto"/>
        <w:rPr>
          <w:rFonts w:ascii="仿宋" w:eastAsia="仿宋_GB2312" w:hAnsi="仿宋"/>
          <w:sz w:val="24"/>
          <w:szCs w:val="24"/>
        </w:rPr>
      </w:pPr>
    </w:p>
    <w:p w14:paraId="5FCD001C" w14:textId="77777777" w:rsidR="003B77AD" w:rsidRPr="007A43C8" w:rsidRDefault="003B77AD" w:rsidP="00433444">
      <w:pPr>
        <w:spacing w:line="360" w:lineRule="auto"/>
        <w:rPr>
          <w:rFonts w:ascii="仿宋" w:eastAsia="仿宋_GB2312" w:hAnsi="仿宋"/>
          <w:sz w:val="24"/>
          <w:szCs w:val="24"/>
        </w:rPr>
      </w:pPr>
      <w:r w:rsidRPr="007A43C8">
        <w:rPr>
          <w:rFonts w:ascii="仿宋" w:eastAsia="仿宋_GB2312" w:hAnsi="仿宋" w:hint="eastAsia"/>
          <w:sz w:val="24"/>
          <w:szCs w:val="24"/>
        </w:rPr>
        <w:t>甲方：</w:t>
      </w:r>
      <w:r w:rsidR="00317FC5">
        <w:rPr>
          <w:rFonts w:ascii="仿宋" w:eastAsia="仿宋_GB2312" w:hAnsi="仿宋" w:hint="eastAsia"/>
          <w:sz w:val="24"/>
          <w:szCs w:val="24"/>
        </w:rPr>
        <w:t>中诚</w:t>
      </w:r>
      <w:r w:rsidRPr="007A43C8">
        <w:rPr>
          <w:rFonts w:ascii="仿宋" w:eastAsia="仿宋_GB2312" w:hAnsi="仿宋" w:hint="eastAsia"/>
          <w:sz w:val="24"/>
          <w:szCs w:val="24"/>
        </w:rPr>
        <w:t>信托有限</w:t>
      </w:r>
      <w:r w:rsidR="00317FC5">
        <w:rPr>
          <w:rFonts w:ascii="仿宋" w:eastAsia="仿宋_GB2312" w:hAnsi="仿宋" w:hint="eastAsia"/>
          <w:sz w:val="24"/>
          <w:szCs w:val="24"/>
        </w:rPr>
        <w:t>责任</w:t>
      </w:r>
      <w:r w:rsidRPr="007A43C8">
        <w:rPr>
          <w:rFonts w:ascii="仿宋" w:eastAsia="仿宋_GB2312" w:hAnsi="仿宋" w:hint="eastAsia"/>
          <w:sz w:val="24"/>
          <w:szCs w:val="24"/>
        </w:rPr>
        <w:t>公司（以下简称“</w:t>
      </w:r>
      <w:r w:rsidR="00317FC5">
        <w:rPr>
          <w:rFonts w:ascii="仿宋" w:eastAsia="仿宋_GB2312" w:hAnsi="仿宋" w:hint="eastAsia"/>
          <w:sz w:val="24"/>
          <w:szCs w:val="24"/>
        </w:rPr>
        <w:t>中诚</w:t>
      </w:r>
      <w:r w:rsidRPr="007A43C8">
        <w:rPr>
          <w:rFonts w:ascii="仿宋" w:eastAsia="仿宋_GB2312" w:hAnsi="仿宋" w:hint="eastAsia"/>
          <w:sz w:val="24"/>
          <w:szCs w:val="24"/>
        </w:rPr>
        <w:t>信托”）</w:t>
      </w:r>
    </w:p>
    <w:p w14:paraId="568A160D" w14:textId="77777777" w:rsidR="003B77AD" w:rsidRPr="001E13D2" w:rsidRDefault="00AB3DB4" w:rsidP="00433444">
      <w:pPr>
        <w:spacing w:line="360" w:lineRule="auto"/>
        <w:rPr>
          <w:rFonts w:ascii="仿宋" w:eastAsia="仿宋_GB2312" w:hAnsi="仿宋"/>
          <w:sz w:val="24"/>
          <w:szCs w:val="24"/>
        </w:rPr>
      </w:pPr>
      <w:r w:rsidRPr="001E13D2">
        <w:rPr>
          <w:rFonts w:ascii="仿宋" w:eastAsia="仿宋_GB2312" w:hAnsi="仿宋" w:hint="eastAsia"/>
          <w:sz w:val="24"/>
          <w:szCs w:val="24"/>
        </w:rPr>
        <w:t>法定代表人：</w:t>
      </w:r>
      <w:r w:rsidR="0080042B">
        <w:rPr>
          <w:rFonts w:ascii="仿宋" w:eastAsia="仿宋_GB2312" w:hAnsi="仿宋" w:hint="eastAsia"/>
          <w:sz w:val="24"/>
          <w:szCs w:val="24"/>
        </w:rPr>
        <w:t>牛成立</w:t>
      </w:r>
    </w:p>
    <w:p w14:paraId="0A7CCF70" w14:textId="77777777" w:rsidR="003B77AD" w:rsidRPr="007A43C8" w:rsidRDefault="00AB3DB4" w:rsidP="00433444">
      <w:pPr>
        <w:spacing w:line="360" w:lineRule="auto"/>
        <w:rPr>
          <w:rFonts w:ascii="仿宋" w:eastAsia="仿宋_GB2312" w:hAnsi="仿宋"/>
          <w:sz w:val="24"/>
          <w:szCs w:val="24"/>
        </w:rPr>
      </w:pPr>
      <w:r w:rsidRPr="001E13D2">
        <w:rPr>
          <w:rFonts w:ascii="仿宋" w:eastAsia="仿宋_GB2312" w:hAnsi="仿宋" w:hint="eastAsia"/>
          <w:sz w:val="24"/>
          <w:szCs w:val="24"/>
        </w:rPr>
        <w:t>住所：北京市东城区安外大街</w:t>
      </w:r>
      <w:r w:rsidRPr="001E13D2">
        <w:rPr>
          <w:rFonts w:ascii="仿宋" w:eastAsia="仿宋_GB2312" w:hAnsi="仿宋"/>
          <w:sz w:val="24"/>
          <w:szCs w:val="24"/>
        </w:rPr>
        <w:t>2</w:t>
      </w:r>
      <w:r w:rsidRPr="001E13D2">
        <w:rPr>
          <w:rFonts w:ascii="仿宋" w:eastAsia="仿宋_GB2312" w:hAnsi="仿宋" w:hint="eastAsia"/>
          <w:sz w:val="24"/>
          <w:szCs w:val="24"/>
        </w:rPr>
        <w:t>号</w:t>
      </w:r>
    </w:p>
    <w:p w14:paraId="580CE5F6" w14:textId="4F3F8147" w:rsidR="006F026F" w:rsidRDefault="006F026F" w:rsidP="006F026F">
      <w:pPr>
        <w:spacing w:line="400" w:lineRule="exact"/>
        <w:rPr>
          <w:rFonts w:ascii="仿宋" w:eastAsia="仿宋" w:hAnsi="仿宋"/>
          <w:sz w:val="24"/>
        </w:rPr>
      </w:pPr>
      <w:r>
        <w:rPr>
          <w:rFonts w:ascii="仿宋" w:eastAsia="仿宋" w:hAnsi="仿宋" w:hint="eastAsia"/>
          <w:sz w:val="24"/>
        </w:rPr>
        <w:t>联</w:t>
      </w:r>
      <w:r>
        <w:rPr>
          <w:rFonts w:ascii="仿宋" w:eastAsia="仿宋" w:hAnsi="仿宋"/>
          <w:sz w:val="24"/>
        </w:rPr>
        <w:t xml:space="preserve">  </w:t>
      </w:r>
      <w:r>
        <w:rPr>
          <w:rFonts w:ascii="仿宋" w:eastAsia="仿宋" w:hAnsi="仿宋" w:hint="eastAsia"/>
          <w:sz w:val="24"/>
        </w:rPr>
        <w:t>系</w:t>
      </w:r>
      <w:r>
        <w:rPr>
          <w:rFonts w:ascii="仿宋" w:eastAsia="仿宋" w:hAnsi="仿宋"/>
          <w:sz w:val="24"/>
        </w:rPr>
        <w:t xml:space="preserve">  </w:t>
      </w:r>
      <w:r>
        <w:rPr>
          <w:rFonts w:ascii="仿宋" w:eastAsia="仿宋" w:hAnsi="仿宋" w:hint="eastAsia"/>
          <w:sz w:val="24"/>
        </w:rPr>
        <w:t>人：刘媛</w:t>
      </w:r>
    </w:p>
    <w:p w14:paraId="01DEFEFD" w14:textId="77E133A8" w:rsidR="006F026F" w:rsidRDefault="006F026F" w:rsidP="006F026F">
      <w:pPr>
        <w:spacing w:line="400" w:lineRule="exact"/>
        <w:rPr>
          <w:rFonts w:ascii="仿宋" w:eastAsia="仿宋" w:hAnsi="仿宋"/>
          <w:sz w:val="24"/>
        </w:rPr>
      </w:pPr>
      <w:r>
        <w:rPr>
          <w:rFonts w:ascii="仿宋" w:eastAsia="仿宋" w:hAnsi="仿宋" w:hint="eastAsia"/>
          <w:sz w:val="24"/>
        </w:rPr>
        <w:t>电</w:t>
      </w:r>
      <w:r>
        <w:rPr>
          <w:rFonts w:ascii="仿宋" w:eastAsia="仿宋" w:hAnsi="仿宋"/>
          <w:sz w:val="24"/>
        </w:rPr>
        <w:t xml:space="preserve">      </w:t>
      </w:r>
      <w:r>
        <w:rPr>
          <w:rFonts w:ascii="仿宋" w:eastAsia="仿宋" w:hAnsi="仿宋" w:hint="eastAsia"/>
          <w:sz w:val="24"/>
        </w:rPr>
        <w:t>话：</w:t>
      </w:r>
      <w:r>
        <w:rPr>
          <w:rFonts w:ascii="仿宋" w:eastAsia="仿宋" w:hAnsi="仿宋"/>
          <w:sz w:val="24"/>
        </w:rPr>
        <w:t>010-84268721</w:t>
      </w:r>
    </w:p>
    <w:p w14:paraId="62E8E39C" w14:textId="77777777" w:rsidR="006F026F" w:rsidRDefault="006F026F" w:rsidP="006F026F">
      <w:pPr>
        <w:spacing w:line="400" w:lineRule="exact"/>
        <w:rPr>
          <w:rFonts w:ascii="仿宋" w:eastAsia="仿宋" w:hAnsi="仿宋"/>
          <w:sz w:val="24"/>
        </w:rPr>
      </w:pPr>
      <w:proofErr w:type="gramStart"/>
      <w:r>
        <w:rPr>
          <w:rFonts w:ascii="仿宋" w:eastAsia="仿宋" w:hAnsi="仿宋" w:hint="eastAsia"/>
          <w:sz w:val="24"/>
        </w:rPr>
        <w:t>邮</w:t>
      </w:r>
      <w:proofErr w:type="gramEnd"/>
      <w:r>
        <w:rPr>
          <w:rFonts w:ascii="仿宋" w:eastAsia="仿宋" w:hAnsi="仿宋"/>
          <w:sz w:val="24"/>
        </w:rPr>
        <w:t xml:space="preserve">      </w:t>
      </w:r>
      <w:r>
        <w:rPr>
          <w:rFonts w:ascii="仿宋" w:eastAsia="仿宋" w:hAnsi="仿宋" w:hint="eastAsia"/>
          <w:sz w:val="24"/>
        </w:rPr>
        <w:t>编：</w:t>
      </w:r>
      <w:r>
        <w:rPr>
          <w:rFonts w:ascii="仿宋" w:eastAsia="仿宋" w:hAnsi="仿宋"/>
          <w:sz w:val="24"/>
        </w:rPr>
        <w:t>100013</w:t>
      </w:r>
    </w:p>
    <w:p w14:paraId="712E9F93" w14:textId="77777777" w:rsidR="003B77AD" w:rsidRPr="006B3EB1" w:rsidRDefault="003B77AD" w:rsidP="00433444">
      <w:pPr>
        <w:spacing w:line="360" w:lineRule="auto"/>
        <w:rPr>
          <w:rFonts w:ascii="仿宋" w:eastAsia="仿宋_GB2312" w:hAnsi="仿宋"/>
          <w:sz w:val="24"/>
          <w:szCs w:val="24"/>
        </w:rPr>
      </w:pPr>
    </w:p>
    <w:p w14:paraId="24ACCAD5" w14:textId="77777777" w:rsidR="003B77AD" w:rsidRPr="0080042B" w:rsidRDefault="00317FC5" w:rsidP="00433444">
      <w:pPr>
        <w:spacing w:line="360" w:lineRule="auto"/>
        <w:rPr>
          <w:rFonts w:ascii="仿宋" w:eastAsia="仿宋_GB2312" w:hAnsi="仿宋"/>
          <w:sz w:val="24"/>
          <w:szCs w:val="24"/>
        </w:rPr>
      </w:pPr>
      <w:r w:rsidRPr="0080042B">
        <w:rPr>
          <w:rFonts w:ascii="仿宋" w:eastAsia="仿宋_GB2312" w:hAnsi="仿宋" w:hint="eastAsia"/>
          <w:sz w:val="24"/>
          <w:szCs w:val="24"/>
        </w:rPr>
        <w:t>乙</w:t>
      </w:r>
      <w:r w:rsidR="003B77AD" w:rsidRPr="0080042B">
        <w:rPr>
          <w:rFonts w:ascii="仿宋" w:eastAsia="仿宋_GB2312" w:hAnsi="仿宋" w:hint="eastAsia"/>
          <w:sz w:val="24"/>
          <w:szCs w:val="24"/>
        </w:rPr>
        <w:t>方：北京康正国际资产评估有限公司（以下简称“康正评估”）</w:t>
      </w:r>
    </w:p>
    <w:p w14:paraId="13EE0DBF" w14:textId="77777777" w:rsidR="003B77AD" w:rsidRPr="0080042B" w:rsidRDefault="003B77AD" w:rsidP="00433444">
      <w:pPr>
        <w:spacing w:line="360" w:lineRule="auto"/>
        <w:rPr>
          <w:rFonts w:ascii="仿宋" w:eastAsia="仿宋_GB2312" w:hAnsi="仿宋"/>
          <w:sz w:val="24"/>
          <w:szCs w:val="24"/>
        </w:rPr>
      </w:pPr>
      <w:r w:rsidRPr="0080042B">
        <w:rPr>
          <w:rFonts w:ascii="仿宋" w:eastAsia="仿宋_GB2312" w:hAnsi="仿宋" w:hint="eastAsia"/>
          <w:sz w:val="24"/>
          <w:szCs w:val="24"/>
        </w:rPr>
        <w:t>法定代表人：</w:t>
      </w:r>
      <w:r w:rsidR="00654C96">
        <w:rPr>
          <w:rFonts w:ascii="仿宋" w:eastAsia="仿宋_GB2312" w:hAnsi="仿宋" w:hint="eastAsia"/>
          <w:sz w:val="24"/>
          <w:szCs w:val="24"/>
        </w:rPr>
        <w:t>刘敬东</w:t>
      </w:r>
    </w:p>
    <w:p w14:paraId="2E920CFD" w14:textId="77777777" w:rsidR="003B77AD" w:rsidRPr="007A43C8" w:rsidRDefault="003B77AD" w:rsidP="00433444">
      <w:pPr>
        <w:spacing w:line="360" w:lineRule="auto"/>
        <w:rPr>
          <w:rFonts w:ascii="仿宋" w:eastAsia="仿宋_GB2312" w:hAnsi="仿宋"/>
          <w:sz w:val="24"/>
          <w:szCs w:val="24"/>
        </w:rPr>
      </w:pPr>
      <w:r w:rsidRPr="0080042B">
        <w:rPr>
          <w:rFonts w:ascii="仿宋" w:eastAsia="仿宋_GB2312" w:hAnsi="仿宋" w:hint="eastAsia"/>
          <w:sz w:val="24"/>
          <w:szCs w:val="24"/>
        </w:rPr>
        <w:t>住所：北京市</w:t>
      </w:r>
      <w:r w:rsidR="00654C96">
        <w:rPr>
          <w:rFonts w:ascii="仿宋" w:eastAsia="仿宋_GB2312" w:hAnsi="仿宋" w:hint="eastAsia"/>
          <w:sz w:val="24"/>
          <w:szCs w:val="24"/>
        </w:rPr>
        <w:t>海淀</w:t>
      </w:r>
      <w:r w:rsidRPr="0080042B">
        <w:rPr>
          <w:rFonts w:ascii="仿宋" w:eastAsia="仿宋_GB2312" w:hAnsi="仿宋" w:hint="eastAsia"/>
          <w:sz w:val="24"/>
          <w:szCs w:val="24"/>
        </w:rPr>
        <w:t>区</w:t>
      </w:r>
      <w:r w:rsidR="00654C96">
        <w:rPr>
          <w:rFonts w:ascii="仿宋" w:eastAsia="仿宋_GB2312" w:hAnsi="仿宋" w:hint="eastAsia"/>
          <w:sz w:val="24"/>
          <w:szCs w:val="24"/>
        </w:rPr>
        <w:t>知春路</w:t>
      </w:r>
      <w:r w:rsidR="00654C96">
        <w:rPr>
          <w:rFonts w:ascii="仿宋" w:eastAsia="仿宋_GB2312" w:hAnsi="仿宋" w:hint="eastAsia"/>
          <w:sz w:val="24"/>
          <w:szCs w:val="24"/>
        </w:rPr>
        <w:t>5</w:t>
      </w:r>
      <w:r w:rsidR="00654C96">
        <w:rPr>
          <w:rFonts w:ascii="仿宋" w:eastAsia="仿宋_GB2312" w:hAnsi="仿宋"/>
          <w:sz w:val="24"/>
          <w:szCs w:val="24"/>
        </w:rPr>
        <w:t>1</w:t>
      </w:r>
      <w:r w:rsidR="00654C96">
        <w:rPr>
          <w:rFonts w:ascii="仿宋" w:eastAsia="仿宋_GB2312" w:hAnsi="仿宋" w:hint="eastAsia"/>
          <w:sz w:val="24"/>
          <w:szCs w:val="24"/>
        </w:rPr>
        <w:t>号慎昌大厦</w:t>
      </w:r>
      <w:r w:rsidR="00654C96">
        <w:rPr>
          <w:rFonts w:ascii="仿宋" w:eastAsia="仿宋_GB2312" w:hAnsi="仿宋" w:hint="eastAsia"/>
          <w:sz w:val="24"/>
          <w:szCs w:val="24"/>
        </w:rPr>
        <w:t>5</w:t>
      </w:r>
      <w:r w:rsidR="00654C96">
        <w:rPr>
          <w:rFonts w:ascii="仿宋" w:eastAsia="仿宋_GB2312" w:hAnsi="仿宋"/>
          <w:sz w:val="24"/>
          <w:szCs w:val="24"/>
        </w:rPr>
        <w:t>840</w:t>
      </w:r>
      <w:r w:rsidR="00654C96">
        <w:rPr>
          <w:rFonts w:ascii="仿宋" w:eastAsia="仿宋_GB2312" w:hAnsi="仿宋" w:hint="eastAsia"/>
          <w:sz w:val="24"/>
          <w:szCs w:val="24"/>
        </w:rPr>
        <w:t>室</w:t>
      </w:r>
    </w:p>
    <w:p w14:paraId="0B912331" w14:textId="77777777" w:rsidR="006F026F" w:rsidRDefault="006F026F" w:rsidP="006F026F">
      <w:pPr>
        <w:spacing w:line="400" w:lineRule="exact"/>
        <w:outlineLvl w:val="0"/>
        <w:rPr>
          <w:rFonts w:ascii="仿宋" w:eastAsia="仿宋" w:hAnsi="仿宋"/>
          <w:sz w:val="24"/>
        </w:rPr>
      </w:pPr>
      <w:r>
        <w:rPr>
          <w:rFonts w:ascii="仿宋" w:eastAsia="仿宋" w:hAnsi="仿宋" w:hint="eastAsia"/>
          <w:sz w:val="24"/>
        </w:rPr>
        <w:t>联  系  人：王鹏</w:t>
      </w:r>
    </w:p>
    <w:p w14:paraId="59FFCBF1" w14:textId="77777777" w:rsidR="006F026F" w:rsidRDefault="006F026F" w:rsidP="006F026F">
      <w:pPr>
        <w:spacing w:line="400" w:lineRule="exact"/>
        <w:outlineLvl w:val="0"/>
        <w:rPr>
          <w:rFonts w:ascii="仿宋" w:eastAsia="仿宋" w:hAnsi="仿宋"/>
          <w:sz w:val="24"/>
        </w:rPr>
      </w:pPr>
      <w:proofErr w:type="gramStart"/>
      <w:r>
        <w:rPr>
          <w:rFonts w:ascii="仿宋" w:eastAsia="仿宋" w:hAnsi="仿宋" w:hint="eastAsia"/>
          <w:sz w:val="24"/>
        </w:rPr>
        <w:t>邮</w:t>
      </w:r>
      <w:proofErr w:type="gramEnd"/>
      <w:r>
        <w:rPr>
          <w:rFonts w:ascii="仿宋" w:eastAsia="仿宋" w:hAnsi="仿宋" w:hint="eastAsia"/>
          <w:sz w:val="24"/>
        </w:rPr>
        <w:t xml:space="preserve">      编：100080</w:t>
      </w:r>
    </w:p>
    <w:p w14:paraId="453FBEC8" w14:textId="77777777" w:rsidR="006F026F" w:rsidRDefault="006F026F" w:rsidP="006F026F">
      <w:pPr>
        <w:spacing w:line="400" w:lineRule="exact"/>
        <w:outlineLvl w:val="0"/>
        <w:rPr>
          <w:rFonts w:ascii="仿宋" w:eastAsia="仿宋" w:hAnsi="仿宋"/>
          <w:sz w:val="24"/>
        </w:rPr>
      </w:pPr>
      <w:r>
        <w:rPr>
          <w:rFonts w:ascii="仿宋" w:eastAsia="仿宋" w:hAnsi="仿宋" w:hint="eastAsia"/>
          <w:sz w:val="24"/>
        </w:rPr>
        <w:t>电      话：010-82251518</w:t>
      </w:r>
    </w:p>
    <w:p w14:paraId="34090D05" w14:textId="77777777" w:rsidR="003B77AD" w:rsidRPr="006B3EB1" w:rsidRDefault="003B77AD" w:rsidP="00433444">
      <w:pPr>
        <w:spacing w:line="360" w:lineRule="auto"/>
        <w:rPr>
          <w:rFonts w:ascii="仿宋" w:eastAsia="仿宋_GB2312" w:hAnsi="仿宋"/>
          <w:sz w:val="24"/>
          <w:szCs w:val="24"/>
        </w:rPr>
      </w:pPr>
    </w:p>
    <w:p w14:paraId="16DEAF6E" w14:textId="4D92C924" w:rsidR="006F026F" w:rsidRDefault="006F026F" w:rsidP="006F026F">
      <w:pPr>
        <w:spacing w:line="400" w:lineRule="exact"/>
        <w:outlineLvl w:val="0"/>
        <w:rPr>
          <w:rFonts w:ascii="仿宋" w:eastAsia="仿宋" w:hAnsi="仿宋"/>
          <w:sz w:val="24"/>
        </w:rPr>
      </w:pPr>
      <w:r>
        <w:rPr>
          <w:rFonts w:ascii="仿宋" w:eastAsia="仿宋" w:hAnsi="仿宋" w:hint="eastAsia"/>
          <w:b/>
          <w:bCs/>
          <w:sz w:val="24"/>
        </w:rPr>
        <w:t>丙      方：</w:t>
      </w:r>
      <w:r>
        <w:rPr>
          <w:rFonts w:ascii="仿宋" w:eastAsia="仿宋" w:hAnsi="仿宋" w:hint="eastAsia"/>
          <w:sz w:val="24"/>
        </w:rPr>
        <w:t>重庆华诚投资有限公司（以下简称 “</w:t>
      </w:r>
      <w:r w:rsidR="003C6FEA">
        <w:rPr>
          <w:rFonts w:ascii="仿宋" w:eastAsia="仿宋" w:hAnsi="仿宋" w:hint="eastAsia"/>
          <w:sz w:val="24"/>
        </w:rPr>
        <w:t>项目公司</w:t>
      </w:r>
      <w:r>
        <w:rPr>
          <w:rFonts w:ascii="仿宋" w:eastAsia="仿宋" w:hAnsi="仿宋" w:hint="eastAsia"/>
          <w:sz w:val="24"/>
        </w:rPr>
        <w:t>”）</w:t>
      </w:r>
    </w:p>
    <w:p w14:paraId="77FCD132" w14:textId="4A8E4305" w:rsidR="006F026F" w:rsidRDefault="006F026F" w:rsidP="006F026F">
      <w:pPr>
        <w:spacing w:line="400" w:lineRule="exact"/>
        <w:outlineLvl w:val="0"/>
        <w:rPr>
          <w:rFonts w:ascii="仿宋" w:eastAsia="仿宋" w:hAnsi="仿宋"/>
          <w:sz w:val="24"/>
        </w:rPr>
      </w:pPr>
      <w:r>
        <w:rPr>
          <w:rFonts w:ascii="仿宋" w:eastAsia="仿宋" w:hAnsi="仿宋" w:hint="eastAsia"/>
          <w:sz w:val="24"/>
        </w:rPr>
        <w:t>法定代表人：孙高磊</w:t>
      </w:r>
    </w:p>
    <w:p w14:paraId="38F25AE2" w14:textId="792A3969" w:rsidR="006F026F" w:rsidRDefault="006F026F" w:rsidP="006F026F">
      <w:pPr>
        <w:spacing w:line="400" w:lineRule="exact"/>
        <w:outlineLvl w:val="0"/>
        <w:rPr>
          <w:rFonts w:ascii="仿宋" w:eastAsia="仿宋" w:hAnsi="仿宋"/>
          <w:sz w:val="24"/>
        </w:rPr>
      </w:pPr>
      <w:r>
        <w:rPr>
          <w:rFonts w:ascii="仿宋" w:eastAsia="仿宋" w:hAnsi="仿宋" w:hint="eastAsia"/>
          <w:sz w:val="24"/>
        </w:rPr>
        <w:t>住      所：</w:t>
      </w:r>
      <w:r w:rsidRPr="006F026F">
        <w:rPr>
          <w:rFonts w:ascii="仿宋" w:eastAsia="仿宋" w:hAnsi="仿宋" w:hint="eastAsia"/>
          <w:sz w:val="24"/>
        </w:rPr>
        <w:t>重庆市江北区东升门路63号19-办公用房</w:t>
      </w:r>
    </w:p>
    <w:p w14:paraId="44956359" w14:textId="26A81E56" w:rsidR="006F026F" w:rsidRDefault="006F026F" w:rsidP="006F026F">
      <w:pPr>
        <w:spacing w:line="400" w:lineRule="exact"/>
        <w:outlineLvl w:val="0"/>
        <w:rPr>
          <w:rFonts w:ascii="仿宋" w:eastAsia="仿宋" w:hAnsi="仿宋"/>
          <w:sz w:val="24"/>
        </w:rPr>
      </w:pPr>
      <w:r>
        <w:rPr>
          <w:rFonts w:ascii="仿宋" w:eastAsia="仿宋" w:hAnsi="仿宋" w:hint="eastAsia"/>
          <w:sz w:val="24"/>
        </w:rPr>
        <w:t>联  系  人：孙高磊</w:t>
      </w:r>
    </w:p>
    <w:p w14:paraId="32111F9B" w14:textId="1AA0A362" w:rsidR="006F026F" w:rsidRDefault="006F026F" w:rsidP="006F026F">
      <w:pPr>
        <w:spacing w:line="400" w:lineRule="exact"/>
        <w:outlineLvl w:val="0"/>
        <w:rPr>
          <w:rFonts w:ascii="仿宋" w:eastAsia="仿宋" w:hAnsi="仿宋"/>
          <w:sz w:val="24"/>
        </w:rPr>
      </w:pPr>
      <w:proofErr w:type="gramStart"/>
      <w:r>
        <w:rPr>
          <w:rFonts w:ascii="仿宋" w:eastAsia="仿宋" w:hAnsi="仿宋" w:hint="eastAsia"/>
          <w:sz w:val="24"/>
        </w:rPr>
        <w:t>邮</w:t>
      </w:r>
      <w:proofErr w:type="gramEnd"/>
      <w:r>
        <w:rPr>
          <w:rFonts w:ascii="仿宋" w:eastAsia="仿宋" w:hAnsi="仿宋" w:hint="eastAsia"/>
          <w:sz w:val="24"/>
        </w:rPr>
        <w:t xml:space="preserve">      编：</w:t>
      </w:r>
    </w:p>
    <w:p w14:paraId="55F641B8" w14:textId="251FC0ED" w:rsidR="006F026F" w:rsidRDefault="006F026F" w:rsidP="006F026F">
      <w:pPr>
        <w:spacing w:line="400" w:lineRule="exact"/>
        <w:outlineLvl w:val="0"/>
        <w:rPr>
          <w:rFonts w:ascii="仿宋" w:eastAsia="仿宋" w:hAnsi="仿宋"/>
          <w:sz w:val="24"/>
        </w:rPr>
      </w:pPr>
      <w:r>
        <w:rPr>
          <w:rFonts w:ascii="仿宋" w:eastAsia="仿宋" w:hAnsi="仿宋" w:hint="eastAsia"/>
          <w:sz w:val="24"/>
        </w:rPr>
        <w:t>电      话：13320239572</w:t>
      </w:r>
    </w:p>
    <w:p w14:paraId="082BE436" w14:textId="77777777" w:rsidR="006F026F" w:rsidRPr="006B3EB1" w:rsidRDefault="006F026F" w:rsidP="00433444">
      <w:pPr>
        <w:spacing w:line="360" w:lineRule="auto"/>
        <w:rPr>
          <w:rFonts w:ascii="仿宋" w:eastAsia="仿宋_GB2312" w:hAnsi="仿宋"/>
          <w:sz w:val="24"/>
          <w:szCs w:val="24"/>
        </w:rPr>
      </w:pPr>
    </w:p>
    <w:p w14:paraId="5A453AC1" w14:textId="1EDE0E5E" w:rsidR="003B77AD" w:rsidRPr="007A43C8" w:rsidRDefault="003B77AD" w:rsidP="00433444">
      <w:pPr>
        <w:spacing w:line="360" w:lineRule="auto"/>
        <w:rPr>
          <w:rFonts w:ascii="仿宋" w:eastAsia="仿宋_GB2312" w:hAnsi="仿宋"/>
          <w:sz w:val="24"/>
          <w:szCs w:val="24"/>
        </w:rPr>
      </w:pPr>
      <w:r w:rsidRPr="007A43C8">
        <w:rPr>
          <w:rFonts w:ascii="仿宋" w:eastAsia="仿宋_GB2312" w:hAnsi="仿宋" w:hint="eastAsia"/>
          <w:sz w:val="24"/>
          <w:szCs w:val="24"/>
        </w:rPr>
        <w:t>以上主体单独称为“一方”，合称</w:t>
      </w:r>
      <w:r w:rsidR="003B459C" w:rsidRPr="007A43C8" w:rsidDel="003B459C">
        <w:rPr>
          <w:rFonts w:ascii="仿宋" w:eastAsia="仿宋_GB2312" w:hAnsi="仿宋" w:hint="eastAsia"/>
          <w:sz w:val="24"/>
          <w:szCs w:val="24"/>
        </w:rPr>
        <w:t xml:space="preserve"> </w:t>
      </w:r>
      <w:r w:rsidR="00837529">
        <w:rPr>
          <w:rFonts w:ascii="仿宋" w:eastAsia="仿宋_GB2312" w:hAnsi="仿宋" w:hint="eastAsia"/>
          <w:sz w:val="24"/>
          <w:szCs w:val="24"/>
        </w:rPr>
        <w:t>“各方”</w:t>
      </w:r>
      <w:r w:rsidRPr="007A43C8">
        <w:rPr>
          <w:rFonts w:ascii="仿宋" w:eastAsia="仿宋_GB2312" w:hAnsi="仿宋" w:hint="eastAsia"/>
          <w:sz w:val="24"/>
          <w:szCs w:val="24"/>
        </w:rPr>
        <w:t>。</w:t>
      </w:r>
    </w:p>
    <w:p w14:paraId="2CEBD1F6" w14:textId="77777777" w:rsidR="003B77AD" w:rsidRPr="007A43C8" w:rsidRDefault="003B77AD" w:rsidP="00433444">
      <w:pPr>
        <w:spacing w:line="360" w:lineRule="auto"/>
        <w:rPr>
          <w:rFonts w:ascii="仿宋" w:eastAsia="仿宋_GB2312" w:hAnsi="仿宋"/>
          <w:sz w:val="24"/>
          <w:szCs w:val="24"/>
        </w:rPr>
      </w:pPr>
      <w:r w:rsidRPr="007A43C8">
        <w:rPr>
          <w:rFonts w:ascii="仿宋" w:eastAsia="仿宋_GB2312" w:hAnsi="仿宋" w:hint="eastAsia"/>
          <w:sz w:val="24"/>
          <w:szCs w:val="24"/>
        </w:rPr>
        <w:t>鉴于：</w:t>
      </w:r>
    </w:p>
    <w:p w14:paraId="6DE287A8" w14:textId="12A22084" w:rsidR="003B77AD" w:rsidRPr="007A43C8" w:rsidRDefault="00F51C73" w:rsidP="00433444">
      <w:pPr>
        <w:pStyle w:val="a4"/>
        <w:numPr>
          <w:ilvl w:val="0"/>
          <w:numId w:val="1"/>
        </w:numPr>
        <w:spacing w:line="360" w:lineRule="auto"/>
        <w:ind w:firstLineChars="0"/>
        <w:rPr>
          <w:rFonts w:ascii="仿宋" w:eastAsia="仿宋_GB2312" w:hAnsi="仿宋"/>
          <w:sz w:val="24"/>
          <w:szCs w:val="24"/>
        </w:rPr>
      </w:pPr>
      <w:r>
        <w:rPr>
          <w:rFonts w:ascii="仿宋" w:eastAsia="仿宋_GB2312" w:hAnsi="仿宋" w:hint="eastAsia"/>
          <w:sz w:val="24"/>
          <w:szCs w:val="24"/>
        </w:rPr>
        <w:t>甲方</w:t>
      </w:r>
      <w:r w:rsidR="00055D53">
        <w:rPr>
          <w:rFonts w:ascii="仿宋" w:eastAsia="仿宋_GB2312" w:hAnsi="仿宋" w:hint="eastAsia"/>
          <w:sz w:val="24"/>
          <w:szCs w:val="24"/>
        </w:rPr>
        <w:t>为依法成立并经中国银行业监督委员会批准有权依法开展信托业务的非银行金融机构，</w:t>
      </w:r>
      <w:r w:rsidR="00654C96">
        <w:rPr>
          <w:rFonts w:ascii="仿宋" w:eastAsia="仿宋_GB2312" w:hAnsi="仿宋" w:hint="eastAsia"/>
          <w:sz w:val="24"/>
          <w:szCs w:val="24"/>
        </w:rPr>
        <w:t>已</w:t>
      </w:r>
      <w:r w:rsidR="00055D53">
        <w:rPr>
          <w:rFonts w:ascii="仿宋" w:eastAsia="仿宋_GB2312" w:hAnsi="仿宋" w:hint="eastAsia"/>
          <w:sz w:val="24"/>
          <w:szCs w:val="24"/>
        </w:rPr>
        <w:t>发行设立“</w:t>
      </w:r>
      <w:r w:rsidR="00AB3DB4" w:rsidRPr="001E13D2">
        <w:rPr>
          <w:rFonts w:ascii="仿宋" w:eastAsia="仿宋_GB2312" w:hAnsi="仿宋"/>
          <w:sz w:val="24"/>
          <w:szCs w:val="24"/>
        </w:rPr>
        <w:t>201</w:t>
      </w:r>
      <w:r w:rsidR="00654C96">
        <w:rPr>
          <w:rFonts w:ascii="仿宋" w:eastAsia="仿宋_GB2312" w:hAnsi="仿宋"/>
          <w:sz w:val="24"/>
          <w:szCs w:val="24"/>
        </w:rPr>
        <w:t>7</w:t>
      </w:r>
      <w:r w:rsidR="00AB3DB4" w:rsidRPr="001E13D2">
        <w:rPr>
          <w:rFonts w:ascii="仿宋" w:eastAsia="仿宋_GB2312" w:hAnsi="仿宋" w:hint="eastAsia"/>
          <w:sz w:val="24"/>
          <w:szCs w:val="24"/>
        </w:rPr>
        <w:t>年中诚信托重庆</w:t>
      </w:r>
      <w:r w:rsidR="00654C96">
        <w:rPr>
          <w:rFonts w:ascii="仿宋" w:eastAsia="仿宋_GB2312" w:hAnsi="仿宋" w:hint="eastAsia"/>
          <w:sz w:val="24"/>
          <w:szCs w:val="24"/>
        </w:rPr>
        <w:t>隆鑫中心</w:t>
      </w:r>
      <w:r w:rsidR="00AB3DB4" w:rsidRPr="001E13D2">
        <w:rPr>
          <w:rFonts w:ascii="仿宋" w:eastAsia="仿宋_GB2312" w:hAnsi="仿宋" w:hint="eastAsia"/>
          <w:sz w:val="24"/>
          <w:szCs w:val="24"/>
        </w:rPr>
        <w:t>集合</w:t>
      </w:r>
      <w:r w:rsidR="005F60C5">
        <w:rPr>
          <w:rFonts w:ascii="仿宋" w:eastAsia="仿宋_GB2312" w:hAnsi="仿宋" w:hint="eastAsia"/>
          <w:sz w:val="24"/>
          <w:szCs w:val="24"/>
        </w:rPr>
        <w:t>资金</w:t>
      </w:r>
      <w:r w:rsidR="00AB3DB4" w:rsidRPr="001E13D2">
        <w:rPr>
          <w:rFonts w:ascii="仿宋" w:eastAsia="仿宋_GB2312" w:hAnsi="仿宋" w:hint="eastAsia"/>
          <w:sz w:val="24"/>
          <w:szCs w:val="24"/>
        </w:rPr>
        <w:t>信托计划</w:t>
      </w:r>
      <w:r w:rsidR="00055D53">
        <w:rPr>
          <w:rFonts w:ascii="仿宋" w:eastAsia="仿宋_GB2312" w:hAnsi="仿宋" w:hint="eastAsia"/>
          <w:sz w:val="24"/>
          <w:szCs w:val="24"/>
        </w:rPr>
        <w:t>”（</w:t>
      </w:r>
      <w:r w:rsidR="00E46A4F">
        <w:rPr>
          <w:rFonts w:ascii="仿宋" w:eastAsia="仿宋_GB2312" w:hAnsi="仿宋" w:hint="eastAsia"/>
          <w:sz w:val="24"/>
          <w:szCs w:val="24"/>
        </w:rPr>
        <w:t>以下</w:t>
      </w:r>
      <w:r w:rsidR="00055D53">
        <w:rPr>
          <w:rFonts w:ascii="仿宋" w:eastAsia="仿宋_GB2312" w:hAnsi="仿宋" w:hint="eastAsia"/>
          <w:sz w:val="24"/>
          <w:szCs w:val="24"/>
        </w:rPr>
        <w:t>简称“本信托计划”），作</w:t>
      </w:r>
      <w:r w:rsidR="005C17AD">
        <w:rPr>
          <w:rFonts w:ascii="仿宋" w:eastAsia="仿宋_GB2312" w:hAnsi="仿宋" w:hint="eastAsia"/>
          <w:sz w:val="24"/>
          <w:szCs w:val="24"/>
        </w:rPr>
        <w:t>为本信托计划受托人</w:t>
      </w:r>
      <w:r w:rsidR="00E46A4F">
        <w:rPr>
          <w:rFonts w:ascii="仿宋" w:eastAsia="仿宋_GB2312" w:hAnsi="仿宋" w:hint="eastAsia"/>
          <w:sz w:val="24"/>
          <w:szCs w:val="24"/>
        </w:rPr>
        <w:t>，甲方</w:t>
      </w:r>
      <w:r w:rsidR="005C17AD">
        <w:rPr>
          <w:rFonts w:ascii="仿宋" w:eastAsia="仿宋_GB2312" w:hAnsi="仿宋" w:hint="eastAsia"/>
          <w:sz w:val="24"/>
          <w:szCs w:val="24"/>
        </w:rPr>
        <w:t>有权根据信托文件的约定以本信托计划</w:t>
      </w:r>
      <w:r w:rsidR="00055D53">
        <w:rPr>
          <w:rFonts w:ascii="仿宋" w:eastAsia="仿宋_GB2312" w:hAnsi="仿宋" w:hint="eastAsia"/>
          <w:sz w:val="24"/>
          <w:szCs w:val="24"/>
        </w:rPr>
        <w:t>项下</w:t>
      </w:r>
      <w:r w:rsidR="005C17AD">
        <w:rPr>
          <w:rFonts w:ascii="仿宋" w:eastAsia="仿宋_GB2312" w:hAnsi="仿宋" w:hint="eastAsia"/>
          <w:sz w:val="24"/>
          <w:szCs w:val="24"/>
        </w:rPr>
        <w:t>信托资金进行投资运作</w:t>
      </w:r>
      <w:r w:rsidR="003B77AD" w:rsidRPr="007A43C8">
        <w:rPr>
          <w:rFonts w:ascii="仿宋" w:eastAsia="仿宋_GB2312" w:hAnsi="仿宋" w:hint="eastAsia"/>
          <w:sz w:val="24"/>
          <w:szCs w:val="24"/>
        </w:rPr>
        <w:t>。</w:t>
      </w:r>
    </w:p>
    <w:p w14:paraId="267B2833" w14:textId="4D0A85C3" w:rsidR="003B77AD" w:rsidRPr="007A43C8" w:rsidRDefault="005C17AD" w:rsidP="00433444">
      <w:pPr>
        <w:pStyle w:val="a4"/>
        <w:numPr>
          <w:ilvl w:val="0"/>
          <w:numId w:val="1"/>
        </w:numPr>
        <w:spacing w:line="360" w:lineRule="auto"/>
        <w:ind w:firstLineChars="0"/>
        <w:rPr>
          <w:rFonts w:ascii="仿宋" w:eastAsia="仿宋_GB2312" w:hAnsi="仿宋"/>
          <w:sz w:val="24"/>
          <w:szCs w:val="24"/>
        </w:rPr>
      </w:pPr>
      <w:r>
        <w:rPr>
          <w:rFonts w:ascii="仿宋" w:eastAsia="仿宋_GB2312" w:hAnsi="仿宋" w:hint="eastAsia"/>
          <w:sz w:val="24"/>
          <w:szCs w:val="24"/>
        </w:rPr>
        <w:lastRenderedPageBreak/>
        <w:t>乙方为依法成立并合法存续的</w:t>
      </w:r>
      <w:r w:rsidR="00423BBC">
        <w:rPr>
          <w:rFonts w:ascii="仿宋" w:eastAsia="仿宋_GB2312" w:hAnsi="仿宋" w:hint="eastAsia"/>
          <w:sz w:val="24"/>
          <w:szCs w:val="24"/>
        </w:rPr>
        <w:t>企业法人</w:t>
      </w:r>
      <w:r>
        <w:rPr>
          <w:rFonts w:ascii="仿宋" w:eastAsia="仿宋_GB2312" w:hAnsi="仿宋" w:hint="eastAsia"/>
          <w:sz w:val="24"/>
          <w:szCs w:val="24"/>
        </w:rPr>
        <w:t>，</w:t>
      </w:r>
      <w:r w:rsidRPr="007A43C8">
        <w:rPr>
          <w:rFonts w:ascii="仿宋" w:eastAsia="仿宋_GB2312" w:hAnsi="仿宋" w:hint="eastAsia"/>
          <w:sz w:val="24"/>
          <w:szCs w:val="24"/>
        </w:rPr>
        <w:t>受甲方委托</w:t>
      </w:r>
      <w:r w:rsidR="00D26B58">
        <w:rPr>
          <w:rFonts w:ascii="仿宋" w:eastAsia="仿宋_GB2312" w:hAnsi="仿宋" w:hint="eastAsia"/>
          <w:sz w:val="24"/>
          <w:szCs w:val="24"/>
        </w:rPr>
        <w:t>派遣员工</w:t>
      </w:r>
      <w:r w:rsidRPr="007A43C8">
        <w:rPr>
          <w:rFonts w:ascii="仿宋" w:eastAsia="仿宋_GB2312" w:hAnsi="仿宋" w:hint="eastAsia"/>
          <w:sz w:val="24"/>
          <w:szCs w:val="24"/>
        </w:rPr>
        <w:t>驻场</w:t>
      </w:r>
      <w:r w:rsidR="00423BBC" w:rsidRPr="00423BBC">
        <w:rPr>
          <w:rFonts w:ascii="仿宋" w:eastAsia="仿宋_GB2312" w:hAnsi="仿宋" w:hint="eastAsia"/>
          <w:sz w:val="24"/>
          <w:szCs w:val="24"/>
        </w:rPr>
        <w:t>重庆华诚投资有限公司</w:t>
      </w:r>
      <w:r w:rsidR="00E46A4F">
        <w:rPr>
          <w:rFonts w:ascii="仿宋" w:eastAsia="仿宋_GB2312" w:hAnsi="仿宋" w:hint="eastAsia"/>
          <w:sz w:val="24"/>
          <w:szCs w:val="24"/>
        </w:rPr>
        <w:t>(</w:t>
      </w:r>
      <w:r w:rsidR="00E46A4F">
        <w:rPr>
          <w:rFonts w:ascii="仿宋" w:eastAsia="仿宋_GB2312" w:hAnsi="仿宋" w:hint="eastAsia"/>
          <w:sz w:val="24"/>
          <w:szCs w:val="24"/>
        </w:rPr>
        <w:t>下称“</w:t>
      </w:r>
      <w:r w:rsidR="003C6FEA">
        <w:rPr>
          <w:rFonts w:ascii="仿宋" w:eastAsia="仿宋_GB2312" w:hAnsi="仿宋" w:hint="eastAsia"/>
          <w:sz w:val="24"/>
          <w:szCs w:val="24"/>
        </w:rPr>
        <w:t>丙方</w:t>
      </w:r>
      <w:r w:rsidR="00E46A4F">
        <w:rPr>
          <w:rFonts w:ascii="仿宋" w:eastAsia="仿宋_GB2312" w:hAnsi="仿宋" w:hint="eastAsia"/>
          <w:sz w:val="24"/>
          <w:szCs w:val="24"/>
        </w:rPr>
        <w:t>”</w:t>
      </w:r>
      <w:r w:rsidR="00E46A4F">
        <w:rPr>
          <w:rFonts w:ascii="仿宋" w:eastAsia="仿宋_GB2312" w:hAnsi="仿宋" w:hint="eastAsia"/>
          <w:sz w:val="24"/>
          <w:szCs w:val="24"/>
        </w:rPr>
        <w:t>)</w:t>
      </w:r>
      <w:r w:rsidRPr="007A43C8">
        <w:rPr>
          <w:rFonts w:ascii="仿宋" w:eastAsia="仿宋_GB2312" w:hAnsi="仿宋" w:hint="eastAsia"/>
          <w:sz w:val="24"/>
          <w:szCs w:val="24"/>
        </w:rPr>
        <w:t>所在地，</w:t>
      </w:r>
      <w:r>
        <w:rPr>
          <w:rFonts w:ascii="仿宋" w:eastAsia="仿宋_GB2312" w:hAnsi="仿宋" w:hint="eastAsia"/>
          <w:sz w:val="24"/>
          <w:szCs w:val="24"/>
        </w:rPr>
        <w:t>为本信托计划涉及的</w:t>
      </w:r>
      <w:r w:rsidR="00824BC6">
        <w:rPr>
          <w:rFonts w:ascii="仿宋" w:eastAsia="仿宋_GB2312" w:hAnsi="仿宋" w:hint="eastAsia"/>
          <w:sz w:val="24"/>
          <w:szCs w:val="24"/>
        </w:rPr>
        <w:t>重庆</w:t>
      </w:r>
      <w:r w:rsidR="00423BBC">
        <w:rPr>
          <w:rFonts w:ascii="仿宋" w:eastAsia="仿宋_GB2312" w:hAnsi="仿宋" w:hint="eastAsia"/>
          <w:sz w:val="24"/>
          <w:szCs w:val="24"/>
        </w:rPr>
        <w:t>隆鑫中心</w:t>
      </w:r>
      <w:r w:rsidR="00824BC6">
        <w:rPr>
          <w:rFonts w:ascii="仿宋" w:eastAsia="仿宋_GB2312" w:hAnsi="仿宋" w:hint="eastAsia"/>
          <w:sz w:val="24"/>
          <w:szCs w:val="24"/>
        </w:rPr>
        <w:t>项目（下称“本项目”或“项目”）</w:t>
      </w:r>
      <w:r>
        <w:rPr>
          <w:rFonts w:ascii="仿宋" w:eastAsia="仿宋_GB2312" w:hAnsi="仿宋" w:hint="eastAsia"/>
          <w:sz w:val="24"/>
          <w:szCs w:val="24"/>
        </w:rPr>
        <w:t>提供专业的</w:t>
      </w:r>
      <w:r w:rsidR="00824BC6">
        <w:rPr>
          <w:rFonts w:ascii="仿宋" w:eastAsia="仿宋_GB2312" w:hAnsi="仿宋" w:hint="eastAsia"/>
          <w:sz w:val="24"/>
          <w:szCs w:val="24"/>
        </w:rPr>
        <w:t>工程监管服务</w:t>
      </w:r>
      <w:r w:rsidR="003B77AD" w:rsidRPr="007A43C8">
        <w:rPr>
          <w:rFonts w:ascii="仿宋" w:eastAsia="仿宋_GB2312" w:hAnsi="仿宋" w:hint="eastAsia"/>
          <w:sz w:val="24"/>
          <w:szCs w:val="24"/>
        </w:rPr>
        <w:t>。</w:t>
      </w:r>
    </w:p>
    <w:p w14:paraId="2C400611" w14:textId="27B7730D" w:rsidR="006F026F" w:rsidRPr="006F026F" w:rsidRDefault="006F026F" w:rsidP="003C6FEA">
      <w:pPr>
        <w:pStyle w:val="a4"/>
        <w:numPr>
          <w:ilvl w:val="0"/>
          <w:numId w:val="1"/>
        </w:numPr>
        <w:spacing w:line="400" w:lineRule="exact"/>
        <w:ind w:firstLineChars="0"/>
        <w:rPr>
          <w:rFonts w:ascii="仿宋" w:eastAsia="仿宋" w:hAnsi="仿宋"/>
          <w:sz w:val="24"/>
        </w:rPr>
      </w:pPr>
      <w:r>
        <w:rPr>
          <w:rFonts w:ascii="仿宋" w:eastAsia="仿宋" w:hAnsi="仿宋" w:hint="eastAsia"/>
          <w:sz w:val="24"/>
        </w:rPr>
        <w:t>丙</w:t>
      </w:r>
      <w:r w:rsidRPr="006F026F">
        <w:rPr>
          <w:rFonts w:ascii="仿宋" w:eastAsia="仿宋" w:hAnsi="仿宋" w:hint="eastAsia"/>
          <w:sz w:val="24"/>
        </w:rPr>
        <w:t>方为依法成立有效存续的企业法人，为</w:t>
      </w:r>
      <w:proofErr w:type="gramStart"/>
      <w:r w:rsidRPr="006F026F">
        <w:rPr>
          <w:rFonts w:ascii="仿宋" w:eastAsia="仿宋" w:hAnsi="仿宋" w:hint="eastAsia"/>
          <w:sz w:val="24"/>
        </w:rPr>
        <w:t>座落</w:t>
      </w:r>
      <w:proofErr w:type="gramEnd"/>
      <w:r w:rsidRPr="006F026F">
        <w:rPr>
          <w:rFonts w:ascii="仿宋" w:eastAsia="仿宋" w:hAnsi="仿宋" w:hint="eastAsia"/>
          <w:sz w:val="24"/>
        </w:rPr>
        <w:t>于</w:t>
      </w:r>
      <w:r w:rsidR="003C6FEA" w:rsidRPr="003C6FEA">
        <w:rPr>
          <w:rFonts w:ascii="仿宋" w:eastAsia="仿宋" w:hAnsi="仿宋" w:hint="eastAsia"/>
          <w:sz w:val="24"/>
        </w:rPr>
        <w:t>重庆市江北区观音桥东环路7号、9号的“隆鑫中心”项目</w:t>
      </w:r>
      <w:r w:rsidRPr="006F026F">
        <w:rPr>
          <w:rFonts w:ascii="仿宋" w:eastAsia="仿宋" w:hAnsi="仿宋"/>
          <w:sz w:val="24"/>
        </w:rPr>
        <w:t>的合法开发建设主体。</w:t>
      </w:r>
      <w:r w:rsidRPr="006F026F">
        <w:rPr>
          <w:rFonts w:ascii="仿宋" w:eastAsia="仿宋" w:hAnsi="仿宋" w:hint="eastAsia"/>
          <w:sz w:val="24"/>
        </w:rPr>
        <w:t>截至本协议签署日，</w:t>
      </w:r>
      <w:r w:rsidR="003C6FEA">
        <w:rPr>
          <w:rFonts w:ascii="仿宋" w:eastAsia="仿宋" w:hAnsi="仿宋" w:hint="eastAsia"/>
          <w:sz w:val="24"/>
        </w:rPr>
        <w:t>丙</w:t>
      </w:r>
      <w:r w:rsidRPr="006F026F">
        <w:rPr>
          <w:rFonts w:ascii="仿宋" w:eastAsia="仿宋" w:hAnsi="仿宋" w:hint="eastAsia"/>
          <w:sz w:val="24"/>
        </w:rPr>
        <w:t>方已经付清全部土地价款及相关税费。</w:t>
      </w:r>
    </w:p>
    <w:p w14:paraId="5DC20338" w14:textId="77777777" w:rsidR="004950EF" w:rsidRPr="006B3EB1" w:rsidRDefault="004950EF" w:rsidP="00433444">
      <w:pPr>
        <w:pStyle w:val="a4"/>
        <w:spacing w:line="360" w:lineRule="auto"/>
        <w:ind w:firstLine="480"/>
        <w:rPr>
          <w:rFonts w:ascii="仿宋" w:eastAsia="仿宋_GB2312" w:hAnsi="仿宋"/>
          <w:sz w:val="24"/>
          <w:szCs w:val="24"/>
        </w:rPr>
      </w:pPr>
    </w:p>
    <w:p w14:paraId="77025B40" w14:textId="11331773" w:rsidR="003B77AD" w:rsidRPr="007A43C8" w:rsidRDefault="003B77AD" w:rsidP="00433444">
      <w:pPr>
        <w:pStyle w:val="a4"/>
        <w:spacing w:line="360" w:lineRule="auto"/>
        <w:ind w:firstLine="480"/>
        <w:rPr>
          <w:rFonts w:ascii="仿宋" w:eastAsia="仿宋_GB2312" w:hAnsi="仿宋"/>
          <w:sz w:val="24"/>
          <w:szCs w:val="24"/>
        </w:rPr>
      </w:pPr>
      <w:r w:rsidRPr="007A43C8">
        <w:rPr>
          <w:rFonts w:ascii="仿宋" w:eastAsia="仿宋_GB2312" w:hAnsi="仿宋" w:hint="eastAsia"/>
          <w:sz w:val="24"/>
          <w:szCs w:val="24"/>
        </w:rPr>
        <w:t>基于上述，</w:t>
      </w:r>
      <w:r w:rsidR="005C17AD">
        <w:rPr>
          <w:rFonts w:ascii="仿宋" w:eastAsia="仿宋_GB2312" w:hAnsi="仿宋" w:hint="eastAsia"/>
          <w:sz w:val="24"/>
          <w:szCs w:val="24"/>
        </w:rPr>
        <w:t>依据相关法律法规</w:t>
      </w:r>
      <w:r w:rsidR="007E5ED2">
        <w:rPr>
          <w:rFonts w:ascii="仿宋" w:eastAsia="仿宋_GB2312" w:hAnsi="仿宋" w:hint="eastAsia"/>
          <w:sz w:val="24"/>
          <w:szCs w:val="24"/>
        </w:rPr>
        <w:t>，</w:t>
      </w:r>
      <w:r w:rsidR="003B459C">
        <w:rPr>
          <w:rFonts w:ascii="仿宋" w:eastAsia="仿宋_GB2312" w:hAnsi="仿宋" w:hint="eastAsia"/>
          <w:sz w:val="24"/>
          <w:szCs w:val="24"/>
        </w:rPr>
        <w:t>各</w:t>
      </w:r>
      <w:r w:rsidR="003C6FEA">
        <w:rPr>
          <w:rFonts w:ascii="仿宋" w:eastAsia="仿宋_GB2312" w:hAnsi="仿宋" w:hint="eastAsia"/>
          <w:sz w:val="24"/>
          <w:szCs w:val="24"/>
        </w:rPr>
        <w:t>方</w:t>
      </w:r>
      <w:r w:rsidR="007E5ED2">
        <w:rPr>
          <w:rFonts w:ascii="仿宋" w:eastAsia="仿宋_GB2312" w:hAnsi="仿宋" w:hint="eastAsia"/>
          <w:sz w:val="24"/>
          <w:szCs w:val="24"/>
        </w:rPr>
        <w:t>经协商就本</w:t>
      </w:r>
      <w:r w:rsidR="0080042B">
        <w:rPr>
          <w:rFonts w:ascii="仿宋" w:eastAsia="仿宋_GB2312" w:hAnsi="仿宋" w:hint="eastAsia"/>
          <w:sz w:val="24"/>
          <w:szCs w:val="24"/>
        </w:rPr>
        <w:t>项目</w:t>
      </w:r>
      <w:r w:rsidR="007E5ED2">
        <w:rPr>
          <w:rFonts w:ascii="仿宋" w:eastAsia="仿宋_GB2312" w:hAnsi="仿宋" w:hint="eastAsia"/>
          <w:sz w:val="24"/>
          <w:szCs w:val="24"/>
        </w:rPr>
        <w:t>的</w:t>
      </w:r>
      <w:r w:rsidR="0080042B">
        <w:rPr>
          <w:rFonts w:ascii="仿宋" w:eastAsia="仿宋_GB2312" w:hAnsi="仿宋" w:hint="eastAsia"/>
          <w:sz w:val="24"/>
          <w:szCs w:val="24"/>
        </w:rPr>
        <w:t>工程</w:t>
      </w:r>
      <w:r w:rsidR="007E5ED2">
        <w:rPr>
          <w:rFonts w:ascii="仿宋" w:eastAsia="仿宋_GB2312" w:hAnsi="仿宋" w:hint="eastAsia"/>
          <w:sz w:val="24"/>
          <w:szCs w:val="24"/>
        </w:rPr>
        <w:t>监管服务基本事宜达成一致。为明确</w:t>
      </w:r>
      <w:r w:rsidR="003B459C">
        <w:rPr>
          <w:rFonts w:ascii="仿宋" w:eastAsia="仿宋_GB2312" w:hAnsi="仿宋" w:hint="eastAsia"/>
          <w:sz w:val="24"/>
          <w:szCs w:val="24"/>
        </w:rPr>
        <w:t>各</w:t>
      </w:r>
      <w:r w:rsidR="003C6FEA">
        <w:rPr>
          <w:rFonts w:ascii="仿宋" w:eastAsia="仿宋_GB2312" w:hAnsi="仿宋" w:hint="eastAsia"/>
          <w:sz w:val="24"/>
          <w:szCs w:val="24"/>
        </w:rPr>
        <w:t>方</w:t>
      </w:r>
      <w:r w:rsidR="007E5ED2">
        <w:rPr>
          <w:rFonts w:ascii="仿宋" w:eastAsia="仿宋_GB2312" w:hAnsi="仿宋" w:hint="eastAsia"/>
          <w:sz w:val="24"/>
          <w:szCs w:val="24"/>
        </w:rPr>
        <w:t>的基本权利义务，各方本着自愿、公平、诚实、信用的原则</w:t>
      </w:r>
      <w:r w:rsidR="0063098F">
        <w:rPr>
          <w:rFonts w:ascii="仿宋" w:eastAsia="仿宋_GB2312" w:hAnsi="仿宋" w:hint="eastAsia"/>
          <w:sz w:val="24"/>
          <w:szCs w:val="24"/>
        </w:rPr>
        <w:t>，</w:t>
      </w:r>
      <w:r w:rsidR="007E5ED2">
        <w:rPr>
          <w:rFonts w:ascii="仿宋" w:eastAsia="仿宋_GB2312" w:hAnsi="仿宋" w:hint="eastAsia"/>
          <w:sz w:val="24"/>
          <w:szCs w:val="24"/>
        </w:rPr>
        <w:t>签订本协议，以资共同遵照执行。</w:t>
      </w:r>
    </w:p>
    <w:p w14:paraId="30739346" w14:textId="77777777" w:rsidR="003B77AD" w:rsidRPr="007A43C8" w:rsidRDefault="003B77AD" w:rsidP="00433444">
      <w:pPr>
        <w:pStyle w:val="a4"/>
        <w:spacing w:line="360" w:lineRule="auto"/>
        <w:ind w:left="480" w:firstLineChars="0" w:firstLine="0"/>
        <w:rPr>
          <w:rFonts w:ascii="仿宋" w:eastAsia="仿宋_GB2312" w:hAnsi="仿宋"/>
          <w:sz w:val="24"/>
          <w:szCs w:val="24"/>
        </w:rPr>
      </w:pPr>
    </w:p>
    <w:p w14:paraId="5CE5A2FE" w14:textId="77777777" w:rsidR="003B77AD" w:rsidRPr="007A43C8" w:rsidRDefault="003B77AD" w:rsidP="00433444">
      <w:pPr>
        <w:pStyle w:val="a4"/>
        <w:spacing w:line="360" w:lineRule="auto"/>
        <w:ind w:firstLineChars="0" w:firstLine="0"/>
        <w:rPr>
          <w:rFonts w:ascii="仿宋" w:eastAsia="仿宋_GB2312" w:hAnsi="仿宋"/>
          <w:b/>
          <w:sz w:val="24"/>
          <w:szCs w:val="24"/>
        </w:rPr>
      </w:pPr>
      <w:r w:rsidRPr="007A43C8">
        <w:rPr>
          <w:rFonts w:ascii="仿宋" w:eastAsia="仿宋_GB2312" w:hAnsi="仿宋"/>
          <w:b/>
          <w:sz w:val="24"/>
          <w:szCs w:val="24"/>
        </w:rPr>
        <w:t>1</w:t>
      </w:r>
      <w:r w:rsidRPr="007A43C8">
        <w:rPr>
          <w:rFonts w:ascii="仿宋" w:eastAsia="仿宋_GB2312" w:hAnsi="仿宋" w:hint="eastAsia"/>
          <w:b/>
          <w:sz w:val="24"/>
          <w:szCs w:val="24"/>
        </w:rPr>
        <w:t>、服务期限</w:t>
      </w:r>
    </w:p>
    <w:p w14:paraId="70AADDCF" w14:textId="40746F40" w:rsidR="00964152" w:rsidRPr="00964152" w:rsidRDefault="003B77AD" w:rsidP="00433444">
      <w:pPr>
        <w:pStyle w:val="a4"/>
        <w:spacing w:line="360" w:lineRule="auto"/>
        <w:ind w:firstLineChars="0"/>
        <w:rPr>
          <w:rFonts w:ascii="仿宋" w:eastAsia="仿宋_GB2312" w:hAnsi="仿宋"/>
          <w:sz w:val="24"/>
          <w:szCs w:val="24"/>
        </w:rPr>
      </w:pPr>
      <w:r w:rsidRPr="007A43C8">
        <w:rPr>
          <w:rFonts w:ascii="仿宋" w:eastAsia="仿宋_GB2312" w:hAnsi="仿宋" w:hint="eastAsia"/>
          <w:sz w:val="24"/>
          <w:szCs w:val="24"/>
        </w:rPr>
        <w:t>自</w:t>
      </w:r>
      <w:r w:rsidR="00137261">
        <w:rPr>
          <w:rFonts w:ascii="仿宋" w:eastAsia="仿宋_GB2312" w:hAnsi="仿宋" w:hint="eastAsia"/>
          <w:sz w:val="24"/>
          <w:szCs w:val="24"/>
        </w:rPr>
        <w:t>乙方监管人员派驻项目现场之日起</w:t>
      </w:r>
      <w:r w:rsidRPr="007A43C8">
        <w:rPr>
          <w:rFonts w:ascii="仿宋" w:eastAsia="仿宋_GB2312" w:hAnsi="仿宋" w:hint="eastAsia"/>
          <w:sz w:val="24"/>
          <w:szCs w:val="24"/>
        </w:rPr>
        <w:t>至</w:t>
      </w:r>
      <w:r w:rsidR="003C6FEA">
        <w:rPr>
          <w:rFonts w:ascii="仿宋" w:eastAsia="仿宋_GB2312" w:hAnsi="仿宋" w:hint="eastAsia"/>
          <w:sz w:val="24"/>
          <w:szCs w:val="24"/>
        </w:rPr>
        <w:t>丙方</w:t>
      </w:r>
      <w:r w:rsidR="00AB3DB4" w:rsidRPr="001E13D2">
        <w:rPr>
          <w:rFonts w:ascii="仿宋" w:eastAsia="仿宋_GB2312" w:hAnsi="仿宋" w:hint="eastAsia"/>
          <w:sz w:val="24"/>
          <w:szCs w:val="24"/>
        </w:rPr>
        <w:t>清偿完毕本信托计划项下全部借款本息及相关债务之日止</w:t>
      </w:r>
      <w:r w:rsidR="00964152">
        <w:rPr>
          <w:rFonts w:ascii="仿宋" w:eastAsia="仿宋_GB2312" w:hAnsi="仿宋" w:hint="eastAsia"/>
          <w:sz w:val="24"/>
          <w:szCs w:val="24"/>
        </w:rPr>
        <w:t>，或</w:t>
      </w:r>
      <w:r w:rsidR="0080042B">
        <w:rPr>
          <w:rFonts w:ascii="仿宋" w:eastAsia="仿宋_GB2312" w:hAnsi="仿宋" w:hint="eastAsia"/>
          <w:sz w:val="24"/>
          <w:szCs w:val="24"/>
        </w:rPr>
        <w:t>甲方通知乙方终止工程监管服务</w:t>
      </w:r>
      <w:r w:rsidR="00964152">
        <w:rPr>
          <w:rFonts w:ascii="仿宋" w:eastAsia="仿宋_GB2312" w:hAnsi="仿宋" w:hint="eastAsia"/>
          <w:sz w:val="24"/>
          <w:szCs w:val="24"/>
        </w:rPr>
        <w:t>的具体时间为准</w:t>
      </w:r>
      <w:r w:rsidRPr="007A43C8">
        <w:rPr>
          <w:rFonts w:ascii="仿宋" w:eastAsia="仿宋_GB2312" w:hAnsi="仿宋" w:hint="eastAsia"/>
          <w:sz w:val="24"/>
          <w:szCs w:val="24"/>
        </w:rPr>
        <w:t>。</w:t>
      </w:r>
    </w:p>
    <w:p w14:paraId="660C51D9" w14:textId="77777777" w:rsidR="003B77AD" w:rsidRPr="007A43C8" w:rsidRDefault="003B77AD" w:rsidP="00433444">
      <w:pPr>
        <w:pStyle w:val="a4"/>
        <w:spacing w:line="360" w:lineRule="auto"/>
        <w:ind w:firstLineChars="0" w:firstLine="0"/>
        <w:rPr>
          <w:rFonts w:ascii="仿宋" w:eastAsia="仿宋_GB2312" w:hAnsi="仿宋"/>
          <w:b/>
          <w:sz w:val="24"/>
          <w:szCs w:val="24"/>
        </w:rPr>
      </w:pPr>
      <w:r w:rsidRPr="007A43C8">
        <w:rPr>
          <w:rFonts w:ascii="仿宋" w:eastAsia="仿宋_GB2312" w:hAnsi="仿宋"/>
          <w:b/>
          <w:sz w:val="24"/>
          <w:szCs w:val="24"/>
        </w:rPr>
        <w:t>2</w:t>
      </w:r>
      <w:r w:rsidRPr="007A43C8">
        <w:rPr>
          <w:rFonts w:ascii="仿宋" w:eastAsia="仿宋_GB2312" w:hAnsi="仿宋" w:hint="eastAsia"/>
          <w:b/>
          <w:sz w:val="24"/>
          <w:szCs w:val="24"/>
        </w:rPr>
        <w:t>、服务内容及方式</w:t>
      </w:r>
    </w:p>
    <w:p w14:paraId="01ACD138" w14:textId="63E71971" w:rsidR="00176123" w:rsidRPr="00176123" w:rsidRDefault="003B77AD" w:rsidP="00176123">
      <w:pPr>
        <w:pStyle w:val="a4"/>
        <w:spacing w:line="360" w:lineRule="auto"/>
        <w:ind w:firstLineChars="0" w:firstLine="480"/>
        <w:rPr>
          <w:rFonts w:ascii="仿宋" w:eastAsia="仿宋_GB2312" w:hAnsi="仿宋"/>
          <w:sz w:val="24"/>
          <w:szCs w:val="24"/>
        </w:rPr>
      </w:pPr>
      <w:r w:rsidRPr="007A43C8">
        <w:rPr>
          <w:rFonts w:ascii="仿宋" w:eastAsia="仿宋_GB2312" w:hAnsi="仿宋"/>
          <w:b/>
          <w:sz w:val="24"/>
          <w:szCs w:val="24"/>
        </w:rPr>
        <w:t>2.1</w:t>
      </w:r>
      <w:r w:rsidR="00AB3DB4" w:rsidRPr="001E13D2">
        <w:rPr>
          <w:rFonts w:ascii="仿宋" w:eastAsia="仿宋_GB2312" w:hAnsi="仿宋" w:hint="eastAsia"/>
          <w:sz w:val="24"/>
          <w:szCs w:val="24"/>
        </w:rPr>
        <w:t>派驻工程监管人员：</w:t>
      </w:r>
      <w:r w:rsidR="007E71C2">
        <w:rPr>
          <w:rFonts w:ascii="仿宋" w:eastAsia="仿宋_GB2312" w:hAnsi="仿宋" w:hint="eastAsia"/>
          <w:sz w:val="24"/>
          <w:szCs w:val="24"/>
        </w:rPr>
        <w:t>在监管期内，乙方需持续派驻符合</w:t>
      </w:r>
      <w:r w:rsidR="0063098F">
        <w:rPr>
          <w:rFonts w:ascii="仿宋" w:eastAsia="仿宋_GB2312" w:hAnsi="仿宋" w:hint="eastAsia"/>
          <w:sz w:val="24"/>
          <w:szCs w:val="24"/>
        </w:rPr>
        <w:t>项目</w:t>
      </w:r>
      <w:r w:rsidR="007E71C2">
        <w:rPr>
          <w:rFonts w:ascii="仿宋" w:eastAsia="仿宋_GB2312" w:hAnsi="仿宋" w:hint="eastAsia"/>
          <w:sz w:val="24"/>
          <w:szCs w:val="24"/>
        </w:rPr>
        <w:t>要求的</w:t>
      </w:r>
      <w:r w:rsidR="000179BA">
        <w:rPr>
          <w:rFonts w:ascii="仿宋" w:eastAsia="仿宋_GB2312" w:hAnsi="仿宋"/>
          <w:sz w:val="24"/>
          <w:szCs w:val="24"/>
        </w:rPr>
        <w:t>2</w:t>
      </w:r>
      <w:r w:rsidR="00D56CA7">
        <w:rPr>
          <w:rFonts w:ascii="仿宋" w:eastAsia="仿宋_GB2312" w:hAnsi="仿宋" w:hint="eastAsia"/>
          <w:sz w:val="24"/>
          <w:szCs w:val="24"/>
        </w:rPr>
        <w:t>名</w:t>
      </w:r>
      <w:r w:rsidR="007E71C2">
        <w:rPr>
          <w:rFonts w:ascii="仿宋" w:eastAsia="仿宋_GB2312" w:hAnsi="仿宋" w:hint="eastAsia"/>
          <w:sz w:val="24"/>
          <w:szCs w:val="24"/>
        </w:rPr>
        <w:t>工程监管人员常驻项目现场（工作时间以</w:t>
      </w:r>
      <w:r w:rsidR="003C6FEA">
        <w:rPr>
          <w:rFonts w:ascii="仿宋" w:eastAsia="仿宋_GB2312" w:hAnsi="仿宋" w:hint="eastAsia"/>
          <w:sz w:val="24"/>
          <w:szCs w:val="24"/>
        </w:rPr>
        <w:t>丙方</w:t>
      </w:r>
      <w:r w:rsidR="007E71C2">
        <w:rPr>
          <w:rFonts w:ascii="仿宋" w:eastAsia="仿宋_GB2312" w:hAnsi="仿宋" w:hint="eastAsia"/>
          <w:sz w:val="24"/>
          <w:szCs w:val="24"/>
        </w:rPr>
        <w:t>及项目现场工作时间为准</w:t>
      </w:r>
      <w:r w:rsidR="00D56CA7">
        <w:rPr>
          <w:rFonts w:ascii="仿宋" w:eastAsia="仿宋_GB2312" w:hAnsi="仿宋" w:hint="eastAsia"/>
          <w:sz w:val="24"/>
          <w:szCs w:val="24"/>
        </w:rPr>
        <w:t>，</w:t>
      </w:r>
      <w:r w:rsidR="006948B8">
        <w:rPr>
          <w:rFonts w:ascii="仿宋" w:eastAsia="仿宋_GB2312" w:hAnsi="仿宋" w:hint="eastAsia"/>
          <w:sz w:val="24"/>
          <w:szCs w:val="24"/>
        </w:rPr>
        <w:t>而</w:t>
      </w:r>
      <w:r w:rsidR="00D56CA7">
        <w:rPr>
          <w:rFonts w:ascii="仿宋" w:eastAsia="仿宋_GB2312" w:hAnsi="仿宋" w:hint="eastAsia"/>
          <w:sz w:val="24"/>
          <w:szCs w:val="24"/>
        </w:rPr>
        <w:t>法定节假日按照国家规定休息，不得强制</w:t>
      </w:r>
      <w:r w:rsidR="006948B8">
        <w:rPr>
          <w:rFonts w:ascii="仿宋" w:eastAsia="仿宋_GB2312" w:hAnsi="仿宋" w:hint="eastAsia"/>
          <w:sz w:val="24"/>
          <w:szCs w:val="24"/>
        </w:rPr>
        <w:t>派驻人员</w:t>
      </w:r>
      <w:r w:rsidR="00D56CA7">
        <w:rPr>
          <w:rFonts w:ascii="仿宋" w:eastAsia="仿宋_GB2312" w:hAnsi="仿宋" w:hint="eastAsia"/>
          <w:sz w:val="24"/>
          <w:szCs w:val="24"/>
        </w:rPr>
        <w:t>加班</w:t>
      </w:r>
      <w:r w:rsidR="006948B8">
        <w:rPr>
          <w:rFonts w:ascii="仿宋" w:eastAsia="仿宋_GB2312" w:hAnsi="仿宋" w:hint="eastAsia"/>
          <w:sz w:val="24"/>
          <w:szCs w:val="24"/>
        </w:rPr>
        <w:t>或超时</w:t>
      </w:r>
      <w:r w:rsidR="00D56CA7">
        <w:rPr>
          <w:rFonts w:ascii="仿宋" w:eastAsia="仿宋_GB2312" w:hAnsi="仿宋" w:hint="eastAsia"/>
          <w:sz w:val="24"/>
          <w:szCs w:val="24"/>
        </w:rPr>
        <w:t>工作</w:t>
      </w:r>
      <w:r w:rsidR="007E71C2">
        <w:rPr>
          <w:rFonts w:ascii="仿宋" w:eastAsia="仿宋_GB2312" w:hAnsi="仿宋" w:hint="eastAsia"/>
          <w:sz w:val="24"/>
          <w:szCs w:val="24"/>
        </w:rPr>
        <w:t>），负责</w:t>
      </w:r>
      <w:proofErr w:type="gramStart"/>
      <w:r w:rsidR="007E71C2">
        <w:rPr>
          <w:rFonts w:ascii="仿宋" w:eastAsia="仿宋_GB2312" w:hAnsi="仿宋" w:hint="eastAsia"/>
          <w:sz w:val="24"/>
          <w:szCs w:val="24"/>
        </w:rPr>
        <w:t>实地工程</w:t>
      </w:r>
      <w:proofErr w:type="gramEnd"/>
      <w:r w:rsidR="000179BA">
        <w:rPr>
          <w:rFonts w:ascii="仿宋" w:eastAsia="仿宋_GB2312" w:hAnsi="仿宋" w:hint="eastAsia"/>
          <w:sz w:val="24"/>
          <w:szCs w:val="24"/>
        </w:rPr>
        <w:t>及销售</w:t>
      </w:r>
      <w:r w:rsidR="007E71C2">
        <w:rPr>
          <w:rFonts w:ascii="仿宋" w:eastAsia="仿宋_GB2312" w:hAnsi="仿宋" w:hint="eastAsia"/>
          <w:sz w:val="24"/>
          <w:szCs w:val="24"/>
        </w:rPr>
        <w:t>监管工作</w:t>
      </w:r>
      <w:r w:rsidR="00A1120D">
        <w:rPr>
          <w:rFonts w:ascii="仿宋" w:eastAsia="仿宋_GB2312" w:hAnsi="仿宋" w:hint="eastAsia"/>
          <w:sz w:val="24"/>
          <w:szCs w:val="24"/>
        </w:rPr>
        <w:t>，</w:t>
      </w:r>
      <w:r w:rsidR="00176123">
        <w:rPr>
          <w:rFonts w:ascii="仿宋" w:eastAsia="仿宋_GB2312" w:hAnsi="仿宋" w:hint="eastAsia"/>
          <w:sz w:val="24"/>
          <w:szCs w:val="24"/>
        </w:rPr>
        <w:t>同时乙方指定</w:t>
      </w:r>
      <w:r w:rsidR="000179BA">
        <w:rPr>
          <w:rFonts w:ascii="仿宋" w:eastAsia="仿宋_GB2312" w:hAnsi="仿宋" w:hint="eastAsia"/>
          <w:sz w:val="24"/>
          <w:szCs w:val="24"/>
        </w:rPr>
        <w:t>人员</w:t>
      </w:r>
      <w:r w:rsidR="00176123">
        <w:rPr>
          <w:rFonts w:ascii="仿宋" w:eastAsia="仿宋_GB2312" w:hAnsi="仿宋" w:hint="eastAsia"/>
          <w:sz w:val="24"/>
          <w:szCs w:val="24"/>
        </w:rPr>
        <w:t>根据项目需要支援、检查常驻现场人员的监管工作</w:t>
      </w:r>
      <w:r w:rsidR="00A1120D">
        <w:rPr>
          <w:rFonts w:ascii="仿宋" w:eastAsia="仿宋_GB2312" w:hAnsi="仿宋" w:hint="eastAsia"/>
          <w:sz w:val="24"/>
          <w:szCs w:val="24"/>
        </w:rPr>
        <w:t>，</w:t>
      </w:r>
      <w:r w:rsidR="00607B84">
        <w:rPr>
          <w:rFonts w:ascii="仿宋" w:eastAsia="仿宋_GB2312" w:hAnsi="仿宋" w:hint="eastAsia"/>
          <w:sz w:val="24"/>
          <w:szCs w:val="24"/>
        </w:rPr>
        <w:t>以上人员应包括</w:t>
      </w:r>
      <w:r w:rsidR="00607B84">
        <w:rPr>
          <w:rFonts w:ascii="仿宋" w:eastAsia="仿宋_GB2312" w:hAnsi="仿宋" w:hint="eastAsia"/>
          <w:sz w:val="24"/>
          <w:szCs w:val="24"/>
        </w:rPr>
        <w:t>1</w:t>
      </w:r>
      <w:r w:rsidR="00607B84">
        <w:rPr>
          <w:rFonts w:ascii="仿宋" w:eastAsia="仿宋_GB2312" w:hAnsi="仿宋" w:hint="eastAsia"/>
          <w:sz w:val="24"/>
          <w:szCs w:val="24"/>
        </w:rPr>
        <w:t>名造价</w:t>
      </w:r>
      <w:r w:rsidR="00903EE2">
        <w:rPr>
          <w:rFonts w:ascii="仿宋" w:eastAsia="仿宋_GB2312" w:hAnsi="仿宋" w:hint="eastAsia"/>
          <w:sz w:val="24"/>
          <w:szCs w:val="24"/>
        </w:rPr>
        <w:t>人员</w:t>
      </w:r>
      <w:r w:rsidR="00A1120D">
        <w:rPr>
          <w:rFonts w:ascii="仿宋" w:eastAsia="仿宋_GB2312" w:hAnsi="仿宋" w:hint="eastAsia"/>
          <w:sz w:val="24"/>
          <w:szCs w:val="24"/>
        </w:rPr>
        <w:t>。</w:t>
      </w:r>
      <w:r w:rsidR="003A3122">
        <w:rPr>
          <w:rFonts w:ascii="仿宋" w:eastAsia="仿宋_GB2312" w:hAnsi="仿宋" w:hint="eastAsia"/>
          <w:sz w:val="24"/>
          <w:szCs w:val="24"/>
        </w:rPr>
        <w:t>乙方如后续更换监管人员应事先经得甲方同意。如甲方认为乙方派驻的监管人员不适当</w:t>
      </w:r>
      <w:r w:rsidR="0095384F">
        <w:rPr>
          <w:rFonts w:ascii="仿宋" w:eastAsia="仿宋_GB2312" w:hAnsi="仿宋" w:hint="eastAsia"/>
          <w:sz w:val="24"/>
          <w:szCs w:val="24"/>
        </w:rPr>
        <w:t>，</w:t>
      </w:r>
      <w:r w:rsidR="003A3122">
        <w:rPr>
          <w:rFonts w:ascii="仿宋" w:eastAsia="仿宋_GB2312" w:hAnsi="仿宋" w:hint="eastAsia"/>
          <w:sz w:val="24"/>
          <w:szCs w:val="24"/>
        </w:rPr>
        <w:t>有权</w:t>
      </w:r>
      <w:r w:rsidR="003A3122" w:rsidRPr="009F0CCF">
        <w:rPr>
          <w:rFonts w:ascii="仿宋" w:eastAsia="仿宋_GB2312" w:hAnsi="仿宋" w:hint="eastAsia"/>
          <w:sz w:val="24"/>
          <w:szCs w:val="24"/>
        </w:rPr>
        <w:t>要求乙方补充或更换符合</w:t>
      </w:r>
      <w:r w:rsidR="003A3122">
        <w:rPr>
          <w:rFonts w:ascii="仿宋" w:eastAsia="仿宋_GB2312" w:hAnsi="仿宋" w:hint="eastAsia"/>
          <w:sz w:val="24"/>
          <w:szCs w:val="24"/>
        </w:rPr>
        <w:t>甲方要求的监管人员。</w:t>
      </w:r>
    </w:p>
    <w:p w14:paraId="5DE30D96" w14:textId="04946688" w:rsidR="007D348C" w:rsidRDefault="007D348C" w:rsidP="00433444">
      <w:pPr>
        <w:pStyle w:val="a4"/>
        <w:spacing w:line="360" w:lineRule="auto"/>
        <w:ind w:firstLineChars="0" w:firstLine="480"/>
        <w:rPr>
          <w:rFonts w:ascii="仿宋" w:eastAsia="仿宋_GB2312" w:hAnsi="仿宋"/>
          <w:sz w:val="24"/>
          <w:szCs w:val="24"/>
        </w:rPr>
      </w:pPr>
      <w:r w:rsidRPr="007A43C8">
        <w:rPr>
          <w:rFonts w:ascii="仿宋" w:eastAsia="仿宋_GB2312" w:hAnsi="仿宋"/>
          <w:b/>
          <w:sz w:val="24"/>
          <w:szCs w:val="24"/>
        </w:rPr>
        <w:t>2.</w:t>
      </w:r>
      <w:r w:rsidR="00685ADD">
        <w:rPr>
          <w:rFonts w:ascii="仿宋" w:eastAsia="仿宋_GB2312" w:hAnsi="仿宋"/>
          <w:b/>
          <w:sz w:val="24"/>
          <w:szCs w:val="24"/>
        </w:rPr>
        <w:t>2</w:t>
      </w:r>
      <w:r w:rsidR="003C6FEA">
        <w:rPr>
          <w:rFonts w:ascii="仿宋" w:eastAsia="仿宋_GB2312" w:hAnsi="仿宋" w:hint="eastAsia"/>
          <w:sz w:val="24"/>
          <w:szCs w:val="24"/>
        </w:rPr>
        <w:t>丙方</w:t>
      </w:r>
      <w:r w:rsidR="00685ADD">
        <w:rPr>
          <w:rFonts w:ascii="仿宋" w:eastAsia="仿宋_GB2312" w:hAnsi="仿宋" w:hint="eastAsia"/>
          <w:sz w:val="24"/>
          <w:szCs w:val="24"/>
        </w:rPr>
        <w:t>需</w:t>
      </w:r>
      <w:r w:rsidRPr="007D348C">
        <w:rPr>
          <w:rFonts w:ascii="仿宋" w:eastAsia="仿宋_GB2312" w:hAnsi="仿宋" w:hint="eastAsia"/>
          <w:sz w:val="24"/>
          <w:szCs w:val="24"/>
        </w:rPr>
        <w:t>编制项目成本测算控制表、现金流量测算表等作为项目支出依据</w:t>
      </w:r>
      <w:r w:rsidR="00685ADD">
        <w:rPr>
          <w:rFonts w:ascii="仿宋" w:eastAsia="仿宋_GB2312" w:hAnsi="仿宋" w:hint="eastAsia"/>
          <w:sz w:val="24"/>
          <w:szCs w:val="24"/>
        </w:rPr>
        <w:t>，乙方</w:t>
      </w:r>
      <w:r w:rsidR="00685ADD" w:rsidRPr="007D348C">
        <w:rPr>
          <w:rFonts w:ascii="仿宋" w:eastAsia="仿宋_GB2312" w:hAnsi="仿宋" w:hint="eastAsia"/>
          <w:sz w:val="24"/>
          <w:szCs w:val="24"/>
        </w:rPr>
        <w:t>出具审核意见，并经甲方审核确认。</w:t>
      </w:r>
    </w:p>
    <w:p w14:paraId="6A8D0ED4" w14:textId="12236C6A" w:rsidR="007D348C" w:rsidRPr="007D348C" w:rsidRDefault="007D348C" w:rsidP="007D348C">
      <w:pPr>
        <w:pStyle w:val="a4"/>
        <w:spacing w:line="360" w:lineRule="auto"/>
        <w:ind w:firstLineChars="0" w:firstLine="480"/>
        <w:rPr>
          <w:rFonts w:ascii="仿宋" w:eastAsia="仿宋_GB2312" w:hAnsi="仿宋"/>
          <w:sz w:val="24"/>
          <w:szCs w:val="24"/>
        </w:rPr>
      </w:pPr>
      <w:r w:rsidRPr="001E13D2">
        <w:rPr>
          <w:rFonts w:ascii="仿宋" w:eastAsia="仿宋_GB2312" w:hAnsi="仿宋"/>
          <w:b/>
          <w:sz w:val="24"/>
          <w:szCs w:val="24"/>
        </w:rPr>
        <w:t>2.</w:t>
      </w:r>
      <w:r>
        <w:rPr>
          <w:rFonts w:ascii="仿宋" w:eastAsia="仿宋_GB2312" w:hAnsi="仿宋" w:hint="eastAsia"/>
          <w:b/>
          <w:sz w:val="24"/>
          <w:szCs w:val="24"/>
        </w:rPr>
        <w:t>3</w:t>
      </w:r>
      <w:r>
        <w:rPr>
          <w:rFonts w:ascii="仿宋" w:eastAsia="仿宋_GB2312" w:hAnsi="仿宋" w:hint="eastAsia"/>
          <w:sz w:val="24"/>
          <w:szCs w:val="24"/>
        </w:rPr>
        <w:t>项目工程资金使用计划监管：</w:t>
      </w:r>
      <w:r w:rsidR="003C6FEA">
        <w:rPr>
          <w:rFonts w:ascii="仿宋" w:eastAsia="仿宋_GB2312" w:hAnsi="仿宋" w:hint="eastAsia"/>
          <w:sz w:val="24"/>
          <w:szCs w:val="24"/>
        </w:rPr>
        <w:t>丙方</w:t>
      </w:r>
      <w:r w:rsidRPr="00433444">
        <w:rPr>
          <w:rFonts w:ascii="仿宋" w:eastAsia="仿宋_GB2312" w:hAnsi="仿宋" w:hint="eastAsia"/>
          <w:sz w:val="24"/>
          <w:szCs w:val="24"/>
        </w:rPr>
        <w:t>向甲方和乙方提供其编制的项目月</w:t>
      </w:r>
      <w:r>
        <w:rPr>
          <w:rFonts w:ascii="仿宋" w:eastAsia="仿宋_GB2312" w:hAnsi="仿宋" w:hint="eastAsia"/>
          <w:sz w:val="24"/>
          <w:szCs w:val="24"/>
        </w:rPr>
        <w:t>度、年度及整体项目资金使用计划，乙方根据项目建设的实际进度和资金需求并结合工程合同内的付款比例要求，对计划内涉及工程类支出的事项根据已经签署的工程合同、设计图等资料进行核实并进行资金支付进度监管。</w:t>
      </w:r>
    </w:p>
    <w:p w14:paraId="407EDBF8" w14:textId="1F617C75" w:rsidR="000D4A59" w:rsidRDefault="00AB3DB4" w:rsidP="00433444">
      <w:pPr>
        <w:pStyle w:val="a4"/>
        <w:spacing w:line="360" w:lineRule="auto"/>
        <w:ind w:firstLineChars="0" w:firstLine="480"/>
        <w:rPr>
          <w:rFonts w:ascii="仿宋" w:eastAsia="仿宋_GB2312" w:hAnsi="仿宋"/>
          <w:sz w:val="24"/>
          <w:szCs w:val="24"/>
        </w:rPr>
      </w:pPr>
      <w:r w:rsidRPr="001E13D2">
        <w:rPr>
          <w:rFonts w:ascii="仿宋" w:eastAsia="仿宋_GB2312" w:hAnsi="仿宋"/>
          <w:b/>
          <w:sz w:val="24"/>
          <w:szCs w:val="24"/>
        </w:rPr>
        <w:t>2.</w:t>
      </w:r>
      <w:r w:rsidR="00685ADD">
        <w:rPr>
          <w:rFonts w:ascii="仿宋" w:eastAsia="仿宋_GB2312" w:hAnsi="仿宋"/>
          <w:b/>
          <w:sz w:val="24"/>
          <w:szCs w:val="24"/>
        </w:rPr>
        <w:t>4</w:t>
      </w:r>
      <w:r w:rsidR="001F41F1">
        <w:rPr>
          <w:rFonts w:ascii="仿宋" w:eastAsia="仿宋_GB2312" w:hAnsi="仿宋" w:hint="eastAsia"/>
          <w:sz w:val="24"/>
          <w:szCs w:val="24"/>
        </w:rPr>
        <w:t>工程类</w:t>
      </w:r>
      <w:r w:rsidR="003B77AD" w:rsidRPr="007A43C8">
        <w:rPr>
          <w:rFonts w:ascii="仿宋" w:eastAsia="仿宋_GB2312" w:hAnsi="仿宋" w:hint="eastAsia"/>
          <w:sz w:val="24"/>
          <w:szCs w:val="24"/>
        </w:rPr>
        <w:t>用款</w:t>
      </w:r>
      <w:r w:rsidR="009A1182">
        <w:rPr>
          <w:rFonts w:ascii="仿宋" w:eastAsia="仿宋_GB2312" w:hAnsi="仿宋" w:hint="eastAsia"/>
          <w:sz w:val="24"/>
          <w:szCs w:val="24"/>
        </w:rPr>
        <w:t>事项</w:t>
      </w:r>
      <w:r w:rsidR="0095178A" w:rsidRPr="007A43C8">
        <w:rPr>
          <w:rFonts w:ascii="仿宋" w:eastAsia="仿宋_GB2312" w:hAnsi="仿宋" w:hint="eastAsia"/>
          <w:sz w:val="24"/>
          <w:szCs w:val="24"/>
        </w:rPr>
        <w:t>监管</w:t>
      </w:r>
      <w:r w:rsidR="00175EFA">
        <w:rPr>
          <w:rFonts w:ascii="仿宋" w:eastAsia="仿宋_GB2312" w:hAnsi="仿宋" w:hint="eastAsia"/>
          <w:sz w:val="24"/>
          <w:szCs w:val="24"/>
        </w:rPr>
        <w:t>：</w:t>
      </w:r>
      <w:r w:rsidR="006948B8">
        <w:rPr>
          <w:rFonts w:ascii="仿宋" w:eastAsia="仿宋_GB2312" w:hAnsi="仿宋" w:hint="eastAsia"/>
          <w:sz w:val="24"/>
          <w:szCs w:val="24"/>
        </w:rPr>
        <w:t>本</w:t>
      </w:r>
      <w:r w:rsidR="003B77AD" w:rsidRPr="007A43C8">
        <w:rPr>
          <w:rFonts w:ascii="仿宋" w:eastAsia="仿宋_GB2312" w:hAnsi="仿宋" w:hint="eastAsia"/>
          <w:sz w:val="24"/>
          <w:szCs w:val="24"/>
        </w:rPr>
        <w:t>项目</w:t>
      </w:r>
      <w:r w:rsidR="001F41F1">
        <w:rPr>
          <w:rFonts w:ascii="仿宋" w:eastAsia="仿宋_GB2312" w:hAnsi="仿宋" w:hint="eastAsia"/>
          <w:sz w:val="24"/>
          <w:szCs w:val="24"/>
        </w:rPr>
        <w:t>工程</w:t>
      </w:r>
      <w:r w:rsidR="00964152">
        <w:rPr>
          <w:rFonts w:ascii="仿宋" w:eastAsia="仿宋_GB2312" w:hAnsi="仿宋" w:hint="eastAsia"/>
          <w:sz w:val="24"/>
          <w:szCs w:val="24"/>
        </w:rPr>
        <w:t>类</w:t>
      </w:r>
      <w:r w:rsidR="001F41F1">
        <w:rPr>
          <w:rFonts w:ascii="仿宋" w:eastAsia="仿宋_GB2312" w:hAnsi="仿宋" w:hint="eastAsia"/>
          <w:sz w:val="24"/>
          <w:szCs w:val="24"/>
        </w:rPr>
        <w:t>费用的</w:t>
      </w:r>
      <w:r w:rsidR="003B77AD" w:rsidRPr="007A43C8">
        <w:rPr>
          <w:rFonts w:ascii="仿宋" w:eastAsia="仿宋_GB2312" w:hAnsi="仿宋" w:hint="eastAsia"/>
          <w:sz w:val="24"/>
          <w:szCs w:val="24"/>
        </w:rPr>
        <w:t>用款需经</w:t>
      </w:r>
      <w:r w:rsidR="003C6FEA">
        <w:rPr>
          <w:rFonts w:ascii="仿宋" w:eastAsia="仿宋_GB2312" w:hAnsi="仿宋" w:hint="eastAsia"/>
          <w:sz w:val="24"/>
          <w:szCs w:val="24"/>
        </w:rPr>
        <w:t>丙方</w:t>
      </w:r>
      <w:r w:rsidR="00B449A1">
        <w:rPr>
          <w:rFonts w:ascii="仿宋" w:eastAsia="仿宋_GB2312" w:hAnsi="仿宋" w:hint="eastAsia"/>
          <w:sz w:val="24"/>
          <w:szCs w:val="24"/>
        </w:rPr>
        <w:t>内部审批流程</w:t>
      </w:r>
      <w:r w:rsidR="003B77AD" w:rsidRPr="007A43C8">
        <w:rPr>
          <w:rFonts w:ascii="仿宋" w:eastAsia="仿宋_GB2312" w:hAnsi="仿宋" w:hint="eastAsia"/>
          <w:sz w:val="24"/>
          <w:szCs w:val="24"/>
        </w:rPr>
        <w:t>审批</w:t>
      </w:r>
      <w:r w:rsidR="001F41F1">
        <w:rPr>
          <w:rFonts w:ascii="仿宋" w:eastAsia="仿宋_GB2312" w:hAnsi="仿宋" w:hint="eastAsia"/>
          <w:sz w:val="24"/>
          <w:szCs w:val="24"/>
        </w:rPr>
        <w:t>后提交审批单据，</w:t>
      </w:r>
      <w:r w:rsidR="00E6324A">
        <w:rPr>
          <w:rFonts w:ascii="仿宋" w:eastAsia="仿宋_GB2312" w:hAnsi="仿宋" w:hint="eastAsia"/>
          <w:sz w:val="24"/>
          <w:szCs w:val="24"/>
        </w:rPr>
        <w:t>乙方</w:t>
      </w:r>
      <w:r w:rsidR="00B449A1">
        <w:rPr>
          <w:rFonts w:ascii="仿宋" w:eastAsia="仿宋_GB2312" w:hAnsi="仿宋" w:hint="eastAsia"/>
          <w:sz w:val="24"/>
          <w:szCs w:val="24"/>
        </w:rPr>
        <w:t>须</w:t>
      </w:r>
      <w:r w:rsidR="001F41F1">
        <w:rPr>
          <w:rFonts w:ascii="仿宋" w:eastAsia="仿宋_GB2312" w:hAnsi="仿宋" w:hint="eastAsia"/>
          <w:sz w:val="24"/>
          <w:szCs w:val="24"/>
        </w:rPr>
        <w:t>依据</w:t>
      </w:r>
      <w:r w:rsidR="00D56CA7">
        <w:rPr>
          <w:rFonts w:ascii="仿宋" w:eastAsia="仿宋_GB2312" w:hAnsi="仿宋" w:hint="eastAsia"/>
          <w:sz w:val="24"/>
          <w:szCs w:val="24"/>
        </w:rPr>
        <w:t>施工合同报价中的</w:t>
      </w:r>
      <w:r w:rsidR="0080042B">
        <w:rPr>
          <w:rFonts w:ascii="仿宋" w:eastAsia="仿宋_GB2312" w:hAnsi="仿宋" w:hint="eastAsia"/>
          <w:sz w:val="24"/>
          <w:szCs w:val="24"/>
        </w:rPr>
        <w:t>工程造价</w:t>
      </w:r>
      <w:r w:rsidR="00D56CA7">
        <w:rPr>
          <w:rFonts w:ascii="仿宋" w:eastAsia="仿宋_GB2312" w:hAnsi="仿宋" w:hint="eastAsia"/>
          <w:sz w:val="24"/>
          <w:szCs w:val="24"/>
        </w:rPr>
        <w:t>水平</w:t>
      </w:r>
      <w:r w:rsidR="0080042B">
        <w:rPr>
          <w:rFonts w:ascii="仿宋" w:eastAsia="仿宋_GB2312" w:hAnsi="仿宋" w:hint="eastAsia"/>
          <w:sz w:val="24"/>
          <w:szCs w:val="24"/>
        </w:rPr>
        <w:t>、</w:t>
      </w:r>
      <w:r w:rsidR="001F41F1">
        <w:rPr>
          <w:rFonts w:ascii="仿宋" w:eastAsia="仿宋_GB2312" w:hAnsi="仿宋" w:hint="eastAsia"/>
          <w:sz w:val="24"/>
          <w:szCs w:val="24"/>
        </w:rPr>
        <w:t>项目进度计</w:t>
      </w:r>
      <w:r w:rsidR="001F41F1">
        <w:rPr>
          <w:rFonts w:ascii="仿宋" w:eastAsia="仿宋_GB2312" w:hAnsi="仿宋" w:hint="eastAsia"/>
          <w:sz w:val="24"/>
          <w:szCs w:val="24"/>
        </w:rPr>
        <w:lastRenderedPageBreak/>
        <w:t>划及实际工程发生情况</w:t>
      </w:r>
      <w:r w:rsidR="00964152">
        <w:rPr>
          <w:rFonts w:ascii="仿宋" w:eastAsia="仿宋_GB2312" w:hAnsi="仿宋" w:hint="eastAsia"/>
          <w:sz w:val="24"/>
          <w:szCs w:val="24"/>
        </w:rPr>
        <w:t>对提交的资料进行</w:t>
      </w:r>
      <w:r w:rsidR="001F41F1">
        <w:rPr>
          <w:rFonts w:ascii="仿宋" w:eastAsia="仿宋_GB2312" w:hAnsi="仿宋" w:hint="eastAsia"/>
          <w:sz w:val="24"/>
          <w:szCs w:val="24"/>
        </w:rPr>
        <w:t>核实确认</w:t>
      </w:r>
      <w:r w:rsidR="00B449A1">
        <w:rPr>
          <w:rFonts w:ascii="仿宋" w:eastAsia="仿宋_GB2312" w:hAnsi="仿宋" w:hint="eastAsia"/>
          <w:sz w:val="24"/>
          <w:szCs w:val="24"/>
        </w:rPr>
        <w:t>并出具意见，提交甲方确认后</w:t>
      </w:r>
      <w:r w:rsidR="003B77AD" w:rsidRPr="007A43C8">
        <w:rPr>
          <w:rFonts w:ascii="仿宋" w:eastAsia="仿宋_GB2312" w:hAnsi="仿宋" w:hint="eastAsia"/>
          <w:sz w:val="24"/>
          <w:szCs w:val="24"/>
        </w:rPr>
        <w:t>执行用款，</w:t>
      </w:r>
      <w:r w:rsidR="00B449A1">
        <w:rPr>
          <w:rFonts w:ascii="仿宋" w:eastAsia="仿宋_GB2312" w:hAnsi="仿宋" w:hint="eastAsia"/>
          <w:sz w:val="24"/>
          <w:szCs w:val="24"/>
        </w:rPr>
        <w:t>乙方须</w:t>
      </w:r>
      <w:r w:rsidR="003B77AD" w:rsidRPr="007A43C8">
        <w:rPr>
          <w:rFonts w:ascii="仿宋" w:eastAsia="仿宋_GB2312" w:hAnsi="仿宋" w:hint="eastAsia"/>
          <w:sz w:val="24"/>
          <w:szCs w:val="24"/>
        </w:rPr>
        <w:t>留存审批流程</w:t>
      </w:r>
      <w:r w:rsidR="00964152">
        <w:rPr>
          <w:rFonts w:ascii="仿宋" w:eastAsia="仿宋_GB2312" w:hAnsi="仿宋" w:hint="eastAsia"/>
          <w:sz w:val="24"/>
          <w:szCs w:val="24"/>
        </w:rPr>
        <w:t>单据的</w:t>
      </w:r>
      <w:r w:rsidR="003B77AD" w:rsidRPr="007A43C8">
        <w:rPr>
          <w:rFonts w:ascii="仿宋" w:eastAsia="仿宋_GB2312" w:hAnsi="仿宋" w:hint="eastAsia"/>
          <w:sz w:val="24"/>
          <w:szCs w:val="24"/>
        </w:rPr>
        <w:t>复印件。</w:t>
      </w:r>
    </w:p>
    <w:p w14:paraId="5DC983B9" w14:textId="16BAA3AC" w:rsidR="00D179A8" w:rsidRPr="00D179A8" w:rsidRDefault="00D179A8" w:rsidP="00433444">
      <w:pPr>
        <w:pStyle w:val="a4"/>
        <w:spacing w:line="360" w:lineRule="auto"/>
        <w:ind w:firstLineChars="0" w:firstLine="480"/>
        <w:rPr>
          <w:rFonts w:ascii="仿宋" w:eastAsia="仿宋_GB2312" w:hAnsi="仿宋"/>
          <w:sz w:val="24"/>
          <w:szCs w:val="24"/>
        </w:rPr>
      </w:pPr>
      <w:r w:rsidRPr="001E13D2">
        <w:rPr>
          <w:rFonts w:ascii="仿宋" w:eastAsia="仿宋_GB2312" w:hAnsi="仿宋"/>
          <w:b/>
          <w:sz w:val="24"/>
          <w:szCs w:val="24"/>
        </w:rPr>
        <w:t>2.</w:t>
      </w:r>
      <w:r w:rsidR="00685ADD">
        <w:rPr>
          <w:rFonts w:ascii="仿宋" w:eastAsia="仿宋_GB2312" w:hAnsi="仿宋"/>
          <w:b/>
          <w:sz w:val="24"/>
          <w:szCs w:val="24"/>
        </w:rPr>
        <w:t>5</w:t>
      </w:r>
      <w:r w:rsidR="003C6FEA">
        <w:rPr>
          <w:rFonts w:ascii="仿宋" w:eastAsia="仿宋_GB2312" w:hAnsi="仿宋" w:hint="eastAsia"/>
          <w:sz w:val="24"/>
          <w:szCs w:val="24"/>
        </w:rPr>
        <w:t>丙方</w:t>
      </w:r>
      <w:r w:rsidRPr="00D179A8">
        <w:rPr>
          <w:rFonts w:ascii="仿宋" w:eastAsia="仿宋_GB2312" w:hAnsi="仿宋" w:hint="eastAsia"/>
          <w:sz w:val="24"/>
          <w:szCs w:val="24"/>
        </w:rPr>
        <w:t>应按实际情况编制具有可执行性的项目开发计划，并报</w:t>
      </w:r>
      <w:r>
        <w:rPr>
          <w:rFonts w:ascii="仿宋" w:eastAsia="仿宋_GB2312" w:hAnsi="仿宋" w:hint="eastAsia"/>
          <w:sz w:val="24"/>
          <w:szCs w:val="24"/>
        </w:rPr>
        <w:t>送</w:t>
      </w:r>
      <w:r w:rsidRPr="00D179A8">
        <w:rPr>
          <w:rFonts w:ascii="仿宋" w:eastAsia="仿宋_GB2312" w:hAnsi="仿宋" w:hint="eastAsia"/>
          <w:sz w:val="24"/>
          <w:szCs w:val="24"/>
        </w:rPr>
        <w:t>甲方和乙方</w:t>
      </w:r>
      <w:r>
        <w:rPr>
          <w:rFonts w:ascii="仿宋" w:eastAsia="仿宋_GB2312" w:hAnsi="仿宋" w:hint="eastAsia"/>
          <w:sz w:val="24"/>
          <w:szCs w:val="24"/>
        </w:rPr>
        <w:t>通过后</w:t>
      </w:r>
      <w:r w:rsidRPr="00D179A8">
        <w:rPr>
          <w:rFonts w:ascii="仿宋" w:eastAsia="仿宋_GB2312" w:hAnsi="仿宋" w:hint="eastAsia"/>
          <w:sz w:val="24"/>
          <w:szCs w:val="24"/>
        </w:rPr>
        <w:t>作为监控依据，监管过程中出现问题时，</w:t>
      </w:r>
      <w:r w:rsidR="003C6FEA">
        <w:rPr>
          <w:rFonts w:ascii="仿宋" w:eastAsia="仿宋_GB2312" w:hAnsi="仿宋" w:hint="eastAsia"/>
          <w:sz w:val="24"/>
          <w:szCs w:val="24"/>
        </w:rPr>
        <w:t>丙方</w:t>
      </w:r>
      <w:r w:rsidRPr="00D179A8">
        <w:rPr>
          <w:rFonts w:ascii="仿宋" w:eastAsia="仿宋_GB2312" w:hAnsi="仿宋" w:hint="eastAsia"/>
          <w:sz w:val="24"/>
          <w:szCs w:val="24"/>
        </w:rPr>
        <w:t>应当及时向乙方出具说明及相应的处理措施。乙方定期监控目标项目开发重要节点（如五证获取时点），向甲方汇报相关情况。</w:t>
      </w:r>
    </w:p>
    <w:p w14:paraId="16CF26C1" w14:textId="1125B037" w:rsidR="001A7641" w:rsidRDefault="001A7641" w:rsidP="00433444">
      <w:pPr>
        <w:pStyle w:val="a4"/>
        <w:spacing w:line="360" w:lineRule="auto"/>
        <w:ind w:firstLineChars="0" w:firstLine="480"/>
        <w:rPr>
          <w:rFonts w:ascii="仿宋" w:eastAsia="仿宋_GB2312" w:hAnsi="仿宋"/>
          <w:sz w:val="24"/>
          <w:szCs w:val="24"/>
        </w:rPr>
      </w:pPr>
      <w:r w:rsidRPr="007A43C8">
        <w:rPr>
          <w:rFonts w:ascii="仿宋" w:eastAsia="仿宋_GB2312" w:hAnsi="仿宋"/>
          <w:b/>
          <w:sz w:val="24"/>
          <w:szCs w:val="24"/>
        </w:rPr>
        <w:t>2.</w:t>
      </w:r>
      <w:r w:rsidR="00685ADD">
        <w:rPr>
          <w:rFonts w:ascii="仿宋" w:eastAsia="仿宋_GB2312" w:hAnsi="仿宋"/>
          <w:b/>
          <w:sz w:val="24"/>
          <w:szCs w:val="24"/>
        </w:rPr>
        <w:t>6</w:t>
      </w:r>
      <w:r w:rsidRPr="001A7641">
        <w:rPr>
          <w:rFonts w:ascii="仿宋" w:eastAsia="仿宋_GB2312" w:hAnsi="仿宋" w:hint="eastAsia"/>
          <w:sz w:val="24"/>
          <w:szCs w:val="24"/>
        </w:rPr>
        <w:t>工程进度监管</w:t>
      </w:r>
      <w:r w:rsidR="0095178A">
        <w:rPr>
          <w:rFonts w:ascii="仿宋" w:eastAsia="仿宋_GB2312" w:hAnsi="仿宋" w:hint="eastAsia"/>
          <w:sz w:val="24"/>
          <w:szCs w:val="24"/>
        </w:rPr>
        <w:t>：</w:t>
      </w:r>
      <w:r w:rsidR="001F41F1">
        <w:rPr>
          <w:rFonts w:ascii="仿宋" w:eastAsia="仿宋_GB2312" w:hAnsi="仿宋" w:hint="eastAsia"/>
          <w:sz w:val="24"/>
          <w:szCs w:val="24"/>
        </w:rPr>
        <w:t>监管期开始后</w:t>
      </w:r>
      <w:r w:rsidR="00E6324A">
        <w:rPr>
          <w:rFonts w:ascii="仿宋" w:eastAsia="仿宋_GB2312" w:hAnsi="仿宋" w:hint="eastAsia"/>
          <w:sz w:val="24"/>
          <w:szCs w:val="24"/>
        </w:rPr>
        <w:t>乙方</w:t>
      </w:r>
      <w:r w:rsidR="00E10036">
        <w:rPr>
          <w:rFonts w:ascii="仿宋" w:eastAsia="仿宋_GB2312" w:hAnsi="仿宋" w:hint="eastAsia"/>
          <w:sz w:val="24"/>
          <w:szCs w:val="24"/>
        </w:rPr>
        <w:t>根据</w:t>
      </w:r>
      <w:r w:rsidR="003C6FEA">
        <w:rPr>
          <w:rFonts w:ascii="仿宋" w:eastAsia="仿宋_GB2312" w:hAnsi="仿宋" w:hint="eastAsia"/>
          <w:sz w:val="24"/>
          <w:szCs w:val="24"/>
        </w:rPr>
        <w:t>丙方</w:t>
      </w:r>
      <w:r w:rsidR="00E10036">
        <w:rPr>
          <w:rFonts w:ascii="仿宋" w:eastAsia="仿宋_GB2312" w:hAnsi="仿宋" w:hint="eastAsia"/>
          <w:sz w:val="24"/>
          <w:szCs w:val="24"/>
        </w:rPr>
        <w:t>确认的项目进度实施计划</w:t>
      </w:r>
      <w:r w:rsidR="001F41F1">
        <w:rPr>
          <w:rFonts w:ascii="仿宋" w:eastAsia="仿宋_GB2312" w:hAnsi="仿宋" w:hint="eastAsia"/>
          <w:sz w:val="24"/>
          <w:szCs w:val="24"/>
        </w:rPr>
        <w:t>对监管期间的工程进度进行</w:t>
      </w:r>
      <w:r w:rsidR="00D56CA7">
        <w:rPr>
          <w:rFonts w:ascii="仿宋" w:eastAsia="仿宋_GB2312" w:hAnsi="仿宋" w:hint="eastAsia"/>
          <w:sz w:val="24"/>
          <w:szCs w:val="24"/>
        </w:rPr>
        <w:t>定期</w:t>
      </w:r>
      <w:r w:rsidR="001F41F1">
        <w:rPr>
          <w:rFonts w:ascii="仿宋" w:eastAsia="仿宋_GB2312" w:hAnsi="仿宋" w:hint="eastAsia"/>
          <w:sz w:val="24"/>
          <w:szCs w:val="24"/>
        </w:rPr>
        <w:t>现场勘查，并收集监理</w:t>
      </w:r>
      <w:r w:rsidR="00B449A1">
        <w:rPr>
          <w:rFonts w:ascii="仿宋" w:eastAsia="仿宋_GB2312" w:hAnsi="仿宋" w:hint="eastAsia"/>
          <w:sz w:val="24"/>
          <w:szCs w:val="24"/>
        </w:rPr>
        <w:t>报告</w:t>
      </w:r>
      <w:r w:rsidR="00964152">
        <w:rPr>
          <w:rFonts w:ascii="仿宋" w:eastAsia="仿宋_GB2312" w:hAnsi="仿宋" w:hint="eastAsia"/>
          <w:sz w:val="24"/>
          <w:szCs w:val="24"/>
        </w:rPr>
        <w:t>等相关资料</w:t>
      </w:r>
      <w:r w:rsidR="001F41F1">
        <w:rPr>
          <w:rFonts w:ascii="仿宋" w:eastAsia="仿宋_GB2312" w:hAnsi="仿宋" w:hint="eastAsia"/>
          <w:sz w:val="24"/>
          <w:szCs w:val="24"/>
        </w:rPr>
        <w:t>，</w:t>
      </w:r>
      <w:r w:rsidR="00E10036">
        <w:rPr>
          <w:rFonts w:ascii="仿宋" w:eastAsia="仿宋_GB2312" w:hAnsi="仿宋" w:hint="eastAsia"/>
          <w:sz w:val="24"/>
          <w:szCs w:val="24"/>
        </w:rPr>
        <w:t>对照项目实际开发程度和工程施工情况，检查分析项目进度计划与实际进度情况之间的偏差，了解偏差原因，</w:t>
      </w:r>
      <w:r w:rsidR="001F41F1">
        <w:rPr>
          <w:rFonts w:ascii="仿宋" w:eastAsia="仿宋_GB2312" w:hAnsi="仿宋" w:hint="eastAsia"/>
          <w:sz w:val="24"/>
          <w:szCs w:val="24"/>
        </w:rPr>
        <w:t>定期向甲方汇报工程实际进度</w:t>
      </w:r>
      <w:r w:rsidR="00E10036">
        <w:rPr>
          <w:rFonts w:ascii="仿宋" w:eastAsia="仿宋_GB2312" w:hAnsi="仿宋" w:hint="eastAsia"/>
          <w:sz w:val="24"/>
          <w:szCs w:val="24"/>
        </w:rPr>
        <w:t>情况</w:t>
      </w:r>
      <w:r w:rsidR="001F41F1">
        <w:rPr>
          <w:rFonts w:ascii="仿宋" w:eastAsia="仿宋_GB2312" w:hAnsi="仿宋" w:hint="eastAsia"/>
          <w:sz w:val="24"/>
          <w:szCs w:val="24"/>
        </w:rPr>
        <w:t>。</w:t>
      </w:r>
    </w:p>
    <w:p w14:paraId="240E65B9" w14:textId="6DE5E054" w:rsidR="00575A76" w:rsidRDefault="001F41F1" w:rsidP="00433444">
      <w:pPr>
        <w:pStyle w:val="a4"/>
        <w:spacing w:line="360" w:lineRule="auto"/>
        <w:ind w:firstLineChars="0" w:firstLine="480"/>
        <w:rPr>
          <w:rFonts w:ascii="仿宋" w:eastAsia="仿宋_GB2312" w:hAnsi="仿宋"/>
          <w:sz w:val="24"/>
          <w:szCs w:val="24"/>
        </w:rPr>
      </w:pPr>
      <w:r w:rsidRPr="0073737F">
        <w:rPr>
          <w:rFonts w:ascii="仿宋" w:eastAsia="仿宋_GB2312" w:hAnsi="仿宋"/>
          <w:b/>
          <w:sz w:val="24"/>
          <w:szCs w:val="24"/>
        </w:rPr>
        <w:t>2.</w:t>
      </w:r>
      <w:r w:rsidR="00685ADD">
        <w:rPr>
          <w:rFonts w:ascii="仿宋" w:eastAsia="仿宋_GB2312" w:hAnsi="仿宋"/>
          <w:b/>
          <w:sz w:val="24"/>
          <w:szCs w:val="24"/>
        </w:rPr>
        <w:t>7</w:t>
      </w:r>
      <w:r w:rsidRPr="0073737F">
        <w:rPr>
          <w:rFonts w:ascii="仿宋" w:eastAsia="仿宋_GB2312" w:hAnsi="仿宋" w:hint="eastAsia"/>
          <w:sz w:val="24"/>
          <w:szCs w:val="24"/>
        </w:rPr>
        <w:t>工程</w:t>
      </w:r>
      <w:r w:rsidR="000B4A15" w:rsidRPr="0073737F">
        <w:rPr>
          <w:rFonts w:ascii="仿宋" w:eastAsia="仿宋_GB2312" w:hAnsi="仿宋" w:hint="eastAsia"/>
          <w:sz w:val="24"/>
          <w:szCs w:val="24"/>
        </w:rPr>
        <w:t>类</w:t>
      </w:r>
      <w:r w:rsidRPr="0073737F">
        <w:rPr>
          <w:rFonts w:ascii="仿宋" w:eastAsia="仿宋_GB2312" w:hAnsi="仿宋" w:hint="eastAsia"/>
          <w:sz w:val="24"/>
          <w:szCs w:val="24"/>
        </w:rPr>
        <w:t>合同监管</w:t>
      </w:r>
      <w:r w:rsidR="0095178A" w:rsidRPr="0073737F">
        <w:rPr>
          <w:rFonts w:ascii="仿宋" w:eastAsia="仿宋_GB2312" w:hAnsi="仿宋" w:hint="eastAsia"/>
          <w:sz w:val="24"/>
          <w:szCs w:val="24"/>
        </w:rPr>
        <w:t>：监管期开始后</w:t>
      </w:r>
      <w:r w:rsidR="003C6FEA">
        <w:rPr>
          <w:rFonts w:ascii="仿宋" w:eastAsia="仿宋_GB2312" w:hAnsi="仿宋" w:hint="eastAsia"/>
          <w:sz w:val="24"/>
          <w:szCs w:val="24"/>
        </w:rPr>
        <w:t>丙方</w:t>
      </w:r>
      <w:r w:rsidR="0095178A" w:rsidRPr="0073737F">
        <w:rPr>
          <w:rFonts w:ascii="仿宋" w:eastAsia="仿宋_GB2312" w:hAnsi="仿宋" w:hint="eastAsia"/>
          <w:sz w:val="24"/>
          <w:szCs w:val="24"/>
        </w:rPr>
        <w:t>与第三方</w:t>
      </w:r>
      <w:proofErr w:type="gramStart"/>
      <w:r w:rsidR="00575A76" w:rsidRPr="0073737F">
        <w:rPr>
          <w:rFonts w:ascii="仿宋" w:eastAsia="仿宋_GB2312" w:hAnsi="仿宋" w:hint="eastAsia"/>
          <w:sz w:val="24"/>
          <w:szCs w:val="24"/>
        </w:rPr>
        <w:t>拟</w:t>
      </w:r>
      <w:r w:rsidR="0095178A" w:rsidRPr="0073737F">
        <w:rPr>
          <w:rFonts w:ascii="仿宋" w:eastAsia="仿宋_GB2312" w:hAnsi="仿宋" w:hint="eastAsia"/>
          <w:sz w:val="24"/>
          <w:szCs w:val="24"/>
        </w:rPr>
        <w:t>签署</w:t>
      </w:r>
      <w:proofErr w:type="gramEnd"/>
      <w:r w:rsidR="0095178A" w:rsidRPr="0073737F">
        <w:rPr>
          <w:rFonts w:ascii="仿宋" w:eastAsia="仿宋_GB2312" w:hAnsi="仿宋" w:hint="eastAsia"/>
          <w:sz w:val="24"/>
          <w:szCs w:val="24"/>
        </w:rPr>
        <w:t>的采购、施工等与</w:t>
      </w:r>
      <w:r w:rsidR="00AB3DB4" w:rsidRPr="001E13D2">
        <w:rPr>
          <w:rFonts w:ascii="仿宋" w:eastAsia="仿宋_GB2312" w:hAnsi="仿宋" w:hint="eastAsia"/>
          <w:sz w:val="24"/>
          <w:szCs w:val="24"/>
        </w:rPr>
        <w:t>项目开发相关的工程</w:t>
      </w:r>
      <w:r w:rsidR="00575A76" w:rsidRPr="0073737F">
        <w:rPr>
          <w:rFonts w:ascii="仿宋" w:eastAsia="仿宋_GB2312" w:hAnsi="仿宋" w:hint="eastAsia"/>
          <w:sz w:val="24"/>
          <w:szCs w:val="24"/>
        </w:rPr>
        <w:t>类</w:t>
      </w:r>
      <w:r w:rsidR="00AB3DB4" w:rsidRPr="001E13D2">
        <w:rPr>
          <w:rFonts w:ascii="仿宋" w:eastAsia="仿宋_GB2312" w:hAnsi="仿宋" w:hint="eastAsia"/>
          <w:sz w:val="24"/>
          <w:szCs w:val="24"/>
        </w:rPr>
        <w:t>合同</w:t>
      </w:r>
      <w:r w:rsidR="00575A76" w:rsidRPr="0073737F">
        <w:rPr>
          <w:rFonts w:ascii="仿宋" w:eastAsia="仿宋_GB2312" w:hAnsi="仿宋" w:hint="eastAsia"/>
          <w:sz w:val="24"/>
          <w:szCs w:val="24"/>
        </w:rPr>
        <w:t>，由乙方审核</w:t>
      </w:r>
      <w:r w:rsidR="0073737F">
        <w:rPr>
          <w:rFonts w:ascii="仿宋" w:eastAsia="仿宋_GB2312" w:hAnsi="仿宋" w:hint="eastAsia"/>
          <w:sz w:val="24"/>
          <w:szCs w:val="24"/>
        </w:rPr>
        <w:t>有无损害甲方利益的内容，为甲方避免风险</w:t>
      </w:r>
      <w:r w:rsidR="00406DBB">
        <w:rPr>
          <w:rFonts w:ascii="仿宋" w:eastAsia="仿宋_GB2312" w:hAnsi="仿宋" w:hint="eastAsia"/>
          <w:sz w:val="24"/>
          <w:szCs w:val="24"/>
        </w:rPr>
        <w:t>并</w:t>
      </w:r>
      <w:r w:rsidR="0073737F">
        <w:rPr>
          <w:rFonts w:ascii="仿宋" w:eastAsia="仿宋_GB2312" w:hAnsi="仿宋" w:hint="eastAsia"/>
          <w:sz w:val="24"/>
          <w:szCs w:val="24"/>
        </w:rPr>
        <w:t>给出</w:t>
      </w:r>
      <w:r w:rsidR="00406DBB">
        <w:rPr>
          <w:rFonts w:ascii="仿宋" w:eastAsia="仿宋_GB2312" w:hAnsi="仿宋" w:hint="eastAsia"/>
          <w:sz w:val="24"/>
          <w:szCs w:val="24"/>
        </w:rPr>
        <w:t>审核</w:t>
      </w:r>
      <w:r w:rsidR="0073737F">
        <w:rPr>
          <w:rFonts w:ascii="仿宋" w:eastAsia="仿宋_GB2312" w:hAnsi="仿宋" w:hint="eastAsia"/>
          <w:sz w:val="24"/>
          <w:szCs w:val="24"/>
        </w:rPr>
        <w:t>意见。</w:t>
      </w:r>
      <w:r w:rsidR="0095178A" w:rsidRPr="0073737F">
        <w:rPr>
          <w:rFonts w:ascii="仿宋" w:eastAsia="仿宋_GB2312" w:hAnsi="仿宋" w:hint="eastAsia"/>
          <w:sz w:val="24"/>
          <w:szCs w:val="24"/>
        </w:rPr>
        <w:t>项目</w:t>
      </w:r>
      <w:r w:rsidR="00E10036" w:rsidRPr="0073737F">
        <w:rPr>
          <w:rFonts w:ascii="仿宋" w:eastAsia="仿宋_GB2312" w:hAnsi="仿宋" w:hint="eastAsia"/>
          <w:sz w:val="24"/>
          <w:szCs w:val="24"/>
        </w:rPr>
        <w:t>已经签署的</w:t>
      </w:r>
      <w:r w:rsidR="0095178A" w:rsidRPr="0073737F">
        <w:rPr>
          <w:rFonts w:ascii="仿宋" w:eastAsia="仿宋_GB2312" w:hAnsi="仿宋" w:hint="eastAsia"/>
          <w:sz w:val="24"/>
          <w:szCs w:val="24"/>
        </w:rPr>
        <w:t>及监管期开始后新签署的所有与乙方负责监管范围相关工程类项目合同及补充协议</w:t>
      </w:r>
      <w:r w:rsidR="00E10036" w:rsidRPr="0073737F">
        <w:rPr>
          <w:rFonts w:ascii="仿宋" w:eastAsia="仿宋_GB2312" w:hAnsi="仿宋" w:hint="eastAsia"/>
          <w:sz w:val="24"/>
          <w:szCs w:val="24"/>
        </w:rPr>
        <w:t>需要向乙方</w:t>
      </w:r>
      <w:r w:rsidR="00E6324A" w:rsidRPr="0073737F">
        <w:rPr>
          <w:rFonts w:ascii="仿宋" w:eastAsia="仿宋_GB2312" w:hAnsi="仿宋" w:hint="eastAsia"/>
          <w:sz w:val="24"/>
          <w:szCs w:val="24"/>
        </w:rPr>
        <w:t>监管</w:t>
      </w:r>
      <w:r w:rsidR="00E10036" w:rsidRPr="0073737F">
        <w:rPr>
          <w:rFonts w:ascii="仿宋" w:eastAsia="仿宋_GB2312" w:hAnsi="仿宋" w:hint="eastAsia"/>
          <w:sz w:val="24"/>
          <w:szCs w:val="24"/>
        </w:rPr>
        <w:t>人员提供原件并留存复印件</w:t>
      </w:r>
      <w:r w:rsidRPr="0073737F">
        <w:rPr>
          <w:rFonts w:ascii="仿宋" w:eastAsia="仿宋_GB2312" w:hAnsi="仿宋" w:hint="eastAsia"/>
          <w:sz w:val="24"/>
          <w:szCs w:val="24"/>
        </w:rPr>
        <w:t>。</w:t>
      </w:r>
      <w:r w:rsidR="00282B2A">
        <w:rPr>
          <w:rFonts w:ascii="仿宋" w:eastAsia="仿宋_GB2312" w:hAnsi="仿宋" w:hint="eastAsia"/>
          <w:sz w:val="24"/>
          <w:szCs w:val="24"/>
        </w:rPr>
        <w:t>乙方对合同复印件进行日常管理归存档、制作</w:t>
      </w:r>
      <w:r w:rsidR="00D20A8A">
        <w:rPr>
          <w:rFonts w:ascii="仿宋" w:eastAsia="仿宋_GB2312" w:hAnsi="仿宋" w:hint="eastAsia"/>
          <w:sz w:val="24"/>
          <w:szCs w:val="24"/>
        </w:rPr>
        <w:t>监管</w:t>
      </w:r>
      <w:r w:rsidR="00282B2A">
        <w:rPr>
          <w:rFonts w:ascii="仿宋" w:eastAsia="仿宋_GB2312" w:hAnsi="仿宋" w:hint="eastAsia"/>
          <w:sz w:val="24"/>
          <w:szCs w:val="24"/>
        </w:rPr>
        <w:t>合同管理台账，作为主要核查依据使用。</w:t>
      </w:r>
    </w:p>
    <w:p w14:paraId="5761391B" w14:textId="4C2E13F9" w:rsidR="0014119F" w:rsidRDefault="0014119F" w:rsidP="00433444">
      <w:pPr>
        <w:pStyle w:val="a4"/>
        <w:spacing w:line="360" w:lineRule="auto"/>
        <w:ind w:firstLineChars="0" w:firstLine="480"/>
        <w:rPr>
          <w:rFonts w:ascii="仿宋" w:eastAsia="仿宋_GB2312" w:hAnsi="仿宋"/>
          <w:sz w:val="24"/>
          <w:szCs w:val="24"/>
        </w:rPr>
      </w:pPr>
      <w:r w:rsidRPr="0073737F">
        <w:rPr>
          <w:rFonts w:ascii="仿宋" w:eastAsia="仿宋_GB2312" w:hAnsi="仿宋"/>
          <w:b/>
          <w:sz w:val="24"/>
          <w:szCs w:val="24"/>
        </w:rPr>
        <w:t>2.</w:t>
      </w:r>
      <w:r w:rsidR="00685ADD">
        <w:rPr>
          <w:rFonts w:ascii="仿宋" w:eastAsia="仿宋_GB2312" w:hAnsi="仿宋"/>
          <w:b/>
          <w:sz w:val="24"/>
          <w:szCs w:val="24"/>
        </w:rPr>
        <w:t>8</w:t>
      </w:r>
      <w:r>
        <w:rPr>
          <w:rFonts w:ascii="仿宋" w:eastAsia="仿宋_GB2312" w:hAnsi="仿宋" w:hint="eastAsia"/>
          <w:sz w:val="24"/>
          <w:szCs w:val="24"/>
        </w:rPr>
        <w:t>乙</w:t>
      </w:r>
      <w:r w:rsidRPr="0014119F">
        <w:rPr>
          <w:rFonts w:ascii="仿宋" w:eastAsia="仿宋_GB2312" w:hAnsi="仿宋" w:hint="eastAsia"/>
          <w:sz w:val="24"/>
          <w:szCs w:val="24"/>
        </w:rPr>
        <w:t>方监管人员应根据项目的销售情况建立销售台账，记录每日认购情况、签约情况、</w:t>
      </w:r>
      <w:proofErr w:type="gramStart"/>
      <w:r w:rsidRPr="0014119F">
        <w:rPr>
          <w:rFonts w:ascii="仿宋" w:eastAsia="仿宋_GB2312" w:hAnsi="仿宋" w:hint="eastAsia"/>
          <w:sz w:val="24"/>
          <w:szCs w:val="24"/>
        </w:rPr>
        <w:t>网签密钥</w:t>
      </w:r>
      <w:proofErr w:type="gramEnd"/>
      <w:r w:rsidRPr="0014119F">
        <w:rPr>
          <w:rFonts w:ascii="仿宋" w:eastAsia="仿宋_GB2312" w:hAnsi="仿宋" w:hint="eastAsia"/>
          <w:sz w:val="24"/>
          <w:szCs w:val="24"/>
        </w:rPr>
        <w:t>的使用情况及销售收入情况。在销售监管过程中如发现</w:t>
      </w:r>
      <w:r w:rsidR="003C6FEA">
        <w:rPr>
          <w:rFonts w:ascii="仿宋" w:eastAsia="仿宋_GB2312" w:hAnsi="仿宋" w:hint="eastAsia"/>
          <w:sz w:val="24"/>
          <w:szCs w:val="24"/>
        </w:rPr>
        <w:t>丙方</w:t>
      </w:r>
      <w:r w:rsidRPr="0014119F">
        <w:rPr>
          <w:rFonts w:ascii="仿宋" w:eastAsia="仿宋_GB2312" w:hAnsi="仿宋" w:hint="eastAsia"/>
          <w:sz w:val="24"/>
          <w:szCs w:val="24"/>
        </w:rPr>
        <w:t>存在隐瞒销售数据、或实际销售情况与销售台账不符等不利情形出现时，应立即与甲方指定人员取得联系。</w:t>
      </w:r>
    </w:p>
    <w:p w14:paraId="3E8AA308" w14:textId="6DB07A13" w:rsidR="00D53031" w:rsidRDefault="00AB3DB4" w:rsidP="00433444">
      <w:pPr>
        <w:pStyle w:val="a4"/>
        <w:spacing w:line="360" w:lineRule="auto"/>
        <w:ind w:firstLineChars="0" w:firstLine="480"/>
        <w:rPr>
          <w:rFonts w:ascii="仿宋" w:eastAsia="仿宋_GB2312" w:hAnsi="仿宋"/>
          <w:b/>
          <w:sz w:val="24"/>
          <w:szCs w:val="24"/>
        </w:rPr>
      </w:pPr>
      <w:r w:rsidRPr="001E13D2">
        <w:rPr>
          <w:rFonts w:ascii="仿宋" w:eastAsia="仿宋_GB2312" w:hAnsi="仿宋"/>
          <w:b/>
          <w:sz w:val="24"/>
          <w:szCs w:val="24"/>
        </w:rPr>
        <w:t>2.</w:t>
      </w:r>
      <w:r w:rsidR="00685ADD">
        <w:rPr>
          <w:rFonts w:ascii="仿宋" w:eastAsia="仿宋_GB2312" w:hAnsi="仿宋"/>
          <w:b/>
          <w:sz w:val="24"/>
          <w:szCs w:val="24"/>
        </w:rPr>
        <w:t>9</w:t>
      </w:r>
      <w:r w:rsidR="00D53031" w:rsidRPr="006B3EB1">
        <w:rPr>
          <w:rFonts w:ascii="仿宋" w:eastAsia="仿宋_GB2312" w:hAnsi="仿宋"/>
          <w:sz w:val="24"/>
          <w:szCs w:val="24"/>
        </w:rPr>
        <w:t>乙方监管人员应根据项目情况</w:t>
      </w:r>
      <w:r w:rsidR="00D53031" w:rsidRPr="006B3EB1">
        <w:rPr>
          <w:rFonts w:ascii="仿宋" w:eastAsia="仿宋_GB2312" w:hAnsi="仿宋" w:hint="eastAsia"/>
          <w:sz w:val="24"/>
          <w:szCs w:val="24"/>
        </w:rPr>
        <w:t>，审定项目前期开发，销售等房地产开发文件，严格监控项目开发及销售动态，确认项目开发及销售进度的合理性。</w:t>
      </w:r>
    </w:p>
    <w:p w14:paraId="47D8A4EA" w14:textId="0AC8BB2A" w:rsidR="001F41F1" w:rsidRPr="006B3EB1" w:rsidRDefault="00716433" w:rsidP="006B3EB1">
      <w:pPr>
        <w:pStyle w:val="a4"/>
        <w:spacing w:line="360" w:lineRule="auto"/>
        <w:ind w:firstLineChars="0" w:firstLine="480"/>
        <w:rPr>
          <w:rFonts w:ascii="仿宋" w:eastAsia="仿宋_GB2312" w:hAnsi="仿宋"/>
          <w:b/>
          <w:sz w:val="24"/>
          <w:szCs w:val="24"/>
        </w:rPr>
      </w:pPr>
      <w:r w:rsidRPr="001E13D2">
        <w:rPr>
          <w:rFonts w:ascii="仿宋" w:eastAsia="仿宋_GB2312" w:hAnsi="仿宋"/>
          <w:b/>
          <w:sz w:val="24"/>
          <w:szCs w:val="24"/>
        </w:rPr>
        <w:t>2.</w:t>
      </w:r>
      <w:r>
        <w:rPr>
          <w:rFonts w:ascii="仿宋" w:eastAsia="仿宋_GB2312" w:hAnsi="仿宋"/>
          <w:b/>
          <w:sz w:val="24"/>
          <w:szCs w:val="24"/>
        </w:rPr>
        <w:t>10</w:t>
      </w:r>
      <w:r w:rsidR="00AB3DB4" w:rsidRPr="001E13D2">
        <w:rPr>
          <w:rFonts w:ascii="仿宋" w:eastAsia="仿宋_GB2312" w:hAnsi="仿宋" w:hint="eastAsia"/>
          <w:sz w:val="24"/>
          <w:szCs w:val="24"/>
        </w:rPr>
        <w:t>甲方要求乙方办理的</w:t>
      </w:r>
      <w:r w:rsidR="00575A76">
        <w:rPr>
          <w:rFonts w:ascii="仿宋" w:eastAsia="仿宋_GB2312" w:hAnsi="仿宋" w:hint="eastAsia"/>
          <w:sz w:val="24"/>
          <w:szCs w:val="24"/>
        </w:rPr>
        <w:t>与乙方负责监管范围相关的其他事宜</w:t>
      </w:r>
      <w:r w:rsidR="008D50EB">
        <w:rPr>
          <w:rFonts w:ascii="仿宋" w:eastAsia="仿宋_GB2312" w:hAnsi="仿宋" w:hint="eastAsia"/>
          <w:sz w:val="24"/>
          <w:szCs w:val="24"/>
        </w:rPr>
        <w:t>（不违反法律、法规及乙方营业范围内的相关事宜）</w:t>
      </w:r>
      <w:r w:rsidR="00D20A8A">
        <w:rPr>
          <w:rFonts w:ascii="仿宋" w:eastAsia="仿宋_GB2312" w:hAnsi="仿宋" w:hint="eastAsia"/>
          <w:sz w:val="24"/>
          <w:szCs w:val="24"/>
        </w:rPr>
        <w:t>，可征求乙方意见开展</w:t>
      </w:r>
      <w:r w:rsidR="00575A76">
        <w:rPr>
          <w:rFonts w:ascii="仿宋" w:eastAsia="仿宋_GB2312" w:hAnsi="仿宋" w:hint="eastAsia"/>
          <w:sz w:val="24"/>
          <w:szCs w:val="24"/>
        </w:rPr>
        <w:t>。</w:t>
      </w:r>
    </w:p>
    <w:p w14:paraId="5D3B7242" w14:textId="2399AC74" w:rsidR="00137261" w:rsidRDefault="00137261" w:rsidP="00433444">
      <w:pPr>
        <w:pStyle w:val="a4"/>
        <w:spacing w:line="360" w:lineRule="auto"/>
        <w:ind w:firstLineChars="0" w:firstLine="480"/>
        <w:rPr>
          <w:rFonts w:ascii="仿宋" w:eastAsia="仿宋_GB2312" w:hAnsi="仿宋"/>
          <w:sz w:val="24"/>
          <w:szCs w:val="24"/>
        </w:rPr>
      </w:pPr>
      <w:r>
        <w:rPr>
          <w:rFonts w:ascii="仿宋" w:eastAsia="仿宋_GB2312" w:hAnsi="仿宋" w:hint="eastAsia"/>
          <w:sz w:val="24"/>
          <w:szCs w:val="24"/>
        </w:rPr>
        <w:t>就上述工作内容，</w:t>
      </w:r>
      <w:r w:rsidR="00575A76">
        <w:rPr>
          <w:rFonts w:ascii="仿宋" w:eastAsia="仿宋_GB2312" w:hAnsi="仿宋" w:hint="eastAsia"/>
          <w:sz w:val="24"/>
          <w:szCs w:val="24"/>
        </w:rPr>
        <w:t>乙方须按月向甲方提交监管服务月报。</w:t>
      </w:r>
      <w:r>
        <w:rPr>
          <w:rFonts w:ascii="仿宋" w:eastAsia="仿宋_GB2312" w:hAnsi="仿宋" w:hint="eastAsia"/>
          <w:sz w:val="24"/>
          <w:szCs w:val="24"/>
        </w:rPr>
        <w:t>乙方须于每月</w:t>
      </w:r>
      <w:r w:rsidR="000216D0">
        <w:rPr>
          <w:rFonts w:ascii="仿宋" w:eastAsia="仿宋_GB2312" w:hAnsi="仿宋" w:hint="eastAsia"/>
          <w:sz w:val="24"/>
          <w:szCs w:val="24"/>
        </w:rPr>
        <w:t>前</w:t>
      </w:r>
      <w:r w:rsidR="003B7043">
        <w:rPr>
          <w:rFonts w:ascii="仿宋" w:eastAsia="仿宋_GB2312" w:hAnsi="仿宋"/>
          <w:sz w:val="24"/>
          <w:szCs w:val="24"/>
        </w:rPr>
        <w:t>10</w:t>
      </w:r>
      <w:r w:rsidR="00B449A1">
        <w:rPr>
          <w:rFonts w:ascii="仿宋" w:eastAsia="仿宋_GB2312" w:hAnsi="仿宋" w:hint="eastAsia"/>
          <w:sz w:val="24"/>
          <w:szCs w:val="24"/>
        </w:rPr>
        <w:t>个工作</w:t>
      </w:r>
      <w:r>
        <w:rPr>
          <w:rFonts w:ascii="仿宋" w:eastAsia="仿宋_GB2312" w:hAnsi="仿宋" w:hint="eastAsia"/>
          <w:sz w:val="24"/>
          <w:szCs w:val="24"/>
        </w:rPr>
        <w:t>日</w:t>
      </w:r>
      <w:r w:rsidR="00B449A1">
        <w:rPr>
          <w:rFonts w:ascii="仿宋" w:eastAsia="仿宋_GB2312" w:hAnsi="仿宋" w:hint="eastAsia"/>
          <w:sz w:val="24"/>
          <w:szCs w:val="24"/>
        </w:rPr>
        <w:t>内</w:t>
      </w:r>
      <w:r>
        <w:rPr>
          <w:rFonts w:ascii="仿宋" w:eastAsia="仿宋_GB2312" w:hAnsi="仿宋" w:hint="eastAsia"/>
          <w:sz w:val="24"/>
          <w:szCs w:val="24"/>
        </w:rPr>
        <w:t>向甲方提交上月的监管服务月报。</w:t>
      </w:r>
    </w:p>
    <w:p w14:paraId="4C9B323B" w14:textId="7402E23D" w:rsidR="001F41F1" w:rsidRPr="00E10036" w:rsidRDefault="00716433" w:rsidP="00433444">
      <w:pPr>
        <w:pStyle w:val="a4"/>
        <w:spacing w:line="360" w:lineRule="auto"/>
        <w:ind w:firstLineChars="0" w:firstLine="480"/>
        <w:rPr>
          <w:rFonts w:ascii="仿宋" w:eastAsia="仿宋_GB2312" w:hAnsi="仿宋"/>
          <w:sz w:val="24"/>
          <w:szCs w:val="24"/>
        </w:rPr>
      </w:pPr>
      <w:r w:rsidRPr="001E13D2">
        <w:rPr>
          <w:rFonts w:ascii="仿宋" w:eastAsia="仿宋_GB2312" w:hAnsi="仿宋"/>
          <w:b/>
          <w:sz w:val="24"/>
          <w:szCs w:val="24"/>
        </w:rPr>
        <w:t>2.</w:t>
      </w:r>
      <w:r>
        <w:rPr>
          <w:rFonts w:ascii="仿宋" w:eastAsia="仿宋_GB2312" w:hAnsi="仿宋"/>
          <w:b/>
          <w:sz w:val="24"/>
          <w:szCs w:val="24"/>
        </w:rPr>
        <w:t>11</w:t>
      </w:r>
      <w:r>
        <w:rPr>
          <w:rFonts w:ascii="仿宋" w:eastAsia="仿宋_GB2312" w:hAnsi="仿宋" w:hint="eastAsia"/>
          <w:sz w:val="24"/>
          <w:szCs w:val="24"/>
        </w:rPr>
        <w:t>丙方</w:t>
      </w:r>
      <w:r w:rsidRPr="006B3EB1">
        <w:rPr>
          <w:rFonts w:ascii="仿宋" w:eastAsia="仿宋_GB2312" w:hAnsi="仿宋" w:hint="eastAsia"/>
          <w:sz w:val="24"/>
          <w:szCs w:val="24"/>
        </w:rPr>
        <w:t>向</w:t>
      </w:r>
      <w:r>
        <w:rPr>
          <w:rFonts w:ascii="仿宋" w:eastAsia="仿宋_GB2312" w:hAnsi="仿宋" w:hint="eastAsia"/>
          <w:sz w:val="24"/>
          <w:szCs w:val="24"/>
        </w:rPr>
        <w:t>乙</w:t>
      </w:r>
      <w:r w:rsidRPr="006B3EB1">
        <w:rPr>
          <w:rFonts w:ascii="仿宋" w:eastAsia="仿宋_GB2312" w:hAnsi="仿宋" w:hint="eastAsia"/>
          <w:sz w:val="24"/>
          <w:szCs w:val="24"/>
        </w:rPr>
        <w:t>方提供的资料、有关问题等，</w:t>
      </w:r>
      <w:r w:rsidR="00A75BAF">
        <w:rPr>
          <w:rFonts w:ascii="仿宋" w:eastAsia="仿宋_GB2312" w:hAnsi="仿宋" w:hint="eastAsia"/>
          <w:sz w:val="24"/>
          <w:szCs w:val="24"/>
        </w:rPr>
        <w:t>乙</w:t>
      </w:r>
      <w:r w:rsidRPr="006B3EB1">
        <w:rPr>
          <w:rFonts w:ascii="仿宋" w:eastAsia="仿宋_GB2312" w:hAnsi="仿宋" w:hint="eastAsia"/>
          <w:sz w:val="24"/>
          <w:szCs w:val="24"/>
        </w:rPr>
        <w:t>方有权进行核对或查问，同时应将此情况与可能产生的影响及时书面通知甲方。</w:t>
      </w:r>
      <w:r>
        <w:rPr>
          <w:rFonts w:ascii="仿宋" w:eastAsia="仿宋_GB2312" w:hAnsi="仿宋" w:hint="eastAsia"/>
          <w:sz w:val="24"/>
          <w:szCs w:val="24"/>
        </w:rPr>
        <w:t>乙</w:t>
      </w:r>
      <w:r w:rsidRPr="00716433">
        <w:rPr>
          <w:rFonts w:ascii="仿宋" w:eastAsia="仿宋_GB2312" w:hAnsi="仿宋" w:hint="eastAsia"/>
          <w:sz w:val="24"/>
          <w:szCs w:val="24"/>
        </w:rPr>
        <w:t>方有权参加</w:t>
      </w:r>
      <w:r>
        <w:rPr>
          <w:rFonts w:ascii="仿宋" w:eastAsia="仿宋_GB2312" w:hAnsi="仿宋" w:hint="eastAsia"/>
          <w:sz w:val="24"/>
          <w:szCs w:val="24"/>
        </w:rPr>
        <w:t>丙</w:t>
      </w:r>
      <w:r w:rsidRPr="00716433">
        <w:rPr>
          <w:rFonts w:ascii="仿宋" w:eastAsia="仿宋_GB2312" w:hAnsi="仿宋" w:hint="eastAsia"/>
          <w:sz w:val="24"/>
          <w:szCs w:val="24"/>
        </w:rPr>
        <w:t>方运营过程中召开的各项会议，如：周（月）例会、监理例会、招投标会议等，并要求</w:t>
      </w:r>
      <w:r>
        <w:rPr>
          <w:rFonts w:ascii="仿宋" w:eastAsia="仿宋_GB2312" w:hAnsi="仿宋" w:hint="eastAsia"/>
          <w:sz w:val="24"/>
          <w:szCs w:val="24"/>
        </w:rPr>
        <w:t>丙</w:t>
      </w:r>
      <w:r w:rsidRPr="00716433">
        <w:rPr>
          <w:rFonts w:ascii="仿宋" w:eastAsia="仿宋_GB2312" w:hAnsi="仿宋" w:hint="eastAsia"/>
          <w:sz w:val="24"/>
          <w:szCs w:val="24"/>
        </w:rPr>
        <w:t>方</w:t>
      </w:r>
      <w:r w:rsidRPr="00716433">
        <w:rPr>
          <w:rFonts w:ascii="仿宋" w:eastAsia="仿宋_GB2312" w:hAnsi="仿宋" w:hint="eastAsia"/>
          <w:sz w:val="24"/>
          <w:szCs w:val="24"/>
        </w:rPr>
        <w:lastRenderedPageBreak/>
        <w:t>提供与会议有关的纪要、记录、决议等文件；有权查看</w:t>
      </w:r>
      <w:r>
        <w:rPr>
          <w:rFonts w:ascii="仿宋" w:eastAsia="仿宋_GB2312" w:hAnsi="仿宋" w:hint="eastAsia"/>
          <w:sz w:val="24"/>
          <w:szCs w:val="24"/>
        </w:rPr>
        <w:t>丙</w:t>
      </w:r>
      <w:r w:rsidRPr="00716433">
        <w:rPr>
          <w:rFonts w:ascii="仿宋" w:eastAsia="仿宋_GB2312" w:hAnsi="仿宋" w:hint="eastAsia"/>
          <w:sz w:val="24"/>
          <w:szCs w:val="24"/>
        </w:rPr>
        <w:t>方财务账簿及原始单据、销售台账、销售合同、</w:t>
      </w:r>
      <w:proofErr w:type="gramStart"/>
      <w:r w:rsidRPr="00716433">
        <w:rPr>
          <w:rFonts w:ascii="仿宋" w:eastAsia="仿宋_GB2312" w:hAnsi="仿宋" w:hint="eastAsia"/>
          <w:sz w:val="24"/>
          <w:szCs w:val="24"/>
        </w:rPr>
        <w:t>网签信息</w:t>
      </w:r>
      <w:proofErr w:type="gramEnd"/>
      <w:r w:rsidRPr="00716433">
        <w:rPr>
          <w:rFonts w:ascii="仿宋" w:eastAsia="仿宋_GB2312" w:hAnsi="仿宋" w:hint="eastAsia"/>
          <w:sz w:val="24"/>
          <w:szCs w:val="24"/>
        </w:rPr>
        <w:t>、发票收据等相关资料；有权查看项目现场。</w:t>
      </w:r>
      <w:r>
        <w:rPr>
          <w:rFonts w:ascii="仿宋" w:eastAsia="仿宋_GB2312" w:hAnsi="仿宋" w:hint="eastAsia"/>
          <w:sz w:val="24"/>
          <w:szCs w:val="24"/>
        </w:rPr>
        <w:t>乙</w:t>
      </w:r>
      <w:r w:rsidRPr="00716433">
        <w:rPr>
          <w:rFonts w:ascii="仿宋" w:eastAsia="仿宋_GB2312" w:hAnsi="仿宋" w:hint="eastAsia"/>
          <w:sz w:val="24"/>
          <w:szCs w:val="24"/>
        </w:rPr>
        <w:t>方有义务积极配合</w:t>
      </w:r>
      <w:r>
        <w:rPr>
          <w:rFonts w:ascii="仿宋" w:eastAsia="仿宋_GB2312" w:hAnsi="仿宋" w:hint="eastAsia"/>
          <w:sz w:val="24"/>
          <w:szCs w:val="24"/>
        </w:rPr>
        <w:t>丙</w:t>
      </w:r>
      <w:r w:rsidRPr="00716433">
        <w:rPr>
          <w:rFonts w:ascii="仿宋" w:eastAsia="仿宋_GB2312" w:hAnsi="仿宋" w:hint="eastAsia"/>
          <w:sz w:val="24"/>
          <w:szCs w:val="24"/>
        </w:rPr>
        <w:t>方的正常合法工作，并对其提出的申请及时进行处理，不得无故拖延。</w:t>
      </w:r>
    </w:p>
    <w:p w14:paraId="78E2DC9E" w14:textId="77777777" w:rsidR="003B77AD" w:rsidRPr="007A43C8" w:rsidRDefault="003B77AD" w:rsidP="00433444">
      <w:pPr>
        <w:pStyle w:val="a4"/>
        <w:spacing w:line="360" w:lineRule="auto"/>
        <w:ind w:firstLineChars="0" w:firstLine="0"/>
        <w:rPr>
          <w:rFonts w:ascii="仿宋" w:eastAsia="仿宋_GB2312" w:hAnsi="仿宋"/>
          <w:b/>
          <w:sz w:val="24"/>
          <w:szCs w:val="24"/>
        </w:rPr>
      </w:pPr>
      <w:r w:rsidRPr="007A43C8">
        <w:rPr>
          <w:rFonts w:ascii="仿宋" w:eastAsia="仿宋_GB2312" w:hAnsi="仿宋"/>
          <w:b/>
          <w:sz w:val="24"/>
          <w:szCs w:val="24"/>
        </w:rPr>
        <w:t>3</w:t>
      </w:r>
      <w:r w:rsidRPr="007A43C8">
        <w:rPr>
          <w:rFonts w:ascii="仿宋" w:eastAsia="仿宋_GB2312" w:hAnsi="仿宋" w:hint="eastAsia"/>
          <w:b/>
          <w:sz w:val="24"/>
          <w:szCs w:val="24"/>
        </w:rPr>
        <w:t>、服务费用</w:t>
      </w:r>
    </w:p>
    <w:p w14:paraId="32369BC6" w14:textId="6E527312" w:rsidR="00137261" w:rsidRDefault="003B77AD" w:rsidP="00433444">
      <w:pPr>
        <w:pStyle w:val="a4"/>
        <w:spacing w:line="360" w:lineRule="auto"/>
        <w:ind w:firstLineChars="0" w:firstLine="480"/>
        <w:rPr>
          <w:rFonts w:ascii="仿宋" w:eastAsia="仿宋_GB2312" w:hAnsi="仿宋"/>
          <w:sz w:val="24"/>
          <w:szCs w:val="24"/>
        </w:rPr>
      </w:pPr>
      <w:r w:rsidRPr="007A43C8">
        <w:rPr>
          <w:rFonts w:ascii="仿宋" w:eastAsia="仿宋_GB2312" w:hAnsi="仿宋"/>
          <w:b/>
          <w:sz w:val="24"/>
          <w:szCs w:val="24"/>
        </w:rPr>
        <w:t>3.1</w:t>
      </w:r>
      <w:r w:rsidRPr="007A43C8">
        <w:rPr>
          <w:rFonts w:ascii="仿宋" w:eastAsia="仿宋_GB2312" w:hAnsi="仿宋" w:hint="eastAsia"/>
          <w:sz w:val="24"/>
          <w:szCs w:val="24"/>
        </w:rPr>
        <w:t>经各方协商确认，本协议履行过程中，</w:t>
      </w:r>
      <w:r w:rsidR="00D5271D">
        <w:rPr>
          <w:rFonts w:ascii="仿宋" w:eastAsia="仿宋_GB2312" w:hAnsi="仿宋" w:hint="eastAsia"/>
          <w:sz w:val="24"/>
          <w:szCs w:val="24"/>
        </w:rPr>
        <w:t>监管服务起始日</w:t>
      </w:r>
      <w:r w:rsidR="001D247B">
        <w:rPr>
          <w:rFonts w:ascii="仿宋" w:eastAsia="仿宋_GB2312" w:hAnsi="仿宋" w:hint="eastAsia"/>
          <w:sz w:val="24"/>
          <w:szCs w:val="24"/>
        </w:rPr>
        <w:t>为乙方监管人员派驻项目现场之日</w:t>
      </w:r>
      <w:r w:rsidR="00D76451">
        <w:rPr>
          <w:rFonts w:ascii="仿宋" w:eastAsia="仿宋_GB2312" w:hAnsi="仿宋" w:hint="eastAsia"/>
          <w:sz w:val="24"/>
          <w:szCs w:val="24"/>
        </w:rPr>
        <w:t>，</w:t>
      </w:r>
      <w:r w:rsidR="00A40E34">
        <w:rPr>
          <w:rFonts w:ascii="仿宋" w:eastAsia="仿宋_GB2312" w:hAnsi="仿宋" w:hint="eastAsia"/>
          <w:sz w:val="24"/>
          <w:szCs w:val="24"/>
        </w:rPr>
        <w:t>监管</w:t>
      </w:r>
      <w:r w:rsidR="00975C56">
        <w:rPr>
          <w:rFonts w:ascii="仿宋" w:eastAsia="仿宋_GB2312" w:hAnsi="仿宋" w:hint="eastAsia"/>
          <w:sz w:val="24"/>
          <w:szCs w:val="24"/>
        </w:rPr>
        <w:t>服务</w:t>
      </w:r>
      <w:r w:rsidR="00A40E34">
        <w:rPr>
          <w:rFonts w:ascii="仿宋" w:eastAsia="仿宋_GB2312" w:hAnsi="仿宋" w:hint="eastAsia"/>
          <w:sz w:val="24"/>
          <w:szCs w:val="24"/>
        </w:rPr>
        <w:t>费用自监管服务起始日起计算。</w:t>
      </w:r>
      <w:r w:rsidR="00DA5EB6">
        <w:rPr>
          <w:rFonts w:ascii="仿宋" w:eastAsia="仿宋_GB2312" w:hAnsi="仿宋" w:hint="eastAsia"/>
          <w:sz w:val="24"/>
          <w:szCs w:val="24"/>
        </w:rPr>
        <w:t>甲方应向乙方支付的</w:t>
      </w:r>
      <w:r w:rsidR="00D76451">
        <w:rPr>
          <w:rFonts w:ascii="仿宋" w:eastAsia="仿宋_GB2312" w:hAnsi="仿宋" w:hint="eastAsia"/>
          <w:sz w:val="24"/>
          <w:szCs w:val="24"/>
        </w:rPr>
        <w:t>监管服务费用</w:t>
      </w:r>
      <w:r w:rsidR="00DA5EB6">
        <w:rPr>
          <w:rFonts w:ascii="仿宋" w:eastAsia="仿宋_GB2312" w:hAnsi="仿宋" w:hint="eastAsia"/>
          <w:sz w:val="24"/>
          <w:szCs w:val="24"/>
        </w:rPr>
        <w:t>标准</w:t>
      </w:r>
      <w:r w:rsidR="00D76451">
        <w:rPr>
          <w:rFonts w:ascii="仿宋" w:eastAsia="仿宋_GB2312" w:hAnsi="仿宋" w:hint="eastAsia"/>
          <w:sz w:val="24"/>
          <w:szCs w:val="24"/>
        </w:rPr>
        <w:t>为人民币</w:t>
      </w:r>
      <w:r w:rsidR="00B8717D">
        <w:rPr>
          <w:rFonts w:ascii="仿宋" w:eastAsia="仿宋_GB2312" w:hAnsi="仿宋"/>
          <w:sz w:val="24"/>
          <w:szCs w:val="24"/>
        </w:rPr>
        <w:t>100</w:t>
      </w:r>
      <w:r w:rsidR="00D76451">
        <w:rPr>
          <w:rFonts w:ascii="仿宋" w:eastAsia="仿宋_GB2312" w:hAnsi="仿宋" w:hint="eastAsia"/>
          <w:sz w:val="24"/>
          <w:szCs w:val="24"/>
        </w:rPr>
        <w:t>万元</w:t>
      </w:r>
      <w:r w:rsidR="00974B05">
        <w:rPr>
          <w:rFonts w:ascii="仿宋" w:eastAsia="仿宋_GB2312" w:hAnsi="仿宋" w:hint="eastAsia"/>
          <w:sz w:val="24"/>
          <w:szCs w:val="24"/>
        </w:rPr>
        <w:t>/</w:t>
      </w:r>
      <w:r w:rsidR="00974B05">
        <w:rPr>
          <w:rFonts w:ascii="仿宋" w:eastAsia="仿宋_GB2312" w:hAnsi="仿宋" w:hint="eastAsia"/>
          <w:sz w:val="24"/>
          <w:szCs w:val="24"/>
        </w:rPr>
        <w:t>年</w:t>
      </w:r>
      <w:r w:rsidR="00D76451">
        <w:rPr>
          <w:rFonts w:ascii="仿宋" w:eastAsia="仿宋_GB2312" w:hAnsi="仿宋" w:hint="eastAsia"/>
          <w:sz w:val="24"/>
          <w:szCs w:val="24"/>
        </w:rPr>
        <w:t>（大写：</w:t>
      </w:r>
      <w:r w:rsidR="00B8717D">
        <w:rPr>
          <w:rFonts w:ascii="仿宋" w:eastAsia="仿宋_GB2312" w:hAnsi="仿宋" w:hint="eastAsia"/>
          <w:sz w:val="24"/>
          <w:szCs w:val="24"/>
        </w:rPr>
        <w:t>壹佰</w:t>
      </w:r>
      <w:r w:rsidR="00D76451">
        <w:rPr>
          <w:rFonts w:ascii="仿宋" w:eastAsia="仿宋_GB2312" w:hAnsi="仿宋" w:hint="eastAsia"/>
          <w:sz w:val="24"/>
          <w:szCs w:val="24"/>
        </w:rPr>
        <w:t>万元</w:t>
      </w:r>
      <w:r w:rsidR="00716433">
        <w:rPr>
          <w:rFonts w:ascii="仿宋" w:eastAsia="仿宋_GB2312" w:hAnsi="仿宋" w:hint="eastAsia"/>
          <w:sz w:val="24"/>
          <w:szCs w:val="24"/>
        </w:rPr>
        <w:t>，</w:t>
      </w:r>
      <w:r w:rsidR="00716433" w:rsidRPr="00716433">
        <w:rPr>
          <w:rFonts w:ascii="仿宋" w:eastAsia="仿宋_GB2312" w:hAnsi="仿宋" w:hint="eastAsia"/>
          <w:sz w:val="24"/>
          <w:szCs w:val="24"/>
        </w:rPr>
        <w:t>含派驻人员差旅、食宿等各项费用</w:t>
      </w:r>
      <w:r w:rsidR="00D76451">
        <w:rPr>
          <w:rFonts w:ascii="仿宋" w:eastAsia="仿宋_GB2312" w:hAnsi="仿宋" w:hint="eastAsia"/>
          <w:sz w:val="24"/>
          <w:szCs w:val="24"/>
        </w:rPr>
        <w:t>）</w:t>
      </w:r>
      <w:r w:rsidR="00137261">
        <w:rPr>
          <w:rFonts w:ascii="仿宋" w:eastAsia="仿宋_GB2312" w:hAnsi="仿宋" w:hint="eastAsia"/>
          <w:sz w:val="24"/>
          <w:szCs w:val="24"/>
        </w:rPr>
        <w:t>。甲方</w:t>
      </w:r>
      <w:r w:rsidR="00BF37A4">
        <w:rPr>
          <w:rFonts w:ascii="仿宋" w:eastAsia="仿宋_GB2312" w:hAnsi="仿宋" w:hint="eastAsia"/>
          <w:sz w:val="24"/>
          <w:szCs w:val="24"/>
        </w:rPr>
        <w:t>分别</w:t>
      </w:r>
      <w:r w:rsidR="00137261">
        <w:rPr>
          <w:rFonts w:ascii="仿宋" w:eastAsia="仿宋_GB2312" w:hAnsi="仿宋" w:hint="eastAsia"/>
          <w:sz w:val="24"/>
          <w:szCs w:val="24"/>
        </w:rPr>
        <w:t>于</w:t>
      </w:r>
      <w:r w:rsidR="00A40E34">
        <w:rPr>
          <w:rFonts w:ascii="仿宋" w:eastAsia="仿宋_GB2312" w:hAnsi="仿宋" w:hint="eastAsia"/>
          <w:sz w:val="24"/>
          <w:szCs w:val="24"/>
        </w:rPr>
        <w:t>每</w:t>
      </w:r>
      <w:r w:rsidR="00A40E34" w:rsidRPr="00A40E34">
        <w:rPr>
          <w:rFonts w:ascii="仿宋" w:eastAsia="仿宋_GB2312" w:hAnsi="仿宋" w:hint="eastAsia"/>
          <w:sz w:val="24"/>
          <w:szCs w:val="24"/>
        </w:rPr>
        <w:t>自然季度末月</w:t>
      </w:r>
      <w:r w:rsidR="00A40E34" w:rsidRPr="00A40E34">
        <w:rPr>
          <w:rFonts w:ascii="仿宋" w:eastAsia="仿宋_GB2312" w:hAnsi="仿宋" w:hint="eastAsia"/>
          <w:sz w:val="24"/>
          <w:szCs w:val="24"/>
        </w:rPr>
        <w:t>2</w:t>
      </w:r>
      <w:r w:rsidR="00A40E34">
        <w:rPr>
          <w:rFonts w:ascii="仿宋" w:eastAsia="仿宋_GB2312" w:hAnsi="仿宋"/>
          <w:sz w:val="24"/>
          <w:szCs w:val="24"/>
        </w:rPr>
        <w:t>5</w:t>
      </w:r>
      <w:r w:rsidR="00A40E34" w:rsidRPr="00A40E34">
        <w:rPr>
          <w:rFonts w:ascii="仿宋" w:eastAsia="仿宋_GB2312" w:hAnsi="仿宋" w:hint="eastAsia"/>
          <w:sz w:val="24"/>
          <w:szCs w:val="24"/>
        </w:rPr>
        <w:t>日</w:t>
      </w:r>
      <w:r w:rsidR="00EF5BC1">
        <w:rPr>
          <w:rFonts w:ascii="仿宋" w:eastAsia="仿宋_GB2312" w:hAnsi="仿宋" w:hint="eastAsia"/>
          <w:sz w:val="24"/>
          <w:szCs w:val="24"/>
        </w:rPr>
        <w:t>或监管服务结束日</w:t>
      </w:r>
      <w:r w:rsidR="00A40E34" w:rsidRPr="00A40E34">
        <w:rPr>
          <w:rFonts w:ascii="仿宋" w:eastAsia="仿宋_GB2312" w:hAnsi="仿宋" w:hint="eastAsia"/>
          <w:sz w:val="24"/>
          <w:szCs w:val="24"/>
        </w:rPr>
        <w:t>且</w:t>
      </w:r>
      <w:r w:rsidR="00A40E34">
        <w:rPr>
          <w:rFonts w:ascii="仿宋" w:eastAsia="仿宋_GB2312" w:hAnsi="仿宋" w:hint="eastAsia"/>
          <w:sz w:val="24"/>
          <w:szCs w:val="24"/>
        </w:rPr>
        <w:t>乙</w:t>
      </w:r>
      <w:r w:rsidR="00A40E34" w:rsidRPr="00A40E34">
        <w:rPr>
          <w:rFonts w:ascii="仿宋" w:eastAsia="仿宋_GB2312" w:hAnsi="仿宋" w:hint="eastAsia"/>
          <w:sz w:val="24"/>
          <w:szCs w:val="24"/>
        </w:rPr>
        <w:t>方向甲方开具合法有效金额相符的增值税发票后的</w:t>
      </w:r>
      <w:r w:rsidR="00A40E34">
        <w:rPr>
          <w:rFonts w:ascii="仿宋" w:eastAsia="仿宋_GB2312" w:hAnsi="仿宋" w:hint="eastAsia"/>
          <w:sz w:val="24"/>
          <w:szCs w:val="24"/>
        </w:rPr>
        <w:t>五</w:t>
      </w:r>
      <w:r w:rsidR="00A40E34" w:rsidRPr="00A40E34">
        <w:rPr>
          <w:rFonts w:ascii="仿宋" w:eastAsia="仿宋_GB2312" w:hAnsi="仿宋" w:hint="eastAsia"/>
          <w:sz w:val="24"/>
          <w:szCs w:val="24"/>
        </w:rPr>
        <w:t>个工作日内向</w:t>
      </w:r>
      <w:r w:rsidR="007A08F6">
        <w:rPr>
          <w:rFonts w:ascii="仿宋" w:eastAsia="仿宋_GB2312" w:hAnsi="仿宋" w:hint="eastAsia"/>
          <w:sz w:val="24"/>
          <w:szCs w:val="24"/>
        </w:rPr>
        <w:t>乙</w:t>
      </w:r>
      <w:r w:rsidR="00A40E34" w:rsidRPr="00A40E34">
        <w:rPr>
          <w:rFonts w:ascii="仿宋" w:eastAsia="仿宋_GB2312" w:hAnsi="仿宋" w:hint="eastAsia"/>
          <w:sz w:val="24"/>
          <w:szCs w:val="24"/>
        </w:rPr>
        <w:t>方支付</w:t>
      </w:r>
      <w:r w:rsidR="00B63595">
        <w:rPr>
          <w:rFonts w:ascii="仿宋" w:eastAsia="仿宋_GB2312" w:hAnsi="仿宋" w:hint="eastAsia"/>
          <w:sz w:val="24"/>
          <w:szCs w:val="24"/>
        </w:rPr>
        <w:t>上一</w:t>
      </w:r>
      <w:r w:rsidR="00A40E34" w:rsidRPr="00A40E34">
        <w:rPr>
          <w:rFonts w:ascii="仿宋" w:eastAsia="仿宋_GB2312" w:hAnsi="仿宋" w:hint="eastAsia"/>
          <w:sz w:val="24"/>
          <w:szCs w:val="24"/>
        </w:rPr>
        <w:t>监管周期监管费用，监管费覆盖周期为三个月。</w:t>
      </w:r>
      <w:r w:rsidR="00CB638D" w:rsidRPr="00D02F18">
        <w:rPr>
          <w:rFonts w:ascii="仿宋" w:eastAsia="仿宋_GB2312" w:hAnsi="仿宋" w:hint="eastAsia"/>
          <w:sz w:val="24"/>
          <w:szCs w:val="24"/>
        </w:rPr>
        <w:t>不足</w:t>
      </w:r>
      <w:r w:rsidR="00CB638D">
        <w:rPr>
          <w:rFonts w:ascii="仿宋" w:eastAsia="仿宋_GB2312" w:hAnsi="仿宋" w:hint="eastAsia"/>
          <w:sz w:val="24"/>
          <w:szCs w:val="24"/>
        </w:rPr>
        <w:t>三个月或</w:t>
      </w:r>
      <w:r w:rsidR="00CB638D" w:rsidRPr="00D02F18">
        <w:rPr>
          <w:rFonts w:ascii="仿宋" w:eastAsia="仿宋_GB2312" w:hAnsi="仿宋" w:hint="eastAsia"/>
          <w:sz w:val="24"/>
          <w:szCs w:val="24"/>
        </w:rPr>
        <w:t>整月的按实际服务天数结算，实际服务天数含休息日及法定节假日。</w:t>
      </w:r>
      <w:r w:rsidR="00137261">
        <w:rPr>
          <w:rFonts w:ascii="仿宋" w:eastAsia="仿宋_GB2312" w:hAnsi="仿宋" w:hint="eastAsia"/>
          <w:sz w:val="24"/>
          <w:szCs w:val="24"/>
        </w:rPr>
        <w:t>监管服务费计算公式如下：</w:t>
      </w:r>
    </w:p>
    <w:p w14:paraId="7402D6DD" w14:textId="3A140FD8" w:rsidR="001D247B" w:rsidRDefault="00AB3DB4" w:rsidP="007E71C2">
      <w:pPr>
        <w:pStyle w:val="a4"/>
        <w:spacing w:line="360" w:lineRule="auto"/>
        <w:ind w:firstLineChars="0" w:firstLine="480"/>
        <w:rPr>
          <w:rFonts w:ascii="仿宋" w:eastAsia="仿宋_GB2312" w:hAnsi="仿宋"/>
          <w:sz w:val="24"/>
          <w:szCs w:val="24"/>
        </w:rPr>
      </w:pPr>
      <w:r w:rsidRPr="001E13D2">
        <w:rPr>
          <w:rFonts w:ascii="仿宋" w:eastAsia="仿宋_GB2312" w:hAnsi="仿宋"/>
          <w:sz w:val="24"/>
          <w:szCs w:val="24"/>
        </w:rPr>
        <w:t>监管服务费</w:t>
      </w:r>
      <w:r w:rsidRPr="001E13D2">
        <w:rPr>
          <w:rFonts w:ascii="仿宋" w:eastAsia="仿宋_GB2312" w:hAnsi="仿宋"/>
          <w:sz w:val="24"/>
          <w:szCs w:val="24"/>
        </w:rPr>
        <w:t>=</w:t>
      </w:r>
      <w:r w:rsidR="00CB638D">
        <w:rPr>
          <w:rFonts w:ascii="仿宋" w:eastAsia="仿宋_GB2312" w:hAnsi="仿宋" w:hint="eastAsia"/>
          <w:sz w:val="24"/>
          <w:szCs w:val="24"/>
        </w:rPr>
        <w:t>100</w:t>
      </w:r>
      <w:r w:rsidR="00CB638D">
        <w:rPr>
          <w:rFonts w:ascii="仿宋" w:eastAsia="仿宋_GB2312" w:hAnsi="仿宋" w:hint="eastAsia"/>
          <w:sz w:val="24"/>
          <w:szCs w:val="24"/>
        </w:rPr>
        <w:t>万元</w:t>
      </w:r>
      <w:r w:rsidR="00CB638D">
        <w:rPr>
          <w:rFonts w:ascii="仿宋" w:eastAsia="仿宋_GB2312" w:hAnsi="仿宋" w:hint="eastAsia"/>
          <w:sz w:val="24"/>
          <w:szCs w:val="24"/>
        </w:rPr>
        <w:t>/365</w:t>
      </w:r>
      <w:r w:rsidR="00CB638D">
        <w:rPr>
          <w:rFonts w:ascii="仿宋" w:eastAsia="仿宋_GB2312" w:hAnsi="仿宋" w:hint="eastAsia"/>
          <w:sz w:val="24"/>
          <w:szCs w:val="24"/>
        </w:rPr>
        <w:t>天</w:t>
      </w:r>
      <w:r w:rsidR="00716433" w:rsidRPr="00716433">
        <w:rPr>
          <w:rFonts w:ascii="仿宋" w:eastAsia="仿宋_GB2312" w:hAnsi="仿宋" w:hint="eastAsia"/>
          <w:sz w:val="24"/>
          <w:szCs w:val="24"/>
        </w:rPr>
        <w:t>×该结算期间的实际监管天数</w:t>
      </w:r>
      <w:r w:rsidR="00716433">
        <w:rPr>
          <w:rFonts w:ascii="仿宋" w:eastAsia="仿宋_GB2312" w:hAnsi="仿宋" w:hint="eastAsia"/>
          <w:sz w:val="24"/>
          <w:szCs w:val="24"/>
        </w:rPr>
        <w:t>（</w:t>
      </w:r>
      <w:r w:rsidR="00CB638D">
        <w:rPr>
          <w:rFonts w:ascii="仿宋" w:eastAsia="仿宋_GB2312" w:hAnsi="仿宋" w:hint="eastAsia"/>
          <w:sz w:val="24"/>
          <w:szCs w:val="24"/>
        </w:rPr>
        <w:t>每监管服务年度</w:t>
      </w:r>
      <w:r w:rsidR="00716433">
        <w:rPr>
          <w:rFonts w:ascii="仿宋" w:eastAsia="仿宋_GB2312" w:hAnsi="仿宋" w:hint="eastAsia"/>
          <w:sz w:val="24"/>
          <w:szCs w:val="24"/>
        </w:rPr>
        <w:t>监管服务费总额不超过</w:t>
      </w:r>
      <w:r w:rsidR="00DA5EB6">
        <w:rPr>
          <w:rFonts w:ascii="仿宋" w:eastAsia="仿宋_GB2312" w:hAnsi="仿宋" w:hint="eastAsia"/>
          <w:sz w:val="24"/>
          <w:szCs w:val="24"/>
        </w:rPr>
        <w:t>人民币</w:t>
      </w:r>
      <w:r w:rsidR="00716433">
        <w:rPr>
          <w:rFonts w:ascii="仿宋" w:eastAsia="仿宋_GB2312" w:hAnsi="仿宋" w:hint="eastAsia"/>
          <w:sz w:val="24"/>
          <w:szCs w:val="24"/>
        </w:rPr>
        <w:t>100</w:t>
      </w:r>
      <w:r w:rsidR="00716433">
        <w:rPr>
          <w:rFonts w:ascii="仿宋" w:eastAsia="仿宋_GB2312" w:hAnsi="仿宋" w:hint="eastAsia"/>
          <w:sz w:val="24"/>
          <w:szCs w:val="24"/>
        </w:rPr>
        <w:t>万元）</w:t>
      </w:r>
    </w:p>
    <w:p w14:paraId="2BF9D79E" w14:textId="4F460AB1" w:rsidR="00E602BD" w:rsidRPr="007A43C8" w:rsidRDefault="00E602BD" w:rsidP="00433444">
      <w:pPr>
        <w:pStyle w:val="a4"/>
        <w:spacing w:line="360" w:lineRule="auto"/>
        <w:ind w:firstLineChars="0" w:firstLine="480"/>
        <w:rPr>
          <w:rFonts w:ascii="仿宋" w:eastAsia="仿宋_GB2312" w:hAnsi="仿宋"/>
          <w:sz w:val="24"/>
          <w:szCs w:val="24"/>
        </w:rPr>
      </w:pPr>
      <w:r w:rsidRPr="00E602BD">
        <w:rPr>
          <w:rFonts w:ascii="仿宋" w:eastAsia="仿宋_GB2312" w:hAnsi="仿宋" w:hint="eastAsia"/>
          <w:sz w:val="24"/>
          <w:szCs w:val="24"/>
        </w:rPr>
        <w:t>甲方支付的监管</w:t>
      </w:r>
      <w:r w:rsidRPr="00E602BD">
        <w:rPr>
          <w:rFonts w:ascii="仿宋" w:eastAsia="仿宋_GB2312" w:hAnsi="仿宋"/>
          <w:sz w:val="24"/>
          <w:szCs w:val="24"/>
        </w:rPr>
        <w:t>服务费</w:t>
      </w:r>
      <w:r w:rsidRPr="00E602BD">
        <w:rPr>
          <w:rFonts w:ascii="仿宋" w:eastAsia="仿宋_GB2312" w:hAnsi="仿宋" w:hint="eastAsia"/>
          <w:sz w:val="24"/>
          <w:szCs w:val="24"/>
        </w:rPr>
        <w:t>为含税金额，</w:t>
      </w:r>
      <w:r w:rsidR="003A3122">
        <w:rPr>
          <w:rFonts w:ascii="仿宋" w:eastAsia="仿宋_GB2312" w:hAnsi="仿宋" w:hint="eastAsia"/>
          <w:sz w:val="24"/>
          <w:szCs w:val="24"/>
        </w:rPr>
        <w:t>每次支付</w:t>
      </w:r>
      <w:r w:rsidRPr="00E602BD">
        <w:rPr>
          <w:rFonts w:ascii="仿宋" w:eastAsia="仿宋_GB2312" w:hAnsi="仿宋" w:hint="eastAsia"/>
          <w:sz w:val="24"/>
          <w:szCs w:val="24"/>
        </w:rPr>
        <w:t>需乙方</w:t>
      </w:r>
      <w:r>
        <w:rPr>
          <w:rFonts w:ascii="仿宋" w:eastAsia="仿宋_GB2312" w:hAnsi="仿宋" w:hint="eastAsia"/>
          <w:sz w:val="24"/>
          <w:szCs w:val="24"/>
        </w:rPr>
        <w:t>开具</w:t>
      </w:r>
      <w:r w:rsidR="003A3122" w:rsidRPr="00335D92">
        <w:rPr>
          <w:rFonts w:ascii="仿宋" w:eastAsia="仿宋_GB2312" w:hAnsi="仿宋" w:hint="eastAsia"/>
          <w:sz w:val="24"/>
          <w:szCs w:val="24"/>
        </w:rPr>
        <w:t>合法有效金额相符的</w:t>
      </w:r>
      <w:r>
        <w:rPr>
          <w:rFonts w:ascii="仿宋" w:eastAsia="仿宋_GB2312" w:hAnsi="仿宋" w:hint="eastAsia"/>
          <w:sz w:val="24"/>
          <w:szCs w:val="24"/>
        </w:rPr>
        <w:t>增值税普通发票</w:t>
      </w:r>
      <w:r w:rsidR="003A3122">
        <w:rPr>
          <w:rFonts w:ascii="仿宋" w:eastAsia="仿宋_GB2312" w:hAnsi="仿宋" w:hint="eastAsia"/>
          <w:sz w:val="24"/>
          <w:szCs w:val="24"/>
        </w:rPr>
        <w:t>为前提</w:t>
      </w:r>
      <w:r w:rsidRPr="00E602BD">
        <w:rPr>
          <w:rFonts w:ascii="仿宋" w:eastAsia="仿宋_GB2312" w:hAnsi="仿宋" w:hint="eastAsia"/>
          <w:sz w:val="24"/>
          <w:szCs w:val="24"/>
        </w:rPr>
        <w:t>。如国家法律和行政法规未来另有明确规定，甲方有权按照法律法规要求，要求乙方开具增值税专用发票。</w:t>
      </w:r>
    </w:p>
    <w:p w14:paraId="2AD1A1A4" w14:textId="77777777" w:rsidR="003B77AD" w:rsidRPr="007A43C8" w:rsidRDefault="003B77AD" w:rsidP="00433444">
      <w:pPr>
        <w:pStyle w:val="a4"/>
        <w:spacing w:line="360" w:lineRule="auto"/>
        <w:ind w:firstLineChars="0" w:firstLine="480"/>
        <w:rPr>
          <w:rFonts w:ascii="仿宋" w:eastAsia="仿宋_GB2312" w:hAnsi="仿宋"/>
          <w:sz w:val="24"/>
          <w:szCs w:val="24"/>
        </w:rPr>
      </w:pPr>
      <w:r w:rsidRPr="007A43C8">
        <w:rPr>
          <w:rFonts w:ascii="仿宋" w:eastAsia="仿宋_GB2312" w:hAnsi="仿宋"/>
          <w:b/>
          <w:sz w:val="24"/>
          <w:szCs w:val="24"/>
        </w:rPr>
        <w:t>3.2</w:t>
      </w:r>
      <w:r w:rsidRPr="007A43C8">
        <w:rPr>
          <w:rFonts w:ascii="仿宋" w:eastAsia="仿宋_GB2312" w:hAnsi="仿宋" w:hint="eastAsia"/>
          <w:sz w:val="24"/>
          <w:szCs w:val="24"/>
        </w:rPr>
        <w:t>支付信息</w:t>
      </w:r>
    </w:p>
    <w:p w14:paraId="4732D0DE" w14:textId="77777777" w:rsidR="003B77AD" w:rsidRPr="007A43C8" w:rsidRDefault="003B77AD" w:rsidP="00433444">
      <w:pPr>
        <w:pStyle w:val="a4"/>
        <w:spacing w:line="360" w:lineRule="auto"/>
        <w:ind w:firstLineChars="0" w:firstLine="480"/>
        <w:rPr>
          <w:rFonts w:ascii="仿宋" w:eastAsia="仿宋_GB2312" w:hAnsi="仿宋"/>
          <w:sz w:val="24"/>
          <w:szCs w:val="24"/>
        </w:rPr>
      </w:pPr>
      <w:r w:rsidRPr="007A43C8">
        <w:rPr>
          <w:rFonts w:ascii="仿宋" w:eastAsia="仿宋_GB2312" w:hAnsi="仿宋" w:hint="eastAsia"/>
          <w:sz w:val="24"/>
          <w:szCs w:val="24"/>
        </w:rPr>
        <w:t>企业名称：北京康正国际资产评估有限公司</w:t>
      </w:r>
    </w:p>
    <w:p w14:paraId="0383A8A6" w14:textId="77777777" w:rsidR="003B77AD" w:rsidRPr="007A43C8" w:rsidRDefault="003B77AD" w:rsidP="00433444">
      <w:pPr>
        <w:pStyle w:val="a4"/>
        <w:spacing w:line="360" w:lineRule="auto"/>
        <w:ind w:firstLineChars="0" w:firstLine="480"/>
        <w:rPr>
          <w:rFonts w:ascii="仿宋" w:eastAsia="仿宋_GB2312" w:hAnsi="仿宋"/>
          <w:sz w:val="24"/>
          <w:szCs w:val="24"/>
        </w:rPr>
      </w:pPr>
      <w:r w:rsidRPr="007A43C8">
        <w:rPr>
          <w:rFonts w:ascii="仿宋" w:eastAsia="仿宋_GB2312" w:hAnsi="仿宋" w:hint="eastAsia"/>
          <w:sz w:val="24"/>
          <w:szCs w:val="24"/>
        </w:rPr>
        <w:t>纳税人识别号：</w:t>
      </w:r>
      <w:r w:rsidR="00B8717D" w:rsidRPr="00B8717D">
        <w:rPr>
          <w:rFonts w:ascii="仿宋" w:eastAsia="仿宋_GB2312" w:hAnsi="仿宋"/>
          <w:sz w:val="24"/>
          <w:szCs w:val="24"/>
        </w:rPr>
        <w:t>911101086851016636</w:t>
      </w:r>
    </w:p>
    <w:p w14:paraId="6CE98D2B" w14:textId="77777777" w:rsidR="003B77AD" w:rsidRPr="007A43C8" w:rsidRDefault="003B77AD" w:rsidP="00433444">
      <w:pPr>
        <w:pStyle w:val="a4"/>
        <w:spacing w:line="360" w:lineRule="auto"/>
        <w:ind w:firstLineChars="0" w:firstLine="480"/>
        <w:rPr>
          <w:rFonts w:ascii="仿宋" w:eastAsia="仿宋_GB2312" w:hAnsi="仿宋"/>
          <w:sz w:val="24"/>
          <w:szCs w:val="24"/>
        </w:rPr>
      </w:pPr>
      <w:r w:rsidRPr="007A43C8">
        <w:rPr>
          <w:rFonts w:ascii="仿宋" w:eastAsia="仿宋_GB2312" w:hAnsi="仿宋" w:hint="eastAsia"/>
          <w:sz w:val="24"/>
          <w:szCs w:val="24"/>
        </w:rPr>
        <w:t>开户行：交通银行北京中轴路支行</w:t>
      </w:r>
    </w:p>
    <w:p w14:paraId="56D9928C" w14:textId="77777777" w:rsidR="003B77AD" w:rsidRPr="007A43C8" w:rsidRDefault="003B77AD" w:rsidP="00433444">
      <w:pPr>
        <w:pStyle w:val="a4"/>
        <w:spacing w:line="360" w:lineRule="auto"/>
        <w:ind w:firstLineChars="0" w:firstLine="480"/>
        <w:rPr>
          <w:rFonts w:ascii="仿宋" w:eastAsia="仿宋_GB2312" w:hAnsi="仿宋"/>
          <w:sz w:val="24"/>
          <w:szCs w:val="24"/>
        </w:rPr>
      </w:pPr>
      <w:r w:rsidRPr="007A43C8">
        <w:rPr>
          <w:rFonts w:ascii="仿宋" w:eastAsia="仿宋_GB2312" w:hAnsi="仿宋" w:hint="eastAsia"/>
          <w:sz w:val="24"/>
          <w:szCs w:val="24"/>
        </w:rPr>
        <w:t>账号：</w:t>
      </w:r>
      <w:r w:rsidR="00B8717D" w:rsidRPr="00B8717D">
        <w:rPr>
          <w:rFonts w:ascii="仿宋" w:eastAsia="仿宋_GB2312" w:hAnsi="仿宋"/>
          <w:sz w:val="24"/>
          <w:szCs w:val="24"/>
        </w:rPr>
        <w:t>110060739018010013379</w:t>
      </w:r>
    </w:p>
    <w:p w14:paraId="73D7DC4C" w14:textId="77777777" w:rsidR="003B77AD" w:rsidRPr="007A43C8" w:rsidRDefault="003B77AD" w:rsidP="00433444">
      <w:pPr>
        <w:pStyle w:val="a4"/>
        <w:spacing w:line="360" w:lineRule="auto"/>
        <w:ind w:firstLineChars="0" w:firstLine="480"/>
        <w:rPr>
          <w:rFonts w:ascii="仿宋" w:eastAsia="仿宋_GB2312" w:hAnsi="仿宋"/>
          <w:sz w:val="24"/>
          <w:szCs w:val="24"/>
        </w:rPr>
      </w:pPr>
      <w:r w:rsidRPr="007A43C8">
        <w:rPr>
          <w:rFonts w:ascii="仿宋" w:eastAsia="仿宋_GB2312" w:hAnsi="仿宋" w:hint="eastAsia"/>
          <w:sz w:val="24"/>
          <w:szCs w:val="24"/>
        </w:rPr>
        <w:t>地址：</w:t>
      </w:r>
      <w:r w:rsidR="00B8717D" w:rsidRPr="00B8717D">
        <w:rPr>
          <w:rFonts w:ascii="仿宋" w:eastAsia="仿宋_GB2312" w:hAnsi="仿宋" w:hint="eastAsia"/>
          <w:sz w:val="24"/>
          <w:szCs w:val="24"/>
        </w:rPr>
        <w:t>北京市海淀区知春路</w:t>
      </w:r>
      <w:r w:rsidR="00B8717D" w:rsidRPr="00B8717D">
        <w:rPr>
          <w:rFonts w:ascii="仿宋" w:eastAsia="仿宋_GB2312" w:hAnsi="仿宋" w:hint="eastAsia"/>
          <w:sz w:val="24"/>
          <w:szCs w:val="24"/>
        </w:rPr>
        <w:t>51</w:t>
      </w:r>
      <w:r w:rsidR="00B8717D" w:rsidRPr="00B8717D">
        <w:rPr>
          <w:rFonts w:ascii="仿宋" w:eastAsia="仿宋_GB2312" w:hAnsi="仿宋" w:hint="eastAsia"/>
          <w:sz w:val="24"/>
          <w:szCs w:val="24"/>
        </w:rPr>
        <w:t>号慎昌大厦</w:t>
      </w:r>
      <w:r w:rsidR="00B8717D" w:rsidRPr="00B8717D">
        <w:rPr>
          <w:rFonts w:ascii="仿宋" w:eastAsia="仿宋_GB2312" w:hAnsi="仿宋" w:hint="eastAsia"/>
          <w:sz w:val="24"/>
          <w:szCs w:val="24"/>
        </w:rPr>
        <w:t>5840</w:t>
      </w:r>
      <w:r w:rsidR="00B8717D" w:rsidRPr="00B8717D">
        <w:rPr>
          <w:rFonts w:ascii="仿宋" w:eastAsia="仿宋_GB2312" w:hAnsi="仿宋" w:hint="eastAsia"/>
          <w:sz w:val="24"/>
          <w:szCs w:val="24"/>
        </w:rPr>
        <w:t>室</w:t>
      </w:r>
    </w:p>
    <w:p w14:paraId="3B2B4ED7" w14:textId="77777777" w:rsidR="003B77AD" w:rsidRPr="007A43C8" w:rsidRDefault="003B77AD" w:rsidP="00433444">
      <w:pPr>
        <w:pStyle w:val="a4"/>
        <w:spacing w:line="360" w:lineRule="auto"/>
        <w:ind w:firstLineChars="0" w:firstLine="480"/>
        <w:rPr>
          <w:rFonts w:ascii="仿宋" w:eastAsia="仿宋_GB2312" w:hAnsi="仿宋"/>
          <w:sz w:val="24"/>
          <w:szCs w:val="24"/>
        </w:rPr>
      </w:pPr>
      <w:r w:rsidRPr="007A43C8">
        <w:rPr>
          <w:rFonts w:ascii="仿宋" w:eastAsia="仿宋_GB2312" w:hAnsi="仿宋" w:hint="eastAsia"/>
          <w:sz w:val="24"/>
          <w:szCs w:val="24"/>
        </w:rPr>
        <w:t>电话：</w:t>
      </w:r>
      <w:r w:rsidRPr="007A43C8">
        <w:rPr>
          <w:rFonts w:ascii="仿宋" w:eastAsia="仿宋_GB2312" w:hAnsi="仿宋"/>
          <w:sz w:val="24"/>
          <w:szCs w:val="24"/>
        </w:rPr>
        <w:t>010-82251518</w:t>
      </w:r>
    </w:p>
    <w:p w14:paraId="077C5212" w14:textId="77777777" w:rsidR="003B77AD" w:rsidRPr="007A43C8" w:rsidRDefault="003B77AD" w:rsidP="00433444">
      <w:pPr>
        <w:pStyle w:val="a4"/>
        <w:spacing w:line="360" w:lineRule="auto"/>
        <w:ind w:firstLineChars="0" w:firstLine="0"/>
        <w:rPr>
          <w:rFonts w:ascii="仿宋" w:eastAsia="仿宋_GB2312" w:hAnsi="仿宋"/>
          <w:b/>
          <w:sz w:val="24"/>
          <w:szCs w:val="24"/>
        </w:rPr>
      </w:pPr>
      <w:r w:rsidRPr="007A43C8">
        <w:rPr>
          <w:rFonts w:ascii="仿宋" w:eastAsia="仿宋_GB2312" w:hAnsi="仿宋"/>
          <w:b/>
          <w:sz w:val="24"/>
          <w:szCs w:val="24"/>
        </w:rPr>
        <w:t>4</w:t>
      </w:r>
      <w:r w:rsidRPr="007A43C8">
        <w:rPr>
          <w:rFonts w:ascii="仿宋" w:eastAsia="仿宋_GB2312" w:hAnsi="仿宋" w:hint="eastAsia"/>
          <w:b/>
          <w:sz w:val="24"/>
          <w:szCs w:val="24"/>
        </w:rPr>
        <w:t>、</w:t>
      </w:r>
      <w:r w:rsidR="00E602BD">
        <w:rPr>
          <w:rFonts w:ascii="仿宋" w:eastAsia="仿宋_GB2312" w:hAnsi="仿宋" w:hint="eastAsia"/>
          <w:b/>
          <w:sz w:val="24"/>
          <w:szCs w:val="24"/>
        </w:rPr>
        <w:t>保密</w:t>
      </w:r>
    </w:p>
    <w:p w14:paraId="18AC3947" w14:textId="3AA534AE" w:rsidR="00AC5093" w:rsidRPr="00AC5093" w:rsidRDefault="00AC5093" w:rsidP="00AC5093">
      <w:pPr>
        <w:spacing w:line="360" w:lineRule="auto"/>
        <w:ind w:firstLineChars="200" w:firstLine="482"/>
        <w:rPr>
          <w:rFonts w:ascii="仿宋" w:eastAsia="仿宋_GB2312" w:hAnsi="仿宋"/>
          <w:sz w:val="24"/>
          <w:szCs w:val="24"/>
        </w:rPr>
      </w:pPr>
      <w:r>
        <w:rPr>
          <w:rFonts w:ascii="仿宋" w:eastAsia="仿宋" w:hAnsi="仿宋" w:cs="Arial"/>
          <w:b/>
          <w:sz w:val="24"/>
        </w:rPr>
        <w:t>4.1</w:t>
      </w:r>
      <w:r w:rsidR="00091A64">
        <w:rPr>
          <w:rFonts w:ascii="仿宋" w:eastAsia="仿宋_GB2312" w:hAnsi="仿宋" w:hint="eastAsia"/>
          <w:sz w:val="24"/>
          <w:szCs w:val="24"/>
        </w:rPr>
        <w:t>乙</w:t>
      </w:r>
      <w:r w:rsidR="00091A64" w:rsidRPr="00091A64">
        <w:rPr>
          <w:rFonts w:ascii="仿宋" w:eastAsia="仿宋_GB2312" w:hAnsi="仿宋" w:hint="eastAsia"/>
          <w:sz w:val="24"/>
          <w:szCs w:val="24"/>
        </w:rPr>
        <w:t>方在监管服务过程中，获取的关于</w:t>
      </w:r>
      <w:r w:rsidR="00091A64">
        <w:rPr>
          <w:rFonts w:ascii="仿宋" w:eastAsia="仿宋_GB2312" w:hAnsi="仿宋" w:hint="eastAsia"/>
          <w:sz w:val="24"/>
          <w:szCs w:val="24"/>
        </w:rPr>
        <w:t>甲</w:t>
      </w:r>
      <w:r w:rsidR="00091A64" w:rsidRPr="00091A64">
        <w:rPr>
          <w:rFonts w:ascii="仿宋" w:eastAsia="仿宋_GB2312" w:hAnsi="仿宋" w:hint="eastAsia"/>
          <w:sz w:val="24"/>
          <w:szCs w:val="24"/>
        </w:rPr>
        <w:t>方</w:t>
      </w:r>
      <w:r w:rsidR="00091A64">
        <w:rPr>
          <w:rFonts w:ascii="仿宋" w:eastAsia="仿宋_GB2312" w:hAnsi="仿宋" w:hint="eastAsia"/>
          <w:sz w:val="24"/>
          <w:szCs w:val="24"/>
        </w:rPr>
        <w:t>、丙方</w:t>
      </w:r>
      <w:r w:rsidR="00091A64" w:rsidRPr="00091A64">
        <w:rPr>
          <w:rFonts w:ascii="仿宋" w:eastAsia="仿宋_GB2312" w:hAnsi="仿宋" w:hint="eastAsia"/>
          <w:sz w:val="24"/>
          <w:szCs w:val="24"/>
        </w:rPr>
        <w:t>及其项目的任何资料或者商业秘密，在得到甲方、</w:t>
      </w:r>
      <w:r w:rsidR="00091A64">
        <w:rPr>
          <w:rFonts w:ascii="仿宋" w:eastAsia="仿宋_GB2312" w:hAnsi="仿宋" w:hint="eastAsia"/>
          <w:sz w:val="24"/>
          <w:szCs w:val="24"/>
        </w:rPr>
        <w:t>丙</w:t>
      </w:r>
      <w:r w:rsidR="00091A64" w:rsidRPr="00091A64">
        <w:rPr>
          <w:rFonts w:ascii="仿宋" w:eastAsia="仿宋_GB2312" w:hAnsi="仿宋" w:hint="eastAsia"/>
          <w:sz w:val="24"/>
          <w:szCs w:val="24"/>
        </w:rPr>
        <w:t>方同意前，需对其他任何第三方进行保密。</w:t>
      </w:r>
      <w:r w:rsidR="00E602BD" w:rsidRPr="00E602BD">
        <w:rPr>
          <w:rFonts w:ascii="仿宋" w:eastAsia="仿宋_GB2312" w:hAnsi="仿宋" w:hint="eastAsia"/>
          <w:sz w:val="24"/>
          <w:szCs w:val="24"/>
        </w:rPr>
        <w:t>否则，甲方</w:t>
      </w:r>
      <w:r w:rsidR="00091A64">
        <w:rPr>
          <w:rFonts w:ascii="仿宋" w:eastAsia="仿宋_GB2312" w:hAnsi="仿宋" w:hint="eastAsia"/>
          <w:sz w:val="24"/>
          <w:szCs w:val="24"/>
        </w:rPr>
        <w:t>、丙方</w:t>
      </w:r>
      <w:r w:rsidR="00E602BD" w:rsidRPr="00E602BD">
        <w:rPr>
          <w:rFonts w:ascii="仿宋" w:eastAsia="仿宋_GB2312" w:hAnsi="仿宋" w:hint="eastAsia"/>
          <w:sz w:val="24"/>
          <w:szCs w:val="24"/>
        </w:rPr>
        <w:t>有权就此所遭受的全部损失向乙方追偿。</w:t>
      </w:r>
      <w:r w:rsidRPr="00AC5093">
        <w:rPr>
          <w:rFonts w:ascii="仿宋" w:eastAsia="仿宋_GB2312" w:hAnsi="仿宋" w:hint="eastAsia"/>
          <w:sz w:val="24"/>
          <w:szCs w:val="24"/>
        </w:rPr>
        <w:t>各方同意：</w:t>
      </w:r>
    </w:p>
    <w:p w14:paraId="221E0B4C" w14:textId="77777777" w:rsidR="00AC5093" w:rsidRPr="00AC5093" w:rsidRDefault="00AC5093" w:rsidP="00AC5093">
      <w:pPr>
        <w:spacing w:line="360" w:lineRule="auto"/>
        <w:ind w:firstLineChars="200" w:firstLine="480"/>
        <w:rPr>
          <w:rFonts w:ascii="仿宋" w:eastAsia="仿宋_GB2312" w:hAnsi="仿宋"/>
          <w:sz w:val="24"/>
          <w:szCs w:val="24"/>
        </w:rPr>
      </w:pPr>
      <w:r w:rsidRPr="00AC5093">
        <w:rPr>
          <w:rFonts w:ascii="仿宋" w:eastAsia="仿宋_GB2312" w:hAnsi="仿宋" w:hint="eastAsia"/>
          <w:sz w:val="24"/>
          <w:szCs w:val="24"/>
        </w:rPr>
        <w:t>（</w:t>
      </w:r>
      <w:r w:rsidRPr="00AC5093">
        <w:rPr>
          <w:rFonts w:ascii="仿宋" w:eastAsia="仿宋_GB2312" w:hAnsi="仿宋" w:hint="eastAsia"/>
          <w:sz w:val="24"/>
          <w:szCs w:val="24"/>
        </w:rPr>
        <w:t>1</w:t>
      </w:r>
      <w:r w:rsidRPr="00AC5093">
        <w:rPr>
          <w:rFonts w:ascii="仿宋" w:eastAsia="仿宋_GB2312" w:hAnsi="仿宋" w:hint="eastAsia"/>
          <w:sz w:val="24"/>
          <w:szCs w:val="24"/>
        </w:rPr>
        <w:t>）对保密信息保密，并采取所有必要的预防措施（包括但不限于各方采</w:t>
      </w:r>
      <w:r w:rsidRPr="00AC5093">
        <w:rPr>
          <w:rFonts w:ascii="仿宋" w:eastAsia="仿宋_GB2312" w:hAnsi="仿宋" w:hint="eastAsia"/>
          <w:sz w:val="24"/>
          <w:szCs w:val="24"/>
        </w:rPr>
        <w:lastRenderedPageBreak/>
        <w:t>取的用于保护自身保密信息的措施）防止未经授权地使用及透露保密信息；</w:t>
      </w:r>
    </w:p>
    <w:p w14:paraId="75A4266B" w14:textId="77777777" w:rsidR="00AC5093" w:rsidRPr="00AC5093" w:rsidRDefault="00AC5093" w:rsidP="00AC5093">
      <w:pPr>
        <w:spacing w:line="360" w:lineRule="auto"/>
        <w:ind w:firstLineChars="200" w:firstLine="480"/>
        <w:rPr>
          <w:rFonts w:ascii="仿宋" w:eastAsia="仿宋_GB2312" w:hAnsi="仿宋"/>
          <w:sz w:val="24"/>
          <w:szCs w:val="24"/>
        </w:rPr>
      </w:pPr>
      <w:r w:rsidRPr="00AC5093">
        <w:rPr>
          <w:rFonts w:ascii="仿宋" w:eastAsia="仿宋_GB2312" w:hAnsi="仿宋" w:hint="eastAsia"/>
          <w:sz w:val="24"/>
          <w:szCs w:val="24"/>
        </w:rPr>
        <w:t>（</w:t>
      </w:r>
      <w:r w:rsidRPr="00AC5093">
        <w:rPr>
          <w:rFonts w:ascii="仿宋" w:eastAsia="仿宋_GB2312" w:hAnsi="仿宋" w:hint="eastAsia"/>
          <w:sz w:val="24"/>
          <w:szCs w:val="24"/>
        </w:rPr>
        <w:t>2</w:t>
      </w:r>
      <w:r w:rsidRPr="00AC5093">
        <w:rPr>
          <w:rFonts w:ascii="仿宋" w:eastAsia="仿宋_GB2312" w:hAnsi="仿宋" w:hint="eastAsia"/>
          <w:sz w:val="24"/>
          <w:szCs w:val="24"/>
        </w:rPr>
        <w:t>）不得向第三方提供保密信息或由保密信息衍生的信息；</w:t>
      </w:r>
    </w:p>
    <w:p w14:paraId="4734C7B6" w14:textId="3562BF79" w:rsidR="00AC5093" w:rsidRPr="00E602BD" w:rsidRDefault="00AC5093" w:rsidP="00AC5093">
      <w:pPr>
        <w:spacing w:line="360" w:lineRule="auto"/>
        <w:ind w:firstLineChars="200" w:firstLine="480"/>
        <w:rPr>
          <w:rFonts w:ascii="仿宋" w:eastAsia="仿宋_GB2312" w:hAnsi="仿宋"/>
          <w:sz w:val="24"/>
          <w:szCs w:val="24"/>
        </w:rPr>
      </w:pPr>
      <w:r w:rsidRPr="00AC5093">
        <w:rPr>
          <w:rFonts w:ascii="仿宋" w:eastAsia="仿宋_GB2312" w:hAnsi="仿宋" w:hint="eastAsia"/>
          <w:sz w:val="24"/>
          <w:szCs w:val="24"/>
        </w:rPr>
        <w:t>（</w:t>
      </w:r>
      <w:r w:rsidRPr="00AC5093">
        <w:rPr>
          <w:rFonts w:ascii="仿宋" w:eastAsia="仿宋_GB2312" w:hAnsi="仿宋" w:hint="eastAsia"/>
          <w:sz w:val="24"/>
          <w:szCs w:val="24"/>
        </w:rPr>
        <w:t>3</w:t>
      </w:r>
      <w:r w:rsidRPr="00AC5093">
        <w:rPr>
          <w:rFonts w:ascii="仿宋" w:eastAsia="仿宋_GB2312" w:hAnsi="仿宋" w:hint="eastAsia"/>
          <w:sz w:val="24"/>
          <w:szCs w:val="24"/>
        </w:rPr>
        <w:t>）除了本协议确定的应用范围外，不得在任何时候使用保密信息。</w:t>
      </w:r>
    </w:p>
    <w:p w14:paraId="0E7D0BD0" w14:textId="77777777" w:rsidR="00E602BD" w:rsidRPr="00E602BD" w:rsidRDefault="00E602BD" w:rsidP="00433444">
      <w:pPr>
        <w:spacing w:line="360" w:lineRule="auto"/>
        <w:ind w:firstLineChars="200" w:firstLine="480"/>
        <w:rPr>
          <w:rFonts w:ascii="仿宋" w:eastAsia="仿宋_GB2312" w:hAnsi="仿宋"/>
          <w:sz w:val="24"/>
          <w:szCs w:val="24"/>
        </w:rPr>
      </w:pPr>
      <w:r w:rsidRPr="00E602BD">
        <w:rPr>
          <w:rFonts w:ascii="仿宋" w:eastAsia="仿宋_GB2312" w:hAnsi="仿宋" w:hint="eastAsia"/>
          <w:sz w:val="24"/>
          <w:szCs w:val="24"/>
        </w:rPr>
        <w:t>本条规定的保密事项不适用于下列情况：</w:t>
      </w:r>
    </w:p>
    <w:p w14:paraId="39A0A18E" w14:textId="77777777" w:rsidR="00B6350F" w:rsidRDefault="00E602BD" w:rsidP="00433444">
      <w:pPr>
        <w:spacing w:line="360" w:lineRule="auto"/>
        <w:ind w:firstLineChars="200" w:firstLine="480"/>
        <w:rPr>
          <w:rFonts w:ascii="仿宋" w:eastAsia="仿宋_GB2312" w:hAnsi="仿宋"/>
          <w:sz w:val="24"/>
          <w:szCs w:val="24"/>
        </w:rPr>
      </w:pPr>
      <w:r w:rsidRPr="00E602BD">
        <w:rPr>
          <w:rFonts w:ascii="仿宋" w:eastAsia="仿宋_GB2312" w:hAnsi="仿宋" w:hint="eastAsia"/>
          <w:sz w:val="24"/>
          <w:szCs w:val="24"/>
        </w:rPr>
        <w:t>（</w:t>
      </w:r>
      <w:r w:rsidRPr="00E602BD">
        <w:rPr>
          <w:rFonts w:ascii="仿宋" w:eastAsia="仿宋_GB2312" w:hAnsi="仿宋" w:hint="eastAsia"/>
          <w:sz w:val="24"/>
          <w:szCs w:val="24"/>
        </w:rPr>
        <w:t>1</w:t>
      </w:r>
      <w:r w:rsidRPr="00E602BD">
        <w:rPr>
          <w:rFonts w:ascii="仿宋" w:eastAsia="仿宋_GB2312" w:hAnsi="仿宋" w:hint="eastAsia"/>
          <w:sz w:val="24"/>
          <w:szCs w:val="24"/>
        </w:rPr>
        <w:t>）</w:t>
      </w:r>
      <w:r w:rsidR="00B6350F" w:rsidRPr="00B6350F">
        <w:rPr>
          <w:rFonts w:ascii="仿宋" w:eastAsia="仿宋_GB2312" w:hAnsi="仿宋" w:hint="eastAsia"/>
          <w:sz w:val="24"/>
          <w:szCs w:val="24"/>
        </w:rPr>
        <w:t>已公开的信息；或</w:t>
      </w:r>
    </w:p>
    <w:p w14:paraId="79A72CD2" w14:textId="77777777" w:rsidR="00B6350F" w:rsidRPr="006B3EB1" w:rsidRDefault="00B6350F" w:rsidP="006B3EB1">
      <w:pPr>
        <w:spacing w:line="360" w:lineRule="auto"/>
        <w:ind w:firstLineChars="200" w:firstLine="480"/>
        <w:rPr>
          <w:rFonts w:ascii="仿宋" w:eastAsia="仿宋_GB2312" w:hAnsi="仿宋"/>
          <w:sz w:val="24"/>
          <w:szCs w:val="24"/>
        </w:rPr>
      </w:pPr>
      <w:r w:rsidRPr="006B3EB1">
        <w:rPr>
          <w:rFonts w:ascii="仿宋" w:eastAsia="仿宋_GB2312" w:hAnsi="仿宋" w:hint="eastAsia"/>
          <w:sz w:val="24"/>
          <w:szCs w:val="24"/>
        </w:rPr>
        <w:t>（</w:t>
      </w:r>
      <w:r w:rsidRPr="006B3EB1">
        <w:rPr>
          <w:rFonts w:ascii="仿宋" w:eastAsia="仿宋_GB2312" w:hAnsi="仿宋"/>
          <w:sz w:val="24"/>
          <w:szCs w:val="24"/>
        </w:rPr>
        <w:t>2</w:t>
      </w:r>
      <w:r w:rsidRPr="006B3EB1">
        <w:rPr>
          <w:rFonts w:ascii="仿宋" w:eastAsia="仿宋_GB2312" w:hAnsi="仿宋" w:hint="eastAsia"/>
          <w:sz w:val="24"/>
          <w:szCs w:val="24"/>
        </w:rPr>
        <w:t>）由另一方从不受保密限制的第三方获得的信息；或</w:t>
      </w:r>
    </w:p>
    <w:p w14:paraId="1D6F7C23" w14:textId="77777777" w:rsidR="00B6350F" w:rsidRPr="006B3EB1" w:rsidRDefault="00B6350F" w:rsidP="006B3EB1">
      <w:pPr>
        <w:spacing w:line="360" w:lineRule="auto"/>
        <w:ind w:firstLineChars="200" w:firstLine="480"/>
        <w:rPr>
          <w:rFonts w:ascii="仿宋" w:eastAsia="仿宋_GB2312" w:hAnsi="仿宋"/>
          <w:sz w:val="24"/>
          <w:szCs w:val="24"/>
        </w:rPr>
      </w:pPr>
      <w:r w:rsidRPr="006B3EB1">
        <w:rPr>
          <w:rFonts w:ascii="仿宋" w:eastAsia="仿宋_GB2312" w:hAnsi="仿宋" w:hint="eastAsia"/>
          <w:sz w:val="24"/>
          <w:szCs w:val="24"/>
        </w:rPr>
        <w:t>（</w:t>
      </w:r>
      <w:r w:rsidRPr="006B3EB1">
        <w:rPr>
          <w:rFonts w:ascii="仿宋" w:eastAsia="仿宋_GB2312" w:hAnsi="仿宋"/>
          <w:sz w:val="24"/>
          <w:szCs w:val="24"/>
        </w:rPr>
        <w:t>3</w:t>
      </w:r>
      <w:r w:rsidRPr="006B3EB1">
        <w:rPr>
          <w:rFonts w:ascii="仿宋" w:eastAsia="仿宋_GB2312" w:hAnsi="仿宋" w:hint="eastAsia"/>
          <w:sz w:val="24"/>
          <w:szCs w:val="24"/>
        </w:rPr>
        <w:t>）未参考保密信息而由另一方独立开发的信息；或</w:t>
      </w:r>
    </w:p>
    <w:p w14:paraId="58FA0A54" w14:textId="77777777" w:rsidR="00B6350F" w:rsidRPr="006B3EB1" w:rsidRDefault="00B6350F" w:rsidP="006B3EB1">
      <w:pPr>
        <w:spacing w:line="360" w:lineRule="auto"/>
        <w:ind w:firstLineChars="200" w:firstLine="480"/>
        <w:rPr>
          <w:rFonts w:ascii="仿宋" w:eastAsia="仿宋_GB2312" w:hAnsi="仿宋"/>
          <w:sz w:val="24"/>
          <w:szCs w:val="24"/>
        </w:rPr>
      </w:pPr>
      <w:r w:rsidRPr="006B3EB1">
        <w:rPr>
          <w:rFonts w:ascii="仿宋" w:eastAsia="仿宋_GB2312" w:hAnsi="仿宋" w:hint="eastAsia"/>
          <w:sz w:val="24"/>
          <w:szCs w:val="24"/>
        </w:rPr>
        <w:t>（</w:t>
      </w:r>
      <w:r w:rsidRPr="006B3EB1">
        <w:rPr>
          <w:rFonts w:ascii="仿宋" w:eastAsia="仿宋_GB2312" w:hAnsi="仿宋"/>
          <w:sz w:val="24"/>
          <w:szCs w:val="24"/>
        </w:rPr>
        <w:t>4</w:t>
      </w:r>
      <w:r w:rsidRPr="006B3EB1">
        <w:rPr>
          <w:rFonts w:ascii="仿宋" w:eastAsia="仿宋_GB2312" w:hAnsi="仿宋" w:hint="eastAsia"/>
          <w:sz w:val="24"/>
          <w:szCs w:val="24"/>
        </w:rPr>
        <w:t>）向在正常业务中所委托的审计、律师等工作人员进行的披露，但前提是该等人员必须对其在进行前述工作中所获知的与本协议有关的信息承担保密义务；或</w:t>
      </w:r>
    </w:p>
    <w:p w14:paraId="0B6B1A86" w14:textId="77777777" w:rsidR="00B6350F" w:rsidRPr="006B3EB1" w:rsidRDefault="00B6350F" w:rsidP="006B3EB1">
      <w:pPr>
        <w:spacing w:line="360" w:lineRule="auto"/>
        <w:ind w:firstLineChars="200" w:firstLine="480"/>
        <w:rPr>
          <w:rFonts w:ascii="仿宋" w:eastAsia="仿宋_GB2312" w:hAnsi="仿宋"/>
          <w:sz w:val="24"/>
          <w:szCs w:val="24"/>
        </w:rPr>
      </w:pPr>
      <w:r w:rsidRPr="006B3EB1">
        <w:rPr>
          <w:rFonts w:ascii="仿宋" w:eastAsia="仿宋_GB2312" w:hAnsi="仿宋" w:hint="eastAsia"/>
          <w:sz w:val="24"/>
          <w:szCs w:val="24"/>
        </w:rPr>
        <w:t>（</w:t>
      </w:r>
      <w:r w:rsidRPr="006B3EB1">
        <w:rPr>
          <w:rFonts w:ascii="仿宋" w:eastAsia="仿宋_GB2312" w:hAnsi="仿宋"/>
          <w:sz w:val="24"/>
          <w:szCs w:val="24"/>
        </w:rPr>
        <w:t>5</w:t>
      </w:r>
      <w:r w:rsidRPr="006B3EB1">
        <w:rPr>
          <w:rFonts w:ascii="仿宋" w:eastAsia="仿宋_GB2312" w:hAnsi="仿宋" w:hint="eastAsia"/>
          <w:sz w:val="24"/>
          <w:szCs w:val="24"/>
        </w:rPr>
        <w:t>）依据法律的规定或根据法律赋予的权力可以获取此信息的司法、政府机构的要求必须公开的信息。接到此类要求后的一方，应立即通知信息披露方，使信息披露方了解将要披露的内容并提出意见。</w:t>
      </w:r>
    </w:p>
    <w:p w14:paraId="26E550A3" w14:textId="1F900873" w:rsidR="00B6350F" w:rsidRDefault="00B6350F" w:rsidP="005B52C5">
      <w:pPr>
        <w:pStyle w:val="a8"/>
        <w:snapToGrid w:val="0"/>
        <w:spacing w:before="100" w:beforeAutospacing="1" w:after="100" w:afterAutospacing="1" w:line="400" w:lineRule="exact"/>
        <w:ind w:firstLineChars="200" w:firstLine="482"/>
        <w:jc w:val="both"/>
        <w:rPr>
          <w:rFonts w:ascii="仿宋" w:eastAsia="仿宋" w:hAnsi="仿宋" w:cs="Arial"/>
          <w:sz w:val="24"/>
        </w:rPr>
      </w:pPr>
      <w:bookmarkStart w:id="0" w:name="_GoBack"/>
      <w:r>
        <w:rPr>
          <w:rFonts w:ascii="仿宋" w:eastAsia="仿宋" w:hAnsi="仿宋" w:cs="Arial"/>
          <w:b/>
          <w:sz w:val="24"/>
        </w:rPr>
        <w:t>4.</w:t>
      </w:r>
      <w:r w:rsidR="00AC5093">
        <w:rPr>
          <w:rFonts w:ascii="仿宋" w:eastAsia="仿宋" w:hAnsi="仿宋" w:cs="Arial"/>
          <w:b/>
          <w:sz w:val="24"/>
        </w:rPr>
        <w:t>2</w:t>
      </w:r>
      <w:r>
        <w:rPr>
          <w:rFonts w:ascii="仿宋" w:eastAsia="仿宋" w:hAnsi="仿宋" w:cs="Arial" w:hint="eastAsia"/>
          <w:sz w:val="24"/>
        </w:rPr>
        <w:t>本条款项下的义务适用于根据各方</w:t>
      </w:r>
      <w:proofErr w:type="gramStart"/>
      <w:r>
        <w:rPr>
          <w:rFonts w:ascii="仿宋" w:eastAsia="仿宋" w:hAnsi="仿宋" w:cs="Arial" w:hint="eastAsia"/>
          <w:sz w:val="24"/>
        </w:rPr>
        <w:t>事先或</w:t>
      </w:r>
      <w:proofErr w:type="gramEnd"/>
      <w:r>
        <w:rPr>
          <w:rFonts w:ascii="仿宋" w:eastAsia="仿宋" w:hAnsi="仿宋" w:cs="Arial" w:hint="eastAsia"/>
          <w:sz w:val="24"/>
        </w:rPr>
        <w:t>本协议由各方互相提供的其他专有和</w:t>
      </w:r>
      <w:r>
        <w:rPr>
          <w:rFonts w:ascii="仿宋" w:eastAsia="仿宋" w:hAnsi="仿宋" w:cs="Arial"/>
          <w:sz w:val="24"/>
        </w:rPr>
        <w:t>/</w:t>
      </w:r>
      <w:r>
        <w:rPr>
          <w:rFonts w:ascii="仿宋" w:eastAsia="仿宋" w:hAnsi="仿宋" w:cs="Arial" w:hint="eastAsia"/>
          <w:sz w:val="24"/>
        </w:rPr>
        <w:t>或保密信息。</w:t>
      </w:r>
    </w:p>
    <w:p w14:paraId="46533B68" w14:textId="7EF84D0E" w:rsidR="00B6350F" w:rsidRDefault="00B6350F" w:rsidP="005B52C5">
      <w:pPr>
        <w:pStyle w:val="a8"/>
        <w:snapToGrid w:val="0"/>
        <w:spacing w:before="100" w:beforeAutospacing="1" w:after="100" w:afterAutospacing="1" w:line="400" w:lineRule="exact"/>
        <w:ind w:firstLineChars="200" w:firstLine="482"/>
        <w:jc w:val="both"/>
        <w:rPr>
          <w:rFonts w:ascii="仿宋" w:eastAsia="仿宋" w:hAnsi="仿宋" w:cs="Arial"/>
          <w:sz w:val="24"/>
        </w:rPr>
      </w:pPr>
      <w:r>
        <w:rPr>
          <w:rFonts w:ascii="仿宋" w:eastAsia="仿宋" w:hAnsi="仿宋" w:cs="Arial"/>
          <w:b/>
          <w:sz w:val="24"/>
        </w:rPr>
        <w:t>4.</w:t>
      </w:r>
      <w:r w:rsidR="00AC5093">
        <w:rPr>
          <w:rFonts w:ascii="仿宋" w:eastAsia="仿宋" w:hAnsi="仿宋" w:cs="Arial"/>
          <w:b/>
          <w:sz w:val="24"/>
        </w:rPr>
        <w:t>3</w:t>
      </w:r>
      <w:r>
        <w:rPr>
          <w:rFonts w:ascii="仿宋" w:eastAsia="仿宋" w:hAnsi="仿宋" w:cs="Arial" w:hint="eastAsia"/>
          <w:sz w:val="24"/>
        </w:rPr>
        <w:t>协议确定业务的各方员工。如果参与本协议确定业务的</w:t>
      </w:r>
      <w:proofErr w:type="gramStart"/>
      <w:r>
        <w:rPr>
          <w:rFonts w:ascii="仿宋" w:eastAsia="仿宋" w:hAnsi="仿宋" w:cs="Arial" w:hint="eastAsia"/>
          <w:sz w:val="24"/>
        </w:rPr>
        <w:t>各方员工</w:t>
      </w:r>
      <w:proofErr w:type="gramEnd"/>
      <w:r>
        <w:rPr>
          <w:rFonts w:ascii="仿宋" w:eastAsia="仿宋" w:hAnsi="仿宋" w:cs="Arial" w:hint="eastAsia"/>
          <w:sz w:val="24"/>
        </w:rPr>
        <w:t>不再继续参与本项目，则该方应确保立即终止该员工获得对方保密信息和信息源的途径。</w:t>
      </w:r>
    </w:p>
    <w:p w14:paraId="021AD57C" w14:textId="206E05C6" w:rsidR="00B6350F" w:rsidRDefault="00B6350F" w:rsidP="005B52C5">
      <w:pPr>
        <w:tabs>
          <w:tab w:val="left" w:pos="993"/>
        </w:tabs>
        <w:adjustRightInd w:val="0"/>
        <w:snapToGrid w:val="0"/>
        <w:spacing w:before="100" w:beforeAutospacing="1" w:after="100" w:afterAutospacing="1" w:line="400" w:lineRule="exact"/>
        <w:ind w:firstLineChars="200" w:firstLine="482"/>
        <w:rPr>
          <w:rFonts w:ascii="仿宋" w:eastAsia="仿宋" w:hAnsi="仿宋" w:cs="Arial"/>
          <w:sz w:val="24"/>
        </w:rPr>
      </w:pPr>
      <w:r>
        <w:rPr>
          <w:rFonts w:ascii="仿宋" w:eastAsia="仿宋" w:hAnsi="仿宋" w:cs="Arial"/>
          <w:b/>
          <w:kern w:val="0"/>
          <w:sz w:val="24"/>
        </w:rPr>
        <w:t>4.</w:t>
      </w:r>
      <w:r w:rsidR="00AC5093">
        <w:rPr>
          <w:rFonts w:ascii="仿宋" w:eastAsia="仿宋" w:hAnsi="仿宋" w:cs="Arial"/>
          <w:b/>
          <w:kern w:val="0"/>
          <w:sz w:val="24"/>
        </w:rPr>
        <w:t>4</w:t>
      </w:r>
      <w:r>
        <w:rPr>
          <w:rFonts w:ascii="仿宋" w:eastAsia="仿宋" w:hAnsi="仿宋" w:cs="Arial" w:hint="eastAsia"/>
          <w:sz w:val="24"/>
        </w:rPr>
        <w:t>本协议终止后，本条款规定继续有效。</w:t>
      </w:r>
    </w:p>
    <w:bookmarkEnd w:id="0"/>
    <w:p w14:paraId="707F81A5" w14:textId="77777777" w:rsidR="00E602BD" w:rsidRPr="005675C2" w:rsidRDefault="005675C2" w:rsidP="00433444">
      <w:pPr>
        <w:spacing w:line="360" w:lineRule="auto"/>
        <w:outlineLvl w:val="0"/>
        <w:rPr>
          <w:rFonts w:ascii="仿宋" w:eastAsia="仿宋_GB2312" w:hAnsi="仿宋"/>
          <w:b/>
          <w:sz w:val="24"/>
          <w:szCs w:val="24"/>
        </w:rPr>
      </w:pPr>
      <w:r w:rsidRPr="005675C2">
        <w:rPr>
          <w:rFonts w:ascii="仿宋" w:eastAsia="仿宋_GB2312" w:hAnsi="仿宋" w:hint="eastAsia"/>
          <w:b/>
          <w:sz w:val="24"/>
          <w:szCs w:val="24"/>
        </w:rPr>
        <w:t>5</w:t>
      </w:r>
      <w:r w:rsidR="00E602BD" w:rsidRPr="005675C2">
        <w:rPr>
          <w:rFonts w:ascii="仿宋" w:eastAsia="仿宋_GB2312" w:hAnsi="仿宋" w:hint="eastAsia"/>
          <w:b/>
          <w:sz w:val="24"/>
          <w:szCs w:val="24"/>
        </w:rPr>
        <w:t>、甲方的权利和义务</w:t>
      </w:r>
    </w:p>
    <w:p w14:paraId="669D8E9A" w14:textId="505DA766" w:rsidR="00E602BD" w:rsidRPr="00E602BD" w:rsidRDefault="005675C2" w:rsidP="00433444">
      <w:pPr>
        <w:spacing w:line="360" w:lineRule="auto"/>
        <w:ind w:firstLineChars="192" w:firstLine="463"/>
        <w:rPr>
          <w:rFonts w:ascii="仿宋" w:eastAsia="仿宋_GB2312" w:hAnsi="仿宋"/>
          <w:sz w:val="24"/>
          <w:szCs w:val="24"/>
        </w:rPr>
      </w:pPr>
      <w:r w:rsidRPr="00433444">
        <w:rPr>
          <w:rFonts w:ascii="仿宋" w:eastAsia="仿宋_GB2312" w:hAnsi="仿宋" w:hint="eastAsia"/>
          <w:b/>
          <w:sz w:val="24"/>
          <w:szCs w:val="24"/>
        </w:rPr>
        <w:t>5.1</w:t>
      </w:r>
      <w:r w:rsidR="00F972E0" w:rsidRPr="006B3EB1">
        <w:rPr>
          <w:rFonts w:ascii="仿宋" w:eastAsia="仿宋_GB2312" w:hAnsi="仿宋" w:hint="eastAsia"/>
          <w:sz w:val="24"/>
          <w:szCs w:val="24"/>
        </w:rPr>
        <w:t>甲方及</w:t>
      </w:r>
      <w:r w:rsidR="00F972E0" w:rsidRPr="00942C79">
        <w:rPr>
          <w:rFonts w:ascii="仿宋" w:eastAsia="仿宋_GB2312" w:hAnsi="仿宋" w:hint="eastAsia"/>
          <w:sz w:val="24"/>
          <w:szCs w:val="24"/>
        </w:rPr>
        <w:t>丙方</w:t>
      </w:r>
      <w:r w:rsidR="00F972E0" w:rsidRPr="006B3EB1">
        <w:rPr>
          <w:rFonts w:ascii="仿宋" w:eastAsia="仿宋_GB2312" w:hAnsi="仿宋" w:hint="eastAsia"/>
          <w:sz w:val="24"/>
          <w:szCs w:val="24"/>
        </w:rPr>
        <w:t>应为</w:t>
      </w:r>
      <w:r w:rsidR="00F972E0" w:rsidRPr="00D97051">
        <w:rPr>
          <w:rFonts w:ascii="仿宋" w:eastAsia="仿宋_GB2312" w:hAnsi="仿宋" w:hint="eastAsia"/>
          <w:sz w:val="24"/>
          <w:szCs w:val="24"/>
        </w:rPr>
        <w:t>乙方</w:t>
      </w:r>
      <w:r w:rsidR="00F972E0" w:rsidRPr="006B3EB1">
        <w:rPr>
          <w:rFonts w:ascii="仿宋" w:eastAsia="仿宋_GB2312" w:hAnsi="仿宋" w:hint="eastAsia"/>
          <w:sz w:val="24"/>
          <w:szCs w:val="24"/>
        </w:rPr>
        <w:t>履行本协议约定的各项监督职责提供必要的便利和支持。</w:t>
      </w:r>
      <w:r w:rsidR="00F972E0" w:rsidRPr="00E52226">
        <w:rPr>
          <w:rFonts w:ascii="仿宋" w:eastAsia="仿宋_GB2312" w:hAnsi="仿宋" w:hint="eastAsia"/>
          <w:sz w:val="24"/>
          <w:szCs w:val="24"/>
        </w:rPr>
        <w:t>丙方</w:t>
      </w:r>
      <w:r w:rsidR="00F972E0" w:rsidRPr="006B3EB1">
        <w:rPr>
          <w:rFonts w:ascii="仿宋" w:eastAsia="仿宋_GB2312" w:hAnsi="仿宋" w:hint="eastAsia"/>
          <w:sz w:val="24"/>
          <w:szCs w:val="24"/>
        </w:rPr>
        <w:t>同意接受</w:t>
      </w:r>
      <w:r w:rsidR="00F972E0" w:rsidRPr="00456167">
        <w:rPr>
          <w:rFonts w:ascii="仿宋" w:eastAsia="仿宋_GB2312" w:hAnsi="仿宋" w:hint="eastAsia"/>
          <w:sz w:val="24"/>
          <w:szCs w:val="24"/>
        </w:rPr>
        <w:t>乙方</w:t>
      </w:r>
      <w:r w:rsidR="00F972E0" w:rsidRPr="006B3EB1">
        <w:rPr>
          <w:rFonts w:ascii="仿宋" w:eastAsia="仿宋_GB2312" w:hAnsi="仿宋" w:hint="eastAsia"/>
          <w:sz w:val="24"/>
          <w:szCs w:val="24"/>
        </w:rPr>
        <w:t>的工作模式，并在提供监管服务阶段及时提供必要的相关资料（包括但不限于电子、纸质、口头信息等），协助</w:t>
      </w:r>
      <w:r w:rsidR="00F972E0" w:rsidRPr="00456167">
        <w:rPr>
          <w:rFonts w:ascii="仿宋" w:eastAsia="仿宋_GB2312" w:hAnsi="仿宋" w:hint="eastAsia"/>
          <w:sz w:val="24"/>
          <w:szCs w:val="24"/>
        </w:rPr>
        <w:t>乙方</w:t>
      </w:r>
      <w:r w:rsidR="00F972E0" w:rsidRPr="006B3EB1">
        <w:rPr>
          <w:rFonts w:ascii="仿宋" w:eastAsia="仿宋_GB2312" w:hAnsi="仿宋" w:hint="eastAsia"/>
          <w:sz w:val="24"/>
          <w:szCs w:val="24"/>
        </w:rPr>
        <w:t>顺利开展监管服务工作。</w:t>
      </w:r>
    </w:p>
    <w:p w14:paraId="22694243" w14:textId="39BDCD0F" w:rsidR="00E602BD" w:rsidRPr="00E602BD" w:rsidRDefault="005675C2" w:rsidP="006B3EB1">
      <w:pPr>
        <w:spacing w:line="360" w:lineRule="auto"/>
        <w:ind w:firstLineChars="192" w:firstLine="463"/>
        <w:rPr>
          <w:rFonts w:ascii="仿宋" w:eastAsia="仿宋_GB2312" w:hAnsi="仿宋"/>
          <w:sz w:val="24"/>
          <w:szCs w:val="24"/>
        </w:rPr>
      </w:pPr>
      <w:r w:rsidRPr="00433444">
        <w:rPr>
          <w:rFonts w:ascii="仿宋" w:eastAsia="仿宋_GB2312" w:hAnsi="仿宋" w:hint="eastAsia"/>
          <w:b/>
          <w:sz w:val="24"/>
          <w:szCs w:val="24"/>
        </w:rPr>
        <w:t>5.2</w:t>
      </w:r>
      <w:r w:rsidR="00E602BD" w:rsidRPr="00E602BD">
        <w:rPr>
          <w:rFonts w:ascii="仿宋" w:eastAsia="仿宋_GB2312" w:hAnsi="仿宋" w:hint="eastAsia"/>
          <w:sz w:val="24"/>
          <w:szCs w:val="24"/>
        </w:rPr>
        <w:t>甲方有权</w:t>
      </w:r>
      <w:r w:rsidR="00F972E0" w:rsidRPr="00F972E0">
        <w:rPr>
          <w:rFonts w:ascii="仿宋" w:eastAsia="仿宋_GB2312" w:hAnsi="仿宋" w:hint="eastAsia"/>
          <w:sz w:val="24"/>
          <w:szCs w:val="24"/>
        </w:rPr>
        <w:t>本协议约定向乙方、丙方查询和检查监管服务工作情况</w:t>
      </w:r>
      <w:r w:rsidR="00E602BD" w:rsidRPr="00E602BD">
        <w:rPr>
          <w:rFonts w:ascii="仿宋" w:eastAsia="仿宋_GB2312" w:hAnsi="仿宋" w:hint="eastAsia"/>
          <w:sz w:val="24"/>
          <w:szCs w:val="24"/>
        </w:rPr>
        <w:t>。</w:t>
      </w:r>
      <w:r w:rsidR="00F972E0" w:rsidRPr="00E602BD" w:rsidDel="00F972E0">
        <w:rPr>
          <w:rFonts w:ascii="仿宋" w:eastAsia="仿宋_GB2312" w:hAnsi="仿宋" w:hint="eastAsia"/>
          <w:sz w:val="24"/>
          <w:szCs w:val="24"/>
        </w:rPr>
        <w:t xml:space="preserve"> </w:t>
      </w:r>
    </w:p>
    <w:p w14:paraId="3B1FCA19" w14:textId="14952A7C" w:rsidR="00E602BD" w:rsidRDefault="005675C2" w:rsidP="00CC2B6F">
      <w:pPr>
        <w:spacing w:line="360" w:lineRule="auto"/>
        <w:ind w:firstLineChars="192" w:firstLine="463"/>
        <w:rPr>
          <w:rFonts w:ascii="仿宋" w:eastAsia="仿宋_GB2312" w:hAnsi="仿宋"/>
          <w:sz w:val="24"/>
          <w:szCs w:val="24"/>
        </w:rPr>
      </w:pPr>
      <w:r w:rsidRPr="00433444">
        <w:rPr>
          <w:rFonts w:ascii="仿宋" w:eastAsia="仿宋_GB2312" w:hAnsi="仿宋" w:hint="eastAsia"/>
          <w:b/>
          <w:sz w:val="24"/>
          <w:szCs w:val="24"/>
        </w:rPr>
        <w:t>5.</w:t>
      </w:r>
      <w:r w:rsidR="00F972E0">
        <w:rPr>
          <w:rFonts w:ascii="仿宋" w:eastAsia="仿宋_GB2312" w:hAnsi="仿宋"/>
          <w:b/>
          <w:sz w:val="24"/>
          <w:szCs w:val="24"/>
        </w:rPr>
        <w:t>3</w:t>
      </w:r>
      <w:r w:rsidR="00E602BD" w:rsidRPr="00E602BD">
        <w:rPr>
          <w:rFonts w:ascii="仿宋" w:eastAsia="仿宋_GB2312" w:hAnsi="仿宋" w:hint="eastAsia"/>
          <w:sz w:val="24"/>
          <w:szCs w:val="24"/>
        </w:rPr>
        <w:t>甲方应</w:t>
      </w:r>
      <w:r w:rsidR="003D47F8">
        <w:rPr>
          <w:rFonts w:ascii="仿宋" w:eastAsia="仿宋_GB2312" w:hAnsi="仿宋" w:hint="eastAsia"/>
          <w:sz w:val="24"/>
          <w:szCs w:val="24"/>
        </w:rPr>
        <w:t>协调</w:t>
      </w:r>
      <w:r w:rsidR="003C6FEA">
        <w:rPr>
          <w:rFonts w:ascii="仿宋" w:eastAsia="仿宋_GB2312" w:hAnsi="仿宋" w:hint="eastAsia"/>
          <w:sz w:val="24"/>
          <w:szCs w:val="24"/>
        </w:rPr>
        <w:t>丙方</w:t>
      </w:r>
      <w:r w:rsidR="00E602BD" w:rsidRPr="00E602BD">
        <w:rPr>
          <w:rFonts w:ascii="仿宋" w:eastAsia="仿宋_GB2312" w:hAnsi="仿宋" w:hint="eastAsia"/>
          <w:sz w:val="24"/>
          <w:szCs w:val="24"/>
        </w:rPr>
        <w:t>为乙方</w:t>
      </w:r>
      <w:r w:rsidR="00CC2B6F">
        <w:rPr>
          <w:rFonts w:ascii="仿宋" w:eastAsia="仿宋_GB2312" w:hAnsi="仿宋" w:hint="eastAsia"/>
          <w:sz w:val="24"/>
          <w:szCs w:val="24"/>
        </w:rPr>
        <w:t>监管</w:t>
      </w:r>
      <w:r w:rsidR="00E602BD" w:rsidRPr="00E602BD">
        <w:rPr>
          <w:rFonts w:ascii="仿宋" w:eastAsia="仿宋_GB2312" w:hAnsi="仿宋" w:hint="eastAsia"/>
          <w:sz w:val="24"/>
          <w:szCs w:val="24"/>
        </w:rPr>
        <w:t>提供必要的</w:t>
      </w:r>
      <w:r w:rsidR="00CC2B6F">
        <w:rPr>
          <w:rFonts w:ascii="仿宋" w:eastAsia="仿宋_GB2312" w:hAnsi="仿宋" w:hint="eastAsia"/>
          <w:sz w:val="24"/>
          <w:szCs w:val="24"/>
        </w:rPr>
        <w:t>配合和支持</w:t>
      </w:r>
      <w:r w:rsidR="00E602BD" w:rsidRPr="00E602BD">
        <w:rPr>
          <w:rFonts w:ascii="仿宋" w:eastAsia="仿宋_GB2312" w:hAnsi="仿宋" w:hint="eastAsia"/>
          <w:sz w:val="24"/>
          <w:szCs w:val="24"/>
        </w:rPr>
        <w:t>，</w:t>
      </w:r>
      <w:r w:rsidR="00CC2B6F" w:rsidRPr="00DF14C2">
        <w:rPr>
          <w:rFonts w:ascii="仿宋" w:eastAsia="仿宋_GB2312" w:hAnsi="仿宋" w:hint="eastAsia"/>
          <w:sz w:val="24"/>
          <w:szCs w:val="24"/>
        </w:rPr>
        <w:t>包括但不限于资料、办公场所、办公设备</w:t>
      </w:r>
      <w:r w:rsidR="00CC2B6F">
        <w:rPr>
          <w:rFonts w:ascii="仿宋" w:eastAsia="仿宋_GB2312" w:hAnsi="仿宋" w:hint="eastAsia"/>
          <w:sz w:val="24"/>
          <w:szCs w:val="24"/>
        </w:rPr>
        <w:t>、办公用品</w:t>
      </w:r>
      <w:r w:rsidR="00CC2B6F" w:rsidRPr="00DF14C2">
        <w:rPr>
          <w:rFonts w:ascii="仿宋" w:eastAsia="仿宋_GB2312" w:hAnsi="仿宋" w:hint="eastAsia"/>
          <w:sz w:val="24"/>
          <w:szCs w:val="24"/>
        </w:rPr>
        <w:t>等</w:t>
      </w:r>
      <w:r w:rsidR="00CC2B6F">
        <w:rPr>
          <w:rFonts w:ascii="仿宋" w:eastAsia="仿宋_GB2312" w:hAnsi="仿宋" w:hint="eastAsia"/>
          <w:sz w:val="24"/>
          <w:szCs w:val="24"/>
        </w:rPr>
        <w:t>，</w:t>
      </w:r>
      <w:r w:rsidR="00E602BD" w:rsidRPr="00E602BD">
        <w:rPr>
          <w:rFonts w:ascii="仿宋" w:eastAsia="仿宋_GB2312" w:hAnsi="仿宋" w:hint="eastAsia"/>
          <w:sz w:val="24"/>
          <w:szCs w:val="24"/>
        </w:rPr>
        <w:t>为乙方的管理工作提供便利的条件。</w:t>
      </w:r>
    </w:p>
    <w:p w14:paraId="4D98FF0B" w14:textId="398B8534" w:rsidR="009A38F5" w:rsidRDefault="00AB3DB4" w:rsidP="001E13D2">
      <w:pPr>
        <w:spacing w:line="360" w:lineRule="auto"/>
        <w:ind w:firstLineChars="192" w:firstLine="463"/>
        <w:rPr>
          <w:rFonts w:ascii="仿宋" w:eastAsia="仿宋_GB2312" w:hAnsi="仿宋"/>
          <w:sz w:val="24"/>
          <w:szCs w:val="24"/>
        </w:rPr>
      </w:pPr>
      <w:r w:rsidRPr="001E13D2">
        <w:rPr>
          <w:rFonts w:ascii="仿宋" w:eastAsia="仿宋_GB2312" w:hAnsi="仿宋"/>
          <w:b/>
          <w:sz w:val="24"/>
          <w:szCs w:val="24"/>
        </w:rPr>
        <w:t>5.</w:t>
      </w:r>
      <w:r w:rsidR="00F972E0">
        <w:rPr>
          <w:rFonts w:ascii="仿宋" w:eastAsia="仿宋_GB2312" w:hAnsi="仿宋"/>
          <w:b/>
          <w:sz w:val="24"/>
          <w:szCs w:val="24"/>
        </w:rPr>
        <w:t>4</w:t>
      </w:r>
      <w:r w:rsidRPr="001E13D2">
        <w:rPr>
          <w:rFonts w:ascii="仿宋" w:eastAsia="仿宋_GB2312" w:hAnsi="仿宋" w:hint="eastAsia"/>
          <w:sz w:val="24"/>
          <w:szCs w:val="24"/>
        </w:rPr>
        <w:t>甲方有权根据</w:t>
      </w:r>
      <w:r w:rsidR="00626656">
        <w:rPr>
          <w:rFonts w:ascii="仿宋" w:eastAsia="仿宋_GB2312" w:hAnsi="仿宋" w:hint="eastAsia"/>
          <w:sz w:val="24"/>
          <w:szCs w:val="24"/>
        </w:rPr>
        <w:t>本</w:t>
      </w:r>
      <w:r w:rsidRPr="001E13D2">
        <w:rPr>
          <w:rFonts w:ascii="仿宋" w:eastAsia="仿宋_GB2312" w:hAnsi="仿宋" w:hint="eastAsia"/>
          <w:sz w:val="24"/>
          <w:szCs w:val="24"/>
        </w:rPr>
        <w:t>信托计划的运行情况及</w:t>
      </w:r>
      <w:r w:rsidRPr="001E13D2">
        <w:rPr>
          <w:rFonts w:ascii="仿宋" w:eastAsia="仿宋_GB2312" w:hAnsi="仿宋"/>
          <w:sz w:val="24"/>
          <w:szCs w:val="24"/>
        </w:rPr>
        <w:t>/</w:t>
      </w:r>
      <w:r w:rsidRPr="001E13D2">
        <w:rPr>
          <w:rFonts w:ascii="仿宋" w:eastAsia="仿宋_GB2312" w:hAnsi="仿宋" w:hint="eastAsia"/>
          <w:sz w:val="24"/>
          <w:szCs w:val="24"/>
        </w:rPr>
        <w:t>或乙方的服务情况</w:t>
      </w:r>
      <w:r w:rsidR="001D247B">
        <w:rPr>
          <w:rFonts w:ascii="仿宋" w:eastAsia="仿宋_GB2312" w:hAnsi="仿宋" w:hint="eastAsia"/>
          <w:sz w:val="24"/>
          <w:szCs w:val="24"/>
        </w:rPr>
        <w:t>通知乙方终止工程监管服务。</w:t>
      </w:r>
    </w:p>
    <w:p w14:paraId="017D1A4C" w14:textId="3881F189" w:rsidR="000110D9" w:rsidRDefault="000110D9" w:rsidP="001E13D2">
      <w:pPr>
        <w:spacing w:line="360" w:lineRule="auto"/>
        <w:ind w:firstLineChars="192" w:firstLine="463"/>
        <w:rPr>
          <w:rFonts w:ascii="仿宋" w:eastAsia="仿宋_GB2312" w:hAnsi="仿宋"/>
          <w:sz w:val="24"/>
          <w:szCs w:val="24"/>
        </w:rPr>
      </w:pPr>
      <w:r w:rsidRPr="001E13D2">
        <w:rPr>
          <w:rFonts w:ascii="仿宋" w:eastAsia="仿宋_GB2312" w:hAnsi="仿宋"/>
          <w:b/>
          <w:sz w:val="24"/>
          <w:szCs w:val="24"/>
        </w:rPr>
        <w:lastRenderedPageBreak/>
        <w:t>5.</w:t>
      </w:r>
      <w:r w:rsidR="00F972E0">
        <w:rPr>
          <w:rFonts w:ascii="仿宋" w:eastAsia="仿宋_GB2312" w:hAnsi="仿宋"/>
          <w:b/>
          <w:sz w:val="24"/>
          <w:szCs w:val="24"/>
        </w:rPr>
        <w:t>5</w:t>
      </w:r>
      <w:r w:rsidRPr="000110D9">
        <w:rPr>
          <w:rFonts w:ascii="仿宋" w:eastAsia="仿宋_GB2312" w:hAnsi="仿宋" w:hint="eastAsia"/>
          <w:sz w:val="24"/>
          <w:szCs w:val="24"/>
        </w:rPr>
        <w:t>甲方应按本协议的约定按时向乙方</w:t>
      </w:r>
      <w:r>
        <w:rPr>
          <w:rFonts w:ascii="仿宋" w:eastAsia="仿宋_GB2312" w:hAnsi="仿宋" w:hint="eastAsia"/>
          <w:sz w:val="24"/>
          <w:szCs w:val="24"/>
        </w:rPr>
        <w:t>足额</w:t>
      </w:r>
      <w:r w:rsidRPr="000110D9">
        <w:rPr>
          <w:rFonts w:ascii="仿宋" w:eastAsia="仿宋_GB2312" w:hAnsi="仿宋" w:hint="eastAsia"/>
          <w:sz w:val="24"/>
          <w:szCs w:val="24"/>
        </w:rPr>
        <w:t>支付监管费用。</w:t>
      </w:r>
    </w:p>
    <w:p w14:paraId="37668C28" w14:textId="77777777" w:rsidR="00E602BD" w:rsidRPr="005675C2" w:rsidRDefault="005675C2" w:rsidP="00433444">
      <w:pPr>
        <w:spacing w:line="360" w:lineRule="auto"/>
        <w:outlineLvl w:val="0"/>
        <w:rPr>
          <w:rFonts w:ascii="仿宋" w:eastAsia="仿宋_GB2312" w:hAnsi="仿宋"/>
          <w:b/>
          <w:sz w:val="24"/>
          <w:szCs w:val="24"/>
        </w:rPr>
      </w:pPr>
      <w:r w:rsidRPr="005675C2">
        <w:rPr>
          <w:rFonts w:ascii="仿宋" w:eastAsia="仿宋_GB2312" w:hAnsi="仿宋" w:hint="eastAsia"/>
          <w:b/>
          <w:sz w:val="24"/>
          <w:szCs w:val="24"/>
        </w:rPr>
        <w:t>6</w:t>
      </w:r>
      <w:r w:rsidR="00E602BD" w:rsidRPr="005675C2">
        <w:rPr>
          <w:rFonts w:ascii="仿宋" w:eastAsia="仿宋_GB2312" w:hAnsi="仿宋" w:hint="eastAsia"/>
          <w:b/>
          <w:sz w:val="24"/>
          <w:szCs w:val="24"/>
        </w:rPr>
        <w:t>、乙方承诺</w:t>
      </w:r>
    </w:p>
    <w:p w14:paraId="741BBD5C" w14:textId="77777777" w:rsidR="00E602BD" w:rsidRPr="00E602BD" w:rsidRDefault="005675C2" w:rsidP="00433444">
      <w:pPr>
        <w:spacing w:line="360" w:lineRule="auto"/>
        <w:ind w:rightChars="12" w:right="25" w:firstLineChars="203" w:firstLine="489"/>
        <w:rPr>
          <w:rFonts w:ascii="仿宋" w:eastAsia="仿宋_GB2312" w:hAnsi="仿宋"/>
          <w:sz w:val="24"/>
          <w:szCs w:val="24"/>
        </w:rPr>
      </w:pPr>
      <w:r w:rsidRPr="00433444">
        <w:rPr>
          <w:rFonts w:ascii="仿宋" w:eastAsia="仿宋_GB2312" w:hAnsi="仿宋" w:hint="eastAsia"/>
          <w:b/>
          <w:sz w:val="24"/>
          <w:szCs w:val="24"/>
        </w:rPr>
        <w:t>6.1</w:t>
      </w:r>
      <w:r w:rsidR="00AB3DB4" w:rsidRPr="001E13D2">
        <w:rPr>
          <w:rFonts w:ascii="仿宋" w:eastAsia="仿宋_GB2312" w:hAnsi="仿宋" w:hint="eastAsia"/>
          <w:sz w:val="24"/>
          <w:szCs w:val="24"/>
        </w:rPr>
        <w:t>按照本协议的约定及甲方的</w:t>
      </w:r>
      <w:r w:rsidR="003E0072">
        <w:rPr>
          <w:rFonts w:ascii="仿宋" w:eastAsia="仿宋_GB2312" w:hAnsi="仿宋" w:hint="eastAsia"/>
          <w:sz w:val="24"/>
          <w:szCs w:val="24"/>
        </w:rPr>
        <w:t>合理</w:t>
      </w:r>
      <w:r w:rsidR="00AB3DB4" w:rsidRPr="001E13D2">
        <w:rPr>
          <w:rFonts w:ascii="仿宋" w:eastAsia="仿宋_GB2312" w:hAnsi="仿宋" w:hint="eastAsia"/>
          <w:sz w:val="24"/>
          <w:szCs w:val="24"/>
        </w:rPr>
        <w:t>要求</w:t>
      </w:r>
      <w:r w:rsidR="00E602BD" w:rsidRPr="00E602BD">
        <w:rPr>
          <w:rFonts w:ascii="仿宋" w:eastAsia="仿宋_GB2312" w:hAnsi="仿宋" w:hint="eastAsia"/>
          <w:sz w:val="24"/>
          <w:szCs w:val="24"/>
        </w:rPr>
        <w:t>勤勉、尽责、及时、有效地完成各项服务工作，建立各项管理档案，不违背职业道德和职业规范；</w:t>
      </w:r>
    </w:p>
    <w:p w14:paraId="1D116CBB" w14:textId="20A89867" w:rsidR="00165ED3" w:rsidRDefault="005675C2" w:rsidP="00433444">
      <w:pPr>
        <w:spacing w:line="360" w:lineRule="auto"/>
        <w:ind w:rightChars="12" w:right="25" w:firstLineChars="203" w:firstLine="489"/>
        <w:rPr>
          <w:rFonts w:ascii="仿宋" w:eastAsia="仿宋_GB2312" w:hAnsi="仿宋"/>
          <w:b/>
          <w:sz w:val="24"/>
          <w:szCs w:val="24"/>
        </w:rPr>
      </w:pPr>
      <w:r w:rsidRPr="00433444">
        <w:rPr>
          <w:rFonts w:ascii="仿宋" w:eastAsia="仿宋_GB2312" w:hAnsi="仿宋" w:hint="eastAsia"/>
          <w:b/>
          <w:sz w:val="24"/>
          <w:szCs w:val="24"/>
        </w:rPr>
        <w:t>6.2</w:t>
      </w:r>
      <w:r w:rsidR="00165ED3" w:rsidRPr="006B3EB1">
        <w:rPr>
          <w:rFonts w:ascii="仿宋" w:eastAsia="仿宋_GB2312" w:hAnsi="仿宋" w:hint="eastAsia"/>
          <w:sz w:val="24"/>
          <w:szCs w:val="24"/>
        </w:rPr>
        <w:t>为保障本协议履行的可行性，</w:t>
      </w:r>
      <w:r w:rsidR="00165ED3">
        <w:rPr>
          <w:rFonts w:ascii="仿宋" w:eastAsia="仿宋_GB2312" w:hAnsi="仿宋" w:hint="eastAsia"/>
          <w:sz w:val="24"/>
          <w:szCs w:val="24"/>
        </w:rPr>
        <w:t>乙</w:t>
      </w:r>
      <w:r w:rsidR="00165ED3" w:rsidRPr="006B3EB1">
        <w:rPr>
          <w:rFonts w:ascii="仿宋" w:eastAsia="仿宋_GB2312" w:hAnsi="仿宋" w:hint="eastAsia"/>
          <w:sz w:val="24"/>
          <w:szCs w:val="24"/>
        </w:rPr>
        <w:t>方有权利了解首次监管交接日之前的甲方、丙方等与监管服务内容有关的相关情况、签署的相关协议等。</w:t>
      </w:r>
    </w:p>
    <w:p w14:paraId="53C932B0" w14:textId="0BC030D3" w:rsidR="00165ED3" w:rsidRDefault="00165ED3" w:rsidP="00433444">
      <w:pPr>
        <w:spacing w:line="360" w:lineRule="auto"/>
        <w:ind w:rightChars="12" w:right="25" w:firstLineChars="203" w:firstLine="489"/>
        <w:rPr>
          <w:rFonts w:ascii="仿宋" w:eastAsia="仿宋_GB2312" w:hAnsi="仿宋"/>
          <w:sz w:val="24"/>
          <w:szCs w:val="24"/>
        </w:rPr>
      </w:pPr>
      <w:r w:rsidRPr="00433444">
        <w:rPr>
          <w:rFonts w:ascii="仿宋" w:eastAsia="仿宋_GB2312" w:hAnsi="仿宋" w:hint="eastAsia"/>
          <w:b/>
          <w:sz w:val="24"/>
          <w:szCs w:val="24"/>
        </w:rPr>
        <w:t>6.</w:t>
      </w:r>
      <w:r>
        <w:rPr>
          <w:rFonts w:ascii="仿宋" w:eastAsia="仿宋_GB2312" w:hAnsi="仿宋"/>
          <w:b/>
          <w:sz w:val="24"/>
          <w:szCs w:val="24"/>
        </w:rPr>
        <w:t>3</w:t>
      </w:r>
      <w:r w:rsidR="00A75BAF">
        <w:rPr>
          <w:rFonts w:ascii="仿宋" w:eastAsia="仿宋_GB2312" w:hAnsi="仿宋" w:hint="eastAsia"/>
          <w:sz w:val="24"/>
          <w:szCs w:val="24"/>
        </w:rPr>
        <w:t>乙</w:t>
      </w:r>
      <w:r w:rsidRPr="006B3EB1">
        <w:rPr>
          <w:rFonts w:ascii="仿宋" w:eastAsia="仿宋_GB2312" w:hAnsi="仿宋" w:hint="eastAsia"/>
          <w:sz w:val="24"/>
          <w:szCs w:val="24"/>
        </w:rPr>
        <w:t>方应当根据本协议对项目工程施工进度、开发建设情况、项目销售等情况进行监管</w:t>
      </w:r>
      <w:r>
        <w:rPr>
          <w:rFonts w:ascii="仿宋" w:eastAsia="仿宋_GB2312" w:hAnsi="仿宋" w:hint="eastAsia"/>
          <w:sz w:val="24"/>
          <w:szCs w:val="24"/>
        </w:rPr>
        <w:t>，并提供根据项目运行情况向甲方提供相关建议</w:t>
      </w:r>
      <w:r w:rsidRPr="006B3EB1">
        <w:rPr>
          <w:rFonts w:ascii="仿宋" w:eastAsia="仿宋_GB2312" w:hAnsi="仿宋" w:hint="eastAsia"/>
          <w:sz w:val="24"/>
          <w:szCs w:val="24"/>
        </w:rPr>
        <w:t>。</w:t>
      </w:r>
    </w:p>
    <w:p w14:paraId="220FBE1E" w14:textId="77777777" w:rsidR="00165ED3" w:rsidRDefault="00165ED3" w:rsidP="00433444">
      <w:pPr>
        <w:spacing w:line="360" w:lineRule="auto"/>
        <w:ind w:rightChars="12" w:right="25" w:firstLineChars="203" w:firstLine="489"/>
        <w:rPr>
          <w:rFonts w:ascii="仿宋" w:eastAsia="仿宋_GB2312" w:hAnsi="仿宋"/>
          <w:sz w:val="24"/>
          <w:szCs w:val="24"/>
        </w:rPr>
      </w:pPr>
      <w:r w:rsidRPr="006B3EB1">
        <w:rPr>
          <w:rFonts w:ascii="仿宋" w:eastAsia="仿宋_GB2312" w:hAnsi="仿宋"/>
          <w:b/>
          <w:sz w:val="24"/>
          <w:szCs w:val="24"/>
        </w:rPr>
        <w:t>6.4</w:t>
      </w:r>
      <w:r w:rsidRPr="00165ED3">
        <w:rPr>
          <w:rFonts w:ascii="仿宋" w:eastAsia="仿宋_GB2312" w:hAnsi="仿宋" w:hint="eastAsia"/>
          <w:sz w:val="24"/>
          <w:szCs w:val="24"/>
        </w:rPr>
        <w:t>丙方向乙方提供的资料、有关问题等，</w:t>
      </w:r>
      <w:r>
        <w:rPr>
          <w:rFonts w:ascii="仿宋" w:eastAsia="仿宋_GB2312" w:hAnsi="仿宋" w:hint="eastAsia"/>
          <w:sz w:val="24"/>
          <w:szCs w:val="24"/>
        </w:rPr>
        <w:t>乙</w:t>
      </w:r>
      <w:r w:rsidRPr="00165ED3">
        <w:rPr>
          <w:rFonts w:ascii="仿宋" w:eastAsia="仿宋_GB2312" w:hAnsi="仿宋" w:hint="eastAsia"/>
          <w:sz w:val="24"/>
          <w:szCs w:val="24"/>
        </w:rPr>
        <w:t>方有权进行核对或查问，同时应将此情况与可能产生的影响及时书面通知甲方。</w:t>
      </w:r>
    </w:p>
    <w:p w14:paraId="673C6E20" w14:textId="43198261" w:rsidR="00E602BD" w:rsidRPr="00E602BD" w:rsidRDefault="00165ED3" w:rsidP="00433444">
      <w:pPr>
        <w:spacing w:line="360" w:lineRule="auto"/>
        <w:ind w:rightChars="12" w:right="25" w:firstLineChars="203" w:firstLine="489"/>
        <w:rPr>
          <w:rFonts w:ascii="仿宋" w:eastAsia="仿宋_GB2312" w:hAnsi="仿宋"/>
          <w:sz w:val="24"/>
          <w:szCs w:val="24"/>
        </w:rPr>
      </w:pPr>
      <w:r w:rsidRPr="001A6685">
        <w:rPr>
          <w:rFonts w:ascii="仿宋" w:eastAsia="仿宋_GB2312" w:hAnsi="仿宋"/>
          <w:b/>
          <w:sz w:val="24"/>
          <w:szCs w:val="24"/>
        </w:rPr>
        <w:t>6.</w:t>
      </w:r>
      <w:r>
        <w:rPr>
          <w:rFonts w:ascii="仿宋" w:eastAsia="仿宋_GB2312" w:hAnsi="仿宋"/>
          <w:b/>
          <w:sz w:val="24"/>
          <w:szCs w:val="24"/>
        </w:rPr>
        <w:t>5</w:t>
      </w:r>
      <w:r w:rsidR="00E602BD" w:rsidRPr="00E602BD">
        <w:rPr>
          <w:rFonts w:ascii="仿宋" w:eastAsia="仿宋_GB2312" w:hAnsi="仿宋" w:hint="eastAsia"/>
          <w:sz w:val="24"/>
          <w:szCs w:val="24"/>
        </w:rPr>
        <w:t>坚持客观、公正、独立的原则，能够基于市场环境审慎的执行监管工作，并确保</w:t>
      </w:r>
      <w:r w:rsidR="00626656">
        <w:rPr>
          <w:rFonts w:ascii="仿宋" w:eastAsia="仿宋_GB2312" w:hAnsi="仿宋" w:hint="eastAsia"/>
          <w:sz w:val="24"/>
          <w:szCs w:val="24"/>
        </w:rPr>
        <w:t>监管</w:t>
      </w:r>
      <w:r w:rsidR="00E602BD" w:rsidRPr="00E602BD">
        <w:rPr>
          <w:rFonts w:ascii="仿宋" w:eastAsia="仿宋_GB2312" w:hAnsi="仿宋" w:hint="eastAsia"/>
          <w:sz w:val="24"/>
          <w:szCs w:val="24"/>
        </w:rPr>
        <w:t>服务行为不得接受任何单位和个人的干预；</w:t>
      </w:r>
    </w:p>
    <w:p w14:paraId="54661963" w14:textId="046761D3" w:rsidR="00E602BD" w:rsidRPr="00E602BD" w:rsidRDefault="005675C2" w:rsidP="00D26663">
      <w:pPr>
        <w:spacing w:line="360" w:lineRule="auto"/>
        <w:ind w:rightChars="12" w:right="25" w:firstLineChars="203" w:firstLine="489"/>
        <w:rPr>
          <w:rFonts w:ascii="仿宋" w:eastAsia="仿宋_GB2312" w:hAnsi="仿宋"/>
          <w:sz w:val="24"/>
          <w:szCs w:val="24"/>
        </w:rPr>
      </w:pPr>
      <w:r w:rsidRPr="00433444">
        <w:rPr>
          <w:rFonts w:ascii="仿宋" w:eastAsia="仿宋_GB2312" w:hAnsi="仿宋" w:hint="eastAsia"/>
          <w:b/>
          <w:sz w:val="24"/>
          <w:szCs w:val="24"/>
        </w:rPr>
        <w:t>6.</w:t>
      </w:r>
      <w:r w:rsidR="00165ED3">
        <w:rPr>
          <w:rFonts w:ascii="仿宋" w:eastAsia="仿宋_GB2312" w:hAnsi="仿宋"/>
          <w:b/>
          <w:sz w:val="24"/>
          <w:szCs w:val="24"/>
        </w:rPr>
        <w:t>6</w:t>
      </w:r>
      <w:r w:rsidR="00165ED3">
        <w:rPr>
          <w:rFonts w:ascii="仿宋" w:eastAsia="仿宋_GB2312" w:hAnsi="仿宋" w:hint="eastAsia"/>
          <w:sz w:val="24"/>
          <w:szCs w:val="24"/>
        </w:rPr>
        <w:t xml:space="preserve"> </w:t>
      </w:r>
      <w:r w:rsidR="00F0099B">
        <w:rPr>
          <w:rFonts w:ascii="仿宋" w:eastAsia="仿宋_GB2312" w:hAnsi="仿宋" w:hint="eastAsia"/>
          <w:sz w:val="24"/>
          <w:szCs w:val="24"/>
        </w:rPr>
        <w:t>对于由于乙方的原因造成的修改、工作重复，乙方不得提出费用要求</w:t>
      </w:r>
      <w:r w:rsidR="00E602BD" w:rsidRPr="00E602BD">
        <w:rPr>
          <w:rFonts w:ascii="仿宋" w:eastAsia="仿宋_GB2312" w:hAnsi="仿宋" w:hint="eastAsia"/>
          <w:sz w:val="24"/>
          <w:szCs w:val="24"/>
        </w:rPr>
        <w:t>。</w:t>
      </w:r>
    </w:p>
    <w:p w14:paraId="6BE8BC1C" w14:textId="03210E6D" w:rsidR="00E602BD" w:rsidRPr="00E602BD" w:rsidRDefault="005675C2" w:rsidP="00433444">
      <w:pPr>
        <w:pStyle w:val="ab"/>
        <w:spacing w:line="360" w:lineRule="auto"/>
        <w:ind w:firstLine="482"/>
        <w:rPr>
          <w:rFonts w:ascii="仿宋" w:eastAsia="仿宋_GB2312" w:hAnsi="仿宋"/>
          <w:sz w:val="24"/>
        </w:rPr>
      </w:pPr>
      <w:r w:rsidRPr="00433444">
        <w:rPr>
          <w:rFonts w:ascii="仿宋" w:eastAsia="仿宋_GB2312" w:hAnsi="仿宋" w:hint="eastAsia"/>
          <w:b/>
          <w:sz w:val="24"/>
        </w:rPr>
        <w:t>6.</w:t>
      </w:r>
      <w:r w:rsidR="00165ED3">
        <w:rPr>
          <w:rFonts w:ascii="仿宋" w:eastAsia="仿宋_GB2312" w:hAnsi="仿宋"/>
          <w:b/>
          <w:sz w:val="24"/>
        </w:rPr>
        <w:t xml:space="preserve">7 </w:t>
      </w:r>
      <w:r w:rsidR="00E602BD" w:rsidRPr="00E602BD">
        <w:rPr>
          <w:rFonts w:ascii="仿宋" w:eastAsia="仿宋_GB2312" w:hAnsi="仿宋" w:hint="eastAsia"/>
          <w:sz w:val="24"/>
        </w:rPr>
        <w:t>因甲方或</w:t>
      </w:r>
      <w:r w:rsidR="003C6FEA">
        <w:rPr>
          <w:rFonts w:ascii="仿宋" w:eastAsia="仿宋_GB2312" w:hAnsi="仿宋" w:hint="eastAsia"/>
          <w:sz w:val="24"/>
        </w:rPr>
        <w:t>丙方</w:t>
      </w:r>
      <w:r w:rsidR="00E602BD" w:rsidRPr="00E602BD">
        <w:rPr>
          <w:rFonts w:ascii="仿宋" w:eastAsia="仿宋_GB2312" w:hAnsi="仿宋" w:hint="eastAsia"/>
          <w:sz w:val="24"/>
        </w:rPr>
        <w:t>提供的资料不真实，或乙方明确要求提供而甲方或</w:t>
      </w:r>
      <w:r w:rsidR="003C6FEA">
        <w:rPr>
          <w:rFonts w:ascii="仿宋" w:eastAsia="仿宋_GB2312" w:hAnsi="仿宋" w:hint="eastAsia"/>
          <w:sz w:val="24"/>
        </w:rPr>
        <w:t>丙方</w:t>
      </w:r>
      <w:r w:rsidR="00E602BD" w:rsidRPr="00E602BD">
        <w:rPr>
          <w:rFonts w:ascii="仿宋" w:eastAsia="仿宋_GB2312" w:hAnsi="仿宋" w:hint="eastAsia"/>
          <w:sz w:val="24"/>
        </w:rPr>
        <w:t>未能提供，导致</w:t>
      </w:r>
      <w:r w:rsidR="00F0099B">
        <w:rPr>
          <w:rFonts w:ascii="仿宋" w:eastAsia="仿宋_GB2312" w:hAnsi="仿宋" w:hint="eastAsia"/>
          <w:sz w:val="24"/>
        </w:rPr>
        <w:t>监管</w:t>
      </w:r>
      <w:r w:rsidR="00E602BD" w:rsidRPr="00E602BD">
        <w:rPr>
          <w:rFonts w:ascii="仿宋" w:eastAsia="仿宋_GB2312" w:hAnsi="仿宋" w:hint="eastAsia"/>
          <w:sz w:val="24"/>
        </w:rPr>
        <w:t>过程中出现的疏漏，且</w:t>
      </w:r>
      <w:r w:rsidR="00E602BD" w:rsidRPr="00E602BD">
        <w:rPr>
          <w:rFonts w:ascii="仿宋" w:eastAsia="仿宋_GB2312" w:hAnsi="仿宋"/>
          <w:sz w:val="24"/>
        </w:rPr>
        <w:t>乙方无过错的，</w:t>
      </w:r>
      <w:r w:rsidR="00E602BD" w:rsidRPr="00E602BD">
        <w:rPr>
          <w:rFonts w:ascii="仿宋" w:eastAsia="仿宋_GB2312" w:hAnsi="仿宋" w:hint="eastAsia"/>
          <w:sz w:val="24"/>
        </w:rPr>
        <w:t>乙方对由此造成的后果不承担责任。</w:t>
      </w:r>
    </w:p>
    <w:p w14:paraId="5A857382" w14:textId="7CAF1164" w:rsidR="00E602BD" w:rsidRDefault="005675C2" w:rsidP="00433444">
      <w:pPr>
        <w:pStyle w:val="ab"/>
        <w:spacing w:line="360" w:lineRule="auto"/>
        <w:ind w:firstLine="482"/>
        <w:rPr>
          <w:rFonts w:ascii="仿宋" w:eastAsia="仿宋_GB2312" w:hAnsi="仿宋"/>
          <w:sz w:val="24"/>
        </w:rPr>
      </w:pPr>
      <w:r w:rsidRPr="00433444">
        <w:rPr>
          <w:rFonts w:ascii="仿宋" w:eastAsia="仿宋_GB2312" w:hAnsi="仿宋" w:hint="eastAsia"/>
          <w:b/>
          <w:sz w:val="24"/>
        </w:rPr>
        <w:t>6.</w:t>
      </w:r>
      <w:r w:rsidR="00165ED3">
        <w:rPr>
          <w:rFonts w:ascii="仿宋" w:eastAsia="仿宋_GB2312" w:hAnsi="仿宋"/>
          <w:b/>
          <w:sz w:val="24"/>
        </w:rPr>
        <w:t>8</w:t>
      </w:r>
      <w:r w:rsidR="00A75BAF">
        <w:rPr>
          <w:rFonts w:ascii="仿宋" w:eastAsia="仿宋_GB2312" w:hAnsi="仿宋" w:hint="eastAsia"/>
          <w:sz w:val="24"/>
        </w:rPr>
        <w:t>乙</w:t>
      </w:r>
      <w:r w:rsidR="00165ED3" w:rsidRPr="006B3EB1">
        <w:rPr>
          <w:rFonts w:ascii="仿宋" w:eastAsia="仿宋_GB2312" w:hAnsi="仿宋" w:hint="eastAsia"/>
          <w:sz w:val="24"/>
        </w:rPr>
        <w:t>方应亲自履行本协议项下监管义务，未经委托人的同意，或非因情况紧急为了委托人的利益之情形，</w:t>
      </w:r>
      <w:r w:rsidR="00A75BAF">
        <w:rPr>
          <w:rFonts w:ascii="仿宋" w:eastAsia="仿宋_GB2312" w:hAnsi="仿宋" w:hint="eastAsia"/>
          <w:sz w:val="24"/>
        </w:rPr>
        <w:t>乙</w:t>
      </w:r>
      <w:r w:rsidR="00165ED3" w:rsidRPr="006B3EB1">
        <w:rPr>
          <w:rFonts w:ascii="仿宋" w:eastAsia="仿宋_GB2312" w:hAnsi="仿宋" w:hint="eastAsia"/>
          <w:sz w:val="24"/>
        </w:rPr>
        <w:t>方不得将其本协议项下的监管义务转与任何第三方</w:t>
      </w:r>
      <w:r w:rsidR="00E602BD" w:rsidRPr="006B3EB1">
        <w:rPr>
          <w:rFonts w:ascii="仿宋" w:eastAsia="仿宋_GB2312" w:hAnsi="仿宋" w:hint="eastAsia"/>
          <w:sz w:val="24"/>
        </w:rPr>
        <w:t>。</w:t>
      </w:r>
    </w:p>
    <w:p w14:paraId="43271ADE" w14:textId="5999C1A2" w:rsidR="00B6350F" w:rsidRDefault="00B6350F" w:rsidP="006B3EB1">
      <w:pPr>
        <w:spacing w:line="360" w:lineRule="auto"/>
        <w:outlineLvl w:val="0"/>
        <w:rPr>
          <w:rFonts w:ascii="仿宋" w:eastAsia="仿宋_GB2312" w:hAnsi="仿宋"/>
          <w:b/>
          <w:sz w:val="24"/>
          <w:szCs w:val="24"/>
        </w:rPr>
      </w:pPr>
      <w:r>
        <w:rPr>
          <w:rFonts w:ascii="仿宋" w:eastAsia="仿宋_GB2312" w:hAnsi="仿宋" w:hint="eastAsia"/>
          <w:b/>
          <w:sz w:val="24"/>
          <w:szCs w:val="24"/>
        </w:rPr>
        <w:t>7</w:t>
      </w:r>
      <w:r>
        <w:rPr>
          <w:rFonts w:ascii="仿宋" w:eastAsia="仿宋_GB2312" w:hAnsi="仿宋" w:hint="eastAsia"/>
          <w:b/>
          <w:sz w:val="24"/>
          <w:szCs w:val="24"/>
        </w:rPr>
        <w:t>、</w:t>
      </w:r>
      <w:r w:rsidRPr="006B3EB1">
        <w:rPr>
          <w:rFonts w:ascii="仿宋" w:eastAsia="仿宋_GB2312" w:hAnsi="仿宋"/>
          <w:b/>
          <w:sz w:val="24"/>
          <w:szCs w:val="24"/>
        </w:rPr>
        <w:t>丙方承诺</w:t>
      </w:r>
    </w:p>
    <w:p w14:paraId="02C5DC0D" w14:textId="1099DCDE" w:rsidR="00165ED3" w:rsidRDefault="00165ED3" w:rsidP="006B3EB1">
      <w:pPr>
        <w:widowControl/>
        <w:tabs>
          <w:tab w:val="left" w:pos="993"/>
        </w:tabs>
        <w:adjustRightInd w:val="0"/>
        <w:snapToGrid w:val="0"/>
        <w:spacing w:before="100" w:beforeAutospacing="1" w:after="100" w:afterAutospacing="1" w:line="400" w:lineRule="exact"/>
        <w:ind w:firstLineChars="200" w:firstLine="482"/>
        <w:rPr>
          <w:rFonts w:ascii="仿宋" w:eastAsia="仿宋" w:hAnsi="仿宋" w:cs="Arial"/>
          <w:kern w:val="0"/>
          <w:sz w:val="24"/>
        </w:rPr>
      </w:pPr>
      <w:r>
        <w:rPr>
          <w:rFonts w:ascii="仿宋" w:eastAsia="仿宋" w:hAnsi="仿宋" w:cs="Arial"/>
          <w:b/>
          <w:kern w:val="0"/>
          <w:sz w:val="24"/>
        </w:rPr>
        <w:t>7.1</w:t>
      </w:r>
      <w:r>
        <w:rPr>
          <w:rFonts w:ascii="仿宋" w:eastAsia="仿宋" w:hAnsi="仿宋" w:cs="Arial" w:hint="eastAsia"/>
          <w:kern w:val="0"/>
          <w:sz w:val="24"/>
        </w:rPr>
        <w:t>丙方应负责向其内部各职能部门明确乙方的工作性质和身份，并要求其为乙方工作提供支持与配合。</w:t>
      </w:r>
    </w:p>
    <w:p w14:paraId="3E39B33F" w14:textId="52CBCEA6" w:rsidR="00165ED3" w:rsidRDefault="00E03273" w:rsidP="006B3EB1">
      <w:pPr>
        <w:widowControl/>
        <w:tabs>
          <w:tab w:val="left" w:pos="993"/>
        </w:tabs>
        <w:adjustRightInd w:val="0"/>
        <w:snapToGrid w:val="0"/>
        <w:spacing w:before="100" w:beforeAutospacing="1" w:after="100" w:afterAutospacing="1" w:line="400" w:lineRule="exact"/>
        <w:ind w:firstLineChars="200" w:firstLine="482"/>
        <w:jc w:val="left"/>
        <w:rPr>
          <w:rFonts w:ascii="仿宋" w:eastAsia="仿宋" w:hAnsi="仿宋" w:cs="Arial"/>
          <w:kern w:val="0"/>
          <w:sz w:val="24"/>
        </w:rPr>
      </w:pPr>
      <w:r>
        <w:rPr>
          <w:rFonts w:ascii="仿宋" w:eastAsia="仿宋" w:hAnsi="仿宋" w:cs="Arial"/>
          <w:b/>
          <w:kern w:val="0"/>
          <w:sz w:val="24"/>
        </w:rPr>
        <w:t>7</w:t>
      </w:r>
      <w:r w:rsidR="00165ED3">
        <w:rPr>
          <w:rFonts w:ascii="仿宋" w:eastAsia="仿宋" w:hAnsi="仿宋" w:cs="Arial"/>
          <w:b/>
          <w:kern w:val="0"/>
          <w:sz w:val="24"/>
        </w:rPr>
        <w:t>.2</w:t>
      </w:r>
      <w:r w:rsidR="00165ED3">
        <w:rPr>
          <w:rFonts w:ascii="仿宋" w:eastAsia="仿宋" w:hAnsi="仿宋" w:cs="Arial" w:hint="eastAsia"/>
          <w:kern w:val="0"/>
          <w:sz w:val="24"/>
        </w:rPr>
        <w:t>在本协议履行期间，丙方接受甲方</w:t>
      </w:r>
      <w:r w:rsidR="00165ED3">
        <w:rPr>
          <w:rFonts w:ascii="仿宋" w:eastAsia="仿宋" w:hAnsi="仿宋" w:cs="Arial"/>
          <w:kern w:val="0"/>
          <w:sz w:val="24"/>
        </w:rPr>
        <w:t>和</w:t>
      </w:r>
      <w:r>
        <w:rPr>
          <w:rFonts w:ascii="仿宋" w:eastAsia="仿宋" w:hAnsi="仿宋" w:cs="Arial" w:hint="eastAsia"/>
          <w:kern w:val="0"/>
          <w:sz w:val="24"/>
        </w:rPr>
        <w:t>乙</w:t>
      </w:r>
      <w:r w:rsidR="00165ED3">
        <w:rPr>
          <w:rFonts w:ascii="仿宋" w:eastAsia="仿宋" w:hAnsi="仿宋" w:cs="Arial" w:hint="eastAsia"/>
          <w:kern w:val="0"/>
          <w:sz w:val="24"/>
        </w:rPr>
        <w:t>方对第</w:t>
      </w:r>
      <w:r>
        <w:rPr>
          <w:rFonts w:ascii="仿宋" w:eastAsia="仿宋" w:hAnsi="仿宋" w:cs="Arial" w:hint="eastAsia"/>
          <w:kern w:val="0"/>
          <w:sz w:val="24"/>
        </w:rPr>
        <w:t>二</w:t>
      </w:r>
      <w:r w:rsidR="00165ED3">
        <w:rPr>
          <w:rFonts w:ascii="仿宋" w:eastAsia="仿宋" w:hAnsi="仿宋" w:cs="Arial" w:hint="eastAsia"/>
          <w:kern w:val="0"/>
          <w:sz w:val="24"/>
        </w:rPr>
        <w:t>条所列内容进行监督，并根据第</w:t>
      </w:r>
      <w:r>
        <w:rPr>
          <w:rFonts w:ascii="仿宋" w:eastAsia="仿宋" w:hAnsi="仿宋" w:cs="Arial" w:hint="eastAsia"/>
          <w:kern w:val="0"/>
          <w:sz w:val="24"/>
        </w:rPr>
        <w:t>二</w:t>
      </w:r>
      <w:r w:rsidR="00165ED3">
        <w:rPr>
          <w:rFonts w:ascii="仿宋" w:eastAsia="仿宋" w:hAnsi="仿宋" w:cs="Arial" w:hint="eastAsia"/>
          <w:kern w:val="0"/>
          <w:sz w:val="24"/>
        </w:rPr>
        <w:t>条所列要求配合甲方和</w:t>
      </w:r>
      <w:r>
        <w:rPr>
          <w:rFonts w:ascii="仿宋" w:eastAsia="仿宋" w:hAnsi="仿宋" w:cs="Arial" w:hint="eastAsia"/>
          <w:kern w:val="0"/>
          <w:sz w:val="24"/>
        </w:rPr>
        <w:t>乙</w:t>
      </w:r>
      <w:r w:rsidR="00165ED3">
        <w:rPr>
          <w:rFonts w:ascii="仿宋" w:eastAsia="仿宋" w:hAnsi="仿宋" w:cs="Arial" w:hint="eastAsia"/>
          <w:kern w:val="0"/>
          <w:sz w:val="24"/>
        </w:rPr>
        <w:t>方的监管工作，及时提供符合要求的相关资料、回复甲方</w:t>
      </w:r>
      <w:r w:rsidR="00165ED3">
        <w:rPr>
          <w:rFonts w:ascii="仿宋" w:eastAsia="仿宋" w:hAnsi="仿宋" w:cs="Arial"/>
          <w:kern w:val="0"/>
          <w:sz w:val="24"/>
        </w:rPr>
        <w:t>和</w:t>
      </w:r>
      <w:r>
        <w:rPr>
          <w:rFonts w:ascii="仿宋" w:eastAsia="仿宋" w:hAnsi="仿宋" w:cs="Arial" w:hint="eastAsia"/>
          <w:kern w:val="0"/>
          <w:sz w:val="24"/>
        </w:rPr>
        <w:t>乙</w:t>
      </w:r>
      <w:r w:rsidR="00165ED3">
        <w:rPr>
          <w:rFonts w:ascii="仿宋" w:eastAsia="仿宋" w:hAnsi="仿宋" w:cs="Arial" w:hint="eastAsia"/>
          <w:kern w:val="0"/>
          <w:sz w:val="24"/>
        </w:rPr>
        <w:t>方提出的问题。</w:t>
      </w:r>
    </w:p>
    <w:p w14:paraId="469E4A02" w14:textId="36027FDE" w:rsidR="00165ED3" w:rsidRDefault="00E03273" w:rsidP="006B3EB1">
      <w:pPr>
        <w:widowControl/>
        <w:tabs>
          <w:tab w:val="left" w:pos="993"/>
        </w:tabs>
        <w:adjustRightInd w:val="0"/>
        <w:snapToGrid w:val="0"/>
        <w:spacing w:before="100" w:beforeAutospacing="1" w:after="100" w:afterAutospacing="1" w:line="400" w:lineRule="exact"/>
        <w:ind w:firstLineChars="200" w:firstLine="482"/>
        <w:rPr>
          <w:rFonts w:ascii="仿宋" w:eastAsia="仿宋" w:hAnsi="仿宋" w:cs="Arial"/>
          <w:kern w:val="0"/>
          <w:sz w:val="24"/>
        </w:rPr>
      </w:pPr>
      <w:r>
        <w:rPr>
          <w:rFonts w:ascii="仿宋" w:eastAsia="仿宋" w:hAnsi="仿宋" w:cs="Arial"/>
          <w:b/>
          <w:kern w:val="0"/>
          <w:sz w:val="24"/>
        </w:rPr>
        <w:t>7</w:t>
      </w:r>
      <w:r w:rsidR="00165ED3">
        <w:rPr>
          <w:rFonts w:ascii="仿宋" w:eastAsia="仿宋" w:hAnsi="仿宋" w:cs="Arial"/>
          <w:b/>
          <w:kern w:val="0"/>
          <w:sz w:val="24"/>
        </w:rPr>
        <w:t>.</w:t>
      </w:r>
      <w:r>
        <w:rPr>
          <w:rFonts w:ascii="仿宋" w:eastAsia="仿宋" w:hAnsi="仿宋" w:cs="Arial"/>
          <w:b/>
          <w:kern w:val="0"/>
          <w:sz w:val="24"/>
        </w:rPr>
        <w:t>3</w:t>
      </w:r>
      <w:r w:rsidR="00165ED3">
        <w:rPr>
          <w:rFonts w:ascii="仿宋" w:eastAsia="仿宋" w:hAnsi="仿宋" w:cs="Arial" w:hint="eastAsia"/>
          <w:kern w:val="0"/>
          <w:sz w:val="24"/>
        </w:rPr>
        <w:t>丙方应积极配合甲方</w:t>
      </w:r>
      <w:r w:rsidR="00165ED3">
        <w:rPr>
          <w:rFonts w:ascii="仿宋" w:eastAsia="仿宋" w:hAnsi="仿宋" w:cs="Arial"/>
          <w:kern w:val="0"/>
          <w:sz w:val="24"/>
        </w:rPr>
        <w:t>和</w:t>
      </w:r>
      <w:r>
        <w:rPr>
          <w:rFonts w:ascii="仿宋" w:eastAsia="仿宋" w:hAnsi="仿宋" w:cs="Arial" w:hint="eastAsia"/>
          <w:kern w:val="0"/>
          <w:sz w:val="24"/>
        </w:rPr>
        <w:t>乙</w:t>
      </w:r>
      <w:r w:rsidR="00165ED3">
        <w:rPr>
          <w:rFonts w:ascii="仿宋" w:eastAsia="仿宋" w:hAnsi="仿宋" w:cs="Arial" w:hint="eastAsia"/>
          <w:kern w:val="0"/>
          <w:sz w:val="24"/>
        </w:rPr>
        <w:t>方的监管工作，为</w:t>
      </w:r>
      <w:r>
        <w:rPr>
          <w:rFonts w:ascii="仿宋" w:eastAsia="仿宋" w:hAnsi="仿宋" w:cs="Arial" w:hint="eastAsia"/>
          <w:kern w:val="0"/>
          <w:sz w:val="24"/>
        </w:rPr>
        <w:t>乙</w:t>
      </w:r>
      <w:r w:rsidR="00165ED3">
        <w:rPr>
          <w:rFonts w:ascii="仿宋" w:eastAsia="仿宋" w:hAnsi="仿宋" w:cs="Arial" w:hint="eastAsia"/>
          <w:kern w:val="0"/>
          <w:sz w:val="24"/>
        </w:rPr>
        <w:t>方顺利开展工作免费提供必要的办公场地、设备和其他一切必要的便利和支持。</w:t>
      </w:r>
    </w:p>
    <w:p w14:paraId="418A1707" w14:textId="274A27CD" w:rsidR="00165ED3" w:rsidRDefault="00E03273" w:rsidP="006B3EB1">
      <w:pPr>
        <w:widowControl/>
        <w:tabs>
          <w:tab w:val="left" w:pos="993"/>
        </w:tabs>
        <w:adjustRightInd w:val="0"/>
        <w:snapToGrid w:val="0"/>
        <w:spacing w:before="100" w:beforeAutospacing="1" w:after="100" w:afterAutospacing="1" w:line="400" w:lineRule="exact"/>
        <w:ind w:firstLineChars="200" w:firstLine="482"/>
        <w:rPr>
          <w:rFonts w:ascii="仿宋" w:eastAsia="仿宋" w:hAnsi="仿宋" w:cs="Arial"/>
          <w:kern w:val="0"/>
          <w:sz w:val="24"/>
        </w:rPr>
      </w:pPr>
      <w:r>
        <w:rPr>
          <w:rFonts w:ascii="仿宋" w:eastAsia="仿宋" w:hAnsi="仿宋" w:cs="Arial"/>
          <w:b/>
          <w:kern w:val="0"/>
          <w:sz w:val="24"/>
        </w:rPr>
        <w:lastRenderedPageBreak/>
        <w:t>7</w:t>
      </w:r>
      <w:r w:rsidR="00165ED3">
        <w:rPr>
          <w:rFonts w:ascii="仿宋" w:eastAsia="仿宋" w:hAnsi="仿宋" w:cs="Arial"/>
          <w:b/>
          <w:kern w:val="0"/>
          <w:sz w:val="24"/>
        </w:rPr>
        <w:t>.</w:t>
      </w:r>
      <w:r>
        <w:rPr>
          <w:rFonts w:ascii="仿宋" w:eastAsia="仿宋" w:hAnsi="仿宋" w:cs="Arial"/>
          <w:b/>
          <w:kern w:val="0"/>
          <w:sz w:val="24"/>
        </w:rPr>
        <w:t>4</w:t>
      </w:r>
      <w:r w:rsidR="00165ED3">
        <w:rPr>
          <w:rFonts w:ascii="仿宋" w:eastAsia="仿宋" w:hAnsi="仿宋" w:cs="Arial" w:hint="eastAsia"/>
          <w:kern w:val="0"/>
          <w:sz w:val="24"/>
        </w:rPr>
        <w:t>丙方应对所提供所有资料与信息的真实性、合法性、完整性和有效性负责。</w:t>
      </w:r>
    </w:p>
    <w:p w14:paraId="3C0279C6" w14:textId="0DAC6BDD" w:rsidR="00165ED3" w:rsidRPr="006B3EB1" w:rsidRDefault="00E03273" w:rsidP="00A622E7">
      <w:pPr>
        <w:tabs>
          <w:tab w:val="left" w:pos="993"/>
        </w:tabs>
        <w:adjustRightInd w:val="0"/>
        <w:snapToGrid w:val="0"/>
        <w:spacing w:before="100" w:beforeAutospacing="1" w:after="100" w:afterAutospacing="1" w:line="400" w:lineRule="exact"/>
        <w:ind w:firstLineChars="200" w:firstLine="482"/>
        <w:jc w:val="left"/>
        <w:rPr>
          <w:rFonts w:ascii="仿宋" w:eastAsia="仿宋" w:hAnsi="仿宋" w:cs="Arial"/>
          <w:sz w:val="24"/>
        </w:rPr>
      </w:pPr>
      <w:r>
        <w:rPr>
          <w:rFonts w:ascii="仿宋" w:eastAsia="仿宋" w:hAnsi="仿宋" w:cs="Arial"/>
          <w:b/>
          <w:kern w:val="0"/>
          <w:sz w:val="24"/>
        </w:rPr>
        <w:t>7</w:t>
      </w:r>
      <w:r w:rsidR="00165ED3">
        <w:rPr>
          <w:rFonts w:ascii="仿宋" w:eastAsia="仿宋" w:hAnsi="仿宋" w:cs="Arial"/>
          <w:b/>
          <w:kern w:val="0"/>
          <w:sz w:val="24"/>
        </w:rPr>
        <w:t>.</w:t>
      </w:r>
      <w:r>
        <w:rPr>
          <w:rFonts w:ascii="仿宋" w:eastAsia="仿宋" w:hAnsi="仿宋" w:cs="Arial"/>
          <w:b/>
          <w:kern w:val="0"/>
          <w:sz w:val="24"/>
        </w:rPr>
        <w:t>5</w:t>
      </w:r>
      <w:r w:rsidR="00165ED3">
        <w:rPr>
          <w:rFonts w:ascii="仿宋" w:eastAsia="仿宋" w:hAnsi="仿宋" w:cs="Arial" w:hint="eastAsia"/>
          <w:sz w:val="24"/>
        </w:rPr>
        <w:t>丙方应将丙方股东决定/股东会决议、董事会决议、监事决定等内部决议文件及时告知甲方、</w:t>
      </w:r>
      <w:r>
        <w:rPr>
          <w:rFonts w:ascii="仿宋" w:eastAsia="仿宋" w:hAnsi="仿宋" w:cs="Arial" w:hint="eastAsia"/>
          <w:sz w:val="24"/>
        </w:rPr>
        <w:t>乙</w:t>
      </w:r>
      <w:r w:rsidR="00165ED3">
        <w:rPr>
          <w:rFonts w:ascii="仿宋" w:eastAsia="仿宋" w:hAnsi="仿宋" w:cs="Arial" w:hint="eastAsia"/>
          <w:sz w:val="24"/>
        </w:rPr>
        <w:t>方知晓。</w:t>
      </w:r>
    </w:p>
    <w:p w14:paraId="4CAD2D73" w14:textId="3F842679" w:rsidR="00E602BD" w:rsidRPr="005675C2" w:rsidRDefault="00AC5093" w:rsidP="00433444">
      <w:pPr>
        <w:spacing w:line="360" w:lineRule="auto"/>
        <w:outlineLvl w:val="0"/>
        <w:rPr>
          <w:rFonts w:ascii="仿宋" w:eastAsia="仿宋_GB2312" w:hAnsi="仿宋"/>
          <w:b/>
          <w:sz w:val="24"/>
          <w:szCs w:val="24"/>
        </w:rPr>
      </w:pPr>
      <w:r>
        <w:rPr>
          <w:rFonts w:ascii="仿宋" w:eastAsia="仿宋_GB2312" w:hAnsi="仿宋"/>
          <w:b/>
          <w:sz w:val="24"/>
          <w:szCs w:val="24"/>
        </w:rPr>
        <w:t>8</w:t>
      </w:r>
      <w:r w:rsidR="005675C2" w:rsidRPr="005675C2">
        <w:rPr>
          <w:rFonts w:ascii="仿宋" w:eastAsia="仿宋_GB2312" w:hAnsi="仿宋" w:hint="eastAsia"/>
          <w:b/>
          <w:sz w:val="24"/>
          <w:szCs w:val="24"/>
        </w:rPr>
        <w:t>、</w:t>
      </w:r>
      <w:r w:rsidR="00E602BD" w:rsidRPr="005675C2">
        <w:rPr>
          <w:rFonts w:ascii="仿宋" w:eastAsia="仿宋_GB2312" w:hAnsi="仿宋" w:hint="eastAsia"/>
          <w:b/>
          <w:sz w:val="24"/>
          <w:szCs w:val="24"/>
        </w:rPr>
        <w:t>违约</w:t>
      </w:r>
    </w:p>
    <w:p w14:paraId="2AB56BD8" w14:textId="70174AB3" w:rsidR="003B77AD" w:rsidRDefault="00AC5093" w:rsidP="006B3EB1">
      <w:pPr>
        <w:pStyle w:val="a4"/>
        <w:spacing w:line="360" w:lineRule="auto"/>
        <w:ind w:firstLine="482"/>
        <w:rPr>
          <w:rFonts w:ascii="仿宋" w:eastAsia="仿宋_GB2312" w:hAnsi="仿宋"/>
          <w:sz w:val="24"/>
          <w:szCs w:val="24"/>
        </w:rPr>
      </w:pPr>
      <w:r>
        <w:rPr>
          <w:rFonts w:ascii="仿宋" w:eastAsia="仿宋" w:hAnsi="仿宋" w:cs="Arial"/>
          <w:b/>
          <w:kern w:val="0"/>
          <w:sz w:val="24"/>
        </w:rPr>
        <w:t>8.1</w:t>
      </w:r>
      <w:r w:rsidR="00E602BD" w:rsidRPr="00E602BD">
        <w:rPr>
          <w:rFonts w:ascii="仿宋" w:eastAsia="仿宋_GB2312" w:hAnsi="仿宋" w:hint="eastAsia"/>
          <w:sz w:val="24"/>
          <w:szCs w:val="24"/>
        </w:rPr>
        <w:t>任何一方未履行本协议项下的义务，视为违反本协议，应承担因其违约给守约方造成的损失。应赔偿对应的损失赔偿金额，</w:t>
      </w:r>
      <w:r w:rsidR="005675C2">
        <w:rPr>
          <w:rFonts w:ascii="仿宋" w:eastAsia="仿宋_GB2312" w:hAnsi="仿宋" w:hint="eastAsia"/>
          <w:sz w:val="24"/>
          <w:szCs w:val="24"/>
        </w:rPr>
        <w:t>具体金额</w:t>
      </w:r>
      <w:r w:rsidR="003B459C">
        <w:rPr>
          <w:rFonts w:ascii="仿宋" w:eastAsia="仿宋_GB2312" w:hAnsi="仿宋" w:hint="eastAsia"/>
          <w:sz w:val="24"/>
          <w:szCs w:val="24"/>
        </w:rPr>
        <w:t>各</w:t>
      </w:r>
      <w:r w:rsidR="003C6FEA">
        <w:rPr>
          <w:rFonts w:ascii="仿宋" w:eastAsia="仿宋_GB2312" w:hAnsi="仿宋" w:hint="eastAsia"/>
          <w:sz w:val="24"/>
          <w:szCs w:val="24"/>
        </w:rPr>
        <w:t>方</w:t>
      </w:r>
      <w:r w:rsidR="00E602BD" w:rsidRPr="00E602BD">
        <w:rPr>
          <w:rFonts w:ascii="仿宋" w:eastAsia="仿宋_GB2312" w:hAnsi="仿宋" w:hint="eastAsia"/>
          <w:sz w:val="24"/>
          <w:szCs w:val="24"/>
        </w:rPr>
        <w:t>协商确认</w:t>
      </w:r>
      <w:r w:rsidR="003B77AD" w:rsidRPr="007A43C8">
        <w:rPr>
          <w:rFonts w:ascii="仿宋" w:eastAsia="仿宋_GB2312" w:hAnsi="仿宋" w:hint="eastAsia"/>
          <w:sz w:val="24"/>
          <w:szCs w:val="24"/>
        </w:rPr>
        <w:t>。</w:t>
      </w:r>
    </w:p>
    <w:p w14:paraId="17B199A7" w14:textId="28C45979" w:rsidR="00AC5093" w:rsidRDefault="00AC5093" w:rsidP="006B3EB1">
      <w:pPr>
        <w:pStyle w:val="a4"/>
        <w:spacing w:line="360" w:lineRule="auto"/>
        <w:ind w:firstLine="482"/>
        <w:rPr>
          <w:rFonts w:ascii="仿宋" w:eastAsia="仿宋_GB2312" w:hAnsi="仿宋"/>
          <w:sz w:val="24"/>
          <w:szCs w:val="24"/>
        </w:rPr>
      </w:pPr>
      <w:r>
        <w:rPr>
          <w:rFonts w:ascii="仿宋" w:eastAsia="仿宋" w:hAnsi="仿宋" w:cs="Arial"/>
          <w:b/>
          <w:kern w:val="0"/>
          <w:sz w:val="24"/>
        </w:rPr>
        <w:t>8.2</w:t>
      </w:r>
      <w:r w:rsidRPr="00AC5093">
        <w:rPr>
          <w:rFonts w:ascii="仿宋" w:eastAsia="仿宋_GB2312" w:hAnsi="仿宋" w:hint="eastAsia"/>
          <w:sz w:val="24"/>
          <w:szCs w:val="24"/>
        </w:rPr>
        <w:t>若</w:t>
      </w:r>
      <w:r>
        <w:rPr>
          <w:rFonts w:ascii="仿宋" w:eastAsia="仿宋_GB2312" w:hAnsi="仿宋" w:hint="eastAsia"/>
          <w:sz w:val="24"/>
          <w:szCs w:val="24"/>
        </w:rPr>
        <w:t>丙</w:t>
      </w:r>
      <w:r w:rsidRPr="00AC5093">
        <w:rPr>
          <w:rFonts w:ascii="仿宋" w:eastAsia="仿宋_GB2312" w:hAnsi="仿宋" w:hint="eastAsia"/>
          <w:sz w:val="24"/>
          <w:szCs w:val="24"/>
        </w:rPr>
        <w:t>方违反本协议的约定，甲方、</w:t>
      </w:r>
      <w:r>
        <w:rPr>
          <w:rFonts w:ascii="仿宋" w:eastAsia="仿宋_GB2312" w:hAnsi="仿宋" w:hint="eastAsia"/>
          <w:sz w:val="24"/>
          <w:szCs w:val="24"/>
        </w:rPr>
        <w:t>乙</w:t>
      </w:r>
      <w:r w:rsidRPr="00AC5093">
        <w:rPr>
          <w:rFonts w:ascii="仿宋" w:eastAsia="仿宋_GB2312" w:hAnsi="仿宋" w:hint="eastAsia"/>
          <w:sz w:val="24"/>
          <w:szCs w:val="24"/>
        </w:rPr>
        <w:t>方有权要求其纠正违约行为，如</w:t>
      </w:r>
      <w:r>
        <w:rPr>
          <w:rFonts w:ascii="仿宋" w:eastAsia="仿宋_GB2312" w:hAnsi="仿宋" w:hint="eastAsia"/>
          <w:sz w:val="24"/>
          <w:szCs w:val="24"/>
        </w:rPr>
        <w:t>丙</w:t>
      </w:r>
      <w:r w:rsidRPr="00AC5093">
        <w:rPr>
          <w:rFonts w:ascii="仿宋" w:eastAsia="仿宋_GB2312" w:hAnsi="仿宋" w:hint="eastAsia"/>
          <w:sz w:val="24"/>
          <w:szCs w:val="24"/>
        </w:rPr>
        <w:t>方未按要求改正其违约行为，给甲方、</w:t>
      </w:r>
      <w:r>
        <w:rPr>
          <w:rFonts w:ascii="仿宋" w:eastAsia="仿宋_GB2312" w:hAnsi="仿宋" w:hint="eastAsia"/>
          <w:sz w:val="24"/>
          <w:szCs w:val="24"/>
        </w:rPr>
        <w:t>乙</w:t>
      </w:r>
      <w:r w:rsidRPr="00AC5093">
        <w:rPr>
          <w:rFonts w:ascii="仿宋" w:eastAsia="仿宋_GB2312" w:hAnsi="仿宋" w:hint="eastAsia"/>
          <w:sz w:val="24"/>
          <w:szCs w:val="24"/>
        </w:rPr>
        <w:t>方造成损失的，应赔偿甲方、</w:t>
      </w:r>
      <w:r>
        <w:rPr>
          <w:rFonts w:ascii="仿宋" w:eastAsia="仿宋_GB2312" w:hAnsi="仿宋" w:hint="eastAsia"/>
          <w:sz w:val="24"/>
          <w:szCs w:val="24"/>
        </w:rPr>
        <w:t>乙</w:t>
      </w:r>
      <w:r w:rsidRPr="00AC5093">
        <w:rPr>
          <w:rFonts w:ascii="仿宋" w:eastAsia="仿宋_GB2312" w:hAnsi="仿宋" w:hint="eastAsia"/>
          <w:sz w:val="24"/>
          <w:szCs w:val="24"/>
        </w:rPr>
        <w:t>方全部经济损失。</w:t>
      </w:r>
    </w:p>
    <w:p w14:paraId="0CF719DC" w14:textId="0FA9488F" w:rsidR="003A3122" w:rsidRPr="007A43C8" w:rsidRDefault="00AC5093" w:rsidP="006B3EB1">
      <w:pPr>
        <w:pStyle w:val="a4"/>
        <w:spacing w:line="360" w:lineRule="auto"/>
        <w:ind w:firstLine="482"/>
        <w:rPr>
          <w:rFonts w:ascii="仿宋" w:eastAsia="仿宋_GB2312" w:hAnsi="仿宋"/>
          <w:sz w:val="24"/>
          <w:szCs w:val="24"/>
        </w:rPr>
      </w:pPr>
      <w:r w:rsidRPr="006B3EB1">
        <w:rPr>
          <w:rFonts w:ascii="仿宋" w:eastAsia="仿宋_GB2312" w:hAnsi="仿宋" w:hint="eastAsia"/>
          <w:b/>
          <w:sz w:val="24"/>
          <w:szCs w:val="24"/>
        </w:rPr>
        <w:t>8.3</w:t>
      </w:r>
      <w:r w:rsidR="003A3122">
        <w:rPr>
          <w:rFonts w:ascii="仿宋" w:eastAsia="仿宋_GB2312" w:hAnsi="仿宋" w:hint="eastAsia"/>
          <w:sz w:val="24"/>
          <w:szCs w:val="24"/>
        </w:rPr>
        <w:t>乙方</w:t>
      </w:r>
      <w:r w:rsidR="003A3122" w:rsidRPr="00D404CD">
        <w:rPr>
          <w:rFonts w:ascii="仿宋" w:eastAsia="仿宋_GB2312" w:hAnsi="仿宋" w:hint="eastAsia"/>
          <w:sz w:val="24"/>
          <w:szCs w:val="24"/>
        </w:rPr>
        <w:t>作为甲方派驻项目的</w:t>
      </w:r>
      <w:r w:rsidR="003A3122">
        <w:rPr>
          <w:rFonts w:ascii="仿宋" w:eastAsia="仿宋_GB2312" w:hAnsi="仿宋" w:hint="eastAsia"/>
          <w:sz w:val="24"/>
          <w:szCs w:val="24"/>
        </w:rPr>
        <w:t>监管</w:t>
      </w:r>
      <w:r w:rsidR="003A3122" w:rsidRPr="00D404CD">
        <w:rPr>
          <w:rFonts w:ascii="仿宋" w:eastAsia="仿宋_GB2312" w:hAnsi="仿宋" w:hint="eastAsia"/>
          <w:sz w:val="24"/>
          <w:szCs w:val="24"/>
        </w:rPr>
        <w:t>服务单位，有向甲方的建议权，无决策权，</w:t>
      </w:r>
      <w:r w:rsidR="003A3122">
        <w:rPr>
          <w:rFonts w:ascii="仿宋" w:eastAsia="仿宋_GB2312" w:hAnsi="仿宋" w:hint="eastAsia"/>
          <w:sz w:val="24"/>
          <w:szCs w:val="24"/>
        </w:rPr>
        <w:t>乙方</w:t>
      </w:r>
      <w:r w:rsidR="003A3122" w:rsidRPr="00D404CD">
        <w:rPr>
          <w:rFonts w:ascii="仿宋" w:eastAsia="仿宋_GB2312" w:hAnsi="仿宋" w:hint="eastAsia"/>
          <w:sz w:val="24"/>
          <w:szCs w:val="24"/>
        </w:rPr>
        <w:t>应严格执行协议内容履行监管职责。如发生违反本协议约定的义务，或者未尽勤勉职责，或者存在重大过失时</w:t>
      </w:r>
      <w:r w:rsidR="003E0072">
        <w:rPr>
          <w:rFonts w:ascii="仿宋" w:eastAsia="仿宋_GB2312" w:hAnsi="仿宋" w:hint="eastAsia"/>
          <w:sz w:val="24"/>
          <w:szCs w:val="24"/>
        </w:rPr>
        <w:t>，</w:t>
      </w:r>
      <w:r w:rsidR="003A3122" w:rsidRPr="00D404CD">
        <w:rPr>
          <w:rFonts w:ascii="仿宋" w:eastAsia="仿宋_GB2312" w:hAnsi="仿宋" w:hint="eastAsia"/>
          <w:sz w:val="24"/>
          <w:szCs w:val="24"/>
        </w:rPr>
        <w:t>甲方有权终止对</w:t>
      </w:r>
      <w:r w:rsidR="003A3122">
        <w:rPr>
          <w:rFonts w:ascii="仿宋" w:eastAsia="仿宋_GB2312" w:hAnsi="仿宋" w:hint="eastAsia"/>
          <w:sz w:val="24"/>
          <w:szCs w:val="24"/>
        </w:rPr>
        <w:t>乙方</w:t>
      </w:r>
      <w:r w:rsidR="003A3122" w:rsidRPr="00D404CD">
        <w:rPr>
          <w:rFonts w:ascii="仿宋" w:eastAsia="仿宋_GB2312" w:hAnsi="仿宋" w:hint="eastAsia"/>
          <w:sz w:val="24"/>
          <w:szCs w:val="24"/>
        </w:rPr>
        <w:t>的委托，并拒绝支付后续监管服务费用，由此导致甲方遭受的损失由</w:t>
      </w:r>
      <w:r w:rsidR="003A3122">
        <w:rPr>
          <w:rFonts w:ascii="仿宋" w:eastAsia="仿宋_GB2312" w:hAnsi="仿宋" w:hint="eastAsia"/>
          <w:sz w:val="24"/>
          <w:szCs w:val="24"/>
        </w:rPr>
        <w:t>乙</w:t>
      </w:r>
      <w:r w:rsidR="003A3122" w:rsidRPr="00D404CD">
        <w:rPr>
          <w:rFonts w:ascii="仿宋" w:eastAsia="仿宋_GB2312" w:hAnsi="仿宋" w:hint="eastAsia"/>
          <w:sz w:val="24"/>
          <w:szCs w:val="24"/>
        </w:rPr>
        <w:t>方承担。</w:t>
      </w:r>
    </w:p>
    <w:p w14:paraId="7EA7BEF8" w14:textId="5772E94C" w:rsidR="00433444" w:rsidRPr="00433444" w:rsidRDefault="00AC5093" w:rsidP="00433444">
      <w:pPr>
        <w:spacing w:line="360" w:lineRule="auto"/>
        <w:outlineLvl w:val="0"/>
        <w:rPr>
          <w:rFonts w:ascii="仿宋" w:eastAsia="仿宋_GB2312" w:hAnsi="仿宋"/>
          <w:b/>
          <w:sz w:val="24"/>
          <w:szCs w:val="24"/>
        </w:rPr>
      </w:pPr>
      <w:r>
        <w:rPr>
          <w:rFonts w:ascii="仿宋" w:eastAsia="仿宋_GB2312" w:hAnsi="仿宋"/>
          <w:b/>
          <w:sz w:val="24"/>
          <w:szCs w:val="24"/>
        </w:rPr>
        <w:t>9</w:t>
      </w:r>
      <w:r w:rsidR="00433444" w:rsidRPr="00433444">
        <w:rPr>
          <w:rFonts w:ascii="仿宋" w:eastAsia="仿宋_GB2312" w:hAnsi="仿宋" w:hint="eastAsia"/>
          <w:b/>
          <w:sz w:val="24"/>
          <w:szCs w:val="24"/>
        </w:rPr>
        <w:t>、反腐败条款</w:t>
      </w:r>
    </w:p>
    <w:p w14:paraId="04563D30" w14:textId="4899B082" w:rsidR="00433444" w:rsidRPr="00433444" w:rsidRDefault="003B459C" w:rsidP="00433444">
      <w:pPr>
        <w:spacing w:line="360" w:lineRule="auto"/>
        <w:ind w:firstLineChars="200" w:firstLine="480"/>
        <w:outlineLvl w:val="0"/>
        <w:rPr>
          <w:rFonts w:ascii="仿宋" w:eastAsia="仿宋_GB2312" w:hAnsi="仿宋"/>
          <w:sz w:val="24"/>
          <w:szCs w:val="24"/>
        </w:rPr>
      </w:pPr>
      <w:r>
        <w:rPr>
          <w:rFonts w:ascii="仿宋" w:eastAsia="仿宋_GB2312" w:hAnsi="仿宋" w:hint="eastAsia"/>
          <w:sz w:val="24"/>
          <w:szCs w:val="24"/>
        </w:rPr>
        <w:t>各</w:t>
      </w:r>
      <w:r w:rsidR="003C6FEA">
        <w:rPr>
          <w:rFonts w:ascii="仿宋" w:eastAsia="仿宋_GB2312" w:hAnsi="仿宋" w:hint="eastAsia"/>
          <w:sz w:val="24"/>
          <w:szCs w:val="24"/>
        </w:rPr>
        <w:t>方</w:t>
      </w:r>
      <w:r w:rsidR="00433444" w:rsidRPr="00433444">
        <w:rPr>
          <w:rFonts w:ascii="仿宋" w:eastAsia="仿宋_GB2312" w:hAnsi="仿宋" w:hint="eastAsia"/>
          <w:sz w:val="24"/>
          <w:szCs w:val="24"/>
        </w:rPr>
        <w:t>承诺，为达成及</w:t>
      </w:r>
      <w:r w:rsidR="00433444" w:rsidRPr="00433444">
        <w:rPr>
          <w:rFonts w:ascii="仿宋" w:eastAsia="仿宋_GB2312" w:hAnsi="仿宋"/>
          <w:sz w:val="24"/>
          <w:szCs w:val="24"/>
        </w:rPr>
        <w:t>/</w:t>
      </w:r>
      <w:r w:rsidR="00433444" w:rsidRPr="00433444">
        <w:rPr>
          <w:rFonts w:ascii="仿宋" w:eastAsia="仿宋_GB2312" w:hAnsi="仿宋" w:hint="eastAsia"/>
          <w:sz w:val="24"/>
          <w:szCs w:val="24"/>
        </w:rPr>
        <w:t>或履行本协议，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14:paraId="7B2E999B" w14:textId="4E2AC4C5" w:rsidR="00433444" w:rsidRPr="00433444" w:rsidRDefault="00AC5093" w:rsidP="00433444">
      <w:pPr>
        <w:spacing w:line="360" w:lineRule="auto"/>
        <w:outlineLvl w:val="0"/>
        <w:rPr>
          <w:rFonts w:ascii="仿宋" w:eastAsia="仿宋_GB2312" w:hAnsi="仿宋"/>
          <w:b/>
          <w:sz w:val="24"/>
          <w:szCs w:val="24"/>
        </w:rPr>
      </w:pPr>
      <w:r>
        <w:rPr>
          <w:rFonts w:ascii="仿宋" w:eastAsia="仿宋_GB2312" w:hAnsi="仿宋"/>
          <w:b/>
          <w:sz w:val="24"/>
          <w:szCs w:val="24"/>
        </w:rPr>
        <w:t>10</w:t>
      </w:r>
      <w:r w:rsidR="00433444" w:rsidRPr="00433444">
        <w:rPr>
          <w:rFonts w:ascii="仿宋" w:eastAsia="仿宋_GB2312" w:hAnsi="仿宋" w:hint="eastAsia"/>
          <w:b/>
          <w:sz w:val="24"/>
          <w:szCs w:val="24"/>
        </w:rPr>
        <w:t>、纠纷解决</w:t>
      </w:r>
    </w:p>
    <w:p w14:paraId="45C7DA00" w14:textId="68986AA8" w:rsidR="00433444" w:rsidRDefault="00433444" w:rsidP="00433444">
      <w:pPr>
        <w:spacing w:line="360" w:lineRule="auto"/>
        <w:ind w:firstLineChars="200" w:firstLine="480"/>
        <w:outlineLvl w:val="0"/>
        <w:rPr>
          <w:rFonts w:ascii="仿宋" w:eastAsia="仿宋_GB2312" w:hAnsi="仿宋"/>
          <w:sz w:val="24"/>
          <w:szCs w:val="24"/>
        </w:rPr>
      </w:pPr>
      <w:r w:rsidRPr="00433444">
        <w:rPr>
          <w:rFonts w:ascii="仿宋" w:eastAsia="仿宋_GB2312" w:hAnsi="仿宋" w:hint="eastAsia"/>
          <w:sz w:val="24"/>
          <w:szCs w:val="24"/>
        </w:rPr>
        <w:t>若甲乙</w:t>
      </w:r>
      <w:r w:rsidR="00BD4E3F">
        <w:rPr>
          <w:rFonts w:ascii="仿宋" w:eastAsia="仿宋_GB2312" w:hAnsi="仿宋" w:hint="eastAsia"/>
          <w:sz w:val="24"/>
          <w:szCs w:val="24"/>
        </w:rPr>
        <w:t>丙</w:t>
      </w:r>
      <w:r w:rsidR="003C6FEA">
        <w:rPr>
          <w:rFonts w:ascii="仿宋" w:eastAsia="仿宋_GB2312" w:hAnsi="仿宋" w:hint="eastAsia"/>
          <w:sz w:val="24"/>
          <w:szCs w:val="24"/>
        </w:rPr>
        <w:t>三方</w:t>
      </w:r>
      <w:r w:rsidRPr="00433444">
        <w:rPr>
          <w:rFonts w:ascii="仿宋" w:eastAsia="仿宋_GB2312" w:hAnsi="仿宋" w:hint="eastAsia"/>
          <w:sz w:val="24"/>
          <w:szCs w:val="24"/>
        </w:rPr>
        <w:t>因执行本合同发生争议，首先应当协商解决；如协商不成，任何一方均可向甲方住所地有管辖权的人民法院提起诉讼。</w:t>
      </w:r>
    </w:p>
    <w:p w14:paraId="764D146A" w14:textId="2F02C245" w:rsidR="00AC5093" w:rsidRDefault="00AC5093" w:rsidP="00AC5093">
      <w:pPr>
        <w:widowControl/>
        <w:spacing w:before="100" w:beforeAutospacing="1" w:after="100" w:afterAutospacing="1" w:line="400" w:lineRule="exact"/>
        <w:jc w:val="left"/>
        <w:rPr>
          <w:rFonts w:ascii="仿宋" w:eastAsia="仿宋" w:hAnsi="仿宋" w:cs="Arial"/>
          <w:b/>
          <w:kern w:val="0"/>
          <w:sz w:val="24"/>
        </w:rPr>
      </w:pPr>
      <w:bookmarkStart w:id="1" w:name="_Toc329172680"/>
      <w:r>
        <w:rPr>
          <w:rFonts w:ascii="仿宋" w:eastAsia="仿宋" w:hAnsi="仿宋" w:cs="Arial"/>
          <w:b/>
          <w:kern w:val="0"/>
          <w:sz w:val="24"/>
        </w:rPr>
        <w:t>11</w:t>
      </w:r>
      <w:r>
        <w:rPr>
          <w:rFonts w:ascii="仿宋" w:eastAsia="仿宋" w:hAnsi="仿宋" w:cs="Arial" w:hint="eastAsia"/>
          <w:b/>
          <w:kern w:val="0"/>
          <w:sz w:val="24"/>
        </w:rPr>
        <w:t>不可抗力</w:t>
      </w:r>
      <w:bookmarkEnd w:id="1"/>
    </w:p>
    <w:p w14:paraId="06151C99" w14:textId="459B323E" w:rsidR="00AC5093" w:rsidRDefault="00AC5093" w:rsidP="006B3EB1">
      <w:pPr>
        <w:tabs>
          <w:tab w:val="left" w:pos="993"/>
        </w:tabs>
        <w:adjustRightInd w:val="0"/>
        <w:snapToGrid w:val="0"/>
        <w:spacing w:before="100" w:beforeAutospacing="1" w:after="100" w:afterAutospacing="1" w:line="400" w:lineRule="exact"/>
        <w:ind w:firstLineChars="200" w:firstLine="482"/>
        <w:rPr>
          <w:rFonts w:ascii="仿宋" w:eastAsia="仿宋" w:hAnsi="仿宋" w:cs="Arial"/>
          <w:sz w:val="24"/>
        </w:rPr>
      </w:pPr>
      <w:r>
        <w:rPr>
          <w:rFonts w:ascii="仿宋" w:eastAsia="仿宋" w:hAnsi="仿宋" w:cs="Arial"/>
          <w:b/>
          <w:kern w:val="0"/>
          <w:sz w:val="24"/>
        </w:rPr>
        <w:t>11.1</w:t>
      </w:r>
      <w:r>
        <w:rPr>
          <w:rFonts w:ascii="仿宋" w:eastAsia="仿宋" w:hAnsi="仿宋" w:cs="Arial" w:hint="eastAsia"/>
          <w:sz w:val="24"/>
        </w:rPr>
        <w:t>本协议所称的不可抗力事件，是指在本协议签订并生效后，非由于任何一方的过失或故意，发生了各方不能预见、不能避免并不能克服的事件，且该事件妨碍、影响或延误任何一方根据本协议履行其全部或部分义务。该事件包括但不限于地震、台风、洪水、火灾、瘟疫、战争、政变、恐怖主义行动、骚乱、</w:t>
      </w:r>
      <w:r>
        <w:rPr>
          <w:rFonts w:ascii="仿宋" w:eastAsia="仿宋" w:hAnsi="仿宋" w:cs="Arial" w:hint="eastAsia"/>
          <w:sz w:val="24"/>
        </w:rPr>
        <w:lastRenderedPageBreak/>
        <w:t>罢工以及新法律或国家政策颁布或对原法律或国家政策的修改等因素。</w:t>
      </w:r>
    </w:p>
    <w:p w14:paraId="72F6D73F" w14:textId="604E26E9" w:rsidR="00AC5093" w:rsidRDefault="00AC5093" w:rsidP="006B3EB1">
      <w:pPr>
        <w:tabs>
          <w:tab w:val="left" w:pos="993"/>
        </w:tabs>
        <w:adjustRightInd w:val="0"/>
        <w:snapToGrid w:val="0"/>
        <w:spacing w:before="100" w:beforeAutospacing="1" w:after="100" w:afterAutospacing="1" w:line="400" w:lineRule="exact"/>
        <w:ind w:firstLineChars="200" w:firstLine="482"/>
        <w:rPr>
          <w:rFonts w:ascii="仿宋" w:eastAsia="仿宋" w:hAnsi="仿宋" w:cs="Arial"/>
          <w:sz w:val="24"/>
        </w:rPr>
      </w:pPr>
      <w:r>
        <w:rPr>
          <w:rFonts w:ascii="仿宋" w:eastAsia="仿宋" w:hAnsi="仿宋" w:cs="Arial"/>
          <w:b/>
          <w:kern w:val="0"/>
          <w:sz w:val="24"/>
        </w:rPr>
        <w:t>11.2</w:t>
      </w:r>
      <w:r>
        <w:rPr>
          <w:rFonts w:ascii="仿宋" w:eastAsia="仿宋" w:hAnsi="仿宋" w:cs="Arial" w:hint="eastAsia"/>
          <w:sz w:val="24"/>
        </w:rPr>
        <w:t>如发生不可抗力事件，遭受该事件的一方应尽最大努力减少由此可能造成的损失，立即用可能的快捷方式通知其他方，并在</w:t>
      </w:r>
      <w:r>
        <w:rPr>
          <w:rFonts w:ascii="仿宋" w:eastAsia="仿宋" w:hAnsi="仿宋" w:cs="Arial"/>
          <w:sz w:val="24"/>
        </w:rPr>
        <w:t>15</w:t>
      </w:r>
      <w:r>
        <w:rPr>
          <w:rFonts w:ascii="仿宋" w:eastAsia="仿宋" w:hAnsi="仿宋" w:cs="Arial" w:hint="eastAsia"/>
          <w:sz w:val="24"/>
        </w:rPr>
        <w:t>日内提供事件发生地的政府有关部门或公证机构出具的证明文件说明有关事件的细节和不能履行或部分不能履行或需延迟履行本协议的原因。各方应在协商一致的基础上决定是否延期履行本协议或终止本协议，并达成书面协议。</w:t>
      </w:r>
    </w:p>
    <w:p w14:paraId="02AC7889" w14:textId="7A5EE0CB" w:rsidR="00AC5093" w:rsidRDefault="00AC5093" w:rsidP="006B3EB1">
      <w:pPr>
        <w:tabs>
          <w:tab w:val="left" w:pos="993"/>
        </w:tabs>
        <w:adjustRightInd w:val="0"/>
        <w:snapToGrid w:val="0"/>
        <w:spacing w:before="100" w:beforeAutospacing="1" w:after="100" w:afterAutospacing="1" w:line="400" w:lineRule="exact"/>
        <w:ind w:firstLineChars="200" w:firstLine="482"/>
        <w:rPr>
          <w:rFonts w:ascii="仿宋" w:eastAsia="仿宋" w:hAnsi="仿宋" w:cs="Arial"/>
          <w:sz w:val="24"/>
        </w:rPr>
      </w:pPr>
      <w:r>
        <w:rPr>
          <w:rFonts w:ascii="仿宋" w:eastAsia="仿宋" w:hAnsi="仿宋" w:cs="Arial"/>
          <w:b/>
          <w:kern w:val="0"/>
          <w:sz w:val="24"/>
        </w:rPr>
        <w:t>11.3</w:t>
      </w:r>
      <w:r>
        <w:rPr>
          <w:rFonts w:ascii="仿宋" w:eastAsia="仿宋" w:hAnsi="仿宋" w:cs="Arial" w:hint="eastAsia"/>
          <w:sz w:val="24"/>
        </w:rPr>
        <w:t>如果发生不可抗力，致使一方不能履行或迟延履行本协议项下之各项义务，则该方对无法履行或迟延履行其在本协议项下的任何义务不承担责任，但该方迟延履行其在本协议项</w:t>
      </w:r>
      <w:proofErr w:type="gramStart"/>
      <w:r>
        <w:rPr>
          <w:rFonts w:ascii="仿宋" w:eastAsia="仿宋" w:hAnsi="仿宋" w:cs="Arial" w:hint="eastAsia"/>
          <w:sz w:val="24"/>
        </w:rPr>
        <w:t>下义务</w:t>
      </w:r>
      <w:proofErr w:type="gramEnd"/>
      <w:r>
        <w:rPr>
          <w:rFonts w:ascii="仿宋" w:eastAsia="仿宋" w:hAnsi="仿宋" w:cs="Arial" w:hint="eastAsia"/>
          <w:sz w:val="24"/>
        </w:rPr>
        <w:t>后发生不可抗力的，该方对无法履行或迟延履行其在本协议项下的义务不能免除责任。</w:t>
      </w:r>
    </w:p>
    <w:p w14:paraId="1A06AAEF" w14:textId="0FDC0F26" w:rsidR="006C123F" w:rsidRDefault="006C123F" w:rsidP="006C123F">
      <w:pPr>
        <w:adjustRightInd w:val="0"/>
        <w:snapToGrid w:val="0"/>
        <w:spacing w:before="100" w:beforeAutospacing="1" w:after="100" w:afterAutospacing="1" w:line="400" w:lineRule="exact"/>
        <w:rPr>
          <w:rFonts w:ascii="仿宋" w:eastAsia="仿宋" w:hAnsi="仿宋" w:cs="Arial"/>
          <w:b/>
          <w:sz w:val="24"/>
        </w:rPr>
      </w:pPr>
      <w:r>
        <w:rPr>
          <w:rFonts w:ascii="仿宋" w:eastAsia="仿宋" w:hAnsi="仿宋" w:cs="Arial"/>
          <w:b/>
          <w:sz w:val="24"/>
        </w:rPr>
        <w:t>12</w:t>
      </w:r>
      <w:r>
        <w:rPr>
          <w:rFonts w:ascii="仿宋" w:eastAsia="仿宋" w:hAnsi="仿宋" w:cs="Arial" w:hint="eastAsia"/>
          <w:b/>
          <w:sz w:val="24"/>
        </w:rPr>
        <w:t>通知</w:t>
      </w:r>
    </w:p>
    <w:p w14:paraId="0CD849FA" w14:textId="4B36EA72" w:rsidR="006C123F" w:rsidRDefault="006C123F" w:rsidP="006B3EB1">
      <w:pPr>
        <w:tabs>
          <w:tab w:val="left" w:pos="993"/>
        </w:tabs>
        <w:adjustRightInd w:val="0"/>
        <w:snapToGrid w:val="0"/>
        <w:spacing w:before="100" w:beforeAutospacing="1" w:after="100" w:afterAutospacing="1" w:line="400" w:lineRule="exact"/>
        <w:ind w:firstLineChars="200" w:firstLine="482"/>
        <w:rPr>
          <w:rFonts w:ascii="仿宋" w:eastAsia="仿宋" w:hAnsi="仿宋" w:cs="Arial"/>
          <w:sz w:val="24"/>
        </w:rPr>
      </w:pPr>
      <w:r>
        <w:rPr>
          <w:rFonts w:ascii="仿宋" w:eastAsia="仿宋" w:hAnsi="仿宋" w:cs="Arial"/>
          <w:b/>
          <w:kern w:val="0"/>
          <w:sz w:val="24"/>
        </w:rPr>
        <w:t>12.1</w:t>
      </w:r>
      <w:r>
        <w:rPr>
          <w:rFonts w:ascii="仿宋" w:eastAsia="仿宋" w:hAnsi="仿宋" w:cs="Arial" w:hint="eastAsia"/>
          <w:sz w:val="24"/>
        </w:rPr>
        <w:t>本协议各方之间的一切通知均为书面形式，可由专人送达、挂号邮递、特快专递等方式传送，传真与电子邮件可作为辅助送达方式，但事后必须以上述约定方式补充送达。</w:t>
      </w:r>
    </w:p>
    <w:p w14:paraId="609AA34E" w14:textId="1316F5E5" w:rsidR="006C123F" w:rsidRDefault="006C123F" w:rsidP="006B3EB1">
      <w:pPr>
        <w:tabs>
          <w:tab w:val="left" w:pos="993"/>
        </w:tabs>
        <w:adjustRightInd w:val="0"/>
        <w:snapToGrid w:val="0"/>
        <w:spacing w:before="100" w:beforeAutospacing="1" w:after="100" w:afterAutospacing="1" w:line="400" w:lineRule="exact"/>
        <w:ind w:firstLineChars="200" w:firstLine="482"/>
        <w:rPr>
          <w:rFonts w:ascii="仿宋" w:eastAsia="仿宋" w:hAnsi="仿宋" w:cs="Arial"/>
          <w:sz w:val="24"/>
        </w:rPr>
      </w:pPr>
      <w:r>
        <w:rPr>
          <w:rFonts w:ascii="仿宋" w:eastAsia="仿宋" w:hAnsi="仿宋" w:cs="Arial"/>
          <w:b/>
          <w:kern w:val="0"/>
          <w:sz w:val="24"/>
        </w:rPr>
        <w:t>12.2</w:t>
      </w:r>
      <w:r w:rsidRPr="002631D6">
        <w:rPr>
          <w:rFonts w:ascii="仿宋" w:eastAsia="仿宋" w:hAnsi="仿宋" w:cs="Arial" w:hint="eastAsia"/>
          <w:sz w:val="24"/>
        </w:rPr>
        <w:t>除非有证据证明其已提前收到，</w:t>
      </w:r>
      <w:r>
        <w:rPr>
          <w:rFonts w:ascii="仿宋" w:eastAsia="仿宋" w:hAnsi="仿宋" w:cs="Arial" w:hint="eastAsia"/>
          <w:sz w:val="24"/>
        </w:rPr>
        <w:t>通知在下列日期视为送达：</w:t>
      </w:r>
    </w:p>
    <w:p w14:paraId="2777DCFA" w14:textId="77777777" w:rsidR="006C123F" w:rsidRPr="00026031"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sidRPr="00026031">
        <w:rPr>
          <w:rFonts w:ascii="仿宋" w:eastAsia="仿宋" w:hAnsi="仿宋" w:cs="Arial" w:hint="eastAsia"/>
          <w:sz w:val="24"/>
        </w:rPr>
        <w:t>（1）以专人递送方式送达的通知，于送至联系地址之时视为送达；</w:t>
      </w:r>
    </w:p>
    <w:p w14:paraId="3C651D0A" w14:textId="77777777" w:rsidR="006C123F" w:rsidRPr="00026031"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sidRPr="00026031">
        <w:rPr>
          <w:rFonts w:ascii="仿宋" w:eastAsia="仿宋" w:hAnsi="仿宋" w:cs="Arial" w:hint="eastAsia"/>
          <w:sz w:val="24"/>
        </w:rPr>
        <w:t>（2）以挂号信发出的通知，于寄出（以邮戳为凭）后的第7日视为送达；</w:t>
      </w:r>
    </w:p>
    <w:p w14:paraId="0E17E7A5" w14:textId="77777777" w:rsidR="006C123F" w:rsidRPr="00026031"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sidRPr="00026031">
        <w:rPr>
          <w:rFonts w:ascii="仿宋" w:eastAsia="仿宋" w:hAnsi="仿宋" w:cs="Arial" w:hint="eastAsia"/>
          <w:sz w:val="24"/>
        </w:rPr>
        <w:t>（3）以特快专递发出的通知，于寄出（以邮戳为凭）后的第3日视为送达；</w:t>
      </w:r>
    </w:p>
    <w:p w14:paraId="461E64B5" w14:textId="77777777"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sidRPr="00026031">
        <w:rPr>
          <w:rFonts w:ascii="仿宋" w:eastAsia="仿宋" w:hAnsi="仿宋" w:cs="Arial" w:hint="eastAsia"/>
          <w:sz w:val="24"/>
        </w:rPr>
        <w:t>（</w:t>
      </w:r>
      <w:r>
        <w:rPr>
          <w:rFonts w:ascii="仿宋" w:eastAsia="仿宋" w:hAnsi="仿宋" w:cs="Arial"/>
          <w:sz w:val="24"/>
        </w:rPr>
        <w:t>4</w:t>
      </w:r>
      <w:r w:rsidRPr="00026031">
        <w:rPr>
          <w:rFonts w:ascii="仿宋" w:eastAsia="仿宋" w:hAnsi="仿宋" w:cs="Arial" w:hint="eastAsia"/>
          <w:sz w:val="24"/>
        </w:rPr>
        <w:t>）以传真发送的通知，于发件人传真机记录传输确认时视为送达。</w:t>
      </w:r>
    </w:p>
    <w:p w14:paraId="170A3D56" w14:textId="3235B1B9" w:rsidR="006C123F" w:rsidRDefault="006C123F" w:rsidP="006B3EB1">
      <w:pPr>
        <w:tabs>
          <w:tab w:val="left" w:pos="993"/>
        </w:tabs>
        <w:adjustRightInd w:val="0"/>
        <w:snapToGrid w:val="0"/>
        <w:spacing w:before="100" w:beforeAutospacing="1" w:after="100" w:afterAutospacing="1" w:line="400" w:lineRule="exact"/>
        <w:ind w:firstLineChars="200" w:firstLine="482"/>
        <w:rPr>
          <w:rFonts w:ascii="仿宋" w:eastAsia="仿宋" w:hAnsi="仿宋" w:cs="Arial"/>
          <w:sz w:val="24"/>
        </w:rPr>
      </w:pPr>
      <w:r>
        <w:rPr>
          <w:rFonts w:ascii="仿宋" w:eastAsia="仿宋" w:hAnsi="仿宋" w:cs="Arial"/>
          <w:b/>
          <w:kern w:val="0"/>
          <w:sz w:val="24"/>
        </w:rPr>
        <w:t>12.3</w:t>
      </w:r>
      <w:r>
        <w:rPr>
          <w:rFonts w:ascii="仿宋" w:eastAsia="仿宋" w:hAnsi="仿宋" w:cs="Arial" w:hint="eastAsia"/>
          <w:sz w:val="24"/>
        </w:rPr>
        <w:t>本协议各方指定的联系方式如下：</w:t>
      </w:r>
    </w:p>
    <w:p w14:paraId="7EDFCDF3" w14:textId="77777777" w:rsidR="006C123F" w:rsidRPr="002631D6" w:rsidRDefault="006C123F" w:rsidP="006B3EB1">
      <w:pPr>
        <w:tabs>
          <w:tab w:val="left" w:pos="993"/>
        </w:tabs>
        <w:adjustRightInd w:val="0"/>
        <w:snapToGrid w:val="0"/>
        <w:spacing w:before="100" w:beforeAutospacing="1" w:after="100" w:afterAutospacing="1" w:line="400" w:lineRule="exact"/>
        <w:ind w:firstLineChars="200" w:firstLine="482"/>
        <w:rPr>
          <w:rFonts w:ascii="仿宋" w:eastAsia="仿宋" w:hAnsi="仿宋" w:cs="Arial"/>
          <w:b/>
          <w:sz w:val="24"/>
        </w:rPr>
      </w:pPr>
      <w:r w:rsidRPr="002631D6">
        <w:rPr>
          <w:rFonts w:ascii="仿宋" w:eastAsia="仿宋" w:hAnsi="仿宋" w:cs="Arial" w:hint="eastAsia"/>
          <w:b/>
          <w:sz w:val="24"/>
        </w:rPr>
        <w:t>甲方联络方式：</w:t>
      </w:r>
    </w:p>
    <w:p w14:paraId="6AECEEF1" w14:textId="77777777"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地址：</w:t>
      </w:r>
      <w:r>
        <w:rPr>
          <w:rFonts w:ascii="仿宋" w:eastAsia="仿宋" w:hAnsi="仿宋" w:hint="eastAsia"/>
          <w:sz w:val="24"/>
        </w:rPr>
        <w:t>北京市东城区安外大街2号</w:t>
      </w:r>
    </w:p>
    <w:p w14:paraId="1E978392" w14:textId="77777777"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邮编：100013</w:t>
      </w:r>
    </w:p>
    <w:p w14:paraId="359F40CC" w14:textId="77777777"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传真：</w:t>
      </w:r>
      <w:r w:rsidRPr="00490068">
        <w:rPr>
          <w:rFonts w:hint="eastAsia"/>
          <w:sz w:val="24"/>
        </w:rPr>
        <w:t>010-84267205</w:t>
      </w:r>
    </w:p>
    <w:p w14:paraId="398593E6" w14:textId="3B15A11E"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lastRenderedPageBreak/>
        <w:t>电话：</w:t>
      </w:r>
      <w:r>
        <w:rPr>
          <w:rFonts w:ascii="仿宋" w:eastAsia="仿宋" w:hAnsi="仿宋"/>
          <w:sz w:val="24"/>
        </w:rPr>
        <w:t>010-8426</w:t>
      </w:r>
      <w:r w:rsidR="00F621C2">
        <w:rPr>
          <w:rFonts w:ascii="仿宋" w:eastAsia="仿宋" w:hAnsi="仿宋"/>
          <w:sz w:val="24"/>
        </w:rPr>
        <w:t>8721</w:t>
      </w:r>
      <w:r w:rsidR="00F621C2">
        <w:rPr>
          <w:rFonts w:ascii="仿宋" w:eastAsia="仿宋" w:hAnsi="仿宋" w:hint="eastAsia"/>
          <w:sz w:val="24"/>
        </w:rPr>
        <w:t>、</w:t>
      </w:r>
      <w:r w:rsidR="00837529" w:rsidRPr="00837529">
        <w:rPr>
          <w:rFonts w:ascii="仿宋" w:eastAsia="仿宋" w:hAnsi="仿宋" w:hint="eastAsia"/>
          <w:sz w:val="24"/>
        </w:rPr>
        <w:t>010-842671</w:t>
      </w:r>
      <w:r w:rsidR="00837529">
        <w:rPr>
          <w:rFonts w:ascii="仿宋" w:eastAsia="仿宋" w:hAnsi="仿宋"/>
          <w:sz w:val="24"/>
        </w:rPr>
        <w:t>93</w:t>
      </w:r>
      <w:r w:rsidR="00837529" w:rsidRPr="00837529">
        <w:rPr>
          <w:rFonts w:ascii="仿宋" w:eastAsia="仿宋" w:hAnsi="仿宋" w:hint="eastAsia"/>
          <w:sz w:val="24"/>
        </w:rPr>
        <w:t>、</w:t>
      </w:r>
      <w:r w:rsidR="00F621C2">
        <w:rPr>
          <w:rFonts w:ascii="仿宋" w:eastAsia="仿宋" w:hAnsi="仿宋"/>
          <w:sz w:val="24"/>
        </w:rPr>
        <w:t>010-84267136</w:t>
      </w:r>
      <w:r w:rsidR="00F621C2">
        <w:rPr>
          <w:rFonts w:ascii="仿宋" w:eastAsia="仿宋" w:hAnsi="仿宋" w:hint="eastAsia"/>
          <w:sz w:val="24"/>
        </w:rPr>
        <w:t>、18210355389、</w:t>
      </w:r>
      <w:r w:rsidR="00837529">
        <w:rPr>
          <w:rFonts w:ascii="仿宋" w:eastAsia="仿宋" w:hAnsi="仿宋" w:hint="eastAsia"/>
          <w:sz w:val="24"/>
        </w:rPr>
        <w:t>13683593972、</w:t>
      </w:r>
      <w:r w:rsidR="00F621C2">
        <w:rPr>
          <w:rFonts w:ascii="仿宋" w:eastAsia="仿宋" w:hAnsi="仿宋" w:hint="eastAsia"/>
          <w:sz w:val="24"/>
        </w:rPr>
        <w:t>13911005610</w:t>
      </w:r>
    </w:p>
    <w:p w14:paraId="5487A476" w14:textId="56A46881"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联系人/指定人员：</w:t>
      </w:r>
      <w:r>
        <w:rPr>
          <w:rFonts w:ascii="仿宋" w:eastAsia="仿宋" w:hAnsi="仿宋" w:cs="Arial"/>
          <w:sz w:val="24"/>
        </w:rPr>
        <w:t xml:space="preserve"> </w:t>
      </w:r>
      <w:r w:rsidR="00F621C2">
        <w:rPr>
          <w:rFonts w:ascii="仿宋" w:eastAsia="仿宋" w:hAnsi="仿宋" w:cs="Arial" w:hint="eastAsia"/>
          <w:sz w:val="24"/>
        </w:rPr>
        <w:t>郭振华</w:t>
      </w:r>
      <w:r>
        <w:rPr>
          <w:rFonts w:ascii="仿宋" w:eastAsia="仿宋" w:hAnsi="仿宋" w:cs="Arial"/>
          <w:sz w:val="24"/>
        </w:rPr>
        <w:t>、</w:t>
      </w:r>
      <w:r>
        <w:rPr>
          <w:rFonts w:ascii="仿宋" w:eastAsia="仿宋" w:hAnsi="仿宋" w:cs="Arial" w:hint="eastAsia"/>
          <w:sz w:val="24"/>
        </w:rPr>
        <w:t>吕达成、刘媛</w:t>
      </w:r>
    </w:p>
    <w:p w14:paraId="72BD2EC3" w14:textId="3F8F6646"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指定邮箱：</w:t>
      </w:r>
      <w:r w:rsidR="00F621C2">
        <w:rPr>
          <w:rFonts w:ascii="仿宋" w:eastAsia="仿宋" w:hAnsi="仿宋" w:cs="Arial" w:hint="eastAsia"/>
          <w:sz w:val="24"/>
        </w:rPr>
        <w:t>guozhenhua</w:t>
      </w:r>
      <w:r w:rsidRPr="00012BE3">
        <w:rPr>
          <w:rFonts w:ascii="仿宋" w:eastAsia="仿宋" w:hAnsi="仿宋" w:cs="Arial" w:hint="eastAsia"/>
          <w:sz w:val="24"/>
        </w:rPr>
        <w:t>@cctic.com.cn、lvdacheng@cctic.com.cn</w:t>
      </w:r>
      <w:r>
        <w:rPr>
          <w:rFonts w:ascii="仿宋" w:eastAsia="仿宋" w:hAnsi="仿宋" w:cs="Arial" w:hint="eastAsia"/>
          <w:sz w:val="24"/>
        </w:rPr>
        <w:t>、liuyuan@cctic.com.cn</w:t>
      </w:r>
    </w:p>
    <w:p w14:paraId="4ED667B6" w14:textId="77777777" w:rsidR="006C123F" w:rsidRPr="002631D6" w:rsidRDefault="006C123F" w:rsidP="006B3EB1">
      <w:pPr>
        <w:tabs>
          <w:tab w:val="left" w:pos="993"/>
        </w:tabs>
        <w:adjustRightInd w:val="0"/>
        <w:snapToGrid w:val="0"/>
        <w:spacing w:before="100" w:beforeAutospacing="1" w:after="100" w:afterAutospacing="1" w:line="400" w:lineRule="exact"/>
        <w:ind w:firstLineChars="200" w:firstLine="482"/>
        <w:rPr>
          <w:rFonts w:ascii="仿宋" w:eastAsia="仿宋" w:hAnsi="仿宋" w:cs="Arial"/>
          <w:b/>
          <w:sz w:val="24"/>
        </w:rPr>
      </w:pPr>
      <w:r w:rsidRPr="002631D6">
        <w:rPr>
          <w:rFonts w:ascii="仿宋" w:eastAsia="仿宋" w:hAnsi="仿宋" w:cs="Arial" w:hint="eastAsia"/>
          <w:b/>
          <w:sz w:val="24"/>
        </w:rPr>
        <w:t>乙方联络方式：</w:t>
      </w:r>
    </w:p>
    <w:p w14:paraId="08F685AC" w14:textId="633B1A65" w:rsidR="00F621C2" w:rsidRDefault="00F621C2"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地址：</w:t>
      </w:r>
      <w:r>
        <w:rPr>
          <w:rFonts w:ascii="仿宋" w:eastAsia="仿宋" w:hAnsi="仿宋" w:cs="Arial"/>
          <w:sz w:val="24"/>
        </w:rPr>
        <w:t xml:space="preserve"> </w:t>
      </w:r>
      <w:r>
        <w:rPr>
          <w:rFonts w:ascii="仿宋" w:eastAsia="仿宋" w:hAnsi="仿宋" w:cs="Arial" w:hint="eastAsia"/>
          <w:sz w:val="24"/>
        </w:rPr>
        <w:t>北京市朝阳区裕民路</w:t>
      </w:r>
      <w:r>
        <w:rPr>
          <w:rFonts w:ascii="仿宋" w:eastAsia="仿宋" w:hAnsi="仿宋" w:cs="Arial"/>
          <w:sz w:val="24"/>
        </w:rPr>
        <w:t>12</w:t>
      </w:r>
      <w:r>
        <w:rPr>
          <w:rFonts w:ascii="仿宋" w:eastAsia="仿宋" w:hAnsi="仿宋" w:cs="Arial" w:hint="eastAsia"/>
          <w:sz w:val="24"/>
        </w:rPr>
        <w:t>号中国国际科技会展中心</w:t>
      </w:r>
      <w:r>
        <w:rPr>
          <w:rFonts w:ascii="仿宋" w:eastAsia="仿宋" w:hAnsi="仿宋" w:cs="Arial"/>
          <w:sz w:val="24"/>
        </w:rPr>
        <w:t>B</w:t>
      </w:r>
      <w:r>
        <w:rPr>
          <w:rFonts w:ascii="仿宋" w:eastAsia="仿宋" w:hAnsi="仿宋" w:cs="Arial" w:hint="eastAsia"/>
          <w:sz w:val="24"/>
        </w:rPr>
        <w:t>座</w:t>
      </w:r>
      <w:r w:rsidR="00A75BAF">
        <w:rPr>
          <w:rFonts w:ascii="仿宋" w:eastAsia="仿宋" w:hAnsi="仿宋" w:cs="Arial"/>
          <w:sz w:val="24"/>
        </w:rPr>
        <w:t>1001</w:t>
      </w:r>
      <w:r>
        <w:rPr>
          <w:rFonts w:ascii="仿宋" w:eastAsia="仿宋" w:hAnsi="仿宋" w:cs="Arial" w:hint="eastAsia"/>
          <w:sz w:val="24"/>
        </w:rPr>
        <w:t>室</w:t>
      </w:r>
    </w:p>
    <w:p w14:paraId="7472BAFF" w14:textId="77777777" w:rsidR="00F621C2" w:rsidRDefault="00F621C2"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邮编：</w:t>
      </w:r>
      <w:r>
        <w:rPr>
          <w:rFonts w:ascii="仿宋" w:eastAsia="仿宋" w:hAnsi="仿宋" w:cs="Arial"/>
          <w:sz w:val="24"/>
        </w:rPr>
        <w:t>100029</w:t>
      </w:r>
    </w:p>
    <w:p w14:paraId="707CCC95" w14:textId="77777777" w:rsidR="00F621C2" w:rsidRDefault="00F621C2"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传真：010-</w:t>
      </w:r>
      <w:r>
        <w:rPr>
          <w:rFonts w:ascii="仿宋" w:eastAsia="仿宋" w:hAnsi="仿宋" w:cs="Arial"/>
          <w:sz w:val="24"/>
        </w:rPr>
        <w:t>82253565</w:t>
      </w:r>
    </w:p>
    <w:p w14:paraId="7EC16B62" w14:textId="77777777" w:rsidR="00F621C2" w:rsidRDefault="00F621C2"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电话：010-</w:t>
      </w:r>
      <w:r>
        <w:rPr>
          <w:rFonts w:ascii="仿宋" w:eastAsia="仿宋" w:hAnsi="仿宋" w:cs="Arial"/>
          <w:sz w:val="24"/>
        </w:rPr>
        <w:t xml:space="preserve">82253558 </w:t>
      </w:r>
    </w:p>
    <w:p w14:paraId="5D418729" w14:textId="4E3C49D5" w:rsidR="00F621C2" w:rsidRDefault="00F621C2"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联系人/指定人员：</w:t>
      </w:r>
      <w:r w:rsidR="00A75BAF">
        <w:rPr>
          <w:rFonts w:ascii="仿宋" w:eastAsia="仿宋" w:hAnsi="仿宋" w:cs="Arial" w:hint="eastAsia"/>
          <w:sz w:val="24"/>
        </w:rPr>
        <w:t>何涛</w:t>
      </w:r>
      <w:r>
        <w:rPr>
          <w:rFonts w:ascii="仿宋" w:eastAsia="仿宋" w:hAnsi="仿宋" w:cs="Arial"/>
          <w:sz w:val="24"/>
        </w:rPr>
        <w:t xml:space="preserve"> </w:t>
      </w:r>
    </w:p>
    <w:p w14:paraId="35EB13C6" w14:textId="1F2AAE52" w:rsidR="00F621C2" w:rsidRDefault="00F621C2"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指定邮箱：</w:t>
      </w:r>
      <w:r w:rsidR="00A75BAF">
        <w:rPr>
          <w:rFonts w:ascii="仿宋" w:eastAsia="仿宋" w:hAnsi="仿宋" w:cs="Arial" w:hint="eastAsia"/>
          <w:sz w:val="24"/>
        </w:rPr>
        <w:t>hoto</w:t>
      </w:r>
      <w:r w:rsidR="00A75BAF">
        <w:rPr>
          <w:rFonts w:ascii="仿宋" w:eastAsia="仿宋" w:hAnsi="仿宋" w:cs="Arial"/>
          <w:sz w:val="24"/>
        </w:rPr>
        <w:t>1009</w:t>
      </w:r>
      <w:r w:rsidR="00A75BAF">
        <w:rPr>
          <w:rFonts w:ascii="仿宋" w:eastAsia="仿宋" w:hAnsi="仿宋" w:cs="Arial" w:hint="eastAsia"/>
          <w:sz w:val="24"/>
        </w:rPr>
        <w:t>@</w:t>
      </w:r>
      <w:r w:rsidR="00A75BAF">
        <w:rPr>
          <w:rFonts w:ascii="仿宋" w:eastAsia="仿宋" w:hAnsi="仿宋" w:cs="Arial"/>
          <w:sz w:val="24"/>
        </w:rPr>
        <w:t>163.</w:t>
      </w:r>
      <w:r w:rsidR="00A75BAF">
        <w:rPr>
          <w:rFonts w:ascii="仿宋" w:eastAsia="仿宋" w:hAnsi="仿宋" w:cs="Arial" w:hint="eastAsia"/>
          <w:sz w:val="24"/>
        </w:rPr>
        <w:t>com</w:t>
      </w:r>
    </w:p>
    <w:p w14:paraId="77A89FAF" w14:textId="77777777"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p>
    <w:p w14:paraId="1B02FC8E" w14:textId="77777777" w:rsidR="006C123F" w:rsidRPr="002631D6" w:rsidRDefault="006C123F" w:rsidP="006B3EB1">
      <w:pPr>
        <w:tabs>
          <w:tab w:val="left" w:pos="993"/>
        </w:tabs>
        <w:adjustRightInd w:val="0"/>
        <w:snapToGrid w:val="0"/>
        <w:spacing w:before="100" w:beforeAutospacing="1" w:after="100" w:afterAutospacing="1" w:line="400" w:lineRule="exact"/>
        <w:ind w:firstLineChars="200" w:firstLine="482"/>
        <w:rPr>
          <w:rFonts w:ascii="仿宋" w:eastAsia="仿宋" w:hAnsi="仿宋" w:cs="Arial"/>
          <w:b/>
          <w:sz w:val="24"/>
        </w:rPr>
      </w:pPr>
      <w:r w:rsidRPr="002631D6">
        <w:rPr>
          <w:rFonts w:ascii="仿宋" w:eastAsia="仿宋" w:hAnsi="仿宋" w:cs="Arial" w:hint="eastAsia"/>
          <w:b/>
          <w:sz w:val="24"/>
        </w:rPr>
        <w:t>丙方联络方式：</w:t>
      </w:r>
    </w:p>
    <w:p w14:paraId="5C9F905A" w14:textId="671DC5B9"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地址：</w:t>
      </w:r>
    </w:p>
    <w:p w14:paraId="7071B272" w14:textId="44C853C5"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邮编：</w:t>
      </w:r>
    </w:p>
    <w:p w14:paraId="54D7B2E1" w14:textId="1636C073"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传真：</w:t>
      </w:r>
    </w:p>
    <w:p w14:paraId="71F63821" w14:textId="03DC7A66"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电话：</w:t>
      </w:r>
      <w:r>
        <w:rPr>
          <w:rFonts w:ascii="仿宋" w:eastAsia="仿宋" w:hAnsi="仿宋" w:cs="Arial"/>
          <w:sz w:val="24"/>
        </w:rPr>
        <w:t xml:space="preserve"> </w:t>
      </w:r>
    </w:p>
    <w:p w14:paraId="0DD43464" w14:textId="49AADB46"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联系人/指定人员：</w:t>
      </w:r>
      <w:r w:rsidR="00F621C2">
        <w:rPr>
          <w:rFonts w:ascii="仿宋" w:eastAsia="仿宋" w:hAnsi="仿宋" w:cs="Arial"/>
          <w:sz w:val="24"/>
        </w:rPr>
        <w:t xml:space="preserve"> </w:t>
      </w:r>
    </w:p>
    <w:p w14:paraId="20EA911C" w14:textId="3AAAE179"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Pr>
          <w:rFonts w:ascii="仿宋" w:eastAsia="仿宋" w:hAnsi="仿宋" w:cs="Arial" w:hint="eastAsia"/>
          <w:sz w:val="24"/>
        </w:rPr>
        <w:t>指定邮箱：</w:t>
      </w:r>
    </w:p>
    <w:p w14:paraId="61CD9C29" w14:textId="7C373773" w:rsidR="006C123F" w:rsidRDefault="006C123F" w:rsidP="006B3EB1">
      <w:pPr>
        <w:tabs>
          <w:tab w:val="left" w:pos="993"/>
        </w:tabs>
        <w:adjustRightInd w:val="0"/>
        <w:snapToGrid w:val="0"/>
        <w:spacing w:before="100" w:beforeAutospacing="1" w:after="100" w:afterAutospacing="1" w:line="400" w:lineRule="exact"/>
        <w:ind w:firstLineChars="200" w:firstLine="480"/>
        <w:rPr>
          <w:rFonts w:ascii="仿宋" w:eastAsia="仿宋" w:hAnsi="仿宋" w:cs="Arial"/>
          <w:sz w:val="24"/>
        </w:rPr>
      </w:pPr>
      <w:r w:rsidDel="00BB2A5E">
        <w:rPr>
          <w:rFonts w:ascii="仿宋" w:eastAsia="仿宋" w:hAnsi="仿宋" w:cs="Arial" w:hint="eastAsia"/>
          <w:sz w:val="24"/>
        </w:rPr>
        <w:t xml:space="preserve"> </w:t>
      </w:r>
      <w:r>
        <w:rPr>
          <w:rFonts w:ascii="仿宋" w:eastAsia="仿宋" w:hAnsi="仿宋" w:cs="Arial"/>
          <w:b/>
          <w:kern w:val="0"/>
          <w:sz w:val="24"/>
        </w:rPr>
        <w:t>1</w:t>
      </w:r>
      <w:r w:rsidR="00F621C2">
        <w:rPr>
          <w:rFonts w:ascii="仿宋" w:eastAsia="仿宋" w:hAnsi="仿宋" w:cs="Arial"/>
          <w:b/>
          <w:kern w:val="0"/>
          <w:sz w:val="24"/>
        </w:rPr>
        <w:t>2</w:t>
      </w:r>
      <w:r>
        <w:rPr>
          <w:rFonts w:ascii="仿宋" w:eastAsia="仿宋" w:hAnsi="仿宋" w:cs="Arial"/>
          <w:b/>
          <w:kern w:val="0"/>
          <w:sz w:val="24"/>
        </w:rPr>
        <w:t>.4</w:t>
      </w:r>
      <w:r w:rsidRPr="002631D6">
        <w:rPr>
          <w:rFonts w:ascii="仿宋" w:eastAsia="仿宋" w:hAnsi="仿宋" w:cs="Arial" w:hint="eastAsia"/>
          <w:sz w:val="24"/>
        </w:rPr>
        <w:t>各方在本协议</w:t>
      </w:r>
      <w:r>
        <w:rPr>
          <w:rFonts w:ascii="仿宋" w:eastAsia="仿宋" w:hAnsi="仿宋" w:cs="Arial" w:hint="eastAsia"/>
          <w:sz w:val="24"/>
        </w:rPr>
        <w:t>第</w:t>
      </w:r>
      <w:r w:rsidR="00837529">
        <w:rPr>
          <w:rFonts w:ascii="仿宋" w:eastAsia="仿宋" w:hAnsi="仿宋" w:cs="Arial" w:hint="eastAsia"/>
          <w:sz w:val="24"/>
        </w:rPr>
        <w:t>1</w:t>
      </w:r>
      <w:r w:rsidR="00837529">
        <w:rPr>
          <w:rFonts w:ascii="仿宋" w:eastAsia="仿宋" w:hAnsi="仿宋" w:cs="Arial"/>
          <w:sz w:val="24"/>
        </w:rPr>
        <w:t>2</w:t>
      </w:r>
      <w:r>
        <w:rPr>
          <w:rFonts w:ascii="仿宋" w:eastAsia="仿宋" w:hAnsi="仿宋" w:cs="Arial" w:hint="eastAsia"/>
          <w:sz w:val="24"/>
        </w:rPr>
        <w:t>.3条所</w:t>
      </w:r>
      <w:r w:rsidRPr="00F73C0D">
        <w:rPr>
          <w:rFonts w:ascii="仿宋" w:eastAsia="仿宋" w:hAnsi="仿宋" w:cs="Arial" w:hint="eastAsia"/>
          <w:sz w:val="24"/>
        </w:rPr>
        <w:t>填写的</w:t>
      </w:r>
      <w:r w:rsidRPr="002631D6">
        <w:rPr>
          <w:rFonts w:ascii="仿宋" w:eastAsia="仿宋" w:hAnsi="仿宋" w:cs="Arial" w:hint="eastAsia"/>
          <w:sz w:val="24"/>
        </w:rPr>
        <w:t>地址、联系人、电话、传真、邮编</w:t>
      </w:r>
      <w:r>
        <w:rPr>
          <w:rFonts w:ascii="仿宋" w:eastAsia="仿宋" w:hAnsi="仿宋" w:cs="Arial" w:hint="eastAsia"/>
          <w:sz w:val="24"/>
        </w:rPr>
        <w:t>、指定邮箱</w:t>
      </w:r>
      <w:r w:rsidRPr="002631D6">
        <w:rPr>
          <w:rFonts w:ascii="仿宋" w:eastAsia="仿宋" w:hAnsi="仿宋" w:cs="Arial" w:hint="eastAsia"/>
          <w:sz w:val="24"/>
        </w:rPr>
        <w:t>等即为其有效的联系方式。</w:t>
      </w:r>
      <w:r>
        <w:rPr>
          <w:rFonts w:ascii="仿宋" w:eastAsia="仿宋" w:hAnsi="仿宋" w:cs="Arial" w:hint="eastAsia"/>
          <w:sz w:val="24"/>
        </w:rPr>
        <w:t>本协议各方均有权在任何时候更改其联系方</w:t>
      </w:r>
      <w:r>
        <w:rPr>
          <w:rFonts w:ascii="仿宋" w:eastAsia="仿宋" w:hAnsi="仿宋" w:cs="Arial" w:hint="eastAsia"/>
          <w:sz w:val="24"/>
        </w:rPr>
        <w:lastRenderedPageBreak/>
        <w:t>式，但应按本条约定的送达方式在发生变化之日起</w:t>
      </w:r>
      <w:r>
        <w:rPr>
          <w:rFonts w:ascii="仿宋" w:eastAsia="仿宋" w:hAnsi="仿宋" w:cs="Arial"/>
          <w:sz w:val="24"/>
        </w:rPr>
        <w:t>7</w:t>
      </w:r>
      <w:r>
        <w:rPr>
          <w:rFonts w:ascii="仿宋" w:eastAsia="仿宋" w:hAnsi="仿宋" w:cs="Arial" w:hint="eastAsia"/>
          <w:sz w:val="24"/>
        </w:rPr>
        <w:t>个工作日内向其他两方送达通知。</w:t>
      </w:r>
      <w:r w:rsidRPr="00F73C0D">
        <w:rPr>
          <w:rFonts w:ascii="仿宋" w:eastAsia="仿宋" w:hAnsi="仿宋" w:cs="Arial" w:hint="eastAsia"/>
          <w:sz w:val="24"/>
        </w:rPr>
        <w:t>如果联系方式发生变化的一方未将有关变化及时通知其他方，除非法律另有规定，变动一方应对由此而造成的影响和损失负责。</w:t>
      </w:r>
    </w:p>
    <w:p w14:paraId="27ECCB8E" w14:textId="7386544B" w:rsidR="006C123F" w:rsidRDefault="006C123F" w:rsidP="006B3EB1">
      <w:pPr>
        <w:tabs>
          <w:tab w:val="left" w:pos="993"/>
        </w:tabs>
        <w:adjustRightInd w:val="0"/>
        <w:snapToGrid w:val="0"/>
        <w:spacing w:before="100" w:beforeAutospacing="1" w:after="100" w:afterAutospacing="1" w:line="400" w:lineRule="exact"/>
        <w:ind w:firstLineChars="200" w:firstLine="482"/>
        <w:rPr>
          <w:rFonts w:ascii="仿宋" w:eastAsia="仿宋" w:hAnsi="仿宋" w:cs="Arial"/>
          <w:sz w:val="24"/>
        </w:rPr>
      </w:pPr>
      <w:r>
        <w:rPr>
          <w:rFonts w:ascii="仿宋" w:eastAsia="仿宋" w:hAnsi="仿宋" w:cs="Arial" w:hint="eastAsia"/>
          <w:b/>
          <w:sz w:val="24"/>
        </w:rPr>
        <w:t>1</w:t>
      </w:r>
      <w:r w:rsidR="00F621C2">
        <w:rPr>
          <w:rFonts w:ascii="仿宋" w:eastAsia="仿宋" w:hAnsi="仿宋" w:cs="Arial"/>
          <w:b/>
          <w:sz w:val="24"/>
        </w:rPr>
        <w:t>2</w:t>
      </w:r>
      <w:r>
        <w:rPr>
          <w:rFonts w:ascii="仿宋" w:eastAsia="仿宋" w:hAnsi="仿宋" w:cs="Arial" w:hint="eastAsia"/>
          <w:b/>
          <w:sz w:val="24"/>
        </w:rPr>
        <w:t>.5</w:t>
      </w:r>
      <w:r>
        <w:rPr>
          <w:rFonts w:ascii="仿宋" w:eastAsia="仿宋" w:hAnsi="仿宋" w:cs="Arial" w:hint="eastAsia"/>
          <w:sz w:val="24"/>
        </w:rPr>
        <w:t>各方确认，各方在本协议第</w:t>
      </w:r>
      <w:r w:rsidR="00837529">
        <w:rPr>
          <w:rFonts w:ascii="仿宋" w:eastAsia="仿宋" w:hAnsi="仿宋" w:cs="Arial" w:hint="eastAsia"/>
          <w:sz w:val="24"/>
        </w:rPr>
        <w:t>1</w:t>
      </w:r>
      <w:r w:rsidR="00837529">
        <w:rPr>
          <w:rFonts w:ascii="仿宋" w:eastAsia="仿宋" w:hAnsi="仿宋" w:cs="Arial"/>
          <w:sz w:val="24"/>
        </w:rPr>
        <w:t>2</w:t>
      </w:r>
      <w:r>
        <w:rPr>
          <w:rFonts w:ascii="仿宋" w:eastAsia="仿宋" w:hAnsi="仿宋" w:cs="Arial" w:hint="eastAsia"/>
          <w:sz w:val="24"/>
        </w:rPr>
        <w:t>.3条中所填写的地址和指定邮箱地址为本协议所涉诉讼（仲裁、执行）司法文书（包括但不限于起诉状、上诉状、传票、开庭通知书、判决书、裁定书、调解书、执行书、限期履行通知书）的送达地址和电子司法文书电子邮件接收邮箱地址，所有司法文书只要发送</w:t>
      </w:r>
      <w:proofErr w:type="gramStart"/>
      <w:r>
        <w:rPr>
          <w:rFonts w:ascii="仿宋" w:eastAsia="仿宋" w:hAnsi="仿宋" w:cs="Arial" w:hint="eastAsia"/>
          <w:sz w:val="24"/>
        </w:rPr>
        <w:t>至各方</w:t>
      </w:r>
      <w:proofErr w:type="gramEnd"/>
      <w:r>
        <w:rPr>
          <w:rFonts w:ascii="仿宋" w:eastAsia="仿宋" w:hAnsi="仿宋" w:cs="Arial" w:hint="eastAsia"/>
          <w:sz w:val="24"/>
        </w:rPr>
        <w:t>在本协议中填写的通讯地址或电子邮件接收邮箱地址，即于本协议第</w:t>
      </w:r>
      <w:r w:rsidR="008F0384">
        <w:rPr>
          <w:rFonts w:ascii="仿宋" w:eastAsia="仿宋" w:hAnsi="仿宋" w:cs="Arial" w:hint="eastAsia"/>
          <w:sz w:val="24"/>
        </w:rPr>
        <w:t>1</w:t>
      </w:r>
      <w:r w:rsidR="008F0384">
        <w:rPr>
          <w:rFonts w:ascii="仿宋" w:eastAsia="仿宋" w:hAnsi="仿宋" w:cs="Arial"/>
          <w:sz w:val="24"/>
        </w:rPr>
        <w:t>2</w:t>
      </w:r>
      <w:r>
        <w:rPr>
          <w:rFonts w:ascii="仿宋" w:eastAsia="仿宋" w:hAnsi="仿宋" w:cs="Arial" w:hint="eastAsia"/>
          <w:sz w:val="24"/>
        </w:rPr>
        <w:t>.2条约定的送达日期视为送达。</w:t>
      </w:r>
    </w:p>
    <w:p w14:paraId="124B14EC" w14:textId="036A386B" w:rsidR="00AC5093" w:rsidRPr="006B3EB1" w:rsidRDefault="006C123F" w:rsidP="006B3EB1">
      <w:pPr>
        <w:spacing w:line="360" w:lineRule="auto"/>
        <w:ind w:firstLineChars="200" w:firstLine="482"/>
        <w:rPr>
          <w:rFonts w:ascii="仿宋" w:eastAsia="仿宋_GB2312" w:hAnsi="仿宋"/>
          <w:sz w:val="24"/>
          <w:szCs w:val="24"/>
        </w:rPr>
      </w:pPr>
      <w:r w:rsidRPr="006B3EB1">
        <w:rPr>
          <w:rFonts w:ascii="仿宋" w:eastAsia="仿宋" w:hAnsi="仿宋" w:cs="Arial" w:hint="eastAsia"/>
          <w:b/>
          <w:sz w:val="24"/>
        </w:rPr>
        <w:t>1</w:t>
      </w:r>
      <w:r w:rsidR="00F621C2" w:rsidRPr="006B3EB1">
        <w:rPr>
          <w:rFonts w:ascii="仿宋" w:eastAsia="仿宋" w:hAnsi="仿宋" w:cs="Arial"/>
          <w:b/>
          <w:sz w:val="24"/>
        </w:rPr>
        <w:t>2</w:t>
      </w:r>
      <w:r w:rsidRPr="006B3EB1">
        <w:rPr>
          <w:rFonts w:ascii="仿宋" w:eastAsia="仿宋" w:hAnsi="仿宋" w:cs="Arial" w:hint="eastAsia"/>
          <w:b/>
          <w:sz w:val="24"/>
        </w:rPr>
        <w:t>.6</w:t>
      </w:r>
      <w:r w:rsidRPr="00F73C0D">
        <w:rPr>
          <w:rFonts w:ascii="仿宋" w:eastAsia="仿宋" w:hAnsi="仿宋" w:cs="Arial"/>
          <w:sz w:val="24"/>
        </w:rPr>
        <w:t>本条款为独立条款，不受本</w:t>
      </w:r>
      <w:r>
        <w:rPr>
          <w:rFonts w:ascii="仿宋" w:eastAsia="仿宋" w:hAnsi="仿宋" w:cs="Arial" w:hint="eastAsia"/>
          <w:sz w:val="24"/>
        </w:rPr>
        <w:t>协议</w:t>
      </w:r>
      <w:r w:rsidRPr="002631D6">
        <w:rPr>
          <w:rFonts w:ascii="仿宋" w:eastAsia="仿宋" w:hAnsi="仿宋" w:cs="Arial"/>
          <w:sz w:val="24"/>
        </w:rPr>
        <w:t>整体或其他条款的效力的影响。</w:t>
      </w:r>
    </w:p>
    <w:p w14:paraId="1F03143C" w14:textId="44394F7C" w:rsidR="00433444" w:rsidRPr="00433444" w:rsidRDefault="005E4B2C" w:rsidP="00433444">
      <w:pPr>
        <w:spacing w:line="360" w:lineRule="auto"/>
        <w:outlineLvl w:val="0"/>
        <w:rPr>
          <w:rFonts w:ascii="仿宋" w:eastAsia="仿宋_GB2312" w:hAnsi="仿宋"/>
          <w:b/>
          <w:sz w:val="24"/>
          <w:szCs w:val="24"/>
        </w:rPr>
      </w:pPr>
      <w:r w:rsidRPr="00433444">
        <w:rPr>
          <w:rFonts w:ascii="仿宋" w:eastAsia="仿宋_GB2312" w:hAnsi="仿宋" w:hint="eastAsia"/>
          <w:b/>
          <w:sz w:val="24"/>
          <w:szCs w:val="24"/>
        </w:rPr>
        <w:t>1</w:t>
      </w:r>
      <w:r w:rsidR="006C123F">
        <w:rPr>
          <w:rFonts w:ascii="仿宋" w:eastAsia="仿宋_GB2312" w:hAnsi="仿宋"/>
          <w:b/>
          <w:sz w:val="24"/>
          <w:szCs w:val="24"/>
        </w:rPr>
        <w:t>3</w:t>
      </w:r>
      <w:r w:rsidR="00433444" w:rsidRPr="00433444">
        <w:rPr>
          <w:rFonts w:ascii="仿宋" w:eastAsia="仿宋_GB2312" w:hAnsi="仿宋" w:hint="eastAsia"/>
          <w:b/>
          <w:sz w:val="24"/>
          <w:szCs w:val="24"/>
        </w:rPr>
        <w:t>、文本</w:t>
      </w:r>
    </w:p>
    <w:p w14:paraId="542BFA4B" w14:textId="0C015817" w:rsidR="00433444" w:rsidRPr="00433444" w:rsidRDefault="00433444" w:rsidP="00433444">
      <w:pPr>
        <w:spacing w:line="360" w:lineRule="auto"/>
        <w:ind w:firstLineChars="200" w:firstLine="480"/>
        <w:outlineLvl w:val="0"/>
        <w:rPr>
          <w:rFonts w:ascii="仿宋" w:eastAsia="仿宋_GB2312" w:hAnsi="仿宋"/>
          <w:sz w:val="24"/>
          <w:szCs w:val="24"/>
        </w:rPr>
      </w:pPr>
      <w:r w:rsidRPr="00433444">
        <w:rPr>
          <w:rFonts w:ascii="仿宋" w:eastAsia="仿宋_GB2312" w:hAnsi="仿宋" w:hint="eastAsia"/>
          <w:sz w:val="24"/>
          <w:szCs w:val="24"/>
        </w:rPr>
        <w:t>本合同壹式</w:t>
      </w:r>
      <w:r w:rsidR="005E4B2C">
        <w:rPr>
          <w:rFonts w:ascii="仿宋" w:eastAsia="仿宋_GB2312" w:hAnsi="仿宋" w:hint="eastAsia"/>
          <w:sz w:val="24"/>
          <w:szCs w:val="24"/>
        </w:rPr>
        <w:t>陆</w:t>
      </w:r>
      <w:r w:rsidRPr="00433444">
        <w:rPr>
          <w:rFonts w:ascii="仿宋" w:eastAsia="仿宋_GB2312" w:hAnsi="仿宋" w:hint="eastAsia"/>
          <w:sz w:val="24"/>
          <w:szCs w:val="24"/>
        </w:rPr>
        <w:t>份，</w:t>
      </w:r>
      <w:r w:rsidR="003B459C">
        <w:rPr>
          <w:rFonts w:ascii="仿宋" w:eastAsia="仿宋_GB2312" w:hAnsi="仿宋" w:hint="eastAsia"/>
          <w:sz w:val="24"/>
          <w:szCs w:val="24"/>
        </w:rPr>
        <w:t>各</w:t>
      </w:r>
      <w:r w:rsidR="003C6FEA">
        <w:rPr>
          <w:rFonts w:ascii="仿宋" w:eastAsia="仿宋_GB2312" w:hAnsi="仿宋" w:hint="eastAsia"/>
          <w:sz w:val="24"/>
          <w:szCs w:val="24"/>
        </w:rPr>
        <w:t>方</w:t>
      </w:r>
      <w:r w:rsidRPr="00433444">
        <w:rPr>
          <w:rFonts w:ascii="仿宋" w:eastAsia="仿宋_GB2312" w:hAnsi="仿宋" w:hint="eastAsia"/>
          <w:sz w:val="24"/>
          <w:szCs w:val="24"/>
        </w:rPr>
        <w:t>各执</w:t>
      </w:r>
      <w:r w:rsidR="00626656">
        <w:rPr>
          <w:rFonts w:ascii="仿宋" w:eastAsia="仿宋_GB2312" w:hAnsi="仿宋" w:hint="eastAsia"/>
          <w:sz w:val="24"/>
          <w:szCs w:val="24"/>
        </w:rPr>
        <w:t>贰</w:t>
      </w:r>
      <w:r w:rsidRPr="00433444">
        <w:rPr>
          <w:rFonts w:ascii="仿宋" w:eastAsia="仿宋_GB2312" w:hAnsi="仿宋" w:hint="eastAsia"/>
          <w:sz w:val="24"/>
          <w:szCs w:val="24"/>
        </w:rPr>
        <w:t>份。本合同未尽事宜，</w:t>
      </w:r>
      <w:r w:rsidR="003B459C">
        <w:rPr>
          <w:rFonts w:ascii="仿宋" w:eastAsia="仿宋_GB2312" w:hAnsi="仿宋" w:hint="eastAsia"/>
          <w:sz w:val="24"/>
          <w:szCs w:val="24"/>
        </w:rPr>
        <w:t>各</w:t>
      </w:r>
      <w:r w:rsidR="003C6FEA">
        <w:rPr>
          <w:rFonts w:ascii="仿宋" w:eastAsia="仿宋_GB2312" w:hAnsi="仿宋" w:hint="eastAsia"/>
          <w:sz w:val="24"/>
          <w:szCs w:val="24"/>
        </w:rPr>
        <w:t>方</w:t>
      </w:r>
      <w:r w:rsidRPr="00433444">
        <w:rPr>
          <w:rFonts w:ascii="仿宋" w:eastAsia="仿宋_GB2312" w:hAnsi="仿宋" w:hint="eastAsia"/>
          <w:sz w:val="24"/>
          <w:szCs w:val="24"/>
        </w:rPr>
        <w:t>可签订补充协议，补充协议与本合同具有同等法律效力。</w:t>
      </w:r>
    </w:p>
    <w:p w14:paraId="362DE770" w14:textId="2CECFECA" w:rsidR="00433444" w:rsidRPr="00433444" w:rsidRDefault="005E4B2C" w:rsidP="00433444">
      <w:pPr>
        <w:spacing w:line="360" w:lineRule="auto"/>
        <w:outlineLvl w:val="0"/>
        <w:rPr>
          <w:rFonts w:ascii="仿宋" w:eastAsia="仿宋_GB2312" w:hAnsi="仿宋"/>
          <w:b/>
          <w:sz w:val="24"/>
          <w:szCs w:val="24"/>
        </w:rPr>
      </w:pPr>
      <w:r w:rsidRPr="00433444">
        <w:rPr>
          <w:rFonts w:ascii="仿宋" w:eastAsia="仿宋_GB2312" w:hAnsi="仿宋" w:hint="eastAsia"/>
          <w:b/>
          <w:sz w:val="24"/>
          <w:szCs w:val="24"/>
        </w:rPr>
        <w:t>1</w:t>
      </w:r>
      <w:r w:rsidR="006C123F">
        <w:rPr>
          <w:rFonts w:ascii="仿宋" w:eastAsia="仿宋_GB2312" w:hAnsi="仿宋"/>
          <w:b/>
          <w:sz w:val="24"/>
          <w:szCs w:val="24"/>
        </w:rPr>
        <w:t>4</w:t>
      </w:r>
      <w:r w:rsidR="00433444" w:rsidRPr="00433444">
        <w:rPr>
          <w:rFonts w:ascii="仿宋" w:eastAsia="仿宋_GB2312" w:hAnsi="仿宋" w:hint="eastAsia"/>
          <w:b/>
          <w:sz w:val="24"/>
          <w:szCs w:val="24"/>
        </w:rPr>
        <w:t>、生效</w:t>
      </w:r>
    </w:p>
    <w:p w14:paraId="7BF5BB3C" w14:textId="2A9D20FB" w:rsidR="008E4EE2" w:rsidRDefault="00433444" w:rsidP="00433444">
      <w:pPr>
        <w:spacing w:line="360" w:lineRule="auto"/>
        <w:ind w:firstLineChars="200" w:firstLine="480"/>
        <w:outlineLvl w:val="0"/>
        <w:rPr>
          <w:rFonts w:ascii="仿宋" w:eastAsia="仿宋_GB2312" w:hAnsi="仿宋"/>
          <w:sz w:val="24"/>
          <w:szCs w:val="24"/>
        </w:rPr>
      </w:pPr>
      <w:r w:rsidRPr="00433444">
        <w:rPr>
          <w:rFonts w:ascii="仿宋" w:eastAsia="仿宋_GB2312" w:hAnsi="仿宋" w:hint="eastAsia"/>
          <w:sz w:val="24"/>
          <w:szCs w:val="24"/>
        </w:rPr>
        <w:t>本合同自</w:t>
      </w:r>
      <w:r w:rsidR="003B459C">
        <w:rPr>
          <w:rFonts w:ascii="仿宋" w:eastAsia="仿宋_GB2312" w:hAnsi="仿宋" w:hint="eastAsia"/>
          <w:sz w:val="24"/>
          <w:szCs w:val="24"/>
        </w:rPr>
        <w:t>各</w:t>
      </w:r>
      <w:r w:rsidR="003C6FEA">
        <w:rPr>
          <w:rFonts w:ascii="仿宋" w:eastAsia="仿宋_GB2312" w:hAnsi="仿宋" w:hint="eastAsia"/>
          <w:sz w:val="24"/>
          <w:szCs w:val="24"/>
        </w:rPr>
        <w:t>方</w:t>
      </w:r>
      <w:r w:rsidRPr="00433444">
        <w:rPr>
          <w:rFonts w:ascii="仿宋" w:eastAsia="仿宋_GB2312" w:hAnsi="仿宋" w:hint="eastAsia"/>
          <w:sz w:val="24"/>
          <w:szCs w:val="24"/>
        </w:rPr>
        <w:t>法定代表人或</w:t>
      </w:r>
      <w:r w:rsidRPr="00433444">
        <w:rPr>
          <w:rFonts w:ascii="仿宋" w:eastAsia="仿宋_GB2312" w:hAnsi="仿宋"/>
          <w:sz w:val="24"/>
          <w:szCs w:val="24"/>
        </w:rPr>
        <w:t>授权代表签字或盖章</w:t>
      </w:r>
      <w:r w:rsidRPr="00433444">
        <w:rPr>
          <w:rFonts w:ascii="仿宋" w:eastAsia="仿宋_GB2312" w:hAnsi="仿宋" w:hint="eastAsia"/>
          <w:sz w:val="24"/>
          <w:szCs w:val="24"/>
        </w:rPr>
        <w:t>并加盖公章或</w:t>
      </w:r>
      <w:r w:rsidRPr="00433444">
        <w:rPr>
          <w:rFonts w:ascii="仿宋" w:eastAsia="仿宋_GB2312" w:hAnsi="仿宋"/>
          <w:sz w:val="24"/>
          <w:szCs w:val="24"/>
        </w:rPr>
        <w:t>合同专用章</w:t>
      </w:r>
      <w:r w:rsidRPr="00433444">
        <w:rPr>
          <w:rFonts w:ascii="仿宋" w:eastAsia="仿宋_GB2312" w:hAnsi="仿宋" w:hint="eastAsia"/>
          <w:sz w:val="24"/>
          <w:szCs w:val="24"/>
        </w:rPr>
        <w:t>之日起生效。</w:t>
      </w:r>
    </w:p>
    <w:p w14:paraId="1A148583" w14:textId="1D1CF731" w:rsidR="00433444" w:rsidRPr="00433444" w:rsidRDefault="00DB19DB" w:rsidP="00433444">
      <w:pPr>
        <w:spacing w:line="360" w:lineRule="auto"/>
        <w:ind w:firstLineChars="200" w:firstLine="480"/>
        <w:outlineLvl w:val="0"/>
        <w:rPr>
          <w:rFonts w:ascii="仿宋" w:eastAsia="仿宋_GB2312" w:hAnsi="仿宋"/>
          <w:sz w:val="24"/>
          <w:szCs w:val="24"/>
        </w:rPr>
      </w:pPr>
      <w:r>
        <w:rPr>
          <w:rFonts w:ascii="仿宋" w:eastAsia="仿宋_GB2312" w:hAnsi="仿宋" w:hint="eastAsia"/>
          <w:sz w:val="24"/>
          <w:szCs w:val="24"/>
        </w:rPr>
        <w:t>(</w:t>
      </w:r>
      <w:r>
        <w:rPr>
          <w:rFonts w:ascii="仿宋" w:eastAsia="仿宋_GB2312" w:hAnsi="仿宋" w:hint="eastAsia"/>
          <w:sz w:val="24"/>
          <w:szCs w:val="24"/>
        </w:rPr>
        <w:t>以下无正文</w:t>
      </w:r>
      <w:r>
        <w:rPr>
          <w:rFonts w:ascii="仿宋" w:eastAsia="仿宋_GB2312" w:hAnsi="仿宋" w:hint="eastAsia"/>
          <w:sz w:val="24"/>
          <w:szCs w:val="24"/>
        </w:rPr>
        <w:t>)</w:t>
      </w:r>
    </w:p>
    <w:p w14:paraId="2052B38E" w14:textId="77777777" w:rsidR="003B77AD" w:rsidRPr="007A43C8" w:rsidRDefault="003B77AD" w:rsidP="007A43C8">
      <w:pPr>
        <w:pStyle w:val="a4"/>
        <w:spacing w:line="480" w:lineRule="exact"/>
        <w:ind w:firstLineChars="0" w:firstLine="0"/>
        <w:rPr>
          <w:rFonts w:ascii="仿宋" w:eastAsia="仿宋_GB2312" w:hAnsi="仿宋"/>
          <w:sz w:val="24"/>
          <w:szCs w:val="24"/>
        </w:rPr>
      </w:pPr>
    </w:p>
    <w:p w14:paraId="1FBF1492" w14:textId="77777777" w:rsidR="003B77AD" w:rsidRDefault="003B77AD" w:rsidP="007A43C8">
      <w:pPr>
        <w:pStyle w:val="a4"/>
        <w:spacing w:line="480" w:lineRule="exact"/>
        <w:ind w:firstLineChars="0" w:firstLine="0"/>
        <w:rPr>
          <w:rFonts w:ascii="仿宋" w:eastAsia="仿宋_GB2312" w:hAnsi="仿宋"/>
          <w:sz w:val="24"/>
          <w:szCs w:val="24"/>
        </w:rPr>
      </w:pPr>
    </w:p>
    <w:p w14:paraId="06B6E239" w14:textId="77777777" w:rsidR="008E4EE2" w:rsidRDefault="008E4EE2" w:rsidP="007A43C8">
      <w:pPr>
        <w:pStyle w:val="a4"/>
        <w:spacing w:line="480" w:lineRule="exact"/>
        <w:ind w:firstLineChars="0" w:firstLine="0"/>
        <w:rPr>
          <w:rFonts w:ascii="仿宋" w:eastAsia="仿宋_GB2312" w:hAnsi="仿宋"/>
          <w:sz w:val="24"/>
          <w:szCs w:val="24"/>
        </w:rPr>
      </w:pPr>
    </w:p>
    <w:p w14:paraId="311145E7" w14:textId="77777777" w:rsidR="008E4EE2" w:rsidRDefault="008E4EE2" w:rsidP="007A43C8">
      <w:pPr>
        <w:pStyle w:val="a4"/>
        <w:spacing w:line="480" w:lineRule="exact"/>
        <w:ind w:firstLineChars="0" w:firstLine="0"/>
        <w:rPr>
          <w:rFonts w:ascii="仿宋" w:eastAsia="仿宋_GB2312" w:hAnsi="仿宋"/>
          <w:sz w:val="24"/>
          <w:szCs w:val="24"/>
        </w:rPr>
      </w:pPr>
    </w:p>
    <w:p w14:paraId="7EB3744C" w14:textId="77777777" w:rsidR="008E4EE2" w:rsidRDefault="008E4EE2" w:rsidP="007A43C8">
      <w:pPr>
        <w:pStyle w:val="a4"/>
        <w:spacing w:line="480" w:lineRule="exact"/>
        <w:ind w:firstLineChars="0" w:firstLine="0"/>
        <w:rPr>
          <w:rFonts w:ascii="仿宋" w:eastAsia="仿宋_GB2312" w:hAnsi="仿宋"/>
          <w:sz w:val="24"/>
          <w:szCs w:val="24"/>
        </w:rPr>
      </w:pPr>
    </w:p>
    <w:p w14:paraId="45818F74" w14:textId="77777777" w:rsidR="008E4EE2" w:rsidRDefault="008E4EE2" w:rsidP="007A43C8">
      <w:pPr>
        <w:pStyle w:val="a4"/>
        <w:spacing w:line="480" w:lineRule="exact"/>
        <w:ind w:firstLineChars="0" w:firstLine="0"/>
        <w:rPr>
          <w:rFonts w:ascii="仿宋" w:eastAsia="仿宋_GB2312" w:hAnsi="仿宋"/>
          <w:sz w:val="24"/>
          <w:szCs w:val="24"/>
        </w:rPr>
      </w:pPr>
    </w:p>
    <w:p w14:paraId="16693B1F" w14:textId="77777777" w:rsidR="008E4EE2" w:rsidRDefault="008E4EE2" w:rsidP="007A43C8">
      <w:pPr>
        <w:pStyle w:val="a4"/>
        <w:spacing w:line="480" w:lineRule="exact"/>
        <w:ind w:firstLineChars="0" w:firstLine="0"/>
        <w:rPr>
          <w:rFonts w:ascii="仿宋" w:eastAsia="仿宋_GB2312" w:hAnsi="仿宋"/>
          <w:sz w:val="24"/>
          <w:szCs w:val="24"/>
        </w:rPr>
      </w:pPr>
    </w:p>
    <w:p w14:paraId="1FB102A1" w14:textId="77777777" w:rsidR="004B7918" w:rsidRDefault="004B7918" w:rsidP="007A43C8">
      <w:pPr>
        <w:pStyle w:val="a4"/>
        <w:spacing w:line="480" w:lineRule="exact"/>
        <w:ind w:firstLineChars="0" w:firstLine="0"/>
        <w:rPr>
          <w:rFonts w:ascii="仿宋" w:eastAsia="仿宋_GB2312" w:hAnsi="仿宋"/>
          <w:sz w:val="24"/>
          <w:szCs w:val="24"/>
        </w:rPr>
      </w:pPr>
    </w:p>
    <w:p w14:paraId="64BEA2F1" w14:textId="77777777" w:rsidR="004B7918" w:rsidRDefault="004B7918" w:rsidP="007A43C8">
      <w:pPr>
        <w:pStyle w:val="a4"/>
        <w:spacing w:line="480" w:lineRule="exact"/>
        <w:ind w:firstLineChars="0" w:firstLine="0"/>
        <w:rPr>
          <w:rFonts w:ascii="仿宋" w:eastAsia="仿宋_GB2312" w:hAnsi="仿宋"/>
          <w:sz w:val="24"/>
          <w:szCs w:val="24"/>
        </w:rPr>
      </w:pPr>
    </w:p>
    <w:p w14:paraId="007DEA32" w14:textId="77777777" w:rsidR="004B7918" w:rsidRDefault="004B7918" w:rsidP="007A43C8">
      <w:pPr>
        <w:pStyle w:val="a4"/>
        <w:spacing w:line="480" w:lineRule="exact"/>
        <w:ind w:firstLineChars="0" w:firstLine="0"/>
        <w:rPr>
          <w:rFonts w:ascii="仿宋" w:eastAsia="仿宋_GB2312" w:hAnsi="仿宋" w:hint="eastAsia"/>
          <w:sz w:val="24"/>
          <w:szCs w:val="24"/>
        </w:rPr>
      </w:pPr>
    </w:p>
    <w:p w14:paraId="5E0DCFE7" w14:textId="77777777" w:rsidR="008E4EE2" w:rsidRDefault="008E4EE2" w:rsidP="007A43C8">
      <w:pPr>
        <w:pStyle w:val="a4"/>
        <w:spacing w:line="480" w:lineRule="exact"/>
        <w:ind w:firstLineChars="0" w:firstLine="0"/>
        <w:rPr>
          <w:rFonts w:ascii="仿宋" w:eastAsia="仿宋_GB2312" w:hAnsi="仿宋"/>
          <w:sz w:val="24"/>
          <w:szCs w:val="24"/>
        </w:rPr>
      </w:pPr>
    </w:p>
    <w:p w14:paraId="52EDC13C" w14:textId="77777777" w:rsidR="008E4EE2" w:rsidRDefault="008E4EE2" w:rsidP="007A43C8">
      <w:pPr>
        <w:pStyle w:val="a4"/>
        <w:spacing w:line="480" w:lineRule="exact"/>
        <w:ind w:firstLineChars="0" w:firstLine="0"/>
        <w:rPr>
          <w:rFonts w:ascii="仿宋" w:eastAsia="仿宋_GB2312" w:hAnsi="仿宋"/>
          <w:sz w:val="24"/>
          <w:szCs w:val="24"/>
        </w:rPr>
      </w:pPr>
    </w:p>
    <w:p w14:paraId="0084F18C" w14:textId="58CB60B9" w:rsidR="00DB19DB" w:rsidRPr="001E13D2" w:rsidRDefault="008E4EE2" w:rsidP="007A43C8">
      <w:pPr>
        <w:pStyle w:val="a4"/>
        <w:spacing w:line="480" w:lineRule="exact"/>
        <w:ind w:firstLineChars="0" w:firstLine="0"/>
        <w:rPr>
          <w:rFonts w:ascii="仿宋" w:eastAsia="仿宋_GB2312" w:hAnsi="仿宋"/>
          <w:sz w:val="24"/>
          <w:szCs w:val="24"/>
        </w:rPr>
      </w:pPr>
      <w:r>
        <w:rPr>
          <w:rFonts w:ascii="仿宋" w:eastAsia="仿宋_GB2312" w:hAnsi="仿宋"/>
          <w:sz w:val="24"/>
          <w:szCs w:val="24"/>
        </w:rPr>
        <w:lastRenderedPageBreak/>
        <w:t>本页</w:t>
      </w:r>
      <w:r w:rsidR="00AB3DB4" w:rsidRPr="001E13D2">
        <w:rPr>
          <w:rFonts w:ascii="仿宋" w:eastAsia="仿宋_GB2312" w:hAnsi="仿宋" w:hint="eastAsia"/>
          <w:sz w:val="24"/>
          <w:szCs w:val="24"/>
        </w:rPr>
        <w:t>无正文，为编号</w:t>
      </w:r>
      <w:r w:rsidR="00D12B96" w:rsidRPr="00D12B96">
        <w:rPr>
          <w:rFonts w:ascii="仿宋" w:eastAsia="仿宋_GB2312" w:hAnsi="仿宋"/>
          <w:sz w:val="24"/>
          <w:szCs w:val="24"/>
        </w:rPr>
        <w:t>2017JH0045JG02</w:t>
      </w:r>
      <w:r w:rsidR="00EA7A22">
        <w:rPr>
          <w:rFonts w:ascii="仿宋" w:eastAsia="仿宋_GB2312" w:hAnsi="仿宋"/>
          <w:sz w:val="24"/>
          <w:szCs w:val="24"/>
        </w:rPr>
        <w:t>号的</w:t>
      </w:r>
      <w:r w:rsidR="00AB3DB4" w:rsidRPr="001E13D2">
        <w:rPr>
          <w:rFonts w:ascii="仿宋" w:eastAsia="仿宋_GB2312" w:hAnsi="仿宋" w:hint="eastAsia"/>
          <w:sz w:val="24"/>
          <w:szCs w:val="24"/>
        </w:rPr>
        <w:t>《</w:t>
      </w:r>
      <w:r w:rsidR="00DB19DB">
        <w:rPr>
          <w:rFonts w:ascii="仿宋" w:eastAsia="仿宋_GB2312" w:hAnsi="仿宋" w:hint="eastAsia"/>
          <w:sz w:val="24"/>
          <w:szCs w:val="24"/>
        </w:rPr>
        <w:t>工程监管服务协议</w:t>
      </w:r>
      <w:r w:rsidR="00AB3DB4" w:rsidRPr="001E13D2">
        <w:rPr>
          <w:rFonts w:ascii="仿宋" w:eastAsia="仿宋_GB2312" w:hAnsi="仿宋" w:hint="eastAsia"/>
          <w:sz w:val="24"/>
          <w:szCs w:val="24"/>
        </w:rPr>
        <w:t>》</w:t>
      </w:r>
      <w:r w:rsidR="00DB19DB">
        <w:rPr>
          <w:rFonts w:ascii="仿宋" w:eastAsia="仿宋_GB2312" w:hAnsi="仿宋" w:hint="eastAsia"/>
          <w:sz w:val="24"/>
          <w:szCs w:val="24"/>
        </w:rPr>
        <w:t>的</w:t>
      </w:r>
      <w:r w:rsidR="00AB3DB4" w:rsidRPr="001E13D2">
        <w:rPr>
          <w:rFonts w:ascii="仿宋" w:eastAsia="仿宋_GB2312" w:hAnsi="仿宋" w:hint="eastAsia"/>
          <w:sz w:val="24"/>
          <w:szCs w:val="24"/>
        </w:rPr>
        <w:t>签署页）</w:t>
      </w:r>
    </w:p>
    <w:p w14:paraId="0733266F" w14:textId="77777777" w:rsidR="00DB19DB" w:rsidRDefault="00DB19DB" w:rsidP="007A43C8">
      <w:pPr>
        <w:pStyle w:val="a4"/>
        <w:spacing w:line="480" w:lineRule="exact"/>
        <w:ind w:firstLineChars="0" w:firstLine="0"/>
        <w:rPr>
          <w:rFonts w:ascii="仿宋" w:eastAsia="仿宋_GB2312" w:hAnsi="仿宋"/>
          <w:b/>
          <w:sz w:val="24"/>
          <w:szCs w:val="24"/>
        </w:rPr>
      </w:pPr>
    </w:p>
    <w:p w14:paraId="505627FF" w14:textId="77777777" w:rsidR="00DB19DB" w:rsidRDefault="00DB19DB" w:rsidP="007A43C8">
      <w:pPr>
        <w:pStyle w:val="a4"/>
        <w:spacing w:line="480" w:lineRule="exact"/>
        <w:ind w:firstLineChars="0" w:firstLine="0"/>
        <w:rPr>
          <w:rFonts w:ascii="仿宋" w:eastAsia="仿宋_GB2312" w:hAnsi="仿宋"/>
          <w:b/>
          <w:sz w:val="24"/>
          <w:szCs w:val="24"/>
        </w:rPr>
      </w:pPr>
    </w:p>
    <w:p w14:paraId="14494568" w14:textId="77777777" w:rsidR="00DB19DB" w:rsidRDefault="00DB19DB" w:rsidP="007A43C8">
      <w:pPr>
        <w:pStyle w:val="a4"/>
        <w:spacing w:line="480" w:lineRule="exact"/>
        <w:ind w:firstLineChars="0" w:firstLine="0"/>
        <w:rPr>
          <w:rFonts w:ascii="仿宋" w:eastAsia="仿宋_GB2312" w:hAnsi="仿宋"/>
          <w:b/>
          <w:sz w:val="24"/>
          <w:szCs w:val="24"/>
        </w:rPr>
      </w:pPr>
    </w:p>
    <w:p w14:paraId="59F867D1" w14:textId="77777777" w:rsidR="003B77AD" w:rsidRPr="007A43C8" w:rsidRDefault="003B77AD" w:rsidP="007A43C8">
      <w:pPr>
        <w:pStyle w:val="a4"/>
        <w:spacing w:line="480" w:lineRule="exact"/>
        <w:ind w:firstLineChars="0" w:firstLine="0"/>
        <w:rPr>
          <w:rFonts w:ascii="仿宋" w:eastAsia="仿宋_GB2312" w:hAnsi="仿宋"/>
          <w:sz w:val="24"/>
          <w:szCs w:val="24"/>
        </w:rPr>
      </w:pPr>
      <w:r w:rsidRPr="007A43C8">
        <w:rPr>
          <w:rFonts w:ascii="仿宋" w:eastAsia="仿宋_GB2312" w:hAnsi="仿宋" w:hint="eastAsia"/>
          <w:b/>
          <w:sz w:val="24"/>
          <w:szCs w:val="24"/>
        </w:rPr>
        <w:t>甲方</w:t>
      </w:r>
      <w:r w:rsidRPr="007A43C8">
        <w:rPr>
          <w:rFonts w:ascii="仿宋" w:eastAsia="仿宋_GB2312" w:hAnsi="仿宋" w:hint="eastAsia"/>
          <w:sz w:val="24"/>
          <w:szCs w:val="24"/>
        </w:rPr>
        <w:t>（公章</w:t>
      </w:r>
      <w:r w:rsidRPr="007A43C8">
        <w:rPr>
          <w:rFonts w:ascii="仿宋" w:eastAsia="仿宋_GB2312" w:hAnsi="仿宋"/>
          <w:sz w:val="24"/>
          <w:szCs w:val="24"/>
        </w:rPr>
        <w:t>/</w:t>
      </w:r>
      <w:r w:rsidRPr="007A43C8">
        <w:rPr>
          <w:rFonts w:ascii="仿宋" w:eastAsia="仿宋_GB2312" w:hAnsi="仿宋" w:hint="eastAsia"/>
          <w:sz w:val="24"/>
          <w:szCs w:val="24"/>
        </w:rPr>
        <w:t>合同章）：</w:t>
      </w:r>
      <w:r w:rsidR="00317FC5">
        <w:rPr>
          <w:rFonts w:ascii="仿宋" w:eastAsia="仿宋_GB2312" w:hAnsi="仿宋" w:hint="eastAsia"/>
          <w:sz w:val="24"/>
          <w:szCs w:val="24"/>
        </w:rPr>
        <w:t>中诚</w:t>
      </w:r>
      <w:r w:rsidRPr="007A43C8">
        <w:rPr>
          <w:rFonts w:ascii="仿宋" w:eastAsia="仿宋_GB2312" w:hAnsi="仿宋" w:hint="eastAsia"/>
          <w:sz w:val="24"/>
          <w:szCs w:val="24"/>
        </w:rPr>
        <w:t>信托有限</w:t>
      </w:r>
      <w:r w:rsidR="005675C2">
        <w:rPr>
          <w:rFonts w:ascii="仿宋" w:eastAsia="仿宋_GB2312" w:hAnsi="仿宋" w:hint="eastAsia"/>
          <w:sz w:val="24"/>
          <w:szCs w:val="24"/>
        </w:rPr>
        <w:t>责任</w:t>
      </w:r>
      <w:r w:rsidRPr="007A43C8">
        <w:rPr>
          <w:rFonts w:ascii="仿宋" w:eastAsia="仿宋_GB2312" w:hAnsi="仿宋" w:hint="eastAsia"/>
          <w:sz w:val="24"/>
          <w:szCs w:val="24"/>
        </w:rPr>
        <w:t>公司</w:t>
      </w:r>
    </w:p>
    <w:p w14:paraId="29B3B03E" w14:textId="77777777" w:rsidR="003B77AD" w:rsidRPr="007A43C8" w:rsidRDefault="003B77AD" w:rsidP="007A43C8">
      <w:pPr>
        <w:pStyle w:val="a4"/>
        <w:spacing w:line="480" w:lineRule="exact"/>
        <w:ind w:firstLineChars="0" w:firstLine="0"/>
        <w:rPr>
          <w:rFonts w:ascii="仿宋" w:eastAsia="仿宋_GB2312" w:hAnsi="仿宋"/>
          <w:sz w:val="24"/>
          <w:szCs w:val="24"/>
        </w:rPr>
      </w:pPr>
    </w:p>
    <w:p w14:paraId="6D7D02E7" w14:textId="77777777" w:rsidR="003B77AD" w:rsidRPr="007A43C8" w:rsidRDefault="003B77AD" w:rsidP="007A43C8">
      <w:pPr>
        <w:pStyle w:val="a4"/>
        <w:spacing w:line="480" w:lineRule="exact"/>
        <w:ind w:firstLineChars="0" w:firstLine="0"/>
        <w:rPr>
          <w:rFonts w:ascii="仿宋" w:eastAsia="仿宋_GB2312" w:hAnsi="仿宋"/>
          <w:sz w:val="24"/>
          <w:szCs w:val="24"/>
        </w:rPr>
      </w:pPr>
      <w:r w:rsidRPr="007A43C8">
        <w:rPr>
          <w:rFonts w:ascii="仿宋" w:eastAsia="仿宋_GB2312" w:hAnsi="仿宋" w:hint="eastAsia"/>
          <w:sz w:val="24"/>
          <w:szCs w:val="24"/>
        </w:rPr>
        <w:t>法定代表人或授权代表（签字</w:t>
      </w:r>
      <w:r w:rsidRPr="007A43C8">
        <w:rPr>
          <w:rFonts w:ascii="仿宋" w:eastAsia="仿宋_GB2312" w:hAnsi="仿宋"/>
          <w:sz w:val="24"/>
          <w:szCs w:val="24"/>
        </w:rPr>
        <w:t>/</w:t>
      </w:r>
      <w:r w:rsidRPr="007A43C8">
        <w:rPr>
          <w:rFonts w:ascii="仿宋" w:eastAsia="仿宋_GB2312" w:hAnsi="仿宋" w:hint="eastAsia"/>
          <w:sz w:val="24"/>
          <w:szCs w:val="24"/>
        </w:rPr>
        <w:t>盖章）：</w:t>
      </w:r>
    </w:p>
    <w:p w14:paraId="6FE54396" w14:textId="77777777" w:rsidR="003B77AD" w:rsidRPr="007A43C8" w:rsidRDefault="003B77AD" w:rsidP="007A43C8">
      <w:pPr>
        <w:pStyle w:val="a4"/>
        <w:spacing w:line="480" w:lineRule="exact"/>
        <w:ind w:firstLineChars="0" w:firstLine="0"/>
        <w:rPr>
          <w:rFonts w:ascii="仿宋" w:eastAsia="仿宋_GB2312" w:hAnsi="仿宋"/>
          <w:sz w:val="24"/>
          <w:szCs w:val="24"/>
        </w:rPr>
      </w:pPr>
    </w:p>
    <w:p w14:paraId="495ED272" w14:textId="77777777" w:rsidR="003B77AD" w:rsidRDefault="003B77AD" w:rsidP="007A43C8">
      <w:pPr>
        <w:pStyle w:val="a4"/>
        <w:spacing w:line="480" w:lineRule="exact"/>
        <w:ind w:firstLineChars="0" w:firstLine="0"/>
        <w:rPr>
          <w:rFonts w:ascii="仿宋" w:eastAsia="仿宋_GB2312" w:hAnsi="仿宋"/>
          <w:sz w:val="24"/>
          <w:szCs w:val="24"/>
        </w:rPr>
      </w:pPr>
    </w:p>
    <w:p w14:paraId="55BC2A1E" w14:textId="77777777" w:rsidR="00DB19DB" w:rsidRPr="007A43C8" w:rsidRDefault="00DB19DB" w:rsidP="007A43C8">
      <w:pPr>
        <w:pStyle w:val="a4"/>
        <w:spacing w:line="480" w:lineRule="exact"/>
        <w:ind w:firstLineChars="0" w:firstLine="0"/>
        <w:rPr>
          <w:rFonts w:ascii="仿宋" w:eastAsia="仿宋_GB2312" w:hAnsi="仿宋"/>
          <w:sz w:val="24"/>
          <w:szCs w:val="24"/>
        </w:rPr>
      </w:pPr>
    </w:p>
    <w:p w14:paraId="2EA89E69" w14:textId="77777777" w:rsidR="003B77AD" w:rsidRPr="007A43C8" w:rsidRDefault="00317FC5" w:rsidP="007A43C8">
      <w:pPr>
        <w:pStyle w:val="a4"/>
        <w:spacing w:line="480" w:lineRule="exact"/>
        <w:ind w:firstLineChars="0" w:firstLine="0"/>
        <w:rPr>
          <w:rFonts w:ascii="仿宋" w:eastAsia="仿宋_GB2312" w:hAnsi="仿宋"/>
          <w:sz w:val="24"/>
          <w:szCs w:val="24"/>
        </w:rPr>
      </w:pPr>
      <w:r w:rsidRPr="007A43C8">
        <w:rPr>
          <w:rFonts w:ascii="仿宋" w:eastAsia="仿宋_GB2312" w:hAnsi="仿宋" w:hint="eastAsia"/>
          <w:b/>
          <w:sz w:val="24"/>
          <w:szCs w:val="24"/>
        </w:rPr>
        <w:t>乙方</w:t>
      </w:r>
      <w:r w:rsidR="003B77AD" w:rsidRPr="007A43C8">
        <w:rPr>
          <w:rFonts w:ascii="仿宋" w:eastAsia="仿宋_GB2312" w:hAnsi="仿宋" w:hint="eastAsia"/>
          <w:sz w:val="24"/>
          <w:szCs w:val="24"/>
        </w:rPr>
        <w:t>（公章</w:t>
      </w:r>
      <w:r w:rsidR="003B77AD" w:rsidRPr="007A43C8">
        <w:rPr>
          <w:rFonts w:ascii="仿宋" w:eastAsia="仿宋_GB2312" w:hAnsi="仿宋"/>
          <w:sz w:val="24"/>
          <w:szCs w:val="24"/>
        </w:rPr>
        <w:t>/</w:t>
      </w:r>
      <w:r w:rsidR="003B77AD" w:rsidRPr="007A43C8">
        <w:rPr>
          <w:rFonts w:ascii="仿宋" w:eastAsia="仿宋_GB2312" w:hAnsi="仿宋" w:hint="eastAsia"/>
          <w:sz w:val="24"/>
          <w:szCs w:val="24"/>
        </w:rPr>
        <w:t>合同章）：北京康正国际资产评估有限公司</w:t>
      </w:r>
    </w:p>
    <w:p w14:paraId="15D1EFFF" w14:textId="77777777" w:rsidR="003B77AD" w:rsidRPr="007A43C8" w:rsidRDefault="003B77AD" w:rsidP="007A43C8">
      <w:pPr>
        <w:pStyle w:val="a4"/>
        <w:spacing w:line="480" w:lineRule="exact"/>
        <w:ind w:firstLineChars="0" w:firstLine="0"/>
        <w:rPr>
          <w:rFonts w:ascii="仿宋" w:eastAsia="仿宋_GB2312" w:hAnsi="仿宋"/>
          <w:sz w:val="24"/>
          <w:szCs w:val="24"/>
        </w:rPr>
      </w:pPr>
    </w:p>
    <w:p w14:paraId="31F0D8E9" w14:textId="77777777" w:rsidR="003B77AD" w:rsidRPr="007A43C8" w:rsidRDefault="003B77AD" w:rsidP="007A43C8">
      <w:pPr>
        <w:pStyle w:val="a4"/>
        <w:spacing w:line="480" w:lineRule="exact"/>
        <w:ind w:firstLineChars="0" w:firstLine="0"/>
        <w:rPr>
          <w:rFonts w:ascii="仿宋" w:eastAsia="仿宋_GB2312" w:hAnsi="仿宋"/>
          <w:sz w:val="24"/>
          <w:szCs w:val="24"/>
        </w:rPr>
      </w:pPr>
      <w:r w:rsidRPr="007A43C8">
        <w:rPr>
          <w:rFonts w:ascii="仿宋" w:eastAsia="仿宋_GB2312" w:hAnsi="仿宋" w:hint="eastAsia"/>
          <w:sz w:val="24"/>
          <w:szCs w:val="24"/>
        </w:rPr>
        <w:t>法定代表人或授权代表（签字</w:t>
      </w:r>
      <w:r w:rsidRPr="007A43C8">
        <w:rPr>
          <w:rFonts w:ascii="仿宋" w:eastAsia="仿宋_GB2312" w:hAnsi="仿宋"/>
          <w:sz w:val="24"/>
          <w:szCs w:val="24"/>
        </w:rPr>
        <w:t>/</w:t>
      </w:r>
      <w:r w:rsidRPr="007A43C8">
        <w:rPr>
          <w:rFonts w:ascii="仿宋" w:eastAsia="仿宋_GB2312" w:hAnsi="仿宋" w:hint="eastAsia"/>
          <w:sz w:val="24"/>
          <w:szCs w:val="24"/>
        </w:rPr>
        <w:t>盖章）：</w:t>
      </w:r>
    </w:p>
    <w:p w14:paraId="7FBE4339" w14:textId="77777777" w:rsidR="003B77AD" w:rsidRPr="007A43C8" w:rsidRDefault="003B77AD" w:rsidP="007A43C8">
      <w:pPr>
        <w:pStyle w:val="a4"/>
        <w:spacing w:line="480" w:lineRule="exact"/>
        <w:ind w:firstLineChars="0" w:firstLine="0"/>
        <w:rPr>
          <w:rFonts w:ascii="仿宋" w:eastAsia="仿宋_GB2312" w:hAnsi="仿宋"/>
          <w:sz w:val="24"/>
          <w:szCs w:val="24"/>
        </w:rPr>
      </w:pPr>
    </w:p>
    <w:p w14:paraId="4125E714" w14:textId="77777777" w:rsidR="003B77AD" w:rsidRPr="007A43C8" w:rsidRDefault="003B77AD" w:rsidP="007A43C8">
      <w:pPr>
        <w:pStyle w:val="a4"/>
        <w:spacing w:line="480" w:lineRule="exact"/>
        <w:ind w:firstLineChars="0" w:firstLine="0"/>
        <w:rPr>
          <w:rFonts w:ascii="仿宋" w:eastAsia="仿宋_GB2312" w:hAnsi="仿宋"/>
          <w:sz w:val="24"/>
          <w:szCs w:val="24"/>
        </w:rPr>
      </w:pPr>
    </w:p>
    <w:p w14:paraId="7018D826" w14:textId="3179448F" w:rsidR="005E4B2C" w:rsidRPr="007A43C8" w:rsidRDefault="005E4B2C" w:rsidP="005E4B2C">
      <w:pPr>
        <w:pStyle w:val="a4"/>
        <w:spacing w:line="480" w:lineRule="exact"/>
        <w:ind w:firstLineChars="0" w:firstLine="0"/>
        <w:rPr>
          <w:rFonts w:ascii="仿宋" w:eastAsia="仿宋_GB2312" w:hAnsi="仿宋"/>
          <w:sz w:val="24"/>
          <w:szCs w:val="24"/>
        </w:rPr>
      </w:pPr>
      <w:r>
        <w:rPr>
          <w:rFonts w:ascii="仿宋" w:eastAsia="仿宋_GB2312" w:hAnsi="仿宋" w:hint="eastAsia"/>
          <w:b/>
          <w:sz w:val="24"/>
          <w:szCs w:val="24"/>
        </w:rPr>
        <w:t>丙</w:t>
      </w:r>
      <w:r w:rsidRPr="007A43C8">
        <w:rPr>
          <w:rFonts w:ascii="仿宋" w:eastAsia="仿宋_GB2312" w:hAnsi="仿宋" w:hint="eastAsia"/>
          <w:b/>
          <w:sz w:val="24"/>
          <w:szCs w:val="24"/>
        </w:rPr>
        <w:t>方</w:t>
      </w:r>
      <w:r w:rsidRPr="007A43C8">
        <w:rPr>
          <w:rFonts w:ascii="仿宋" w:eastAsia="仿宋_GB2312" w:hAnsi="仿宋" w:hint="eastAsia"/>
          <w:sz w:val="24"/>
          <w:szCs w:val="24"/>
        </w:rPr>
        <w:t>（公章</w:t>
      </w:r>
      <w:r w:rsidRPr="007A43C8">
        <w:rPr>
          <w:rFonts w:ascii="仿宋" w:eastAsia="仿宋_GB2312" w:hAnsi="仿宋"/>
          <w:sz w:val="24"/>
          <w:szCs w:val="24"/>
        </w:rPr>
        <w:t>/</w:t>
      </w:r>
      <w:r w:rsidRPr="007A43C8">
        <w:rPr>
          <w:rFonts w:ascii="仿宋" w:eastAsia="仿宋_GB2312" w:hAnsi="仿宋" w:hint="eastAsia"/>
          <w:sz w:val="24"/>
          <w:szCs w:val="24"/>
        </w:rPr>
        <w:t>合同章）：</w:t>
      </w:r>
      <w:r w:rsidRPr="005E4B2C">
        <w:rPr>
          <w:rFonts w:ascii="仿宋" w:eastAsia="仿宋_GB2312" w:hAnsi="仿宋" w:hint="eastAsia"/>
          <w:sz w:val="24"/>
          <w:szCs w:val="24"/>
        </w:rPr>
        <w:t>重庆华诚投资有限公司</w:t>
      </w:r>
    </w:p>
    <w:p w14:paraId="042929DC" w14:textId="77777777" w:rsidR="005E4B2C" w:rsidRPr="007A43C8" w:rsidRDefault="005E4B2C" w:rsidP="005E4B2C">
      <w:pPr>
        <w:pStyle w:val="a4"/>
        <w:spacing w:line="480" w:lineRule="exact"/>
        <w:ind w:firstLineChars="0" w:firstLine="0"/>
        <w:rPr>
          <w:rFonts w:ascii="仿宋" w:eastAsia="仿宋_GB2312" w:hAnsi="仿宋"/>
          <w:sz w:val="24"/>
          <w:szCs w:val="24"/>
        </w:rPr>
      </w:pPr>
    </w:p>
    <w:p w14:paraId="3A37A0BC" w14:textId="77777777" w:rsidR="005E4B2C" w:rsidRPr="007A43C8" w:rsidRDefault="005E4B2C" w:rsidP="005E4B2C">
      <w:pPr>
        <w:pStyle w:val="a4"/>
        <w:spacing w:line="480" w:lineRule="exact"/>
        <w:ind w:firstLineChars="0" w:firstLine="0"/>
        <w:rPr>
          <w:rFonts w:ascii="仿宋" w:eastAsia="仿宋_GB2312" w:hAnsi="仿宋"/>
          <w:sz w:val="24"/>
          <w:szCs w:val="24"/>
        </w:rPr>
      </w:pPr>
      <w:r w:rsidRPr="007A43C8">
        <w:rPr>
          <w:rFonts w:ascii="仿宋" w:eastAsia="仿宋_GB2312" w:hAnsi="仿宋" w:hint="eastAsia"/>
          <w:sz w:val="24"/>
          <w:szCs w:val="24"/>
        </w:rPr>
        <w:t>法定代表人或授权代表（签字</w:t>
      </w:r>
      <w:r w:rsidRPr="007A43C8">
        <w:rPr>
          <w:rFonts w:ascii="仿宋" w:eastAsia="仿宋_GB2312" w:hAnsi="仿宋"/>
          <w:sz w:val="24"/>
          <w:szCs w:val="24"/>
        </w:rPr>
        <w:t>/</w:t>
      </w:r>
      <w:r w:rsidRPr="007A43C8">
        <w:rPr>
          <w:rFonts w:ascii="仿宋" w:eastAsia="仿宋_GB2312" w:hAnsi="仿宋" w:hint="eastAsia"/>
          <w:sz w:val="24"/>
          <w:szCs w:val="24"/>
        </w:rPr>
        <w:t>盖章）：</w:t>
      </w:r>
    </w:p>
    <w:p w14:paraId="661ED064" w14:textId="77777777" w:rsidR="003B77AD" w:rsidRPr="006B3EB1" w:rsidRDefault="003B77AD" w:rsidP="007A43C8">
      <w:pPr>
        <w:pStyle w:val="a4"/>
        <w:spacing w:line="480" w:lineRule="exact"/>
        <w:ind w:firstLineChars="0" w:firstLine="0"/>
        <w:rPr>
          <w:rFonts w:ascii="仿宋" w:eastAsia="仿宋_GB2312" w:hAnsi="仿宋"/>
          <w:sz w:val="24"/>
          <w:szCs w:val="24"/>
        </w:rPr>
      </w:pPr>
    </w:p>
    <w:p w14:paraId="472D7C45" w14:textId="77777777" w:rsidR="003B77AD" w:rsidRPr="007A43C8" w:rsidRDefault="00DB19DB" w:rsidP="007A43C8">
      <w:pPr>
        <w:pStyle w:val="a4"/>
        <w:spacing w:line="480" w:lineRule="exact"/>
        <w:ind w:firstLineChars="0" w:firstLine="0"/>
        <w:rPr>
          <w:rFonts w:ascii="仿宋" w:eastAsia="仿宋_GB2312" w:hAnsi="仿宋"/>
          <w:sz w:val="24"/>
          <w:szCs w:val="24"/>
        </w:rPr>
      </w:pPr>
      <w:r>
        <w:rPr>
          <w:rFonts w:ascii="仿宋" w:eastAsia="仿宋_GB2312" w:hAnsi="仿宋" w:hint="eastAsia"/>
          <w:sz w:val="24"/>
          <w:szCs w:val="24"/>
        </w:rPr>
        <w:t>签署</w:t>
      </w:r>
      <w:r w:rsidR="003B77AD" w:rsidRPr="007A43C8">
        <w:rPr>
          <w:rFonts w:ascii="仿宋" w:eastAsia="仿宋_GB2312" w:hAnsi="仿宋" w:hint="eastAsia"/>
          <w:sz w:val="24"/>
          <w:szCs w:val="24"/>
        </w:rPr>
        <w:t>日期：</w:t>
      </w:r>
      <w:r w:rsidR="004950EF">
        <w:rPr>
          <w:rFonts w:ascii="仿宋" w:eastAsia="仿宋_GB2312" w:hAnsi="仿宋" w:hint="eastAsia"/>
          <w:sz w:val="24"/>
          <w:szCs w:val="24"/>
        </w:rPr>
        <w:t xml:space="preserve"> </w:t>
      </w:r>
      <w:r w:rsidR="004950EF">
        <w:rPr>
          <w:rFonts w:ascii="仿宋" w:eastAsia="仿宋_GB2312" w:hAnsi="仿宋"/>
          <w:sz w:val="24"/>
          <w:szCs w:val="24"/>
        </w:rPr>
        <w:t xml:space="preserve">   </w:t>
      </w:r>
      <w:r w:rsidR="005675C2">
        <w:rPr>
          <w:rFonts w:ascii="仿宋" w:eastAsia="仿宋_GB2312" w:hAnsi="仿宋" w:hint="eastAsia"/>
          <w:sz w:val="24"/>
          <w:szCs w:val="24"/>
        </w:rPr>
        <w:t>年</w:t>
      </w:r>
      <w:r w:rsidR="004950EF">
        <w:rPr>
          <w:rFonts w:ascii="仿宋" w:eastAsia="仿宋_GB2312" w:hAnsi="仿宋" w:hint="eastAsia"/>
          <w:sz w:val="24"/>
          <w:szCs w:val="24"/>
        </w:rPr>
        <w:t xml:space="preserve"> </w:t>
      </w:r>
      <w:r w:rsidR="004950EF">
        <w:rPr>
          <w:rFonts w:ascii="仿宋" w:eastAsia="仿宋_GB2312" w:hAnsi="仿宋"/>
          <w:sz w:val="24"/>
          <w:szCs w:val="24"/>
        </w:rPr>
        <w:t xml:space="preserve">  </w:t>
      </w:r>
      <w:r w:rsidR="005675C2">
        <w:rPr>
          <w:rFonts w:ascii="仿宋" w:eastAsia="仿宋_GB2312" w:hAnsi="仿宋" w:hint="eastAsia"/>
          <w:sz w:val="24"/>
          <w:szCs w:val="24"/>
        </w:rPr>
        <w:t>月</w:t>
      </w:r>
      <w:r w:rsidR="004950EF">
        <w:rPr>
          <w:rFonts w:ascii="仿宋" w:eastAsia="仿宋_GB2312" w:hAnsi="仿宋" w:hint="eastAsia"/>
          <w:sz w:val="24"/>
          <w:szCs w:val="24"/>
        </w:rPr>
        <w:t xml:space="preserve"> </w:t>
      </w:r>
      <w:r w:rsidR="004950EF">
        <w:rPr>
          <w:rFonts w:ascii="仿宋" w:eastAsia="仿宋_GB2312" w:hAnsi="仿宋"/>
          <w:sz w:val="24"/>
          <w:szCs w:val="24"/>
        </w:rPr>
        <w:t xml:space="preserve">  </w:t>
      </w:r>
      <w:r w:rsidR="00626656">
        <w:rPr>
          <w:rFonts w:ascii="仿宋" w:eastAsia="仿宋_GB2312" w:hAnsi="仿宋" w:hint="eastAsia"/>
          <w:sz w:val="24"/>
          <w:szCs w:val="24"/>
        </w:rPr>
        <w:t>日</w:t>
      </w:r>
    </w:p>
    <w:sectPr w:rsidR="003B77AD" w:rsidRPr="007A43C8" w:rsidSect="008D50EB">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4DF80" w14:textId="77777777" w:rsidR="001B6055" w:rsidRDefault="001B6055" w:rsidP="00C45C29">
      <w:r>
        <w:separator/>
      </w:r>
    </w:p>
  </w:endnote>
  <w:endnote w:type="continuationSeparator" w:id="0">
    <w:p w14:paraId="10863AEE" w14:textId="77777777" w:rsidR="001B6055" w:rsidRDefault="001B6055" w:rsidP="00C4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粗仿宋">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9149"/>
      <w:docPartObj>
        <w:docPartGallery w:val="Page Numbers (Bottom of Page)"/>
        <w:docPartUnique/>
      </w:docPartObj>
    </w:sdtPr>
    <w:sdtEndPr/>
    <w:sdtContent>
      <w:p w14:paraId="18220500" w14:textId="77777777" w:rsidR="009A38F5" w:rsidRDefault="00AB3DB4" w:rsidP="001E13D2">
        <w:pPr>
          <w:pStyle w:val="a6"/>
          <w:jc w:val="center"/>
        </w:pPr>
        <w:r>
          <w:fldChar w:fldCharType="begin"/>
        </w:r>
        <w:r w:rsidR="00C67636">
          <w:instrText xml:space="preserve"> PAGE   \* MERGEFORMAT </w:instrText>
        </w:r>
        <w:r>
          <w:fldChar w:fldCharType="separate"/>
        </w:r>
        <w:r w:rsidR="005B52C5" w:rsidRPr="005B52C5">
          <w:rPr>
            <w:noProof/>
            <w:lang w:val="zh-CN"/>
          </w:rPr>
          <w:t>10</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0FCDA" w14:textId="77777777" w:rsidR="001B6055" w:rsidRDefault="001B6055" w:rsidP="00C45C29">
      <w:r>
        <w:separator/>
      </w:r>
    </w:p>
  </w:footnote>
  <w:footnote w:type="continuationSeparator" w:id="0">
    <w:p w14:paraId="1F41C7F7" w14:textId="77777777" w:rsidR="001B6055" w:rsidRDefault="001B6055" w:rsidP="00C45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E191B"/>
    <w:multiLevelType w:val="hybridMultilevel"/>
    <w:tmpl w:val="09846DAA"/>
    <w:lvl w:ilvl="0" w:tplc="A094C216">
      <w:start w:val="1"/>
      <w:numFmt w:val="japaneseCounting"/>
      <w:lvlText w:val="%1、"/>
      <w:lvlJc w:val="left"/>
      <w:pPr>
        <w:ind w:left="480" w:hanging="48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77E0D53"/>
    <w:multiLevelType w:val="hybridMultilevel"/>
    <w:tmpl w:val="648E05A0"/>
    <w:lvl w:ilvl="0" w:tplc="4814BFAA">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C3"/>
    <w:rsid w:val="000110D9"/>
    <w:rsid w:val="000179BA"/>
    <w:rsid w:val="000216D0"/>
    <w:rsid w:val="000553C9"/>
    <w:rsid w:val="00055D53"/>
    <w:rsid w:val="00072C05"/>
    <w:rsid w:val="00091A64"/>
    <w:rsid w:val="00093B17"/>
    <w:rsid w:val="00094CC2"/>
    <w:rsid w:val="000A215B"/>
    <w:rsid w:val="000A2D58"/>
    <w:rsid w:val="000A76CF"/>
    <w:rsid w:val="000B4A15"/>
    <w:rsid w:val="000D4A59"/>
    <w:rsid w:val="000E13CB"/>
    <w:rsid w:val="000E3AB9"/>
    <w:rsid w:val="001139F3"/>
    <w:rsid w:val="00127C25"/>
    <w:rsid w:val="00133446"/>
    <w:rsid w:val="00137261"/>
    <w:rsid w:val="0014119F"/>
    <w:rsid w:val="00155158"/>
    <w:rsid w:val="001555E7"/>
    <w:rsid w:val="00156696"/>
    <w:rsid w:val="00165ED3"/>
    <w:rsid w:val="00175EFA"/>
    <w:rsid w:val="00176123"/>
    <w:rsid w:val="001A0EC2"/>
    <w:rsid w:val="001A1A73"/>
    <w:rsid w:val="001A7641"/>
    <w:rsid w:val="001B6055"/>
    <w:rsid w:val="001C1B09"/>
    <w:rsid w:val="001C2AE4"/>
    <w:rsid w:val="001C3A05"/>
    <w:rsid w:val="001D247B"/>
    <w:rsid w:val="001D7542"/>
    <w:rsid w:val="001E13D2"/>
    <w:rsid w:val="001E4127"/>
    <w:rsid w:val="001E51AE"/>
    <w:rsid w:val="001F41F1"/>
    <w:rsid w:val="002030A0"/>
    <w:rsid w:val="002219D1"/>
    <w:rsid w:val="002447BB"/>
    <w:rsid w:val="00262C53"/>
    <w:rsid w:val="00266761"/>
    <w:rsid w:val="00282B2A"/>
    <w:rsid w:val="0028536C"/>
    <w:rsid w:val="002949CF"/>
    <w:rsid w:val="00297CD1"/>
    <w:rsid w:val="002A2BB9"/>
    <w:rsid w:val="002A41CB"/>
    <w:rsid w:val="002B61CC"/>
    <w:rsid w:val="002F2A98"/>
    <w:rsid w:val="002F3D1D"/>
    <w:rsid w:val="002F4354"/>
    <w:rsid w:val="003053C4"/>
    <w:rsid w:val="003057AB"/>
    <w:rsid w:val="00314B07"/>
    <w:rsid w:val="00315559"/>
    <w:rsid w:val="00317FC5"/>
    <w:rsid w:val="00336C17"/>
    <w:rsid w:val="00357C16"/>
    <w:rsid w:val="00396293"/>
    <w:rsid w:val="003A3122"/>
    <w:rsid w:val="003A5A28"/>
    <w:rsid w:val="003B459C"/>
    <w:rsid w:val="003B56F1"/>
    <w:rsid w:val="003B6697"/>
    <w:rsid w:val="003B7043"/>
    <w:rsid w:val="003B77AD"/>
    <w:rsid w:val="003C6FEA"/>
    <w:rsid w:val="003D47F8"/>
    <w:rsid w:val="003E0072"/>
    <w:rsid w:val="003E15F0"/>
    <w:rsid w:val="00406DBB"/>
    <w:rsid w:val="00407C48"/>
    <w:rsid w:val="00423BBC"/>
    <w:rsid w:val="00433444"/>
    <w:rsid w:val="00434E6B"/>
    <w:rsid w:val="004950EF"/>
    <w:rsid w:val="004B7918"/>
    <w:rsid w:val="004D1C8F"/>
    <w:rsid w:val="004E20B9"/>
    <w:rsid w:val="00533A49"/>
    <w:rsid w:val="005627C3"/>
    <w:rsid w:val="005675C2"/>
    <w:rsid w:val="00575A76"/>
    <w:rsid w:val="005B52C5"/>
    <w:rsid w:val="005C1561"/>
    <w:rsid w:val="005C17AD"/>
    <w:rsid w:val="005C1E4E"/>
    <w:rsid w:val="005D22E7"/>
    <w:rsid w:val="005E4B2C"/>
    <w:rsid w:val="005F03E5"/>
    <w:rsid w:val="005F60C5"/>
    <w:rsid w:val="00607B84"/>
    <w:rsid w:val="00626656"/>
    <w:rsid w:val="0063098F"/>
    <w:rsid w:val="00641EC6"/>
    <w:rsid w:val="00643278"/>
    <w:rsid w:val="00654C96"/>
    <w:rsid w:val="00685ADD"/>
    <w:rsid w:val="006948B8"/>
    <w:rsid w:val="006B143A"/>
    <w:rsid w:val="006B32C3"/>
    <w:rsid w:val="006B3EB1"/>
    <w:rsid w:val="006B6FE8"/>
    <w:rsid w:val="006C0F2F"/>
    <w:rsid w:val="006C123F"/>
    <w:rsid w:val="006D5770"/>
    <w:rsid w:val="006D7916"/>
    <w:rsid w:val="006F026F"/>
    <w:rsid w:val="006F16BD"/>
    <w:rsid w:val="00716433"/>
    <w:rsid w:val="00720679"/>
    <w:rsid w:val="00720B9F"/>
    <w:rsid w:val="007312D7"/>
    <w:rsid w:val="00735D2E"/>
    <w:rsid w:val="0073737F"/>
    <w:rsid w:val="00761E1E"/>
    <w:rsid w:val="007A08F6"/>
    <w:rsid w:val="007A3761"/>
    <w:rsid w:val="007A43C8"/>
    <w:rsid w:val="007D348C"/>
    <w:rsid w:val="007D7756"/>
    <w:rsid w:val="007E5ED2"/>
    <w:rsid w:val="007E6A86"/>
    <w:rsid w:val="007E71C2"/>
    <w:rsid w:val="0080042B"/>
    <w:rsid w:val="00800D94"/>
    <w:rsid w:val="00822F50"/>
    <w:rsid w:val="00824BC6"/>
    <w:rsid w:val="00837529"/>
    <w:rsid w:val="00850162"/>
    <w:rsid w:val="0085674C"/>
    <w:rsid w:val="00860B77"/>
    <w:rsid w:val="00871ADD"/>
    <w:rsid w:val="00881862"/>
    <w:rsid w:val="00897718"/>
    <w:rsid w:val="008A674D"/>
    <w:rsid w:val="008C5306"/>
    <w:rsid w:val="008C7AD0"/>
    <w:rsid w:val="008C7EA4"/>
    <w:rsid w:val="008D50EB"/>
    <w:rsid w:val="008E0E2A"/>
    <w:rsid w:val="008E4EE2"/>
    <w:rsid w:val="008F0384"/>
    <w:rsid w:val="00900A49"/>
    <w:rsid w:val="00902A70"/>
    <w:rsid w:val="00903EE2"/>
    <w:rsid w:val="00912BEC"/>
    <w:rsid w:val="009231D5"/>
    <w:rsid w:val="00923DC8"/>
    <w:rsid w:val="009242FD"/>
    <w:rsid w:val="0095178A"/>
    <w:rsid w:val="0095384F"/>
    <w:rsid w:val="00964152"/>
    <w:rsid w:val="0097125D"/>
    <w:rsid w:val="00973B5B"/>
    <w:rsid w:val="00974B05"/>
    <w:rsid w:val="00975C56"/>
    <w:rsid w:val="00981C58"/>
    <w:rsid w:val="009A1182"/>
    <w:rsid w:val="009A38F5"/>
    <w:rsid w:val="009D521A"/>
    <w:rsid w:val="00A01FD3"/>
    <w:rsid w:val="00A03B5B"/>
    <w:rsid w:val="00A1120D"/>
    <w:rsid w:val="00A40E34"/>
    <w:rsid w:val="00A53660"/>
    <w:rsid w:val="00A622E7"/>
    <w:rsid w:val="00A644AE"/>
    <w:rsid w:val="00A75BAF"/>
    <w:rsid w:val="00AB3DB4"/>
    <w:rsid w:val="00AC5093"/>
    <w:rsid w:val="00AD6017"/>
    <w:rsid w:val="00AE075C"/>
    <w:rsid w:val="00B02CF4"/>
    <w:rsid w:val="00B04B56"/>
    <w:rsid w:val="00B201F4"/>
    <w:rsid w:val="00B33912"/>
    <w:rsid w:val="00B449A1"/>
    <w:rsid w:val="00B6350F"/>
    <w:rsid w:val="00B63595"/>
    <w:rsid w:val="00B759D3"/>
    <w:rsid w:val="00B76514"/>
    <w:rsid w:val="00B80557"/>
    <w:rsid w:val="00B8717D"/>
    <w:rsid w:val="00B91D7F"/>
    <w:rsid w:val="00BA00BF"/>
    <w:rsid w:val="00BA6979"/>
    <w:rsid w:val="00BB3703"/>
    <w:rsid w:val="00BD4E3F"/>
    <w:rsid w:val="00BD6FEC"/>
    <w:rsid w:val="00BF37A4"/>
    <w:rsid w:val="00C15696"/>
    <w:rsid w:val="00C221E8"/>
    <w:rsid w:val="00C249C8"/>
    <w:rsid w:val="00C3150A"/>
    <w:rsid w:val="00C37820"/>
    <w:rsid w:val="00C44A24"/>
    <w:rsid w:val="00C45C29"/>
    <w:rsid w:val="00C65879"/>
    <w:rsid w:val="00C67636"/>
    <w:rsid w:val="00C81F29"/>
    <w:rsid w:val="00C87F19"/>
    <w:rsid w:val="00CA0144"/>
    <w:rsid w:val="00CB638D"/>
    <w:rsid w:val="00CC0D5F"/>
    <w:rsid w:val="00CC2B6F"/>
    <w:rsid w:val="00CD129B"/>
    <w:rsid w:val="00CD2D58"/>
    <w:rsid w:val="00CF42BE"/>
    <w:rsid w:val="00D02F18"/>
    <w:rsid w:val="00D06D8A"/>
    <w:rsid w:val="00D12B96"/>
    <w:rsid w:val="00D16CC0"/>
    <w:rsid w:val="00D179A8"/>
    <w:rsid w:val="00D20A8A"/>
    <w:rsid w:val="00D26663"/>
    <w:rsid w:val="00D26B58"/>
    <w:rsid w:val="00D5271D"/>
    <w:rsid w:val="00D53031"/>
    <w:rsid w:val="00D5669F"/>
    <w:rsid w:val="00D56CA7"/>
    <w:rsid w:val="00D577C0"/>
    <w:rsid w:val="00D6342C"/>
    <w:rsid w:val="00D76451"/>
    <w:rsid w:val="00DA1A9F"/>
    <w:rsid w:val="00DA5EB6"/>
    <w:rsid w:val="00DB19DB"/>
    <w:rsid w:val="00DC6430"/>
    <w:rsid w:val="00DD4AC0"/>
    <w:rsid w:val="00DD5662"/>
    <w:rsid w:val="00DF14C2"/>
    <w:rsid w:val="00DF44E3"/>
    <w:rsid w:val="00E03273"/>
    <w:rsid w:val="00E10036"/>
    <w:rsid w:val="00E27823"/>
    <w:rsid w:val="00E46A4F"/>
    <w:rsid w:val="00E602BD"/>
    <w:rsid w:val="00E6324A"/>
    <w:rsid w:val="00E7107C"/>
    <w:rsid w:val="00E74F42"/>
    <w:rsid w:val="00E87B3B"/>
    <w:rsid w:val="00EA7A22"/>
    <w:rsid w:val="00EF5BC1"/>
    <w:rsid w:val="00F0099B"/>
    <w:rsid w:val="00F10BCA"/>
    <w:rsid w:val="00F23524"/>
    <w:rsid w:val="00F42A56"/>
    <w:rsid w:val="00F51C73"/>
    <w:rsid w:val="00F542F3"/>
    <w:rsid w:val="00F578E2"/>
    <w:rsid w:val="00F57EE5"/>
    <w:rsid w:val="00F61369"/>
    <w:rsid w:val="00F621C2"/>
    <w:rsid w:val="00F870A0"/>
    <w:rsid w:val="00F972E0"/>
    <w:rsid w:val="00FA5CB5"/>
    <w:rsid w:val="00FD4D50"/>
    <w:rsid w:val="00FD65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DEED1"/>
  <w15:docId w15:val="{A48D8124-3EE4-41A9-A5B5-409AA510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9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5627C3"/>
    <w:pPr>
      <w:ind w:leftChars="2500" w:left="100"/>
    </w:pPr>
  </w:style>
  <w:style w:type="character" w:customStyle="1" w:styleId="Char">
    <w:name w:val="日期 Char"/>
    <w:basedOn w:val="a0"/>
    <w:link w:val="a3"/>
    <w:uiPriority w:val="99"/>
    <w:semiHidden/>
    <w:locked/>
    <w:rsid w:val="005627C3"/>
    <w:rPr>
      <w:rFonts w:cs="Times New Roman"/>
    </w:rPr>
  </w:style>
  <w:style w:type="paragraph" w:styleId="a4">
    <w:name w:val="List Paragraph"/>
    <w:basedOn w:val="a"/>
    <w:uiPriority w:val="99"/>
    <w:qFormat/>
    <w:rsid w:val="00B91D7F"/>
    <w:pPr>
      <w:ind w:firstLineChars="200" w:firstLine="420"/>
    </w:pPr>
  </w:style>
  <w:style w:type="paragraph" w:styleId="a5">
    <w:name w:val="header"/>
    <w:basedOn w:val="a"/>
    <w:link w:val="Char0"/>
    <w:uiPriority w:val="99"/>
    <w:semiHidden/>
    <w:rsid w:val="00C45C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C45C29"/>
    <w:rPr>
      <w:rFonts w:cs="Times New Roman"/>
      <w:sz w:val="18"/>
      <w:szCs w:val="18"/>
    </w:rPr>
  </w:style>
  <w:style w:type="paragraph" w:styleId="a6">
    <w:name w:val="footer"/>
    <w:basedOn w:val="a"/>
    <w:link w:val="Char1"/>
    <w:uiPriority w:val="99"/>
    <w:rsid w:val="00C45C29"/>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C45C29"/>
    <w:rPr>
      <w:rFonts w:cs="Times New Roman"/>
      <w:sz w:val="18"/>
      <w:szCs w:val="18"/>
    </w:rPr>
  </w:style>
  <w:style w:type="character" w:styleId="a7">
    <w:name w:val="annotation reference"/>
    <w:basedOn w:val="a0"/>
    <w:uiPriority w:val="99"/>
    <w:semiHidden/>
    <w:rsid w:val="00C45C29"/>
    <w:rPr>
      <w:rFonts w:cs="Times New Roman"/>
      <w:sz w:val="21"/>
      <w:szCs w:val="21"/>
    </w:rPr>
  </w:style>
  <w:style w:type="paragraph" w:styleId="a8">
    <w:name w:val="annotation text"/>
    <w:basedOn w:val="a"/>
    <w:link w:val="Char2"/>
    <w:uiPriority w:val="99"/>
    <w:rsid w:val="00C45C29"/>
    <w:pPr>
      <w:jc w:val="left"/>
    </w:pPr>
  </w:style>
  <w:style w:type="character" w:customStyle="1" w:styleId="Char2">
    <w:name w:val="批注文字 Char"/>
    <w:basedOn w:val="a0"/>
    <w:link w:val="a8"/>
    <w:uiPriority w:val="99"/>
    <w:locked/>
    <w:rsid w:val="00C45C29"/>
    <w:rPr>
      <w:rFonts w:cs="Times New Roman"/>
    </w:rPr>
  </w:style>
  <w:style w:type="paragraph" w:styleId="a9">
    <w:name w:val="annotation subject"/>
    <w:basedOn w:val="a8"/>
    <w:next w:val="a8"/>
    <w:link w:val="Char3"/>
    <w:uiPriority w:val="99"/>
    <w:semiHidden/>
    <w:rsid w:val="00C45C29"/>
    <w:rPr>
      <w:b/>
      <w:bCs/>
    </w:rPr>
  </w:style>
  <w:style w:type="character" w:customStyle="1" w:styleId="Char3">
    <w:name w:val="批注主题 Char"/>
    <w:basedOn w:val="Char2"/>
    <w:link w:val="a9"/>
    <w:uiPriority w:val="99"/>
    <w:semiHidden/>
    <w:locked/>
    <w:rsid w:val="00C45C29"/>
    <w:rPr>
      <w:rFonts w:cs="Times New Roman"/>
      <w:b/>
      <w:bCs/>
    </w:rPr>
  </w:style>
  <w:style w:type="paragraph" w:styleId="aa">
    <w:name w:val="Balloon Text"/>
    <w:basedOn w:val="a"/>
    <w:link w:val="Char4"/>
    <w:uiPriority w:val="99"/>
    <w:semiHidden/>
    <w:rsid w:val="00C45C29"/>
    <w:rPr>
      <w:sz w:val="18"/>
      <w:szCs w:val="18"/>
    </w:rPr>
  </w:style>
  <w:style w:type="character" w:customStyle="1" w:styleId="Char4">
    <w:name w:val="批注框文本 Char"/>
    <w:basedOn w:val="a0"/>
    <w:link w:val="aa"/>
    <w:uiPriority w:val="99"/>
    <w:semiHidden/>
    <w:locked/>
    <w:rsid w:val="00C45C29"/>
    <w:rPr>
      <w:rFonts w:cs="Times New Roman"/>
      <w:sz w:val="18"/>
      <w:szCs w:val="18"/>
    </w:rPr>
  </w:style>
  <w:style w:type="paragraph" w:styleId="ab">
    <w:name w:val="Body Text Indent"/>
    <w:basedOn w:val="a"/>
    <w:link w:val="Char5"/>
    <w:rsid w:val="00E602BD"/>
    <w:pPr>
      <w:ind w:firstLineChars="200" w:firstLine="640"/>
    </w:pPr>
    <w:rPr>
      <w:rFonts w:ascii="Times New Roman" w:eastAsia="彩虹粗仿宋" w:hAnsi="Times New Roman"/>
      <w:sz w:val="32"/>
      <w:szCs w:val="24"/>
    </w:rPr>
  </w:style>
  <w:style w:type="character" w:customStyle="1" w:styleId="Char5">
    <w:name w:val="正文文本缩进 Char"/>
    <w:basedOn w:val="a0"/>
    <w:link w:val="ab"/>
    <w:rsid w:val="00E602BD"/>
    <w:rPr>
      <w:rFonts w:ascii="Times New Roman" w:eastAsia="彩虹粗仿宋" w:hAnsi="Times New Roman"/>
      <w:sz w:val="32"/>
      <w:szCs w:val="24"/>
    </w:rPr>
  </w:style>
  <w:style w:type="character" w:customStyle="1" w:styleId="Char6">
    <w:name w:val="副标题 Char"/>
    <w:link w:val="ac"/>
    <w:uiPriority w:val="11"/>
    <w:rsid w:val="00165ED3"/>
    <w:rPr>
      <w:rFonts w:ascii="Cambria" w:hAnsi="Cambria"/>
      <w:b/>
      <w:bCs/>
      <w:kern w:val="28"/>
      <w:sz w:val="32"/>
      <w:szCs w:val="32"/>
    </w:rPr>
  </w:style>
  <w:style w:type="paragraph" w:styleId="ac">
    <w:name w:val="Subtitle"/>
    <w:basedOn w:val="a"/>
    <w:next w:val="a"/>
    <w:link w:val="Char6"/>
    <w:uiPriority w:val="11"/>
    <w:qFormat/>
    <w:locked/>
    <w:rsid w:val="00165ED3"/>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rsid w:val="00165ED3"/>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E3F2-5A3E-44EB-85A6-420EF6F2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1044</Words>
  <Characters>5954</Characters>
  <Application>Microsoft Office Word</Application>
  <DocSecurity>0</DocSecurity>
  <Lines>49</Lines>
  <Paragraphs>13</Paragraphs>
  <ScaleCrop>false</ScaleCrop>
  <Company>Microsoft</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《盛业海港集合资金信托计划监管服务协议》</dc:title>
  <dc:creator>yfeifeihello</dc:creator>
  <cp:lastModifiedBy>liuyuan 刘媛</cp:lastModifiedBy>
  <cp:revision>33</cp:revision>
  <cp:lastPrinted>2016-12-27T06:18:00Z</cp:lastPrinted>
  <dcterms:created xsi:type="dcterms:W3CDTF">2020-03-19T05:14:00Z</dcterms:created>
  <dcterms:modified xsi:type="dcterms:W3CDTF">2020-03-19T08:06:00Z</dcterms:modified>
</cp:coreProperties>
</file>