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2B9" w:rsidRPr="00913D44" w:rsidRDefault="001702B9">
      <w:pPr>
        <w:jc w:val="center"/>
        <w:rPr>
          <w:rFonts w:ascii="Arial" w:eastAsiaTheme="minorEastAsia" w:hAnsi="Arial" w:cs="Arial"/>
          <w:b/>
          <w:color w:val="000000"/>
          <w:spacing w:val="62"/>
          <w:kern w:val="3"/>
          <w:sz w:val="48"/>
          <w:szCs w:val="48"/>
        </w:rPr>
      </w:pPr>
    </w:p>
    <w:p w:rsidR="001702B9" w:rsidRPr="00913D44" w:rsidRDefault="001702B9">
      <w:pPr>
        <w:jc w:val="center"/>
        <w:rPr>
          <w:rFonts w:ascii="Arial" w:eastAsiaTheme="minorEastAsia" w:hAnsi="Arial" w:cs="Arial"/>
          <w:b/>
          <w:color w:val="000000"/>
          <w:spacing w:val="62"/>
          <w:kern w:val="3"/>
          <w:sz w:val="48"/>
          <w:szCs w:val="48"/>
        </w:rPr>
      </w:pPr>
    </w:p>
    <w:p w:rsidR="001702B9" w:rsidRPr="00913D44" w:rsidRDefault="001702B9">
      <w:pPr>
        <w:jc w:val="center"/>
        <w:rPr>
          <w:rFonts w:ascii="Arial" w:eastAsiaTheme="minorEastAsia" w:hAnsi="Arial" w:cs="Arial"/>
          <w:b/>
          <w:color w:val="000000"/>
          <w:spacing w:val="62"/>
          <w:kern w:val="3"/>
          <w:sz w:val="48"/>
          <w:szCs w:val="48"/>
        </w:rPr>
      </w:pPr>
    </w:p>
    <w:p w:rsidR="001702B9" w:rsidRPr="00913D44" w:rsidRDefault="001702B9">
      <w:pPr>
        <w:jc w:val="center"/>
        <w:rPr>
          <w:rFonts w:ascii="Arial" w:eastAsiaTheme="minorEastAsia" w:hAnsi="Arial" w:cs="Arial"/>
          <w:b/>
          <w:color w:val="000000"/>
          <w:spacing w:val="62"/>
          <w:kern w:val="3"/>
          <w:sz w:val="48"/>
          <w:szCs w:val="48"/>
        </w:rPr>
      </w:pPr>
    </w:p>
    <w:p w:rsidR="001702B9" w:rsidRPr="00913D44" w:rsidRDefault="001702B9">
      <w:pPr>
        <w:jc w:val="center"/>
        <w:rPr>
          <w:rFonts w:ascii="Arial" w:eastAsiaTheme="minorEastAsia" w:hAnsi="Arial" w:cs="Arial"/>
          <w:b/>
          <w:color w:val="000000"/>
          <w:spacing w:val="62"/>
          <w:kern w:val="3"/>
          <w:sz w:val="48"/>
          <w:szCs w:val="48"/>
        </w:rPr>
      </w:pPr>
    </w:p>
    <w:p w:rsidR="00F230D0" w:rsidRPr="00913D44" w:rsidRDefault="00587F5A" w:rsidP="00507D4F">
      <w:pPr>
        <w:spacing w:line="360" w:lineRule="auto"/>
        <w:ind w:left="1446" w:hangingChars="400" w:hanging="1446"/>
        <w:jc w:val="center"/>
        <w:rPr>
          <w:rFonts w:ascii="Arial" w:eastAsiaTheme="minorEastAsia" w:hAnsi="Arial" w:cs="Arial"/>
          <w:b/>
          <w:color w:val="000000"/>
          <w:spacing w:val="62"/>
          <w:kern w:val="3"/>
          <w:sz w:val="36"/>
          <w:szCs w:val="36"/>
        </w:rPr>
      </w:pPr>
      <w:r w:rsidRPr="00913D44">
        <w:rPr>
          <w:rFonts w:ascii="Arial" w:eastAsiaTheme="minorEastAsia" w:hAnsi="Arial" w:cs="Arial"/>
          <w:b/>
          <w:sz w:val="36"/>
          <w:szCs w:val="36"/>
        </w:rPr>
        <w:t>长沙市</w:t>
      </w:r>
      <w:r w:rsidRPr="00913D44">
        <w:rPr>
          <w:rFonts w:ascii="Arial" w:eastAsiaTheme="minorEastAsia" w:hAnsi="Arial" w:cs="Arial"/>
          <w:b/>
          <w:sz w:val="36"/>
          <w:szCs w:val="36"/>
        </w:rPr>
        <w:t>201</w:t>
      </w:r>
      <w:r w:rsidR="009E30D7" w:rsidRPr="00913D44">
        <w:rPr>
          <w:rFonts w:ascii="Arial" w:eastAsiaTheme="minorEastAsia" w:hAnsi="Arial" w:cs="Arial"/>
          <w:b/>
          <w:sz w:val="36"/>
          <w:szCs w:val="36"/>
        </w:rPr>
        <w:t>9</w:t>
      </w:r>
      <w:r w:rsidRPr="00913D44">
        <w:rPr>
          <w:rFonts w:ascii="Arial" w:eastAsiaTheme="minorEastAsia" w:hAnsi="Arial" w:cs="Arial"/>
          <w:b/>
          <w:sz w:val="36"/>
          <w:szCs w:val="36"/>
        </w:rPr>
        <w:t>年</w:t>
      </w:r>
      <w:r w:rsidRPr="00913D44">
        <w:rPr>
          <w:rFonts w:ascii="Arial" w:eastAsiaTheme="minorEastAsia" w:hAnsi="Arial" w:cs="Arial"/>
          <w:b/>
          <w:sz w:val="36"/>
          <w:szCs w:val="36"/>
        </w:rPr>
        <w:t>1</w:t>
      </w:r>
      <w:r w:rsidRPr="00913D44">
        <w:rPr>
          <w:rFonts w:ascii="Arial" w:eastAsiaTheme="minorEastAsia" w:hAnsi="Arial" w:cs="Arial"/>
          <w:b/>
          <w:sz w:val="36"/>
          <w:szCs w:val="36"/>
        </w:rPr>
        <w:t>月房地产市场</w:t>
      </w:r>
    </w:p>
    <w:p w:rsidR="001702B9" w:rsidRPr="00913D44" w:rsidRDefault="00587F5A" w:rsidP="00587F5A">
      <w:pPr>
        <w:jc w:val="center"/>
        <w:rPr>
          <w:rFonts w:ascii="Arial" w:eastAsiaTheme="minorEastAsia" w:hAnsi="Arial" w:cs="Arial"/>
          <w:b/>
          <w:color w:val="000000"/>
          <w:spacing w:val="62"/>
          <w:kern w:val="3"/>
          <w:sz w:val="36"/>
          <w:szCs w:val="36"/>
        </w:rPr>
      </w:pPr>
      <w:r w:rsidRPr="00913D44">
        <w:rPr>
          <w:rFonts w:ascii="Arial" w:eastAsiaTheme="minorEastAsia" w:hAnsi="Arial" w:cs="Arial"/>
          <w:b/>
          <w:sz w:val="36"/>
          <w:szCs w:val="36"/>
        </w:rPr>
        <w:t>分析</w:t>
      </w:r>
      <w:r w:rsidR="001702B9" w:rsidRPr="00913D44">
        <w:rPr>
          <w:rFonts w:ascii="Arial" w:eastAsiaTheme="minorEastAsia" w:hAnsi="Arial" w:cs="Arial"/>
          <w:b/>
          <w:sz w:val="36"/>
          <w:szCs w:val="36"/>
        </w:rPr>
        <w:t>报告</w:t>
      </w:r>
    </w:p>
    <w:p w:rsidR="001702B9" w:rsidRPr="00913D44" w:rsidRDefault="001702B9">
      <w:pPr>
        <w:spacing w:line="360" w:lineRule="auto"/>
        <w:rPr>
          <w:rFonts w:ascii="Arial" w:eastAsiaTheme="minorEastAsia" w:hAnsi="Arial" w:cs="Arial"/>
          <w:b/>
          <w:sz w:val="48"/>
          <w:szCs w:val="48"/>
        </w:rPr>
      </w:pPr>
    </w:p>
    <w:p w:rsidR="001702B9" w:rsidRPr="00913D44" w:rsidRDefault="001702B9">
      <w:pPr>
        <w:rPr>
          <w:rFonts w:ascii="Arial" w:eastAsiaTheme="minorEastAsia" w:hAnsi="Arial" w:cs="Arial"/>
        </w:rPr>
      </w:pPr>
    </w:p>
    <w:p w:rsidR="001702B9" w:rsidRPr="00913D44" w:rsidRDefault="001702B9">
      <w:pPr>
        <w:rPr>
          <w:rFonts w:ascii="Arial" w:eastAsiaTheme="minorEastAsia" w:hAnsi="Arial" w:cs="Arial"/>
        </w:rPr>
      </w:pPr>
    </w:p>
    <w:p w:rsidR="001702B9" w:rsidRPr="00913D44" w:rsidRDefault="001702B9">
      <w:pPr>
        <w:rPr>
          <w:rFonts w:ascii="Arial" w:eastAsiaTheme="minorEastAsia" w:hAnsi="Arial" w:cs="Arial"/>
        </w:rPr>
      </w:pPr>
    </w:p>
    <w:p w:rsidR="001702B9" w:rsidRPr="00913D44" w:rsidRDefault="001702B9">
      <w:pPr>
        <w:rPr>
          <w:rFonts w:ascii="Arial" w:eastAsiaTheme="minorEastAsia" w:hAnsi="Arial" w:cs="Arial"/>
        </w:rPr>
      </w:pPr>
    </w:p>
    <w:p w:rsidR="001702B9" w:rsidRPr="00913D44" w:rsidRDefault="001702B9">
      <w:pPr>
        <w:rPr>
          <w:rFonts w:ascii="Arial" w:eastAsiaTheme="minorEastAsia" w:hAnsi="Arial" w:cs="Arial"/>
        </w:rPr>
      </w:pPr>
    </w:p>
    <w:p w:rsidR="001702B9" w:rsidRPr="00913D44" w:rsidRDefault="001702B9">
      <w:pPr>
        <w:rPr>
          <w:rFonts w:ascii="Arial" w:eastAsiaTheme="minorEastAsia" w:hAnsi="Arial" w:cs="Arial"/>
        </w:rPr>
      </w:pPr>
    </w:p>
    <w:p w:rsidR="001702B9" w:rsidRPr="00913D44" w:rsidRDefault="001702B9">
      <w:pPr>
        <w:rPr>
          <w:rFonts w:ascii="Arial" w:eastAsiaTheme="minorEastAsia" w:hAnsi="Arial" w:cs="Arial"/>
        </w:rPr>
      </w:pPr>
    </w:p>
    <w:p w:rsidR="001702B9" w:rsidRPr="00913D44" w:rsidRDefault="001702B9">
      <w:pPr>
        <w:rPr>
          <w:rFonts w:ascii="Arial" w:eastAsiaTheme="minorEastAsia" w:hAnsi="Arial" w:cs="Arial"/>
        </w:rPr>
      </w:pPr>
    </w:p>
    <w:p w:rsidR="001702B9" w:rsidRPr="00913D44" w:rsidRDefault="001702B9">
      <w:pPr>
        <w:rPr>
          <w:rFonts w:ascii="Arial" w:eastAsiaTheme="minorEastAsia" w:hAnsi="Arial" w:cs="Arial"/>
        </w:rPr>
      </w:pPr>
    </w:p>
    <w:p w:rsidR="001702B9" w:rsidRPr="00913D44" w:rsidRDefault="001702B9">
      <w:pPr>
        <w:rPr>
          <w:rFonts w:ascii="Arial" w:eastAsiaTheme="minorEastAsia" w:hAnsi="Arial" w:cs="Arial"/>
        </w:rPr>
      </w:pPr>
    </w:p>
    <w:p w:rsidR="001702B9" w:rsidRPr="00913D44" w:rsidRDefault="001702B9">
      <w:pPr>
        <w:rPr>
          <w:rFonts w:ascii="Arial" w:eastAsiaTheme="minorEastAsia" w:hAnsi="Arial" w:cs="Arial"/>
        </w:rPr>
      </w:pPr>
    </w:p>
    <w:p w:rsidR="00507D4F" w:rsidRPr="00913D44" w:rsidRDefault="00507D4F">
      <w:pPr>
        <w:rPr>
          <w:rFonts w:ascii="Arial" w:eastAsiaTheme="minorEastAsia" w:hAnsi="Arial" w:cs="Arial"/>
        </w:rPr>
      </w:pPr>
    </w:p>
    <w:p w:rsidR="001702B9" w:rsidRPr="00913D44" w:rsidRDefault="001702B9">
      <w:pPr>
        <w:rPr>
          <w:rFonts w:ascii="Arial" w:eastAsiaTheme="minorEastAsia" w:hAnsi="Arial" w:cs="Arial"/>
        </w:rPr>
      </w:pPr>
    </w:p>
    <w:p w:rsidR="001702B9" w:rsidRPr="00913D44" w:rsidRDefault="001702B9">
      <w:pPr>
        <w:rPr>
          <w:rFonts w:ascii="Arial" w:eastAsiaTheme="minorEastAsia" w:hAnsi="Arial" w:cs="Arial"/>
        </w:rPr>
      </w:pPr>
    </w:p>
    <w:p w:rsidR="001702B9" w:rsidRPr="00913D44" w:rsidRDefault="001702B9">
      <w:pPr>
        <w:spacing w:line="480" w:lineRule="auto"/>
        <w:jc w:val="left"/>
        <w:rPr>
          <w:rFonts w:ascii="Arial" w:eastAsiaTheme="minorEastAsia" w:hAnsi="Arial" w:cs="Arial"/>
          <w:b/>
          <w:color w:val="000000"/>
          <w:szCs w:val="28"/>
        </w:rPr>
      </w:pPr>
      <w:r w:rsidRPr="00913D44">
        <w:rPr>
          <w:rFonts w:ascii="Arial" w:eastAsiaTheme="minorEastAsia" w:hAnsi="Arial" w:cs="Arial"/>
          <w:b/>
          <w:color w:val="000000"/>
          <w:szCs w:val="28"/>
        </w:rPr>
        <w:t>委托方：</w:t>
      </w:r>
      <w:r w:rsidR="00901229" w:rsidRPr="00913D44">
        <w:rPr>
          <w:rFonts w:ascii="Arial" w:eastAsiaTheme="minorEastAsia" w:hAnsi="Arial" w:cs="Arial"/>
          <w:b/>
          <w:color w:val="000000"/>
          <w:szCs w:val="28"/>
        </w:rPr>
        <w:t>中国对外经济贸易信托有限公司</w:t>
      </w:r>
    </w:p>
    <w:p w:rsidR="001702B9" w:rsidRPr="00913D44" w:rsidRDefault="001702B9">
      <w:pPr>
        <w:spacing w:line="480" w:lineRule="auto"/>
        <w:jc w:val="left"/>
        <w:rPr>
          <w:rFonts w:ascii="Arial" w:eastAsiaTheme="minorEastAsia" w:hAnsi="Arial" w:cs="Arial"/>
          <w:b/>
          <w:color w:val="000000"/>
          <w:szCs w:val="28"/>
        </w:rPr>
      </w:pPr>
      <w:r w:rsidRPr="00913D44">
        <w:rPr>
          <w:rFonts w:ascii="Arial" w:eastAsiaTheme="minorEastAsia" w:hAnsi="Arial" w:cs="Arial"/>
          <w:b/>
          <w:color w:val="000000"/>
          <w:szCs w:val="28"/>
        </w:rPr>
        <w:t>受托方：</w:t>
      </w:r>
      <w:proofErr w:type="gramStart"/>
      <w:r w:rsidRPr="00913D44">
        <w:rPr>
          <w:rFonts w:ascii="Arial" w:eastAsiaTheme="minorEastAsia" w:hAnsi="Arial" w:cs="Arial"/>
          <w:b/>
          <w:color w:val="000000"/>
          <w:szCs w:val="28"/>
        </w:rPr>
        <w:t>北京康正</w:t>
      </w:r>
      <w:r w:rsidR="00E009F7" w:rsidRPr="00913D44">
        <w:rPr>
          <w:rFonts w:ascii="Arial" w:eastAsiaTheme="minorEastAsia" w:hAnsi="Arial" w:cs="Arial"/>
          <w:b/>
          <w:color w:val="000000"/>
          <w:szCs w:val="28"/>
        </w:rPr>
        <w:t>宏</w:t>
      </w:r>
      <w:proofErr w:type="gramEnd"/>
      <w:r w:rsidR="0029795B" w:rsidRPr="00913D44">
        <w:rPr>
          <w:rFonts w:ascii="Arial" w:eastAsiaTheme="minorEastAsia" w:hAnsi="Arial" w:cs="Arial"/>
          <w:b/>
          <w:color w:val="000000"/>
          <w:szCs w:val="28"/>
        </w:rPr>
        <w:t>基</w:t>
      </w:r>
      <w:r w:rsidR="00E009F7" w:rsidRPr="00913D44">
        <w:rPr>
          <w:rFonts w:ascii="Arial" w:eastAsiaTheme="minorEastAsia" w:hAnsi="Arial" w:cs="Arial"/>
          <w:b/>
          <w:color w:val="000000"/>
          <w:szCs w:val="28"/>
        </w:rPr>
        <w:t>房地产评估有限公司</w:t>
      </w:r>
    </w:p>
    <w:p w:rsidR="001702B9" w:rsidRPr="00913D44" w:rsidRDefault="00587F5A">
      <w:pPr>
        <w:spacing w:line="480" w:lineRule="auto"/>
        <w:jc w:val="left"/>
        <w:rPr>
          <w:rFonts w:ascii="Arial" w:eastAsiaTheme="minorEastAsia" w:hAnsi="Arial" w:cs="Arial"/>
          <w:b/>
          <w:color w:val="000000"/>
          <w:szCs w:val="28"/>
        </w:rPr>
      </w:pPr>
      <w:r w:rsidRPr="00913D44">
        <w:rPr>
          <w:rFonts w:ascii="Arial" w:eastAsiaTheme="minorEastAsia" w:hAnsi="Arial" w:cs="Arial"/>
          <w:b/>
          <w:color w:val="000000"/>
          <w:szCs w:val="28"/>
        </w:rPr>
        <w:t>制作人</w:t>
      </w:r>
      <w:r w:rsidR="001702B9" w:rsidRPr="00913D44">
        <w:rPr>
          <w:rFonts w:ascii="Arial" w:eastAsiaTheme="minorEastAsia" w:hAnsi="Arial" w:cs="Arial"/>
          <w:b/>
          <w:color w:val="000000"/>
          <w:szCs w:val="28"/>
        </w:rPr>
        <w:t>：</w:t>
      </w:r>
      <w:r w:rsidR="00F230D0" w:rsidRPr="00913D44">
        <w:rPr>
          <w:rFonts w:ascii="Arial" w:eastAsiaTheme="minorEastAsia" w:hAnsi="Arial" w:cs="Arial"/>
          <w:b/>
          <w:color w:val="000000"/>
          <w:szCs w:val="28"/>
        </w:rPr>
        <w:t>于臣</w:t>
      </w:r>
      <w:r w:rsidR="00507D4F" w:rsidRPr="00913D44">
        <w:rPr>
          <w:rFonts w:ascii="Arial" w:eastAsiaTheme="minorEastAsia" w:hAnsi="Arial" w:cs="Arial"/>
          <w:b/>
          <w:color w:val="000000"/>
          <w:szCs w:val="28"/>
        </w:rPr>
        <w:t>、杜</w:t>
      </w:r>
      <w:proofErr w:type="gramStart"/>
      <w:r w:rsidR="00507D4F" w:rsidRPr="00913D44">
        <w:rPr>
          <w:rFonts w:ascii="Arial" w:eastAsiaTheme="minorEastAsia" w:hAnsi="Arial" w:cs="Arial"/>
          <w:b/>
          <w:color w:val="000000"/>
          <w:szCs w:val="28"/>
        </w:rPr>
        <w:t>喆</w:t>
      </w:r>
      <w:proofErr w:type="gramEnd"/>
    </w:p>
    <w:p w:rsidR="001702B9" w:rsidRPr="00913D44" w:rsidRDefault="001702B9">
      <w:pPr>
        <w:spacing w:line="480" w:lineRule="auto"/>
        <w:jc w:val="left"/>
        <w:rPr>
          <w:rFonts w:ascii="Arial" w:eastAsiaTheme="minorEastAsia" w:hAnsi="Arial" w:cs="Arial"/>
          <w:b/>
          <w:color w:val="000000"/>
          <w:szCs w:val="28"/>
        </w:rPr>
      </w:pPr>
      <w:r w:rsidRPr="00913D44">
        <w:rPr>
          <w:rFonts w:ascii="Arial" w:eastAsiaTheme="minorEastAsia" w:hAnsi="Arial" w:cs="Arial"/>
          <w:b/>
          <w:color w:val="000000"/>
          <w:szCs w:val="28"/>
        </w:rPr>
        <w:t>日期：二零一</w:t>
      </w:r>
      <w:r w:rsidR="00E97A3A" w:rsidRPr="00913D44">
        <w:rPr>
          <w:rFonts w:ascii="Arial" w:eastAsiaTheme="minorEastAsia" w:hAnsi="Arial" w:cs="Arial"/>
          <w:b/>
          <w:color w:val="000000"/>
          <w:szCs w:val="28"/>
        </w:rPr>
        <w:t>九</w:t>
      </w:r>
      <w:r w:rsidRPr="00913D44">
        <w:rPr>
          <w:rFonts w:ascii="Arial" w:eastAsiaTheme="minorEastAsia" w:hAnsi="Arial" w:cs="Arial"/>
          <w:b/>
          <w:color w:val="000000"/>
          <w:szCs w:val="28"/>
        </w:rPr>
        <w:t>年</w:t>
      </w:r>
      <w:r w:rsidR="009E30D7" w:rsidRPr="00913D44">
        <w:rPr>
          <w:rFonts w:ascii="Arial" w:eastAsiaTheme="minorEastAsia" w:hAnsi="Arial" w:cs="Arial"/>
          <w:b/>
          <w:color w:val="000000"/>
          <w:szCs w:val="28"/>
        </w:rPr>
        <w:t>二</w:t>
      </w:r>
      <w:r w:rsidRPr="00913D44">
        <w:rPr>
          <w:rFonts w:ascii="Arial" w:eastAsiaTheme="minorEastAsia" w:hAnsi="Arial" w:cs="Arial"/>
          <w:b/>
          <w:color w:val="000000"/>
          <w:szCs w:val="28"/>
        </w:rPr>
        <w:t>月</w:t>
      </w:r>
      <w:r w:rsidR="00901229" w:rsidRPr="00913D44">
        <w:rPr>
          <w:rFonts w:ascii="Arial" w:eastAsiaTheme="minorEastAsia" w:hAnsi="Arial" w:cs="Arial"/>
          <w:b/>
          <w:color w:val="000000"/>
          <w:szCs w:val="28"/>
        </w:rPr>
        <w:t>二</w:t>
      </w:r>
      <w:r w:rsidR="00C875A5" w:rsidRPr="00913D44">
        <w:rPr>
          <w:rFonts w:ascii="Arial" w:eastAsiaTheme="minorEastAsia" w:hAnsi="Arial" w:cs="Arial"/>
          <w:b/>
          <w:color w:val="000000"/>
          <w:szCs w:val="28"/>
        </w:rPr>
        <w:t>十</w:t>
      </w:r>
      <w:r w:rsidR="000162B9" w:rsidRPr="00913D44">
        <w:rPr>
          <w:rFonts w:ascii="Arial" w:eastAsiaTheme="minorEastAsia" w:hAnsi="Arial" w:cs="Arial"/>
          <w:b/>
          <w:color w:val="000000"/>
          <w:szCs w:val="28"/>
        </w:rPr>
        <w:t>五</w:t>
      </w:r>
      <w:r w:rsidRPr="00913D44">
        <w:rPr>
          <w:rFonts w:ascii="Arial" w:eastAsiaTheme="minorEastAsia" w:hAnsi="Arial" w:cs="Arial"/>
          <w:b/>
          <w:color w:val="000000"/>
          <w:szCs w:val="28"/>
        </w:rPr>
        <w:t>日</w:t>
      </w:r>
    </w:p>
    <w:p w:rsidR="001702B9" w:rsidRDefault="001702B9">
      <w:pPr>
        <w:spacing w:line="360" w:lineRule="auto"/>
        <w:jc w:val="left"/>
        <w:rPr>
          <w:rFonts w:ascii="Arial" w:eastAsiaTheme="minorEastAsia" w:hAnsi="Arial" w:cs="Arial"/>
          <w:b/>
          <w:color w:val="000000"/>
          <w:sz w:val="28"/>
          <w:szCs w:val="28"/>
        </w:rPr>
      </w:pPr>
    </w:p>
    <w:p w:rsidR="007D0AA7" w:rsidRPr="00913D44" w:rsidRDefault="007D0AA7">
      <w:pPr>
        <w:spacing w:line="360" w:lineRule="auto"/>
        <w:jc w:val="left"/>
        <w:rPr>
          <w:rFonts w:ascii="Arial" w:eastAsiaTheme="minorEastAsia" w:hAnsi="Arial" w:cs="Arial"/>
          <w:b/>
          <w:color w:val="000000"/>
          <w:sz w:val="28"/>
          <w:szCs w:val="28"/>
        </w:rPr>
      </w:pPr>
    </w:p>
    <w:p w:rsidR="00441FC7" w:rsidRPr="00913D44" w:rsidRDefault="00441FC7" w:rsidP="00EE316F">
      <w:pPr>
        <w:pStyle w:val="TOC"/>
        <w:keepNext w:val="0"/>
        <w:keepLines w:val="0"/>
        <w:widowControl w:val="0"/>
        <w:spacing w:line="360" w:lineRule="auto"/>
        <w:jc w:val="center"/>
        <w:rPr>
          <w:rFonts w:ascii="Arial" w:eastAsiaTheme="minorEastAsia" w:hAnsi="Arial" w:cs="Arial"/>
          <w:color w:val="000000"/>
        </w:rPr>
      </w:pPr>
      <w:r w:rsidRPr="00913D44">
        <w:rPr>
          <w:rFonts w:ascii="Arial" w:eastAsiaTheme="minorEastAsia" w:hAnsi="Arial" w:cs="Arial"/>
          <w:color w:val="000000"/>
        </w:rPr>
        <w:lastRenderedPageBreak/>
        <w:t>目录</w:t>
      </w:r>
    </w:p>
    <w:p w:rsidR="00EE316F" w:rsidRPr="00913D44" w:rsidRDefault="0084565E" w:rsidP="00913D44">
      <w:pPr>
        <w:pStyle w:val="10"/>
        <w:tabs>
          <w:tab w:val="left" w:pos="840"/>
        </w:tabs>
        <w:spacing w:line="360" w:lineRule="auto"/>
        <w:rPr>
          <w:rFonts w:ascii="Arial" w:eastAsiaTheme="minorEastAsia" w:hAnsi="Arial" w:cs="Arial"/>
          <w:noProof/>
          <w:kern w:val="2"/>
          <w:sz w:val="21"/>
        </w:rPr>
      </w:pPr>
      <w:r w:rsidRPr="00913D44">
        <w:rPr>
          <w:rFonts w:ascii="Arial" w:eastAsiaTheme="minorEastAsia" w:hAnsi="Arial" w:cs="Arial"/>
          <w:sz w:val="21"/>
          <w:szCs w:val="21"/>
        </w:rPr>
        <w:fldChar w:fldCharType="begin"/>
      </w:r>
      <w:r w:rsidR="00441FC7" w:rsidRPr="00913D44">
        <w:rPr>
          <w:rFonts w:ascii="Arial" w:eastAsiaTheme="minorEastAsia" w:hAnsi="Arial" w:cs="Arial"/>
          <w:sz w:val="21"/>
          <w:szCs w:val="21"/>
        </w:rPr>
        <w:instrText xml:space="preserve"> TOC \o "1-3" \h \z \u </w:instrText>
      </w:r>
      <w:r w:rsidRPr="00913D44">
        <w:rPr>
          <w:rFonts w:ascii="Arial" w:eastAsiaTheme="minorEastAsia" w:hAnsi="Arial" w:cs="Arial"/>
          <w:sz w:val="21"/>
          <w:szCs w:val="21"/>
        </w:rPr>
        <w:fldChar w:fldCharType="separate"/>
      </w:r>
      <w:hyperlink w:anchor="_Toc2417840" w:history="1">
        <w:r w:rsidR="00EE316F" w:rsidRPr="00913D44">
          <w:rPr>
            <w:rStyle w:val="a3"/>
            <w:rFonts w:ascii="Arial" w:eastAsiaTheme="minorEastAsia" w:hAnsi="Arial" w:cs="Arial"/>
            <w:bCs/>
            <w:noProof/>
            <w:sz w:val="21"/>
          </w:rPr>
          <w:t>1</w:t>
        </w:r>
        <w:r w:rsidR="00EE316F" w:rsidRPr="00913D44">
          <w:rPr>
            <w:rStyle w:val="a3"/>
            <w:rFonts w:ascii="Arial" w:eastAsiaTheme="minorEastAsia" w:hAnsi="Arial" w:cs="Arial"/>
            <w:bCs/>
            <w:noProof/>
            <w:sz w:val="21"/>
          </w:rPr>
          <w:t>土地市场</w:t>
        </w:r>
        <w:r w:rsidR="00EE316F" w:rsidRPr="00913D44">
          <w:rPr>
            <w:rFonts w:ascii="Arial" w:eastAsiaTheme="minorEastAsia" w:hAnsi="Arial" w:cs="Arial"/>
            <w:noProof/>
            <w:webHidden/>
            <w:sz w:val="21"/>
          </w:rPr>
          <w:tab/>
        </w:r>
        <w:r w:rsidRPr="00913D44">
          <w:rPr>
            <w:rFonts w:ascii="Arial" w:eastAsiaTheme="minorEastAsia" w:hAnsi="Arial" w:cs="Arial"/>
            <w:noProof/>
            <w:webHidden/>
            <w:sz w:val="21"/>
          </w:rPr>
          <w:fldChar w:fldCharType="begin"/>
        </w:r>
        <w:r w:rsidR="00EE316F" w:rsidRPr="00913D44">
          <w:rPr>
            <w:rFonts w:ascii="Arial" w:eastAsiaTheme="minorEastAsia" w:hAnsi="Arial" w:cs="Arial"/>
            <w:noProof/>
            <w:webHidden/>
            <w:sz w:val="21"/>
          </w:rPr>
          <w:instrText xml:space="preserve"> PAGEREF _Toc2417840 \h </w:instrText>
        </w:r>
        <w:r w:rsidRPr="00913D44">
          <w:rPr>
            <w:rFonts w:ascii="Arial" w:eastAsiaTheme="minorEastAsia" w:hAnsi="Arial" w:cs="Arial"/>
            <w:noProof/>
            <w:webHidden/>
            <w:sz w:val="21"/>
          </w:rPr>
        </w:r>
        <w:r w:rsidRPr="00913D44">
          <w:rPr>
            <w:rFonts w:ascii="Arial" w:eastAsiaTheme="minorEastAsia" w:hAnsi="Arial" w:cs="Arial"/>
            <w:noProof/>
            <w:webHidden/>
            <w:sz w:val="21"/>
          </w:rPr>
          <w:fldChar w:fldCharType="separate"/>
        </w:r>
        <w:r w:rsidR="00EE316F" w:rsidRPr="00913D44">
          <w:rPr>
            <w:rFonts w:ascii="Arial" w:eastAsiaTheme="minorEastAsia" w:hAnsi="Arial" w:cs="Arial"/>
            <w:noProof/>
            <w:webHidden/>
            <w:sz w:val="21"/>
          </w:rPr>
          <w:t>3</w:t>
        </w:r>
        <w:r w:rsidRPr="00913D44">
          <w:rPr>
            <w:rFonts w:ascii="Arial" w:eastAsiaTheme="minorEastAsia" w:hAnsi="Arial" w:cs="Arial"/>
            <w:noProof/>
            <w:webHidden/>
            <w:sz w:val="21"/>
          </w:rPr>
          <w:fldChar w:fldCharType="end"/>
        </w:r>
      </w:hyperlink>
    </w:p>
    <w:p w:rsidR="00EE316F" w:rsidRPr="00913D44" w:rsidRDefault="00D9265C" w:rsidP="00913D44">
      <w:pPr>
        <w:pStyle w:val="10"/>
        <w:tabs>
          <w:tab w:val="left" w:pos="840"/>
        </w:tabs>
        <w:spacing w:line="360" w:lineRule="auto"/>
        <w:rPr>
          <w:rFonts w:ascii="Arial" w:eastAsiaTheme="minorEastAsia" w:hAnsi="Arial" w:cs="Arial"/>
          <w:noProof/>
          <w:kern w:val="2"/>
          <w:sz w:val="21"/>
        </w:rPr>
      </w:pPr>
      <w:hyperlink w:anchor="_Toc2417841" w:history="1">
        <w:r w:rsidR="00EE316F" w:rsidRPr="00913D44">
          <w:rPr>
            <w:rStyle w:val="a3"/>
            <w:rFonts w:ascii="Arial" w:eastAsiaTheme="minorEastAsia" w:hAnsi="Arial" w:cs="Arial"/>
            <w:bCs/>
            <w:noProof/>
            <w:sz w:val="21"/>
          </w:rPr>
          <w:t>2</w:t>
        </w:r>
        <w:r w:rsidR="00EE316F" w:rsidRPr="00913D44">
          <w:rPr>
            <w:rStyle w:val="a3"/>
            <w:rFonts w:ascii="Arial" w:eastAsiaTheme="minorEastAsia" w:hAnsi="Arial" w:cs="Arial"/>
            <w:bCs/>
            <w:noProof/>
            <w:sz w:val="21"/>
          </w:rPr>
          <w:t>房地产市场</w:t>
        </w:r>
        <w:r w:rsidR="00EE316F" w:rsidRPr="00913D44">
          <w:rPr>
            <w:rFonts w:ascii="Arial" w:eastAsiaTheme="minorEastAsia" w:hAnsi="Arial" w:cs="Arial"/>
            <w:noProof/>
            <w:webHidden/>
            <w:sz w:val="21"/>
          </w:rPr>
          <w:tab/>
        </w:r>
        <w:r w:rsidR="0084565E" w:rsidRPr="00913D44">
          <w:rPr>
            <w:rFonts w:ascii="Arial" w:eastAsiaTheme="minorEastAsia" w:hAnsi="Arial" w:cs="Arial"/>
            <w:noProof/>
            <w:webHidden/>
            <w:sz w:val="21"/>
          </w:rPr>
          <w:fldChar w:fldCharType="begin"/>
        </w:r>
        <w:r w:rsidR="00EE316F" w:rsidRPr="00913D44">
          <w:rPr>
            <w:rFonts w:ascii="Arial" w:eastAsiaTheme="minorEastAsia" w:hAnsi="Arial" w:cs="Arial"/>
            <w:noProof/>
            <w:webHidden/>
            <w:sz w:val="21"/>
          </w:rPr>
          <w:instrText xml:space="preserve"> PAGEREF _Toc2417841 \h </w:instrText>
        </w:r>
        <w:r w:rsidR="0084565E" w:rsidRPr="00913D44">
          <w:rPr>
            <w:rFonts w:ascii="Arial" w:eastAsiaTheme="minorEastAsia" w:hAnsi="Arial" w:cs="Arial"/>
            <w:noProof/>
            <w:webHidden/>
            <w:sz w:val="21"/>
          </w:rPr>
        </w:r>
        <w:r w:rsidR="0084565E" w:rsidRPr="00913D44">
          <w:rPr>
            <w:rFonts w:ascii="Arial" w:eastAsiaTheme="minorEastAsia" w:hAnsi="Arial" w:cs="Arial"/>
            <w:noProof/>
            <w:webHidden/>
            <w:sz w:val="21"/>
          </w:rPr>
          <w:fldChar w:fldCharType="separate"/>
        </w:r>
        <w:r w:rsidR="00EE316F" w:rsidRPr="00913D44">
          <w:rPr>
            <w:rFonts w:ascii="Arial" w:eastAsiaTheme="minorEastAsia" w:hAnsi="Arial" w:cs="Arial"/>
            <w:noProof/>
            <w:webHidden/>
            <w:sz w:val="21"/>
          </w:rPr>
          <w:t>3</w:t>
        </w:r>
        <w:r w:rsidR="0084565E" w:rsidRPr="00913D44">
          <w:rPr>
            <w:rFonts w:ascii="Arial" w:eastAsiaTheme="minorEastAsia" w:hAnsi="Arial" w:cs="Arial"/>
            <w:noProof/>
            <w:webHidden/>
            <w:sz w:val="21"/>
          </w:rPr>
          <w:fldChar w:fldCharType="end"/>
        </w:r>
      </w:hyperlink>
    </w:p>
    <w:p w:rsidR="00EE316F" w:rsidRPr="00913D44" w:rsidRDefault="00D9265C" w:rsidP="00913D44">
      <w:pPr>
        <w:pStyle w:val="20"/>
        <w:spacing w:line="360" w:lineRule="auto"/>
        <w:rPr>
          <w:rFonts w:ascii="Arial" w:eastAsiaTheme="minorEastAsia" w:hAnsi="Arial" w:cs="Arial"/>
          <w:noProof/>
          <w:kern w:val="2"/>
          <w:sz w:val="21"/>
        </w:rPr>
      </w:pPr>
      <w:hyperlink w:anchor="_Toc2417844" w:history="1">
        <w:r w:rsidR="00EE316F" w:rsidRPr="00913D44">
          <w:rPr>
            <w:rStyle w:val="a3"/>
            <w:rFonts w:ascii="Arial" w:eastAsiaTheme="minorEastAsia" w:hAnsi="Arial" w:cs="Arial"/>
            <w:bCs/>
            <w:noProof/>
            <w:sz w:val="21"/>
          </w:rPr>
          <w:t>2.1</w:t>
        </w:r>
        <w:r w:rsidR="00EE316F" w:rsidRPr="00913D44">
          <w:rPr>
            <w:rStyle w:val="a3"/>
            <w:rFonts w:ascii="Arial" w:eastAsiaTheme="minorEastAsia" w:hAnsi="Arial" w:cs="Arial"/>
            <w:bCs/>
            <w:noProof/>
            <w:kern w:val="28"/>
            <w:sz w:val="21"/>
          </w:rPr>
          <w:t>新增供应量情况</w:t>
        </w:r>
        <w:r w:rsidR="00EE316F" w:rsidRPr="00913D44">
          <w:rPr>
            <w:rFonts w:ascii="Arial" w:eastAsiaTheme="minorEastAsia" w:hAnsi="Arial" w:cs="Arial"/>
            <w:noProof/>
            <w:webHidden/>
            <w:sz w:val="21"/>
          </w:rPr>
          <w:tab/>
        </w:r>
        <w:r w:rsidR="0084565E" w:rsidRPr="00913D44">
          <w:rPr>
            <w:rFonts w:ascii="Arial" w:eastAsiaTheme="minorEastAsia" w:hAnsi="Arial" w:cs="Arial"/>
            <w:noProof/>
            <w:webHidden/>
            <w:sz w:val="21"/>
          </w:rPr>
          <w:fldChar w:fldCharType="begin"/>
        </w:r>
        <w:r w:rsidR="00EE316F" w:rsidRPr="00913D44">
          <w:rPr>
            <w:rFonts w:ascii="Arial" w:eastAsiaTheme="minorEastAsia" w:hAnsi="Arial" w:cs="Arial"/>
            <w:noProof/>
            <w:webHidden/>
            <w:sz w:val="21"/>
          </w:rPr>
          <w:instrText xml:space="preserve"> PAGEREF _Toc2417844 \h </w:instrText>
        </w:r>
        <w:r w:rsidR="0084565E" w:rsidRPr="00913D44">
          <w:rPr>
            <w:rFonts w:ascii="Arial" w:eastAsiaTheme="minorEastAsia" w:hAnsi="Arial" w:cs="Arial"/>
            <w:noProof/>
            <w:webHidden/>
            <w:sz w:val="21"/>
          </w:rPr>
        </w:r>
        <w:r w:rsidR="0084565E" w:rsidRPr="00913D44">
          <w:rPr>
            <w:rFonts w:ascii="Arial" w:eastAsiaTheme="minorEastAsia" w:hAnsi="Arial" w:cs="Arial"/>
            <w:noProof/>
            <w:webHidden/>
            <w:sz w:val="21"/>
          </w:rPr>
          <w:fldChar w:fldCharType="separate"/>
        </w:r>
        <w:r w:rsidR="00EE316F" w:rsidRPr="00913D44">
          <w:rPr>
            <w:rFonts w:ascii="Arial" w:eastAsiaTheme="minorEastAsia" w:hAnsi="Arial" w:cs="Arial"/>
            <w:noProof/>
            <w:webHidden/>
            <w:sz w:val="21"/>
          </w:rPr>
          <w:t>3</w:t>
        </w:r>
        <w:r w:rsidR="0084565E" w:rsidRPr="00913D44">
          <w:rPr>
            <w:rFonts w:ascii="Arial" w:eastAsiaTheme="minorEastAsia" w:hAnsi="Arial" w:cs="Arial"/>
            <w:noProof/>
            <w:webHidden/>
            <w:sz w:val="21"/>
          </w:rPr>
          <w:fldChar w:fldCharType="end"/>
        </w:r>
      </w:hyperlink>
    </w:p>
    <w:p w:rsidR="00EE316F" w:rsidRPr="00913D44" w:rsidRDefault="00D9265C" w:rsidP="00913D44">
      <w:pPr>
        <w:pStyle w:val="20"/>
        <w:spacing w:line="360" w:lineRule="auto"/>
        <w:rPr>
          <w:rFonts w:ascii="Arial" w:eastAsiaTheme="minorEastAsia" w:hAnsi="Arial" w:cs="Arial"/>
          <w:noProof/>
          <w:kern w:val="2"/>
          <w:sz w:val="21"/>
        </w:rPr>
      </w:pPr>
      <w:hyperlink w:anchor="_Toc2417845" w:history="1">
        <w:r w:rsidR="00EE316F" w:rsidRPr="00913D44">
          <w:rPr>
            <w:rStyle w:val="a3"/>
            <w:rFonts w:ascii="Arial" w:eastAsiaTheme="minorEastAsia" w:hAnsi="Arial" w:cs="Arial"/>
            <w:bCs/>
            <w:noProof/>
            <w:kern w:val="28"/>
            <w:sz w:val="21"/>
          </w:rPr>
          <w:t>2.2</w:t>
        </w:r>
        <w:r w:rsidR="00EE316F" w:rsidRPr="00913D44">
          <w:rPr>
            <w:rStyle w:val="a3"/>
            <w:rFonts w:ascii="Arial" w:eastAsiaTheme="minorEastAsia" w:hAnsi="Arial" w:cs="Arial"/>
            <w:bCs/>
            <w:noProof/>
            <w:kern w:val="28"/>
            <w:sz w:val="21"/>
          </w:rPr>
          <w:t>成交量情况</w:t>
        </w:r>
        <w:r w:rsidR="00EE316F" w:rsidRPr="00913D44">
          <w:rPr>
            <w:rFonts w:ascii="Arial" w:eastAsiaTheme="minorEastAsia" w:hAnsi="Arial" w:cs="Arial"/>
            <w:noProof/>
            <w:webHidden/>
            <w:sz w:val="21"/>
          </w:rPr>
          <w:tab/>
        </w:r>
        <w:r w:rsidR="0084565E" w:rsidRPr="00913D44">
          <w:rPr>
            <w:rFonts w:ascii="Arial" w:eastAsiaTheme="minorEastAsia" w:hAnsi="Arial" w:cs="Arial"/>
            <w:noProof/>
            <w:webHidden/>
            <w:sz w:val="21"/>
          </w:rPr>
          <w:fldChar w:fldCharType="begin"/>
        </w:r>
        <w:r w:rsidR="00EE316F" w:rsidRPr="00913D44">
          <w:rPr>
            <w:rFonts w:ascii="Arial" w:eastAsiaTheme="minorEastAsia" w:hAnsi="Arial" w:cs="Arial"/>
            <w:noProof/>
            <w:webHidden/>
            <w:sz w:val="21"/>
          </w:rPr>
          <w:instrText xml:space="preserve"> PAGEREF _Toc2417845 \h </w:instrText>
        </w:r>
        <w:r w:rsidR="0084565E" w:rsidRPr="00913D44">
          <w:rPr>
            <w:rFonts w:ascii="Arial" w:eastAsiaTheme="minorEastAsia" w:hAnsi="Arial" w:cs="Arial"/>
            <w:noProof/>
            <w:webHidden/>
            <w:sz w:val="21"/>
          </w:rPr>
        </w:r>
        <w:r w:rsidR="0084565E" w:rsidRPr="00913D44">
          <w:rPr>
            <w:rFonts w:ascii="Arial" w:eastAsiaTheme="minorEastAsia" w:hAnsi="Arial" w:cs="Arial"/>
            <w:noProof/>
            <w:webHidden/>
            <w:sz w:val="21"/>
          </w:rPr>
          <w:fldChar w:fldCharType="separate"/>
        </w:r>
        <w:r w:rsidR="00EE316F" w:rsidRPr="00913D44">
          <w:rPr>
            <w:rFonts w:ascii="Arial" w:eastAsiaTheme="minorEastAsia" w:hAnsi="Arial" w:cs="Arial"/>
            <w:noProof/>
            <w:webHidden/>
            <w:sz w:val="21"/>
          </w:rPr>
          <w:t>6</w:t>
        </w:r>
        <w:r w:rsidR="0084565E" w:rsidRPr="00913D44">
          <w:rPr>
            <w:rFonts w:ascii="Arial" w:eastAsiaTheme="minorEastAsia" w:hAnsi="Arial" w:cs="Arial"/>
            <w:noProof/>
            <w:webHidden/>
            <w:sz w:val="21"/>
          </w:rPr>
          <w:fldChar w:fldCharType="end"/>
        </w:r>
      </w:hyperlink>
    </w:p>
    <w:p w:rsidR="00EE316F" w:rsidRPr="00913D44" w:rsidRDefault="00D9265C" w:rsidP="00913D44">
      <w:pPr>
        <w:pStyle w:val="3"/>
        <w:tabs>
          <w:tab w:val="left" w:pos="1365"/>
          <w:tab w:val="right" w:leader="dot" w:pos="8296"/>
        </w:tabs>
        <w:spacing w:line="360" w:lineRule="auto"/>
        <w:rPr>
          <w:rFonts w:ascii="Arial" w:eastAsiaTheme="minorEastAsia" w:hAnsi="Arial" w:cs="Arial"/>
          <w:noProof/>
          <w:szCs w:val="22"/>
        </w:rPr>
      </w:pPr>
      <w:hyperlink w:anchor="_Toc2417846" w:history="1">
        <w:r w:rsidR="00EE316F" w:rsidRPr="00913D44">
          <w:rPr>
            <w:rStyle w:val="a3"/>
            <w:rFonts w:ascii="Arial" w:eastAsiaTheme="minorEastAsia" w:hAnsi="Arial" w:cs="Arial"/>
            <w:bCs/>
            <w:noProof/>
            <w:kern w:val="28"/>
          </w:rPr>
          <w:t>2.2.1</w:t>
        </w:r>
        <w:r w:rsidR="00EE316F" w:rsidRPr="00913D44">
          <w:rPr>
            <w:rFonts w:ascii="Arial" w:eastAsiaTheme="minorEastAsia" w:hAnsi="Arial" w:cs="Arial"/>
            <w:noProof/>
            <w:szCs w:val="22"/>
          </w:rPr>
          <w:tab/>
        </w:r>
        <w:r w:rsidR="00EE316F" w:rsidRPr="00913D44">
          <w:rPr>
            <w:rStyle w:val="a3"/>
            <w:rFonts w:ascii="Arial" w:eastAsiaTheme="minorEastAsia" w:hAnsi="Arial" w:cs="Arial"/>
            <w:bCs/>
            <w:noProof/>
            <w:kern w:val="28"/>
          </w:rPr>
          <w:t>一手住宅成交情况</w:t>
        </w:r>
        <w:r w:rsidR="00EE316F" w:rsidRPr="00913D44">
          <w:rPr>
            <w:rFonts w:ascii="Arial" w:eastAsiaTheme="minorEastAsia" w:hAnsi="Arial" w:cs="Arial"/>
            <w:noProof/>
            <w:webHidden/>
          </w:rPr>
          <w:tab/>
        </w:r>
        <w:r w:rsidR="0084565E" w:rsidRPr="00913D44">
          <w:rPr>
            <w:rFonts w:ascii="Arial" w:eastAsiaTheme="minorEastAsia" w:hAnsi="Arial" w:cs="Arial"/>
            <w:noProof/>
            <w:webHidden/>
          </w:rPr>
          <w:fldChar w:fldCharType="begin"/>
        </w:r>
        <w:r w:rsidR="00EE316F" w:rsidRPr="00913D44">
          <w:rPr>
            <w:rFonts w:ascii="Arial" w:eastAsiaTheme="minorEastAsia" w:hAnsi="Arial" w:cs="Arial"/>
            <w:noProof/>
            <w:webHidden/>
          </w:rPr>
          <w:instrText xml:space="preserve"> PAGEREF _Toc2417846 \h </w:instrText>
        </w:r>
        <w:r w:rsidR="0084565E" w:rsidRPr="00913D44">
          <w:rPr>
            <w:rFonts w:ascii="Arial" w:eastAsiaTheme="minorEastAsia" w:hAnsi="Arial" w:cs="Arial"/>
            <w:noProof/>
            <w:webHidden/>
          </w:rPr>
        </w:r>
        <w:r w:rsidR="0084565E" w:rsidRPr="00913D44">
          <w:rPr>
            <w:rFonts w:ascii="Arial" w:eastAsiaTheme="minorEastAsia" w:hAnsi="Arial" w:cs="Arial"/>
            <w:noProof/>
            <w:webHidden/>
          </w:rPr>
          <w:fldChar w:fldCharType="separate"/>
        </w:r>
        <w:r w:rsidR="00EE316F" w:rsidRPr="00913D44">
          <w:rPr>
            <w:rFonts w:ascii="Arial" w:eastAsiaTheme="minorEastAsia" w:hAnsi="Arial" w:cs="Arial"/>
            <w:noProof/>
            <w:webHidden/>
          </w:rPr>
          <w:t>6</w:t>
        </w:r>
        <w:r w:rsidR="0084565E" w:rsidRPr="00913D44">
          <w:rPr>
            <w:rFonts w:ascii="Arial" w:eastAsiaTheme="minorEastAsia" w:hAnsi="Arial" w:cs="Arial"/>
            <w:noProof/>
            <w:webHidden/>
          </w:rPr>
          <w:fldChar w:fldCharType="end"/>
        </w:r>
      </w:hyperlink>
    </w:p>
    <w:p w:rsidR="00EE316F" w:rsidRPr="00913D44" w:rsidRDefault="00D9265C" w:rsidP="00913D44">
      <w:pPr>
        <w:pStyle w:val="3"/>
        <w:tabs>
          <w:tab w:val="left" w:pos="1365"/>
          <w:tab w:val="right" w:leader="dot" w:pos="8296"/>
        </w:tabs>
        <w:spacing w:line="360" w:lineRule="auto"/>
        <w:rPr>
          <w:rFonts w:ascii="Arial" w:eastAsiaTheme="minorEastAsia" w:hAnsi="Arial" w:cs="Arial"/>
          <w:noProof/>
          <w:szCs w:val="22"/>
        </w:rPr>
      </w:pPr>
      <w:hyperlink w:anchor="_Toc2417847" w:history="1">
        <w:r w:rsidR="00EE316F" w:rsidRPr="00913D44">
          <w:rPr>
            <w:rStyle w:val="a3"/>
            <w:rFonts w:ascii="Arial" w:eastAsiaTheme="minorEastAsia" w:hAnsi="Arial" w:cs="Arial"/>
            <w:bCs/>
            <w:noProof/>
            <w:kern w:val="28"/>
          </w:rPr>
          <w:t>2.2.2</w:t>
        </w:r>
        <w:r w:rsidR="00EE316F" w:rsidRPr="00913D44">
          <w:rPr>
            <w:rFonts w:ascii="Arial" w:eastAsiaTheme="minorEastAsia" w:hAnsi="Arial" w:cs="Arial"/>
            <w:noProof/>
            <w:szCs w:val="22"/>
          </w:rPr>
          <w:tab/>
        </w:r>
        <w:r w:rsidR="00EE316F" w:rsidRPr="00913D44">
          <w:rPr>
            <w:rStyle w:val="a3"/>
            <w:rFonts w:ascii="Arial" w:eastAsiaTheme="minorEastAsia" w:hAnsi="Arial" w:cs="Arial"/>
            <w:bCs/>
            <w:noProof/>
            <w:kern w:val="28"/>
          </w:rPr>
          <w:t>一手办公成交情况</w:t>
        </w:r>
        <w:r w:rsidR="00EE316F" w:rsidRPr="00913D44">
          <w:rPr>
            <w:rFonts w:ascii="Arial" w:eastAsiaTheme="minorEastAsia" w:hAnsi="Arial" w:cs="Arial"/>
            <w:noProof/>
            <w:webHidden/>
          </w:rPr>
          <w:tab/>
        </w:r>
        <w:r w:rsidR="0084565E" w:rsidRPr="00913D44">
          <w:rPr>
            <w:rFonts w:ascii="Arial" w:eastAsiaTheme="minorEastAsia" w:hAnsi="Arial" w:cs="Arial"/>
            <w:noProof/>
            <w:webHidden/>
          </w:rPr>
          <w:fldChar w:fldCharType="begin"/>
        </w:r>
        <w:r w:rsidR="00EE316F" w:rsidRPr="00913D44">
          <w:rPr>
            <w:rFonts w:ascii="Arial" w:eastAsiaTheme="minorEastAsia" w:hAnsi="Arial" w:cs="Arial"/>
            <w:noProof/>
            <w:webHidden/>
          </w:rPr>
          <w:instrText xml:space="preserve"> PAGEREF _Toc2417847 \h </w:instrText>
        </w:r>
        <w:r w:rsidR="0084565E" w:rsidRPr="00913D44">
          <w:rPr>
            <w:rFonts w:ascii="Arial" w:eastAsiaTheme="minorEastAsia" w:hAnsi="Arial" w:cs="Arial"/>
            <w:noProof/>
            <w:webHidden/>
          </w:rPr>
        </w:r>
        <w:r w:rsidR="0084565E" w:rsidRPr="00913D44">
          <w:rPr>
            <w:rFonts w:ascii="Arial" w:eastAsiaTheme="minorEastAsia" w:hAnsi="Arial" w:cs="Arial"/>
            <w:noProof/>
            <w:webHidden/>
          </w:rPr>
          <w:fldChar w:fldCharType="separate"/>
        </w:r>
        <w:r w:rsidR="00EE316F" w:rsidRPr="00913D44">
          <w:rPr>
            <w:rFonts w:ascii="Arial" w:eastAsiaTheme="minorEastAsia" w:hAnsi="Arial" w:cs="Arial"/>
            <w:noProof/>
            <w:webHidden/>
          </w:rPr>
          <w:t>7</w:t>
        </w:r>
        <w:r w:rsidR="0084565E" w:rsidRPr="00913D44">
          <w:rPr>
            <w:rFonts w:ascii="Arial" w:eastAsiaTheme="minorEastAsia" w:hAnsi="Arial" w:cs="Arial"/>
            <w:noProof/>
            <w:webHidden/>
          </w:rPr>
          <w:fldChar w:fldCharType="end"/>
        </w:r>
      </w:hyperlink>
    </w:p>
    <w:p w:rsidR="00EE316F" w:rsidRPr="00913D44" w:rsidRDefault="00D9265C" w:rsidP="00913D44">
      <w:pPr>
        <w:pStyle w:val="3"/>
        <w:tabs>
          <w:tab w:val="left" w:pos="1365"/>
          <w:tab w:val="right" w:leader="dot" w:pos="8296"/>
        </w:tabs>
        <w:spacing w:line="360" w:lineRule="auto"/>
        <w:rPr>
          <w:rFonts w:ascii="Arial" w:eastAsiaTheme="minorEastAsia" w:hAnsi="Arial" w:cs="Arial"/>
          <w:noProof/>
          <w:szCs w:val="22"/>
        </w:rPr>
      </w:pPr>
      <w:hyperlink w:anchor="_Toc2417848" w:history="1">
        <w:r w:rsidR="00EE316F" w:rsidRPr="00913D44">
          <w:rPr>
            <w:rStyle w:val="a3"/>
            <w:rFonts w:ascii="Arial" w:eastAsiaTheme="minorEastAsia" w:hAnsi="Arial" w:cs="Arial"/>
            <w:bCs/>
            <w:noProof/>
            <w:kern w:val="28"/>
          </w:rPr>
          <w:t>2.2.3</w:t>
        </w:r>
        <w:r w:rsidR="00EE316F" w:rsidRPr="00913D44">
          <w:rPr>
            <w:rFonts w:ascii="Arial" w:eastAsiaTheme="minorEastAsia" w:hAnsi="Arial" w:cs="Arial"/>
            <w:noProof/>
            <w:szCs w:val="22"/>
          </w:rPr>
          <w:tab/>
        </w:r>
        <w:r w:rsidR="00EE316F" w:rsidRPr="00913D44">
          <w:rPr>
            <w:rStyle w:val="a3"/>
            <w:rFonts w:ascii="Arial" w:eastAsiaTheme="minorEastAsia" w:hAnsi="Arial" w:cs="Arial"/>
            <w:bCs/>
            <w:noProof/>
            <w:kern w:val="28"/>
          </w:rPr>
          <w:t>一手商业成交情况</w:t>
        </w:r>
        <w:r w:rsidR="00EE316F" w:rsidRPr="00913D44">
          <w:rPr>
            <w:rFonts w:ascii="Arial" w:eastAsiaTheme="minorEastAsia" w:hAnsi="Arial" w:cs="Arial"/>
            <w:noProof/>
            <w:webHidden/>
          </w:rPr>
          <w:tab/>
        </w:r>
        <w:r w:rsidR="0084565E" w:rsidRPr="00913D44">
          <w:rPr>
            <w:rFonts w:ascii="Arial" w:eastAsiaTheme="minorEastAsia" w:hAnsi="Arial" w:cs="Arial"/>
            <w:noProof/>
            <w:webHidden/>
          </w:rPr>
          <w:fldChar w:fldCharType="begin"/>
        </w:r>
        <w:r w:rsidR="00EE316F" w:rsidRPr="00913D44">
          <w:rPr>
            <w:rFonts w:ascii="Arial" w:eastAsiaTheme="minorEastAsia" w:hAnsi="Arial" w:cs="Arial"/>
            <w:noProof/>
            <w:webHidden/>
          </w:rPr>
          <w:instrText xml:space="preserve"> PAGEREF _Toc2417848 \h </w:instrText>
        </w:r>
        <w:r w:rsidR="0084565E" w:rsidRPr="00913D44">
          <w:rPr>
            <w:rFonts w:ascii="Arial" w:eastAsiaTheme="minorEastAsia" w:hAnsi="Arial" w:cs="Arial"/>
            <w:noProof/>
            <w:webHidden/>
          </w:rPr>
        </w:r>
        <w:r w:rsidR="0084565E" w:rsidRPr="00913D44">
          <w:rPr>
            <w:rFonts w:ascii="Arial" w:eastAsiaTheme="minorEastAsia" w:hAnsi="Arial" w:cs="Arial"/>
            <w:noProof/>
            <w:webHidden/>
          </w:rPr>
          <w:fldChar w:fldCharType="separate"/>
        </w:r>
        <w:r w:rsidR="00EE316F" w:rsidRPr="00913D44">
          <w:rPr>
            <w:rFonts w:ascii="Arial" w:eastAsiaTheme="minorEastAsia" w:hAnsi="Arial" w:cs="Arial"/>
            <w:noProof/>
            <w:webHidden/>
          </w:rPr>
          <w:t>7</w:t>
        </w:r>
        <w:r w:rsidR="0084565E" w:rsidRPr="00913D44">
          <w:rPr>
            <w:rFonts w:ascii="Arial" w:eastAsiaTheme="minorEastAsia" w:hAnsi="Arial" w:cs="Arial"/>
            <w:noProof/>
            <w:webHidden/>
          </w:rPr>
          <w:fldChar w:fldCharType="end"/>
        </w:r>
      </w:hyperlink>
    </w:p>
    <w:p w:rsidR="00EE316F" w:rsidRPr="00913D44" w:rsidRDefault="00D9265C" w:rsidP="00913D44">
      <w:pPr>
        <w:pStyle w:val="10"/>
        <w:tabs>
          <w:tab w:val="left" w:pos="840"/>
        </w:tabs>
        <w:spacing w:line="360" w:lineRule="auto"/>
        <w:rPr>
          <w:rFonts w:ascii="Arial" w:eastAsiaTheme="minorEastAsia" w:hAnsi="Arial" w:cs="Arial"/>
          <w:noProof/>
          <w:kern w:val="2"/>
          <w:sz w:val="21"/>
        </w:rPr>
      </w:pPr>
      <w:hyperlink w:anchor="_Toc2417849" w:history="1">
        <w:r w:rsidR="00EE316F" w:rsidRPr="00913D44">
          <w:rPr>
            <w:rStyle w:val="a3"/>
            <w:rFonts w:ascii="Arial" w:eastAsiaTheme="minorEastAsia" w:hAnsi="Arial" w:cs="Arial"/>
            <w:bCs/>
            <w:noProof/>
            <w:sz w:val="21"/>
          </w:rPr>
          <w:t>3</w:t>
        </w:r>
        <w:r w:rsidR="00EE316F" w:rsidRPr="00913D44">
          <w:rPr>
            <w:rStyle w:val="a3"/>
            <w:rFonts w:ascii="Arial" w:eastAsiaTheme="minorEastAsia" w:hAnsi="Arial" w:cs="Arial"/>
            <w:bCs/>
            <w:noProof/>
            <w:sz w:val="21"/>
          </w:rPr>
          <w:t>项目租售情况</w:t>
        </w:r>
        <w:r w:rsidR="00EE316F" w:rsidRPr="00913D44">
          <w:rPr>
            <w:rFonts w:ascii="Arial" w:eastAsiaTheme="minorEastAsia" w:hAnsi="Arial" w:cs="Arial"/>
            <w:noProof/>
            <w:webHidden/>
            <w:sz w:val="21"/>
          </w:rPr>
          <w:tab/>
        </w:r>
        <w:r w:rsidR="0084565E" w:rsidRPr="00913D44">
          <w:rPr>
            <w:rFonts w:ascii="Arial" w:eastAsiaTheme="minorEastAsia" w:hAnsi="Arial" w:cs="Arial"/>
            <w:noProof/>
            <w:webHidden/>
            <w:sz w:val="21"/>
          </w:rPr>
          <w:fldChar w:fldCharType="begin"/>
        </w:r>
        <w:r w:rsidR="00EE316F" w:rsidRPr="00913D44">
          <w:rPr>
            <w:rFonts w:ascii="Arial" w:eastAsiaTheme="minorEastAsia" w:hAnsi="Arial" w:cs="Arial"/>
            <w:noProof/>
            <w:webHidden/>
            <w:sz w:val="21"/>
          </w:rPr>
          <w:instrText xml:space="preserve"> PAGEREF _Toc2417849 \h </w:instrText>
        </w:r>
        <w:r w:rsidR="0084565E" w:rsidRPr="00913D44">
          <w:rPr>
            <w:rFonts w:ascii="Arial" w:eastAsiaTheme="minorEastAsia" w:hAnsi="Arial" w:cs="Arial"/>
            <w:noProof/>
            <w:webHidden/>
            <w:sz w:val="21"/>
          </w:rPr>
        </w:r>
        <w:r w:rsidR="0084565E" w:rsidRPr="00913D44">
          <w:rPr>
            <w:rFonts w:ascii="Arial" w:eastAsiaTheme="minorEastAsia" w:hAnsi="Arial" w:cs="Arial"/>
            <w:noProof/>
            <w:webHidden/>
            <w:sz w:val="21"/>
          </w:rPr>
          <w:fldChar w:fldCharType="separate"/>
        </w:r>
        <w:r w:rsidR="00EE316F" w:rsidRPr="00913D44">
          <w:rPr>
            <w:rFonts w:ascii="Arial" w:eastAsiaTheme="minorEastAsia" w:hAnsi="Arial" w:cs="Arial"/>
            <w:noProof/>
            <w:webHidden/>
            <w:sz w:val="21"/>
          </w:rPr>
          <w:t>8</w:t>
        </w:r>
        <w:r w:rsidR="0084565E" w:rsidRPr="00913D44">
          <w:rPr>
            <w:rFonts w:ascii="Arial" w:eastAsiaTheme="minorEastAsia" w:hAnsi="Arial" w:cs="Arial"/>
            <w:noProof/>
            <w:webHidden/>
            <w:sz w:val="21"/>
          </w:rPr>
          <w:fldChar w:fldCharType="end"/>
        </w:r>
      </w:hyperlink>
    </w:p>
    <w:p w:rsidR="00EE316F" w:rsidRPr="00913D44" w:rsidRDefault="00D9265C" w:rsidP="00913D44">
      <w:pPr>
        <w:pStyle w:val="10"/>
        <w:tabs>
          <w:tab w:val="left" w:pos="840"/>
        </w:tabs>
        <w:spacing w:line="360" w:lineRule="auto"/>
        <w:rPr>
          <w:rFonts w:ascii="Arial" w:eastAsiaTheme="minorEastAsia" w:hAnsi="Arial" w:cs="Arial"/>
          <w:noProof/>
          <w:kern w:val="2"/>
          <w:sz w:val="21"/>
        </w:rPr>
      </w:pPr>
      <w:hyperlink w:anchor="_Toc2417850" w:history="1">
        <w:r w:rsidR="00EE316F" w:rsidRPr="00913D44">
          <w:rPr>
            <w:rStyle w:val="a3"/>
            <w:rFonts w:ascii="Arial" w:eastAsiaTheme="minorEastAsia" w:hAnsi="Arial" w:cs="Arial"/>
            <w:bCs/>
            <w:noProof/>
            <w:sz w:val="21"/>
          </w:rPr>
          <w:t>4</w:t>
        </w:r>
        <w:r w:rsidR="00EE316F" w:rsidRPr="00913D44">
          <w:rPr>
            <w:rStyle w:val="a3"/>
            <w:rFonts w:ascii="Arial" w:eastAsiaTheme="minorEastAsia" w:hAnsi="Arial" w:cs="Arial"/>
            <w:bCs/>
            <w:noProof/>
            <w:sz w:val="21"/>
          </w:rPr>
          <w:t>项目现场</w:t>
        </w:r>
        <w:r w:rsidR="00EE316F" w:rsidRPr="00913D44">
          <w:rPr>
            <w:rFonts w:ascii="Arial" w:eastAsiaTheme="minorEastAsia" w:hAnsi="Arial" w:cs="Arial"/>
            <w:noProof/>
            <w:webHidden/>
            <w:sz w:val="21"/>
          </w:rPr>
          <w:tab/>
        </w:r>
        <w:r w:rsidR="0084565E" w:rsidRPr="00913D44">
          <w:rPr>
            <w:rFonts w:ascii="Arial" w:eastAsiaTheme="minorEastAsia" w:hAnsi="Arial" w:cs="Arial"/>
            <w:noProof/>
            <w:webHidden/>
            <w:sz w:val="21"/>
          </w:rPr>
          <w:fldChar w:fldCharType="begin"/>
        </w:r>
        <w:r w:rsidR="00EE316F" w:rsidRPr="00913D44">
          <w:rPr>
            <w:rFonts w:ascii="Arial" w:eastAsiaTheme="minorEastAsia" w:hAnsi="Arial" w:cs="Arial"/>
            <w:noProof/>
            <w:webHidden/>
            <w:sz w:val="21"/>
          </w:rPr>
          <w:instrText xml:space="preserve"> PAGEREF _Toc2417850 \h </w:instrText>
        </w:r>
        <w:r w:rsidR="0084565E" w:rsidRPr="00913D44">
          <w:rPr>
            <w:rFonts w:ascii="Arial" w:eastAsiaTheme="minorEastAsia" w:hAnsi="Arial" w:cs="Arial"/>
            <w:noProof/>
            <w:webHidden/>
            <w:sz w:val="21"/>
          </w:rPr>
        </w:r>
        <w:r w:rsidR="0084565E" w:rsidRPr="00913D44">
          <w:rPr>
            <w:rFonts w:ascii="Arial" w:eastAsiaTheme="minorEastAsia" w:hAnsi="Arial" w:cs="Arial"/>
            <w:noProof/>
            <w:webHidden/>
            <w:sz w:val="21"/>
          </w:rPr>
          <w:fldChar w:fldCharType="separate"/>
        </w:r>
        <w:r w:rsidR="00EE316F" w:rsidRPr="00913D44">
          <w:rPr>
            <w:rFonts w:ascii="Arial" w:eastAsiaTheme="minorEastAsia" w:hAnsi="Arial" w:cs="Arial"/>
            <w:noProof/>
            <w:webHidden/>
            <w:sz w:val="21"/>
          </w:rPr>
          <w:t>13</w:t>
        </w:r>
        <w:r w:rsidR="0084565E" w:rsidRPr="00913D44">
          <w:rPr>
            <w:rFonts w:ascii="Arial" w:eastAsiaTheme="minorEastAsia" w:hAnsi="Arial" w:cs="Arial"/>
            <w:noProof/>
            <w:webHidden/>
            <w:sz w:val="21"/>
          </w:rPr>
          <w:fldChar w:fldCharType="end"/>
        </w:r>
      </w:hyperlink>
    </w:p>
    <w:p w:rsidR="001702B9" w:rsidRPr="00913D44" w:rsidRDefault="0084565E" w:rsidP="00EE316F">
      <w:pPr>
        <w:pStyle w:val="10"/>
        <w:spacing w:line="360" w:lineRule="auto"/>
        <w:rPr>
          <w:rFonts w:ascii="Arial" w:eastAsiaTheme="minorEastAsia" w:hAnsi="Arial" w:cs="Arial"/>
          <w:b/>
          <w:color w:val="000000"/>
          <w:sz w:val="28"/>
          <w:szCs w:val="28"/>
        </w:rPr>
        <w:sectPr w:rsidR="001702B9" w:rsidRPr="00913D44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pgNumType w:fmt="numberInDash" w:start="1"/>
          <w:cols w:space="720"/>
          <w:titlePg/>
          <w:docGrid w:type="lines" w:linePitch="312"/>
        </w:sectPr>
      </w:pPr>
      <w:r w:rsidRPr="00913D44">
        <w:rPr>
          <w:rFonts w:ascii="Arial" w:eastAsiaTheme="minorEastAsia" w:hAnsi="Arial" w:cs="Arial"/>
          <w:color w:val="000000"/>
          <w:sz w:val="21"/>
          <w:szCs w:val="21"/>
        </w:rPr>
        <w:fldChar w:fldCharType="end"/>
      </w:r>
    </w:p>
    <w:p w:rsidR="009F3CDE" w:rsidRPr="00913D44" w:rsidRDefault="009F3CDE" w:rsidP="008B7F2C">
      <w:pPr>
        <w:pStyle w:val="a6"/>
        <w:numPr>
          <w:ilvl w:val="0"/>
          <w:numId w:val="2"/>
        </w:numPr>
        <w:spacing w:line="360" w:lineRule="auto"/>
        <w:ind w:firstLineChars="0"/>
        <w:outlineLvl w:val="0"/>
        <w:rPr>
          <w:rFonts w:ascii="Arial" w:eastAsiaTheme="minorEastAsia" w:hAnsi="Arial" w:cs="Arial"/>
          <w:b/>
          <w:bCs/>
          <w:sz w:val="24"/>
        </w:rPr>
      </w:pPr>
      <w:bookmarkStart w:id="0" w:name="_Toc29410"/>
      <w:bookmarkStart w:id="1" w:name="_Toc2417840"/>
      <w:bookmarkStart w:id="2" w:name="_Toc503788509"/>
      <w:r w:rsidRPr="00913D44">
        <w:rPr>
          <w:rFonts w:ascii="Arial" w:eastAsiaTheme="minorEastAsia" w:hAnsi="Arial" w:cs="Arial"/>
          <w:b/>
          <w:bCs/>
          <w:sz w:val="24"/>
        </w:rPr>
        <w:lastRenderedPageBreak/>
        <w:t>土地市场</w:t>
      </w:r>
      <w:bookmarkEnd w:id="0"/>
      <w:bookmarkEnd w:id="1"/>
    </w:p>
    <w:p w:rsidR="009F3CDE" w:rsidRPr="00913D44" w:rsidRDefault="009F3CDE" w:rsidP="00913D44">
      <w:pPr>
        <w:widowControl/>
        <w:shd w:val="clear" w:color="auto" w:fill="FFFFFF"/>
        <w:spacing w:line="480" w:lineRule="auto"/>
        <w:ind w:firstLineChars="200" w:firstLine="420"/>
        <w:jc w:val="left"/>
        <w:rPr>
          <w:rFonts w:ascii="Arial" w:eastAsiaTheme="minorEastAsia" w:hAnsi="Arial" w:cs="Arial"/>
          <w:kern w:val="0"/>
          <w:szCs w:val="21"/>
        </w:rPr>
      </w:pPr>
      <w:bookmarkStart w:id="3" w:name="_Toc16418"/>
      <w:bookmarkStart w:id="4" w:name="_Toc8575"/>
      <w:bookmarkStart w:id="5" w:name="_Toc4784"/>
      <w:bookmarkStart w:id="6" w:name="_Toc1359"/>
      <w:bookmarkStart w:id="7" w:name="_Toc20140"/>
      <w:bookmarkStart w:id="8" w:name="_Toc1120"/>
      <w:bookmarkStart w:id="9" w:name="_Toc7083"/>
      <w:bookmarkStart w:id="10" w:name="_Toc11175"/>
      <w:bookmarkStart w:id="11" w:name="_Toc29750"/>
      <w:bookmarkStart w:id="12" w:name="_Toc22804"/>
      <w:bookmarkStart w:id="13" w:name="_Toc17303"/>
      <w:bookmarkStart w:id="14" w:name="_Toc24968"/>
      <w:bookmarkStart w:id="15" w:name="_Toc19863"/>
      <w:r w:rsidRPr="00913D44">
        <w:rPr>
          <w:rFonts w:ascii="Arial" w:eastAsiaTheme="minorEastAsia" w:hAnsi="Arial" w:cs="Arial"/>
          <w:kern w:val="0"/>
          <w:szCs w:val="21"/>
        </w:rPr>
        <w:t>201</w:t>
      </w:r>
      <w:r w:rsidR="00E55D29" w:rsidRPr="00913D44">
        <w:rPr>
          <w:rFonts w:ascii="Arial" w:eastAsiaTheme="minorEastAsia" w:hAnsi="Arial" w:cs="Arial"/>
          <w:kern w:val="0"/>
          <w:szCs w:val="21"/>
        </w:rPr>
        <w:t>9</w:t>
      </w:r>
      <w:r w:rsidRPr="00913D44">
        <w:rPr>
          <w:rFonts w:ascii="Arial" w:eastAsiaTheme="minorEastAsia" w:hAnsi="Arial" w:cs="Arial"/>
          <w:kern w:val="0"/>
          <w:szCs w:val="21"/>
        </w:rPr>
        <w:t>年</w:t>
      </w:r>
      <w:r w:rsidRPr="00913D44">
        <w:rPr>
          <w:rFonts w:ascii="Arial" w:eastAsiaTheme="minorEastAsia" w:hAnsi="Arial" w:cs="Arial"/>
          <w:kern w:val="0"/>
          <w:szCs w:val="21"/>
        </w:rPr>
        <w:t>1</w:t>
      </w:r>
      <w:r w:rsidRPr="00913D44">
        <w:rPr>
          <w:rFonts w:ascii="Arial" w:eastAsiaTheme="minorEastAsia" w:hAnsi="Arial" w:cs="Arial"/>
          <w:kern w:val="0"/>
          <w:szCs w:val="21"/>
        </w:rPr>
        <w:t>月</w:t>
      </w:r>
      <w:r w:rsidR="00F62A30" w:rsidRPr="00913D44">
        <w:rPr>
          <w:rFonts w:ascii="Arial" w:eastAsiaTheme="minorEastAsia" w:hAnsi="Arial" w:cs="Arial"/>
          <w:kern w:val="0"/>
          <w:szCs w:val="21"/>
        </w:rPr>
        <w:t>长沙</w:t>
      </w:r>
      <w:r w:rsidRPr="00913D44">
        <w:rPr>
          <w:rFonts w:ascii="Arial" w:eastAsiaTheme="minorEastAsia" w:hAnsi="Arial" w:cs="Arial"/>
          <w:kern w:val="0"/>
          <w:szCs w:val="21"/>
        </w:rPr>
        <w:t>共</w:t>
      </w:r>
      <w:r w:rsidR="00264B37" w:rsidRPr="00913D44">
        <w:rPr>
          <w:rFonts w:ascii="Arial" w:eastAsiaTheme="minorEastAsia" w:hAnsi="Arial" w:cs="Arial"/>
          <w:kern w:val="0"/>
          <w:szCs w:val="21"/>
        </w:rPr>
        <w:t>成交</w:t>
      </w:r>
      <w:r w:rsidR="00E55D29" w:rsidRPr="00913D44">
        <w:rPr>
          <w:rFonts w:ascii="Arial" w:eastAsiaTheme="minorEastAsia" w:hAnsi="Arial" w:cs="Arial"/>
          <w:kern w:val="0"/>
          <w:szCs w:val="21"/>
        </w:rPr>
        <w:t>5</w:t>
      </w:r>
      <w:r w:rsidRPr="00913D44">
        <w:rPr>
          <w:rFonts w:ascii="Arial" w:eastAsiaTheme="minorEastAsia" w:hAnsi="Arial" w:cs="Arial"/>
          <w:kern w:val="0"/>
          <w:szCs w:val="21"/>
        </w:rPr>
        <w:t>块</w:t>
      </w:r>
      <w:r w:rsidR="00317875" w:rsidRPr="00913D44">
        <w:rPr>
          <w:rFonts w:ascii="Arial" w:eastAsiaTheme="minorEastAsia" w:hAnsi="Arial" w:cs="Arial"/>
          <w:kern w:val="0"/>
          <w:szCs w:val="21"/>
        </w:rPr>
        <w:t>商业</w:t>
      </w:r>
      <w:r w:rsidR="00E97A3A" w:rsidRPr="00913D44">
        <w:rPr>
          <w:rFonts w:ascii="Arial" w:eastAsiaTheme="minorEastAsia" w:hAnsi="Arial" w:cs="Arial"/>
          <w:kern w:val="0"/>
          <w:szCs w:val="21"/>
        </w:rPr>
        <w:t>办公</w:t>
      </w:r>
      <w:r w:rsidRPr="00913D44">
        <w:rPr>
          <w:rFonts w:ascii="Arial" w:eastAsiaTheme="minorEastAsia" w:hAnsi="Arial" w:cs="Arial"/>
          <w:kern w:val="0"/>
          <w:szCs w:val="21"/>
        </w:rPr>
        <w:t>用地，</w:t>
      </w:r>
      <w:r w:rsidR="00317875" w:rsidRPr="00913D44">
        <w:rPr>
          <w:rFonts w:ascii="Arial" w:eastAsiaTheme="minorEastAsia" w:hAnsi="Arial" w:cs="Arial"/>
          <w:kern w:val="0"/>
          <w:szCs w:val="21"/>
        </w:rPr>
        <w:t>总</w:t>
      </w:r>
      <w:r w:rsidRPr="00913D44">
        <w:rPr>
          <w:rFonts w:ascii="Arial" w:eastAsiaTheme="minorEastAsia" w:hAnsi="Arial" w:cs="Arial"/>
          <w:kern w:val="0"/>
          <w:szCs w:val="21"/>
        </w:rPr>
        <w:t>用地面积合计</w:t>
      </w:r>
      <w:r w:rsidR="00E55D29" w:rsidRPr="00913D44">
        <w:rPr>
          <w:rFonts w:ascii="Arial" w:eastAsiaTheme="minorEastAsia" w:hAnsi="Arial" w:cs="Arial"/>
          <w:kern w:val="0"/>
          <w:szCs w:val="21"/>
        </w:rPr>
        <w:t>149559.73</w:t>
      </w:r>
      <w:r w:rsidRPr="00913D44">
        <w:rPr>
          <w:rFonts w:ascii="Arial" w:eastAsiaTheme="minorEastAsia" w:hAnsi="Arial" w:cs="Arial"/>
          <w:kern w:val="0"/>
          <w:szCs w:val="21"/>
        </w:rPr>
        <w:t>平方米，</w:t>
      </w:r>
      <w:r w:rsidR="00F62A30" w:rsidRPr="00913D44">
        <w:rPr>
          <w:rFonts w:ascii="Arial" w:eastAsiaTheme="minorEastAsia" w:hAnsi="Arial" w:cs="Arial"/>
          <w:kern w:val="0"/>
          <w:szCs w:val="21"/>
        </w:rPr>
        <w:t>规划总</w:t>
      </w:r>
      <w:r w:rsidRPr="00913D44">
        <w:rPr>
          <w:rFonts w:ascii="Arial" w:eastAsiaTheme="minorEastAsia" w:hAnsi="Arial" w:cs="Arial"/>
          <w:kern w:val="0"/>
          <w:szCs w:val="21"/>
        </w:rPr>
        <w:t>建筑面积</w:t>
      </w:r>
      <w:r w:rsidR="00E55D29" w:rsidRPr="00913D44">
        <w:rPr>
          <w:rFonts w:ascii="Arial" w:eastAsiaTheme="minorEastAsia" w:hAnsi="Arial" w:cs="Arial"/>
          <w:kern w:val="0"/>
          <w:szCs w:val="21"/>
        </w:rPr>
        <w:t>405750.98</w:t>
      </w:r>
      <w:r w:rsidRPr="00913D44">
        <w:rPr>
          <w:rFonts w:ascii="Arial" w:eastAsiaTheme="minorEastAsia" w:hAnsi="Arial" w:cs="Arial"/>
          <w:kern w:val="0"/>
          <w:szCs w:val="21"/>
        </w:rPr>
        <w:t>方米，成交金额</w:t>
      </w:r>
      <w:r w:rsidR="00E55D29" w:rsidRPr="00913D44">
        <w:rPr>
          <w:rFonts w:ascii="Arial" w:eastAsiaTheme="minorEastAsia" w:hAnsi="Arial" w:cs="Arial"/>
          <w:kern w:val="0"/>
          <w:szCs w:val="21"/>
        </w:rPr>
        <w:t>107813</w:t>
      </w:r>
      <w:r w:rsidR="00F62A30" w:rsidRPr="00913D44">
        <w:rPr>
          <w:rFonts w:ascii="Arial" w:eastAsiaTheme="minorEastAsia" w:hAnsi="Arial" w:cs="Arial"/>
          <w:kern w:val="0"/>
          <w:szCs w:val="21"/>
        </w:rPr>
        <w:t>万</w:t>
      </w:r>
      <w:r w:rsidRPr="00913D44">
        <w:rPr>
          <w:rFonts w:ascii="Arial" w:eastAsiaTheme="minorEastAsia" w:hAnsi="Arial" w:cs="Arial"/>
          <w:kern w:val="0"/>
          <w:szCs w:val="21"/>
        </w:rPr>
        <w:t>元。</w:t>
      </w:r>
      <w:r w:rsidR="00E97A3A" w:rsidRPr="00913D44">
        <w:rPr>
          <w:rFonts w:ascii="Arial" w:eastAsiaTheme="minorEastAsia" w:hAnsi="Arial" w:cs="Arial"/>
          <w:kern w:val="0"/>
          <w:szCs w:val="21"/>
        </w:rPr>
        <w:t>详见下表：</w:t>
      </w:r>
    </w:p>
    <w:tbl>
      <w:tblPr>
        <w:tblW w:w="843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6"/>
        <w:gridCol w:w="557"/>
        <w:gridCol w:w="555"/>
        <w:gridCol w:w="1659"/>
        <w:gridCol w:w="1095"/>
        <w:gridCol w:w="960"/>
        <w:gridCol w:w="873"/>
        <w:gridCol w:w="957"/>
        <w:gridCol w:w="601"/>
      </w:tblGrid>
      <w:tr w:rsidR="00317875" w:rsidRPr="00913D44" w:rsidTr="00E55D29">
        <w:trPr>
          <w:trHeight w:val="720"/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CDE" w:rsidRPr="006B124F" w:rsidRDefault="009F3CDE" w:rsidP="009F3CD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地块编号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CDE" w:rsidRPr="006B124F" w:rsidRDefault="009F3CDE" w:rsidP="009F3CD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出让方式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CDE" w:rsidRPr="006B124F" w:rsidRDefault="009F3CDE" w:rsidP="009F3CD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区域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CDE" w:rsidRPr="006B124F" w:rsidRDefault="009F3CDE" w:rsidP="009F3CD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土地性质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CDE" w:rsidRPr="006B124F" w:rsidRDefault="009F3CDE" w:rsidP="009F3CD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用地面积（㎡）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CDE" w:rsidRPr="006B124F" w:rsidRDefault="009F3CDE" w:rsidP="009F3CD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建筑面积（㎡）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CDE" w:rsidRPr="006B124F" w:rsidRDefault="009F3CDE" w:rsidP="009F3CD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成交价格（万元）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CDE" w:rsidRPr="006B124F" w:rsidRDefault="009F3CDE" w:rsidP="009F3CD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楼面地价（元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㎡）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3CDE" w:rsidRPr="006B124F" w:rsidRDefault="009F3CDE" w:rsidP="009F3CD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成交时间</w:t>
            </w:r>
          </w:p>
        </w:tc>
      </w:tr>
      <w:tr w:rsidR="009E30D7" w:rsidRPr="00913D44" w:rsidTr="00E55D29">
        <w:trPr>
          <w:trHeight w:val="228"/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7" w:rsidRPr="006B124F" w:rsidRDefault="009E30D7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[2018]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长沙县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077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号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D7" w:rsidRPr="006B124F" w:rsidRDefault="009E30D7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挂牌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7" w:rsidRPr="006B124F" w:rsidRDefault="009E30D7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长沙县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7" w:rsidRPr="006B124F" w:rsidRDefault="009E30D7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商业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办公用地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7" w:rsidRPr="006B124F" w:rsidRDefault="009E30D7" w:rsidP="00552C04">
            <w:pPr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77556.47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7" w:rsidRPr="006B124F" w:rsidRDefault="009E30D7" w:rsidP="00552C04">
            <w:pPr>
              <w:jc w:val="righ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193891.2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7" w:rsidRPr="006B124F" w:rsidRDefault="009E30D7" w:rsidP="00552C04">
            <w:pPr>
              <w:jc w:val="righ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11169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7" w:rsidRPr="006B124F" w:rsidRDefault="009E30D7" w:rsidP="00552C04">
            <w:pPr>
              <w:jc w:val="righ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576.03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7" w:rsidRPr="006B124F" w:rsidRDefault="009E30D7" w:rsidP="00552C04">
            <w:pPr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1-02</w:t>
            </w:r>
          </w:p>
        </w:tc>
      </w:tr>
      <w:tr w:rsidR="009E30D7" w:rsidRPr="00913D44" w:rsidTr="00E55D29">
        <w:trPr>
          <w:trHeight w:val="228"/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7" w:rsidRPr="006B124F" w:rsidRDefault="009E30D7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[2018]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长沙县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076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号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D7" w:rsidRPr="006B124F" w:rsidRDefault="009E30D7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挂牌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7" w:rsidRPr="006B124F" w:rsidRDefault="009E30D7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长沙县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7" w:rsidRPr="006B124F" w:rsidRDefault="009E30D7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商业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办公用地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7" w:rsidRPr="006B124F" w:rsidRDefault="009E30D7" w:rsidP="00552C04">
            <w:pPr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3205.56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7" w:rsidRPr="006B124F" w:rsidRDefault="009E30D7" w:rsidP="00552C04">
            <w:pPr>
              <w:jc w:val="righ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1602.78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7" w:rsidRPr="006B124F" w:rsidRDefault="009E30D7" w:rsidP="00552C04">
            <w:pPr>
              <w:jc w:val="righ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6700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7" w:rsidRPr="006B124F" w:rsidRDefault="009E30D7" w:rsidP="00552C04">
            <w:pPr>
              <w:jc w:val="righ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41802.37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7" w:rsidRPr="006B124F" w:rsidRDefault="009E30D7" w:rsidP="00552C04">
            <w:pPr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1-02</w:t>
            </w:r>
          </w:p>
        </w:tc>
      </w:tr>
      <w:tr w:rsidR="009E30D7" w:rsidRPr="00913D44" w:rsidTr="00E55D29">
        <w:trPr>
          <w:trHeight w:val="228"/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7" w:rsidRPr="006B124F" w:rsidRDefault="009E30D7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[2018]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长沙市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086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号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D7" w:rsidRPr="006B124F" w:rsidRDefault="009E30D7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挂牌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7" w:rsidRPr="006B124F" w:rsidRDefault="009E30D7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岳</w:t>
            </w:r>
            <w:proofErr w:type="gramStart"/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麓</w:t>
            </w:r>
            <w:proofErr w:type="gramEnd"/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区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7" w:rsidRPr="006B124F" w:rsidRDefault="009E30D7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商业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办公用地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7" w:rsidRPr="006B124F" w:rsidRDefault="009E30D7" w:rsidP="00552C04">
            <w:pPr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34415.77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7" w:rsidRPr="006B124F" w:rsidRDefault="009E30D7" w:rsidP="00552C04">
            <w:pPr>
              <w:jc w:val="righ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41298.92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7" w:rsidRPr="006B124F" w:rsidRDefault="009E30D7" w:rsidP="00552C04">
            <w:pPr>
              <w:jc w:val="righ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17813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7" w:rsidRPr="006B124F" w:rsidRDefault="009E30D7" w:rsidP="00552C04">
            <w:pPr>
              <w:jc w:val="righ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4313.18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7" w:rsidRPr="006B124F" w:rsidRDefault="009E30D7" w:rsidP="00552C04">
            <w:pPr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1-03</w:t>
            </w:r>
          </w:p>
        </w:tc>
      </w:tr>
      <w:tr w:rsidR="009E30D7" w:rsidRPr="00913D44" w:rsidTr="00E55D29">
        <w:trPr>
          <w:trHeight w:val="228"/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7" w:rsidRPr="006B124F" w:rsidRDefault="009E30D7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[2018]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长沙市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091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号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D7" w:rsidRPr="006B124F" w:rsidRDefault="009E30D7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挂牌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7" w:rsidRPr="006B124F" w:rsidRDefault="009E30D7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岳</w:t>
            </w:r>
            <w:proofErr w:type="gramStart"/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麓</w:t>
            </w:r>
            <w:proofErr w:type="gramEnd"/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区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7" w:rsidRPr="006B124F" w:rsidRDefault="009E30D7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商业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办公用地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7" w:rsidRPr="006B124F" w:rsidRDefault="009E30D7" w:rsidP="00552C04">
            <w:pPr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20202.72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7" w:rsidRPr="006B124F" w:rsidRDefault="009E30D7" w:rsidP="00552C04">
            <w:pPr>
              <w:jc w:val="righ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90912.24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7" w:rsidRPr="006B124F" w:rsidRDefault="009E30D7" w:rsidP="00552C04">
            <w:pPr>
              <w:jc w:val="righ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40911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7" w:rsidRPr="006B124F" w:rsidRDefault="009E30D7" w:rsidP="00552C04">
            <w:pPr>
              <w:jc w:val="righ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4500.05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7" w:rsidRPr="006B124F" w:rsidRDefault="009E30D7" w:rsidP="00552C04">
            <w:pPr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1-15</w:t>
            </w:r>
          </w:p>
        </w:tc>
      </w:tr>
      <w:tr w:rsidR="009E30D7" w:rsidRPr="00913D44" w:rsidTr="00E55D29">
        <w:trPr>
          <w:trHeight w:val="228"/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7" w:rsidRPr="006B124F" w:rsidRDefault="009E30D7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[2018]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长沙市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097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号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7" w:rsidRPr="006B124F" w:rsidRDefault="009E30D7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挂牌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7" w:rsidRPr="006B124F" w:rsidRDefault="009E30D7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雨花区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7" w:rsidRPr="006B124F" w:rsidRDefault="009E30D7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商业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办公用地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7" w:rsidRPr="006B124F" w:rsidRDefault="009E30D7" w:rsidP="009E30D7">
            <w:pPr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14179.21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7" w:rsidRPr="006B124F" w:rsidRDefault="009E30D7">
            <w:pPr>
              <w:jc w:val="righ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78045.84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7" w:rsidRPr="006B124F" w:rsidRDefault="009E30D7">
            <w:pPr>
              <w:jc w:val="righ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31220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7" w:rsidRPr="006B124F" w:rsidRDefault="009E30D7">
            <w:pPr>
              <w:jc w:val="right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4000.21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D7" w:rsidRPr="006B124F" w:rsidRDefault="009E30D7">
            <w:pPr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1-29</w:t>
            </w:r>
          </w:p>
        </w:tc>
      </w:tr>
    </w:tbl>
    <w:p w:rsidR="008B7F2C" w:rsidRPr="00913D44" w:rsidRDefault="001F7C7E" w:rsidP="00913D44">
      <w:pPr>
        <w:pStyle w:val="a6"/>
        <w:numPr>
          <w:ilvl w:val="0"/>
          <w:numId w:val="2"/>
        </w:numPr>
        <w:spacing w:line="480" w:lineRule="auto"/>
        <w:ind w:firstLineChars="0"/>
        <w:outlineLvl w:val="0"/>
        <w:rPr>
          <w:rFonts w:ascii="Arial" w:eastAsiaTheme="minorEastAsia" w:hAnsi="Arial" w:cs="Arial"/>
          <w:b/>
          <w:bCs/>
          <w:sz w:val="24"/>
        </w:rPr>
      </w:pPr>
      <w:bookmarkStart w:id="16" w:name="_Toc31762"/>
      <w:bookmarkStart w:id="17" w:name="_Toc2417841"/>
      <w:r w:rsidRPr="00913D44">
        <w:rPr>
          <w:rFonts w:ascii="Arial" w:eastAsiaTheme="minorEastAsia" w:hAnsi="Arial" w:cs="Arial"/>
          <w:b/>
          <w:bCs/>
          <w:sz w:val="24"/>
        </w:rPr>
        <w:t>房</w:t>
      </w:r>
      <w:r w:rsidR="009F3CDE" w:rsidRPr="00913D44">
        <w:rPr>
          <w:rFonts w:ascii="Arial" w:eastAsiaTheme="minorEastAsia" w:hAnsi="Arial" w:cs="Arial"/>
          <w:b/>
          <w:bCs/>
          <w:sz w:val="24"/>
        </w:rPr>
        <w:t>地产</w:t>
      </w:r>
      <w:bookmarkEnd w:id="3"/>
      <w:bookmarkEnd w:id="4"/>
      <w:bookmarkEnd w:id="5"/>
      <w:bookmarkEnd w:id="6"/>
      <w:bookmarkEnd w:id="7"/>
      <w:r w:rsidR="009F3CDE" w:rsidRPr="00913D44">
        <w:rPr>
          <w:rFonts w:ascii="Arial" w:eastAsiaTheme="minorEastAsia" w:hAnsi="Arial" w:cs="Arial"/>
          <w:b/>
          <w:bCs/>
          <w:sz w:val="24"/>
        </w:rPr>
        <w:t>市场</w:t>
      </w:r>
      <w:bookmarkStart w:id="18" w:name="_Toc6159"/>
      <w:bookmarkStart w:id="19" w:name="_Toc471672058"/>
      <w:bookmarkStart w:id="20" w:name="_Toc30408"/>
      <w:bookmarkStart w:id="21" w:name="_Toc2412"/>
      <w:bookmarkStart w:id="22" w:name="_Toc26957"/>
      <w:bookmarkStart w:id="23" w:name="_Toc5215"/>
      <w:bookmarkStart w:id="24" w:name="_Toc16916"/>
      <w:bookmarkStart w:id="25" w:name="_Toc23704"/>
      <w:bookmarkStart w:id="26" w:name="_Toc19433"/>
      <w:bookmarkStart w:id="27" w:name="_Toc9959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912F38" w:rsidRPr="00913D44" w:rsidRDefault="00912F38" w:rsidP="00913D44">
      <w:pPr>
        <w:pStyle w:val="a6"/>
        <w:numPr>
          <w:ilvl w:val="0"/>
          <w:numId w:val="3"/>
        </w:numPr>
        <w:spacing w:line="480" w:lineRule="auto"/>
        <w:ind w:firstLineChars="0"/>
        <w:outlineLvl w:val="0"/>
        <w:rPr>
          <w:rFonts w:ascii="Arial" w:eastAsiaTheme="minorEastAsia" w:hAnsi="Arial" w:cs="Arial"/>
          <w:b/>
          <w:bCs/>
          <w:vanish/>
          <w:kern w:val="28"/>
          <w:sz w:val="28"/>
          <w:szCs w:val="28"/>
        </w:rPr>
      </w:pPr>
      <w:bookmarkStart w:id="28" w:name="_Toc2417783"/>
      <w:bookmarkStart w:id="29" w:name="_Toc2417842"/>
      <w:bookmarkEnd w:id="28"/>
      <w:bookmarkEnd w:id="29"/>
    </w:p>
    <w:p w:rsidR="00912F38" w:rsidRPr="00913D44" w:rsidRDefault="00912F38" w:rsidP="00913D44">
      <w:pPr>
        <w:pStyle w:val="a6"/>
        <w:numPr>
          <w:ilvl w:val="0"/>
          <w:numId w:val="3"/>
        </w:numPr>
        <w:spacing w:line="480" w:lineRule="auto"/>
        <w:ind w:firstLineChars="0"/>
        <w:outlineLvl w:val="0"/>
        <w:rPr>
          <w:rFonts w:ascii="Arial" w:eastAsiaTheme="minorEastAsia" w:hAnsi="Arial" w:cs="Arial"/>
          <w:b/>
          <w:bCs/>
          <w:vanish/>
          <w:kern w:val="28"/>
          <w:sz w:val="28"/>
          <w:szCs w:val="28"/>
        </w:rPr>
      </w:pPr>
      <w:bookmarkStart w:id="30" w:name="_Toc2417784"/>
      <w:bookmarkStart w:id="31" w:name="_Toc2417843"/>
      <w:bookmarkEnd w:id="30"/>
      <w:bookmarkEnd w:id="31"/>
    </w:p>
    <w:p w:rsidR="009F3CDE" w:rsidRPr="00913D44" w:rsidRDefault="009F3CDE" w:rsidP="00913D44">
      <w:pPr>
        <w:pStyle w:val="a6"/>
        <w:numPr>
          <w:ilvl w:val="1"/>
          <w:numId w:val="3"/>
        </w:numPr>
        <w:spacing w:line="480" w:lineRule="auto"/>
        <w:ind w:left="226" w:firstLineChars="0" w:hanging="113"/>
        <w:outlineLvl w:val="1"/>
        <w:rPr>
          <w:rFonts w:ascii="Arial" w:eastAsiaTheme="minorEastAsia" w:hAnsi="Arial" w:cs="Arial"/>
          <w:b/>
          <w:bCs/>
          <w:szCs w:val="21"/>
        </w:rPr>
      </w:pPr>
      <w:bookmarkStart w:id="32" w:name="_Toc2417844"/>
      <w:r w:rsidRPr="00913D44">
        <w:rPr>
          <w:rFonts w:ascii="Arial" w:eastAsiaTheme="minorEastAsia" w:hAnsi="Arial" w:cs="Arial"/>
          <w:b/>
          <w:bCs/>
          <w:kern w:val="28"/>
          <w:szCs w:val="21"/>
        </w:rPr>
        <w:t>新增供应量情况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32"/>
    </w:p>
    <w:p w:rsidR="009F3CDE" w:rsidRPr="00913D44" w:rsidRDefault="009F3CDE" w:rsidP="00913D44">
      <w:pPr>
        <w:spacing w:line="480" w:lineRule="auto"/>
        <w:ind w:firstLineChars="200" w:firstLine="420"/>
        <w:rPr>
          <w:rFonts w:ascii="Arial" w:eastAsiaTheme="minorEastAsia" w:hAnsi="Arial" w:cs="Arial"/>
          <w:kern w:val="0"/>
          <w:szCs w:val="21"/>
        </w:rPr>
      </w:pPr>
      <w:r w:rsidRPr="00913D44">
        <w:rPr>
          <w:rFonts w:ascii="Arial" w:eastAsiaTheme="minorEastAsia" w:hAnsi="Arial" w:cs="Arial"/>
          <w:kern w:val="0"/>
          <w:szCs w:val="21"/>
        </w:rPr>
        <w:t>201</w:t>
      </w:r>
      <w:r w:rsidR="00552C04" w:rsidRPr="00913D44">
        <w:rPr>
          <w:rFonts w:ascii="Arial" w:eastAsiaTheme="minorEastAsia" w:hAnsi="Arial" w:cs="Arial"/>
          <w:kern w:val="0"/>
          <w:szCs w:val="21"/>
        </w:rPr>
        <w:t>9</w:t>
      </w:r>
      <w:r w:rsidRPr="00913D44">
        <w:rPr>
          <w:rFonts w:ascii="Arial" w:eastAsiaTheme="minorEastAsia" w:hAnsi="Arial" w:cs="Arial"/>
          <w:kern w:val="0"/>
          <w:szCs w:val="21"/>
        </w:rPr>
        <w:t>年</w:t>
      </w:r>
      <w:r w:rsidRPr="00913D44">
        <w:rPr>
          <w:rFonts w:ascii="Arial" w:eastAsiaTheme="minorEastAsia" w:hAnsi="Arial" w:cs="Arial"/>
          <w:kern w:val="0"/>
          <w:szCs w:val="21"/>
        </w:rPr>
        <w:t>1</w:t>
      </w:r>
      <w:r w:rsidRPr="00913D44">
        <w:rPr>
          <w:rFonts w:ascii="Arial" w:eastAsiaTheme="minorEastAsia" w:hAnsi="Arial" w:cs="Arial"/>
          <w:kern w:val="0"/>
          <w:szCs w:val="21"/>
        </w:rPr>
        <w:t>月</w:t>
      </w:r>
      <w:r w:rsidR="00F62A30" w:rsidRPr="00913D44">
        <w:rPr>
          <w:rFonts w:ascii="Arial" w:eastAsiaTheme="minorEastAsia" w:hAnsi="Arial" w:cs="Arial"/>
          <w:kern w:val="0"/>
          <w:szCs w:val="21"/>
        </w:rPr>
        <w:t>长沙</w:t>
      </w:r>
      <w:r w:rsidR="001F7C7E" w:rsidRPr="00913D44">
        <w:rPr>
          <w:rFonts w:ascii="Arial" w:eastAsiaTheme="minorEastAsia" w:hAnsi="Arial" w:cs="Arial"/>
          <w:kern w:val="0"/>
          <w:szCs w:val="21"/>
        </w:rPr>
        <w:t>市新增</w:t>
      </w:r>
      <w:r w:rsidRPr="00913D44">
        <w:rPr>
          <w:rFonts w:ascii="Arial" w:eastAsiaTheme="minorEastAsia" w:hAnsi="Arial" w:cs="Arial"/>
          <w:kern w:val="0"/>
          <w:szCs w:val="21"/>
        </w:rPr>
        <w:t>预售面积</w:t>
      </w:r>
      <w:r w:rsidR="00552C04" w:rsidRPr="00913D44">
        <w:rPr>
          <w:rFonts w:ascii="Arial" w:eastAsiaTheme="minorEastAsia" w:hAnsi="Arial" w:cs="Arial"/>
          <w:kern w:val="0"/>
          <w:szCs w:val="21"/>
        </w:rPr>
        <w:t>22532452.01</w:t>
      </w:r>
      <w:r w:rsidRPr="00913D44">
        <w:rPr>
          <w:rFonts w:ascii="Arial" w:eastAsiaTheme="minorEastAsia" w:hAnsi="Arial" w:cs="Arial"/>
          <w:kern w:val="0"/>
          <w:szCs w:val="21"/>
        </w:rPr>
        <w:t>平方米</w:t>
      </w:r>
      <w:bookmarkStart w:id="33" w:name="_Toc24668"/>
      <w:bookmarkStart w:id="34" w:name="_Toc117"/>
      <w:bookmarkStart w:id="35" w:name="_Toc31032"/>
      <w:bookmarkStart w:id="36" w:name="_Toc3196"/>
      <w:bookmarkStart w:id="37" w:name="_Toc471672059"/>
      <w:bookmarkStart w:id="38" w:name="_Toc21691"/>
      <w:bookmarkStart w:id="39" w:name="_Toc6290"/>
      <w:bookmarkStart w:id="40" w:name="_Toc29435"/>
      <w:bookmarkStart w:id="41" w:name="_Toc18339"/>
      <w:r w:rsidR="00DB1AA6" w:rsidRPr="00913D44">
        <w:rPr>
          <w:rFonts w:ascii="Arial" w:eastAsiaTheme="minorEastAsia" w:hAnsi="Arial" w:cs="Arial"/>
          <w:kern w:val="0"/>
          <w:szCs w:val="21"/>
        </w:rPr>
        <w:t>。</w:t>
      </w:r>
    </w:p>
    <w:p w:rsidR="00DB1AA6" w:rsidRPr="00913D44" w:rsidRDefault="00DB1AA6" w:rsidP="00913D44">
      <w:pPr>
        <w:spacing w:line="480" w:lineRule="auto"/>
        <w:jc w:val="center"/>
        <w:rPr>
          <w:rFonts w:ascii="Arial" w:eastAsiaTheme="minorEastAsia" w:hAnsi="Arial" w:cs="Arial"/>
          <w:color w:val="FF0000"/>
          <w:kern w:val="0"/>
          <w:szCs w:val="21"/>
        </w:rPr>
      </w:pPr>
      <w:r w:rsidRPr="00913D44">
        <w:rPr>
          <w:rFonts w:ascii="Arial" w:eastAsiaTheme="minorEastAsia" w:hAnsi="Arial" w:cs="Arial"/>
          <w:kern w:val="0"/>
          <w:szCs w:val="21"/>
        </w:rPr>
        <w:t>201</w:t>
      </w:r>
      <w:r w:rsidR="00552C04" w:rsidRPr="00913D44">
        <w:rPr>
          <w:rFonts w:ascii="Arial" w:eastAsiaTheme="minorEastAsia" w:hAnsi="Arial" w:cs="Arial"/>
          <w:kern w:val="0"/>
          <w:szCs w:val="21"/>
        </w:rPr>
        <w:t>9</w:t>
      </w:r>
      <w:r w:rsidRPr="00913D44">
        <w:rPr>
          <w:rFonts w:ascii="Arial" w:eastAsiaTheme="minorEastAsia" w:hAnsi="Arial" w:cs="Arial"/>
          <w:kern w:val="0"/>
          <w:szCs w:val="21"/>
        </w:rPr>
        <w:t>年</w:t>
      </w:r>
      <w:r w:rsidRPr="00913D44">
        <w:rPr>
          <w:rFonts w:ascii="Arial" w:eastAsiaTheme="minorEastAsia" w:hAnsi="Arial" w:cs="Arial"/>
          <w:kern w:val="0"/>
          <w:szCs w:val="21"/>
        </w:rPr>
        <w:t>1</w:t>
      </w:r>
      <w:r w:rsidRPr="00913D44">
        <w:rPr>
          <w:rFonts w:ascii="Arial" w:eastAsiaTheme="minorEastAsia" w:hAnsi="Arial" w:cs="Arial"/>
          <w:kern w:val="0"/>
          <w:szCs w:val="21"/>
        </w:rPr>
        <w:t>月长沙市预售项目汇总</w:t>
      </w:r>
    </w:p>
    <w:tbl>
      <w:tblPr>
        <w:tblW w:w="524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702"/>
        <w:gridCol w:w="709"/>
        <w:gridCol w:w="707"/>
        <w:gridCol w:w="711"/>
        <w:gridCol w:w="1277"/>
        <w:gridCol w:w="1556"/>
      </w:tblGrid>
      <w:tr w:rsidR="000C565E" w:rsidRPr="006B124F" w:rsidTr="00B016BA">
        <w:trPr>
          <w:cantSplit/>
          <w:trHeight w:val="285"/>
          <w:tblHeader/>
        </w:trPr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0C565E" w:rsidRPr="006B124F" w:rsidRDefault="000C565E" w:rsidP="000C565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0C565E" w:rsidRPr="006B124F" w:rsidRDefault="000C565E" w:rsidP="000C565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报价</w:t>
            </w:r>
          </w:p>
        </w:tc>
        <w:tc>
          <w:tcPr>
            <w:tcW w:w="953" w:type="pct"/>
            <w:shd w:val="clear" w:color="000000" w:fill="FFFFFF"/>
            <w:noWrap/>
            <w:vAlign w:val="center"/>
            <w:hideMark/>
          </w:tcPr>
          <w:p w:rsidR="000C565E" w:rsidRPr="006B124F" w:rsidRDefault="000C565E" w:rsidP="000C565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开发商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0C565E" w:rsidRPr="006B124F" w:rsidRDefault="000C565E" w:rsidP="000C565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销售状态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0C565E" w:rsidRPr="006B124F" w:rsidRDefault="000C565E" w:rsidP="000C565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装修状况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0C565E" w:rsidRPr="006B124F" w:rsidRDefault="000C565E" w:rsidP="000C565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行政区域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0C565E" w:rsidRPr="006B124F" w:rsidRDefault="000C565E" w:rsidP="000C565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开盘日期</w:t>
            </w:r>
          </w:p>
        </w:tc>
        <w:tc>
          <w:tcPr>
            <w:tcW w:w="871" w:type="pct"/>
            <w:shd w:val="clear" w:color="000000" w:fill="FFFFFF"/>
            <w:noWrap/>
            <w:vAlign w:val="center"/>
            <w:hideMark/>
          </w:tcPr>
          <w:p w:rsidR="000C565E" w:rsidRPr="006B124F" w:rsidRDefault="000C565E" w:rsidP="000C565E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建筑面积（平方米）</w:t>
            </w:r>
          </w:p>
        </w:tc>
      </w:tr>
      <w:tr w:rsidR="00552C04" w:rsidRPr="006B124F" w:rsidTr="00B016BA">
        <w:trPr>
          <w:cantSplit/>
          <w:trHeight w:val="285"/>
        </w:trPr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D9265C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11" w:history="1"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澳海望洲府</w:t>
              </w:r>
            </w:hyperlink>
          </w:p>
        </w:tc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6800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3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湖南澳海望洲府房地产开发有限公司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望城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2019/1/31</w:t>
            </w:r>
          </w:p>
        </w:tc>
        <w:tc>
          <w:tcPr>
            <w:tcW w:w="871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626FC7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1400000</w:t>
            </w:r>
            <w:r w:rsidR="00626FC7"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.00</w:t>
            </w:r>
          </w:p>
        </w:tc>
      </w:tr>
      <w:tr w:rsidR="00552C04" w:rsidRPr="006B124F" w:rsidTr="00B016BA">
        <w:trPr>
          <w:cantSplit/>
          <w:trHeight w:val="285"/>
        </w:trPr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D9265C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12" w:history="1"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天</w:t>
              </w:r>
              <w:proofErr w:type="gramStart"/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麓尚层</w:t>
              </w:r>
              <w:proofErr w:type="gramEnd"/>
            </w:hyperlink>
          </w:p>
        </w:tc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6900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3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长沙高鑫房地产开发有限公司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岳</w:t>
            </w:r>
            <w:proofErr w:type="gramStart"/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麓</w:t>
            </w:r>
            <w:proofErr w:type="gramEnd"/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2019/1/31</w:t>
            </w:r>
          </w:p>
        </w:tc>
        <w:tc>
          <w:tcPr>
            <w:tcW w:w="871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282630.11</w:t>
            </w:r>
          </w:p>
        </w:tc>
      </w:tr>
      <w:tr w:rsidR="00552C04" w:rsidRPr="006B124F" w:rsidTr="00B016BA">
        <w:trPr>
          <w:cantSplit/>
          <w:trHeight w:val="285"/>
        </w:trPr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D9265C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13" w:history="1"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阳光城檀悦</w:t>
              </w:r>
            </w:hyperlink>
          </w:p>
        </w:tc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17000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3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湖南湘江</w:t>
            </w:r>
            <w:proofErr w:type="gramStart"/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宾</w:t>
            </w:r>
            <w:proofErr w:type="gramEnd"/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腾房地产开发有限公司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非毛坯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开福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2019/1/31</w:t>
            </w:r>
          </w:p>
        </w:tc>
        <w:tc>
          <w:tcPr>
            <w:tcW w:w="871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191413.32</w:t>
            </w:r>
          </w:p>
        </w:tc>
      </w:tr>
      <w:tr w:rsidR="00552C04" w:rsidRPr="006B124F" w:rsidTr="00B016BA">
        <w:trPr>
          <w:cantSplit/>
          <w:trHeight w:val="1105"/>
        </w:trPr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D9265C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14" w:history="1"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澳海</w:t>
              </w:r>
              <w:proofErr w:type="gramStart"/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澜</w:t>
              </w:r>
              <w:proofErr w:type="gramEnd"/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庭</w:t>
              </w:r>
            </w:hyperlink>
          </w:p>
        </w:tc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6200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3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澳海地产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望城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2019/1/30</w:t>
            </w:r>
          </w:p>
        </w:tc>
        <w:tc>
          <w:tcPr>
            <w:tcW w:w="871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626FC7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1000000</w:t>
            </w:r>
            <w:r w:rsidR="00626FC7"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.00</w:t>
            </w:r>
          </w:p>
        </w:tc>
      </w:tr>
      <w:tr w:rsidR="00552C04" w:rsidRPr="006B124F" w:rsidTr="00B016BA">
        <w:trPr>
          <w:cantSplit/>
          <w:trHeight w:val="285"/>
        </w:trPr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D9265C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15" w:history="1"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富</w:t>
              </w:r>
              <w:proofErr w:type="gramStart"/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兴悦府</w:t>
              </w:r>
              <w:proofErr w:type="gramEnd"/>
            </w:hyperlink>
          </w:p>
        </w:tc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6000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3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富兴地产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望城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2019/1/30</w:t>
            </w:r>
          </w:p>
        </w:tc>
        <w:tc>
          <w:tcPr>
            <w:tcW w:w="871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350000</w:t>
            </w:r>
            <w:r w:rsidR="00626FC7"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.00</w:t>
            </w:r>
          </w:p>
        </w:tc>
      </w:tr>
      <w:tr w:rsidR="00552C04" w:rsidRPr="006B124F" w:rsidTr="00B016BA">
        <w:trPr>
          <w:cantSplit/>
          <w:trHeight w:val="285"/>
        </w:trPr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D9265C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16" w:history="1"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正荣财富中心</w:t>
              </w:r>
            </w:hyperlink>
          </w:p>
        </w:tc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6000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3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正荣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(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长沙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)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置业有限公司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望城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2019/1/30</w:t>
            </w:r>
          </w:p>
        </w:tc>
        <w:tc>
          <w:tcPr>
            <w:tcW w:w="871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700000</w:t>
            </w:r>
            <w:r w:rsidR="00626FC7"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.00</w:t>
            </w:r>
          </w:p>
        </w:tc>
      </w:tr>
      <w:tr w:rsidR="00552C04" w:rsidRPr="006B124F" w:rsidTr="00B016BA">
        <w:trPr>
          <w:cantSplit/>
          <w:trHeight w:val="285"/>
        </w:trPr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D9265C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17" w:history="1">
              <w:proofErr w:type="gramStart"/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嘉宇北部湾</w:t>
              </w:r>
              <w:proofErr w:type="gramEnd"/>
            </w:hyperlink>
          </w:p>
        </w:tc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6180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3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湖南蜀溪春房地产开发有限公司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望城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2019/1/27</w:t>
            </w:r>
          </w:p>
        </w:tc>
        <w:tc>
          <w:tcPr>
            <w:tcW w:w="871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2034133.1</w:t>
            </w:r>
            <w:r w:rsidR="00626FC7"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0</w:t>
            </w:r>
          </w:p>
        </w:tc>
      </w:tr>
      <w:tr w:rsidR="00552C04" w:rsidRPr="006B124F" w:rsidTr="00B016BA">
        <w:trPr>
          <w:cantSplit/>
          <w:trHeight w:val="285"/>
        </w:trPr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D9265C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18" w:history="1"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长沙恒</w:t>
              </w:r>
              <w:proofErr w:type="gramStart"/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大誉府</w:t>
              </w:r>
              <w:proofErr w:type="gramEnd"/>
            </w:hyperlink>
          </w:p>
        </w:tc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13800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3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湖南兴苏置业有限公司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非毛坯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雨花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2019/1/27</w:t>
            </w:r>
          </w:p>
        </w:tc>
        <w:tc>
          <w:tcPr>
            <w:tcW w:w="871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167224.99</w:t>
            </w:r>
          </w:p>
        </w:tc>
      </w:tr>
      <w:tr w:rsidR="00552C04" w:rsidRPr="006B124F" w:rsidTr="00B016BA">
        <w:trPr>
          <w:cantSplit/>
          <w:trHeight w:val="285"/>
        </w:trPr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D9265C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19" w:history="1"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金</w:t>
              </w:r>
              <w:proofErr w:type="gramStart"/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富星悦汇</w:t>
              </w:r>
              <w:proofErr w:type="gramEnd"/>
            </w:hyperlink>
          </w:p>
        </w:tc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6400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3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湖南金富建设投资有限公司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望城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2019/1/25</w:t>
            </w:r>
          </w:p>
        </w:tc>
        <w:tc>
          <w:tcPr>
            <w:tcW w:w="871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116980.47</w:t>
            </w:r>
          </w:p>
        </w:tc>
      </w:tr>
      <w:tr w:rsidR="00552C04" w:rsidRPr="006B124F" w:rsidTr="00B016BA">
        <w:trPr>
          <w:cantSplit/>
          <w:trHeight w:val="285"/>
        </w:trPr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D9265C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20" w:history="1"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明发国际城</w:t>
              </w:r>
            </w:hyperlink>
          </w:p>
        </w:tc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6200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3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长沙明发城市建设开发有限公司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望城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2019/1/25</w:t>
            </w:r>
          </w:p>
        </w:tc>
        <w:tc>
          <w:tcPr>
            <w:tcW w:w="871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1308636</w:t>
            </w:r>
            <w:r w:rsidR="00626FC7"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.00</w:t>
            </w:r>
          </w:p>
        </w:tc>
      </w:tr>
      <w:tr w:rsidR="00552C04" w:rsidRPr="006B124F" w:rsidTr="00B016BA">
        <w:trPr>
          <w:cantSplit/>
          <w:trHeight w:val="285"/>
        </w:trPr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D9265C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21" w:history="1"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南山梅溪一方</w:t>
              </w:r>
            </w:hyperlink>
          </w:p>
        </w:tc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9970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3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中国南山地产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岳</w:t>
            </w:r>
            <w:proofErr w:type="gramStart"/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麓</w:t>
            </w:r>
            <w:proofErr w:type="gramEnd"/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2019/1/24</w:t>
            </w:r>
          </w:p>
        </w:tc>
        <w:tc>
          <w:tcPr>
            <w:tcW w:w="871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242000</w:t>
            </w:r>
            <w:r w:rsidR="00626FC7"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.00</w:t>
            </w:r>
          </w:p>
        </w:tc>
      </w:tr>
      <w:tr w:rsidR="00552C04" w:rsidRPr="006B124F" w:rsidTr="00B016BA">
        <w:trPr>
          <w:cantSplit/>
          <w:trHeight w:val="285"/>
        </w:trPr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D9265C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22" w:history="1"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蓝光雍锦半岛</w:t>
              </w:r>
            </w:hyperlink>
          </w:p>
        </w:tc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9000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3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湖南三环置业有限公司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岳</w:t>
            </w:r>
            <w:proofErr w:type="gramStart"/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麓</w:t>
            </w:r>
            <w:proofErr w:type="gramEnd"/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2019/1/24</w:t>
            </w:r>
          </w:p>
        </w:tc>
        <w:tc>
          <w:tcPr>
            <w:tcW w:w="871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360000</w:t>
            </w:r>
            <w:r w:rsidR="00626FC7"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.00</w:t>
            </w:r>
          </w:p>
        </w:tc>
      </w:tr>
      <w:tr w:rsidR="00552C04" w:rsidRPr="006B124F" w:rsidTr="00B016BA">
        <w:trPr>
          <w:cantSplit/>
          <w:trHeight w:val="285"/>
        </w:trPr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D9265C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23" w:history="1"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北辰中央公园</w:t>
              </w:r>
            </w:hyperlink>
          </w:p>
        </w:tc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8500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3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长沙世纪御景房地产有限公司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天心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2019/1/24</w:t>
            </w:r>
          </w:p>
        </w:tc>
        <w:tc>
          <w:tcPr>
            <w:tcW w:w="871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906000</w:t>
            </w:r>
            <w:r w:rsidR="00626FC7"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.00</w:t>
            </w:r>
          </w:p>
        </w:tc>
      </w:tr>
      <w:tr w:rsidR="00552C04" w:rsidRPr="006B124F" w:rsidTr="00B016BA">
        <w:trPr>
          <w:cantSplit/>
          <w:trHeight w:val="285"/>
        </w:trPr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D9265C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24" w:history="1"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湘江壹号</w:t>
              </w:r>
            </w:hyperlink>
          </w:p>
        </w:tc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8500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3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长沙创远置业有限公司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开福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2019/1/23</w:t>
            </w:r>
          </w:p>
        </w:tc>
        <w:tc>
          <w:tcPr>
            <w:tcW w:w="871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947801</w:t>
            </w:r>
            <w:r w:rsidR="00626FC7"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.00</w:t>
            </w:r>
          </w:p>
        </w:tc>
      </w:tr>
      <w:tr w:rsidR="00552C04" w:rsidRPr="006B124F" w:rsidTr="00B016BA">
        <w:trPr>
          <w:cantSplit/>
          <w:trHeight w:val="285"/>
        </w:trPr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D9265C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25" w:history="1"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印湘江</w:t>
              </w:r>
            </w:hyperlink>
          </w:p>
        </w:tc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20000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3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长沙广悦置业有限公司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非毛坯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天心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2019/1/22</w:t>
            </w:r>
          </w:p>
        </w:tc>
        <w:tc>
          <w:tcPr>
            <w:tcW w:w="871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138561</w:t>
            </w:r>
            <w:r w:rsidR="00626FC7"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.00</w:t>
            </w:r>
          </w:p>
        </w:tc>
      </w:tr>
      <w:tr w:rsidR="00552C04" w:rsidRPr="006B124F" w:rsidTr="00B016BA">
        <w:trPr>
          <w:cantSplit/>
          <w:trHeight w:val="1139"/>
        </w:trPr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D9265C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26" w:history="1"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锦天</w:t>
              </w:r>
              <w:proofErr w:type="gramStart"/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金岸雅苑</w:t>
              </w:r>
              <w:proofErr w:type="gramEnd"/>
            </w:hyperlink>
          </w:p>
        </w:tc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11500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3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湖南锦天置业有限公司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天心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2019/1/22</w:t>
            </w:r>
          </w:p>
        </w:tc>
        <w:tc>
          <w:tcPr>
            <w:tcW w:w="871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158369</w:t>
            </w:r>
            <w:r w:rsidR="00626FC7"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.00</w:t>
            </w:r>
          </w:p>
        </w:tc>
      </w:tr>
      <w:tr w:rsidR="00552C04" w:rsidRPr="006B124F" w:rsidTr="00B016BA">
        <w:trPr>
          <w:cantSplit/>
          <w:trHeight w:val="1607"/>
        </w:trPr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D9265C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27" w:history="1"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卓越千山里</w:t>
              </w:r>
            </w:hyperlink>
          </w:p>
        </w:tc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14500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3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湖南麓山别墅投资开发有限公司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岳</w:t>
            </w:r>
            <w:proofErr w:type="gramStart"/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麓</w:t>
            </w:r>
            <w:proofErr w:type="gramEnd"/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2019/1/22</w:t>
            </w:r>
          </w:p>
        </w:tc>
        <w:tc>
          <w:tcPr>
            <w:tcW w:w="871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63715.41</w:t>
            </w:r>
          </w:p>
        </w:tc>
      </w:tr>
      <w:tr w:rsidR="00552C04" w:rsidRPr="006B124F" w:rsidTr="00B016BA">
        <w:trPr>
          <w:cantSplit/>
          <w:trHeight w:val="285"/>
        </w:trPr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D9265C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28" w:history="1"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阳光城尚东湾</w:t>
              </w:r>
            </w:hyperlink>
          </w:p>
        </w:tc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9300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3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长沙中泛置业有限公司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非毛坯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雨花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2019/1/21</w:t>
            </w:r>
          </w:p>
        </w:tc>
        <w:tc>
          <w:tcPr>
            <w:tcW w:w="871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3100000</w:t>
            </w:r>
            <w:r w:rsidR="00626FC7"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.00</w:t>
            </w:r>
          </w:p>
        </w:tc>
      </w:tr>
      <w:tr w:rsidR="00552C04" w:rsidRPr="006B124F" w:rsidTr="00B016BA">
        <w:trPr>
          <w:cantSplit/>
          <w:trHeight w:val="285"/>
        </w:trPr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D9265C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29" w:history="1"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联</w:t>
              </w:r>
              <w:proofErr w:type="gramStart"/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诚雅郡</w:t>
              </w:r>
              <w:proofErr w:type="gramEnd"/>
            </w:hyperlink>
          </w:p>
        </w:tc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6200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3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长沙双湖置业有限公司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望城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2019/1/21</w:t>
            </w:r>
          </w:p>
        </w:tc>
        <w:tc>
          <w:tcPr>
            <w:tcW w:w="871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450000</w:t>
            </w:r>
            <w:r w:rsidR="00626FC7"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.00</w:t>
            </w:r>
          </w:p>
        </w:tc>
      </w:tr>
      <w:tr w:rsidR="00552C04" w:rsidRPr="006B124F" w:rsidTr="00B016BA">
        <w:trPr>
          <w:cantSplit/>
          <w:trHeight w:val="285"/>
        </w:trPr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D9265C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30" w:history="1"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京</w:t>
              </w:r>
              <w:proofErr w:type="gramStart"/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武中心</w:t>
              </w:r>
              <w:proofErr w:type="gramEnd"/>
            </w:hyperlink>
          </w:p>
        </w:tc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16000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3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长沙京武房地产开发有限公司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雨花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2019/1/20</w:t>
            </w:r>
          </w:p>
        </w:tc>
        <w:tc>
          <w:tcPr>
            <w:tcW w:w="871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113344.6</w:t>
            </w:r>
            <w:r w:rsidR="00626FC7"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0</w:t>
            </w:r>
          </w:p>
        </w:tc>
      </w:tr>
      <w:tr w:rsidR="00552C04" w:rsidRPr="006B124F" w:rsidTr="00B016BA">
        <w:trPr>
          <w:cantSplit/>
          <w:trHeight w:val="285"/>
        </w:trPr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D9265C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31" w:history="1"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长沙</w:t>
              </w:r>
              <w:proofErr w:type="gramStart"/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融创城</w:t>
              </w:r>
              <w:proofErr w:type="gramEnd"/>
            </w:hyperlink>
          </w:p>
        </w:tc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6300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3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湖南西沃建设发展有限公司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开福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2019/1/20</w:t>
            </w:r>
          </w:p>
        </w:tc>
        <w:tc>
          <w:tcPr>
            <w:tcW w:w="871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1500000</w:t>
            </w:r>
            <w:r w:rsidR="00626FC7"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.00</w:t>
            </w:r>
          </w:p>
        </w:tc>
      </w:tr>
      <w:tr w:rsidR="00552C04" w:rsidRPr="006B124F" w:rsidTr="00B016BA">
        <w:trPr>
          <w:cantSplit/>
          <w:trHeight w:val="285"/>
        </w:trPr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D9265C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32" w:history="1"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东方美地</w:t>
              </w:r>
            </w:hyperlink>
          </w:p>
        </w:tc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7500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3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湖南新金鸿企业集团星沙置业有限公司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长沙县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2019/1/20</w:t>
            </w:r>
          </w:p>
        </w:tc>
        <w:tc>
          <w:tcPr>
            <w:tcW w:w="871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473251.15</w:t>
            </w:r>
          </w:p>
        </w:tc>
      </w:tr>
      <w:tr w:rsidR="00552C04" w:rsidRPr="006B124F" w:rsidTr="00B016BA">
        <w:trPr>
          <w:cantSplit/>
          <w:trHeight w:val="285"/>
        </w:trPr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D9265C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33" w:history="1"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润和</w:t>
              </w:r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·</w:t>
              </w:r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滨江府</w:t>
              </w:r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2</w:t>
              </w:r>
            </w:hyperlink>
          </w:p>
        </w:tc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9400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3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旭东置业投资有限公司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,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非毛坯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望城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2019/1/19</w:t>
            </w:r>
          </w:p>
        </w:tc>
        <w:tc>
          <w:tcPr>
            <w:tcW w:w="871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143392.46</w:t>
            </w:r>
          </w:p>
        </w:tc>
      </w:tr>
      <w:tr w:rsidR="00552C04" w:rsidRPr="006B124F" w:rsidTr="00B016BA">
        <w:trPr>
          <w:cantSplit/>
          <w:trHeight w:val="285"/>
        </w:trPr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D9265C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34" w:history="1"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帝辰金</w:t>
              </w:r>
              <w:proofErr w:type="gramStart"/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缇</w:t>
              </w:r>
              <w:proofErr w:type="gramEnd"/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水郡</w:t>
              </w:r>
            </w:hyperlink>
          </w:p>
        </w:tc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6180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3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湖南帝辰置业有限公司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望城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2019/1/19</w:t>
            </w:r>
          </w:p>
        </w:tc>
        <w:tc>
          <w:tcPr>
            <w:tcW w:w="871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281597.69</w:t>
            </w:r>
          </w:p>
        </w:tc>
      </w:tr>
      <w:tr w:rsidR="00552C04" w:rsidRPr="006B124F" w:rsidTr="00B016BA">
        <w:trPr>
          <w:cantSplit/>
          <w:trHeight w:val="285"/>
        </w:trPr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D9265C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35" w:history="1"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红星国际公寓</w:t>
              </w:r>
            </w:hyperlink>
          </w:p>
        </w:tc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11000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3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红星实业集团有限公司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雨花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2019/1/18</w:t>
            </w:r>
          </w:p>
        </w:tc>
        <w:tc>
          <w:tcPr>
            <w:tcW w:w="871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84394.58</w:t>
            </w:r>
          </w:p>
        </w:tc>
      </w:tr>
      <w:tr w:rsidR="00552C04" w:rsidRPr="006B124F" w:rsidTr="00B016BA">
        <w:trPr>
          <w:cantSplit/>
          <w:trHeight w:val="285"/>
        </w:trPr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D9265C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36" w:history="1"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天际藏玉</w:t>
              </w:r>
            </w:hyperlink>
          </w:p>
        </w:tc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12680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3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长沙是城置业有限公司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雨花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2019/1/17</w:t>
            </w:r>
          </w:p>
        </w:tc>
        <w:tc>
          <w:tcPr>
            <w:tcW w:w="871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64995.74</w:t>
            </w:r>
          </w:p>
        </w:tc>
      </w:tr>
      <w:tr w:rsidR="00552C04" w:rsidRPr="006B124F" w:rsidTr="00B016BA">
        <w:trPr>
          <w:cantSplit/>
          <w:trHeight w:val="285"/>
        </w:trPr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D9265C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37" w:history="1">
              <w:proofErr w:type="gramStart"/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中建悦和</w:t>
              </w:r>
              <w:proofErr w:type="gramEnd"/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城</w:t>
              </w:r>
            </w:hyperlink>
          </w:p>
        </w:tc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8400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3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中建信和地产有限公司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--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2019/1/15</w:t>
            </w:r>
          </w:p>
        </w:tc>
        <w:tc>
          <w:tcPr>
            <w:tcW w:w="871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438700</w:t>
            </w:r>
            <w:r w:rsidR="00626FC7"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.00</w:t>
            </w:r>
          </w:p>
        </w:tc>
      </w:tr>
      <w:tr w:rsidR="00552C04" w:rsidRPr="006B124F" w:rsidTr="00B016BA">
        <w:trPr>
          <w:cantSplit/>
          <w:trHeight w:val="285"/>
        </w:trPr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D9265C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38" w:history="1"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华润桃源里</w:t>
              </w:r>
            </w:hyperlink>
          </w:p>
        </w:tc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6300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3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华润置地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(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湖南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)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望城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2019/1/12</w:t>
            </w:r>
          </w:p>
        </w:tc>
        <w:tc>
          <w:tcPr>
            <w:tcW w:w="871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264300</w:t>
            </w:r>
            <w:r w:rsidR="00626FC7"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.00</w:t>
            </w:r>
          </w:p>
        </w:tc>
      </w:tr>
      <w:tr w:rsidR="00552C04" w:rsidRPr="006B124F" w:rsidTr="00B016BA">
        <w:trPr>
          <w:cantSplit/>
          <w:trHeight w:val="285"/>
        </w:trPr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D9265C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39" w:history="1"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财汇新天地</w:t>
              </w:r>
            </w:hyperlink>
          </w:p>
        </w:tc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5280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3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湖南长沙</w:t>
            </w:r>
            <w:proofErr w:type="gramStart"/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榔梨新</w:t>
            </w:r>
            <w:proofErr w:type="gramEnd"/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城建设开发有限公司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--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--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2019/1/12</w:t>
            </w:r>
          </w:p>
        </w:tc>
        <w:tc>
          <w:tcPr>
            <w:tcW w:w="871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400000</w:t>
            </w:r>
            <w:r w:rsidR="00626FC7"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.00</w:t>
            </w:r>
          </w:p>
        </w:tc>
      </w:tr>
      <w:tr w:rsidR="00552C04" w:rsidRPr="006B124F" w:rsidTr="00B016BA">
        <w:trPr>
          <w:cantSplit/>
          <w:trHeight w:val="285"/>
        </w:trPr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D9265C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40" w:history="1"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金科集美天辰</w:t>
              </w:r>
            </w:hyperlink>
          </w:p>
        </w:tc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9300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3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湖南金科房地产开发有限公司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非毛坯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雨花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2019/1/11</w:t>
            </w:r>
          </w:p>
        </w:tc>
        <w:tc>
          <w:tcPr>
            <w:tcW w:w="871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496604.29</w:t>
            </w:r>
          </w:p>
        </w:tc>
      </w:tr>
      <w:tr w:rsidR="00552C04" w:rsidRPr="006B124F" w:rsidTr="00B016BA">
        <w:trPr>
          <w:cantSplit/>
          <w:trHeight w:val="285"/>
        </w:trPr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D9265C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41" w:history="1"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恒</w:t>
              </w:r>
              <w:proofErr w:type="gramStart"/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泰湘壹府</w:t>
              </w:r>
              <w:proofErr w:type="gramEnd"/>
            </w:hyperlink>
          </w:p>
        </w:tc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8100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3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安徽省恒泰房地产开发有限责任公司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开福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2019/1/10</w:t>
            </w:r>
          </w:p>
        </w:tc>
        <w:tc>
          <w:tcPr>
            <w:tcW w:w="871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205813.31</w:t>
            </w:r>
          </w:p>
        </w:tc>
      </w:tr>
      <w:tr w:rsidR="00552C04" w:rsidRPr="006B124F" w:rsidTr="00B016BA">
        <w:trPr>
          <w:cantSplit/>
          <w:trHeight w:val="285"/>
        </w:trPr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D9265C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42" w:history="1">
              <w:proofErr w:type="gramStart"/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鑫</w:t>
              </w:r>
              <w:proofErr w:type="gramEnd"/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远紫</w:t>
              </w:r>
              <w:proofErr w:type="gramStart"/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樾</w:t>
              </w:r>
              <w:proofErr w:type="gramEnd"/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香山</w:t>
              </w:r>
            </w:hyperlink>
          </w:p>
        </w:tc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13600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3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湖南鑫远投资集团有限公司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天心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2019/1/8</w:t>
            </w:r>
          </w:p>
        </w:tc>
        <w:tc>
          <w:tcPr>
            <w:tcW w:w="871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67497.44</w:t>
            </w:r>
          </w:p>
        </w:tc>
      </w:tr>
      <w:tr w:rsidR="00552C04" w:rsidRPr="006B124F" w:rsidTr="00B016BA">
        <w:trPr>
          <w:cantSplit/>
          <w:trHeight w:val="285"/>
        </w:trPr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D9265C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43" w:history="1"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新世界柏樾</w:t>
              </w:r>
            </w:hyperlink>
          </w:p>
        </w:tc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9800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3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湖南成功新世纪投资有限公司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雨花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2019/1/7</w:t>
            </w:r>
          </w:p>
        </w:tc>
        <w:tc>
          <w:tcPr>
            <w:tcW w:w="871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550000</w:t>
            </w:r>
            <w:r w:rsidR="00626FC7"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.00</w:t>
            </w:r>
          </w:p>
        </w:tc>
      </w:tr>
      <w:tr w:rsidR="00552C04" w:rsidRPr="006B124F" w:rsidTr="00B016BA">
        <w:trPr>
          <w:cantSplit/>
          <w:trHeight w:val="285"/>
        </w:trPr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D9265C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44" w:history="1"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蔷薇国际</w:t>
              </w:r>
            </w:hyperlink>
          </w:p>
        </w:tc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7500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3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深圳永实建设有限公司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--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岳</w:t>
            </w:r>
            <w:proofErr w:type="gramStart"/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麓</w:t>
            </w:r>
            <w:proofErr w:type="gramEnd"/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2019/1/5</w:t>
            </w:r>
          </w:p>
        </w:tc>
        <w:tc>
          <w:tcPr>
            <w:tcW w:w="871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900000</w:t>
            </w:r>
            <w:r w:rsidR="00626FC7"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.00</w:t>
            </w:r>
          </w:p>
        </w:tc>
      </w:tr>
      <w:tr w:rsidR="00552C04" w:rsidRPr="006B124F" w:rsidTr="00B016BA">
        <w:trPr>
          <w:cantSplit/>
          <w:trHeight w:val="285"/>
        </w:trPr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D9265C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45" w:history="1"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碧</w:t>
              </w:r>
              <w:proofErr w:type="gramStart"/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桂园</w:t>
              </w:r>
              <w:proofErr w:type="gramEnd"/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高尔夫花园</w:t>
              </w:r>
            </w:hyperlink>
          </w:p>
        </w:tc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9700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3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长沙互恒房地产开发有限公司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公共部分简单装修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望城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2019/1/5</w:t>
            </w:r>
          </w:p>
        </w:tc>
        <w:tc>
          <w:tcPr>
            <w:tcW w:w="871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187740</w:t>
            </w:r>
            <w:r w:rsidR="00626FC7"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.00</w:t>
            </w:r>
          </w:p>
        </w:tc>
      </w:tr>
      <w:tr w:rsidR="00552C04" w:rsidRPr="006B124F" w:rsidTr="00B016BA">
        <w:trPr>
          <w:cantSplit/>
          <w:trHeight w:val="285"/>
        </w:trPr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D9265C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46" w:history="1"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建发中央公园</w:t>
              </w:r>
            </w:hyperlink>
          </w:p>
        </w:tc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14000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3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长沙兆盛房地产有限公司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雨花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2019/1/4</w:t>
            </w:r>
          </w:p>
        </w:tc>
        <w:tc>
          <w:tcPr>
            <w:tcW w:w="871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266844.35</w:t>
            </w:r>
          </w:p>
        </w:tc>
      </w:tr>
      <w:tr w:rsidR="00552C04" w:rsidRPr="006B124F" w:rsidTr="00B016BA">
        <w:trPr>
          <w:cantSplit/>
          <w:trHeight w:val="285"/>
        </w:trPr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D9265C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47" w:history="1"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绿城高尔夫小镇</w:t>
              </w:r>
            </w:hyperlink>
          </w:p>
        </w:tc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400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万元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套</w:t>
            </w:r>
          </w:p>
        </w:tc>
        <w:tc>
          <w:tcPr>
            <w:tcW w:w="953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湖南省</w:t>
            </w:r>
            <w:proofErr w:type="gramStart"/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观音湖</w:t>
            </w:r>
            <w:proofErr w:type="gramEnd"/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置业有限公司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望城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2019/1/3</w:t>
            </w:r>
          </w:p>
        </w:tc>
        <w:tc>
          <w:tcPr>
            <w:tcW w:w="871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531331</w:t>
            </w:r>
            <w:r w:rsidR="00626FC7"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.00</w:t>
            </w:r>
          </w:p>
        </w:tc>
      </w:tr>
      <w:tr w:rsidR="00552C04" w:rsidRPr="006B124F" w:rsidTr="00B016BA">
        <w:trPr>
          <w:cantSplit/>
          <w:trHeight w:val="285"/>
        </w:trPr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D9265C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48" w:history="1">
              <w:proofErr w:type="gramStart"/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京武浪琴</w:t>
              </w:r>
              <w:proofErr w:type="gramEnd"/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山</w:t>
              </w:r>
            </w:hyperlink>
          </w:p>
        </w:tc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629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万元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套</w:t>
            </w:r>
          </w:p>
        </w:tc>
        <w:tc>
          <w:tcPr>
            <w:tcW w:w="953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长沙京武房地产开发有限公司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在售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雨花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2019/1/3</w:t>
            </w:r>
          </w:p>
        </w:tc>
        <w:tc>
          <w:tcPr>
            <w:tcW w:w="871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75000</w:t>
            </w:r>
            <w:r w:rsidR="00626FC7"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.00</w:t>
            </w:r>
          </w:p>
        </w:tc>
      </w:tr>
      <w:tr w:rsidR="00552C04" w:rsidRPr="006B124F" w:rsidTr="00B016BA">
        <w:trPr>
          <w:cantSplit/>
          <w:trHeight w:val="285"/>
        </w:trPr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D9265C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49" w:history="1"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中央美郡</w:t>
              </w:r>
            </w:hyperlink>
          </w:p>
        </w:tc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--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3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长沙吉顺房地产开发有限公司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待售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岳</w:t>
            </w:r>
            <w:proofErr w:type="gramStart"/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麓</w:t>
            </w:r>
            <w:proofErr w:type="gramEnd"/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2019/1/31</w:t>
            </w:r>
          </w:p>
        </w:tc>
        <w:tc>
          <w:tcPr>
            <w:tcW w:w="871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206100</w:t>
            </w:r>
            <w:r w:rsidR="00626FC7"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.00</w:t>
            </w:r>
          </w:p>
        </w:tc>
      </w:tr>
      <w:tr w:rsidR="00552C04" w:rsidRPr="006B124F" w:rsidTr="00B016BA">
        <w:trPr>
          <w:cantSplit/>
          <w:trHeight w:val="285"/>
        </w:trPr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D9265C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50" w:history="1">
              <w:proofErr w:type="gramStart"/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鑫</w:t>
              </w:r>
              <w:proofErr w:type="gramEnd"/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远</w:t>
              </w:r>
              <w:proofErr w:type="gramStart"/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翡</w:t>
              </w:r>
              <w:proofErr w:type="gramEnd"/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丽郡</w:t>
              </w:r>
            </w:hyperlink>
          </w:p>
        </w:tc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--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3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湖南鑫远投资集团有限公司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待售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天心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2019/1/25</w:t>
            </w:r>
          </w:p>
        </w:tc>
        <w:tc>
          <w:tcPr>
            <w:tcW w:w="871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350000</w:t>
            </w:r>
            <w:r w:rsidR="00626FC7"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.00</w:t>
            </w:r>
          </w:p>
        </w:tc>
      </w:tr>
      <w:tr w:rsidR="00552C04" w:rsidRPr="006B124F" w:rsidTr="00B016BA">
        <w:trPr>
          <w:cantSplit/>
          <w:trHeight w:val="285"/>
        </w:trPr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D9265C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51" w:history="1"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海德公园</w:t>
              </w:r>
            </w:hyperlink>
          </w:p>
        </w:tc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--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3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香港德信集团湖南省大德房地产开发有限公司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待售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长沙县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2019/1/9</w:t>
            </w:r>
          </w:p>
        </w:tc>
        <w:tc>
          <w:tcPr>
            <w:tcW w:w="871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420000</w:t>
            </w:r>
            <w:r w:rsidR="00626FC7"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.00</w:t>
            </w:r>
          </w:p>
        </w:tc>
      </w:tr>
      <w:tr w:rsidR="00552C04" w:rsidRPr="006B124F" w:rsidTr="00B016BA">
        <w:trPr>
          <w:cantSplit/>
          <w:trHeight w:val="285"/>
        </w:trPr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D9265C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52" w:history="1"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永</w:t>
              </w:r>
              <w:proofErr w:type="gramStart"/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宏万家里</w:t>
              </w:r>
              <w:proofErr w:type="gramEnd"/>
            </w:hyperlink>
          </w:p>
        </w:tc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--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3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湖南永宏实业有限公司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待售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非毛坯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长沙县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2019/1/8</w:t>
            </w:r>
          </w:p>
        </w:tc>
        <w:tc>
          <w:tcPr>
            <w:tcW w:w="871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240000</w:t>
            </w:r>
            <w:r w:rsidR="00626FC7"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.00</w:t>
            </w:r>
          </w:p>
        </w:tc>
      </w:tr>
      <w:tr w:rsidR="00552C04" w:rsidRPr="006B124F" w:rsidTr="00B016BA">
        <w:trPr>
          <w:cantSplit/>
          <w:trHeight w:val="285"/>
        </w:trPr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D9265C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53" w:history="1"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碧</w:t>
              </w:r>
              <w:proofErr w:type="gramStart"/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桂园</w:t>
              </w:r>
              <w:proofErr w:type="gramEnd"/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公园壹号</w:t>
              </w:r>
            </w:hyperlink>
          </w:p>
        </w:tc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--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3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碧</w:t>
            </w:r>
            <w:proofErr w:type="gramStart"/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桂园</w:t>
            </w:r>
            <w:proofErr w:type="gramEnd"/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控股有限公司</w:t>
            </w:r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待售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非毛坯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天心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2019/1/5</w:t>
            </w:r>
          </w:p>
        </w:tc>
        <w:tc>
          <w:tcPr>
            <w:tcW w:w="871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104081</w:t>
            </w:r>
            <w:r w:rsidR="00626FC7"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.00</w:t>
            </w:r>
          </w:p>
        </w:tc>
      </w:tr>
      <w:tr w:rsidR="00552C04" w:rsidRPr="006B124F" w:rsidTr="00B016BA">
        <w:trPr>
          <w:cantSplit/>
          <w:trHeight w:val="285"/>
        </w:trPr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D9265C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hyperlink r:id="rId54" w:history="1">
              <w:proofErr w:type="gramStart"/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星雅美</w:t>
              </w:r>
              <w:proofErr w:type="gramEnd"/>
              <w:r w:rsidR="00552C04" w:rsidRPr="006B124F">
                <w:rPr>
                  <w:rFonts w:ascii="Arial" w:eastAsiaTheme="minorEastAsia" w:hAnsi="Arial" w:cs="Arial"/>
                  <w:kern w:val="0"/>
                  <w:sz w:val="18"/>
                  <w:szCs w:val="18"/>
                </w:rPr>
                <w:t>辰</w:t>
              </w:r>
            </w:hyperlink>
          </w:p>
        </w:tc>
        <w:tc>
          <w:tcPr>
            <w:tcW w:w="63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--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元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平方米</w:t>
            </w:r>
          </w:p>
        </w:tc>
        <w:tc>
          <w:tcPr>
            <w:tcW w:w="953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proofErr w:type="gramStart"/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湖南鲁商置业</w:t>
            </w:r>
            <w:proofErr w:type="gramEnd"/>
          </w:p>
        </w:tc>
        <w:tc>
          <w:tcPr>
            <w:tcW w:w="397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待售</w:t>
            </w:r>
          </w:p>
        </w:tc>
        <w:tc>
          <w:tcPr>
            <w:tcW w:w="396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毛坯</w:t>
            </w:r>
          </w:p>
        </w:tc>
        <w:tc>
          <w:tcPr>
            <w:tcW w:w="398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--</w:t>
            </w:r>
          </w:p>
        </w:tc>
        <w:tc>
          <w:tcPr>
            <w:tcW w:w="715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2019/1/3</w:t>
            </w:r>
          </w:p>
        </w:tc>
        <w:tc>
          <w:tcPr>
            <w:tcW w:w="871" w:type="pct"/>
            <w:shd w:val="clear" w:color="000000" w:fill="FFFFFF"/>
            <w:noWrap/>
            <w:vAlign w:val="center"/>
            <w:hideMark/>
          </w:tcPr>
          <w:p w:rsidR="00552C04" w:rsidRPr="006B124F" w:rsidRDefault="00552C04" w:rsidP="00552C04">
            <w:pPr>
              <w:widowControl/>
              <w:jc w:val="center"/>
              <w:textAlignment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250000</w:t>
            </w:r>
            <w:r w:rsidR="00626FC7"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.00</w:t>
            </w:r>
          </w:p>
        </w:tc>
      </w:tr>
    </w:tbl>
    <w:p w:rsidR="009F3CDE" w:rsidRPr="00913D44" w:rsidRDefault="009F3CDE" w:rsidP="009F3CDE">
      <w:pPr>
        <w:rPr>
          <w:rFonts w:ascii="Arial" w:eastAsiaTheme="minorEastAsia" w:hAnsi="Arial" w:cs="Arial"/>
          <w:color w:val="FF0000"/>
          <w:szCs w:val="22"/>
        </w:rPr>
      </w:pPr>
    </w:p>
    <w:p w:rsidR="008B7F2C" w:rsidRPr="00913D44" w:rsidRDefault="009F3CDE" w:rsidP="00913D44">
      <w:pPr>
        <w:pStyle w:val="a6"/>
        <w:numPr>
          <w:ilvl w:val="1"/>
          <w:numId w:val="3"/>
        </w:numPr>
        <w:spacing w:line="480" w:lineRule="auto"/>
        <w:ind w:left="226" w:firstLineChars="0" w:hanging="113"/>
        <w:outlineLvl w:val="1"/>
        <w:rPr>
          <w:rFonts w:ascii="Arial" w:eastAsiaTheme="minorEastAsia" w:hAnsi="Arial" w:cs="Arial"/>
          <w:b/>
          <w:bCs/>
          <w:kern w:val="28"/>
          <w:sz w:val="24"/>
        </w:rPr>
      </w:pPr>
      <w:bookmarkStart w:id="42" w:name="_Toc3926"/>
      <w:bookmarkStart w:id="43" w:name="_Toc2417845"/>
      <w:r w:rsidRPr="00913D44">
        <w:rPr>
          <w:rFonts w:ascii="Arial" w:eastAsiaTheme="minorEastAsia" w:hAnsi="Arial" w:cs="Arial"/>
          <w:b/>
          <w:bCs/>
          <w:kern w:val="28"/>
          <w:sz w:val="24"/>
        </w:rPr>
        <w:t>成交量情况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:rsidR="00E56DEC" w:rsidRPr="00913D44" w:rsidRDefault="00E56DEC" w:rsidP="00913D44">
      <w:pPr>
        <w:pStyle w:val="a6"/>
        <w:numPr>
          <w:ilvl w:val="2"/>
          <w:numId w:val="3"/>
        </w:numPr>
        <w:spacing w:line="480" w:lineRule="auto"/>
        <w:ind w:left="568" w:firstLineChars="0" w:hanging="284"/>
        <w:outlineLvl w:val="2"/>
        <w:rPr>
          <w:rFonts w:ascii="Arial" w:eastAsiaTheme="minorEastAsia" w:hAnsi="Arial" w:cs="Arial"/>
          <w:b/>
          <w:bCs/>
          <w:kern w:val="28"/>
          <w:szCs w:val="21"/>
        </w:rPr>
      </w:pPr>
      <w:bookmarkStart w:id="44" w:name="_Toc2417846"/>
      <w:r w:rsidRPr="00913D44">
        <w:rPr>
          <w:rFonts w:ascii="Arial" w:eastAsiaTheme="minorEastAsia" w:hAnsi="Arial" w:cs="Arial"/>
          <w:b/>
          <w:bCs/>
          <w:kern w:val="28"/>
          <w:szCs w:val="21"/>
        </w:rPr>
        <w:t>一手</w:t>
      </w:r>
      <w:r w:rsidR="00154551" w:rsidRPr="00913D44">
        <w:rPr>
          <w:rFonts w:ascii="Arial" w:eastAsiaTheme="minorEastAsia" w:hAnsi="Arial" w:cs="Arial"/>
          <w:b/>
          <w:bCs/>
          <w:kern w:val="28"/>
          <w:szCs w:val="21"/>
        </w:rPr>
        <w:t>住宅</w:t>
      </w:r>
      <w:r w:rsidRPr="00913D44">
        <w:rPr>
          <w:rFonts w:ascii="Arial" w:eastAsiaTheme="minorEastAsia" w:hAnsi="Arial" w:cs="Arial"/>
          <w:b/>
          <w:bCs/>
          <w:kern w:val="28"/>
          <w:szCs w:val="21"/>
        </w:rPr>
        <w:t>成交情况</w:t>
      </w:r>
      <w:bookmarkEnd w:id="44"/>
    </w:p>
    <w:p w:rsidR="009F3CDE" w:rsidRPr="00913D44" w:rsidRDefault="00154551" w:rsidP="00913D44">
      <w:pPr>
        <w:spacing w:line="480" w:lineRule="auto"/>
        <w:ind w:firstLineChars="200" w:firstLine="420"/>
        <w:rPr>
          <w:rFonts w:ascii="Arial" w:eastAsiaTheme="minorEastAsia" w:hAnsi="Arial" w:cs="Arial"/>
          <w:color w:val="000000"/>
          <w:kern w:val="0"/>
          <w:szCs w:val="21"/>
        </w:rPr>
      </w:pPr>
      <w:bookmarkStart w:id="45" w:name="_Toc471672060"/>
      <w:bookmarkStart w:id="46" w:name="_Toc6249"/>
      <w:bookmarkStart w:id="47" w:name="_Toc17523"/>
      <w:bookmarkStart w:id="48" w:name="_Toc12189"/>
      <w:bookmarkStart w:id="49" w:name="_Toc5223"/>
      <w:bookmarkStart w:id="50" w:name="_Toc8743"/>
      <w:bookmarkStart w:id="51" w:name="_Toc8713"/>
      <w:bookmarkStart w:id="52" w:name="_Toc13840"/>
      <w:bookmarkStart w:id="53" w:name="_Toc961"/>
      <w:r w:rsidRPr="00913D44">
        <w:rPr>
          <w:rFonts w:ascii="Arial" w:eastAsiaTheme="minorEastAsia" w:hAnsi="Arial" w:cs="Arial"/>
          <w:color w:val="000000"/>
          <w:kern w:val="0"/>
          <w:szCs w:val="21"/>
        </w:rPr>
        <w:t>201</w:t>
      </w:r>
      <w:r w:rsidR="00B016BA" w:rsidRPr="00913D44">
        <w:rPr>
          <w:rFonts w:ascii="Arial" w:eastAsiaTheme="minorEastAsia" w:hAnsi="Arial" w:cs="Arial"/>
          <w:color w:val="000000"/>
          <w:kern w:val="0"/>
          <w:szCs w:val="21"/>
        </w:rPr>
        <w:t>9</w:t>
      </w:r>
      <w:r w:rsidRPr="00913D44">
        <w:rPr>
          <w:rFonts w:ascii="Arial" w:eastAsiaTheme="minorEastAsia" w:hAnsi="Arial" w:cs="Arial"/>
          <w:color w:val="000000"/>
          <w:kern w:val="0"/>
          <w:szCs w:val="21"/>
        </w:rPr>
        <w:t>年</w:t>
      </w:r>
      <w:r w:rsidRPr="00913D44">
        <w:rPr>
          <w:rFonts w:ascii="Arial" w:eastAsiaTheme="minorEastAsia" w:hAnsi="Arial" w:cs="Arial"/>
          <w:color w:val="000000"/>
          <w:kern w:val="0"/>
          <w:szCs w:val="21"/>
        </w:rPr>
        <w:t>1</w:t>
      </w:r>
      <w:r w:rsidRPr="00913D44">
        <w:rPr>
          <w:rFonts w:ascii="Arial" w:eastAsiaTheme="minorEastAsia" w:hAnsi="Arial" w:cs="Arial"/>
          <w:color w:val="000000"/>
          <w:kern w:val="0"/>
          <w:szCs w:val="21"/>
        </w:rPr>
        <w:t>月，</w:t>
      </w:r>
      <w:r w:rsidR="00B016BA" w:rsidRPr="00913D44">
        <w:rPr>
          <w:rFonts w:ascii="Arial" w:eastAsiaTheme="minorEastAsia" w:hAnsi="Arial" w:cs="Arial"/>
          <w:color w:val="000000"/>
          <w:kern w:val="0"/>
          <w:szCs w:val="21"/>
        </w:rPr>
        <w:t>长沙住宅销售金额</w:t>
      </w:r>
      <w:r w:rsidR="00B016BA" w:rsidRPr="00913D44">
        <w:rPr>
          <w:rFonts w:ascii="Arial" w:eastAsiaTheme="minorEastAsia" w:hAnsi="Arial" w:cs="Arial"/>
          <w:color w:val="000000"/>
          <w:kern w:val="0"/>
          <w:szCs w:val="21"/>
        </w:rPr>
        <w:t>TOP10</w:t>
      </w:r>
      <w:r w:rsidR="00B016BA" w:rsidRPr="00913D44">
        <w:rPr>
          <w:rFonts w:ascii="Arial" w:eastAsiaTheme="minorEastAsia" w:hAnsi="Arial" w:cs="Arial"/>
          <w:color w:val="000000"/>
          <w:kern w:val="0"/>
          <w:szCs w:val="21"/>
        </w:rPr>
        <w:t>共成交</w:t>
      </w:r>
      <w:r w:rsidR="00B016BA" w:rsidRPr="00913D44">
        <w:rPr>
          <w:rFonts w:ascii="Arial" w:eastAsiaTheme="minorEastAsia" w:hAnsi="Arial" w:cs="Arial"/>
          <w:color w:val="000000"/>
          <w:kern w:val="0"/>
          <w:szCs w:val="21"/>
        </w:rPr>
        <w:t>40.09</w:t>
      </w:r>
      <w:r w:rsidR="00B016BA" w:rsidRPr="00913D44">
        <w:rPr>
          <w:rFonts w:ascii="Arial" w:eastAsiaTheme="minorEastAsia" w:hAnsi="Arial" w:cs="Arial"/>
          <w:color w:val="000000"/>
          <w:kern w:val="0"/>
          <w:szCs w:val="21"/>
        </w:rPr>
        <w:t>亿元，其中</w:t>
      </w:r>
      <w:r w:rsidR="00B016BA" w:rsidRPr="00913D44">
        <w:rPr>
          <w:rFonts w:ascii="Arial" w:eastAsiaTheme="minorEastAsia" w:hAnsi="Arial" w:cs="Arial"/>
          <w:color w:val="000000"/>
          <w:kern w:val="0"/>
          <w:szCs w:val="21"/>
        </w:rPr>
        <w:t>5</w:t>
      </w:r>
      <w:r w:rsidR="00B016BA" w:rsidRPr="00913D44">
        <w:rPr>
          <w:rFonts w:ascii="Arial" w:eastAsiaTheme="minorEastAsia" w:hAnsi="Arial" w:cs="Arial"/>
          <w:color w:val="000000"/>
          <w:kern w:val="0"/>
          <w:szCs w:val="21"/>
        </w:rPr>
        <w:t>个项目套总价高于全市，</w:t>
      </w:r>
      <w:r w:rsidR="00B016BA" w:rsidRPr="00913D44">
        <w:rPr>
          <w:rFonts w:ascii="Arial" w:eastAsiaTheme="minorEastAsia" w:hAnsi="Arial" w:cs="Arial"/>
          <w:color w:val="000000"/>
          <w:kern w:val="0"/>
          <w:szCs w:val="21"/>
        </w:rPr>
        <w:t>5</w:t>
      </w:r>
      <w:r w:rsidR="00B016BA" w:rsidRPr="00913D44">
        <w:rPr>
          <w:rFonts w:ascii="Arial" w:eastAsiaTheme="minorEastAsia" w:hAnsi="Arial" w:cs="Arial"/>
          <w:color w:val="000000"/>
          <w:kern w:val="0"/>
          <w:szCs w:val="21"/>
        </w:rPr>
        <w:t>个项目套</w:t>
      </w:r>
      <w:proofErr w:type="gramStart"/>
      <w:r w:rsidR="00B016BA" w:rsidRPr="00913D44">
        <w:rPr>
          <w:rFonts w:ascii="Arial" w:eastAsiaTheme="minorEastAsia" w:hAnsi="Arial" w:cs="Arial"/>
          <w:color w:val="000000"/>
          <w:kern w:val="0"/>
          <w:szCs w:val="21"/>
        </w:rPr>
        <w:t>均面积</w:t>
      </w:r>
      <w:proofErr w:type="gramEnd"/>
      <w:r w:rsidR="00B016BA" w:rsidRPr="00913D44">
        <w:rPr>
          <w:rFonts w:ascii="Arial" w:eastAsiaTheme="minorEastAsia" w:hAnsi="Arial" w:cs="Arial"/>
          <w:color w:val="000000"/>
          <w:kern w:val="0"/>
          <w:szCs w:val="21"/>
        </w:rPr>
        <w:t>高于全市。雨花建发中央公园以</w:t>
      </w:r>
      <w:r w:rsidR="00B016BA" w:rsidRPr="00913D44">
        <w:rPr>
          <w:rFonts w:ascii="Arial" w:eastAsiaTheme="minorEastAsia" w:hAnsi="Arial" w:cs="Arial"/>
          <w:color w:val="000000"/>
          <w:kern w:val="0"/>
          <w:szCs w:val="21"/>
        </w:rPr>
        <w:t>13.28</w:t>
      </w:r>
      <w:r w:rsidR="00B016BA" w:rsidRPr="00913D44">
        <w:rPr>
          <w:rFonts w:ascii="Arial" w:eastAsiaTheme="minorEastAsia" w:hAnsi="Arial" w:cs="Arial"/>
          <w:color w:val="000000"/>
          <w:kern w:val="0"/>
          <w:szCs w:val="21"/>
        </w:rPr>
        <w:t>亿元的销售金额位居首位。</w:t>
      </w:r>
    </w:p>
    <w:p w:rsidR="00154551" w:rsidRPr="00913D44" w:rsidRDefault="00154551" w:rsidP="00913D44">
      <w:pPr>
        <w:snapToGrid w:val="0"/>
        <w:spacing w:line="480" w:lineRule="auto"/>
        <w:jc w:val="center"/>
        <w:rPr>
          <w:rFonts w:ascii="Arial" w:eastAsiaTheme="minorEastAsia" w:hAnsi="Arial" w:cs="Arial"/>
          <w:color w:val="000000"/>
          <w:kern w:val="0"/>
          <w:szCs w:val="21"/>
        </w:rPr>
      </w:pPr>
    </w:p>
    <w:p w:rsidR="001C0F72" w:rsidRPr="00913D44" w:rsidRDefault="00154551" w:rsidP="00913D44">
      <w:pPr>
        <w:snapToGrid w:val="0"/>
        <w:spacing w:line="480" w:lineRule="auto"/>
        <w:jc w:val="center"/>
        <w:rPr>
          <w:rFonts w:ascii="Arial" w:eastAsiaTheme="minorEastAsia" w:hAnsi="Arial" w:cs="Arial"/>
          <w:color w:val="000000"/>
          <w:kern w:val="0"/>
          <w:szCs w:val="21"/>
        </w:rPr>
      </w:pPr>
      <w:r w:rsidRPr="00913D44">
        <w:rPr>
          <w:rFonts w:ascii="Arial" w:eastAsiaTheme="minorEastAsia" w:hAnsi="Arial" w:cs="Arial"/>
          <w:color w:val="000000"/>
          <w:kern w:val="0"/>
          <w:szCs w:val="21"/>
        </w:rPr>
        <w:t>201</w:t>
      </w:r>
      <w:r w:rsidR="00B016BA" w:rsidRPr="00913D44">
        <w:rPr>
          <w:rFonts w:ascii="Arial" w:eastAsiaTheme="minorEastAsia" w:hAnsi="Arial" w:cs="Arial"/>
          <w:color w:val="000000"/>
          <w:kern w:val="0"/>
          <w:szCs w:val="21"/>
        </w:rPr>
        <w:t>9</w:t>
      </w:r>
      <w:r w:rsidRPr="00913D44">
        <w:rPr>
          <w:rFonts w:ascii="Arial" w:eastAsiaTheme="minorEastAsia" w:hAnsi="Arial" w:cs="Arial"/>
          <w:color w:val="000000"/>
          <w:kern w:val="0"/>
          <w:szCs w:val="21"/>
        </w:rPr>
        <w:t>年</w:t>
      </w:r>
      <w:r w:rsidRPr="00913D44">
        <w:rPr>
          <w:rFonts w:ascii="Arial" w:eastAsiaTheme="minorEastAsia" w:hAnsi="Arial" w:cs="Arial"/>
          <w:color w:val="000000"/>
          <w:kern w:val="0"/>
          <w:szCs w:val="21"/>
        </w:rPr>
        <w:t>1</w:t>
      </w:r>
      <w:r w:rsidRPr="00913D44">
        <w:rPr>
          <w:rFonts w:ascii="Arial" w:eastAsiaTheme="minorEastAsia" w:hAnsi="Arial" w:cs="Arial"/>
          <w:color w:val="000000"/>
          <w:kern w:val="0"/>
          <w:szCs w:val="21"/>
        </w:rPr>
        <w:t>月长沙住宅销售金额排行榜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1849"/>
        <w:gridCol w:w="844"/>
        <w:gridCol w:w="940"/>
        <w:gridCol w:w="828"/>
        <w:gridCol w:w="871"/>
        <w:gridCol w:w="828"/>
        <w:gridCol w:w="827"/>
        <w:gridCol w:w="894"/>
      </w:tblGrid>
      <w:tr w:rsidR="00B016BA" w:rsidRPr="006B124F" w:rsidTr="00B016BA">
        <w:trPr>
          <w:cantSplit/>
          <w:trHeight w:val="781"/>
          <w:tblHeader/>
        </w:trPr>
        <w:tc>
          <w:tcPr>
            <w:tcW w:w="414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154551" w:rsidRPr="006B124F" w:rsidRDefault="00154551" w:rsidP="00154551">
            <w:pPr>
              <w:widowControl/>
              <w:ind w:hanging="72"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排名</w:t>
            </w:r>
          </w:p>
        </w:tc>
        <w:tc>
          <w:tcPr>
            <w:tcW w:w="107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154551" w:rsidRPr="006B124F" w:rsidRDefault="00154551" w:rsidP="00154551">
            <w:pPr>
              <w:widowControl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项目</w:t>
            </w:r>
          </w:p>
        </w:tc>
        <w:tc>
          <w:tcPr>
            <w:tcW w:w="491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154551" w:rsidRPr="006B124F" w:rsidRDefault="00154551" w:rsidP="00154551">
            <w:pPr>
              <w:widowControl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区县</w:t>
            </w:r>
          </w:p>
        </w:tc>
        <w:tc>
          <w:tcPr>
            <w:tcW w:w="54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154551" w:rsidRPr="006B124F" w:rsidRDefault="00154551" w:rsidP="00154551">
            <w:pPr>
              <w:widowControl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销售套数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(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套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)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154551" w:rsidRPr="006B124F" w:rsidRDefault="00154551" w:rsidP="00154551">
            <w:pPr>
              <w:widowControl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销售面积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(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万㎡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)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154551" w:rsidRPr="006B124F" w:rsidRDefault="00154551" w:rsidP="00154551">
            <w:pPr>
              <w:widowControl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销售均价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(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元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㎡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)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154551" w:rsidRPr="006B124F" w:rsidRDefault="00154551" w:rsidP="00154551">
            <w:pPr>
              <w:widowControl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销售金额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(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亿元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)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154551" w:rsidRPr="006B124F" w:rsidRDefault="00154551" w:rsidP="00154551">
            <w:pPr>
              <w:widowControl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套均面积</w:t>
            </w:r>
          </w:p>
          <w:p w:rsidR="00154551" w:rsidRPr="006B124F" w:rsidRDefault="00154551" w:rsidP="00154551">
            <w:pPr>
              <w:widowControl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(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㎡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套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)</w:t>
            </w:r>
          </w:p>
        </w:tc>
        <w:tc>
          <w:tcPr>
            <w:tcW w:w="520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154551" w:rsidRPr="006B124F" w:rsidRDefault="00154551" w:rsidP="00154551">
            <w:pPr>
              <w:widowControl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套总价</w:t>
            </w:r>
          </w:p>
          <w:p w:rsidR="00154551" w:rsidRPr="006B124F" w:rsidRDefault="00154551" w:rsidP="00154551">
            <w:pPr>
              <w:widowControl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(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万元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/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套</w:t>
            </w:r>
            <w:r w:rsidRPr="006B124F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)</w:t>
            </w:r>
          </w:p>
        </w:tc>
      </w:tr>
      <w:tr w:rsidR="00B016BA" w:rsidRPr="006B124F" w:rsidTr="00154551">
        <w:trPr>
          <w:trHeight w:val="436"/>
        </w:trPr>
        <w:tc>
          <w:tcPr>
            <w:tcW w:w="414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 w:rsidP="0015455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07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>建发中央公园</w:t>
            </w: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91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>雨花</w:t>
            </w: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796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9.75 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13620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13.28 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123 </w:t>
            </w:r>
          </w:p>
        </w:tc>
        <w:tc>
          <w:tcPr>
            <w:tcW w:w="520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167 </w:t>
            </w:r>
          </w:p>
        </w:tc>
      </w:tr>
      <w:tr w:rsidR="00B016BA" w:rsidRPr="006B124F" w:rsidTr="00154551">
        <w:trPr>
          <w:trHeight w:val="436"/>
        </w:trPr>
        <w:tc>
          <w:tcPr>
            <w:tcW w:w="414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 w:rsidP="0015455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07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gramStart"/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>恒</w:t>
            </w:r>
            <w:proofErr w:type="gramEnd"/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>大江湾</w:t>
            </w: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91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>芙蓉</w:t>
            </w: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837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8.78 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8234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7.23 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105 </w:t>
            </w:r>
          </w:p>
        </w:tc>
        <w:tc>
          <w:tcPr>
            <w:tcW w:w="520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86 </w:t>
            </w:r>
          </w:p>
        </w:tc>
      </w:tr>
      <w:tr w:rsidR="00B016BA" w:rsidRPr="006B124F" w:rsidTr="00154551">
        <w:trPr>
          <w:trHeight w:val="436"/>
        </w:trPr>
        <w:tc>
          <w:tcPr>
            <w:tcW w:w="414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 w:rsidP="0015455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07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>荣泰广场</w:t>
            </w: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91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>岳</w:t>
            </w:r>
            <w:proofErr w:type="gramStart"/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>麓</w:t>
            </w:r>
            <w:proofErr w:type="gramEnd"/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375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3.75 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9457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3.54 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100 </w:t>
            </w:r>
          </w:p>
        </w:tc>
        <w:tc>
          <w:tcPr>
            <w:tcW w:w="520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95 </w:t>
            </w:r>
          </w:p>
        </w:tc>
      </w:tr>
      <w:tr w:rsidR="00B016BA" w:rsidRPr="006B124F" w:rsidTr="00154551">
        <w:trPr>
          <w:trHeight w:val="436"/>
        </w:trPr>
        <w:tc>
          <w:tcPr>
            <w:tcW w:w="414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 w:rsidP="0015455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107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gramStart"/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>华润琨瑜府</w:t>
            </w:r>
            <w:proofErr w:type="gramEnd"/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91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>岳</w:t>
            </w:r>
            <w:proofErr w:type="gramStart"/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>麓</w:t>
            </w:r>
            <w:proofErr w:type="gramEnd"/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214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3.51 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9968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3.50 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164 </w:t>
            </w:r>
          </w:p>
        </w:tc>
        <w:tc>
          <w:tcPr>
            <w:tcW w:w="520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163 </w:t>
            </w:r>
          </w:p>
        </w:tc>
      </w:tr>
      <w:tr w:rsidR="00B016BA" w:rsidRPr="006B124F" w:rsidTr="00154551">
        <w:trPr>
          <w:trHeight w:val="436"/>
        </w:trPr>
        <w:tc>
          <w:tcPr>
            <w:tcW w:w="414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 w:rsidP="0015455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107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gramStart"/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>福天藏郡</w:t>
            </w:r>
            <w:proofErr w:type="gramEnd"/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91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>天心</w:t>
            </w: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368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3.95 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7003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2.76 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107 </w:t>
            </w:r>
          </w:p>
        </w:tc>
        <w:tc>
          <w:tcPr>
            <w:tcW w:w="520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75 </w:t>
            </w:r>
          </w:p>
        </w:tc>
      </w:tr>
      <w:tr w:rsidR="00B016BA" w:rsidRPr="006B124F" w:rsidTr="00154551">
        <w:trPr>
          <w:trHeight w:val="436"/>
        </w:trPr>
        <w:tc>
          <w:tcPr>
            <w:tcW w:w="414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 w:rsidP="0015455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107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>临景园</w:t>
            </w: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91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>雨花</w:t>
            </w: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217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2.57 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9398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2.41 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118 </w:t>
            </w:r>
          </w:p>
        </w:tc>
        <w:tc>
          <w:tcPr>
            <w:tcW w:w="520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111 </w:t>
            </w:r>
          </w:p>
        </w:tc>
      </w:tr>
      <w:tr w:rsidR="00B016BA" w:rsidRPr="006B124F" w:rsidTr="00154551">
        <w:trPr>
          <w:trHeight w:val="436"/>
        </w:trPr>
        <w:tc>
          <w:tcPr>
            <w:tcW w:w="414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 w:rsidP="0015455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7</w:t>
            </w:r>
          </w:p>
        </w:tc>
        <w:tc>
          <w:tcPr>
            <w:tcW w:w="107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>恒高紫荆小区</w:t>
            </w: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91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>开福</w:t>
            </w: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152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2.04 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10176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2.08 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134 </w:t>
            </w:r>
          </w:p>
        </w:tc>
        <w:tc>
          <w:tcPr>
            <w:tcW w:w="520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137 </w:t>
            </w:r>
          </w:p>
        </w:tc>
      </w:tr>
      <w:tr w:rsidR="00B016BA" w:rsidRPr="006B124F" w:rsidTr="00154551">
        <w:trPr>
          <w:trHeight w:val="436"/>
        </w:trPr>
        <w:tc>
          <w:tcPr>
            <w:tcW w:w="414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 w:rsidP="0015455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8</w:t>
            </w:r>
          </w:p>
        </w:tc>
        <w:tc>
          <w:tcPr>
            <w:tcW w:w="107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>湘江一号</w:t>
            </w: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91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>开福</w:t>
            </w: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81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2.02 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9379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1.90 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250 </w:t>
            </w:r>
          </w:p>
        </w:tc>
        <w:tc>
          <w:tcPr>
            <w:tcW w:w="520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234 </w:t>
            </w:r>
          </w:p>
        </w:tc>
      </w:tr>
      <w:tr w:rsidR="00B016BA" w:rsidRPr="006B124F" w:rsidTr="00154551">
        <w:trPr>
          <w:trHeight w:val="436"/>
        </w:trPr>
        <w:tc>
          <w:tcPr>
            <w:tcW w:w="414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 w:rsidP="0015455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9</w:t>
            </w:r>
          </w:p>
        </w:tc>
        <w:tc>
          <w:tcPr>
            <w:tcW w:w="107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>新城新世界</w:t>
            </w: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91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>雨花</w:t>
            </w: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209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1.80 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9736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1.75 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86 </w:t>
            </w:r>
          </w:p>
        </w:tc>
        <w:tc>
          <w:tcPr>
            <w:tcW w:w="520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84 </w:t>
            </w:r>
          </w:p>
        </w:tc>
      </w:tr>
      <w:tr w:rsidR="00B016BA" w:rsidRPr="006B124F" w:rsidTr="00154551">
        <w:trPr>
          <w:trHeight w:val="436"/>
        </w:trPr>
        <w:tc>
          <w:tcPr>
            <w:tcW w:w="414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 w:rsidP="0015455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10</w:t>
            </w:r>
          </w:p>
        </w:tc>
        <w:tc>
          <w:tcPr>
            <w:tcW w:w="1076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gramStart"/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>鑫</w:t>
            </w:r>
            <w:proofErr w:type="gramEnd"/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>远紫</w:t>
            </w:r>
            <w:proofErr w:type="gramStart"/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>樾</w:t>
            </w:r>
            <w:proofErr w:type="gramEnd"/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>香山</w:t>
            </w: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91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>天心</w:t>
            </w: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55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1.19 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13652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1.62 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216 </w:t>
            </w:r>
          </w:p>
        </w:tc>
        <w:tc>
          <w:tcPr>
            <w:tcW w:w="520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295 </w:t>
            </w:r>
          </w:p>
        </w:tc>
      </w:tr>
      <w:tr w:rsidR="00B016BA" w:rsidRPr="006B124F" w:rsidTr="00B016BA">
        <w:trPr>
          <w:trHeight w:val="436"/>
        </w:trPr>
        <w:tc>
          <w:tcPr>
            <w:tcW w:w="1981" w:type="pct"/>
            <w:gridSpan w:val="3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>合计</w:t>
            </w:r>
          </w:p>
        </w:tc>
        <w:tc>
          <w:tcPr>
            <w:tcW w:w="54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3304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39.36 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10184 </w:t>
            </w:r>
          </w:p>
        </w:tc>
        <w:tc>
          <w:tcPr>
            <w:tcW w:w="482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40.09 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119 </w:t>
            </w:r>
          </w:p>
        </w:tc>
        <w:tc>
          <w:tcPr>
            <w:tcW w:w="520" w:type="pct"/>
            <w:shd w:val="clear" w:color="auto" w:fill="auto"/>
            <w:tcMar>
              <w:top w:w="15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:rsidR="00B016BA" w:rsidRPr="006B124F" w:rsidRDefault="00B016BA">
            <w:pPr>
              <w:pStyle w:val="ad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B124F">
              <w:rPr>
                <w:rFonts w:ascii="Arial" w:eastAsiaTheme="minorEastAsia" w:hAnsi="Arial" w:cs="Arial"/>
                <w:sz w:val="18"/>
                <w:szCs w:val="18"/>
              </w:rPr>
              <w:t xml:space="preserve">121 </w:t>
            </w:r>
          </w:p>
        </w:tc>
      </w:tr>
    </w:tbl>
    <w:p w:rsidR="00D3298B" w:rsidRPr="00913D44" w:rsidRDefault="00D3298B" w:rsidP="008B7F2C">
      <w:pPr>
        <w:spacing w:line="360" w:lineRule="auto"/>
        <w:ind w:firstLineChars="49" w:firstLine="137"/>
        <w:outlineLvl w:val="2"/>
        <w:rPr>
          <w:rFonts w:ascii="Arial" w:eastAsiaTheme="minorEastAsia" w:hAnsi="Arial" w:cs="Arial"/>
          <w:color w:val="FF0000"/>
          <w:kern w:val="0"/>
          <w:sz w:val="28"/>
          <w:szCs w:val="28"/>
        </w:rPr>
      </w:pPr>
      <w:bookmarkStart w:id="54" w:name="_Toc7920"/>
    </w:p>
    <w:p w:rsidR="009F3CDE" w:rsidRPr="006B124F" w:rsidRDefault="00E56DEC" w:rsidP="006B124F">
      <w:pPr>
        <w:pStyle w:val="a6"/>
        <w:numPr>
          <w:ilvl w:val="2"/>
          <w:numId w:val="3"/>
        </w:numPr>
        <w:spacing w:line="480" w:lineRule="auto"/>
        <w:ind w:left="568" w:firstLineChars="0" w:hanging="284"/>
        <w:outlineLvl w:val="2"/>
        <w:rPr>
          <w:rFonts w:ascii="Arial" w:eastAsiaTheme="minorEastAsia" w:hAnsi="Arial" w:cs="Arial"/>
          <w:b/>
          <w:bCs/>
          <w:kern w:val="28"/>
          <w:sz w:val="24"/>
        </w:rPr>
      </w:pPr>
      <w:bookmarkStart w:id="55" w:name="_Toc2417847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r w:rsidRPr="006B124F">
        <w:rPr>
          <w:rFonts w:ascii="Arial" w:eastAsiaTheme="minorEastAsia" w:hAnsi="Arial" w:cs="Arial"/>
          <w:b/>
          <w:bCs/>
          <w:kern w:val="28"/>
          <w:sz w:val="24"/>
        </w:rPr>
        <w:t>一手办公成交情况</w:t>
      </w:r>
      <w:bookmarkEnd w:id="55"/>
    </w:p>
    <w:p w:rsidR="00EB4D27" w:rsidRPr="006B124F" w:rsidRDefault="009F3CDE" w:rsidP="006B124F">
      <w:pPr>
        <w:snapToGrid w:val="0"/>
        <w:spacing w:line="480" w:lineRule="auto"/>
        <w:ind w:firstLineChars="200" w:firstLine="420"/>
        <w:rPr>
          <w:rFonts w:ascii="Arial" w:eastAsiaTheme="minorEastAsia" w:hAnsi="Arial" w:cs="Arial"/>
          <w:color w:val="000000"/>
          <w:kern w:val="0"/>
          <w:szCs w:val="21"/>
        </w:rPr>
      </w:pPr>
      <w:bookmarkStart w:id="56" w:name="_Toc19204"/>
      <w:bookmarkStart w:id="57" w:name="_Toc10729"/>
      <w:bookmarkStart w:id="58" w:name="_Toc22415"/>
      <w:bookmarkStart w:id="59" w:name="_Toc20585"/>
      <w:bookmarkStart w:id="60" w:name="_Toc22363"/>
      <w:r w:rsidRPr="006B124F">
        <w:rPr>
          <w:rFonts w:ascii="Arial" w:eastAsiaTheme="minorEastAsia" w:hAnsi="Arial" w:cs="Arial"/>
          <w:color w:val="000000"/>
          <w:kern w:val="0"/>
          <w:szCs w:val="21"/>
        </w:rPr>
        <w:t>201</w:t>
      </w:r>
      <w:r w:rsidR="00B016BA" w:rsidRPr="006B124F">
        <w:rPr>
          <w:rFonts w:ascii="Arial" w:eastAsiaTheme="minorEastAsia" w:hAnsi="Arial" w:cs="Arial"/>
          <w:color w:val="000000"/>
          <w:kern w:val="0"/>
          <w:szCs w:val="21"/>
        </w:rPr>
        <w:t>9</w:t>
      </w:r>
      <w:r w:rsidRPr="006B124F">
        <w:rPr>
          <w:rFonts w:ascii="Arial" w:eastAsiaTheme="minorEastAsia" w:hAnsi="Arial" w:cs="Arial"/>
          <w:color w:val="000000"/>
          <w:kern w:val="0"/>
          <w:szCs w:val="21"/>
        </w:rPr>
        <w:t>年</w:t>
      </w:r>
      <w:r w:rsidRPr="006B124F">
        <w:rPr>
          <w:rFonts w:ascii="Arial" w:eastAsiaTheme="minorEastAsia" w:hAnsi="Arial" w:cs="Arial"/>
          <w:color w:val="000000"/>
          <w:kern w:val="0"/>
          <w:szCs w:val="21"/>
        </w:rPr>
        <w:t>1</w:t>
      </w:r>
      <w:r w:rsidRPr="006B124F">
        <w:rPr>
          <w:rFonts w:ascii="Arial" w:eastAsiaTheme="minorEastAsia" w:hAnsi="Arial" w:cs="Arial"/>
          <w:color w:val="000000"/>
          <w:kern w:val="0"/>
          <w:szCs w:val="21"/>
        </w:rPr>
        <w:t>月</w:t>
      </w:r>
      <w:r w:rsidR="00F62A30" w:rsidRPr="006B124F">
        <w:rPr>
          <w:rFonts w:ascii="Arial" w:eastAsiaTheme="minorEastAsia" w:hAnsi="Arial" w:cs="Arial"/>
          <w:color w:val="000000"/>
          <w:kern w:val="0"/>
          <w:szCs w:val="21"/>
        </w:rPr>
        <w:t>长沙</w:t>
      </w:r>
      <w:r w:rsidR="001C0F72" w:rsidRPr="006B124F">
        <w:rPr>
          <w:rFonts w:ascii="Arial" w:eastAsiaTheme="minorEastAsia" w:hAnsi="Arial" w:cs="Arial"/>
          <w:color w:val="000000"/>
          <w:kern w:val="0"/>
          <w:szCs w:val="21"/>
        </w:rPr>
        <w:t>一手办公成交</w:t>
      </w:r>
      <w:bookmarkEnd w:id="56"/>
      <w:bookmarkEnd w:id="57"/>
      <w:bookmarkEnd w:id="58"/>
      <w:bookmarkEnd w:id="59"/>
      <w:bookmarkEnd w:id="60"/>
      <w:r w:rsidR="00EB4D27" w:rsidRPr="006B124F">
        <w:rPr>
          <w:rFonts w:ascii="Arial" w:eastAsiaTheme="minorEastAsia" w:hAnsi="Arial" w:cs="Arial"/>
          <w:color w:val="000000"/>
          <w:kern w:val="0"/>
          <w:szCs w:val="21"/>
        </w:rPr>
        <w:t>价格、面积均有下降</w:t>
      </w:r>
      <w:r w:rsidR="00154551" w:rsidRPr="006B124F">
        <w:rPr>
          <w:rFonts w:ascii="Arial" w:eastAsiaTheme="minorEastAsia" w:hAnsi="Arial" w:cs="Arial"/>
          <w:color w:val="000000"/>
          <w:kern w:val="0"/>
          <w:szCs w:val="21"/>
        </w:rPr>
        <w:t>。</w:t>
      </w:r>
      <w:r w:rsidR="00EB4D27" w:rsidRPr="006B124F">
        <w:rPr>
          <w:rFonts w:ascii="Arial" w:eastAsiaTheme="minorEastAsia" w:hAnsi="Arial" w:cs="Arial"/>
          <w:color w:val="000000"/>
          <w:kern w:val="0"/>
          <w:szCs w:val="21"/>
        </w:rPr>
        <w:t>本月，长沙写字楼销售价格环比下降</w:t>
      </w:r>
      <w:r w:rsidR="00EB4D27" w:rsidRPr="006B124F">
        <w:rPr>
          <w:rFonts w:ascii="Arial" w:eastAsiaTheme="minorEastAsia" w:hAnsi="Arial" w:cs="Arial"/>
          <w:color w:val="000000"/>
          <w:kern w:val="0"/>
          <w:szCs w:val="21"/>
        </w:rPr>
        <w:t>4.02%</w:t>
      </w:r>
      <w:r w:rsidR="00EB4D27" w:rsidRPr="006B124F">
        <w:rPr>
          <w:rFonts w:ascii="Arial" w:eastAsiaTheme="minorEastAsia" w:hAnsi="Arial" w:cs="Arial"/>
          <w:color w:val="000000"/>
          <w:kern w:val="0"/>
          <w:szCs w:val="21"/>
        </w:rPr>
        <w:t>，为</w:t>
      </w:r>
      <w:r w:rsidR="00EB4D27" w:rsidRPr="006B124F">
        <w:rPr>
          <w:rFonts w:ascii="Arial" w:eastAsiaTheme="minorEastAsia" w:hAnsi="Arial" w:cs="Arial"/>
          <w:color w:val="000000"/>
          <w:kern w:val="0"/>
          <w:szCs w:val="21"/>
        </w:rPr>
        <w:t>14165</w:t>
      </w:r>
      <w:r w:rsidR="00EB4D27" w:rsidRPr="006B124F">
        <w:rPr>
          <w:rFonts w:ascii="Arial" w:eastAsiaTheme="minorEastAsia" w:hAnsi="Arial" w:cs="Arial"/>
          <w:color w:val="000000"/>
          <w:kern w:val="0"/>
          <w:szCs w:val="21"/>
        </w:rPr>
        <w:t>元</w:t>
      </w:r>
      <w:r w:rsidR="00EB4D27" w:rsidRPr="006B124F">
        <w:rPr>
          <w:rFonts w:ascii="Arial" w:eastAsiaTheme="minorEastAsia" w:hAnsi="Arial" w:cs="Arial"/>
          <w:color w:val="000000"/>
          <w:kern w:val="0"/>
          <w:szCs w:val="21"/>
        </w:rPr>
        <w:t>/</w:t>
      </w:r>
      <w:r w:rsidR="00EB4D27" w:rsidRPr="006B124F">
        <w:rPr>
          <w:rFonts w:ascii="Arial" w:eastAsiaTheme="minorEastAsia" w:hAnsi="Arial" w:cs="Arial"/>
          <w:color w:val="000000"/>
          <w:kern w:val="0"/>
          <w:szCs w:val="21"/>
        </w:rPr>
        <w:t>平方米。写字楼成交</w:t>
      </w:r>
      <w:r w:rsidR="00EB4D27" w:rsidRPr="006B124F">
        <w:rPr>
          <w:rFonts w:ascii="Arial" w:eastAsiaTheme="minorEastAsia" w:hAnsi="Arial" w:cs="Arial"/>
          <w:color w:val="000000"/>
          <w:kern w:val="0"/>
          <w:szCs w:val="21"/>
        </w:rPr>
        <w:t>4.28</w:t>
      </w:r>
      <w:r w:rsidR="00EB4D27" w:rsidRPr="006B124F">
        <w:rPr>
          <w:rFonts w:ascii="Arial" w:eastAsiaTheme="minorEastAsia" w:hAnsi="Arial" w:cs="Arial"/>
          <w:color w:val="000000"/>
          <w:kern w:val="0"/>
          <w:szCs w:val="21"/>
        </w:rPr>
        <w:t>万平方米，环比下降</w:t>
      </w:r>
      <w:r w:rsidR="00EB4D27" w:rsidRPr="006B124F">
        <w:rPr>
          <w:rFonts w:ascii="Arial" w:eastAsiaTheme="minorEastAsia" w:hAnsi="Arial" w:cs="Arial"/>
          <w:color w:val="000000"/>
          <w:kern w:val="0"/>
          <w:szCs w:val="21"/>
        </w:rPr>
        <w:t>71.49%</w:t>
      </w:r>
      <w:r w:rsidR="00EB4D27" w:rsidRPr="006B124F">
        <w:rPr>
          <w:rFonts w:ascii="Arial" w:eastAsiaTheme="minorEastAsia" w:hAnsi="Arial" w:cs="Arial"/>
          <w:color w:val="000000"/>
          <w:kern w:val="0"/>
          <w:szCs w:val="21"/>
        </w:rPr>
        <w:t>，同比下降</w:t>
      </w:r>
      <w:r w:rsidR="00EB4D27" w:rsidRPr="006B124F">
        <w:rPr>
          <w:rFonts w:ascii="Arial" w:eastAsiaTheme="minorEastAsia" w:hAnsi="Arial" w:cs="Arial"/>
          <w:color w:val="000000"/>
          <w:kern w:val="0"/>
          <w:szCs w:val="21"/>
        </w:rPr>
        <w:t>12.29%</w:t>
      </w:r>
      <w:r w:rsidR="00EB4D27" w:rsidRPr="006B124F">
        <w:rPr>
          <w:rFonts w:ascii="Arial" w:eastAsiaTheme="minorEastAsia" w:hAnsi="Arial" w:cs="Arial"/>
          <w:color w:val="000000"/>
          <w:kern w:val="0"/>
          <w:szCs w:val="21"/>
        </w:rPr>
        <w:t>。</w:t>
      </w:r>
      <w:r w:rsidR="00EB4D27" w:rsidRPr="006B124F">
        <w:rPr>
          <w:rFonts w:ascii="Arial" w:eastAsiaTheme="minorEastAsia" w:hAnsi="Arial" w:cs="Arial"/>
          <w:color w:val="000000"/>
          <w:kern w:val="0"/>
          <w:szCs w:val="21"/>
        </w:rPr>
        <w:t xml:space="preserve"> </w:t>
      </w:r>
    </w:p>
    <w:p w:rsidR="001C0F72" w:rsidRPr="006B124F" w:rsidRDefault="00154551" w:rsidP="006B124F">
      <w:pPr>
        <w:snapToGrid w:val="0"/>
        <w:spacing w:line="480" w:lineRule="auto"/>
        <w:jc w:val="center"/>
        <w:rPr>
          <w:rFonts w:ascii="Arial" w:eastAsiaTheme="minorEastAsia" w:hAnsi="Arial" w:cs="Arial"/>
          <w:color w:val="000000"/>
          <w:kern w:val="28"/>
          <w:szCs w:val="21"/>
        </w:rPr>
      </w:pPr>
      <w:r w:rsidRPr="006B124F">
        <w:rPr>
          <w:rFonts w:ascii="Arial" w:eastAsiaTheme="minorEastAsia" w:hAnsi="Arial" w:cs="Arial"/>
          <w:color w:val="000000"/>
          <w:kern w:val="0"/>
          <w:szCs w:val="21"/>
        </w:rPr>
        <w:t>长沙写字楼市场情况</w:t>
      </w:r>
    </w:p>
    <w:p w:rsidR="008B7F2C" w:rsidRPr="00913D44" w:rsidRDefault="00EB4D27" w:rsidP="008B7F2C">
      <w:pPr>
        <w:snapToGrid w:val="0"/>
        <w:spacing w:line="360" w:lineRule="auto"/>
        <w:rPr>
          <w:rFonts w:ascii="Arial" w:eastAsiaTheme="minorEastAsia" w:hAnsi="Arial" w:cs="Arial"/>
          <w:color w:val="FF0000"/>
          <w:kern w:val="28"/>
          <w:sz w:val="28"/>
          <w:szCs w:val="28"/>
        </w:rPr>
      </w:pPr>
      <w:r w:rsidRPr="00913D44">
        <w:rPr>
          <w:rFonts w:ascii="Arial" w:eastAsiaTheme="minorEastAsia" w:hAnsi="Arial" w:cs="Arial"/>
          <w:noProof/>
          <w:color w:val="FF0000"/>
          <w:kern w:val="28"/>
          <w:sz w:val="28"/>
          <w:szCs w:val="28"/>
        </w:rPr>
        <w:lastRenderedPageBreak/>
        <w:drawing>
          <wp:inline distT="0" distB="0" distL="0" distR="0" wp14:anchorId="1385363A" wp14:editId="787E0D8F">
            <wp:extent cx="5274310" cy="2093242"/>
            <wp:effectExtent l="19050" t="0" r="2540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New picture"/>
                    <pic:cNvPicPr/>
                  </pic:nvPicPr>
                  <pic:blipFill dpi="0">
                    <a:blip r:embed="rId55"/>
                    <a:stretch/>
                  </pic:blipFill>
                  <pic:spPr>
                    <a:xfrm>
                      <a:off x="0" y="0"/>
                      <a:ext cx="5274310" cy="2093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61" w:name="_Toc10626"/>
      <w:bookmarkStart w:id="62" w:name="_Toc16962"/>
      <w:bookmarkStart w:id="63" w:name="_Toc14479"/>
      <w:bookmarkStart w:id="64" w:name="_Toc25814"/>
      <w:bookmarkStart w:id="65" w:name="_Toc3061"/>
      <w:bookmarkStart w:id="66" w:name="_Toc27052"/>
      <w:bookmarkStart w:id="67" w:name="_Toc16152"/>
      <w:bookmarkStart w:id="68" w:name="_Toc20881"/>
      <w:bookmarkStart w:id="69" w:name="_Toc20116"/>
    </w:p>
    <w:p w:rsidR="008B7F2C" w:rsidRPr="00913D44" w:rsidRDefault="008B7F2C" w:rsidP="008B7F2C">
      <w:pPr>
        <w:snapToGrid w:val="0"/>
        <w:spacing w:line="360" w:lineRule="auto"/>
        <w:rPr>
          <w:rFonts w:ascii="Arial" w:eastAsiaTheme="minorEastAsia" w:hAnsi="Arial" w:cs="Arial"/>
          <w:color w:val="FF0000"/>
          <w:kern w:val="28"/>
          <w:sz w:val="28"/>
          <w:szCs w:val="28"/>
        </w:rPr>
      </w:pPr>
    </w:p>
    <w:p w:rsidR="009F3CDE" w:rsidRPr="00913D44" w:rsidRDefault="001C0F72" w:rsidP="00EE316F">
      <w:pPr>
        <w:pStyle w:val="a6"/>
        <w:numPr>
          <w:ilvl w:val="2"/>
          <w:numId w:val="3"/>
        </w:numPr>
        <w:spacing w:line="360" w:lineRule="auto"/>
        <w:ind w:left="568" w:firstLineChars="0" w:hanging="284"/>
        <w:outlineLvl w:val="2"/>
        <w:rPr>
          <w:rFonts w:ascii="Arial" w:eastAsiaTheme="minorEastAsia" w:hAnsi="Arial" w:cs="Arial"/>
          <w:b/>
          <w:bCs/>
          <w:kern w:val="28"/>
          <w:sz w:val="24"/>
        </w:rPr>
      </w:pPr>
      <w:bookmarkStart w:id="70" w:name="_Toc2417848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r w:rsidRPr="00913D44">
        <w:rPr>
          <w:rFonts w:ascii="Arial" w:eastAsiaTheme="minorEastAsia" w:hAnsi="Arial" w:cs="Arial"/>
          <w:b/>
          <w:bCs/>
          <w:kern w:val="28"/>
          <w:sz w:val="24"/>
        </w:rPr>
        <w:t>一手</w:t>
      </w:r>
      <w:r w:rsidR="00154551" w:rsidRPr="00913D44">
        <w:rPr>
          <w:rFonts w:ascii="Arial" w:eastAsiaTheme="minorEastAsia" w:hAnsi="Arial" w:cs="Arial"/>
          <w:b/>
          <w:bCs/>
          <w:kern w:val="28"/>
          <w:sz w:val="24"/>
        </w:rPr>
        <w:t>商业</w:t>
      </w:r>
      <w:r w:rsidRPr="00913D44">
        <w:rPr>
          <w:rFonts w:ascii="Arial" w:eastAsiaTheme="minorEastAsia" w:hAnsi="Arial" w:cs="Arial"/>
          <w:b/>
          <w:bCs/>
          <w:kern w:val="28"/>
          <w:sz w:val="24"/>
        </w:rPr>
        <w:t>成交情况</w:t>
      </w:r>
      <w:bookmarkEnd w:id="70"/>
    </w:p>
    <w:p w:rsidR="00EB4D27" w:rsidRPr="00913D44" w:rsidRDefault="00703AD1" w:rsidP="00913D44">
      <w:pPr>
        <w:shd w:val="clear" w:color="auto" w:fill="FFFFFF"/>
        <w:spacing w:line="480" w:lineRule="auto"/>
        <w:ind w:firstLineChars="200" w:firstLine="420"/>
        <w:jc w:val="left"/>
        <w:rPr>
          <w:rFonts w:ascii="Arial" w:eastAsiaTheme="minorEastAsia" w:hAnsi="Arial" w:cs="Arial"/>
          <w:color w:val="000000"/>
          <w:kern w:val="0"/>
          <w:szCs w:val="21"/>
        </w:rPr>
      </w:pPr>
      <w:r w:rsidRPr="00913D44">
        <w:rPr>
          <w:rFonts w:ascii="Arial" w:eastAsiaTheme="minorEastAsia" w:hAnsi="Arial" w:cs="Arial"/>
          <w:color w:val="000000"/>
          <w:kern w:val="0"/>
          <w:szCs w:val="21"/>
        </w:rPr>
        <w:t>2018</w:t>
      </w:r>
      <w:r w:rsidRPr="00913D44">
        <w:rPr>
          <w:rFonts w:ascii="Arial" w:eastAsiaTheme="minorEastAsia" w:hAnsi="Arial" w:cs="Arial"/>
          <w:color w:val="000000"/>
          <w:kern w:val="0"/>
          <w:szCs w:val="21"/>
        </w:rPr>
        <w:t>年</w:t>
      </w:r>
      <w:r w:rsidRPr="00913D44">
        <w:rPr>
          <w:rFonts w:ascii="Arial" w:eastAsiaTheme="minorEastAsia" w:hAnsi="Arial" w:cs="Arial"/>
          <w:color w:val="000000"/>
          <w:kern w:val="0"/>
          <w:szCs w:val="21"/>
        </w:rPr>
        <w:t>1</w:t>
      </w:r>
      <w:r w:rsidR="00154551" w:rsidRPr="00913D44">
        <w:rPr>
          <w:rFonts w:ascii="Arial" w:eastAsiaTheme="minorEastAsia" w:hAnsi="Arial" w:cs="Arial"/>
          <w:color w:val="000000"/>
          <w:kern w:val="0"/>
          <w:szCs w:val="21"/>
        </w:rPr>
        <w:t>2</w:t>
      </w:r>
      <w:r w:rsidRPr="00913D44">
        <w:rPr>
          <w:rFonts w:ascii="Arial" w:eastAsiaTheme="minorEastAsia" w:hAnsi="Arial" w:cs="Arial"/>
          <w:color w:val="000000"/>
          <w:kern w:val="0"/>
          <w:szCs w:val="21"/>
        </w:rPr>
        <w:t>月长沙一手</w:t>
      </w:r>
      <w:r w:rsidR="00154551" w:rsidRPr="00913D44">
        <w:rPr>
          <w:rFonts w:ascii="Arial" w:eastAsiaTheme="minorEastAsia" w:hAnsi="Arial" w:cs="Arial"/>
          <w:bCs/>
          <w:color w:val="000000"/>
          <w:kern w:val="28"/>
          <w:szCs w:val="21"/>
        </w:rPr>
        <w:t>商</w:t>
      </w:r>
      <w:proofErr w:type="gramStart"/>
      <w:r w:rsidR="00154551" w:rsidRPr="00913D44">
        <w:rPr>
          <w:rFonts w:ascii="Arial" w:eastAsiaTheme="minorEastAsia" w:hAnsi="Arial" w:cs="Arial"/>
          <w:bCs/>
          <w:color w:val="000000"/>
          <w:kern w:val="28"/>
          <w:szCs w:val="21"/>
        </w:rPr>
        <w:t>铺</w:t>
      </w:r>
      <w:r w:rsidR="00EB4D27" w:rsidRPr="00913D44">
        <w:rPr>
          <w:rFonts w:ascii="Arial" w:eastAsiaTheme="minorEastAsia" w:hAnsi="Arial" w:cs="Arial"/>
          <w:color w:val="000000"/>
          <w:kern w:val="0"/>
          <w:szCs w:val="21"/>
        </w:rPr>
        <w:t>成交</w:t>
      </w:r>
      <w:proofErr w:type="gramEnd"/>
      <w:r w:rsidR="00EB4D27" w:rsidRPr="00913D44">
        <w:rPr>
          <w:rFonts w:ascii="Arial" w:eastAsiaTheme="minorEastAsia" w:hAnsi="Arial" w:cs="Arial"/>
          <w:color w:val="000000"/>
          <w:kern w:val="0"/>
          <w:szCs w:val="21"/>
        </w:rPr>
        <w:t>价格、面积均有下降。</w:t>
      </w:r>
      <w:r w:rsidR="00EB4D27" w:rsidRPr="00913D44">
        <w:rPr>
          <w:rFonts w:ascii="Arial" w:eastAsiaTheme="minorEastAsia" w:hAnsi="Arial" w:cs="Arial"/>
          <w:color w:val="000000"/>
          <w:szCs w:val="21"/>
        </w:rPr>
        <w:t>本月，长沙商业销售价格环比下降</w:t>
      </w:r>
      <w:r w:rsidR="00EB4D27" w:rsidRPr="00913D44">
        <w:rPr>
          <w:rFonts w:ascii="Arial" w:eastAsiaTheme="minorEastAsia" w:hAnsi="Arial" w:cs="Arial"/>
          <w:color w:val="000000"/>
          <w:szCs w:val="21"/>
        </w:rPr>
        <w:t>6.10%</w:t>
      </w:r>
      <w:r w:rsidR="00EB4D27" w:rsidRPr="00913D44">
        <w:rPr>
          <w:rFonts w:ascii="Arial" w:eastAsiaTheme="minorEastAsia" w:hAnsi="Arial" w:cs="Arial"/>
          <w:color w:val="000000"/>
          <w:szCs w:val="21"/>
        </w:rPr>
        <w:t>，为</w:t>
      </w:r>
      <w:r w:rsidR="00EB4D27" w:rsidRPr="00913D44">
        <w:rPr>
          <w:rFonts w:ascii="Arial" w:eastAsiaTheme="minorEastAsia" w:hAnsi="Arial" w:cs="Arial"/>
          <w:color w:val="000000"/>
          <w:szCs w:val="21"/>
        </w:rPr>
        <w:t>22301</w:t>
      </w:r>
      <w:r w:rsidR="00EB4D27" w:rsidRPr="00913D44">
        <w:rPr>
          <w:rFonts w:ascii="Arial" w:eastAsiaTheme="minorEastAsia" w:hAnsi="Arial" w:cs="Arial"/>
          <w:color w:val="000000"/>
          <w:szCs w:val="21"/>
        </w:rPr>
        <w:t>元</w:t>
      </w:r>
      <w:r w:rsidR="00EB4D27" w:rsidRPr="00913D44">
        <w:rPr>
          <w:rFonts w:ascii="Arial" w:eastAsiaTheme="minorEastAsia" w:hAnsi="Arial" w:cs="Arial"/>
          <w:color w:val="000000"/>
          <w:szCs w:val="21"/>
        </w:rPr>
        <w:t>/</w:t>
      </w:r>
      <w:r w:rsidR="00EB4D27" w:rsidRPr="00913D44">
        <w:rPr>
          <w:rFonts w:ascii="Arial" w:eastAsiaTheme="minorEastAsia" w:hAnsi="Arial" w:cs="Arial"/>
          <w:color w:val="000000"/>
          <w:szCs w:val="21"/>
        </w:rPr>
        <w:t>平方米。</w:t>
      </w:r>
      <w:r w:rsidR="00EB4D27" w:rsidRPr="00913D44">
        <w:rPr>
          <w:rFonts w:ascii="Arial" w:eastAsiaTheme="minorEastAsia" w:hAnsi="Arial" w:cs="Arial"/>
          <w:color w:val="000000"/>
          <w:szCs w:val="21"/>
        </w:rPr>
        <w:t xml:space="preserve"> </w:t>
      </w:r>
      <w:r w:rsidR="00EB4D27" w:rsidRPr="00913D44">
        <w:rPr>
          <w:rFonts w:ascii="Arial" w:eastAsiaTheme="minorEastAsia" w:hAnsi="Arial" w:cs="Arial"/>
          <w:color w:val="000000"/>
          <w:kern w:val="0"/>
          <w:szCs w:val="21"/>
        </w:rPr>
        <w:t>商业市场成交</w:t>
      </w:r>
      <w:r w:rsidR="00EB4D27" w:rsidRPr="00913D44">
        <w:rPr>
          <w:rFonts w:ascii="Arial" w:eastAsiaTheme="minorEastAsia" w:hAnsi="Arial" w:cs="Arial"/>
          <w:color w:val="000000"/>
          <w:kern w:val="0"/>
          <w:szCs w:val="21"/>
        </w:rPr>
        <w:t>2.90</w:t>
      </w:r>
      <w:r w:rsidR="00EB4D27" w:rsidRPr="00913D44">
        <w:rPr>
          <w:rFonts w:ascii="Arial" w:eastAsiaTheme="minorEastAsia" w:hAnsi="Arial" w:cs="Arial"/>
          <w:color w:val="000000"/>
          <w:kern w:val="0"/>
          <w:szCs w:val="21"/>
        </w:rPr>
        <w:t>万平方米，环比下降</w:t>
      </w:r>
      <w:r w:rsidR="00EB4D27" w:rsidRPr="00913D44">
        <w:rPr>
          <w:rFonts w:ascii="Arial" w:eastAsiaTheme="minorEastAsia" w:hAnsi="Arial" w:cs="Arial"/>
          <w:color w:val="000000"/>
          <w:kern w:val="0"/>
          <w:szCs w:val="21"/>
        </w:rPr>
        <w:t>59.83%</w:t>
      </w:r>
      <w:r w:rsidR="00EB4D27" w:rsidRPr="00913D44">
        <w:rPr>
          <w:rFonts w:ascii="Arial" w:eastAsiaTheme="minorEastAsia" w:hAnsi="Arial" w:cs="Arial"/>
          <w:color w:val="000000"/>
          <w:kern w:val="0"/>
          <w:szCs w:val="21"/>
        </w:rPr>
        <w:t>，同比增长</w:t>
      </w:r>
      <w:r w:rsidR="00EB4D27" w:rsidRPr="00913D44">
        <w:rPr>
          <w:rFonts w:ascii="Arial" w:eastAsiaTheme="minorEastAsia" w:hAnsi="Arial" w:cs="Arial"/>
          <w:color w:val="000000"/>
          <w:kern w:val="0"/>
          <w:szCs w:val="21"/>
        </w:rPr>
        <w:t>2.80%</w:t>
      </w:r>
      <w:r w:rsidR="00EB4D27" w:rsidRPr="00913D44">
        <w:rPr>
          <w:rFonts w:ascii="Arial" w:eastAsiaTheme="minorEastAsia" w:hAnsi="Arial" w:cs="Arial"/>
          <w:color w:val="000000"/>
          <w:kern w:val="0"/>
          <w:szCs w:val="21"/>
        </w:rPr>
        <w:t>。</w:t>
      </w:r>
      <w:r w:rsidR="00EB4D27" w:rsidRPr="00913D44">
        <w:rPr>
          <w:rFonts w:ascii="Arial" w:eastAsiaTheme="minorEastAsia" w:hAnsi="Arial" w:cs="Arial"/>
          <w:color w:val="000000"/>
          <w:kern w:val="0"/>
          <w:szCs w:val="21"/>
        </w:rPr>
        <w:t xml:space="preserve"> </w:t>
      </w:r>
    </w:p>
    <w:p w:rsidR="004F0D20" w:rsidRPr="00913D44" w:rsidRDefault="004F0D20" w:rsidP="00D3298B">
      <w:pPr>
        <w:widowControl/>
        <w:jc w:val="center"/>
        <w:rPr>
          <w:rFonts w:ascii="Arial" w:eastAsiaTheme="minorEastAsia" w:hAnsi="Arial" w:cs="Arial"/>
          <w:color w:val="000000"/>
          <w:kern w:val="0"/>
          <w:sz w:val="28"/>
          <w:szCs w:val="28"/>
        </w:rPr>
      </w:pPr>
      <w:r w:rsidRPr="00913D44">
        <w:rPr>
          <w:rFonts w:ascii="Arial" w:eastAsiaTheme="minorEastAsia" w:hAnsi="Arial" w:cs="Arial"/>
          <w:color w:val="000000"/>
          <w:kern w:val="0"/>
          <w:sz w:val="24"/>
        </w:rPr>
        <w:t>长沙商业市场情况</w:t>
      </w:r>
    </w:p>
    <w:p w:rsidR="001E2693" w:rsidRPr="00913D44" w:rsidRDefault="00EB4D27">
      <w:pPr>
        <w:pStyle w:val="1"/>
        <w:keepNext w:val="0"/>
        <w:keepLines w:val="0"/>
        <w:spacing w:before="20" w:after="20" w:line="240" w:lineRule="auto"/>
        <w:rPr>
          <w:rFonts w:ascii="Arial" w:eastAsiaTheme="minorEastAsia" w:hAnsi="Arial" w:cs="Arial"/>
          <w:color w:val="000000"/>
          <w:kern w:val="2"/>
          <w:sz w:val="28"/>
          <w:szCs w:val="28"/>
        </w:rPr>
      </w:pPr>
      <w:r w:rsidRPr="00913D44">
        <w:rPr>
          <w:rFonts w:ascii="Arial" w:eastAsiaTheme="minorEastAsia" w:hAnsi="Arial" w:cs="Arial"/>
          <w:noProof/>
          <w:color w:val="000000"/>
          <w:kern w:val="2"/>
          <w:sz w:val="28"/>
          <w:szCs w:val="28"/>
        </w:rPr>
        <w:drawing>
          <wp:inline distT="0" distB="0" distL="0" distR="0" wp14:anchorId="16DB1386" wp14:editId="6D88B6CC">
            <wp:extent cx="5276850" cy="1952625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ew picture"/>
                    <pic:cNvPicPr/>
                  </pic:nvPicPr>
                  <pic:blipFill dpi="0">
                    <a:blip r:embed="rId56"/>
                    <a:stretch/>
                  </pic:blipFill>
                  <pic:spPr>
                    <a:xfrm>
                      <a:off x="0" y="0"/>
                      <a:ext cx="5274310" cy="195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D20" w:rsidRDefault="004F0D20" w:rsidP="004F0D20">
      <w:pPr>
        <w:rPr>
          <w:rFonts w:ascii="Arial" w:eastAsiaTheme="minorEastAsia" w:hAnsi="Arial" w:cs="Arial" w:hint="eastAsia"/>
        </w:rPr>
      </w:pPr>
    </w:p>
    <w:p w:rsidR="00D3298B" w:rsidRDefault="00D3298B" w:rsidP="004F0D20">
      <w:pPr>
        <w:rPr>
          <w:rFonts w:ascii="Arial" w:eastAsiaTheme="minorEastAsia" w:hAnsi="Arial" w:cs="Arial" w:hint="eastAsia"/>
        </w:rPr>
      </w:pPr>
    </w:p>
    <w:p w:rsidR="00D3298B" w:rsidRDefault="00D3298B" w:rsidP="004F0D20">
      <w:pPr>
        <w:rPr>
          <w:rFonts w:ascii="Arial" w:eastAsiaTheme="minorEastAsia" w:hAnsi="Arial" w:cs="Arial" w:hint="eastAsia"/>
        </w:rPr>
      </w:pPr>
      <w:r>
        <w:rPr>
          <w:rFonts w:ascii="Arial" w:eastAsiaTheme="minorEastAsia" w:hAnsi="Arial" w:cs="Arial" w:hint="eastAsia"/>
        </w:rPr>
        <w:t>(</w:t>
      </w:r>
      <w:r>
        <w:rPr>
          <w:rFonts w:ascii="Arial" w:eastAsiaTheme="minorEastAsia" w:hAnsi="Arial" w:cs="Arial" w:hint="eastAsia"/>
        </w:rPr>
        <w:t>转下页</w:t>
      </w:r>
      <w:r>
        <w:rPr>
          <w:rFonts w:ascii="Arial" w:eastAsiaTheme="minorEastAsia" w:hAnsi="Arial" w:cs="Arial" w:hint="eastAsia"/>
        </w:rPr>
        <w:t>)</w:t>
      </w:r>
    </w:p>
    <w:p w:rsidR="00D3298B" w:rsidRDefault="00D3298B" w:rsidP="004F0D20">
      <w:pPr>
        <w:rPr>
          <w:rFonts w:ascii="Arial" w:eastAsiaTheme="minorEastAsia" w:hAnsi="Arial" w:cs="Arial" w:hint="eastAsia"/>
        </w:rPr>
      </w:pPr>
    </w:p>
    <w:p w:rsidR="00D3298B" w:rsidRDefault="00D3298B" w:rsidP="004F0D20">
      <w:pPr>
        <w:rPr>
          <w:rFonts w:ascii="Arial" w:eastAsiaTheme="minorEastAsia" w:hAnsi="Arial" w:cs="Arial" w:hint="eastAsia"/>
        </w:rPr>
      </w:pPr>
    </w:p>
    <w:p w:rsidR="00D3298B" w:rsidRDefault="00D3298B" w:rsidP="004F0D20">
      <w:pPr>
        <w:rPr>
          <w:rFonts w:ascii="Arial" w:eastAsiaTheme="minorEastAsia" w:hAnsi="Arial" w:cs="Arial" w:hint="eastAsia"/>
        </w:rPr>
      </w:pPr>
    </w:p>
    <w:p w:rsidR="00D3298B" w:rsidRDefault="00D3298B" w:rsidP="004F0D20">
      <w:pPr>
        <w:rPr>
          <w:rFonts w:ascii="Arial" w:eastAsiaTheme="minorEastAsia" w:hAnsi="Arial" w:cs="Arial" w:hint="eastAsia"/>
        </w:rPr>
      </w:pPr>
    </w:p>
    <w:p w:rsidR="00D3298B" w:rsidRDefault="00D3298B" w:rsidP="004F0D20">
      <w:pPr>
        <w:rPr>
          <w:rFonts w:ascii="Arial" w:eastAsiaTheme="minorEastAsia" w:hAnsi="Arial" w:cs="Arial" w:hint="eastAsia"/>
        </w:rPr>
      </w:pPr>
      <w:bookmarkStart w:id="71" w:name="_GoBack"/>
      <w:bookmarkEnd w:id="71"/>
    </w:p>
    <w:p w:rsidR="00D3298B" w:rsidRDefault="00D3298B" w:rsidP="004F0D20">
      <w:pPr>
        <w:rPr>
          <w:rFonts w:ascii="Arial" w:eastAsiaTheme="minorEastAsia" w:hAnsi="Arial" w:cs="Arial" w:hint="eastAsia"/>
        </w:rPr>
      </w:pPr>
    </w:p>
    <w:p w:rsidR="00D3298B" w:rsidRDefault="00D3298B" w:rsidP="004F0D20">
      <w:pPr>
        <w:rPr>
          <w:rFonts w:ascii="Arial" w:eastAsiaTheme="minorEastAsia" w:hAnsi="Arial" w:cs="Arial" w:hint="eastAsia"/>
        </w:rPr>
      </w:pPr>
    </w:p>
    <w:p w:rsidR="00D3298B" w:rsidRDefault="00D3298B" w:rsidP="004F0D20">
      <w:pPr>
        <w:rPr>
          <w:rFonts w:ascii="Arial" w:eastAsiaTheme="minorEastAsia" w:hAnsi="Arial" w:cs="Arial" w:hint="eastAsia"/>
        </w:rPr>
      </w:pPr>
    </w:p>
    <w:p w:rsidR="00D3298B" w:rsidRDefault="00D3298B" w:rsidP="004F0D20">
      <w:pPr>
        <w:rPr>
          <w:rFonts w:ascii="Arial" w:eastAsiaTheme="minorEastAsia" w:hAnsi="Arial" w:cs="Arial" w:hint="eastAsia"/>
        </w:rPr>
      </w:pPr>
    </w:p>
    <w:p w:rsidR="00D3298B" w:rsidRPr="00913D44" w:rsidRDefault="00D3298B" w:rsidP="004F0D20">
      <w:pPr>
        <w:rPr>
          <w:rFonts w:ascii="Arial" w:eastAsiaTheme="minorEastAsia" w:hAnsi="Arial" w:cs="Arial"/>
        </w:rPr>
      </w:pPr>
    </w:p>
    <w:p w:rsidR="00561BBB" w:rsidRPr="00913D44" w:rsidRDefault="00561BBB" w:rsidP="008B7F2C">
      <w:pPr>
        <w:pStyle w:val="a6"/>
        <w:numPr>
          <w:ilvl w:val="0"/>
          <w:numId w:val="2"/>
        </w:numPr>
        <w:spacing w:line="360" w:lineRule="auto"/>
        <w:ind w:firstLineChars="0"/>
        <w:outlineLvl w:val="0"/>
        <w:rPr>
          <w:rFonts w:ascii="Arial" w:eastAsiaTheme="minorEastAsia" w:hAnsi="Arial" w:cs="Arial"/>
          <w:b/>
          <w:bCs/>
          <w:sz w:val="24"/>
        </w:rPr>
      </w:pPr>
      <w:bookmarkStart w:id="72" w:name="_Toc2417849"/>
      <w:bookmarkEnd w:id="2"/>
      <w:r w:rsidRPr="00913D44">
        <w:rPr>
          <w:rFonts w:ascii="Arial" w:eastAsiaTheme="minorEastAsia" w:hAnsi="Arial" w:cs="Arial"/>
          <w:b/>
          <w:bCs/>
          <w:sz w:val="24"/>
        </w:rPr>
        <w:lastRenderedPageBreak/>
        <w:t>项目租售情况</w:t>
      </w:r>
      <w:bookmarkEnd w:id="72"/>
    </w:p>
    <w:p w:rsidR="00561BBB" w:rsidRPr="00913D44" w:rsidRDefault="00811678" w:rsidP="00913D44">
      <w:pPr>
        <w:widowControl/>
        <w:shd w:val="clear" w:color="auto" w:fill="FFFFFF"/>
        <w:spacing w:line="480" w:lineRule="auto"/>
        <w:ind w:firstLineChars="200" w:firstLine="420"/>
        <w:jc w:val="left"/>
        <w:rPr>
          <w:rFonts w:ascii="Arial" w:eastAsiaTheme="minorEastAsia" w:hAnsi="Arial" w:cs="Arial"/>
          <w:kern w:val="0"/>
          <w:szCs w:val="21"/>
        </w:rPr>
      </w:pPr>
      <w:r w:rsidRPr="00913D44">
        <w:rPr>
          <w:rFonts w:ascii="Arial" w:eastAsiaTheme="minorEastAsia" w:hAnsi="Arial" w:cs="Arial"/>
          <w:color w:val="000000"/>
          <w:szCs w:val="21"/>
        </w:rPr>
        <w:t>长沙中</w:t>
      </w:r>
      <w:proofErr w:type="gramStart"/>
      <w:r w:rsidRPr="00913D44">
        <w:rPr>
          <w:rFonts w:ascii="Arial" w:eastAsiaTheme="minorEastAsia" w:hAnsi="Arial" w:cs="Arial"/>
          <w:color w:val="000000"/>
          <w:szCs w:val="21"/>
        </w:rPr>
        <w:t>房瑞致项目</w:t>
      </w:r>
      <w:proofErr w:type="gramEnd"/>
      <w:r w:rsidRPr="00913D44">
        <w:rPr>
          <w:rFonts w:ascii="Arial" w:eastAsiaTheme="minorEastAsia" w:hAnsi="Arial" w:cs="Arial"/>
          <w:color w:val="000000"/>
          <w:szCs w:val="21"/>
        </w:rPr>
        <w:t>于</w:t>
      </w:r>
      <w:r w:rsidRPr="00913D44">
        <w:rPr>
          <w:rFonts w:ascii="Arial" w:eastAsiaTheme="minorEastAsia" w:hAnsi="Arial" w:cs="Arial"/>
          <w:color w:val="000000"/>
          <w:szCs w:val="21"/>
        </w:rPr>
        <w:t>2018</w:t>
      </w:r>
      <w:r w:rsidRPr="00913D44">
        <w:rPr>
          <w:rFonts w:ascii="Arial" w:eastAsiaTheme="minorEastAsia" w:hAnsi="Arial" w:cs="Arial"/>
          <w:color w:val="000000"/>
          <w:szCs w:val="21"/>
        </w:rPr>
        <w:t>年</w:t>
      </w:r>
      <w:r w:rsidRPr="00913D44">
        <w:rPr>
          <w:rFonts w:ascii="Arial" w:eastAsiaTheme="minorEastAsia" w:hAnsi="Arial" w:cs="Arial"/>
          <w:color w:val="000000"/>
          <w:szCs w:val="21"/>
        </w:rPr>
        <w:t>6</w:t>
      </w:r>
      <w:r w:rsidRPr="00913D44">
        <w:rPr>
          <w:rFonts w:ascii="Arial" w:eastAsiaTheme="minorEastAsia" w:hAnsi="Arial" w:cs="Arial"/>
          <w:color w:val="000000"/>
          <w:szCs w:val="21"/>
        </w:rPr>
        <w:t>月</w:t>
      </w:r>
      <w:r w:rsidRPr="00913D44">
        <w:rPr>
          <w:rFonts w:ascii="Arial" w:eastAsiaTheme="minorEastAsia" w:hAnsi="Arial" w:cs="Arial"/>
          <w:color w:val="000000"/>
          <w:szCs w:val="21"/>
        </w:rPr>
        <w:t>14</w:t>
      </w:r>
      <w:r w:rsidRPr="00913D44">
        <w:rPr>
          <w:rFonts w:ascii="Arial" w:eastAsiaTheme="minorEastAsia" w:hAnsi="Arial" w:cs="Arial"/>
          <w:color w:val="000000"/>
          <w:szCs w:val="21"/>
        </w:rPr>
        <w:t>正式开盘，监管物业</w:t>
      </w:r>
      <w:r w:rsidRPr="00913D44">
        <w:rPr>
          <w:rFonts w:ascii="Arial" w:eastAsiaTheme="minorEastAsia" w:hAnsi="Arial" w:cs="Arial"/>
          <w:color w:val="000000"/>
          <w:szCs w:val="21"/>
        </w:rPr>
        <w:t>184</w:t>
      </w:r>
      <w:r w:rsidRPr="00913D44">
        <w:rPr>
          <w:rFonts w:ascii="Arial" w:eastAsiaTheme="minorEastAsia" w:hAnsi="Arial" w:cs="Arial"/>
          <w:color w:val="000000"/>
          <w:szCs w:val="21"/>
        </w:rPr>
        <w:t>套。截</w:t>
      </w:r>
      <w:r w:rsidR="00561BBB" w:rsidRPr="00913D44">
        <w:rPr>
          <w:rFonts w:ascii="Arial" w:eastAsiaTheme="minorEastAsia" w:hAnsi="Arial" w:cs="Arial"/>
          <w:kern w:val="0"/>
          <w:szCs w:val="21"/>
        </w:rPr>
        <w:t>至</w:t>
      </w:r>
      <w:r w:rsidR="00561BBB" w:rsidRPr="00913D44">
        <w:rPr>
          <w:rFonts w:ascii="Arial" w:eastAsiaTheme="minorEastAsia" w:hAnsi="Arial" w:cs="Arial"/>
          <w:kern w:val="0"/>
          <w:szCs w:val="21"/>
        </w:rPr>
        <w:t>2019</w:t>
      </w:r>
      <w:r w:rsidR="00561BBB" w:rsidRPr="00913D44">
        <w:rPr>
          <w:rFonts w:ascii="Arial" w:eastAsiaTheme="minorEastAsia" w:hAnsi="Arial" w:cs="Arial"/>
          <w:kern w:val="0"/>
          <w:szCs w:val="21"/>
        </w:rPr>
        <w:t>年</w:t>
      </w:r>
      <w:r w:rsidR="00561BBB" w:rsidRPr="00913D44">
        <w:rPr>
          <w:rFonts w:ascii="Arial" w:eastAsiaTheme="minorEastAsia" w:hAnsi="Arial" w:cs="Arial"/>
          <w:kern w:val="0"/>
          <w:szCs w:val="21"/>
        </w:rPr>
        <w:t>1</w:t>
      </w:r>
      <w:r w:rsidR="00561BBB" w:rsidRPr="00913D44">
        <w:rPr>
          <w:rFonts w:ascii="Arial" w:eastAsiaTheme="minorEastAsia" w:hAnsi="Arial" w:cs="Arial"/>
          <w:kern w:val="0"/>
          <w:szCs w:val="21"/>
        </w:rPr>
        <w:t>月</w:t>
      </w:r>
      <w:r w:rsidR="00561BBB" w:rsidRPr="00913D44">
        <w:rPr>
          <w:rFonts w:ascii="Arial" w:eastAsiaTheme="minorEastAsia" w:hAnsi="Arial" w:cs="Arial"/>
          <w:kern w:val="0"/>
          <w:szCs w:val="21"/>
        </w:rPr>
        <w:t>31</w:t>
      </w:r>
      <w:r w:rsidR="00561BBB" w:rsidRPr="00913D44">
        <w:rPr>
          <w:rFonts w:ascii="Arial" w:eastAsiaTheme="minorEastAsia" w:hAnsi="Arial" w:cs="Arial"/>
          <w:kern w:val="0"/>
          <w:szCs w:val="21"/>
        </w:rPr>
        <w:t>日，共计签订购房合同</w:t>
      </w:r>
      <w:r w:rsidR="00561BBB" w:rsidRPr="00913D44">
        <w:rPr>
          <w:rFonts w:ascii="Arial" w:eastAsiaTheme="minorEastAsia" w:hAnsi="Arial" w:cs="Arial"/>
          <w:kern w:val="0"/>
          <w:szCs w:val="21"/>
        </w:rPr>
        <w:t>37</w:t>
      </w:r>
      <w:r w:rsidR="00561BBB" w:rsidRPr="00913D44">
        <w:rPr>
          <w:rFonts w:ascii="Arial" w:eastAsiaTheme="minorEastAsia" w:hAnsi="Arial" w:cs="Arial"/>
          <w:kern w:val="0"/>
          <w:szCs w:val="21"/>
        </w:rPr>
        <w:t>套，累计签订租赁合同</w:t>
      </w:r>
      <w:r w:rsidR="00EB7C11" w:rsidRPr="00913D44">
        <w:rPr>
          <w:rFonts w:ascii="Arial" w:eastAsiaTheme="minorEastAsia" w:hAnsi="Arial" w:cs="Arial"/>
          <w:kern w:val="0"/>
          <w:szCs w:val="21"/>
        </w:rPr>
        <w:t>132</w:t>
      </w:r>
      <w:r w:rsidR="00561BBB" w:rsidRPr="00913D44">
        <w:rPr>
          <w:rFonts w:ascii="Arial" w:eastAsiaTheme="minorEastAsia" w:hAnsi="Arial" w:cs="Arial"/>
          <w:kern w:val="0"/>
          <w:szCs w:val="21"/>
        </w:rPr>
        <w:t>套。</w:t>
      </w:r>
    </w:p>
    <w:p w:rsidR="00EB4D27" w:rsidRPr="00913D44" w:rsidRDefault="00EB4D27" w:rsidP="00913D44">
      <w:pPr>
        <w:snapToGrid w:val="0"/>
        <w:spacing w:line="480" w:lineRule="auto"/>
        <w:jc w:val="center"/>
        <w:rPr>
          <w:rFonts w:ascii="Arial" w:eastAsiaTheme="minorEastAsia" w:hAnsi="Arial" w:cs="Arial"/>
          <w:color w:val="000000"/>
          <w:kern w:val="0"/>
          <w:sz w:val="24"/>
        </w:rPr>
      </w:pPr>
      <w:r w:rsidRPr="00913D44">
        <w:rPr>
          <w:rFonts w:ascii="Arial" w:eastAsiaTheme="minorEastAsia" w:hAnsi="Arial" w:cs="Arial"/>
          <w:color w:val="000000"/>
          <w:kern w:val="0"/>
          <w:sz w:val="24"/>
        </w:rPr>
        <w:t>项目租售情况统计表</w:t>
      </w:r>
    </w:p>
    <w:tbl>
      <w:tblPr>
        <w:tblW w:w="7093" w:type="dxa"/>
        <w:jc w:val="center"/>
        <w:tblLook w:val="04A0" w:firstRow="1" w:lastRow="0" w:firstColumn="1" w:lastColumn="0" w:noHBand="0" w:noVBand="1"/>
      </w:tblPr>
      <w:tblGrid>
        <w:gridCol w:w="1180"/>
        <w:gridCol w:w="1420"/>
        <w:gridCol w:w="2560"/>
        <w:gridCol w:w="1933"/>
      </w:tblGrid>
      <w:tr w:rsidR="00561BBB" w:rsidRPr="00913D44" w:rsidTr="00561BBB">
        <w:trPr>
          <w:trHeight w:val="270"/>
          <w:tblHeader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BBB" w:rsidRPr="00913D44" w:rsidRDefault="00561BBB" w:rsidP="00552C04">
            <w:pPr>
              <w:jc w:val="center"/>
              <w:rPr>
                <w:rFonts w:ascii="Arial" w:eastAsiaTheme="minorEastAsia" w:hAnsi="Arial" w:cs="Arial"/>
                <w:b/>
                <w:kern w:val="0"/>
                <w:szCs w:val="21"/>
              </w:rPr>
            </w:pPr>
            <w:bookmarkStart w:id="73" w:name="RANGE!A1:C47"/>
            <w:r w:rsidRPr="00913D44">
              <w:rPr>
                <w:rFonts w:ascii="Arial" w:eastAsiaTheme="minorEastAsia" w:hAnsi="Arial" w:cs="Arial"/>
                <w:b/>
                <w:kern w:val="0"/>
                <w:szCs w:val="21"/>
              </w:rPr>
              <w:t>房号</w:t>
            </w:r>
            <w:bookmarkEnd w:id="73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BBB" w:rsidRPr="00913D44" w:rsidRDefault="00561BBB" w:rsidP="00552C04">
            <w:pPr>
              <w:jc w:val="center"/>
              <w:rPr>
                <w:rFonts w:ascii="Arial" w:eastAsiaTheme="minorEastAsia" w:hAnsi="Arial" w:cs="Arial"/>
                <w:b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b/>
                <w:kern w:val="0"/>
                <w:szCs w:val="21"/>
              </w:rPr>
              <w:t>面积㎡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BBB" w:rsidRPr="00913D44" w:rsidRDefault="00561BBB" w:rsidP="00552C04">
            <w:pPr>
              <w:jc w:val="center"/>
              <w:rPr>
                <w:rFonts w:ascii="Arial" w:eastAsiaTheme="minorEastAsia" w:hAnsi="Arial" w:cs="Arial"/>
                <w:b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b/>
                <w:kern w:val="0"/>
                <w:szCs w:val="21"/>
              </w:rPr>
              <w:t>状态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BBB" w:rsidRPr="00913D44" w:rsidRDefault="00561BBB" w:rsidP="00552C04">
            <w:pPr>
              <w:jc w:val="center"/>
              <w:rPr>
                <w:rFonts w:ascii="Arial" w:eastAsiaTheme="minorEastAsia" w:hAnsi="Arial" w:cs="Arial"/>
                <w:b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b/>
                <w:kern w:val="0"/>
                <w:szCs w:val="21"/>
              </w:rPr>
              <w:t>办理进度</w:t>
            </w:r>
          </w:p>
        </w:tc>
      </w:tr>
      <w:tr w:rsidR="00CC19C3" w:rsidRPr="00913D44" w:rsidTr="00CC19C3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62.02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47.57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47.97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47.54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4-105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47.97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47.54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4-107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74.01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4-108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78.62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4-109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57.21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57.78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58.00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4-112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57.78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58.00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4-114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57.78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AFC1A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4-115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58.00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已出租、已签买卖合同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已交税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4-116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57.78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4-117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19.00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4-118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85.40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4-119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60.06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60.33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60.10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4-122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60.33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4-123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91.72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4-201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93.94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4-202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70.96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4-203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71.36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4-204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70.66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4-205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71.36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4-206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70.60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4-207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134.14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4-208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90.71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4-209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86.98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4-210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88.20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4-211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88.63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4-212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88.20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lastRenderedPageBreak/>
              <w:t>4-213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88.63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4-214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88.20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4-215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88.63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4-216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88.24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4-217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22.54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4-218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126.25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4-219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92.08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4-220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92.55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4-221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92.14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4-222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92.56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4-223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144.68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4-301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59.43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4-302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59.43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4-303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59.43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4-304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59.43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4-305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98.32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4-306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52.43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4-307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126.56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4-308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66.35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342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4-309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66.35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342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66.35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4-311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66.35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4-312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60.71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91.45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59.89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已出租、已签买卖合同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过户完成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59.66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36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59.89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327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5-105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59.62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AFC1A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81.68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已出租、已签买卖合同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已放款</w:t>
            </w:r>
          </w:p>
        </w:tc>
      </w:tr>
      <w:tr w:rsidR="00CC19C3" w:rsidRPr="00913D44" w:rsidTr="00561BBB">
        <w:trPr>
          <w:trHeight w:val="327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5-107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19.23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5-108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57.36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已出租、已签买卖合同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过户完成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5-109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57.58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已出租、已签买卖合同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过户完成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57.15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57.58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已签买卖合同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5-112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57.15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已签买卖合同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已提交过户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57.58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5-114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57.15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5-115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62.90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5-116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90.56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5-117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52.10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CC19C3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5-118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70.85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已签买卖合同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lastRenderedPageBreak/>
              <w:t>5-119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54.03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49.38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25.95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5-122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86.82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5-123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102.33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AFC1A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5-124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42.18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已出租、已签买卖合同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已交税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5-125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50.86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5-126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50.86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5-127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51.09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5-128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51.09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50.86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5-130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69.50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5-131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112.80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5-132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54.52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5-133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54.29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5-134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119.38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AFC1A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5-135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52.94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已出租、已签买卖合同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已交税</w:t>
            </w:r>
          </w:p>
        </w:tc>
      </w:tr>
      <w:tr w:rsidR="00CC19C3" w:rsidRPr="00913D44" w:rsidTr="00CC19C3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5-136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53.25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已签买卖合同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已交税</w:t>
            </w:r>
          </w:p>
        </w:tc>
      </w:tr>
      <w:tr w:rsidR="00CC19C3" w:rsidRPr="00913D44" w:rsidTr="00CC19C3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5-137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52.94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5-138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53.25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已出租、已签买卖合同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已交税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5-139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69.01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已出租、已签买卖合同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过户完成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5-140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58.09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5-201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131.58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5-202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84.12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5-203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83.77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5-204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84.12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5-205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83.68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5-206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114.85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5-207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21.07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5-208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80.20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5-209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80.56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5-210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80.20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5-211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80.56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5-212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80.20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5-213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80.56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5-214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80.20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5-215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87.98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5-216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129.56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5-217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84.20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5-218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70.50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5-219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58.03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5-220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53.77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已出租、已签买卖合同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已交税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lastRenderedPageBreak/>
              <w:t>5-221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34.27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已出租、已签买卖合同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已交税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5-222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58.23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5-223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58.42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已出租、已签买卖合同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过户完成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AFC1A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5-224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58.72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已出租、已签买卖合同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已交税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AFC1A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5-225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58.72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已出租、已签买卖合同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已交税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AFC1A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5-226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58.36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已出租、已签买卖合同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已交税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5-227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93.31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5-228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72.53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5-229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67.59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5-230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67.98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5-231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67.59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5-232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172.46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5-233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80.20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5-234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80.56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5-235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80.20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5-236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80.56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5-237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102.82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5-238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107.42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5-239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58.44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55.97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5-241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55.97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已出租、已签买卖合同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已交税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AFC1A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5-242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58.44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已出租、已签买卖合同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已签买卖合同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5-243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63.05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5-301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43.35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已出租、已签买卖合同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已交税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5-302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47.40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已出租、已签买卖合同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已交税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AFC1A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5-303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47.40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已出租、已签买卖合同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已交税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5-304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47.40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5-305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47.40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已出租、已签买卖合同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已交税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5-306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90.48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CC19C3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5-308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111.64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已签买卖合同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过户完成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5-309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36.31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已签买卖合同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过户完成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37.94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已签买卖合同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过户完成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5-311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32.46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已签买卖合同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过户完成</w:t>
            </w:r>
          </w:p>
        </w:tc>
      </w:tr>
      <w:tr w:rsidR="00CC19C3" w:rsidRPr="00913D44" w:rsidTr="00CC19C3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AFC1A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5-312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32.28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已出租、已签买卖合同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已交税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5-313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54.71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5-314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54.80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已出租、已签买卖合同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已交税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5-315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75.55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已出租、已签买卖合同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已交税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5-316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75.88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5-317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75.55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已出租、已签买卖合同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已交税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5-318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75.88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5-319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96.85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已出租、已签买卖合同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已提交过户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5-320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101.18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已出租、已签买卖合同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已交税</w:t>
            </w:r>
          </w:p>
        </w:tc>
      </w:tr>
      <w:tr w:rsidR="00CC19C3" w:rsidRPr="00913D44" w:rsidTr="00CC19C3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lastRenderedPageBreak/>
              <w:t>5-321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55.06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已签买卖合同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过户完成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5-322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52.72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已签买卖合同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已交税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5-323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52.72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已签买卖合同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已提交过户</w:t>
            </w:r>
          </w:p>
        </w:tc>
      </w:tr>
      <w:tr w:rsidR="00CC19C3" w:rsidRPr="00913D44" w:rsidTr="00CC19C3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5-324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55.06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已签买卖合同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AFC1A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5-325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59.39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已签买卖合同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已交税</w:t>
            </w:r>
          </w:p>
        </w:tc>
      </w:tr>
      <w:tr w:rsidR="00CC19C3" w:rsidRPr="00913D44" w:rsidTr="00CC19C3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6-101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40.46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6-102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25.25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6-201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138.13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CC19C3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7-101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68.16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7-102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44.51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7-103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44.74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7-104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43.67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CC19C3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7-105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43.44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7-106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44.74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7-107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44.51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7-108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68.16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7-201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102.06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7-202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66.65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7-203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66.99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7-204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65.40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7-205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65.06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7-206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66.99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7-207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66.65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  <w:tr w:rsidR="00CC19C3" w:rsidRPr="00913D44" w:rsidTr="00561BBB">
        <w:trPr>
          <w:trHeight w:val="28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7-208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102.06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>已出租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9C3" w:rsidRPr="00913D44" w:rsidRDefault="00CC19C3" w:rsidP="00CC19C3">
            <w:pPr>
              <w:widowControl/>
              <w:jc w:val="center"/>
              <w:rPr>
                <w:rFonts w:ascii="Arial" w:eastAsiaTheme="minorEastAsia" w:hAnsi="Arial" w:cs="Arial"/>
                <w:kern w:val="0"/>
                <w:szCs w:val="21"/>
              </w:rPr>
            </w:pPr>
            <w:r w:rsidRPr="00913D44">
              <w:rPr>
                <w:rFonts w:ascii="Arial" w:eastAsiaTheme="minorEastAsia" w:hAnsi="Arial" w:cs="Arial"/>
                <w:kern w:val="0"/>
                <w:szCs w:val="21"/>
              </w:rPr>
              <w:t xml:space="preserve">　</w:t>
            </w:r>
          </w:p>
        </w:tc>
      </w:tr>
    </w:tbl>
    <w:p w:rsidR="00561BBB" w:rsidRPr="00913D44" w:rsidRDefault="00561BBB" w:rsidP="00EE316F">
      <w:pPr>
        <w:widowControl/>
        <w:ind w:leftChars="337" w:left="708"/>
        <w:jc w:val="left"/>
        <w:rPr>
          <w:rFonts w:ascii="Arial" w:eastAsiaTheme="minorEastAsia" w:hAnsi="Arial" w:cs="Arial"/>
          <w:color w:val="000000"/>
          <w:kern w:val="0"/>
          <w:sz w:val="18"/>
          <w:szCs w:val="18"/>
        </w:rPr>
      </w:pPr>
      <w:r w:rsidRPr="00913D44">
        <w:rPr>
          <w:rFonts w:ascii="Arial" w:eastAsiaTheme="minorEastAsia" w:hAnsi="Arial" w:cs="Arial"/>
          <w:color w:val="000000"/>
          <w:kern w:val="0"/>
          <w:sz w:val="18"/>
          <w:szCs w:val="18"/>
        </w:rPr>
        <w:t>注：</w:t>
      </w:r>
      <w:r w:rsidRPr="00913D44">
        <w:rPr>
          <w:rFonts w:ascii="Arial" w:eastAsiaTheme="minorEastAsia" w:hAnsi="Arial" w:cs="Arial"/>
          <w:color w:val="000000"/>
          <w:kern w:val="0"/>
          <w:sz w:val="18"/>
          <w:szCs w:val="18"/>
        </w:rPr>
        <w:t xml:space="preserve"> </w:t>
      </w:r>
      <w:r w:rsidRPr="00913D44">
        <w:rPr>
          <w:rFonts w:ascii="Arial" w:eastAsiaTheme="minorEastAsia" w:hAnsi="Arial" w:cs="Arial"/>
          <w:color w:val="000000"/>
          <w:kern w:val="0"/>
          <w:sz w:val="18"/>
          <w:szCs w:val="18"/>
        </w:rPr>
        <w:t>已签合同以</w:t>
      </w:r>
      <w:r w:rsidRPr="00913D44">
        <w:rPr>
          <w:rFonts w:ascii="Arial" w:eastAsiaTheme="minorEastAsia" w:hAnsi="Arial" w:cs="Arial"/>
          <w:color w:val="000000"/>
          <w:kern w:val="0"/>
          <w:sz w:val="18"/>
          <w:szCs w:val="18"/>
          <w:shd w:val="clear" w:color="auto" w:fill="39F905"/>
        </w:rPr>
        <w:t xml:space="preserve">   </w:t>
      </w:r>
      <w:r w:rsidR="00565CDC" w:rsidRPr="00913D44">
        <w:rPr>
          <w:rFonts w:ascii="Arial" w:eastAsiaTheme="minorEastAsia" w:hAnsi="Arial" w:cs="Arial"/>
          <w:color w:val="000000"/>
          <w:kern w:val="0"/>
          <w:sz w:val="18"/>
          <w:szCs w:val="18"/>
          <w:shd w:val="clear" w:color="auto" w:fill="39F905"/>
        </w:rPr>
        <w:t xml:space="preserve"> </w:t>
      </w:r>
      <w:r w:rsidRPr="00913D44">
        <w:rPr>
          <w:rFonts w:ascii="Arial" w:eastAsiaTheme="minorEastAsia" w:hAnsi="Arial" w:cs="Arial"/>
          <w:color w:val="000000"/>
          <w:kern w:val="0"/>
          <w:sz w:val="18"/>
          <w:szCs w:val="18"/>
        </w:rPr>
        <w:t>填充</w:t>
      </w:r>
    </w:p>
    <w:p w:rsidR="00561BBB" w:rsidRPr="00913D44" w:rsidRDefault="00561BBB" w:rsidP="00EE316F">
      <w:pPr>
        <w:widowControl/>
        <w:ind w:leftChars="337" w:left="708"/>
        <w:jc w:val="left"/>
        <w:rPr>
          <w:rFonts w:ascii="Arial" w:eastAsiaTheme="minorEastAsia" w:hAnsi="Arial" w:cs="Arial"/>
          <w:color w:val="000000"/>
          <w:kern w:val="0"/>
          <w:sz w:val="18"/>
          <w:szCs w:val="18"/>
        </w:rPr>
      </w:pPr>
      <w:r w:rsidRPr="00913D44">
        <w:rPr>
          <w:rFonts w:ascii="Arial" w:eastAsiaTheme="minorEastAsia" w:hAnsi="Arial" w:cs="Arial"/>
          <w:color w:val="000000"/>
          <w:kern w:val="0"/>
          <w:sz w:val="18"/>
          <w:szCs w:val="18"/>
        </w:rPr>
        <w:t xml:space="preserve">     </w:t>
      </w:r>
      <w:r w:rsidRPr="00913D44">
        <w:rPr>
          <w:rFonts w:ascii="Arial" w:eastAsiaTheme="minorEastAsia" w:hAnsi="Arial" w:cs="Arial"/>
          <w:color w:val="000000"/>
          <w:kern w:val="0"/>
          <w:sz w:val="18"/>
          <w:szCs w:val="18"/>
        </w:rPr>
        <w:t>已收齐房款以</w:t>
      </w:r>
      <w:r w:rsidRPr="00913D44">
        <w:rPr>
          <w:rFonts w:ascii="Arial" w:eastAsiaTheme="minorEastAsia" w:hAnsi="Arial" w:cs="Arial"/>
          <w:color w:val="000000"/>
          <w:kern w:val="0"/>
          <w:sz w:val="18"/>
          <w:szCs w:val="18"/>
          <w:shd w:val="clear" w:color="auto" w:fill="B6DDE8" w:themeFill="accent5" w:themeFillTint="66"/>
        </w:rPr>
        <w:t xml:space="preserve"> </w:t>
      </w:r>
      <w:r w:rsidR="00565CDC" w:rsidRPr="00913D44">
        <w:rPr>
          <w:rFonts w:ascii="Arial" w:eastAsiaTheme="minorEastAsia" w:hAnsi="Arial" w:cs="Arial"/>
          <w:color w:val="000000"/>
          <w:kern w:val="0"/>
          <w:sz w:val="18"/>
          <w:szCs w:val="18"/>
          <w:shd w:val="clear" w:color="auto" w:fill="B6DDE8" w:themeFill="accent5" w:themeFillTint="66"/>
        </w:rPr>
        <w:t xml:space="preserve">   </w:t>
      </w:r>
      <w:r w:rsidRPr="00913D44">
        <w:rPr>
          <w:rFonts w:ascii="Arial" w:eastAsiaTheme="minorEastAsia" w:hAnsi="Arial" w:cs="Arial"/>
          <w:color w:val="000000"/>
          <w:kern w:val="0"/>
          <w:sz w:val="18"/>
          <w:szCs w:val="18"/>
        </w:rPr>
        <w:t>填充</w:t>
      </w:r>
    </w:p>
    <w:p w:rsidR="00561BBB" w:rsidRPr="00913D44" w:rsidRDefault="00561BBB" w:rsidP="00EE316F">
      <w:pPr>
        <w:widowControl/>
        <w:ind w:leftChars="337" w:left="708"/>
        <w:jc w:val="left"/>
        <w:rPr>
          <w:rFonts w:ascii="Arial" w:eastAsiaTheme="minorEastAsia" w:hAnsi="Arial" w:cs="Arial"/>
          <w:color w:val="000000"/>
          <w:kern w:val="0"/>
          <w:sz w:val="18"/>
          <w:szCs w:val="18"/>
        </w:rPr>
      </w:pPr>
      <w:r w:rsidRPr="00913D44">
        <w:rPr>
          <w:rFonts w:ascii="Arial" w:eastAsiaTheme="minorEastAsia" w:hAnsi="Arial" w:cs="Arial"/>
          <w:color w:val="000000"/>
          <w:kern w:val="0"/>
          <w:sz w:val="18"/>
          <w:szCs w:val="18"/>
        </w:rPr>
        <w:t xml:space="preserve">     </w:t>
      </w:r>
      <w:r w:rsidRPr="00913D44">
        <w:rPr>
          <w:rFonts w:ascii="Arial" w:eastAsiaTheme="minorEastAsia" w:hAnsi="Arial" w:cs="Arial"/>
          <w:color w:val="000000"/>
          <w:kern w:val="0"/>
          <w:sz w:val="18"/>
          <w:szCs w:val="18"/>
        </w:rPr>
        <w:t>已出租以</w:t>
      </w:r>
      <w:r w:rsidRPr="00913D44">
        <w:rPr>
          <w:rFonts w:ascii="Arial" w:eastAsiaTheme="minorEastAsia" w:hAnsi="Arial" w:cs="Arial"/>
          <w:color w:val="000000"/>
          <w:kern w:val="0"/>
          <w:sz w:val="18"/>
          <w:szCs w:val="18"/>
          <w:shd w:val="clear" w:color="auto" w:fill="FFC000"/>
        </w:rPr>
        <w:t xml:space="preserve"> </w:t>
      </w:r>
      <w:r w:rsidR="00565CDC" w:rsidRPr="00913D44">
        <w:rPr>
          <w:rFonts w:ascii="Arial" w:eastAsiaTheme="minorEastAsia" w:hAnsi="Arial" w:cs="Arial"/>
          <w:color w:val="000000"/>
          <w:kern w:val="0"/>
          <w:sz w:val="18"/>
          <w:szCs w:val="18"/>
          <w:shd w:val="clear" w:color="auto" w:fill="FFC000"/>
        </w:rPr>
        <w:t xml:space="preserve">   </w:t>
      </w:r>
      <w:r w:rsidRPr="00913D44">
        <w:rPr>
          <w:rFonts w:ascii="Arial" w:eastAsiaTheme="minorEastAsia" w:hAnsi="Arial" w:cs="Arial"/>
          <w:color w:val="000000"/>
          <w:kern w:val="0"/>
          <w:sz w:val="18"/>
          <w:szCs w:val="18"/>
        </w:rPr>
        <w:t>填充</w:t>
      </w:r>
    </w:p>
    <w:p w:rsidR="00561BBB" w:rsidRPr="00913D44" w:rsidRDefault="00561BBB" w:rsidP="00561BBB">
      <w:pPr>
        <w:ind w:leftChars="337" w:left="708"/>
        <w:rPr>
          <w:rFonts w:ascii="Arial" w:eastAsiaTheme="minorEastAsia" w:hAnsi="Arial" w:cs="Arial"/>
        </w:rPr>
        <w:sectPr w:rsidR="00561BBB" w:rsidRPr="00913D4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A22952" w:rsidRPr="00913D44" w:rsidRDefault="002227D7" w:rsidP="008B7F2C">
      <w:pPr>
        <w:pStyle w:val="a6"/>
        <w:numPr>
          <w:ilvl w:val="0"/>
          <w:numId w:val="2"/>
        </w:numPr>
        <w:spacing w:line="360" w:lineRule="auto"/>
        <w:ind w:firstLineChars="0"/>
        <w:outlineLvl w:val="0"/>
        <w:rPr>
          <w:rFonts w:ascii="Arial" w:eastAsiaTheme="minorEastAsia" w:hAnsi="Arial" w:cs="Arial"/>
          <w:b/>
          <w:bCs/>
          <w:sz w:val="24"/>
        </w:rPr>
      </w:pPr>
      <w:bookmarkStart w:id="74" w:name="_Toc2417850"/>
      <w:r w:rsidRPr="00913D44">
        <w:rPr>
          <w:rFonts w:ascii="Arial" w:eastAsiaTheme="minorEastAsia" w:hAnsi="Arial" w:cs="Arial"/>
          <w:b/>
          <w:bCs/>
          <w:sz w:val="24"/>
        </w:rPr>
        <w:lastRenderedPageBreak/>
        <w:t>项目现场</w:t>
      </w:r>
      <w:bookmarkEnd w:id="74"/>
    </w:p>
    <w:p w:rsidR="007D3836" w:rsidRPr="00913D44" w:rsidRDefault="007D3836" w:rsidP="007D3836">
      <w:pPr>
        <w:spacing w:line="360" w:lineRule="auto"/>
        <w:outlineLvl w:val="0"/>
        <w:rPr>
          <w:rFonts w:ascii="Arial" w:eastAsiaTheme="minorEastAsia" w:hAnsi="Arial" w:cs="Arial"/>
          <w:b/>
          <w:bCs/>
          <w:sz w:val="32"/>
          <w:szCs w:val="32"/>
        </w:rPr>
      </w:pPr>
    </w:p>
    <w:p w:rsidR="00771A94" w:rsidRPr="00913D44" w:rsidRDefault="00D9265C" w:rsidP="00A22952">
      <w:pPr>
        <w:pStyle w:val="1"/>
        <w:keepNext w:val="0"/>
        <w:keepLines w:val="0"/>
        <w:spacing w:line="540" w:lineRule="exact"/>
        <w:rPr>
          <w:rFonts w:ascii="Arial" w:eastAsiaTheme="minorEastAsia" w:hAnsi="Arial" w:cs="Arial"/>
          <w:bCs w:val="0"/>
          <w:color w:val="000000"/>
          <w:kern w:val="2"/>
          <w:sz w:val="28"/>
          <w:szCs w:val="28"/>
        </w:rPr>
      </w:pPr>
      <w:r>
        <w:rPr>
          <w:rFonts w:ascii="Arial" w:eastAsiaTheme="minorEastAsia" w:hAnsi="Arial" w:cs="Arial"/>
          <w:bCs w:val="0"/>
          <w:noProof/>
          <w:color w:val="000000"/>
          <w:kern w:val="2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4pt;margin-top:-5.7pt;width:209.7pt;height:164.6pt;z-index:251659264;mso-wrap-style:none">
            <v:textbox style="mso-next-textbox:#_x0000_s1027">
              <w:txbxContent>
                <w:p w:rsidR="006B124F" w:rsidRDefault="006B124F" w:rsidP="00441FC7">
                  <w:r>
                    <w:rPr>
                      <w:noProof/>
                    </w:rPr>
                    <w:drawing>
                      <wp:inline distT="0" distB="0" distL="0" distR="0" wp14:anchorId="55425A6F" wp14:editId="6D9448D6">
                        <wp:extent cx="2466974" cy="1850230"/>
                        <wp:effectExtent l="19050" t="0" r="0" b="0"/>
                        <wp:docPr id="3" name="图片 3" descr="IMG_49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MG_49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7" cstate="email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66974" cy="18502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eastAsiaTheme="minorEastAsia" w:hAnsi="Arial" w:cs="Arial"/>
          <w:bCs w:val="0"/>
          <w:noProof/>
          <w:color w:val="000000"/>
          <w:kern w:val="2"/>
          <w:sz w:val="28"/>
          <w:szCs w:val="28"/>
        </w:rPr>
        <w:pict>
          <v:shape id="_x0000_s1026" type="#_x0000_t202" style="position:absolute;left:0;text-align:left;margin-left:0;margin-top:-5.7pt;width:213.75pt;height:164.6pt;z-index:251658240;mso-wrap-style:none">
            <v:textbox style="mso-next-textbox:#_x0000_s1026">
              <w:txbxContent>
                <w:p w:rsidR="006B124F" w:rsidRDefault="006B124F" w:rsidP="00441FC7">
                  <w:r>
                    <w:rPr>
                      <w:noProof/>
                    </w:rPr>
                    <w:drawing>
                      <wp:inline distT="0" distB="0" distL="0" distR="0" wp14:anchorId="58E07AAE" wp14:editId="36CF4439">
                        <wp:extent cx="2436029" cy="1827022"/>
                        <wp:effectExtent l="19050" t="0" r="2371" b="0"/>
                        <wp:docPr id="4" name="图片 4" descr="IMG_49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MG_49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8" cstate="email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6029" cy="18270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71A94" w:rsidRPr="00913D44" w:rsidRDefault="00771A94" w:rsidP="00A22952">
      <w:pPr>
        <w:pStyle w:val="1"/>
        <w:keepNext w:val="0"/>
        <w:keepLines w:val="0"/>
        <w:spacing w:line="540" w:lineRule="exact"/>
        <w:rPr>
          <w:rFonts w:ascii="Arial" w:eastAsiaTheme="minorEastAsia" w:hAnsi="Arial" w:cs="Arial"/>
          <w:bCs w:val="0"/>
          <w:color w:val="000000"/>
          <w:kern w:val="2"/>
          <w:sz w:val="28"/>
          <w:szCs w:val="28"/>
        </w:rPr>
      </w:pPr>
    </w:p>
    <w:p w:rsidR="00771A94" w:rsidRPr="00913D44" w:rsidRDefault="00771A94" w:rsidP="00A22952">
      <w:pPr>
        <w:pStyle w:val="1"/>
        <w:keepNext w:val="0"/>
        <w:keepLines w:val="0"/>
        <w:spacing w:line="540" w:lineRule="exact"/>
        <w:rPr>
          <w:rFonts w:ascii="Arial" w:eastAsiaTheme="minorEastAsia" w:hAnsi="Arial" w:cs="Arial"/>
          <w:bCs w:val="0"/>
          <w:color w:val="000000"/>
          <w:kern w:val="2"/>
          <w:sz w:val="28"/>
          <w:szCs w:val="28"/>
        </w:rPr>
      </w:pPr>
    </w:p>
    <w:p w:rsidR="00BA0B6F" w:rsidRPr="00913D44" w:rsidRDefault="00BA0B6F" w:rsidP="00F61FBD">
      <w:pPr>
        <w:pStyle w:val="1"/>
        <w:keepNext w:val="0"/>
        <w:keepLines w:val="0"/>
        <w:spacing w:line="540" w:lineRule="exact"/>
        <w:rPr>
          <w:rFonts w:ascii="Arial" w:eastAsiaTheme="minorEastAsia" w:hAnsi="Arial" w:cs="Arial"/>
          <w:bCs w:val="0"/>
          <w:color w:val="000000"/>
          <w:kern w:val="2"/>
          <w:sz w:val="28"/>
          <w:szCs w:val="28"/>
        </w:rPr>
      </w:pPr>
    </w:p>
    <w:p w:rsidR="00BA0B6F" w:rsidRPr="00913D44" w:rsidRDefault="00BA0B6F" w:rsidP="00BA0B6F">
      <w:pPr>
        <w:rPr>
          <w:rFonts w:ascii="Arial" w:eastAsiaTheme="minorEastAsia" w:hAnsi="Arial" w:cs="Arial"/>
        </w:rPr>
      </w:pPr>
    </w:p>
    <w:p w:rsidR="00552C04" w:rsidRPr="00913D44" w:rsidRDefault="00D9265C" w:rsidP="00BA0B6F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noProof/>
        </w:rPr>
        <w:pict>
          <v:shape id="_x0000_s1028" type="#_x0000_t202" style="position:absolute;left:0;text-align:left;margin-left:0;margin-top:4.05pt;width:208.7pt;height:164.6pt;z-index:251660288;mso-wrap-style:none">
            <v:textbox style="mso-next-textbox:#_x0000_s1028">
              <w:txbxContent>
                <w:p w:rsidR="006B124F" w:rsidRDefault="006B124F" w:rsidP="00441FC7">
                  <w:r>
                    <w:rPr>
                      <w:noProof/>
                    </w:rPr>
                    <w:drawing>
                      <wp:inline distT="0" distB="0" distL="0" distR="0" wp14:anchorId="48C43CD8" wp14:editId="2B5F0FC6">
                        <wp:extent cx="2436029" cy="1827021"/>
                        <wp:effectExtent l="19050" t="0" r="2371" b="0"/>
                        <wp:docPr id="7" name="图片 4" descr="IMG_49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MG_49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9" cstate="email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6029" cy="18270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eastAsiaTheme="minorEastAsia" w:hAnsi="Arial" w:cs="Arial"/>
          <w:noProof/>
        </w:rPr>
        <w:pict>
          <v:shape id="_x0000_s1029" type="#_x0000_t202" style="position:absolute;left:0;text-align:left;margin-left:234pt;margin-top:4.05pt;width:210.9pt;height:164.6pt;z-index:251661312;mso-wrap-style:none">
            <v:textbox style="mso-next-textbox:#_x0000_s1029">
              <w:txbxContent>
                <w:p w:rsidR="006B124F" w:rsidRDefault="006B124F" w:rsidP="00441FC7">
                  <w:r>
                    <w:rPr>
                      <w:noProof/>
                    </w:rPr>
                    <w:drawing>
                      <wp:inline distT="0" distB="0" distL="0" distR="0" wp14:anchorId="241EF82B" wp14:editId="532353A6">
                        <wp:extent cx="2466973" cy="1850230"/>
                        <wp:effectExtent l="19050" t="0" r="0" b="0"/>
                        <wp:docPr id="8" name="图片 3" descr="IMG_49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MG_49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0" cstate="email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66973" cy="18502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52C04" w:rsidRPr="00913D44" w:rsidRDefault="00552C04" w:rsidP="00BA0B6F">
      <w:pPr>
        <w:rPr>
          <w:rFonts w:ascii="Arial" w:eastAsiaTheme="minorEastAsia" w:hAnsi="Arial" w:cs="Arial"/>
        </w:rPr>
      </w:pPr>
    </w:p>
    <w:p w:rsidR="00552C04" w:rsidRPr="00913D44" w:rsidRDefault="00552C04" w:rsidP="00BA0B6F">
      <w:pPr>
        <w:rPr>
          <w:rFonts w:ascii="Arial" w:eastAsiaTheme="minorEastAsia" w:hAnsi="Arial" w:cs="Arial"/>
        </w:rPr>
      </w:pPr>
    </w:p>
    <w:p w:rsidR="00552C04" w:rsidRPr="00913D44" w:rsidRDefault="00552C04" w:rsidP="00BA0B6F">
      <w:pPr>
        <w:rPr>
          <w:rFonts w:ascii="Arial" w:eastAsiaTheme="minorEastAsia" w:hAnsi="Arial" w:cs="Arial"/>
        </w:rPr>
      </w:pPr>
    </w:p>
    <w:p w:rsidR="00552C04" w:rsidRPr="00913D44" w:rsidRDefault="00552C04" w:rsidP="00BA0B6F">
      <w:pPr>
        <w:rPr>
          <w:rFonts w:ascii="Arial" w:eastAsiaTheme="minorEastAsia" w:hAnsi="Arial" w:cs="Arial"/>
        </w:rPr>
      </w:pPr>
    </w:p>
    <w:p w:rsidR="00552C04" w:rsidRPr="00913D44" w:rsidRDefault="00552C04" w:rsidP="00BA0B6F">
      <w:pPr>
        <w:rPr>
          <w:rFonts w:ascii="Arial" w:eastAsiaTheme="minorEastAsia" w:hAnsi="Arial" w:cs="Arial"/>
        </w:rPr>
      </w:pPr>
    </w:p>
    <w:p w:rsidR="00552C04" w:rsidRPr="00913D44" w:rsidRDefault="00552C04" w:rsidP="00BA0B6F">
      <w:pPr>
        <w:rPr>
          <w:rFonts w:ascii="Arial" w:eastAsiaTheme="minorEastAsia" w:hAnsi="Arial" w:cs="Arial"/>
        </w:rPr>
      </w:pPr>
    </w:p>
    <w:p w:rsidR="00552C04" w:rsidRPr="00913D44" w:rsidRDefault="00552C04" w:rsidP="00BA0B6F">
      <w:pPr>
        <w:rPr>
          <w:rFonts w:ascii="Arial" w:eastAsiaTheme="minorEastAsia" w:hAnsi="Arial" w:cs="Arial"/>
        </w:rPr>
      </w:pPr>
    </w:p>
    <w:p w:rsidR="00552C04" w:rsidRPr="00913D44" w:rsidRDefault="00552C04" w:rsidP="00BA0B6F">
      <w:pPr>
        <w:rPr>
          <w:rFonts w:ascii="Arial" w:eastAsiaTheme="minorEastAsia" w:hAnsi="Arial" w:cs="Arial"/>
        </w:rPr>
      </w:pPr>
    </w:p>
    <w:p w:rsidR="00552C04" w:rsidRPr="00913D44" w:rsidRDefault="00552C04" w:rsidP="00BA0B6F">
      <w:pPr>
        <w:rPr>
          <w:rFonts w:ascii="Arial" w:eastAsiaTheme="minorEastAsia" w:hAnsi="Arial" w:cs="Arial"/>
        </w:rPr>
      </w:pPr>
    </w:p>
    <w:p w:rsidR="00552C04" w:rsidRPr="00913D44" w:rsidRDefault="00552C04" w:rsidP="00BA0B6F">
      <w:pPr>
        <w:rPr>
          <w:rFonts w:ascii="Arial" w:eastAsiaTheme="minorEastAsia" w:hAnsi="Arial" w:cs="Arial"/>
        </w:rPr>
      </w:pPr>
    </w:p>
    <w:p w:rsidR="00552C04" w:rsidRPr="00913D44" w:rsidRDefault="00552C04" w:rsidP="00BA0B6F">
      <w:pPr>
        <w:rPr>
          <w:rFonts w:ascii="Arial" w:eastAsiaTheme="minorEastAsia" w:hAnsi="Arial" w:cs="Arial"/>
        </w:rPr>
      </w:pPr>
    </w:p>
    <w:p w:rsidR="00552C04" w:rsidRPr="00913D44" w:rsidRDefault="00552C04" w:rsidP="00BA0B6F">
      <w:pPr>
        <w:rPr>
          <w:rFonts w:ascii="Arial" w:eastAsiaTheme="minorEastAsia" w:hAnsi="Arial" w:cs="Arial"/>
        </w:rPr>
      </w:pPr>
    </w:p>
    <w:p w:rsidR="00552C04" w:rsidRPr="00913D44" w:rsidRDefault="00D9265C" w:rsidP="00BA0B6F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noProof/>
        </w:rPr>
        <w:pict>
          <v:shape id="_x0000_s1032" type="#_x0000_t202" style="position:absolute;left:0;text-align:left;margin-left:0;margin-top:1.1pt;width:208.7pt;height:164.6pt;z-index:251662336;mso-wrap-style:none">
            <v:textbox style="mso-next-textbox:#_x0000_s1032">
              <w:txbxContent>
                <w:p w:rsidR="006B124F" w:rsidRDefault="006B124F" w:rsidP="00441FC7">
                  <w:r>
                    <w:rPr>
                      <w:noProof/>
                    </w:rPr>
                    <w:drawing>
                      <wp:inline distT="0" distB="0" distL="0" distR="0" wp14:anchorId="65EE421E" wp14:editId="006B792E">
                        <wp:extent cx="2436029" cy="1827021"/>
                        <wp:effectExtent l="19050" t="0" r="2371" b="0"/>
                        <wp:docPr id="19" name="图片 4" descr="IMG_49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MG_49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1" cstate="email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6029" cy="18270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eastAsiaTheme="minorEastAsia" w:hAnsi="Arial" w:cs="Arial"/>
          <w:noProof/>
        </w:rPr>
        <w:pict>
          <v:shape id="_x0000_s1033" type="#_x0000_t202" style="position:absolute;left:0;text-align:left;margin-left:234pt;margin-top:1.1pt;width:210.9pt;height:164.6pt;z-index:251663360;mso-wrap-style:none">
            <v:textbox style="mso-next-textbox:#_x0000_s1033">
              <w:txbxContent>
                <w:p w:rsidR="006B124F" w:rsidRDefault="006B124F" w:rsidP="00441FC7">
                  <w:r>
                    <w:rPr>
                      <w:noProof/>
                    </w:rPr>
                    <w:drawing>
                      <wp:inline distT="0" distB="0" distL="0" distR="0" wp14:anchorId="5A9D44C6" wp14:editId="5E644681">
                        <wp:extent cx="2466973" cy="1850230"/>
                        <wp:effectExtent l="19050" t="0" r="0" b="0"/>
                        <wp:docPr id="20" name="图片 3" descr="IMG_49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MG_49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2" cstate="email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66973" cy="18502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52C04" w:rsidRPr="00913D44" w:rsidRDefault="00552C04" w:rsidP="00BA0B6F">
      <w:pPr>
        <w:rPr>
          <w:rFonts w:ascii="Arial" w:eastAsiaTheme="minorEastAsia" w:hAnsi="Arial" w:cs="Arial"/>
        </w:rPr>
      </w:pPr>
    </w:p>
    <w:p w:rsidR="00552C04" w:rsidRPr="00913D44" w:rsidRDefault="00552C04" w:rsidP="00441FC7">
      <w:pPr>
        <w:widowControl/>
        <w:jc w:val="left"/>
        <w:rPr>
          <w:rFonts w:ascii="Arial" w:eastAsiaTheme="minorEastAsia" w:hAnsi="Arial" w:cs="Arial"/>
        </w:rPr>
      </w:pPr>
    </w:p>
    <w:sectPr w:rsidR="00552C04" w:rsidRPr="00913D44" w:rsidSect="008D1578"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65C" w:rsidRDefault="00D9265C">
      <w:r>
        <w:separator/>
      </w:r>
    </w:p>
  </w:endnote>
  <w:endnote w:type="continuationSeparator" w:id="0">
    <w:p w:rsidR="00D9265C" w:rsidRDefault="00D92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24F" w:rsidRDefault="006B124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298B" w:rsidRPr="00D3298B">
      <w:rPr>
        <w:noProof/>
        <w:lang w:val="zh-CN"/>
      </w:rPr>
      <w:t>7</w:t>
    </w:r>
    <w:r>
      <w:rPr>
        <w:noProof/>
        <w:lang w:val="zh-CN"/>
      </w:rPr>
      <w:fldChar w:fldCharType="end"/>
    </w:r>
  </w:p>
  <w:p w:rsidR="006B124F" w:rsidRDefault="006B124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65C" w:rsidRDefault="00D9265C">
      <w:r>
        <w:separator/>
      </w:r>
    </w:p>
  </w:footnote>
  <w:footnote w:type="continuationSeparator" w:id="0">
    <w:p w:rsidR="00D9265C" w:rsidRDefault="00D92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24F" w:rsidRDefault="006B124F">
    <w:pPr>
      <w:pStyle w:val="a5"/>
    </w:pPr>
    <w:r>
      <w:rPr>
        <w:rFonts w:hint="eastAsia"/>
      </w:rPr>
      <w:t>2019</w:t>
    </w:r>
    <w:r>
      <w:rPr>
        <w:rFonts w:hint="eastAsia"/>
      </w:rPr>
      <w:t>年</w:t>
    </w:r>
    <w:r>
      <w:rPr>
        <w:rFonts w:hint="eastAsia"/>
      </w:rPr>
      <w:t>1</w:t>
    </w:r>
    <w:r>
      <w:rPr>
        <w:rFonts w:hint="eastAsia"/>
      </w:rPr>
      <w:t>月长沙市房地产市场分析报告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40D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29985DA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63AC7F4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7A683FE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1F3B"/>
    <w:rsid w:val="00011D77"/>
    <w:rsid w:val="00012F86"/>
    <w:rsid w:val="000162B9"/>
    <w:rsid w:val="00041E0D"/>
    <w:rsid w:val="00070F22"/>
    <w:rsid w:val="00076439"/>
    <w:rsid w:val="00076C31"/>
    <w:rsid w:val="000A0F45"/>
    <w:rsid w:val="000A1CD3"/>
    <w:rsid w:val="000A3B27"/>
    <w:rsid w:val="000C3903"/>
    <w:rsid w:val="000C565E"/>
    <w:rsid w:val="000E6BC1"/>
    <w:rsid w:val="000F220E"/>
    <w:rsid w:val="00124DFA"/>
    <w:rsid w:val="00154551"/>
    <w:rsid w:val="001702B9"/>
    <w:rsid w:val="00193A71"/>
    <w:rsid w:val="001A314C"/>
    <w:rsid w:val="001B389D"/>
    <w:rsid w:val="001C0F72"/>
    <w:rsid w:val="001D2084"/>
    <w:rsid w:val="001E12BD"/>
    <w:rsid w:val="001E2693"/>
    <w:rsid w:val="001F7C7E"/>
    <w:rsid w:val="002227D7"/>
    <w:rsid w:val="00231A9C"/>
    <w:rsid w:val="00232B26"/>
    <w:rsid w:val="00242AC2"/>
    <w:rsid w:val="00245AA4"/>
    <w:rsid w:val="00252D2A"/>
    <w:rsid w:val="00261574"/>
    <w:rsid w:val="00264B37"/>
    <w:rsid w:val="0028085A"/>
    <w:rsid w:val="002827ED"/>
    <w:rsid w:val="0029795B"/>
    <w:rsid w:val="002A27AA"/>
    <w:rsid w:val="002B43CA"/>
    <w:rsid w:val="002C30C5"/>
    <w:rsid w:val="002E726D"/>
    <w:rsid w:val="002F23BC"/>
    <w:rsid w:val="003009E5"/>
    <w:rsid w:val="00317875"/>
    <w:rsid w:val="00317BB3"/>
    <w:rsid w:val="00320A1B"/>
    <w:rsid w:val="003268E5"/>
    <w:rsid w:val="003449C9"/>
    <w:rsid w:val="00356F67"/>
    <w:rsid w:val="00370DF4"/>
    <w:rsid w:val="003B7406"/>
    <w:rsid w:val="003D743B"/>
    <w:rsid w:val="003E31AA"/>
    <w:rsid w:val="0042404E"/>
    <w:rsid w:val="00434C83"/>
    <w:rsid w:val="00441FC7"/>
    <w:rsid w:val="00474351"/>
    <w:rsid w:val="00494D75"/>
    <w:rsid w:val="004A0D90"/>
    <w:rsid w:val="004C0E94"/>
    <w:rsid w:val="004D09F7"/>
    <w:rsid w:val="004E0C72"/>
    <w:rsid w:val="004F0D20"/>
    <w:rsid w:val="004F5153"/>
    <w:rsid w:val="00507D4F"/>
    <w:rsid w:val="005174AF"/>
    <w:rsid w:val="0055010B"/>
    <w:rsid w:val="00550D55"/>
    <w:rsid w:val="00552C04"/>
    <w:rsid w:val="00561BBB"/>
    <w:rsid w:val="00565CDC"/>
    <w:rsid w:val="00587F5A"/>
    <w:rsid w:val="005A1A7A"/>
    <w:rsid w:val="005B2219"/>
    <w:rsid w:val="005E3954"/>
    <w:rsid w:val="005E586E"/>
    <w:rsid w:val="005F1540"/>
    <w:rsid w:val="0061537C"/>
    <w:rsid w:val="00626FC7"/>
    <w:rsid w:val="00627260"/>
    <w:rsid w:val="0062794B"/>
    <w:rsid w:val="00667C99"/>
    <w:rsid w:val="00683B2A"/>
    <w:rsid w:val="00693656"/>
    <w:rsid w:val="006B124F"/>
    <w:rsid w:val="006B2FC8"/>
    <w:rsid w:val="006C44AC"/>
    <w:rsid w:val="006E5455"/>
    <w:rsid w:val="006F1C42"/>
    <w:rsid w:val="006F4485"/>
    <w:rsid w:val="00703AD1"/>
    <w:rsid w:val="00717981"/>
    <w:rsid w:val="00733F2A"/>
    <w:rsid w:val="00742622"/>
    <w:rsid w:val="00752075"/>
    <w:rsid w:val="00757236"/>
    <w:rsid w:val="00766474"/>
    <w:rsid w:val="00771A94"/>
    <w:rsid w:val="00774C95"/>
    <w:rsid w:val="00775429"/>
    <w:rsid w:val="007A4BD7"/>
    <w:rsid w:val="007D0AA7"/>
    <w:rsid w:val="007D145B"/>
    <w:rsid w:val="007D3836"/>
    <w:rsid w:val="007E4BA5"/>
    <w:rsid w:val="00811678"/>
    <w:rsid w:val="0084565E"/>
    <w:rsid w:val="00850106"/>
    <w:rsid w:val="00854744"/>
    <w:rsid w:val="00871F3B"/>
    <w:rsid w:val="00895D76"/>
    <w:rsid w:val="008B378E"/>
    <w:rsid w:val="008B7F2C"/>
    <w:rsid w:val="008C5F58"/>
    <w:rsid w:val="008D1578"/>
    <w:rsid w:val="008D2651"/>
    <w:rsid w:val="008F0B9C"/>
    <w:rsid w:val="008F5667"/>
    <w:rsid w:val="008F7028"/>
    <w:rsid w:val="00901229"/>
    <w:rsid w:val="00912F38"/>
    <w:rsid w:val="00913D44"/>
    <w:rsid w:val="0091626D"/>
    <w:rsid w:val="0092177B"/>
    <w:rsid w:val="009334E5"/>
    <w:rsid w:val="00935DC5"/>
    <w:rsid w:val="009408DB"/>
    <w:rsid w:val="00941824"/>
    <w:rsid w:val="0096463D"/>
    <w:rsid w:val="009646D0"/>
    <w:rsid w:val="00965532"/>
    <w:rsid w:val="009B3568"/>
    <w:rsid w:val="009C157E"/>
    <w:rsid w:val="009C7278"/>
    <w:rsid w:val="009C7A8B"/>
    <w:rsid w:val="009E30D7"/>
    <w:rsid w:val="009E56A1"/>
    <w:rsid w:val="009F3CDE"/>
    <w:rsid w:val="00A22952"/>
    <w:rsid w:val="00A31574"/>
    <w:rsid w:val="00A4128B"/>
    <w:rsid w:val="00A57D04"/>
    <w:rsid w:val="00A90082"/>
    <w:rsid w:val="00AB1344"/>
    <w:rsid w:val="00AC3A12"/>
    <w:rsid w:val="00AC4DF7"/>
    <w:rsid w:val="00AC70A5"/>
    <w:rsid w:val="00B016BA"/>
    <w:rsid w:val="00B03013"/>
    <w:rsid w:val="00B051B5"/>
    <w:rsid w:val="00B14B94"/>
    <w:rsid w:val="00B42F51"/>
    <w:rsid w:val="00B476D8"/>
    <w:rsid w:val="00B60B6B"/>
    <w:rsid w:val="00B75C08"/>
    <w:rsid w:val="00BA0B6F"/>
    <w:rsid w:val="00BA5957"/>
    <w:rsid w:val="00BB3A88"/>
    <w:rsid w:val="00BB5200"/>
    <w:rsid w:val="00BC7A85"/>
    <w:rsid w:val="00C559E7"/>
    <w:rsid w:val="00C65420"/>
    <w:rsid w:val="00C6688C"/>
    <w:rsid w:val="00C875A5"/>
    <w:rsid w:val="00CC19C3"/>
    <w:rsid w:val="00CD609B"/>
    <w:rsid w:val="00CE0BE8"/>
    <w:rsid w:val="00D3298B"/>
    <w:rsid w:val="00D408E7"/>
    <w:rsid w:val="00D663F0"/>
    <w:rsid w:val="00D9265C"/>
    <w:rsid w:val="00D940A2"/>
    <w:rsid w:val="00D9502F"/>
    <w:rsid w:val="00DA1651"/>
    <w:rsid w:val="00DB1AA6"/>
    <w:rsid w:val="00DC2201"/>
    <w:rsid w:val="00DD6276"/>
    <w:rsid w:val="00E009F7"/>
    <w:rsid w:val="00E4551D"/>
    <w:rsid w:val="00E46A51"/>
    <w:rsid w:val="00E51609"/>
    <w:rsid w:val="00E55D29"/>
    <w:rsid w:val="00E56DEC"/>
    <w:rsid w:val="00E72E3D"/>
    <w:rsid w:val="00E97A3A"/>
    <w:rsid w:val="00EA5E83"/>
    <w:rsid w:val="00EB3441"/>
    <w:rsid w:val="00EB4D27"/>
    <w:rsid w:val="00EB5F56"/>
    <w:rsid w:val="00EB7C11"/>
    <w:rsid w:val="00EE316F"/>
    <w:rsid w:val="00F0501E"/>
    <w:rsid w:val="00F230D0"/>
    <w:rsid w:val="00F50798"/>
    <w:rsid w:val="00F57818"/>
    <w:rsid w:val="00F61FBD"/>
    <w:rsid w:val="00F62996"/>
    <w:rsid w:val="00F62A30"/>
    <w:rsid w:val="00F73391"/>
    <w:rsid w:val="00FE7D78"/>
    <w:rsid w:val="08A47E09"/>
    <w:rsid w:val="11D765BA"/>
    <w:rsid w:val="14CB75BB"/>
    <w:rsid w:val="1C18782E"/>
    <w:rsid w:val="25175A31"/>
    <w:rsid w:val="3C173748"/>
    <w:rsid w:val="46AF1C61"/>
    <w:rsid w:val="5BC23138"/>
    <w:rsid w:val="681625AD"/>
    <w:rsid w:val="6D861D7B"/>
    <w:rsid w:val="708A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toc 3" w:uiPriority="39"/>
    <w:lsdException w:name="footer" w:uiPriority="99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626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162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91626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91626D"/>
    <w:rPr>
      <w:color w:val="0000FF"/>
      <w:u w:val="single"/>
    </w:rPr>
  </w:style>
  <w:style w:type="paragraph" w:styleId="10">
    <w:name w:val="toc 1"/>
    <w:basedOn w:val="a"/>
    <w:next w:val="a"/>
    <w:uiPriority w:val="39"/>
    <w:unhideWhenUsed/>
    <w:qFormat/>
    <w:rsid w:val="0091626D"/>
    <w:pPr>
      <w:widowControl/>
      <w:tabs>
        <w:tab w:val="right" w:leader="dot" w:pos="8302"/>
      </w:tabs>
      <w:spacing w:after="100" w:line="320" w:lineRule="exact"/>
      <w:jc w:val="left"/>
    </w:pPr>
    <w:rPr>
      <w:rFonts w:ascii="Calibri" w:hAnsi="Calibri"/>
      <w:kern w:val="0"/>
      <w:sz w:val="22"/>
      <w:szCs w:val="22"/>
    </w:rPr>
  </w:style>
  <w:style w:type="paragraph" w:styleId="20">
    <w:name w:val="toc 2"/>
    <w:basedOn w:val="a"/>
    <w:next w:val="a"/>
    <w:uiPriority w:val="39"/>
    <w:unhideWhenUsed/>
    <w:qFormat/>
    <w:rsid w:val="0091626D"/>
    <w:pPr>
      <w:widowControl/>
      <w:tabs>
        <w:tab w:val="right" w:leader="dot" w:pos="8302"/>
      </w:tabs>
      <w:spacing w:after="100" w:line="280" w:lineRule="exact"/>
      <w:ind w:left="221"/>
      <w:jc w:val="left"/>
    </w:pPr>
    <w:rPr>
      <w:rFonts w:ascii="Calibri" w:hAnsi="Calibri"/>
      <w:kern w:val="0"/>
      <w:sz w:val="22"/>
      <w:szCs w:val="22"/>
    </w:rPr>
  </w:style>
  <w:style w:type="paragraph" w:styleId="a4">
    <w:name w:val="footer"/>
    <w:basedOn w:val="a"/>
    <w:uiPriority w:val="99"/>
    <w:rsid w:val="009162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rsid w:val="00916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OC1">
    <w:name w:val="TOC 标题1"/>
    <w:basedOn w:val="1"/>
    <w:next w:val="a"/>
    <w:uiPriority w:val="39"/>
    <w:qFormat/>
    <w:rsid w:val="0091626D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6">
    <w:name w:val="List Paragraph"/>
    <w:basedOn w:val="a"/>
    <w:uiPriority w:val="34"/>
    <w:qFormat/>
    <w:rsid w:val="0091626D"/>
    <w:pPr>
      <w:ind w:firstLineChars="200" w:firstLine="420"/>
    </w:pPr>
  </w:style>
  <w:style w:type="character" w:styleId="a7">
    <w:name w:val="annotation reference"/>
    <w:uiPriority w:val="99"/>
    <w:qFormat/>
    <w:rsid w:val="00DC2201"/>
    <w:rPr>
      <w:sz w:val="21"/>
      <w:szCs w:val="21"/>
    </w:rPr>
  </w:style>
  <w:style w:type="paragraph" w:styleId="a8">
    <w:name w:val="annotation text"/>
    <w:basedOn w:val="a"/>
    <w:link w:val="Char0"/>
    <w:rsid w:val="00DC2201"/>
    <w:pPr>
      <w:jc w:val="left"/>
    </w:pPr>
  </w:style>
  <w:style w:type="character" w:customStyle="1" w:styleId="Char0">
    <w:name w:val="批注文字 Char"/>
    <w:link w:val="a8"/>
    <w:rsid w:val="00DC2201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1"/>
    <w:rsid w:val="00DC2201"/>
    <w:rPr>
      <w:b/>
      <w:bCs/>
    </w:rPr>
  </w:style>
  <w:style w:type="character" w:customStyle="1" w:styleId="Char1">
    <w:name w:val="批注主题 Char"/>
    <w:link w:val="a9"/>
    <w:rsid w:val="00DC2201"/>
    <w:rPr>
      <w:b/>
      <w:bCs/>
      <w:kern w:val="2"/>
      <w:sz w:val="21"/>
      <w:szCs w:val="24"/>
    </w:rPr>
  </w:style>
  <w:style w:type="paragraph" w:styleId="aa">
    <w:name w:val="Balloon Text"/>
    <w:basedOn w:val="a"/>
    <w:link w:val="Char2"/>
    <w:rsid w:val="00DC2201"/>
    <w:rPr>
      <w:sz w:val="18"/>
      <w:szCs w:val="18"/>
    </w:rPr>
  </w:style>
  <w:style w:type="character" w:customStyle="1" w:styleId="Char2">
    <w:name w:val="批注框文本 Char"/>
    <w:link w:val="aa"/>
    <w:rsid w:val="00DC2201"/>
    <w:rPr>
      <w:kern w:val="2"/>
      <w:sz w:val="18"/>
      <w:szCs w:val="18"/>
    </w:rPr>
  </w:style>
  <w:style w:type="table" w:styleId="ab">
    <w:name w:val="Table Grid"/>
    <w:basedOn w:val="a1"/>
    <w:rsid w:val="007A4B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Revision"/>
    <w:hidden/>
    <w:uiPriority w:val="99"/>
    <w:unhideWhenUsed/>
    <w:rsid w:val="008C5F58"/>
    <w:rPr>
      <w:kern w:val="2"/>
      <w:sz w:val="21"/>
      <w:szCs w:val="24"/>
    </w:rPr>
  </w:style>
  <w:style w:type="character" w:customStyle="1" w:styleId="11">
    <w:name w:val="访问过的超链接1"/>
    <w:uiPriority w:val="99"/>
    <w:unhideWhenUsed/>
    <w:rsid w:val="000C565E"/>
    <w:rPr>
      <w:color w:val="954F72"/>
      <w:u w:val="single"/>
    </w:rPr>
  </w:style>
  <w:style w:type="paragraph" w:styleId="ad">
    <w:name w:val="Normal (Web)"/>
    <w:basedOn w:val="a"/>
    <w:uiPriority w:val="99"/>
    <w:unhideWhenUsed/>
    <w:rsid w:val="001545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toc 3"/>
    <w:basedOn w:val="a"/>
    <w:next w:val="a"/>
    <w:autoRedefine/>
    <w:uiPriority w:val="39"/>
    <w:rsid w:val="00441FC7"/>
    <w:pPr>
      <w:ind w:leftChars="400" w:left="840"/>
    </w:pPr>
  </w:style>
  <w:style w:type="paragraph" w:styleId="TOC">
    <w:name w:val="TOC Heading"/>
    <w:basedOn w:val="1"/>
    <w:next w:val="a"/>
    <w:uiPriority w:val="39"/>
    <w:unhideWhenUsed/>
    <w:qFormat/>
    <w:rsid w:val="00441FC7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">
    <w:name w:val="页眉 Char"/>
    <w:link w:val="a5"/>
    <w:rsid w:val="00441FC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reis.fang.com/city/House/DealData?instalmentid=b4e55ea2-a185-42a4-8f53-f51c8d1b4eec&amp;propertyid=a67077c8-6853-4740-876c-37e14c386b6b" TargetMode="External"/><Relationship Id="rId18" Type="http://schemas.openxmlformats.org/officeDocument/2006/relationships/hyperlink" Target="https://creis.fang.com/city/House/DealData?instalmentid=a6e5189b-3ae4-43e5-8ac7-a103856dedc8&amp;propertyid=c4164967-358c-4376-9ba5-6cc658682736" TargetMode="External"/><Relationship Id="rId26" Type="http://schemas.openxmlformats.org/officeDocument/2006/relationships/hyperlink" Target="https://creis.fang.com/city/House/DealData?instalmentid=71757d1f-238c-41c8-b93e-fae99d10da0f&amp;propertyid=9ea4eafc-3c03-4614-8079-b1e4fc4032d8" TargetMode="External"/><Relationship Id="rId39" Type="http://schemas.openxmlformats.org/officeDocument/2006/relationships/hyperlink" Target="https://creis.fang.com/city/House/Detail?instalmentId=d4817410-2c04-4260-ad18-afb87639a9c1&amp;propertyId=" TargetMode="External"/><Relationship Id="rId21" Type="http://schemas.openxmlformats.org/officeDocument/2006/relationships/hyperlink" Target="https://creis.fang.com/city/House/DealData?instalmentid=77bf7f5c-7341-47b7-bf19-f7f61f920475&amp;propertyid=35a15e1d-9e0f-4764-b9f0-eeb5437a71cd" TargetMode="External"/><Relationship Id="rId34" Type="http://schemas.openxmlformats.org/officeDocument/2006/relationships/hyperlink" Target="https://creis.fang.com/city/House/Detail?instalmentId=e44bb1e0-67d3-4436-9083-c4a037ca03d8&amp;propertyId=" TargetMode="External"/><Relationship Id="rId42" Type="http://schemas.openxmlformats.org/officeDocument/2006/relationships/hyperlink" Target="https://creis.fang.com/city/House/DealData?instalmentid=e2ea99a1-350a-408b-b159-14dc701318b0&amp;propertyid=60915c15-f2db-4f60-8df9-54c1b1229426" TargetMode="External"/><Relationship Id="rId47" Type="http://schemas.openxmlformats.org/officeDocument/2006/relationships/hyperlink" Target="https://creis.fang.com/city/House/DealData?instalmentid=4795a239-a51d-40b8-a9b5-998dde6bce8b&amp;propertyid=40c90582-6877-4996-8f5e-e5ac625452e0" TargetMode="External"/><Relationship Id="rId50" Type="http://schemas.openxmlformats.org/officeDocument/2006/relationships/hyperlink" Target="https://creis.fang.com/city/House/DealData?instalmentid=3485a5fb-504a-478b-9aac-68252ad44575&amp;propertyid=f3270908-8a5b-413f-861d-857345a22258" TargetMode="External"/><Relationship Id="rId55" Type="http://schemas.openxmlformats.org/officeDocument/2006/relationships/image" Target="media/image1.jpeg"/><Relationship Id="rId63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creis.fang.com/city/House/DealData?instalmentid=f25fb60c-38bf-47a1-a27e-0aabe75b14a7&amp;propertyid=69b8c50f-0e09-4fa4-9540-a8a6fa9735e1" TargetMode="External"/><Relationship Id="rId20" Type="http://schemas.openxmlformats.org/officeDocument/2006/relationships/hyperlink" Target="https://creis.fang.com/city/House/DealData?instalmentid=945b50b1-7ac5-405d-9084-499a25069a77&amp;propertyid=7e0dccc8-acf1-4302-ae2e-164467b490f6" TargetMode="External"/><Relationship Id="rId29" Type="http://schemas.openxmlformats.org/officeDocument/2006/relationships/hyperlink" Target="https://creis.fang.com/city/House/DealData?instalmentid=e648cbb0-a127-4392-b6cf-e5b08e188bb6&amp;propertyid=e672b3e5-8524-493f-8dd6-e845276547e9" TargetMode="External"/><Relationship Id="rId41" Type="http://schemas.openxmlformats.org/officeDocument/2006/relationships/hyperlink" Target="https://creis.fang.com/city/House/DealData?instalmentid=1287544e-5ad2-488d-8593-4119a20e8d81&amp;propertyid=559d02e4-78e0-4884-8924-f461e806cec3" TargetMode="External"/><Relationship Id="rId54" Type="http://schemas.openxmlformats.org/officeDocument/2006/relationships/hyperlink" Target="https://creis.fang.com/city/House/Detail?instalmentId=469e0f45-e2fa-4136-affb-7e9cb8b1a008&amp;propertyId=" TargetMode="External"/><Relationship Id="rId62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reis.fang.com/city/House/DealData?instalmentid=1c7d7803-d6cb-455a-9a4e-0edd9235eb35&amp;propertyid=19c1c690-f61d-4c63-b0fb-a809c852a124" TargetMode="External"/><Relationship Id="rId24" Type="http://schemas.openxmlformats.org/officeDocument/2006/relationships/hyperlink" Target="https://creis.fang.com/city/House/DealData?instalmentid=139242a5-16ea-4c5b-83c8-47c634c58de9&amp;propertyid=73548F49-9FB8-49CD-B360-15FA32A37EAF" TargetMode="External"/><Relationship Id="rId32" Type="http://schemas.openxmlformats.org/officeDocument/2006/relationships/hyperlink" Target="https://creis.fang.com/city/House/DealData?instalmentid=a2e91c66-e581-4fca-8750-210e1309c854&amp;propertyid=e400833a-7bf3-427f-90fb-c145f7ed2df2" TargetMode="External"/><Relationship Id="rId37" Type="http://schemas.openxmlformats.org/officeDocument/2006/relationships/hyperlink" Target="https://creis.fang.com/city/House/Detail?instalmentId=2f59ed75-b34c-4842-85e6-1c6e8339ccfd&amp;propertyId=" TargetMode="External"/><Relationship Id="rId40" Type="http://schemas.openxmlformats.org/officeDocument/2006/relationships/hyperlink" Target="https://creis.fang.com/city/House/DealData?instalmentid=f0e1a3dc-945d-4ffb-8826-20771b4c32a7&amp;propertyid=7a5ac98b-84f3-4c51-b3d0-dfbc0d68a304" TargetMode="External"/><Relationship Id="rId45" Type="http://schemas.openxmlformats.org/officeDocument/2006/relationships/hyperlink" Target="https://creis.fang.com/city/House/DealData?instalmentid=a49df204-3c0c-4210-b0f1-c2655a3bc7b9&amp;propertyid=419f5fdb-002e-4796-b331-021cca0e310c" TargetMode="External"/><Relationship Id="rId53" Type="http://schemas.openxmlformats.org/officeDocument/2006/relationships/hyperlink" Target="https://creis.fang.com/city/House/DealData?instalmentid=fae09cd3-2edf-4943-ae04-ae5d6d9089b1&amp;propertyid=fe066043-7c1f-48fd-87fc-6976fd2a877b" TargetMode="External"/><Relationship Id="rId58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hyperlink" Target="https://creis.fang.com/city/House/Detail?instalmentId=d0f0c8d2-7cf5-47b2-92d8-e58bd3a1261e&amp;propertyId=" TargetMode="External"/><Relationship Id="rId23" Type="http://schemas.openxmlformats.org/officeDocument/2006/relationships/hyperlink" Target="https://creis.fang.com/city/House/DealData?instalmentid=e0e02b55-5d06-42fb-ad99-3f7d5ee21cec&amp;propertyid=5d25d8de-6a39-4b50-b7ad-fd8bff95095d" TargetMode="External"/><Relationship Id="rId28" Type="http://schemas.openxmlformats.org/officeDocument/2006/relationships/hyperlink" Target="https://creis.fang.com/city/House/DealData?instalmentid=1aa419cb-367d-48a2-a007-ef02f0581a8e&amp;propertyid=044c5c35-ebfa-41b9-bc36-1f662adc8776" TargetMode="External"/><Relationship Id="rId36" Type="http://schemas.openxmlformats.org/officeDocument/2006/relationships/hyperlink" Target="https://creis.fang.com/city/House/DealData?instalmentid=02cff2df-3350-4c54-84a7-b7233d6d68ff&amp;propertyid=256d2798-b118-45b4-9462-f01bf4d3f09d" TargetMode="External"/><Relationship Id="rId49" Type="http://schemas.openxmlformats.org/officeDocument/2006/relationships/hyperlink" Target="https://creis.fang.com/city/House/DealData?instalmentid=a661a421-9587-40bd-b330-568ed4d12deb&amp;propertyid=6edaf5a9-48dd-44e9-a295-65d1d2f8ea41" TargetMode="External"/><Relationship Id="rId57" Type="http://schemas.openxmlformats.org/officeDocument/2006/relationships/image" Target="media/image3.jpeg"/><Relationship Id="rId61" Type="http://schemas.openxmlformats.org/officeDocument/2006/relationships/image" Target="media/image7.jpeg"/><Relationship Id="rId10" Type="http://schemas.openxmlformats.org/officeDocument/2006/relationships/footer" Target="footer1.xml"/><Relationship Id="rId19" Type="http://schemas.openxmlformats.org/officeDocument/2006/relationships/hyperlink" Target="https://creis.fang.com/city/House/DealData?instalmentid=0150babc-8722-4298-8a94-4d9d8b3c6281&amp;propertyid=af95951a-f5f7-4da9-85bf-1147d02ad644" TargetMode="External"/><Relationship Id="rId31" Type="http://schemas.openxmlformats.org/officeDocument/2006/relationships/hyperlink" Target="https://creis.fang.com/city/House/Detail?instalmentId=76ca90bd-97a7-4c41-8e9e-7f6aa5aef8cf&amp;propertyId=" TargetMode="External"/><Relationship Id="rId44" Type="http://schemas.openxmlformats.org/officeDocument/2006/relationships/hyperlink" Target="https://creis.fang.com/city/House/DealData?instalmentid=4bc95312-6361-4e3c-a66e-dfc889a018f0&amp;propertyid=15081522-652c-45ee-b77b-a1c3e8282ee6" TargetMode="External"/><Relationship Id="rId52" Type="http://schemas.openxmlformats.org/officeDocument/2006/relationships/hyperlink" Target="https://creis.fang.com/city/House/Detail?instalmentId=ea6518df-2be6-429a-bad4-2f094de49122&amp;propertyId=" TargetMode="External"/><Relationship Id="rId60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creis.fang.com/city/House/DealData?instalmentid=9400134b-31e7-46b3-8d3f-b928227b1229&amp;propertyid=3d3b9013-fa4e-492f-ba20-74341b9e3bd0" TargetMode="External"/><Relationship Id="rId22" Type="http://schemas.openxmlformats.org/officeDocument/2006/relationships/hyperlink" Target="https://creis.fang.com/city/House/DealData?instalmentid=98b59042-06b1-475f-9ab4-959766f8d914&amp;propertyid=f98dbdbb-a753-45bf-ab43-8c0a1326d818" TargetMode="External"/><Relationship Id="rId27" Type="http://schemas.openxmlformats.org/officeDocument/2006/relationships/hyperlink" Target="https://creis.fang.com/city/House/DealData?instalmentid=f03e654b-ec18-4e4f-9896-d63af0c976c5&amp;propertyid=1550f686-ca7f-4462-9712-15daa1ba4d4c" TargetMode="External"/><Relationship Id="rId30" Type="http://schemas.openxmlformats.org/officeDocument/2006/relationships/hyperlink" Target="https://creis.fang.com/city/House/DealData?instalmentid=0b5bde85-9fdf-483b-8783-adce02af5464&amp;propertyid=811d2b6d-21fe-404b-a86c-3ce2257a0b65" TargetMode="External"/><Relationship Id="rId35" Type="http://schemas.openxmlformats.org/officeDocument/2006/relationships/hyperlink" Target="https://creis.fang.com/city/House/DealData?instalmentid=800178a0-22e8-4911-95d8-220fecc661a6&amp;propertyid=3817adbd-f8d9-4b7e-aaaf-120ecd07137c" TargetMode="External"/><Relationship Id="rId43" Type="http://schemas.openxmlformats.org/officeDocument/2006/relationships/hyperlink" Target="https://creis.fang.com/city/House/DealData?instalmentid=ac8d75c1-be31-42f9-a525-6f2afa058e56&amp;propertyid=d6d9e593-69fa-4143-9fc9-304b270e42b6" TargetMode="External"/><Relationship Id="rId48" Type="http://schemas.openxmlformats.org/officeDocument/2006/relationships/hyperlink" Target="https://creis.fang.com/city/House/DealData?instalmentid=50b64cf4-2c1c-4f9a-8172-46b3cc6e6c9b&amp;propertyid=392f2ec1-2297-4755-803d-b1679b766220" TargetMode="External"/><Relationship Id="rId56" Type="http://schemas.openxmlformats.org/officeDocument/2006/relationships/image" Target="media/image2.jpeg"/><Relationship Id="rId64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s://creis.fang.com/city/House/DealData?instalmentid=d493e760-6261-44a5-bc94-28193980c3cd&amp;propertyid=bad654d2-3f88-458e-90ea-11994147a068" TargetMode="External"/><Relationship Id="rId3" Type="http://schemas.openxmlformats.org/officeDocument/2006/relationships/styles" Target="styles.xml"/><Relationship Id="rId12" Type="http://schemas.openxmlformats.org/officeDocument/2006/relationships/hyperlink" Target="https://creis.fang.com/city/House/DealData?instalmentid=8a965658-1840-46ed-b7d6-3f6653d9d2f8&amp;propertyid=1d9f1d16-16fe-4cad-8163-1fc93831cce2" TargetMode="External"/><Relationship Id="rId17" Type="http://schemas.openxmlformats.org/officeDocument/2006/relationships/hyperlink" Target="https://creis.fang.com/city/House/DealData?instalmentid=4ec39400-a517-461f-acd3-05db7abcdeb7&amp;propertyid=be5b2c3f-e1a3-40e1-ae96-c3fd40c13385" TargetMode="External"/><Relationship Id="rId25" Type="http://schemas.openxmlformats.org/officeDocument/2006/relationships/hyperlink" Target="https://creis.fang.com/city/House/Detail?instalmentId=15b8c14c-8077-461f-be8b-caaae81663bc&amp;propertyId=" TargetMode="External"/><Relationship Id="rId33" Type="http://schemas.openxmlformats.org/officeDocument/2006/relationships/hyperlink" Target="https://creis.fang.com/city/House/DealData?instalmentid=160353b8-55e7-47b4-ad43-4140526e555d&amp;propertyid=bbeee787-838a-4088-a3a2-10a5283780fb" TargetMode="External"/><Relationship Id="rId38" Type="http://schemas.openxmlformats.org/officeDocument/2006/relationships/hyperlink" Target="https://creis.fang.com/city/House/DealData?instalmentid=a92d4a20-1062-4faf-91dd-e22819fa5901&amp;propertyid=34a1babc-6f5f-49b2-bec6-8fa308e9f3aa" TargetMode="External"/><Relationship Id="rId46" Type="http://schemas.openxmlformats.org/officeDocument/2006/relationships/hyperlink" Target="https://creis.fang.com/city/House/DealData?instalmentid=732fd397-4bd3-43d8-af12-256b682cd3a5&amp;propertyid=4A809007-3283-4ACF-800B-53C6051AA65E" TargetMode="External"/><Relationship Id="rId5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F34E4-099F-48AC-AB77-82F6EB9FC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13</Pages>
  <Words>2330</Words>
  <Characters>13287</Characters>
  <Application>Microsoft Office Word</Application>
  <DocSecurity>0</DocSecurity>
  <Lines>110</Lines>
  <Paragraphs>31</Paragraphs>
  <ScaleCrop>false</ScaleCrop>
  <Company>微软中国</Company>
  <LinksUpToDate>false</LinksUpToDate>
  <CharactersWithSpaces>15586</CharactersWithSpaces>
  <SharedDoc>false</SharedDoc>
  <HLinks>
    <vt:vector size="390" baseType="variant">
      <vt:variant>
        <vt:i4>5898258</vt:i4>
      </vt:variant>
      <vt:variant>
        <vt:i4>201</vt:i4>
      </vt:variant>
      <vt:variant>
        <vt:i4>0</vt:i4>
      </vt:variant>
      <vt:variant>
        <vt:i4>5</vt:i4>
      </vt:variant>
      <vt:variant>
        <vt:lpwstr>http://creis.fang.com/city/House/Detail?instalmentId=73107e65-d8ae-40fc-9cea-1230efed448c&amp;propertyId=</vt:lpwstr>
      </vt:variant>
      <vt:variant>
        <vt:lpwstr/>
      </vt:variant>
      <vt:variant>
        <vt:i4>262216</vt:i4>
      </vt:variant>
      <vt:variant>
        <vt:i4>198</vt:i4>
      </vt:variant>
      <vt:variant>
        <vt:i4>0</vt:i4>
      </vt:variant>
      <vt:variant>
        <vt:i4>5</vt:i4>
      </vt:variant>
      <vt:variant>
        <vt:lpwstr>http://creis.fang.com/city/House/Detail?instalmentId=1046b3e5-9e08-4838-8931-b17cc5833072&amp;propertyId=</vt:lpwstr>
      </vt:variant>
      <vt:variant>
        <vt:lpwstr/>
      </vt:variant>
      <vt:variant>
        <vt:i4>3539056</vt:i4>
      </vt:variant>
      <vt:variant>
        <vt:i4>195</vt:i4>
      </vt:variant>
      <vt:variant>
        <vt:i4>0</vt:i4>
      </vt:variant>
      <vt:variant>
        <vt:i4>5</vt:i4>
      </vt:variant>
      <vt:variant>
        <vt:lpwstr>http://creis.fang.com/city/House/DealData?instalmentid=d33a4883-6f0f-45c6-b492-765acae5044c&amp;propertyid=24761f1d-cb6a-43c6-8683-fbae7a33af85</vt:lpwstr>
      </vt:variant>
      <vt:variant>
        <vt:lpwstr/>
      </vt:variant>
      <vt:variant>
        <vt:i4>5308440</vt:i4>
      </vt:variant>
      <vt:variant>
        <vt:i4>192</vt:i4>
      </vt:variant>
      <vt:variant>
        <vt:i4>0</vt:i4>
      </vt:variant>
      <vt:variant>
        <vt:i4>5</vt:i4>
      </vt:variant>
      <vt:variant>
        <vt:lpwstr>http://creis.fang.com/city/House/Detail?instalmentId=2f59ed75-b34c-4842-85e6-1c6e8339ccfd&amp;propertyId=</vt:lpwstr>
      </vt:variant>
      <vt:variant>
        <vt:lpwstr/>
      </vt:variant>
      <vt:variant>
        <vt:i4>3539071</vt:i4>
      </vt:variant>
      <vt:variant>
        <vt:i4>189</vt:i4>
      </vt:variant>
      <vt:variant>
        <vt:i4>0</vt:i4>
      </vt:variant>
      <vt:variant>
        <vt:i4>5</vt:i4>
      </vt:variant>
      <vt:variant>
        <vt:lpwstr>http://creis.fang.com/city/House/DealData?instalmentid=9f95dc60-df1b-46af-a0fd-489baaa4b753&amp;propertyid=d00d35e5-92cb-44d6-865f-9c3134fc6229</vt:lpwstr>
      </vt:variant>
      <vt:variant>
        <vt:lpwstr/>
      </vt:variant>
      <vt:variant>
        <vt:i4>3211379</vt:i4>
      </vt:variant>
      <vt:variant>
        <vt:i4>186</vt:i4>
      </vt:variant>
      <vt:variant>
        <vt:i4>0</vt:i4>
      </vt:variant>
      <vt:variant>
        <vt:i4>5</vt:i4>
      </vt:variant>
      <vt:variant>
        <vt:lpwstr>http://creis.fang.com/city/House/DealData?instalmentid=20519e13-a4bd-43eb-89e5-7077e9ce3e34&amp;propertyid=d4e86df5-7060-41a9-8c93-5b5dad5f6019</vt:lpwstr>
      </vt:variant>
      <vt:variant>
        <vt:lpwstr/>
      </vt:variant>
      <vt:variant>
        <vt:i4>6815778</vt:i4>
      </vt:variant>
      <vt:variant>
        <vt:i4>183</vt:i4>
      </vt:variant>
      <vt:variant>
        <vt:i4>0</vt:i4>
      </vt:variant>
      <vt:variant>
        <vt:i4>5</vt:i4>
      </vt:variant>
      <vt:variant>
        <vt:lpwstr>http://creis.fang.com/city/House/DealData?instalmentid=7b4e61bc-d0eb-47b1-a835-c1c438d98625&amp;propertyid=ebbee333-bb09-482c-9fa4-5bfcecf51dfa</vt:lpwstr>
      </vt:variant>
      <vt:variant>
        <vt:lpwstr/>
      </vt:variant>
      <vt:variant>
        <vt:i4>6291573</vt:i4>
      </vt:variant>
      <vt:variant>
        <vt:i4>180</vt:i4>
      </vt:variant>
      <vt:variant>
        <vt:i4>0</vt:i4>
      </vt:variant>
      <vt:variant>
        <vt:i4>5</vt:i4>
      </vt:variant>
      <vt:variant>
        <vt:lpwstr>http://creis.fang.com/city/House/DealData?instalmentid=84f8f9a3-2429-4b64-a471-874d6f8f2ee9&amp;propertyid=b2a5bc21-b2cb-4a0c-96b1-97f4ff1f92eb</vt:lpwstr>
      </vt:variant>
      <vt:variant>
        <vt:lpwstr/>
      </vt:variant>
      <vt:variant>
        <vt:i4>6094877</vt:i4>
      </vt:variant>
      <vt:variant>
        <vt:i4>177</vt:i4>
      </vt:variant>
      <vt:variant>
        <vt:i4>0</vt:i4>
      </vt:variant>
      <vt:variant>
        <vt:i4>5</vt:i4>
      </vt:variant>
      <vt:variant>
        <vt:lpwstr>http://creis.fang.com/city/House/Detail?instalmentId=67ed67d8-4a08-4b53-a5ac-df05bef7e099&amp;propertyId=</vt:lpwstr>
      </vt:variant>
      <vt:variant>
        <vt:lpwstr/>
      </vt:variant>
      <vt:variant>
        <vt:i4>3866668</vt:i4>
      </vt:variant>
      <vt:variant>
        <vt:i4>174</vt:i4>
      </vt:variant>
      <vt:variant>
        <vt:i4>0</vt:i4>
      </vt:variant>
      <vt:variant>
        <vt:i4>5</vt:i4>
      </vt:variant>
      <vt:variant>
        <vt:lpwstr>http://creis.fang.com/city/House/DealData?instalmentid=652fba7e-1271-4dfc-b55b-d482426ba756&amp;propertyid=45796c01-c969-4380-b5a8-cc01fc7cec7d</vt:lpwstr>
      </vt:variant>
      <vt:variant>
        <vt:lpwstr/>
      </vt:variant>
      <vt:variant>
        <vt:i4>3735599</vt:i4>
      </vt:variant>
      <vt:variant>
        <vt:i4>171</vt:i4>
      </vt:variant>
      <vt:variant>
        <vt:i4>0</vt:i4>
      </vt:variant>
      <vt:variant>
        <vt:i4>5</vt:i4>
      </vt:variant>
      <vt:variant>
        <vt:lpwstr>http://creis.fang.com/city/House/DealData?instalmentid=e908f1cb-a935-45cd-a98d-80074cd37deb&amp;propertyid=0adf905f-4c54-4dc0-a462-075b66f690ee</vt:lpwstr>
      </vt:variant>
      <vt:variant>
        <vt:lpwstr/>
      </vt:variant>
      <vt:variant>
        <vt:i4>3473533</vt:i4>
      </vt:variant>
      <vt:variant>
        <vt:i4>168</vt:i4>
      </vt:variant>
      <vt:variant>
        <vt:i4>0</vt:i4>
      </vt:variant>
      <vt:variant>
        <vt:i4>5</vt:i4>
      </vt:variant>
      <vt:variant>
        <vt:lpwstr>http://creis.fang.com/city/House/DealData?instalmentid=765b7624-ad1e-4f31-a643-1581b8dfec88&amp;propertyid=e6b2a611-758e-4915-a3a8-a67f8e65e8e4</vt:lpwstr>
      </vt:variant>
      <vt:variant>
        <vt:lpwstr/>
      </vt:variant>
      <vt:variant>
        <vt:i4>3801214</vt:i4>
      </vt:variant>
      <vt:variant>
        <vt:i4>165</vt:i4>
      </vt:variant>
      <vt:variant>
        <vt:i4>0</vt:i4>
      </vt:variant>
      <vt:variant>
        <vt:i4>5</vt:i4>
      </vt:variant>
      <vt:variant>
        <vt:lpwstr>http://creis.fang.com/city/House/DealData?instalmentid=9d4ea595-6fd6-4cef-a0d9-699e0c93cf3f&amp;propertyid=a26cb9e8-e009-4281-b2b4-052c4b077daa</vt:lpwstr>
      </vt:variant>
      <vt:variant>
        <vt:lpwstr/>
      </vt:variant>
      <vt:variant>
        <vt:i4>7012473</vt:i4>
      </vt:variant>
      <vt:variant>
        <vt:i4>162</vt:i4>
      </vt:variant>
      <vt:variant>
        <vt:i4>0</vt:i4>
      </vt:variant>
      <vt:variant>
        <vt:i4>5</vt:i4>
      </vt:variant>
      <vt:variant>
        <vt:lpwstr>http://creis.fang.com/city/House/DealData?instalmentid=93f46688-cb0b-47cc-be8d-62852da458f2&amp;propertyid=abb2e2d2-4c47-4abd-b2a7-ed45c19385f5</vt:lpwstr>
      </vt:variant>
      <vt:variant>
        <vt:lpwstr/>
      </vt:variant>
      <vt:variant>
        <vt:i4>6553633</vt:i4>
      </vt:variant>
      <vt:variant>
        <vt:i4>159</vt:i4>
      </vt:variant>
      <vt:variant>
        <vt:i4>0</vt:i4>
      </vt:variant>
      <vt:variant>
        <vt:i4>5</vt:i4>
      </vt:variant>
      <vt:variant>
        <vt:lpwstr>http://creis.fang.com/city/House/DealData?instalmentid=257ed092-a9b1-4b4c-98b9-7ea609430745&amp;propertyid=ad3ad96f-f9cd-4e7d-85ee-8121addbf46e</vt:lpwstr>
      </vt:variant>
      <vt:variant>
        <vt:lpwstr/>
      </vt:variant>
      <vt:variant>
        <vt:i4>5898262</vt:i4>
      </vt:variant>
      <vt:variant>
        <vt:i4>156</vt:i4>
      </vt:variant>
      <vt:variant>
        <vt:i4>0</vt:i4>
      </vt:variant>
      <vt:variant>
        <vt:i4>5</vt:i4>
      </vt:variant>
      <vt:variant>
        <vt:lpwstr>http://creis.fang.com/city/House/Detail?instalmentId=18368492-f7b7-44fa-bbc6-d41266faa3e0&amp;propertyId=</vt:lpwstr>
      </vt:variant>
      <vt:variant>
        <vt:lpwstr/>
      </vt:variant>
      <vt:variant>
        <vt:i4>3211304</vt:i4>
      </vt:variant>
      <vt:variant>
        <vt:i4>153</vt:i4>
      </vt:variant>
      <vt:variant>
        <vt:i4>0</vt:i4>
      </vt:variant>
      <vt:variant>
        <vt:i4>5</vt:i4>
      </vt:variant>
      <vt:variant>
        <vt:lpwstr>http://creis.fang.com/city/House/DealData?instalmentid=ddbb27b0-14c9-4aa8-9de9-1ad75f348a33&amp;propertyid=2894ef44-2f28-4778-8976-52d3f7733336</vt:lpwstr>
      </vt:variant>
      <vt:variant>
        <vt:lpwstr/>
      </vt:variant>
      <vt:variant>
        <vt:i4>3604597</vt:i4>
      </vt:variant>
      <vt:variant>
        <vt:i4>150</vt:i4>
      </vt:variant>
      <vt:variant>
        <vt:i4>0</vt:i4>
      </vt:variant>
      <vt:variant>
        <vt:i4>5</vt:i4>
      </vt:variant>
      <vt:variant>
        <vt:lpwstr>http://creis.fang.com/city/House/DealData?instalmentid=c515d6c1-a327-49ce-bb9c-2a5a17eb7238&amp;propertyid=8f622056-fcdb-4082-a8b0-d763b8aa0581</vt:lpwstr>
      </vt:variant>
      <vt:variant>
        <vt:lpwstr/>
      </vt:variant>
      <vt:variant>
        <vt:i4>3539058</vt:i4>
      </vt:variant>
      <vt:variant>
        <vt:i4>147</vt:i4>
      </vt:variant>
      <vt:variant>
        <vt:i4>0</vt:i4>
      </vt:variant>
      <vt:variant>
        <vt:i4>5</vt:i4>
      </vt:variant>
      <vt:variant>
        <vt:lpwstr>http://creis.fang.com/city/House/DealData?instalmentid=f3a7142f-6a2a-4e30-9920-03aff049a9a6&amp;propertyid=569bc145-d724-4918-aef3-50aed4642824</vt:lpwstr>
      </vt:variant>
      <vt:variant>
        <vt:lpwstr/>
      </vt:variant>
      <vt:variant>
        <vt:i4>3801215</vt:i4>
      </vt:variant>
      <vt:variant>
        <vt:i4>144</vt:i4>
      </vt:variant>
      <vt:variant>
        <vt:i4>0</vt:i4>
      </vt:variant>
      <vt:variant>
        <vt:i4>5</vt:i4>
      </vt:variant>
      <vt:variant>
        <vt:lpwstr>http://creis.fang.com/city/House/DealData?instalmentid=c908831c-033c-4086-99d2-0e3dd900f9ba&amp;propertyid=e14a6410-ab90-4d59-a87e-fcff9fa6a471</vt:lpwstr>
      </vt:variant>
      <vt:variant>
        <vt:lpwstr/>
      </vt:variant>
      <vt:variant>
        <vt:i4>7143456</vt:i4>
      </vt:variant>
      <vt:variant>
        <vt:i4>141</vt:i4>
      </vt:variant>
      <vt:variant>
        <vt:i4>0</vt:i4>
      </vt:variant>
      <vt:variant>
        <vt:i4>5</vt:i4>
      </vt:variant>
      <vt:variant>
        <vt:lpwstr>http://creis.fang.com/city/House/DealData?instalmentid=c47423ec-c3cb-488c-86d0-59a25f2a8ca1&amp;propertyid=70c8e147-8714-4713-bb38-88ccb62bf49c</vt:lpwstr>
      </vt:variant>
      <vt:variant>
        <vt:lpwstr/>
      </vt:variant>
      <vt:variant>
        <vt:i4>3407985</vt:i4>
      </vt:variant>
      <vt:variant>
        <vt:i4>138</vt:i4>
      </vt:variant>
      <vt:variant>
        <vt:i4>0</vt:i4>
      </vt:variant>
      <vt:variant>
        <vt:i4>5</vt:i4>
      </vt:variant>
      <vt:variant>
        <vt:lpwstr>http://creis.fang.com/city/House/DealData?instalmentid=9f948be8-8045-44dd-b6aa-369b748ae68e&amp;propertyid=c20d600f-0f72-448c-98c2-c5cc12a9bc47</vt:lpwstr>
      </vt:variant>
      <vt:variant>
        <vt:lpwstr/>
      </vt:variant>
      <vt:variant>
        <vt:i4>6750245</vt:i4>
      </vt:variant>
      <vt:variant>
        <vt:i4>135</vt:i4>
      </vt:variant>
      <vt:variant>
        <vt:i4>0</vt:i4>
      </vt:variant>
      <vt:variant>
        <vt:i4>5</vt:i4>
      </vt:variant>
      <vt:variant>
        <vt:lpwstr>http://creis.fang.com/city/House/DealData?instalmentid=42243370-361d-4993-9bee-ec7b908e52ce&amp;propertyid=2B455A01-7D0D-48B2-B9A2-783653EB6A61</vt:lpwstr>
      </vt:variant>
      <vt:variant>
        <vt:lpwstr/>
      </vt:variant>
      <vt:variant>
        <vt:i4>6357107</vt:i4>
      </vt:variant>
      <vt:variant>
        <vt:i4>132</vt:i4>
      </vt:variant>
      <vt:variant>
        <vt:i4>0</vt:i4>
      </vt:variant>
      <vt:variant>
        <vt:i4>5</vt:i4>
      </vt:variant>
      <vt:variant>
        <vt:lpwstr>http://creis.fang.com/city/House/DealData?instalmentid=78b98c41-db96-4b61-8b5e-fc963ffdd66a&amp;propertyid=2587a35e-3052-448b-8bc9-bce9f5a61e94</vt:lpwstr>
      </vt:variant>
      <vt:variant>
        <vt:lpwstr/>
      </vt:variant>
      <vt:variant>
        <vt:i4>7078000</vt:i4>
      </vt:variant>
      <vt:variant>
        <vt:i4>129</vt:i4>
      </vt:variant>
      <vt:variant>
        <vt:i4>0</vt:i4>
      </vt:variant>
      <vt:variant>
        <vt:i4>5</vt:i4>
      </vt:variant>
      <vt:variant>
        <vt:lpwstr>http://creis.fang.com/city/House/DealData?instalmentid=699af16d-4d3d-4b00-8cbf-d4a3488865b9&amp;propertyid=8f890072-2d77-4519-a395-92a680a19025</vt:lpwstr>
      </vt:variant>
      <vt:variant>
        <vt:lpwstr/>
      </vt:variant>
      <vt:variant>
        <vt:i4>3539058</vt:i4>
      </vt:variant>
      <vt:variant>
        <vt:i4>126</vt:i4>
      </vt:variant>
      <vt:variant>
        <vt:i4>0</vt:i4>
      </vt:variant>
      <vt:variant>
        <vt:i4>5</vt:i4>
      </vt:variant>
      <vt:variant>
        <vt:lpwstr>http://creis.fang.com/city/House/DealData?instalmentid=998c124b-b263-41a5-aa39-10af5016eae5&amp;propertyid=033473f3-cf60-4cd4-874e-476c16b18d74</vt:lpwstr>
      </vt:variant>
      <vt:variant>
        <vt:lpwstr/>
      </vt:variant>
      <vt:variant>
        <vt:i4>6684790</vt:i4>
      </vt:variant>
      <vt:variant>
        <vt:i4>123</vt:i4>
      </vt:variant>
      <vt:variant>
        <vt:i4>0</vt:i4>
      </vt:variant>
      <vt:variant>
        <vt:i4>5</vt:i4>
      </vt:variant>
      <vt:variant>
        <vt:lpwstr>http://creis.fang.com/city/House/DealData?instalmentid=8e01f1e3-d9e7-468c-87e7-c0b10a06c6d8&amp;propertyid=09cce117-fa42-4f26-8ec6-80ea001bb7da</vt:lpwstr>
      </vt:variant>
      <vt:variant>
        <vt:lpwstr/>
      </vt:variant>
      <vt:variant>
        <vt:i4>5374024</vt:i4>
      </vt:variant>
      <vt:variant>
        <vt:i4>120</vt:i4>
      </vt:variant>
      <vt:variant>
        <vt:i4>0</vt:i4>
      </vt:variant>
      <vt:variant>
        <vt:i4>5</vt:i4>
      </vt:variant>
      <vt:variant>
        <vt:lpwstr>http://creis.fang.com/city/House/Detail?instalmentId=a11d7c58-7892-4f6b-9208-9ccbde9b9fb9&amp;propertyId=</vt:lpwstr>
      </vt:variant>
      <vt:variant>
        <vt:lpwstr/>
      </vt:variant>
      <vt:variant>
        <vt:i4>6553723</vt:i4>
      </vt:variant>
      <vt:variant>
        <vt:i4>117</vt:i4>
      </vt:variant>
      <vt:variant>
        <vt:i4>0</vt:i4>
      </vt:variant>
      <vt:variant>
        <vt:i4>5</vt:i4>
      </vt:variant>
      <vt:variant>
        <vt:lpwstr>http://creis.fang.com/city/House/DealData?instalmentid=80c4e426-6c68-4ecf-9bb8-80d57993d387&amp;propertyid=f007df8c-dc1a-470d-a998-408909a0c213</vt:lpwstr>
      </vt:variant>
      <vt:variant>
        <vt:lpwstr/>
      </vt:variant>
      <vt:variant>
        <vt:i4>4128810</vt:i4>
      </vt:variant>
      <vt:variant>
        <vt:i4>114</vt:i4>
      </vt:variant>
      <vt:variant>
        <vt:i4>0</vt:i4>
      </vt:variant>
      <vt:variant>
        <vt:i4>5</vt:i4>
      </vt:variant>
      <vt:variant>
        <vt:lpwstr>http://creis.fang.com/city/House/DealData?instalmentid=ea975e51-87bc-4c1d-afb6-30f77e748813&amp;propertyid=5348f538-556f-4173-af69-3dd037392a28</vt:lpwstr>
      </vt:variant>
      <vt:variant>
        <vt:lpwstr/>
      </vt:variant>
      <vt:variant>
        <vt:i4>6815867</vt:i4>
      </vt:variant>
      <vt:variant>
        <vt:i4>111</vt:i4>
      </vt:variant>
      <vt:variant>
        <vt:i4>0</vt:i4>
      </vt:variant>
      <vt:variant>
        <vt:i4>5</vt:i4>
      </vt:variant>
      <vt:variant>
        <vt:lpwstr>http://creis.fang.com/city/House/DealData?instalmentid=d75b8ea0-6873-405d-99ca-9b62653b042f&amp;propertyid=7d567ca3-8cd7-4cb7-bb9e-7d93908b05fa</vt:lpwstr>
      </vt:variant>
      <vt:variant>
        <vt:lpwstr/>
      </vt:variant>
      <vt:variant>
        <vt:i4>5963797</vt:i4>
      </vt:variant>
      <vt:variant>
        <vt:i4>108</vt:i4>
      </vt:variant>
      <vt:variant>
        <vt:i4>0</vt:i4>
      </vt:variant>
      <vt:variant>
        <vt:i4>5</vt:i4>
      </vt:variant>
      <vt:variant>
        <vt:lpwstr>http://creis.fang.com/city/House/Detail?instalmentId=8be0687c-12f3-447f-b4c2-78e945952500&amp;propertyId=</vt:lpwstr>
      </vt:variant>
      <vt:variant>
        <vt:lpwstr/>
      </vt:variant>
      <vt:variant>
        <vt:i4>4128811</vt:i4>
      </vt:variant>
      <vt:variant>
        <vt:i4>105</vt:i4>
      </vt:variant>
      <vt:variant>
        <vt:i4>0</vt:i4>
      </vt:variant>
      <vt:variant>
        <vt:i4>5</vt:i4>
      </vt:variant>
      <vt:variant>
        <vt:lpwstr>http://creis.fang.com/city/House/DealData?instalmentid=042d77e3-1b2c-4fdd-94e5-21976c9a4ccd&amp;propertyid=92df5cc4-213b-48c7-8410-a4c3caae6fc1</vt:lpwstr>
      </vt:variant>
      <vt:variant>
        <vt:lpwstr/>
      </vt:variant>
      <vt:variant>
        <vt:i4>3801212</vt:i4>
      </vt:variant>
      <vt:variant>
        <vt:i4>102</vt:i4>
      </vt:variant>
      <vt:variant>
        <vt:i4>0</vt:i4>
      </vt:variant>
      <vt:variant>
        <vt:i4>5</vt:i4>
      </vt:variant>
      <vt:variant>
        <vt:lpwstr>http://creis.fang.com/city/House/DealData?instalmentid=8791a835-489b-4c74-ae13-542cf1a94ff9&amp;propertyid=471e0ee0-3a15-4cd0-b23a-581d06257e06</vt:lpwstr>
      </vt:variant>
      <vt:variant>
        <vt:lpwstr/>
      </vt:variant>
      <vt:variant>
        <vt:i4>6553639</vt:i4>
      </vt:variant>
      <vt:variant>
        <vt:i4>99</vt:i4>
      </vt:variant>
      <vt:variant>
        <vt:i4>0</vt:i4>
      </vt:variant>
      <vt:variant>
        <vt:i4>5</vt:i4>
      </vt:variant>
      <vt:variant>
        <vt:lpwstr>http://creis.fang.com/city/House/DealData?instalmentid=448a7d92-776a-4ce6-b0da-48ffc85935b8&amp;propertyid=29f6b652-2b78-4abc-b2b6-33ca4a89ebee</vt:lpwstr>
      </vt:variant>
      <vt:variant>
        <vt:lpwstr/>
      </vt:variant>
      <vt:variant>
        <vt:i4>196630</vt:i4>
      </vt:variant>
      <vt:variant>
        <vt:i4>96</vt:i4>
      </vt:variant>
      <vt:variant>
        <vt:i4>0</vt:i4>
      </vt:variant>
      <vt:variant>
        <vt:i4>5</vt:i4>
      </vt:variant>
      <vt:variant>
        <vt:lpwstr>http://creis.fang.com/city/House/Detail?instalmentId=538bb1e6-03b7-444c-8713-fb7db27cd275&amp;propertyId=</vt:lpwstr>
      </vt:variant>
      <vt:variant>
        <vt:lpwstr/>
      </vt:variant>
      <vt:variant>
        <vt:i4>3342456</vt:i4>
      </vt:variant>
      <vt:variant>
        <vt:i4>93</vt:i4>
      </vt:variant>
      <vt:variant>
        <vt:i4>0</vt:i4>
      </vt:variant>
      <vt:variant>
        <vt:i4>5</vt:i4>
      </vt:variant>
      <vt:variant>
        <vt:lpwstr>http://creis.fang.com/city/House/DealData?instalmentid=fc9543fc-9050-4235-9444-7b0680f9cb81&amp;propertyid=95e05b4e-ffd2-43a5-92a5-c469b15b46d6</vt:lpwstr>
      </vt:variant>
      <vt:variant>
        <vt:lpwstr/>
      </vt:variant>
      <vt:variant>
        <vt:i4>3276840</vt:i4>
      </vt:variant>
      <vt:variant>
        <vt:i4>90</vt:i4>
      </vt:variant>
      <vt:variant>
        <vt:i4>0</vt:i4>
      </vt:variant>
      <vt:variant>
        <vt:i4>5</vt:i4>
      </vt:variant>
      <vt:variant>
        <vt:lpwstr>http://creis.fang.com/city/House/DealData?instalmentid=e8b8a1ba-9a0c-4621-9ad3-39cc71812ceb&amp;propertyid=5c63caa9-3280-4f90-b7c7-d170623c341b</vt:lpwstr>
      </vt:variant>
      <vt:variant>
        <vt:lpwstr/>
      </vt:variant>
      <vt:variant>
        <vt:i4>6684713</vt:i4>
      </vt:variant>
      <vt:variant>
        <vt:i4>87</vt:i4>
      </vt:variant>
      <vt:variant>
        <vt:i4>0</vt:i4>
      </vt:variant>
      <vt:variant>
        <vt:i4>5</vt:i4>
      </vt:variant>
      <vt:variant>
        <vt:lpwstr>http://creis.fang.com/city/House/DealData?instalmentid=3b2c7891-f4cb-4f57-a954-901e87066412&amp;propertyid=83a1d273-629f-42bd-8b47-ea470c9f7643</vt:lpwstr>
      </vt:variant>
      <vt:variant>
        <vt:lpwstr/>
      </vt:variant>
      <vt:variant>
        <vt:i4>7274618</vt:i4>
      </vt:variant>
      <vt:variant>
        <vt:i4>84</vt:i4>
      </vt:variant>
      <vt:variant>
        <vt:i4>0</vt:i4>
      </vt:variant>
      <vt:variant>
        <vt:i4>5</vt:i4>
      </vt:variant>
      <vt:variant>
        <vt:lpwstr>http://creis.fang.com/city/House/DealData?instalmentid=7e46dd32-5a9d-4651-8acc-1c7e487c29ae&amp;propertyid=58713f16-922c-4e5d-bbc7-5e894715cb76</vt:lpwstr>
      </vt:variant>
      <vt:variant>
        <vt:lpwstr/>
      </vt:variant>
      <vt:variant>
        <vt:i4>3670140</vt:i4>
      </vt:variant>
      <vt:variant>
        <vt:i4>81</vt:i4>
      </vt:variant>
      <vt:variant>
        <vt:i4>0</vt:i4>
      </vt:variant>
      <vt:variant>
        <vt:i4>5</vt:i4>
      </vt:variant>
      <vt:variant>
        <vt:lpwstr>http://creis.fang.com/city/House/DealData?instalmentid=d69a4198-92d4-4033-9b37-8c2d70a4c8ec&amp;propertyid=e3a52b14-4eff-4b5c-9d25-0bf05569a847</vt:lpwstr>
      </vt:variant>
      <vt:variant>
        <vt:lpwstr/>
      </vt:variant>
      <vt:variant>
        <vt:i4>3932198</vt:i4>
      </vt:variant>
      <vt:variant>
        <vt:i4>78</vt:i4>
      </vt:variant>
      <vt:variant>
        <vt:i4>0</vt:i4>
      </vt:variant>
      <vt:variant>
        <vt:i4>5</vt:i4>
      </vt:variant>
      <vt:variant>
        <vt:lpwstr>http://creis.fang.com/city/House/DealData?instalmentid=deb22b5d-8548-4d06-9e77-355fb4dc056b&amp;propertyid=d01e1262-af1b-4a19-b596-71bf7a3256ff</vt:lpwstr>
      </vt:variant>
      <vt:variant>
        <vt:lpwstr/>
      </vt:variant>
      <vt:variant>
        <vt:i4>6225938</vt:i4>
      </vt:variant>
      <vt:variant>
        <vt:i4>75</vt:i4>
      </vt:variant>
      <vt:variant>
        <vt:i4>0</vt:i4>
      </vt:variant>
      <vt:variant>
        <vt:i4>5</vt:i4>
      </vt:variant>
      <vt:variant>
        <vt:lpwstr>http://creis.fang.com/city/House/Detail?instalmentId=d19c7ed3-f48b-4879-adf0-7480e35ec020&amp;propertyId=</vt:lpwstr>
      </vt:variant>
      <vt:variant>
        <vt:lpwstr/>
      </vt:variant>
      <vt:variant>
        <vt:i4>6881407</vt:i4>
      </vt:variant>
      <vt:variant>
        <vt:i4>72</vt:i4>
      </vt:variant>
      <vt:variant>
        <vt:i4>0</vt:i4>
      </vt:variant>
      <vt:variant>
        <vt:i4>5</vt:i4>
      </vt:variant>
      <vt:variant>
        <vt:lpwstr>http://creis.fang.com/city/House/DealData?instalmentid=81863e08-d8bf-4e8a-b883-024950bd4369&amp;propertyid=93039ee7-802e-4335-85ea-c8f4a4af5530</vt:lpwstr>
      </vt:variant>
      <vt:variant>
        <vt:lpwstr/>
      </vt:variant>
      <vt:variant>
        <vt:i4>3145845</vt:i4>
      </vt:variant>
      <vt:variant>
        <vt:i4>69</vt:i4>
      </vt:variant>
      <vt:variant>
        <vt:i4>0</vt:i4>
      </vt:variant>
      <vt:variant>
        <vt:i4>5</vt:i4>
      </vt:variant>
      <vt:variant>
        <vt:lpwstr>http://creis.fang.com/city/House/DealData?instalmentid=c2d628ee-ae32-48bb-96cc-4b3cf3cfe8d7&amp;propertyid=293c9f2f-b5ae-45b1-b731-9508d1ba343c</vt:lpwstr>
      </vt:variant>
      <vt:variant>
        <vt:lpwstr/>
      </vt:variant>
      <vt:variant>
        <vt:i4>851997</vt:i4>
      </vt:variant>
      <vt:variant>
        <vt:i4>66</vt:i4>
      </vt:variant>
      <vt:variant>
        <vt:i4>0</vt:i4>
      </vt:variant>
      <vt:variant>
        <vt:i4>5</vt:i4>
      </vt:variant>
      <vt:variant>
        <vt:lpwstr>http://creis.fang.com/city/House/Detail?instalmentId=bb41d57d-8464-4888-9853-42bebe7ad16c&amp;propertyId=</vt:lpwstr>
      </vt:variant>
      <vt:variant>
        <vt:lpwstr/>
      </vt:variant>
      <vt:variant>
        <vt:i4>7143539</vt:i4>
      </vt:variant>
      <vt:variant>
        <vt:i4>63</vt:i4>
      </vt:variant>
      <vt:variant>
        <vt:i4>0</vt:i4>
      </vt:variant>
      <vt:variant>
        <vt:i4>5</vt:i4>
      </vt:variant>
      <vt:variant>
        <vt:lpwstr>http://creis.fang.com/city/House/DealData?instalmentid=ba76755f-6966-4739-acc0-7f26b906ee49&amp;propertyid=15ae6b91-c00e-4767-adfc-04bf11982424</vt:lpwstr>
      </vt:variant>
      <vt:variant>
        <vt:lpwstr/>
      </vt:variant>
      <vt:variant>
        <vt:i4>3735597</vt:i4>
      </vt:variant>
      <vt:variant>
        <vt:i4>60</vt:i4>
      </vt:variant>
      <vt:variant>
        <vt:i4>0</vt:i4>
      </vt:variant>
      <vt:variant>
        <vt:i4>5</vt:i4>
      </vt:variant>
      <vt:variant>
        <vt:lpwstr>http://creis.fang.com/city/House/DealData?instalmentid=ae8dc704-96c2-4bf1-abbe-453ddbedb40b&amp;propertyid=3b980ea1-b9b2-4427-acc1-875239842c42</vt:lpwstr>
      </vt:variant>
      <vt:variant>
        <vt:lpwstr/>
      </vt:variant>
      <vt:variant>
        <vt:i4>7209073</vt:i4>
      </vt:variant>
      <vt:variant>
        <vt:i4>57</vt:i4>
      </vt:variant>
      <vt:variant>
        <vt:i4>0</vt:i4>
      </vt:variant>
      <vt:variant>
        <vt:i4>5</vt:i4>
      </vt:variant>
      <vt:variant>
        <vt:lpwstr>http://creis.fang.com/city/House/DealData?instalmentid=4d1cf82d-03db-4341-b2b3-c1905024ba10&amp;propertyid=98e99162-0fb2-426b-9075-cd56d121c40b</vt:lpwstr>
      </vt:variant>
      <vt:variant>
        <vt:lpwstr/>
      </vt:variant>
      <vt:variant>
        <vt:i4>917579</vt:i4>
      </vt:variant>
      <vt:variant>
        <vt:i4>54</vt:i4>
      </vt:variant>
      <vt:variant>
        <vt:i4>0</vt:i4>
      </vt:variant>
      <vt:variant>
        <vt:i4>5</vt:i4>
      </vt:variant>
      <vt:variant>
        <vt:lpwstr>http://creis.fang.com/city/House/Detail?instalmentId=3870d20b-5de5-4c24-9ebe-d325b2373bc2&amp;propertyId=</vt:lpwstr>
      </vt:variant>
      <vt:variant>
        <vt:lpwstr/>
      </vt:variant>
      <vt:variant>
        <vt:i4>6488183</vt:i4>
      </vt:variant>
      <vt:variant>
        <vt:i4>51</vt:i4>
      </vt:variant>
      <vt:variant>
        <vt:i4>0</vt:i4>
      </vt:variant>
      <vt:variant>
        <vt:i4>5</vt:i4>
      </vt:variant>
      <vt:variant>
        <vt:lpwstr>http://creis.fang.com/city/House/DealData?instalmentid=1aa419cb-367d-48a2-a007-ef02f0581a8e&amp;propertyid=044c5c35-ebfa-41b9-bc36-1f662adc8776</vt:lpwstr>
      </vt:variant>
      <vt:variant>
        <vt:lpwstr/>
      </vt:variant>
      <vt:variant>
        <vt:i4>7209006</vt:i4>
      </vt:variant>
      <vt:variant>
        <vt:i4>48</vt:i4>
      </vt:variant>
      <vt:variant>
        <vt:i4>0</vt:i4>
      </vt:variant>
      <vt:variant>
        <vt:i4>5</vt:i4>
      </vt:variant>
      <vt:variant>
        <vt:lpwstr>http://creis.fang.com/city/House/DealData?instalmentid=83dd9642-72ad-42a5-a728-bc4cc552f3cb&amp;propertyid=5266fbaf-9186-4c09-889e-7b918140da8d</vt:lpwstr>
      </vt:variant>
      <vt:variant>
        <vt:lpwstr/>
      </vt:variant>
      <vt:variant>
        <vt:i4>3801130</vt:i4>
      </vt:variant>
      <vt:variant>
        <vt:i4>45</vt:i4>
      </vt:variant>
      <vt:variant>
        <vt:i4>0</vt:i4>
      </vt:variant>
      <vt:variant>
        <vt:i4>5</vt:i4>
      </vt:variant>
      <vt:variant>
        <vt:lpwstr>http://creis.fang.com/city/House/DealData?instalmentid=9400134b-31e7-46b3-8d3f-b928227b1229&amp;propertyid=3d3b9013-fa4e-492f-ba20-74341b9e3bd0</vt:lpwstr>
      </vt:variant>
      <vt:variant>
        <vt:lpwstr/>
      </vt:variant>
      <vt:variant>
        <vt:i4>3473453</vt:i4>
      </vt:variant>
      <vt:variant>
        <vt:i4>42</vt:i4>
      </vt:variant>
      <vt:variant>
        <vt:i4>0</vt:i4>
      </vt:variant>
      <vt:variant>
        <vt:i4>5</vt:i4>
      </vt:variant>
      <vt:variant>
        <vt:lpwstr>http://creis.fang.com/city/House/DealData?instalmentid=5001445e-65b2-4cfb-b882-cd9935c2ec02&amp;propertyid=ef0c1b34-8cae-4d77-ada4-a0444efe1d7c</vt:lpwstr>
      </vt:variant>
      <vt:variant>
        <vt:lpwstr/>
      </vt:variant>
      <vt:variant>
        <vt:i4>3473450</vt:i4>
      </vt:variant>
      <vt:variant>
        <vt:i4>39</vt:i4>
      </vt:variant>
      <vt:variant>
        <vt:i4>0</vt:i4>
      </vt:variant>
      <vt:variant>
        <vt:i4>5</vt:i4>
      </vt:variant>
      <vt:variant>
        <vt:lpwstr>http://creis.fang.com/city/House/DealData?instalmentid=769f46a8-ccce-4117-b2cf-1958e09ec6d2&amp;propertyid=d3902682-d7ef-4cc9-96d0-5501d0b3eeee</vt:lpwstr>
      </vt:variant>
      <vt:variant>
        <vt:lpwstr/>
      </vt:variant>
      <vt:variant>
        <vt:i4>1376307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_Toc4270</vt:lpwstr>
      </vt:variant>
      <vt:variant>
        <vt:i4>1376307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_Toc4270</vt:lpwstr>
      </vt:variant>
      <vt:variant>
        <vt:i4>1703990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_Toc7518</vt:lpwstr>
      </vt:variant>
      <vt:variant>
        <vt:i4>1441849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_Toc18895</vt:lpwstr>
      </vt:variant>
      <vt:variant>
        <vt:i4>1966133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_Toc7920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_Toc3926</vt:lpwstr>
      </vt:variant>
      <vt:variant>
        <vt:i4>1507388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_Toc9959</vt:lpwstr>
      </vt:variant>
      <vt:variant>
        <vt:i4>1835060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_Toc18536</vt:lpwstr>
      </vt:variant>
      <vt:variant>
        <vt:i4>1048628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_Toc31762</vt:lpwstr>
      </vt:variant>
      <vt:variant>
        <vt:i4>2031670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_Toc29410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</cp:lastModifiedBy>
  <cp:revision>16</cp:revision>
  <cp:lastPrinted>2018-08-08T04:07:00Z</cp:lastPrinted>
  <dcterms:created xsi:type="dcterms:W3CDTF">2019-02-25T06:13:00Z</dcterms:created>
  <dcterms:modified xsi:type="dcterms:W3CDTF">2019-03-04T05:32:00Z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