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CD" w:rsidRPr="00A20E74" w:rsidRDefault="00E45A6C" w:rsidP="00A1608D">
      <w:pPr>
        <w:adjustRightInd w:val="0"/>
        <w:snapToGrid w:val="0"/>
        <w:spacing w:line="480" w:lineRule="auto"/>
        <w:jc w:val="center"/>
        <w:rPr>
          <w:rFonts w:ascii="黑体" w:eastAsia="黑体" w:hAnsi="Arial" w:cs="Arial"/>
          <w:b/>
          <w:sz w:val="28"/>
          <w:szCs w:val="28"/>
        </w:rPr>
      </w:pPr>
      <w:r w:rsidRPr="00A20E74">
        <w:rPr>
          <w:rFonts w:ascii="黑体" w:eastAsia="黑体" w:hAnsi="Arial" w:cs="Arial" w:hint="eastAsia"/>
          <w:b/>
          <w:sz w:val="28"/>
          <w:szCs w:val="28"/>
        </w:rPr>
        <w:t>付款申请书</w:t>
      </w:r>
    </w:p>
    <w:p w:rsidR="00E45A6C" w:rsidRPr="00903DCB" w:rsidRDefault="00E45A6C" w:rsidP="00A1608D">
      <w:pPr>
        <w:adjustRightInd w:val="0"/>
        <w:snapToGrid w:val="0"/>
        <w:spacing w:line="480" w:lineRule="auto"/>
        <w:ind w:firstLineChars="200" w:firstLine="480"/>
        <w:rPr>
          <w:rFonts w:ascii="Arial" w:eastAsia="仿宋" w:hAnsi="Arial" w:cs="Arial"/>
          <w:sz w:val="24"/>
        </w:rPr>
      </w:pPr>
    </w:p>
    <w:p w:rsidR="00E45A6C" w:rsidRPr="00A20E74" w:rsidRDefault="00A20E74" w:rsidP="00A1608D">
      <w:pPr>
        <w:adjustRightInd w:val="0"/>
        <w:snapToGrid w:val="0"/>
        <w:spacing w:line="480" w:lineRule="auto"/>
        <w:rPr>
          <w:rFonts w:asciiTheme="minorEastAsia" w:hAnsiTheme="minorEastAsia" w:cs="Arial"/>
          <w:b/>
          <w:sz w:val="24"/>
          <w:szCs w:val="24"/>
        </w:rPr>
      </w:pPr>
      <w:bookmarkStart w:id="0" w:name="_GoBack"/>
      <w:r w:rsidRPr="00A20E74">
        <w:rPr>
          <w:rFonts w:asciiTheme="minorEastAsia" w:hAnsiTheme="minorEastAsia" w:cs="Arial" w:hint="eastAsia"/>
          <w:b/>
          <w:sz w:val="24"/>
          <w:szCs w:val="24"/>
        </w:rPr>
        <w:t>中诚信托有限责任公司</w:t>
      </w:r>
      <w:r w:rsidR="00E45A6C" w:rsidRPr="00A20E74">
        <w:rPr>
          <w:rFonts w:asciiTheme="minorEastAsia" w:hAnsiTheme="minorEastAsia" w:cs="Arial"/>
          <w:b/>
          <w:sz w:val="24"/>
          <w:szCs w:val="24"/>
        </w:rPr>
        <w:t>：</w:t>
      </w:r>
    </w:p>
    <w:p w:rsidR="003C683B" w:rsidRPr="008B3D31" w:rsidRDefault="003C683B" w:rsidP="003C683B">
      <w:pPr>
        <w:adjustRightInd w:val="0"/>
        <w:snapToGrid w:val="0"/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A20E74">
        <w:rPr>
          <w:rFonts w:asciiTheme="minorEastAsia" w:hAnsiTheme="minorEastAsia" w:cs="Arial"/>
          <w:sz w:val="24"/>
          <w:szCs w:val="24"/>
        </w:rPr>
        <w:t>我公司于</w:t>
      </w:r>
      <w:r w:rsidRPr="00C8140B">
        <w:rPr>
          <w:rFonts w:ascii="Arial" w:hAnsi="Arial" w:cs="Arial"/>
          <w:sz w:val="24"/>
          <w:szCs w:val="24"/>
        </w:rPr>
        <w:t>20</w:t>
      </w:r>
      <w:r w:rsidR="008B3D31">
        <w:rPr>
          <w:rFonts w:ascii="Arial" w:hAnsi="Arial" w:cs="Arial" w:hint="eastAsia"/>
          <w:sz w:val="24"/>
          <w:szCs w:val="24"/>
        </w:rPr>
        <w:t>20</w:t>
      </w:r>
      <w:r w:rsidRPr="00A20E74">
        <w:rPr>
          <w:rFonts w:asciiTheme="minorEastAsia" w:hAnsiTheme="minorEastAsia" w:cs="Arial"/>
          <w:sz w:val="24"/>
          <w:szCs w:val="24"/>
        </w:rPr>
        <w:t>年</w:t>
      </w:r>
      <w:r w:rsidR="008B3D31">
        <w:rPr>
          <w:rFonts w:ascii="Arial" w:hAnsi="Arial" w:cs="Arial" w:hint="eastAsia"/>
          <w:sz w:val="24"/>
          <w:szCs w:val="24"/>
        </w:rPr>
        <w:t>4</w:t>
      </w:r>
      <w:r w:rsidRPr="00A20E74">
        <w:rPr>
          <w:rFonts w:asciiTheme="minorEastAsia" w:hAnsiTheme="minorEastAsia" w:cs="Arial"/>
          <w:sz w:val="24"/>
          <w:szCs w:val="24"/>
        </w:rPr>
        <w:t>月受</w:t>
      </w:r>
      <w:r w:rsidRPr="00A20E74">
        <w:rPr>
          <w:rFonts w:asciiTheme="minorEastAsia" w:hAnsiTheme="minorEastAsia" w:cs="Arial" w:hint="eastAsia"/>
          <w:sz w:val="24"/>
          <w:szCs w:val="24"/>
        </w:rPr>
        <w:t>贵司</w:t>
      </w:r>
      <w:r w:rsidRPr="00A20E74">
        <w:rPr>
          <w:rFonts w:asciiTheme="minorEastAsia" w:hAnsiTheme="minorEastAsia" w:cs="Arial"/>
          <w:sz w:val="24"/>
          <w:szCs w:val="24"/>
        </w:rPr>
        <w:t>委托评估</w:t>
      </w:r>
      <w:r w:rsidR="008B3D31" w:rsidRPr="008B3D31">
        <w:rPr>
          <w:rFonts w:asciiTheme="minorEastAsia" w:hAnsiTheme="minorEastAsia" w:cs="Arial" w:hint="eastAsia"/>
          <w:sz w:val="24"/>
          <w:szCs w:val="24"/>
        </w:rPr>
        <w:t>天津市北辰区龙门东道与淮东路交口两宗城镇住宅用地、两宗商服用地出让国有建设用地使用权</w:t>
      </w:r>
      <w:r>
        <w:rPr>
          <w:rFonts w:asciiTheme="minorEastAsia" w:hAnsiTheme="minorEastAsia" w:cs="Arial" w:hint="eastAsia"/>
          <w:sz w:val="24"/>
          <w:szCs w:val="24"/>
        </w:rPr>
        <w:t>，于</w:t>
      </w:r>
      <w:r w:rsidR="008B3D31" w:rsidRPr="008B3D31">
        <w:rPr>
          <w:rFonts w:ascii="Arial" w:hAnsi="Arial" w:cs="Arial" w:hint="eastAsia"/>
          <w:sz w:val="24"/>
          <w:szCs w:val="24"/>
        </w:rPr>
        <w:t>2020</w:t>
      </w:r>
      <w:r w:rsidR="008B3D31" w:rsidRPr="008B3D31">
        <w:rPr>
          <w:rFonts w:ascii="Arial" w:hAnsi="Arial" w:cs="Arial" w:hint="eastAsia"/>
          <w:sz w:val="24"/>
          <w:szCs w:val="24"/>
        </w:rPr>
        <w:t>年</w:t>
      </w:r>
      <w:r w:rsidR="008B3D31" w:rsidRPr="008B3D31">
        <w:rPr>
          <w:rFonts w:ascii="Arial" w:hAnsi="Arial" w:cs="Arial" w:hint="eastAsia"/>
          <w:sz w:val="24"/>
          <w:szCs w:val="24"/>
        </w:rPr>
        <w:t>6</w:t>
      </w:r>
      <w:r w:rsidR="008B3D31" w:rsidRPr="008B3D31">
        <w:rPr>
          <w:rFonts w:ascii="Arial" w:hAnsi="Arial" w:cs="Arial" w:hint="eastAsia"/>
          <w:sz w:val="24"/>
          <w:szCs w:val="24"/>
        </w:rPr>
        <w:t>月</w:t>
      </w:r>
      <w:r w:rsidRPr="00A20E74">
        <w:rPr>
          <w:rFonts w:asciiTheme="minorEastAsia" w:hAnsiTheme="minorEastAsia" w:cs="Arial"/>
          <w:sz w:val="24"/>
          <w:szCs w:val="24"/>
        </w:rPr>
        <w:t>出具</w:t>
      </w:r>
      <w:r>
        <w:rPr>
          <w:rFonts w:asciiTheme="minorEastAsia" w:hAnsiTheme="minorEastAsia" w:cs="Arial" w:hint="eastAsia"/>
          <w:sz w:val="24"/>
          <w:szCs w:val="24"/>
        </w:rPr>
        <w:t>该项目</w:t>
      </w:r>
      <w:r w:rsidRPr="00A20E74">
        <w:rPr>
          <w:rFonts w:asciiTheme="minorEastAsia" w:hAnsiTheme="minorEastAsia" w:cs="Arial" w:hint="eastAsia"/>
          <w:sz w:val="24"/>
          <w:szCs w:val="24"/>
        </w:rPr>
        <w:t>《</w:t>
      </w:r>
      <w:r w:rsidRPr="00A20E74">
        <w:rPr>
          <w:rFonts w:asciiTheme="minorEastAsia" w:hAnsiTheme="minorEastAsia" w:cs="Arial"/>
          <w:sz w:val="24"/>
          <w:szCs w:val="24"/>
        </w:rPr>
        <w:t>土地评估报告</w:t>
      </w:r>
      <w:r w:rsidRPr="00A20E74">
        <w:rPr>
          <w:rFonts w:asciiTheme="minorEastAsia" w:hAnsiTheme="minorEastAsia" w:cs="Arial" w:hint="eastAsia"/>
          <w:sz w:val="24"/>
          <w:szCs w:val="24"/>
        </w:rPr>
        <w:t>》[</w:t>
      </w:r>
      <w:r w:rsidR="008B3D31" w:rsidRPr="008B3D31">
        <w:rPr>
          <w:rFonts w:ascii="Arial" w:hAnsi="Arial" w:cs="Arial"/>
          <w:sz w:val="24"/>
          <w:szCs w:val="24"/>
        </w:rPr>
        <w:t>康正评字</w:t>
      </w:r>
      <w:r w:rsidR="008B3D31" w:rsidRPr="008B3D31">
        <w:rPr>
          <w:rFonts w:ascii="Arial" w:hAnsi="Arial" w:cs="Arial"/>
          <w:sz w:val="24"/>
          <w:szCs w:val="24"/>
        </w:rPr>
        <w:t>2020-1-0195-F01DYGJ3</w:t>
      </w:r>
      <w:r w:rsidR="008B3D31" w:rsidRPr="008B3D31">
        <w:rPr>
          <w:rFonts w:ascii="Arial" w:hAnsi="Arial" w:cs="Arial"/>
          <w:sz w:val="24"/>
          <w:szCs w:val="24"/>
        </w:rPr>
        <w:t>号</w:t>
      </w:r>
      <w:r w:rsidRPr="008B3D31">
        <w:rPr>
          <w:rFonts w:ascii="Arial" w:hAnsi="Arial" w:cs="Arial"/>
          <w:sz w:val="24"/>
          <w:szCs w:val="24"/>
        </w:rPr>
        <w:t>]</w:t>
      </w:r>
      <w:r w:rsidRPr="008B3D31">
        <w:rPr>
          <w:rFonts w:ascii="Arial" w:hAnsi="Arial" w:cs="Arial"/>
          <w:sz w:val="24"/>
          <w:szCs w:val="24"/>
        </w:rPr>
        <w:t>。</w:t>
      </w:r>
    </w:p>
    <w:p w:rsidR="00E45A6C" w:rsidRPr="00A20E74" w:rsidRDefault="00A20E74" w:rsidP="00A1608D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A20E74">
        <w:rPr>
          <w:rFonts w:asciiTheme="minorEastAsia" w:hAnsiTheme="minorEastAsia" w:cs="Arial" w:hint="eastAsia"/>
          <w:sz w:val="24"/>
          <w:szCs w:val="24"/>
        </w:rPr>
        <w:t>参考原国家计委、建设部发布的《国家计委、建设部关于房地产中介服务收费的通知》（计价格第</w:t>
      </w:r>
      <w:r w:rsidRPr="00C8140B">
        <w:rPr>
          <w:rFonts w:ascii="Arial" w:hAnsi="Arial" w:cs="Arial" w:hint="eastAsia"/>
          <w:sz w:val="24"/>
          <w:szCs w:val="24"/>
        </w:rPr>
        <w:t>971</w:t>
      </w:r>
      <w:r w:rsidRPr="00A20E74">
        <w:rPr>
          <w:rFonts w:asciiTheme="minorEastAsia" w:hAnsiTheme="minorEastAsia" w:cs="Arial" w:hint="eastAsia"/>
          <w:sz w:val="24"/>
          <w:szCs w:val="24"/>
        </w:rPr>
        <w:t>号）相关规定、此次评估的特定目的及本项目评估工作的繁简程度，经双方协商，本次估</w:t>
      </w:r>
      <w:r w:rsidRPr="00203478">
        <w:rPr>
          <w:rFonts w:asciiTheme="minorEastAsia" w:hAnsiTheme="minorEastAsia" w:cs="Arial" w:hint="eastAsia"/>
          <w:sz w:val="24"/>
          <w:szCs w:val="24"/>
        </w:rPr>
        <w:t>价服务费合计为人民币</w:t>
      </w:r>
      <w:r w:rsidR="008B3D31">
        <w:rPr>
          <w:rFonts w:asciiTheme="minorEastAsia" w:hAnsiTheme="minorEastAsia" w:cs="Arial" w:hint="eastAsia"/>
          <w:b/>
          <w:sz w:val="24"/>
          <w:szCs w:val="24"/>
          <w:u w:val="single"/>
        </w:rPr>
        <w:t>壹拾叁万伍仟</w:t>
      </w:r>
      <w:r w:rsidRPr="00203478">
        <w:rPr>
          <w:rFonts w:asciiTheme="minorEastAsia" w:hAnsiTheme="minorEastAsia" w:cs="Arial" w:hint="eastAsia"/>
          <w:sz w:val="24"/>
          <w:szCs w:val="24"/>
        </w:rPr>
        <w:t>元</w:t>
      </w:r>
      <w:r w:rsidR="00E45A6C" w:rsidRPr="00203478">
        <w:rPr>
          <w:rFonts w:asciiTheme="minorEastAsia" w:hAnsiTheme="minorEastAsia" w:cs="Arial"/>
          <w:sz w:val="24"/>
          <w:szCs w:val="24"/>
        </w:rPr>
        <w:t>，现</w:t>
      </w:r>
      <w:r w:rsidR="00E45A6C" w:rsidRPr="00A20E74">
        <w:rPr>
          <w:rFonts w:asciiTheme="minorEastAsia" w:hAnsiTheme="minorEastAsia" w:cs="Arial"/>
          <w:sz w:val="24"/>
          <w:szCs w:val="24"/>
        </w:rPr>
        <w:t>向</w:t>
      </w:r>
      <w:r w:rsidRPr="00A20E74">
        <w:rPr>
          <w:rFonts w:asciiTheme="minorEastAsia" w:hAnsiTheme="minorEastAsia" w:cs="Arial" w:hint="eastAsia"/>
          <w:sz w:val="24"/>
          <w:szCs w:val="24"/>
        </w:rPr>
        <w:t>贵司</w:t>
      </w:r>
      <w:r w:rsidR="00E45A6C" w:rsidRPr="00A20E74">
        <w:rPr>
          <w:rFonts w:asciiTheme="minorEastAsia" w:hAnsiTheme="minorEastAsia" w:cs="Arial"/>
          <w:sz w:val="24"/>
          <w:szCs w:val="24"/>
        </w:rPr>
        <w:t>申请支付评估服务费。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我方账号如下：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户    名：北京康正宏基房地产评估有限公司</w:t>
      </w:r>
    </w:p>
    <w:bookmarkEnd w:id="0"/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纳税人识别号：</w:t>
      </w:r>
      <w:r w:rsidRPr="00C8140B">
        <w:rPr>
          <w:rFonts w:ascii="Arial" w:hAnsi="Arial" w:hint="eastAsia"/>
          <w:sz w:val="24"/>
          <w:szCs w:val="24"/>
        </w:rPr>
        <w:t>91110106722616974K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开 户 行：交通银行北京中轴路支行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开户账号：</w:t>
      </w:r>
      <w:r w:rsidRPr="00C8140B">
        <w:rPr>
          <w:rFonts w:ascii="Arial" w:hAnsi="Arial" w:hint="eastAsia"/>
          <w:sz w:val="24"/>
          <w:szCs w:val="24"/>
        </w:rPr>
        <w:t>110060739012015026873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行    号：交</w:t>
      </w:r>
      <w:r w:rsidRPr="00C8140B">
        <w:rPr>
          <w:rFonts w:ascii="Arial" w:hAnsi="Arial" w:hint="eastAsia"/>
          <w:sz w:val="24"/>
          <w:szCs w:val="24"/>
        </w:rPr>
        <w:t>739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地    址：北京市丰台区芳城园一区</w:t>
      </w:r>
      <w:r w:rsidRPr="00C8140B">
        <w:rPr>
          <w:rFonts w:ascii="Arial" w:hAnsi="Arial" w:hint="eastAsia"/>
          <w:sz w:val="24"/>
          <w:szCs w:val="24"/>
        </w:rPr>
        <w:t>16</w:t>
      </w:r>
      <w:r w:rsidRPr="00A20E74">
        <w:rPr>
          <w:rFonts w:asciiTheme="minorEastAsia" w:hAnsiTheme="minorEastAsia" w:hint="eastAsia"/>
          <w:sz w:val="24"/>
          <w:szCs w:val="24"/>
        </w:rPr>
        <w:t>号楼</w:t>
      </w:r>
      <w:r w:rsidRPr="00C8140B">
        <w:rPr>
          <w:rFonts w:ascii="Arial" w:hAnsi="Arial" w:hint="eastAsia"/>
          <w:sz w:val="24"/>
          <w:szCs w:val="24"/>
        </w:rPr>
        <w:t>2</w:t>
      </w:r>
      <w:r w:rsidRPr="00A20E74">
        <w:rPr>
          <w:rFonts w:asciiTheme="minorEastAsia" w:hAnsiTheme="minorEastAsia" w:hint="eastAsia"/>
          <w:sz w:val="24"/>
          <w:szCs w:val="24"/>
        </w:rPr>
        <w:t>层</w:t>
      </w:r>
      <w:r w:rsidRPr="00C8140B">
        <w:rPr>
          <w:rFonts w:ascii="Arial" w:hAnsi="Arial" w:hint="eastAsia"/>
          <w:sz w:val="24"/>
          <w:szCs w:val="24"/>
        </w:rPr>
        <w:t>2</w:t>
      </w:r>
      <w:r w:rsidRPr="00A20E74">
        <w:rPr>
          <w:rFonts w:asciiTheme="minorEastAsia" w:hAnsiTheme="minorEastAsia" w:hint="eastAsia"/>
          <w:sz w:val="24"/>
          <w:szCs w:val="24"/>
        </w:rPr>
        <w:t>门配套公建</w:t>
      </w:r>
      <w:r w:rsidRPr="00C8140B">
        <w:rPr>
          <w:rFonts w:ascii="Arial" w:hAnsi="Arial" w:hint="eastAsia"/>
          <w:sz w:val="24"/>
          <w:szCs w:val="24"/>
        </w:rPr>
        <w:t>01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电    话：</w:t>
      </w:r>
      <w:r w:rsidRPr="00C8140B">
        <w:rPr>
          <w:rFonts w:ascii="Arial" w:hAnsi="Arial" w:hint="eastAsia"/>
          <w:sz w:val="24"/>
          <w:szCs w:val="24"/>
        </w:rPr>
        <w:t>82253558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5A6C" w:rsidRPr="00A20E74" w:rsidRDefault="00E45A6C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/>
          <w:sz w:val="24"/>
          <w:szCs w:val="24"/>
        </w:rPr>
        <w:t>北京康正宏基房地产评估有限公司</w:t>
      </w:r>
    </w:p>
    <w:p w:rsidR="00E45A6C" w:rsidRPr="00A20E74" w:rsidRDefault="00E45A6C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C8140B">
        <w:rPr>
          <w:rFonts w:ascii="Arial" w:hAnsi="Arial"/>
          <w:sz w:val="24"/>
          <w:szCs w:val="24"/>
        </w:rPr>
        <w:t>20</w:t>
      </w:r>
      <w:r w:rsidR="008B3D31">
        <w:rPr>
          <w:rFonts w:ascii="Arial" w:hAnsi="Arial" w:hint="eastAsia"/>
          <w:sz w:val="24"/>
          <w:szCs w:val="24"/>
        </w:rPr>
        <w:t>20</w:t>
      </w:r>
      <w:r w:rsidRPr="00A20E74">
        <w:rPr>
          <w:rFonts w:asciiTheme="minorEastAsia" w:hAnsiTheme="minorEastAsia"/>
          <w:sz w:val="24"/>
          <w:szCs w:val="24"/>
        </w:rPr>
        <w:t>年</w:t>
      </w:r>
      <w:r w:rsidR="008B3D31">
        <w:rPr>
          <w:rFonts w:ascii="Arial" w:hAnsi="Arial" w:hint="eastAsia"/>
          <w:sz w:val="24"/>
          <w:szCs w:val="24"/>
        </w:rPr>
        <w:t>10</w:t>
      </w:r>
      <w:r w:rsidRPr="00A20E74">
        <w:rPr>
          <w:rFonts w:asciiTheme="minorEastAsia" w:hAnsiTheme="minorEastAsia"/>
          <w:sz w:val="24"/>
          <w:szCs w:val="24"/>
        </w:rPr>
        <w:t>月</w:t>
      </w:r>
      <w:r w:rsidR="008B3D31">
        <w:rPr>
          <w:rFonts w:ascii="Arial" w:hAnsi="Arial" w:hint="eastAsia"/>
          <w:sz w:val="24"/>
          <w:szCs w:val="24"/>
        </w:rPr>
        <w:t>27</w:t>
      </w:r>
      <w:r w:rsidRPr="00A20E74">
        <w:rPr>
          <w:rFonts w:asciiTheme="minorEastAsia" w:hAnsiTheme="minorEastAsia"/>
          <w:sz w:val="24"/>
          <w:szCs w:val="24"/>
        </w:rPr>
        <w:t>日</w:t>
      </w:r>
    </w:p>
    <w:sectPr w:rsidR="00E45A6C" w:rsidRPr="00A2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31"/>
    <w:rsid w:val="000341A9"/>
    <w:rsid w:val="001174A9"/>
    <w:rsid w:val="00203478"/>
    <w:rsid w:val="003C683B"/>
    <w:rsid w:val="00465617"/>
    <w:rsid w:val="005F09C8"/>
    <w:rsid w:val="0073215A"/>
    <w:rsid w:val="007C17D9"/>
    <w:rsid w:val="00875E25"/>
    <w:rsid w:val="008B3D31"/>
    <w:rsid w:val="00903DCB"/>
    <w:rsid w:val="00A1608D"/>
    <w:rsid w:val="00A20E74"/>
    <w:rsid w:val="00C8140B"/>
    <w:rsid w:val="00E45A6C"/>
    <w:rsid w:val="00E74850"/>
    <w:rsid w:val="00E84F9B"/>
    <w:rsid w:val="00E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7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7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3</cp:revision>
  <cp:lastPrinted>2018-09-13T07:55:00Z</cp:lastPrinted>
  <dcterms:created xsi:type="dcterms:W3CDTF">2020-10-27T03:17:00Z</dcterms:created>
  <dcterms:modified xsi:type="dcterms:W3CDTF">2020-10-27T03:18:00Z</dcterms:modified>
</cp:coreProperties>
</file>