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3C0FD7">
        <w:rPr>
          <w:rFonts w:ascii="黑体" w:eastAsia="黑体" w:hAnsi="宋体" w:cs="黑体" w:hint="eastAsia"/>
        </w:rPr>
        <w:t>2</w:t>
      </w:r>
      <w:r w:rsidRPr="004839FA">
        <w:rPr>
          <w:rFonts w:ascii="黑体" w:eastAsia="黑体" w:hAnsi="宋体" w:cs="黑体"/>
        </w:rPr>
        <w:t>]</w:t>
      </w:r>
      <w:r w:rsidR="003C0FD7" w:rsidRPr="003C0FD7">
        <w:rPr>
          <w:rFonts w:ascii="黑体" w:eastAsia="黑体" w:hAnsi="宋体" w:cs="黑体"/>
        </w:rPr>
        <w:t>136</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3C0FD7" w:rsidRPr="003C0FD7">
        <w:rPr>
          <w:rFonts w:ascii="宋体" w:hAnsi="宋体" w:cs="宋体" w:hint="eastAsia"/>
          <w:b/>
          <w:sz w:val="24"/>
          <w:szCs w:val="24"/>
          <w:u w:val="single"/>
        </w:rPr>
        <w:t>仁怀市城市开发建设投资经营有限责任公司</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sz w:val="24"/>
          <w:szCs w:val="24"/>
          <w:u w:val="single"/>
        </w:rPr>
        <w:t xml:space="preserve"> </w:t>
      </w:r>
    </w:p>
    <w:p w:rsidR="000A1092" w:rsidRPr="003C0FD7"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3C0FD7" w:rsidRPr="003C0FD7">
        <w:rPr>
          <w:rFonts w:ascii="宋体" w:hAnsi="宋体" w:cs="宋体" w:hint="eastAsia"/>
          <w:b/>
          <w:bCs/>
          <w:sz w:val="24"/>
          <w:szCs w:val="24"/>
          <w:u w:val="single"/>
        </w:rPr>
        <w:t>贵州省遵义市仁怀市盐津街道办事处城南社区酒都广场项目局部商业用房房地产、</w:t>
      </w:r>
      <w:proofErr w:type="gramStart"/>
      <w:r w:rsidR="003C0FD7" w:rsidRPr="003C0FD7">
        <w:rPr>
          <w:rFonts w:ascii="宋体" w:hAnsi="宋体" w:cs="宋体" w:hint="eastAsia"/>
          <w:b/>
          <w:bCs/>
          <w:sz w:val="24"/>
          <w:szCs w:val="24"/>
          <w:u w:val="single"/>
        </w:rPr>
        <w:t>杨堡坝社区</w:t>
      </w:r>
      <w:proofErr w:type="gramEnd"/>
      <w:r w:rsidR="003C0FD7" w:rsidRPr="003C0FD7">
        <w:rPr>
          <w:rFonts w:ascii="宋体" w:hAnsi="宋体" w:cs="宋体" w:hint="eastAsia"/>
          <w:b/>
          <w:bCs/>
          <w:sz w:val="24"/>
          <w:szCs w:val="24"/>
          <w:u w:val="single"/>
        </w:rPr>
        <w:t>水井湾10-12号楼商业用房房地产以及中枢街道办事处</w:t>
      </w:r>
      <w:proofErr w:type="gramStart"/>
      <w:r w:rsidR="003C0FD7" w:rsidRPr="003C0FD7">
        <w:rPr>
          <w:rFonts w:ascii="宋体" w:hAnsi="宋体" w:cs="宋体" w:hint="eastAsia"/>
          <w:b/>
          <w:bCs/>
          <w:sz w:val="24"/>
          <w:szCs w:val="24"/>
          <w:u w:val="single"/>
        </w:rPr>
        <w:t>青杠园街社区国酒新</w:t>
      </w:r>
      <w:proofErr w:type="gramEnd"/>
      <w:r w:rsidR="003C0FD7" w:rsidRPr="003C0FD7">
        <w:rPr>
          <w:rFonts w:ascii="宋体" w:hAnsi="宋体" w:cs="宋体" w:hint="eastAsia"/>
          <w:b/>
          <w:bCs/>
          <w:sz w:val="24"/>
          <w:szCs w:val="24"/>
          <w:u w:val="single"/>
        </w:rPr>
        <w:t>城南区商业用房房地产市场价值咨询</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3C0FD7" w:rsidRPr="003C0FD7">
        <w:rPr>
          <w:rFonts w:ascii="宋体" w:hAnsi="宋体" w:cs="宋体" w:hint="eastAsia"/>
          <w:b/>
          <w:bCs/>
          <w:sz w:val="24"/>
          <w:szCs w:val="24"/>
          <w:u w:val="single"/>
        </w:rPr>
        <w:t>为委托方了解咨询对象在取得登记有建筑物信息的《不动产权证书》的条件下可能形成的市场价值提供参考依据</w:t>
      </w:r>
      <w:r w:rsidRPr="007A2139">
        <w:rPr>
          <w:rFonts w:ascii="宋体" w:hAnsi="宋体" w:cs="宋体"/>
          <w:b/>
          <w:bCs/>
          <w:sz w:val="24"/>
          <w:szCs w:val="24"/>
          <w:u w:val="single"/>
        </w:rPr>
        <w:t xml:space="preserve"> </w:t>
      </w:r>
      <w:r w:rsidR="003C0FD7">
        <w:rPr>
          <w:rFonts w:ascii="宋体" w:hAnsi="宋体" w:cs="宋体" w:hint="eastAsia"/>
          <w:b/>
          <w:bCs/>
          <w:sz w:val="24"/>
          <w:szCs w:val="24"/>
          <w:u w:val="single"/>
        </w:rPr>
        <w:t>。</w:t>
      </w:r>
    </w:p>
    <w:p w:rsidR="003C0FD7" w:rsidRDefault="000A1092" w:rsidP="004E5FFC">
      <w:pPr>
        <w:pStyle w:val="20"/>
        <w:spacing w:beforeLines="20" w:before="62" w:afterLines="20" w:after="62" w:line="480" w:lineRule="auto"/>
        <w:ind w:firstLineChars="200" w:firstLine="482"/>
      </w:pPr>
      <w:r w:rsidRPr="007A2139">
        <w:rPr>
          <w:rFonts w:hint="eastAsia"/>
        </w:rPr>
        <w:t>三、估价对象和估价范围：</w:t>
      </w:r>
    </w:p>
    <w:p w:rsidR="003C0FD7" w:rsidRPr="003C0FD7" w:rsidRDefault="000A1092" w:rsidP="003C0FD7">
      <w:pPr>
        <w:spacing w:beforeLines="20" w:before="62" w:afterLines="20" w:after="62" w:line="480" w:lineRule="auto"/>
        <w:ind w:firstLineChars="200" w:firstLine="482"/>
        <w:rPr>
          <w:rFonts w:ascii="宋体" w:hAnsi="宋体" w:cs="宋体"/>
          <w:b/>
          <w:bCs/>
          <w:sz w:val="24"/>
          <w:szCs w:val="24"/>
          <w:u w:val="single"/>
        </w:rPr>
      </w:pPr>
      <w:r w:rsidRPr="003C0FD7">
        <w:rPr>
          <w:rFonts w:ascii="宋体" w:hAnsi="宋体" w:cs="宋体"/>
          <w:b/>
          <w:bCs/>
          <w:sz w:val="24"/>
          <w:szCs w:val="24"/>
          <w:u w:val="single"/>
        </w:rPr>
        <w:t xml:space="preserve"> </w:t>
      </w:r>
      <w:r w:rsidR="003C0FD7" w:rsidRPr="003C0FD7">
        <w:rPr>
          <w:rFonts w:ascii="宋体" w:hAnsi="宋体" w:cs="宋体" w:hint="eastAsia"/>
          <w:b/>
          <w:bCs/>
          <w:sz w:val="24"/>
          <w:szCs w:val="24"/>
          <w:u w:val="single"/>
        </w:rPr>
        <w:t>1、贵州省遵义市仁怀市盐津街道办事处城南社区酒都广场项目商务2号楼（四羊方尊）商业用房房地产；</w:t>
      </w:r>
    </w:p>
    <w:p w:rsidR="003C0FD7" w:rsidRPr="003C0FD7" w:rsidRDefault="003C0FD7" w:rsidP="003C0FD7">
      <w:pPr>
        <w:spacing w:beforeLines="20" w:before="62" w:afterLines="20" w:after="62" w:line="480" w:lineRule="auto"/>
        <w:ind w:firstLineChars="200" w:firstLine="482"/>
        <w:rPr>
          <w:rFonts w:ascii="宋体" w:hAnsi="宋体" w:cs="宋体"/>
          <w:b/>
          <w:bCs/>
          <w:sz w:val="24"/>
          <w:szCs w:val="24"/>
          <w:u w:val="single"/>
        </w:rPr>
      </w:pPr>
      <w:r w:rsidRPr="003C0FD7">
        <w:rPr>
          <w:rFonts w:ascii="宋体" w:hAnsi="宋体" w:cs="宋体" w:hint="eastAsia"/>
          <w:b/>
          <w:bCs/>
          <w:sz w:val="24"/>
          <w:szCs w:val="24"/>
          <w:u w:val="single"/>
        </w:rPr>
        <w:t>2、贵州省遵义市仁怀市盐津街道办事处城南社区酒都广场</w:t>
      </w:r>
      <w:proofErr w:type="gramStart"/>
      <w:r w:rsidRPr="003C0FD7">
        <w:rPr>
          <w:rFonts w:ascii="宋体" w:hAnsi="宋体" w:cs="宋体" w:hint="eastAsia"/>
          <w:b/>
          <w:bCs/>
          <w:sz w:val="24"/>
          <w:szCs w:val="24"/>
          <w:u w:val="single"/>
        </w:rPr>
        <w:t>项目天</w:t>
      </w:r>
      <w:proofErr w:type="gramEnd"/>
      <w:r w:rsidRPr="003C0FD7">
        <w:rPr>
          <w:rFonts w:ascii="宋体" w:hAnsi="宋体" w:cs="宋体" w:hint="eastAsia"/>
          <w:b/>
          <w:bCs/>
          <w:sz w:val="24"/>
          <w:szCs w:val="24"/>
          <w:u w:val="single"/>
        </w:rPr>
        <w:t>街01-05号商业用房房地产</w:t>
      </w:r>
      <w:r>
        <w:rPr>
          <w:rFonts w:ascii="宋体" w:hAnsi="宋体" w:cs="宋体" w:hint="eastAsia"/>
          <w:b/>
          <w:bCs/>
          <w:sz w:val="24"/>
          <w:szCs w:val="24"/>
          <w:u w:val="single"/>
        </w:rPr>
        <w:t>；</w:t>
      </w:r>
    </w:p>
    <w:p w:rsidR="003C0FD7" w:rsidRPr="003C0FD7" w:rsidRDefault="003C0FD7" w:rsidP="003C0FD7">
      <w:pPr>
        <w:spacing w:beforeLines="20" w:before="62" w:afterLines="20" w:after="62" w:line="480" w:lineRule="auto"/>
        <w:ind w:firstLineChars="200" w:firstLine="482"/>
        <w:rPr>
          <w:rFonts w:ascii="宋体" w:hAnsi="宋体" w:cs="宋体"/>
          <w:b/>
          <w:bCs/>
          <w:sz w:val="24"/>
          <w:szCs w:val="24"/>
          <w:u w:val="single"/>
        </w:rPr>
      </w:pPr>
      <w:r w:rsidRPr="003C0FD7">
        <w:rPr>
          <w:rFonts w:ascii="宋体" w:hAnsi="宋体" w:cs="宋体" w:hint="eastAsia"/>
          <w:b/>
          <w:bCs/>
          <w:sz w:val="24"/>
          <w:szCs w:val="24"/>
          <w:u w:val="single"/>
        </w:rPr>
        <w:t>3、贵州省遵义市仁怀市盐津街道办事处</w:t>
      </w:r>
      <w:proofErr w:type="gramStart"/>
      <w:r w:rsidRPr="003C0FD7">
        <w:rPr>
          <w:rFonts w:ascii="宋体" w:hAnsi="宋体" w:cs="宋体" w:hint="eastAsia"/>
          <w:b/>
          <w:bCs/>
          <w:sz w:val="24"/>
          <w:szCs w:val="24"/>
          <w:u w:val="single"/>
        </w:rPr>
        <w:t>杨堡坝社区</w:t>
      </w:r>
      <w:proofErr w:type="gramEnd"/>
      <w:r w:rsidRPr="003C0FD7">
        <w:rPr>
          <w:rFonts w:ascii="宋体" w:hAnsi="宋体" w:cs="宋体" w:hint="eastAsia"/>
          <w:b/>
          <w:bCs/>
          <w:sz w:val="24"/>
          <w:szCs w:val="24"/>
          <w:u w:val="single"/>
        </w:rPr>
        <w:t>水井湾10-12号楼商业用房房地产</w:t>
      </w:r>
      <w:r>
        <w:rPr>
          <w:rFonts w:ascii="宋体" w:hAnsi="宋体" w:cs="宋体" w:hint="eastAsia"/>
          <w:b/>
          <w:bCs/>
          <w:sz w:val="24"/>
          <w:szCs w:val="24"/>
          <w:u w:val="single"/>
        </w:rPr>
        <w:t>；</w:t>
      </w:r>
    </w:p>
    <w:p w:rsidR="000A1092" w:rsidRPr="003C0FD7" w:rsidRDefault="003C0FD7" w:rsidP="003C0FD7">
      <w:pPr>
        <w:spacing w:beforeLines="20" w:before="62" w:afterLines="20" w:after="62" w:line="480" w:lineRule="auto"/>
        <w:ind w:firstLineChars="200" w:firstLine="482"/>
        <w:rPr>
          <w:rFonts w:ascii="宋体" w:hAnsi="宋体" w:cs="宋体"/>
          <w:b/>
          <w:bCs/>
          <w:sz w:val="24"/>
          <w:szCs w:val="24"/>
          <w:u w:val="single"/>
        </w:rPr>
      </w:pPr>
      <w:r w:rsidRPr="003C0FD7">
        <w:rPr>
          <w:rFonts w:ascii="宋体" w:hAnsi="宋体" w:cs="宋体" w:hint="eastAsia"/>
          <w:b/>
          <w:bCs/>
          <w:sz w:val="24"/>
          <w:szCs w:val="24"/>
          <w:u w:val="single"/>
        </w:rPr>
        <w:t>4、贵州省遵义市仁怀市中枢街道办事处</w:t>
      </w:r>
      <w:proofErr w:type="gramStart"/>
      <w:r w:rsidRPr="003C0FD7">
        <w:rPr>
          <w:rFonts w:ascii="宋体" w:hAnsi="宋体" w:cs="宋体" w:hint="eastAsia"/>
          <w:b/>
          <w:bCs/>
          <w:sz w:val="24"/>
          <w:szCs w:val="24"/>
          <w:u w:val="single"/>
        </w:rPr>
        <w:t>青杠园街社区国酒新</w:t>
      </w:r>
      <w:proofErr w:type="gramEnd"/>
      <w:r w:rsidRPr="003C0FD7">
        <w:rPr>
          <w:rFonts w:ascii="宋体" w:hAnsi="宋体" w:cs="宋体" w:hint="eastAsia"/>
          <w:b/>
          <w:bCs/>
          <w:sz w:val="24"/>
          <w:szCs w:val="24"/>
          <w:u w:val="single"/>
        </w:rPr>
        <w:t>城南区商业用</w:t>
      </w:r>
      <w:r w:rsidRPr="003C0FD7">
        <w:rPr>
          <w:rFonts w:ascii="宋体" w:hAnsi="宋体" w:cs="宋体" w:hint="eastAsia"/>
          <w:b/>
          <w:bCs/>
          <w:sz w:val="24"/>
          <w:szCs w:val="24"/>
          <w:u w:val="single"/>
        </w:rPr>
        <w:lastRenderedPageBreak/>
        <w:t>房房地产</w:t>
      </w:r>
      <w:r w:rsidR="000A1092" w:rsidRPr="003C0FD7">
        <w:rPr>
          <w:rFonts w:ascii="宋体" w:hAnsi="宋体" w:cs="宋体"/>
          <w:b/>
          <w:bCs/>
          <w:sz w:val="24"/>
          <w:szCs w:val="24"/>
          <w:u w:val="single"/>
        </w:rPr>
        <w:t xml:space="preserve"> </w:t>
      </w:r>
      <w:r>
        <w:rPr>
          <w:rFonts w:ascii="宋体" w:hAnsi="宋体" w:cs="宋体" w:hint="eastAsia"/>
          <w:b/>
          <w:bCs/>
          <w:sz w:val="24"/>
          <w:szCs w:val="24"/>
          <w:u w:val="single"/>
        </w:rPr>
        <w:t>。</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3C0FD7" w:rsidRPr="003C0FD7">
        <w:rPr>
          <w:rFonts w:ascii="宋体" w:hAnsi="宋体" w:cs="宋体" w:hint="eastAsia"/>
          <w:b/>
          <w:bCs/>
          <w:sz w:val="24"/>
          <w:szCs w:val="24"/>
          <w:u w:val="single"/>
        </w:rPr>
        <w:t>2019年7月25日</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3C0FD7">
        <w:rPr>
          <w:rFonts w:ascii="宋体" w:hAnsi="宋体" w:cs="宋体"/>
          <w:sz w:val="24"/>
          <w:szCs w:val="24"/>
          <w:u w:val="single"/>
        </w:rPr>
        <w:t>___</w:t>
      </w:r>
      <w:r w:rsidR="003C0FD7" w:rsidRPr="003C0FD7">
        <w:rPr>
          <w:rFonts w:ascii="宋体" w:hAnsi="宋体" w:cs="宋体" w:hint="eastAsia"/>
          <w:sz w:val="24"/>
          <w:szCs w:val="24"/>
          <w:u w:val="single"/>
        </w:rPr>
        <w:t>/</w:t>
      </w:r>
      <w:r w:rsidRPr="003C0FD7">
        <w:rPr>
          <w:rFonts w:ascii="宋体" w:hAnsi="宋体" w:cs="宋体"/>
          <w:sz w:val="24"/>
          <w:szCs w:val="24"/>
          <w:u w:val="single"/>
        </w:rPr>
        <w:t>___</w:t>
      </w:r>
      <w:r w:rsidRPr="007A2139">
        <w:rPr>
          <w:rFonts w:ascii="宋体" w:hAnsi="宋体" w:cs="宋体" w:hint="eastAsia"/>
          <w:sz w:val="24"/>
          <w:szCs w:val="24"/>
        </w:rPr>
        <w:t>年</w:t>
      </w:r>
      <w:r w:rsidRPr="003C0FD7">
        <w:rPr>
          <w:rFonts w:ascii="宋体" w:hAnsi="宋体" w:cs="宋体"/>
          <w:sz w:val="24"/>
          <w:szCs w:val="24"/>
          <w:u w:val="single"/>
        </w:rPr>
        <w:t>___</w:t>
      </w:r>
      <w:r w:rsidR="003C0FD7" w:rsidRPr="003C0FD7">
        <w:rPr>
          <w:rFonts w:ascii="宋体" w:hAnsi="宋体" w:cs="宋体" w:hint="eastAsia"/>
          <w:sz w:val="24"/>
          <w:szCs w:val="24"/>
          <w:u w:val="single"/>
        </w:rPr>
        <w:t>/</w:t>
      </w:r>
      <w:r w:rsidRPr="003C0FD7">
        <w:rPr>
          <w:rFonts w:ascii="宋体" w:hAnsi="宋体" w:cs="宋体"/>
          <w:sz w:val="24"/>
          <w:szCs w:val="24"/>
          <w:u w:val="single"/>
        </w:rPr>
        <w:t>___</w:t>
      </w:r>
      <w:r w:rsidRPr="007A2139">
        <w:rPr>
          <w:rFonts w:ascii="宋体" w:hAnsi="宋体" w:cs="宋体" w:hint="eastAsia"/>
          <w:sz w:val="24"/>
          <w:szCs w:val="24"/>
        </w:rPr>
        <w:t>月</w:t>
      </w:r>
      <w:r w:rsidRPr="003C0FD7">
        <w:rPr>
          <w:rFonts w:ascii="宋体" w:hAnsi="宋体" w:cs="宋体"/>
          <w:sz w:val="24"/>
          <w:szCs w:val="24"/>
          <w:u w:val="single"/>
        </w:rPr>
        <w:t>___</w:t>
      </w:r>
      <w:r w:rsidR="003C0FD7" w:rsidRPr="003C0FD7">
        <w:rPr>
          <w:rFonts w:ascii="宋体" w:hAnsi="宋体" w:cs="宋体" w:hint="eastAsia"/>
          <w:sz w:val="24"/>
          <w:szCs w:val="24"/>
          <w:u w:val="single"/>
        </w:rPr>
        <w:t>/</w:t>
      </w:r>
      <w:r w:rsidRPr="003C0FD7">
        <w:rPr>
          <w:rFonts w:ascii="宋体" w:hAnsi="宋体" w:cs="宋体"/>
          <w:sz w:val="24"/>
          <w:szCs w:val="24"/>
          <w:u w:val="single"/>
        </w:rPr>
        <w:t>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FE49CB" w:rsidRDefault="000A1092" w:rsidP="003C0FD7">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3C0FD7">
        <w:rPr>
          <w:rFonts w:ascii="宋体" w:hAnsi="宋体" w:cs="宋体"/>
          <w:b/>
          <w:sz w:val="24"/>
          <w:szCs w:val="24"/>
          <w:u w:val="single"/>
        </w:rPr>
        <w:t xml:space="preserve">  </w:t>
      </w:r>
      <w:r w:rsidR="003C0FD7">
        <w:rPr>
          <w:rFonts w:ascii="宋体" w:hAnsi="宋体" w:cs="宋体" w:hint="eastAsia"/>
          <w:b/>
          <w:sz w:val="24"/>
          <w:szCs w:val="24"/>
          <w:u w:val="single"/>
        </w:rPr>
        <w:t>伍</w:t>
      </w:r>
      <w:r w:rsidRPr="003C0FD7">
        <w:rPr>
          <w:rFonts w:ascii="宋体" w:hAnsi="宋体" w:cs="宋体"/>
          <w:b/>
          <w:sz w:val="24"/>
          <w:szCs w:val="24"/>
          <w:u w:val="single"/>
        </w:rPr>
        <w:t xml:space="preserve">  </w:t>
      </w:r>
      <w:r w:rsidRPr="007A2139">
        <w:rPr>
          <w:rFonts w:ascii="宋体" w:hAnsi="宋体" w:cs="宋体" w:hint="eastAsia"/>
          <w:sz w:val="24"/>
          <w:szCs w:val="24"/>
        </w:rPr>
        <w:t>万元。差旅费用（包括乙方人员往来估价对象不动产所在地），由</w:t>
      </w:r>
      <w:r w:rsidR="003C0FD7" w:rsidRPr="003C0FD7">
        <w:rPr>
          <w:rFonts w:ascii="宋体" w:hAnsi="宋体" w:cs="宋体"/>
          <w:sz w:val="24"/>
          <w:szCs w:val="24"/>
          <w:u w:val="single"/>
        </w:rPr>
        <w:t>___</w:t>
      </w:r>
      <w:r w:rsidR="003C0FD7" w:rsidRPr="003C0FD7">
        <w:rPr>
          <w:rFonts w:ascii="宋体" w:hAnsi="宋体" w:cs="宋体" w:hint="eastAsia"/>
          <w:sz w:val="24"/>
          <w:szCs w:val="24"/>
          <w:u w:val="single"/>
        </w:rPr>
        <w:t>/</w:t>
      </w:r>
      <w:r w:rsidR="003C0FD7" w:rsidRPr="003C0FD7">
        <w:rPr>
          <w:rFonts w:ascii="宋体" w:hAnsi="宋体" w:cs="宋体"/>
          <w:sz w:val="24"/>
          <w:szCs w:val="24"/>
          <w:u w:val="single"/>
        </w:rPr>
        <w:t>___</w:t>
      </w:r>
      <w:r w:rsidRPr="007A2139">
        <w:rPr>
          <w:rFonts w:ascii="宋体" w:hAnsi="宋体" w:cs="宋体" w:hint="eastAsia"/>
          <w:sz w:val="24"/>
          <w:szCs w:val="24"/>
        </w:rPr>
        <w:t>支付，乙方工作人员在估价对象不动产所在地食宿、交通、必要的办公场所通讯费用由</w:t>
      </w:r>
      <w:r w:rsidR="003C0FD7" w:rsidRPr="003C0FD7">
        <w:rPr>
          <w:rFonts w:ascii="宋体" w:hAnsi="宋体" w:cs="宋体"/>
          <w:sz w:val="24"/>
          <w:szCs w:val="24"/>
          <w:u w:val="single"/>
        </w:rPr>
        <w:t>___</w:t>
      </w:r>
      <w:r w:rsidR="003C0FD7" w:rsidRPr="003C0FD7">
        <w:rPr>
          <w:rFonts w:ascii="宋体" w:hAnsi="宋体" w:cs="宋体" w:hint="eastAsia"/>
          <w:sz w:val="24"/>
          <w:szCs w:val="24"/>
          <w:u w:val="single"/>
        </w:rPr>
        <w:t>/</w:t>
      </w:r>
      <w:r w:rsidR="003C0FD7" w:rsidRPr="003C0FD7">
        <w:rPr>
          <w:rFonts w:ascii="宋体" w:hAnsi="宋体" w:cs="宋体"/>
          <w:sz w:val="24"/>
          <w:szCs w:val="24"/>
          <w:u w:val="single"/>
        </w:rPr>
        <w:t>___</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3C0FD7" w:rsidRPr="003C0FD7">
        <w:rPr>
          <w:rFonts w:ascii="宋体" w:hAnsi="宋体" w:cs="宋体"/>
          <w:sz w:val="24"/>
          <w:szCs w:val="24"/>
          <w:u w:val="single"/>
        </w:rPr>
        <w:t>___</w:t>
      </w:r>
      <w:r w:rsidR="003C0FD7" w:rsidRPr="003C0FD7">
        <w:rPr>
          <w:rFonts w:ascii="宋体" w:hAnsi="宋体" w:cs="宋体" w:hint="eastAsia"/>
          <w:sz w:val="24"/>
          <w:szCs w:val="24"/>
          <w:u w:val="single"/>
        </w:rPr>
        <w:t>/</w:t>
      </w:r>
      <w:r w:rsidR="003C0FD7" w:rsidRPr="003C0FD7">
        <w:rPr>
          <w:rFonts w:ascii="宋体" w:hAnsi="宋体" w:cs="宋体"/>
          <w:sz w:val="24"/>
          <w:szCs w:val="24"/>
          <w:u w:val="single"/>
        </w:rPr>
        <w:t>___</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3C0FD7" w:rsidRPr="003C0FD7">
        <w:rPr>
          <w:rFonts w:ascii="宋体" w:hAnsi="宋体" w:cs="宋体"/>
          <w:sz w:val="24"/>
          <w:szCs w:val="24"/>
          <w:u w:val="single"/>
        </w:rPr>
        <w:t>___</w:t>
      </w:r>
      <w:r w:rsidR="003C0FD7" w:rsidRPr="003C0FD7">
        <w:rPr>
          <w:rFonts w:ascii="宋体" w:hAnsi="宋体" w:cs="宋体" w:hint="eastAsia"/>
          <w:sz w:val="24"/>
          <w:szCs w:val="24"/>
          <w:u w:val="single"/>
        </w:rPr>
        <w:t>/</w:t>
      </w:r>
      <w:r w:rsidR="003C0FD7" w:rsidRPr="003C0FD7">
        <w:rPr>
          <w:rFonts w:ascii="宋体" w:hAnsi="宋体" w:cs="宋体"/>
          <w:sz w:val="24"/>
          <w:szCs w:val="24"/>
          <w:u w:val="single"/>
        </w:rPr>
        <w:t>___</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B46AE7" w:rsidRPr="003C0FD7">
        <w:rPr>
          <w:rFonts w:ascii="宋体" w:hAnsi="宋体" w:cs="宋体"/>
          <w:sz w:val="24"/>
          <w:szCs w:val="24"/>
          <w:u w:val="single"/>
        </w:rPr>
        <w:t>___</w:t>
      </w:r>
      <w:r w:rsidR="00B46AE7" w:rsidRPr="003C0FD7">
        <w:rPr>
          <w:rFonts w:ascii="宋体" w:hAnsi="宋体" w:cs="宋体" w:hint="eastAsia"/>
          <w:sz w:val="24"/>
          <w:szCs w:val="24"/>
          <w:u w:val="single"/>
        </w:rPr>
        <w:t>/</w:t>
      </w:r>
      <w:r w:rsidR="00B46AE7" w:rsidRPr="003C0FD7">
        <w:rPr>
          <w:rFonts w:ascii="宋体" w:hAnsi="宋体" w:cs="宋体"/>
          <w:sz w:val="24"/>
          <w:szCs w:val="24"/>
          <w:u w:val="single"/>
        </w:rPr>
        <w:t>___</w:t>
      </w:r>
      <w:r w:rsidR="00463A0A" w:rsidRPr="00031004">
        <w:rPr>
          <w:rFonts w:ascii="宋体" w:hAnsi="宋体" w:cs="宋体" w:hint="eastAsia"/>
          <w:sz w:val="24"/>
          <w:szCs w:val="24"/>
        </w:rPr>
        <w:t>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3C0FD7">
        <w:rPr>
          <w:rFonts w:ascii="宋体" w:hAnsi="宋体" w:cs="宋体" w:hint="eastAsia"/>
          <w:b/>
          <w:sz w:val="24"/>
          <w:szCs w:val="24"/>
          <w:u w:val="single"/>
        </w:rPr>
        <w:t>伍</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lastRenderedPageBreak/>
        <w:t>行号：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w:t>
      </w:r>
      <w:r w:rsidR="000A1092" w:rsidRPr="007A2139">
        <w:rPr>
          <w:rFonts w:ascii="宋体" w:hAnsi="宋体" w:cs="宋体" w:hint="eastAsia"/>
          <w:sz w:val="24"/>
          <w:szCs w:val="24"/>
        </w:rPr>
        <w:lastRenderedPageBreak/>
        <w:t>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w:t>
      </w:r>
      <w:bookmarkStart w:id="0" w:name="_GoBack"/>
      <w:r w:rsidR="00447328">
        <w:rPr>
          <w:rFonts w:ascii="宋体" w:hAnsi="宋体" w:cs="宋体" w:hint="eastAsia"/>
          <w:sz w:val="24"/>
          <w:szCs w:val="24"/>
        </w:rPr>
        <w:t>向甲方支付估价服务费的万分之六</w:t>
      </w:r>
      <w:r w:rsidRPr="00E3211C">
        <w:rPr>
          <w:rFonts w:ascii="宋体" w:hAnsi="宋体" w:cs="宋体" w:hint="eastAsia"/>
          <w:sz w:val="24"/>
          <w:szCs w:val="24"/>
        </w:rPr>
        <w:t>作为违约金。</w:t>
      </w:r>
    </w:p>
    <w:bookmarkEnd w:id="0"/>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w:t>
      </w:r>
      <w:r>
        <w:rPr>
          <w:rFonts w:ascii="宋体" w:eastAsia="宋体" w:hAnsi="宋体" w:hint="eastAsia"/>
          <w:sz w:val="24"/>
          <w:szCs w:val="24"/>
        </w:rPr>
        <w:lastRenderedPageBreak/>
        <w:t>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3C0FD7">
        <w:rPr>
          <w:rFonts w:ascii="宋体" w:hAnsi="宋体" w:cs="宋体"/>
          <w:b/>
          <w:sz w:val="24"/>
          <w:szCs w:val="24"/>
          <w:u w:val="single"/>
        </w:rPr>
        <w:t xml:space="preserve">  </w:t>
      </w:r>
      <w:r w:rsidR="003C0FD7" w:rsidRPr="003C0FD7">
        <w:rPr>
          <w:rFonts w:ascii="宋体" w:hAnsi="宋体" w:cs="宋体" w:hint="eastAsia"/>
          <w:b/>
          <w:sz w:val="24"/>
          <w:szCs w:val="24"/>
          <w:u w:val="single"/>
        </w:rPr>
        <w:t>2</w:t>
      </w:r>
      <w:r w:rsidRPr="003C0FD7">
        <w:rPr>
          <w:rFonts w:ascii="宋体" w:hAnsi="宋体" w:cs="宋体"/>
          <w:b/>
          <w:sz w:val="24"/>
          <w:szCs w:val="24"/>
          <w:u w:val="single"/>
        </w:rPr>
        <w:t xml:space="preserve">  </w:t>
      </w:r>
      <w:r w:rsidRPr="007A2139">
        <w:rPr>
          <w:rFonts w:ascii="宋体" w:hAnsi="宋体" w:cs="宋体" w:hint="eastAsia"/>
          <w:sz w:val="24"/>
          <w:szCs w:val="24"/>
        </w:rPr>
        <w:t>份，甲方持</w:t>
      </w:r>
      <w:r w:rsidRPr="003C0FD7">
        <w:rPr>
          <w:rFonts w:ascii="宋体" w:hAnsi="宋体" w:cs="宋体"/>
          <w:b/>
          <w:sz w:val="24"/>
          <w:szCs w:val="24"/>
          <w:u w:val="single"/>
        </w:rPr>
        <w:t xml:space="preserve">  </w:t>
      </w:r>
      <w:r w:rsidR="003C0FD7" w:rsidRPr="003C0FD7">
        <w:rPr>
          <w:rFonts w:ascii="宋体" w:hAnsi="宋体" w:cs="宋体" w:hint="eastAsia"/>
          <w:b/>
          <w:sz w:val="24"/>
          <w:szCs w:val="24"/>
          <w:u w:val="single"/>
        </w:rPr>
        <w:t>1</w:t>
      </w:r>
      <w:r w:rsidRPr="003C0FD7">
        <w:rPr>
          <w:rFonts w:ascii="宋体" w:hAnsi="宋体" w:cs="宋体"/>
          <w:b/>
          <w:sz w:val="24"/>
          <w:szCs w:val="24"/>
          <w:u w:val="single"/>
        </w:rPr>
        <w:t xml:space="preserve">  </w:t>
      </w:r>
      <w:r w:rsidRPr="007A2139">
        <w:rPr>
          <w:rFonts w:ascii="宋体" w:hAnsi="宋体" w:cs="宋体" w:hint="eastAsia"/>
          <w:sz w:val="24"/>
          <w:szCs w:val="24"/>
        </w:rPr>
        <w:t>份，乙方持</w:t>
      </w:r>
      <w:r w:rsidRPr="003C0FD7">
        <w:rPr>
          <w:rFonts w:ascii="宋体" w:hAnsi="宋体" w:cs="宋体"/>
          <w:b/>
          <w:sz w:val="24"/>
          <w:szCs w:val="24"/>
          <w:u w:val="single"/>
        </w:rPr>
        <w:t xml:space="preserve">  </w:t>
      </w:r>
      <w:r w:rsidR="003C0FD7" w:rsidRPr="003C0FD7">
        <w:rPr>
          <w:rFonts w:ascii="宋体" w:hAnsi="宋体" w:cs="宋体" w:hint="eastAsia"/>
          <w:b/>
          <w:sz w:val="24"/>
          <w:szCs w:val="24"/>
          <w:u w:val="single"/>
        </w:rPr>
        <w:t>1</w:t>
      </w:r>
      <w:r w:rsidRPr="003C0FD7">
        <w:rPr>
          <w:rFonts w:ascii="宋体" w:hAnsi="宋体" w:cs="宋体"/>
          <w:b/>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A8" w:rsidRDefault="000409A8" w:rsidP="00427355">
      <w:r>
        <w:separator/>
      </w:r>
    </w:p>
  </w:endnote>
  <w:endnote w:type="continuationSeparator" w:id="0">
    <w:p w:rsidR="000409A8" w:rsidRDefault="000409A8"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B46AE7">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B46AE7">
      <w:rPr>
        <w:b/>
        <w:bCs/>
        <w:noProof/>
      </w:rPr>
      <w:t>6</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A8" w:rsidRDefault="000409A8" w:rsidP="00427355">
      <w:r>
        <w:separator/>
      </w:r>
    </w:p>
  </w:footnote>
  <w:footnote w:type="continuationSeparator" w:id="0">
    <w:p w:rsidR="000409A8" w:rsidRDefault="000409A8"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409A8"/>
    <w:rsid w:val="0009219B"/>
    <w:rsid w:val="00095788"/>
    <w:rsid w:val="000A1092"/>
    <w:rsid w:val="00116144"/>
    <w:rsid w:val="0013379B"/>
    <w:rsid w:val="001570D8"/>
    <w:rsid w:val="001E3BE6"/>
    <w:rsid w:val="001E3C50"/>
    <w:rsid w:val="001F06B8"/>
    <w:rsid w:val="002C32D3"/>
    <w:rsid w:val="002E52E4"/>
    <w:rsid w:val="003C0FD7"/>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81AB2"/>
    <w:rsid w:val="007A2139"/>
    <w:rsid w:val="007D0891"/>
    <w:rsid w:val="007D2EC2"/>
    <w:rsid w:val="00834F20"/>
    <w:rsid w:val="008B00A9"/>
    <w:rsid w:val="008D4FDE"/>
    <w:rsid w:val="008E11D1"/>
    <w:rsid w:val="009117F5"/>
    <w:rsid w:val="00A22AF2"/>
    <w:rsid w:val="00A500BC"/>
    <w:rsid w:val="00A70DF1"/>
    <w:rsid w:val="00A7312D"/>
    <w:rsid w:val="00B21F76"/>
    <w:rsid w:val="00B46AE7"/>
    <w:rsid w:val="00B656EF"/>
    <w:rsid w:val="00B7192D"/>
    <w:rsid w:val="00C13A31"/>
    <w:rsid w:val="00C21946"/>
    <w:rsid w:val="00C30D76"/>
    <w:rsid w:val="00C84E2D"/>
    <w:rsid w:val="00CB09B2"/>
    <w:rsid w:val="00CF5307"/>
    <w:rsid w:val="00D818CD"/>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491</Words>
  <Characters>2804</Characters>
  <Application>Microsoft Office Word</Application>
  <DocSecurity>0</DocSecurity>
  <Lines>23</Lines>
  <Paragraphs>6</Paragraphs>
  <ScaleCrop>false</ScaleCrop>
  <Company>CHINA</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KZ</cp:lastModifiedBy>
  <cp:revision>2</cp:revision>
  <cp:lastPrinted>2022-07-18T08:58:00Z</cp:lastPrinted>
  <dcterms:created xsi:type="dcterms:W3CDTF">2022-07-18T09:02:00Z</dcterms:created>
  <dcterms:modified xsi:type="dcterms:W3CDTF">2022-07-18T09:02:00Z</dcterms:modified>
</cp:coreProperties>
</file>