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CB44" w14:textId="77777777" w:rsidR="005C0A85" w:rsidRDefault="008615A9">
      <w:pPr>
        <w:pStyle w:val="1"/>
        <w:numPr>
          <w:ilvl w:val="0"/>
          <w:numId w:val="1"/>
        </w:numPr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/>
          <w:szCs w:val="44"/>
        </w:rPr>
        <w:t>京</w:t>
      </w:r>
      <w:r>
        <w:rPr>
          <w:rFonts w:ascii="Arial" w:eastAsia="宋体" w:hAnsi="Arial" w:cs="Arial"/>
          <w:szCs w:val="44"/>
        </w:rPr>
        <w:t>010</w:t>
      </w:r>
      <w:r>
        <w:rPr>
          <w:rFonts w:ascii="Arial" w:eastAsia="宋体" w:hAnsi="Arial" w:cs="Arial" w:hint="eastAsia"/>
          <w:szCs w:val="44"/>
        </w:rPr>
        <w:t>2</w:t>
      </w:r>
      <w:r>
        <w:rPr>
          <w:rFonts w:ascii="Arial" w:eastAsia="宋体" w:hAnsi="Arial" w:cs="Arial"/>
          <w:szCs w:val="44"/>
        </w:rPr>
        <w:t>民初</w:t>
      </w:r>
      <w:r>
        <w:rPr>
          <w:rFonts w:ascii="Arial" w:eastAsia="宋体" w:hAnsi="Arial" w:cs="Arial" w:hint="eastAsia"/>
          <w:szCs w:val="44"/>
        </w:rPr>
        <w:t>34880</w:t>
      </w:r>
      <w:r>
        <w:rPr>
          <w:rFonts w:ascii="Arial" w:eastAsia="宋体" w:hAnsi="Arial" w:cs="Arial"/>
          <w:szCs w:val="44"/>
        </w:rPr>
        <w:t>号</w:t>
      </w:r>
      <w:r>
        <w:rPr>
          <w:rFonts w:ascii="Arial" w:eastAsia="宋体" w:hAnsi="Arial" w:cs="Arial" w:hint="eastAsia"/>
          <w:szCs w:val="44"/>
        </w:rPr>
        <w:t>案件退案函</w:t>
      </w:r>
    </w:p>
    <w:p w14:paraId="3620A73A" w14:textId="77777777" w:rsidR="005C0A85" w:rsidRDefault="005C0A85"/>
    <w:p w14:paraId="1DBC2667" w14:textId="77777777" w:rsidR="005C0A85" w:rsidRDefault="005C0A85"/>
    <w:p w14:paraId="5619F816" w14:textId="77777777" w:rsidR="005C0A85" w:rsidRDefault="008615A9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西城区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人民法院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14:paraId="3D4F4673" w14:textId="3E902DE1" w:rsidR="005C0A85" w:rsidRDefault="008615A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受贵院委托，我司于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27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日受理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）京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0102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民初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34880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号案件，评估鉴定事宜为对北京市西城区地安门外大街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176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号房屋自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2020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24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日截止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评估鉴定之日的租金价格进行评估。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27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日经与当事人于秀荣方的代理人李连伟联系，</w:t>
      </w:r>
      <w:r w:rsidR="00ED5114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指定交费义务人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于秀荣方对评估鉴定费收取存在异议，</w:t>
      </w:r>
      <w:r w:rsidR="00ED5114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拒绝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缴纳评估鉴定费。我司</w:t>
      </w:r>
      <w:bookmarkStart w:id="0" w:name="_GoBack"/>
      <w:bookmarkEnd w:id="0"/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特此申请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终止</w:t>
      </w:r>
      <w:r w:rsidR="00ED5114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鉴定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，望予批准。</w:t>
      </w:r>
    </w:p>
    <w:p w14:paraId="254E772E" w14:textId="77777777" w:rsidR="005C0A85" w:rsidRDefault="005C0A85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14:paraId="4E3EEB8A" w14:textId="77777777" w:rsidR="005C0A85" w:rsidRDefault="005C0A85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14:paraId="5EDEE014" w14:textId="77777777" w:rsidR="005C0A85" w:rsidRDefault="005C0A85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14:paraId="27473C07" w14:textId="77777777" w:rsidR="005C0A85" w:rsidRDefault="005C0A85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14:paraId="72D6AD6F" w14:textId="77777777" w:rsidR="005C0A85" w:rsidRDefault="005C0A85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14:paraId="30C873CF" w14:textId="77777777" w:rsidR="005C0A85" w:rsidRDefault="005C0A85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14:paraId="150FA90A" w14:textId="77777777" w:rsidR="005C0A85" w:rsidRDefault="008615A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北京康正宏基房地产评估有限公司</w:t>
      </w:r>
    </w:p>
    <w:p w14:paraId="14D49A22" w14:textId="77777777" w:rsidR="005C0A85" w:rsidRDefault="008615A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28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p w14:paraId="3B29D85A" w14:textId="77777777" w:rsidR="005C0A85" w:rsidRDefault="005C0A85">
      <w:pPr>
        <w:jc w:val="right"/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14:paraId="4F5DD1E8" w14:textId="77777777" w:rsidR="005C0A85" w:rsidRDefault="005C0A85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p w14:paraId="5D4A899F" w14:textId="77777777" w:rsidR="005C0A85" w:rsidRDefault="005C0A85">
      <w:pPr>
        <w:rPr>
          <w:rFonts w:ascii="微软雅黑" w:eastAsia="微软雅黑" w:hAnsi="微软雅黑" w:cs="微软雅黑"/>
          <w:color w:val="666666"/>
          <w:szCs w:val="21"/>
          <w:shd w:val="clear" w:color="auto" w:fill="FFFFFF"/>
        </w:rPr>
      </w:pPr>
    </w:p>
    <w:sectPr w:rsidR="005C0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85"/>
    <w:rsid w:val="005C0A85"/>
    <w:rsid w:val="008615A9"/>
    <w:rsid w:val="00A702E6"/>
    <w:rsid w:val="00ED5114"/>
    <w:rsid w:val="2BC06EB8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E4A93"/>
  <w15:docId w15:val="{75EEEED5-999E-4A3F-A711-8752FF6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ED5114"/>
    <w:rPr>
      <w:sz w:val="21"/>
      <w:szCs w:val="21"/>
    </w:rPr>
  </w:style>
  <w:style w:type="paragraph" w:styleId="a4">
    <w:name w:val="annotation text"/>
    <w:basedOn w:val="a"/>
    <w:link w:val="a5"/>
    <w:rsid w:val="00ED5114"/>
    <w:pPr>
      <w:jc w:val="left"/>
    </w:pPr>
  </w:style>
  <w:style w:type="character" w:customStyle="1" w:styleId="a5">
    <w:name w:val="批注文字 字符"/>
    <w:basedOn w:val="a0"/>
    <w:link w:val="a4"/>
    <w:rsid w:val="00ED511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ED5114"/>
    <w:rPr>
      <w:b/>
      <w:bCs/>
    </w:rPr>
  </w:style>
  <w:style w:type="character" w:customStyle="1" w:styleId="a7">
    <w:name w:val="批注主题 字符"/>
    <w:basedOn w:val="a5"/>
    <w:link w:val="a6"/>
    <w:rsid w:val="00ED5114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ED5114"/>
    <w:rPr>
      <w:sz w:val="18"/>
      <w:szCs w:val="18"/>
    </w:rPr>
  </w:style>
  <w:style w:type="character" w:customStyle="1" w:styleId="a9">
    <w:name w:val="批注框文本 字符"/>
    <w:basedOn w:val="a0"/>
    <w:link w:val="a8"/>
    <w:rsid w:val="00ED51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KG</cp:lastModifiedBy>
  <cp:revision>4</cp:revision>
  <dcterms:created xsi:type="dcterms:W3CDTF">2022-01-28T05:38:00Z</dcterms:created>
  <dcterms:modified xsi:type="dcterms:W3CDTF">2022-01-28T05:41:00Z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FE2A36D11C2A4327B6919061B092F770</vt:lpwstr>
  </property>
</Properties>
</file>