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B0" w:rsidRDefault="0037040E">
      <w:pPr>
        <w:spacing w:after="100" w:afterAutospacing="1" w:line="400" w:lineRule="exact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(</w:t>
      </w:r>
      <w:r w:rsidR="00DE2F01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2023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)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01</w:t>
      </w:r>
      <w:r w:rsidR="009B204C">
        <w:rPr>
          <w:rFonts w:ascii="Arial" w:eastAsia="楷体_GB2312" w:hAnsi="Arial" w:cs="Times New Roman" w:hint="eastAsia"/>
          <w:b/>
          <w:kern w:val="0"/>
          <w:sz w:val="36"/>
          <w:szCs w:val="36"/>
        </w:rPr>
        <w:t>1</w:t>
      </w:r>
      <w:r w:rsidR="009B204C">
        <w:rPr>
          <w:rFonts w:ascii="Arial" w:eastAsia="楷体_GB2312" w:hAnsi="Arial" w:cs="Times New Roman"/>
          <w:b/>
          <w:kern w:val="0"/>
          <w:sz w:val="36"/>
          <w:szCs w:val="36"/>
        </w:rPr>
        <w:t>1</w:t>
      </w:r>
      <w:r w:rsidR="009B204C">
        <w:rPr>
          <w:rFonts w:ascii="Arial" w:eastAsia="楷体_GB2312" w:hAnsi="Arial" w:cs="Times New Roman"/>
          <w:b/>
          <w:kern w:val="0"/>
          <w:sz w:val="36"/>
          <w:szCs w:val="36"/>
        </w:rPr>
        <w:t>执</w:t>
      </w:r>
      <w:proofErr w:type="gramStart"/>
      <w:r w:rsidR="009B204C">
        <w:rPr>
          <w:rFonts w:ascii="Arial" w:eastAsia="楷体_GB2312" w:hAnsi="Arial" w:cs="Times New Roman"/>
          <w:b/>
          <w:kern w:val="0"/>
          <w:sz w:val="36"/>
          <w:szCs w:val="36"/>
        </w:rPr>
        <w:t>恢</w:t>
      </w:r>
      <w:proofErr w:type="gramEnd"/>
      <w:r w:rsidR="009B204C">
        <w:rPr>
          <w:rFonts w:ascii="Arial" w:eastAsia="楷体_GB2312" w:hAnsi="Arial" w:cs="Times New Roman" w:hint="eastAsia"/>
          <w:b/>
          <w:kern w:val="0"/>
          <w:sz w:val="36"/>
          <w:szCs w:val="36"/>
        </w:rPr>
        <w:t>2</w:t>
      </w:r>
      <w:r w:rsidR="009B204C">
        <w:rPr>
          <w:rFonts w:ascii="Arial" w:eastAsia="楷体_GB2312" w:hAnsi="Arial" w:cs="Times New Roman"/>
          <w:b/>
          <w:kern w:val="0"/>
          <w:sz w:val="36"/>
          <w:szCs w:val="36"/>
        </w:rPr>
        <w:t>382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</w:p>
    <w:p w:rsidR="00B409B0" w:rsidRDefault="0037040E">
      <w:pPr>
        <w:spacing w:after="100" w:afterAutospacing="1" w:line="400" w:lineRule="exact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终止鉴定评估工作的说明</w:t>
      </w:r>
    </w:p>
    <w:p w:rsidR="00B409B0" w:rsidRDefault="0037040E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B204C">
        <w:rPr>
          <w:rFonts w:ascii="Arial" w:eastAsia="楷体_GB2312" w:hAnsi="Arial" w:cs="Times New Roman" w:hint="eastAsia"/>
          <w:b/>
          <w:kern w:val="0"/>
          <w:sz w:val="28"/>
          <w:szCs w:val="28"/>
        </w:rPr>
        <w:t>房山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B409B0" w:rsidRDefault="0037040E" w:rsidP="00A21A9A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B204C">
        <w:rPr>
          <w:rFonts w:ascii="Arial" w:eastAsia="楷体_GB2312" w:hAnsi="Arial" w:cs="Times New Roman"/>
          <w:kern w:val="0"/>
          <w:sz w:val="28"/>
          <w:szCs w:val="28"/>
        </w:rPr>
        <w:t>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B204C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9B204C">
        <w:rPr>
          <w:rFonts w:ascii="Arial" w:eastAsia="楷体_GB2312" w:hAnsi="Arial" w:cs="Times New Roman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接到贵院委托，在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(2023)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京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0111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proofErr w:type="gramStart"/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恢</w:t>
      </w:r>
      <w:proofErr w:type="gramEnd"/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2382</w:t>
      </w:r>
      <w:r w:rsidR="00A06C61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执行高明月与北京焱枫房地产开发有限公司合同无因管理、不当得利一案中，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贵院委托</w:t>
      </w:r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 w:rsidR="00294ECE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房山区迎风街道燕化附中南侧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号办公用房财产处置参考价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进行鉴定</w:t>
      </w:r>
      <w:r>
        <w:rPr>
          <w:rFonts w:ascii="Arial" w:eastAsia="楷体_GB2312" w:hAnsi="Arial" w:cs="Arial"/>
          <w:kern w:val="0"/>
          <w:sz w:val="28"/>
          <w:szCs w:val="28"/>
        </w:rPr>
        <w:t>。</w:t>
      </w:r>
    </w:p>
    <w:p w:rsidR="00B409B0" w:rsidRDefault="00A21A9A" w:rsidP="00A21A9A">
      <w:pPr>
        <w:kinsoku w:val="0"/>
        <w:autoSpaceDE w:val="0"/>
        <w:autoSpaceDN w:val="0"/>
        <w:spacing w:line="760" w:lineRule="exact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我公司评估专业人员于</w:t>
      </w:r>
      <w:r w:rsidR="0037040E"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 w:rsidR="0037040E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37040E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37040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>
        <w:rPr>
          <w:rFonts w:ascii="Arial" w:eastAsia="楷体_GB2312" w:hAnsi="Arial" w:cs="Times New Roman"/>
          <w:kern w:val="0"/>
          <w:sz w:val="28"/>
          <w:szCs w:val="28"/>
        </w:rPr>
        <w:t>7</w:t>
      </w:r>
      <w:r>
        <w:rPr>
          <w:rFonts w:ascii="Arial" w:eastAsia="楷体_GB2312" w:hAnsi="Arial" w:cs="Times New Roman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/>
          <w:kern w:val="0"/>
          <w:sz w:val="28"/>
          <w:szCs w:val="28"/>
        </w:rPr>
        <w:t>1</w:t>
      </w:r>
      <w:r>
        <w:rPr>
          <w:rFonts w:ascii="Arial" w:eastAsia="楷体_GB2312" w:hAnsi="Arial" w:cs="Times New Roman"/>
          <w:kern w:val="0"/>
          <w:sz w:val="28"/>
          <w:szCs w:val="28"/>
        </w:rPr>
        <w:t>日、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/>
          <w:kern w:val="0"/>
          <w:sz w:val="28"/>
          <w:szCs w:val="28"/>
        </w:rPr>
        <w:t>9</w:t>
      </w:r>
      <w:r>
        <w:rPr>
          <w:rFonts w:ascii="Arial" w:eastAsia="楷体_GB2312" w:hAnsi="Arial" w:cs="Times New Roman"/>
          <w:kern w:val="0"/>
          <w:sz w:val="28"/>
          <w:szCs w:val="28"/>
        </w:rPr>
        <w:t>日通知申请人</w:t>
      </w:r>
      <w:r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高明月</w:t>
      </w:r>
      <w:r w:rsidR="00AC50BA">
        <w:rPr>
          <w:rFonts w:ascii="Arial" w:eastAsia="楷体_GB2312" w:hAnsi="Arial" w:cs="Times New Roman" w:hint="eastAsia"/>
          <w:kern w:val="0"/>
          <w:sz w:val="28"/>
          <w:szCs w:val="28"/>
        </w:rPr>
        <w:t>预缴</w:t>
      </w:r>
      <w:r w:rsidR="00AC50BA">
        <w:rPr>
          <w:rFonts w:ascii="Arial" w:eastAsia="楷体_GB2312" w:hAnsi="Arial" w:cs="Times New Roman"/>
          <w:kern w:val="0"/>
          <w:sz w:val="28"/>
          <w:szCs w:val="28"/>
        </w:rPr>
        <w:t>评估费用，</w:t>
      </w:r>
      <w:r w:rsidR="00AC50BA">
        <w:rPr>
          <w:rFonts w:ascii="Arial" w:eastAsia="楷体_GB2312" w:hAnsi="Arial" w:cs="Times New Roman"/>
          <w:kern w:val="0"/>
          <w:sz w:val="28"/>
          <w:szCs w:val="28"/>
        </w:rPr>
        <w:t>多次沟通无果</w:t>
      </w:r>
      <w:r w:rsidR="00AC50BA">
        <w:rPr>
          <w:rFonts w:ascii="Arial" w:eastAsia="楷体_GB2312" w:hAnsi="Arial" w:cs="Times New Roman"/>
          <w:kern w:val="0"/>
          <w:sz w:val="28"/>
          <w:szCs w:val="28"/>
        </w:rPr>
        <w:t>。</w:t>
      </w:r>
      <w:r w:rsidR="00AC50BA">
        <w:rPr>
          <w:rFonts w:ascii="Arial" w:eastAsia="楷体_GB2312" w:hAnsi="Arial" w:cs="Times New Roman" w:hint="eastAsia"/>
          <w:kern w:val="0"/>
          <w:sz w:val="28"/>
          <w:szCs w:val="28"/>
        </w:rPr>
        <w:t>经与贵院沟通，</w:t>
      </w:r>
      <w:r>
        <w:rPr>
          <w:rFonts w:ascii="Arial" w:eastAsia="楷体_GB2312" w:hAnsi="Arial" w:cs="Times New Roman"/>
          <w:kern w:val="0"/>
          <w:sz w:val="28"/>
          <w:szCs w:val="28"/>
        </w:rPr>
        <w:t>截至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/>
          <w:kern w:val="0"/>
          <w:sz w:val="28"/>
          <w:szCs w:val="28"/>
        </w:rPr>
        <w:t>024</w:t>
      </w:r>
      <w:r>
        <w:rPr>
          <w:rFonts w:ascii="Arial" w:eastAsia="楷体_GB2312" w:hAnsi="Arial" w:cs="Times New Roman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4298F">
        <w:rPr>
          <w:rFonts w:ascii="Arial" w:eastAsia="楷体_GB2312" w:hAnsi="Arial" w:cs="Times New Roman"/>
          <w:kern w:val="0"/>
          <w:sz w:val="28"/>
          <w:szCs w:val="28"/>
        </w:rPr>
        <w:t>2</w:t>
      </w:r>
      <w:r>
        <w:rPr>
          <w:rFonts w:ascii="Arial" w:eastAsia="楷体_GB2312" w:hAnsi="Arial" w:cs="Times New Roman"/>
          <w:kern w:val="0"/>
          <w:sz w:val="28"/>
          <w:szCs w:val="28"/>
        </w:rPr>
        <w:t>日，</w:t>
      </w:r>
      <w:r w:rsidR="00AC50BA">
        <w:rPr>
          <w:rFonts w:ascii="Arial" w:eastAsia="楷体_GB2312" w:hAnsi="Arial" w:cs="Times New Roman"/>
          <w:kern w:val="0"/>
          <w:sz w:val="28"/>
          <w:szCs w:val="28"/>
        </w:rPr>
        <w:t>距最后一次通知</w:t>
      </w:r>
      <w:r>
        <w:rPr>
          <w:rFonts w:ascii="Arial" w:eastAsia="楷体_GB2312" w:hAnsi="Arial" w:cs="Times New Roman"/>
          <w:kern w:val="0"/>
          <w:sz w:val="28"/>
          <w:szCs w:val="28"/>
        </w:rPr>
        <w:t>申请人高明月</w:t>
      </w:r>
      <w:r w:rsidR="00AC50BA">
        <w:rPr>
          <w:rFonts w:ascii="Arial" w:eastAsia="楷体_GB2312" w:hAnsi="Arial" w:cs="Times New Roman"/>
          <w:kern w:val="0"/>
          <w:sz w:val="28"/>
          <w:szCs w:val="28"/>
        </w:rPr>
        <w:t>预缴评估费已超</w:t>
      </w:r>
      <w:r w:rsidR="00AC50BA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AC50BA">
        <w:rPr>
          <w:rFonts w:ascii="Arial" w:eastAsia="楷体_GB2312" w:hAnsi="Arial" w:cs="Times New Roman" w:hint="eastAsia"/>
          <w:kern w:val="0"/>
          <w:sz w:val="28"/>
          <w:szCs w:val="28"/>
        </w:rPr>
        <w:t>个工作日，其</w:t>
      </w:r>
      <w:r>
        <w:rPr>
          <w:rFonts w:ascii="Arial" w:eastAsia="楷体_GB2312" w:hAnsi="Arial" w:cs="Times New Roman"/>
          <w:kern w:val="0"/>
          <w:sz w:val="28"/>
          <w:szCs w:val="28"/>
        </w:rPr>
        <w:t>未缴纳评估费用。</w:t>
      </w:r>
      <w:bookmarkStart w:id="0" w:name="_GoBack"/>
      <w:bookmarkEnd w:id="0"/>
    </w:p>
    <w:p w:rsidR="00B409B0" w:rsidRDefault="00B25969" w:rsidP="00694B5C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根据《北京市高级人民法院对外委托鉴定评估工作办法</w:t>
      </w:r>
      <w:r w:rsidR="00694B5C">
        <w:rPr>
          <w:rFonts w:ascii="Arial" w:eastAsia="楷体_GB2312" w:hAnsi="Arial" w:cs="Times New Roman" w:hint="eastAsia"/>
          <w:kern w:val="0"/>
          <w:sz w:val="28"/>
          <w:szCs w:val="28"/>
        </w:rPr>
        <w:t>（试行）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AC50BA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694B5C" w:rsidRPr="00694B5C">
        <w:rPr>
          <w:rFonts w:ascii="Arial" w:eastAsia="楷体_GB2312" w:hAnsi="Arial" w:cs="Times New Roman" w:hint="eastAsia"/>
          <w:kern w:val="0"/>
          <w:sz w:val="28"/>
          <w:szCs w:val="28"/>
        </w:rPr>
        <w:t>第二十一条</w:t>
      </w:r>
      <w:r w:rsidR="00694B5C" w:rsidRPr="00694B5C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  <w:r w:rsidR="00694B5C" w:rsidRPr="00694B5C">
        <w:rPr>
          <w:rFonts w:ascii="Arial" w:eastAsia="楷体_GB2312" w:hAnsi="Arial" w:cs="Times New Roman" w:hint="eastAsia"/>
          <w:kern w:val="0"/>
          <w:sz w:val="28"/>
          <w:szCs w:val="28"/>
        </w:rPr>
        <w:t>【交费期限】当事人应当自收到交费通知之日起五个工作日内交纳费用，最长不得超过十个工作日。当事人逾期未交纳费用的，视为撤回鉴定评估申请</w:t>
      </w:r>
      <w:r w:rsidR="00694B5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我司将</w:t>
      </w:r>
      <w:r w:rsidR="00C4298F">
        <w:rPr>
          <w:rFonts w:ascii="Arial" w:eastAsia="楷体_GB2312" w:hAnsi="Arial" w:cs="Times New Roman" w:hint="eastAsia"/>
          <w:kern w:val="0"/>
          <w:sz w:val="28"/>
          <w:szCs w:val="28"/>
        </w:rPr>
        <w:t>申请终止鉴定评估工作</w:t>
      </w:r>
      <w:r w:rsidR="0037040E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B409B0" w:rsidRDefault="0037040E">
      <w:pPr>
        <w:kinsoku w:val="0"/>
        <w:autoSpaceDE w:val="0"/>
        <w:autoSpaceDN w:val="0"/>
        <w:spacing w:line="760" w:lineRule="exact"/>
        <w:ind w:firstLineChars="200" w:firstLine="560"/>
        <w:contextualSpacing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特此说明。</w:t>
      </w:r>
    </w:p>
    <w:p w:rsidR="00B409B0" w:rsidRDefault="0037040E">
      <w:pPr>
        <w:kinsoku w:val="0"/>
        <w:spacing w:line="760" w:lineRule="exact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cs="Arial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kern w:val="0"/>
          <w:sz w:val="28"/>
          <w:szCs w:val="28"/>
        </w:rPr>
        <w:t>基房地产评估有限公司</w:t>
      </w:r>
    </w:p>
    <w:p w:rsidR="00B409B0" w:rsidRDefault="0037040E">
      <w:pPr>
        <w:spacing w:line="760" w:lineRule="exact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  <w:r>
        <w:rPr>
          <w:rFonts w:ascii="Arial" w:eastAsia="楷体_GB2312" w:hAnsi="Arial" w:cs="Arial"/>
          <w:kern w:val="0"/>
          <w:sz w:val="28"/>
          <w:szCs w:val="28"/>
        </w:rPr>
        <w:t>二〇二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四</w:t>
      </w:r>
      <w:r>
        <w:rPr>
          <w:rFonts w:ascii="Arial" w:eastAsia="楷体_GB2312" w:hAnsi="Arial" w:cs="Arial"/>
          <w:kern w:val="0"/>
          <w:sz w:val="28"/>
          <w:szCs w:val="28"/>
        </w:rPr>
        <w:t>年</w:t>
      </w:r>
      <w:r w:rsidR="00694B5C">
        <w:rPr>
          <w:rFonts w:ascii="Arial" w:eastAsia="楷体_GB2312" w:hAnsi="Arial" w:cs="Arial" w:hint="eastAsia"/>
          <w:kern w:val="0"/>
          <w:sz w:val="28"/>
          <w:szCs w:val="28"/>
        </w:rPr>
        <w:t>九</w:t>
      </w:r>
      <w:r>
        <w:rPr>
          <w:rFonts w:ascii="Arial" w:eastAsia="楷体_GB2312" w:hAnsi="Arial" w:cs="Arial"/>
          <w:kern w:val="0"/>
          <w:sz w:val="28"/>
          <w:szCs w:val="28"/>
        </w:rPr>
        <w:t>月</w:t>
      </w:r>
      <w:r w:rsidR="00694B5C">
        <w:rPr>
          <w:rFonts w:ascii="Arial" w:eastAsia="楷体_GB2312" w:hAnsi="Arial" w:cs="Arial"/>
          <w:kern w:val="0"/>
          <w:sz w:val="28"/>
          <w:szCs w:val="28"/>
        </w:rPr>
        <w:t>十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B409B0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61" w:rsidRDefault="00F04061">
      <w:r>
        <w:separator/>
      </w:r>
    </w:p>
  </w:endnote>
  <w:endnote w:type="continuationSeparator" w:id="0">
    <w:p w:rsidR="00F04061" w:rsidRDefault="00F0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485258"/>
    </w:sdtPr>
    <w:sdtEndPr/>
    <w:sdtContent>
      <w:p w:rsidR="00B409B0" w:rsidRDefault="003704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0BA" w:rsidRPr="00AC50BA">
          <w:rPr>
            <w:noProof/>
            <w:lang w:val="zh-CN"/>
          </w:rPr>
          <w:t>1</w:t>
        </w:r>
        <w:r>
          <w:fldChar w:fldCharType="end"/>
        </w:r>
      </w:p>
    </w:sdtContent>
  </w:sdt>
  <w:p w:rsidR="00B409B0" w:rsidRDefault="00B409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61" w:rsidRDefault="00F04061">
      <w:r>
        <w:separator/>
      </w:r>
    </w:p>
  </w:footnote>
  <w:footnote w:type="continuationSeparator" w:id="0">
    <w:p w:rsidR="00F04061" w:rsidRDefault="00F04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B0" w:rsidRDefault="0037040E">
    <w:pPr>
      <w:pStyle w:val="a7"/>
    </w:pPr>
    <w:r>
      <w:rPr>
        <w:noProof/>
      </w:rPr>
      <w:drawing>
        <wp:inline distT="0" distB="0" distL="0" distR="0">
          <wp:extent cx="5543550" cy="274955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mI5MDc5Y2E4ZTkzM2I5MTM5Y2UxZjgxNTAzNjkifQ=="/>
  </w:docVars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AA7"/>
    <w:rsid w:val="00060ECD"/>
    <w:rsid w:val="000622EA"/>
    <w:rsid w:val="0007146C"/>
    <w:rsid w:val="00073E40"/>
    <w:rsid w:val="00074FDA"/>
    <w:rsid w:val="000862DD"/>
    <w:rsid w:val="00092F84"/>
    <w:rsid w:val="000B27FC"/>
    <w:rsid w:val="000C418A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44389"/>
    <w:rsid w:val="00245B13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94ECE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40E"/>
    <w:rsid w:val="00370C2F"/>
    <w:rsid w:val="00380CA0"/>
    <w:rsid w:val="00387273"/>
    <w:rsid w:val="003C769A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5D4F"/>
    <w:rsid w:val="004F79E8"/>
    <w:rsid w:val="00503876"/>
    <w:rsid w:val="00520499"/>
    <w:rsid w:val="005235CA"/>
    <w:rsid w:val="00534683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2BB7"/>
    <w:rsid w:val="005F1F02"/>
    <w:rsid w:val="0060258A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70C15"/>
    <w:rsid w:val="00682C05"/>
    <w:rsid w:val="006907E1"/>
    <w:rsid w:val="00694B5C"/>
    <w:rsid w:val="006A235B"/>
    <w:rsid w:val="006A7FFE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25B64"/>
    <w:rsid w:val="0074614D"/>
    <w:rsid w:val="00747DA0"/>
    <w:rsid w:val="00750628"/>
    <w:rsid w:val="00751AF6"/>
    <w:rsid w:val="0075201B"/>
    <w:rsid w:val="0076487A"/>
    <w:rsid w:val="00765105"/>
    <w:rsid w:val="007669A0"/>
    <w:rsid w:val="00782AA6"/>
    <w:rsid w:val="00783C90"/>
    <w:rsid w:val="00793A98"/>
    <w:rsid w:val="007A2CC0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4B06"/>
    <w:rsid w:val="00813475"/>
    <w:rsid w:val="00822B9F"/>
    <w:rsid w:val="00826F63"/>
    <w:rsid w:val="00832176"/>
    <w:rsid w:val="008419A2"/>
    <w:rsid w:val="008427DD"/>
    <w:rsid w:val="00846176"/>
    <w:rsid w:val="008578B7"/>
    <w:rsid w:val="008670B8"/>
    <w:rsid w:val="0088065F"/>
    <w:rsid w:val="008819BA"/>
    <w:rsid w:val="00890889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1A99"/>
    <w:rsid w:val="00935709"/>
    <w:rsid w:val="009643E9"/>
    <w:rsid w:val="00973FC1"/>
    <w:rsid w:val="00974F70"/>
    <w:rsid w:val="00975067"/>
    <w:rsid w:val="00982206"/>
    <w:rsid w:val="00983612"/>
    <w:rsid w:val="009932DA"/>
    <w:rsid w:val="009A5298"/>
    <w:rsid w:val="009A5C8E"/>
    <w:rsid w:val="009B204C"/>
    <w:rsid w:val="009C409C"/>
    <w:rsid w:val="009C4380"/>
    <w:rsid w:val="009D064B"/>
    <w:rsid w:val="009D1CED"/>
    <w:rsid w:val="009E7572"/>
    <w:rsid w:val="00A01912"/>
    <w:rsid w:val="00A03083"/>
    <w:rsid w:val="00A06C61"/>
    <w:rsid w:val="00A14671"/>
    <w:rsid w:val="00A2190E"/>
    <w:rsid w:val="00A21A9A"/>
    <w:rsid w:val="00A41316"/>
    <w:rsid w:val="00A44D9E"/>
    <w:rsid w:val="00A470BC"/>
    <w:rsid w:val="00A57C5F"/>
    <w:rsid w:val="00A606A2"/>
    <w:rsid w:val="00A6175B"/>
    <w:rsid w:val="00A6210F"/>
    <w:rsid w:val="00A67181"/>
    <w:rsid w:val="00A743E8"/>
    <w:rsid w:val="00A85CCD"/>
    <w:rsid w:val="00A92008"/>
    <w:rsid w:val="00A934AF"/>
    <w:rsid w:val="00AA4C55"/>
    <w:rsid w:val="00AA4EE6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C50BA"/>
    <w:rsid w:val="00AD020E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25969"/>
    <w:rsid w:val="00B409B0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FF"/>
    <w:rsid w:val="00B96F6D"/>
    <w:rsid w:val="00B97F1C"/>
    <w:rsid w:val="00BA59E3"/>
    <w:rsid w:val="00BB1173"/>
    <w:rsid w:val="00BB13C8"/>
    <w:rsid w:val="00BB7AD1"/>
    <w:rsid w:val="00BC028A"/>
    <w:rsid w:val="00BD07B5"/>
    <w:rsid w:val="00BD25DC"/>
    <w:rsid w:val="00BD4757"/>
    <w:rsid w:val="00BE19A6"/>
    <w:rsid w:val="00BE24D9"/>
    <w:rsid w:val="00BE423E"/>
    <w:rsid w:val="00BF730E"/>
    <w:rsid w:val="00C0043C"/>
    <w:rsid w:val="00C03A45"/>
    <w:rsid w:val="00C06AA7"/>
    <w:rsid w:val="00C118BA"/>
    <w:rsid w:val="00C23B59"/>
    <w:rsid w:val="00C37145"/>
    <w:rsid w:val="00C4298F"/>
    <w:rsid w:val="00C45DD4"/>
    <w:rsid w:val="00C65B53"/>
    <w:rsid w:val="00C7238B"/>
    <w:rsid w:val="00C77FAD"/>
    <w:rsid w:val="00C92959"/>
    <w:rsid w:val="00C937F6"/>
    <w:rsid w:val="00CA057B"/>
    <w:rsid w:val="00CA61BB"/>
    <w:rsid w:val="00CA6D3C"/>
    <w:rsid w:val="00CB25F3"/>
    <w:rsid w:val="00CC74DA"/>
    <w:rsid w:val="00CE0F35"/>
    <w:rsid w:val="00CE7A2B"/>
    <w:rsid w:val="00CF0DD4"/>
    <w:rsid w:val="00CF0F5B"/>
    <w:rsid w:val="00D044CB"/>
    <w:rsid w:val="00D13659"/>
    <w:rsid w:val="00D16B33"/>
    <w:rsid w:val="00D17507"/>
    <w:rsid w:val="00D1761C"/>
    <w:rsid w:val="00D216F2"/>
    <w:rsid w:val="00D4191F"/>
    <w:rsid w:val="00D43525"/>
    <w:rsid w:val="00D63936"/>
    <w:rsid w:val="00D72112"/>
    <w:rsid w:val="00D72639"/>
    <w:rsid w:val="00D763CC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E1F5F"/>
    <w:rsid w:val="00DE2F01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F01699"/>
    <w:rsid w:val="00F01E59"/>
    <w:rsid w:val="00F020EE"/>
    <w:rsid w:val="00F0276F"/>
    <w:rsid w:val="00F04061"/>
    <w:rsid w:val="00F04125"/>
    <w:rsid w:val="00F22DEC"/>
    <w:rsid w:val="00F24A83"/>
    <w:rsid w:val="00F34468"/>
    <w:rsid w:val="00F463F1"/>
    <w:rsid w:val="00F5079D"/>
    <w:rsid w:val="00F9152D"/>
    <w:rsid w:val="00FA1BA0"/>
    <w:rsid w:val="00FA3B45"/>
    <w:rsid w:val="00FC291F"/>
    <w:rsid w:val="00FD1B03"/>
    <w:rsid w:val="00FD3082"/>
    <w:rsid w:val="00FD66C8"/>
    <w:rsid w:val="00FE02F7"/>
    <w:rsid w:val="00FE6CFD"/>
    <w:rsid w:val="00FE73AA"/>
    <w:rsid w:val="00FF084A"/>
    <w:rsid w:val="00FF7A7D"/>
    <w:rsid w:val="03F822FA"/>
    <w:rsid w:val="06C445C5"/>
    <w:rsid w:val="078A6B1B"/>
    <w:rsid w:val="07D72E11"/>
    <w:rsid w:val="07E05CB3"/>
    <w:rsid w:val="0BE62926"/>
    <w:rsid w:val="0E7960C8"/>
    <w:rsid w:val="0FEE1C7D"/>
    <w:rsid w:val="103B739B"/>
    <w:rsid w:val="10C73FEA"/>
    <w:rsid w:val="10E3683D"/>
    <w:rsid w:val="11CE2BD7"/>
    <w:rsid w:val="11E27B47"/>
    <w:rsid w:val="14B44495"/>
    <w:rsid w:val="157E722A"/>
    <w:rsid w:val="1D65301C"/>
    <w:rsid w:val="1F202861"/>
    <w:rsid w:val="1F3F007B"/>
    <w:rsid w:val="1FEA4D0F"/>
    <w:rsid w:val="25037BD4"/>
    <w:rsid w:val="2C104298"/>
    <w:rsid w:val="2DA410AD"/>
    <w:rsid w:val="2DEB6368"/>
    <w:rsid w:val="2E1419F6"/>
    <w:rsid w:val="2E3D144C"/>
    <w:rsid w:val="30812473"/>
    <w:rsid w:val="30ED4B4F"/>
    <w:rsid w:val="312406B2"/>
    <w:rsid w:val="314A4860"/>
    <w:rsid w:val="33356B95"/>
    <w:rsid w:val="33BF711B"/>
    <w:rsid w:val="33DA242C"/>
    <w:rsid w:val="353466F6"/>
    <w:rsid w:val="401B1AD2"/>
    <w:rsid w:val="40644E42"/>
    <w:rsid w:val="439C056B"/>
    <w:rsid w:val="476F765E"/>
    <w:rsid w:val="48196EDB"/>
    <w:rsid w:val="4ED40BF0"/>
    <w:rsid w:val="50186FAA"/>
    <w:rsid w:val="52F97788"/>
    <w:rsid w:val="536E579B"/>
    <w:rsid w:val="54663956"/>
    <w:rsid w:val="5558764D"/>
    <w:rsid w:val="56B934B6"/>
    <w:rsid w:val="56C96184"/>
    <w:rsid w:val="583B0568"/>
    <w:rsid w:val="589D7583"/>
    <w:rsid w:val="592411D3"/>
    <w:rsid w:val="5A346D7E"/>
    <w:rsid w:val="5B4728C4"/>
    <w:rsid w:val="5C0056E3"/>
    <w:rsid w:val="5D5977A1"/>
    <w:rsid w:val="5E2C229D"/>
    <w:rsid w:val="5E8F01C0"/>
    <w:rsid w:val="5EB50A07"/>
    <w:rsid w:val="5FF55115"/>
    <w:rsid w:val="61EA072E"/>
    <w:rsid w:val="65E91B04"/>
    <w:rsid w:val="6612281D"/>
    <w:rsid w:val="66E33183"/>
    <w:rsid w:val="67D44BD6"/>
    <w:rsid w:val="68CC0E0E"/>
    <w:rsid w:val="69154A7E"/>
    <w:rsid w:val="6A1552FB"/>
    <w:rsid w:val="6D1071BB"/>
    <w:rsid w:val="6EE3511C"/>
    <w:rsid w:val="6F7B2B38"/>
    <w:rsid w:val="6FF43359"/>
    <w:rsid w:val="70474719"/>
    <w:rsid w:val="751B575B"/>
    <w:rsid w:val="75B35F3E"/>
    <w:rsid w:val="76D23FB8"/>
    <w:rsid w:val="7878188A"/>
    <w:rsid w:val="78830352"/>
    <w:rsid w:val="7C3C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4">
    <w:name w:val="批注主题 Char"/>
    <w:basedOn w:val="Char"/>
    <w:link w:val="a8"/>
    <w:autoRedefine/>
    <w:uiPriority w:val="99"/>
    <w:semiHidden/>
    <w:qFormat/>
    <w:rPr>
      <w:b/>
      <w:bCs/>
    </w:rPr>
  </w:style>
  <w:style w:type="character" w:customStyle="1" w:styleId="Char0">
    <w:name w:val="日期 Char"/>
    <w:basedOn w:val="a0"/>
    <w:link w:val="a4"/>
    <w:autoRedefine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4">
    <w:name w:val="批注主题 Char"/>
    <w:basedOn w:val="Char"/>
    <w:link w:val="a8"/>
    <w:autoRedefine/>
    <w:uiPriority w:val="99"/>
    <w:semiHidden/>
    <w:qFormat/>
    <w:rPr>
      <w:b/>
      <w:bCs/>
    </w:rPr>
  </w:style>
  <w:style w:type="character" w:customStyle="1" w:styleId="Char0">
    <w:name w:val="日期 Char"/>
    <w:basedOn w:val="a0"/>
    <w:link w:val="a4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D1D4-B2F4-4D3A-B9B2-ABE8FD70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cp:lastPrinted>2022-08-05T09:24:00Z</cp:lastPrinted>
  <dcterms:created xsi:type="dcterms:W3CDTF">2024-09-11T08:28:00Z</dcterms:created>
  <dcterms:modified xsi:type="dcterms:W3CDTF">2024-09-11T08:33:00Z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1E5D85F0D20843C6B0F41859E0E6B707_12</vt:lpwstr>
  </property>
</Properties>
</file>