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808B5"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4102C5EF" w14:textId="776CB837"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w:t>
      </w:r>
      <w:r w:rsidRPr="00235C85">
        <w:rPr>
          <w:rFonts w:ascii="Arial" w:eastAsia="宋体" w:hAnsi="Arial" w:cs="宋体" w:hint="eastAsia"/>
          <w:kern w:val="0"/>
          <w:sz w:val="20"/>
          <w:szCs w:val="20"/>
        </w:rPr>
        <w:t>评</w:t>
      </w:r>
      <w:proofErr w:type="gramEnd"/>
      <w:r w:rsidRPr="00235C85">
        <w:rPr>
          <w:rFonts w:ascii="Arial" w:eastAsia="宋体" w:hAnsi="Arial" w:cs="宋体" w:hint="eastAsia"/>
          <w:kern w:val="0"/>
          <w:sz w:val="20"/>
          <w:szCs w:val="20"/>
        </w:rPr>
        <w:t>字</w:t>
      </w:r>
      <w:r w:rsidRPr="00235C85">
        <w:rPr>
          <w:rFonts w:ascii="Arial" w:eastAsia="宋体" w:hAnsi="Arial" w:cs="宋体" w:hint="eastAsia"/>
          <w:kern w:val="0"/>
          <w:sz w:val="20"/>
          <w:szCs w:val="20"/>
        </w:rPr>
        <w:t>20</w:t>
      </w:r>
      <w:r w:rsidR="00235C85" w:rsidRPr="00235C85">
        <w:rPr>
          <w:rFonts w:ascii="Arial" w:eastAsia="宋体" w:hAnsi="Arial" w:cs="宋体" w:hint="eastAsia"/>
          <w:kern w:val="0"/>
          <w:sz w:val="20"/>
          <w:szCs w:val="20"/>
        </w:rPr>
        <w:t>24</w:t>
      </w:r>
      <w:r w:rsidRPr="00235C85">
        <w:rPr>
          <w:rFonts w:ascii="Arial" w:eastAsia="宋体" w:hAnsi="Arial" w:cs="宋体" w:hint="eastAsia"/>
          <w:kern w:val="0"/>
          <w:sz w:val="20"/>
          <w:szCs w:val="20"/>
        </w:rPr>
        <w:t>-1-</w:t>
      </w:r>
      <w:r w:rsidR="00235C85" w:rsidRPr="00235C85">
        <w:rPr>
          <w:rFonts w:ascii="Arial" w:eastAsia="宋体" w:hAnsi="Arial" w:cs="宋体" w:hint="eastAsia"/>
          <w:kern w:val="0"/>
          <w:sz w:val="20"/>
          <w:szCs w:val="20"/>
        </w:rPr>
        <w:t>0785</w:t>
      </w:r>
      <w:r w:rsidRPr="00235C85">
        <w:rPr>
          <w:rFonts w:ascii="Arial" w:eastAsia="宋体" w:hAnsi="Arial" w:cs="宋体" w:hint="eastAsia"/>
          <w:kern w:val="0"/>
          <w:sz w:val="20"/>
          <w:szCs w:val="20"/>
        </w:rPr>
        <w:t>-</w:t>
      </w:r>
      <w:r w:rsidR="007203D6" w:rsidRPr="00235C85">
        <w:rPr>
          <w:rFonts w:ascii="Arial" w:eastAsia="宋体" w:hAnsi="Arial" w:cs="宋体" w:hint="eastAsia"/>
          <w:kern w:val="0"/>
          <w:sz w:val="20"/>
          <w:szCs w:val="20"/>
        </w:rPr>
        <w:t>P0</w:t>
      </w:r>
      <w:r w:rsidR="00235C85" w:rsidRPr="00235C85">
        <w:rPr>
          <w:rFonts w:ascii="Arial" w:eastAsia="宋体" w:hAnsi="Arial" w:cs="宋体" w:hint="eastAsia"/>
          <w:kern w:val="0"/>
          <w:sz w:val="20"/>
          <w:szCs w:val="20"/>
        </w:rPr>
        <w:t>2</w:t>
      </w:r>
      <w:r w:rsidRPr="00235C85">
        <w:rPr>
          <w:rFonts w:ascii="Arial" w:eastAsia="宋体" w:hAnsi="Arial" w:cs="宋体" w:hint="eastAsia"/>
          <w:kern w:val="0"/>
          <w:sz w:val="20"/>
          <w:szCs w:val="20"/>
        </w:rPr>
        <w:t>DYGJ</w:t>
      </w:r>
      <w:r w:rsidR="00235C85" w:rsidRPr="00235C8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14:paraId="68209C06"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49A4"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5D246"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AC4CC1" w:rsidRPr="00AC4CC1" w14:paraId="1DCF5BC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60E6ECA"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2BD28B4" w14:textId="34132FBE"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北京市</w:t>
            </w:r>
            <w:r w:rsidR="001C06DD" w:rsidRPr="00AC4CC1">
              <w:rPr>
                <w:rFonts w:ascii="Arial" w:eastAsia="宋体" w:hAnsi="Arial" w:cs="宋体" w:hint="eastAsia"/>
                <w:kern w:val="0"/>
                <w:sz w:val="20"/>
                <w:szCs w:val="20"/>
              </w:rPr>
              <w:t>朝阳区</w:t>
            </w:r>
            <w:proofErr w:type="gramStart"/>
            <w:r w:rsidR="001C06DD" w:rsidRPr="00AC4CC1">
              <w:rPr>
                <w:rFonts w:ascii="Arial" w:eastAsia="宋体" w:hAnsi="Arial" w:cs="宋体" w:hint="eastAsia"/>
                <w:kern w:val="0"/>
                <w:sz w:val="20"/>
                <w:szCs w:val="20"/>
              </w:rPr>
              <w:t>芍药居</w:t>
            </w:r>
            <w:proofErr w:type="gramEnd"/>
            <w:r w:rsidR="001C06DD" w:rsidRPr="00AC4CC1">
              <w:rPr>
                <w:rFonts w:ascii="Arial" w:eastAsia="宋体" w:hAnsi="Arial" w:cs="宋体" w:hint="eastAsia"/>
                <w:kern w:val="0"/>
                <w:sz w:val="20"/>
                <w:szCs w:val="20"/>
              </w:rPr>
              <w:t>北里</w:t>
            </w:r>
            <w:r w:rsidR="001C06DD" w:rsidRPr="00AC4CC1">
              <w:rPr>
                <w:rFonts w:ascii="Arial" w:eastAsia="宋体" w:hAnsi="Arial" w:cs="宋体" w:hint="eastAsia"/>
                <w:kern w:val="0"/>
                <w:sz w:val="20"/>
                <w:szCs w:val="20"/>
              </w:rPr>
              <w:t>101</w:t>
            </w:r>
            <w:r w:rsidR="001C06DD" w:rsidRPr="00AC4CC1">
              <w:rPr>
                <w:rFonts w:ascii="Arial" w:eastAsia="宋体" w:hAnsi="Arial" w:cs="宋体" w:hint="eastAsia"/>
                <w:kern w:val="0"/>
                <w:sz w:val="20"/>
                <w:szCs w:val="20"/>
              </w:rPr>
              <w:t>号</w:t>
            </w:r>
            <w:r w:rsidR="001C06DD" w:rsidRPr="00AC4CC1">
              <w:rPr>
                <w:rFonts w:ascii="Arial" w:eastAsia="宋体" w:hAnsi="Arial" w:cs="宋体" w:hint="eastAsia"/>
                <w:kern w:val="0"/>
                <w:sz w:val="20"/>
                <w:szCs w:val="20"/>
              </w:rPr>
              <w:t>1</w:t>
            </w:r>
            <w:r w:rsidR="001C06DD" w:rsidRPr="00AC4CC1">
              <w:rPr>
                <w:rFonts w:ascii="Arial" w:eastAsia="宋体" w:hAnsi="Arial" w:cs="宋体" w:hint="eastAsia"/>
                <w:kern w:val="0"/>
                <w:sz w:val="20"/>
                <w:szCs w:val="20"/>
              </w:rPr>
              <w:t>幢</w:t>
            </w:r>
            <w:r w:rsidR="001C06DD" w:rsidRPr="00AC4CC1">
              <w:rPr>
                <w:rFonts w:ascii="Arial" w:eastAsia="宋体" w:hAnsi="Arial" w:cs="宋体" w:hint="eastAsia"/>
                <w:kern w:val="0"/>
                <w:sz w:val="20"/>
                <w:szCs w:val="20"/>
              </w:rPr>
              <w:t>16</w:t>
            </w:r>
            <w:r w:rsidR="001C06DD" w:rsidRPr="00AC4CC1">
              <w:rPr>
                <w:rFonts w:ascii="Arial" w:eastAsia="宋体" w:hAnsi="Arial" w:cs="宋体" w:hint="eastAsia"/>
                <w:kern w:val="0"/>
                <w:sz w:val="20"/>
                <w:szCs w:val="20"/>
              </w:rPr>
              <w:t>层</w:t>
            </w:r>
            <w:r w:rsidR="001C06DD" w:rsidRPr="00AC4CC1">
              <w:rPr>
                <w:rFonts w:ascii="Arial" w:eastAsia="宋体" w:hAnsi="Arial" w:cs="宋体" w:hint="eastAsia"/>
                <w:kern w:val="0"/>
                <w:sz w:val="20"/>
                <w:szCs w:val="20"/>
              </w:rPr>
              <w:t>1</w:t>
            </w:r>
            <w:r w:rsidR="001C06DD" w:rsidRPr="00AC4CC1">
              <w:rPr>
                <w:rFonts w:ascii="Arial" w:eastAsia="宋体" w:hAnsi="Arial" w:cs="宋体" w:hint="eastAsia"/>
                <w:kern w:val="0"/>
                <w:sz w:val="20"/>
                <w:szCs w:val="20"/>
              </w:rPr>
              <w:t>座</w:t>
            </w:r>
            <w:r w:rsidR="001C06DD" w:rsidRPr="00AC4CC1">
              <w:rPr>
                <w:rFonts w:ascii="Arial" w:eastAsia="宋体" w:hAnsi="Arial" w:cs="宋体" w:hint="eastAsia"/>
                <w:kern w:val="0"/>
                <w:sz w:val="20"/>
                <w:szCs w:val="20"/>
              </w:rPr>
              <w:t>191</w:t>
            </w:r>
            <w:r w:rsidR="000F7094">
              <w:rPr>
                <w:rFonts w:ascii="Arial" w:eastAsia="宋体" w:hAnsi="Arial" w:cs="宋体" w:hint="eastAsia"/>
                <w:kern w:val="0"/>
                <w:sz w:val="20"/>
                <w:szCs w:val="20"/>
              </w:rPr>
              <w:t>9</w:t>
            </w:r>
          </w:p>
        </w:tc>
      </w:tr>
      <w:tr w:rsidR="00AC4CC1" w:rsidRPr="00AC4CC1" w14:paraId="77374D2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6FFD733"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EFA270"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为中国银行股份有限公司确定押</w:t>
            </w:r>
            <w:proofErr w:type="gramStart"/>
            <w:r w:rsidRPr="00AC4CC1">
              <w:rPr>
                <w:rFonts w:ascii="Arial" w:eastAsia="宋体" w:hAnsi="Arial" w:cs="宋体" w:hint="eastAsia"/>
                <w:kern w:val="0"/>
                <w:sz w:val="20"/>
                <w:szCs w:val="20"/>
              </w:rPr>
              <w:t>品复估</w:t>
            </w:r>
            <w:proofErr w:type="gramEnd"/>
            <w:r w:rsidRPr="00AC4CC1">
              <w:rPr>
                <w:rFonts w:ascii="Arial" w:eastAsia="宋体" w:hAnsi="Arial" w:cs="宋体" w:hint="eastAsia"/>
                <w:kern w:val="0"/>
                <w:sz w:val="20"/>
                <w:szCs w:val="20"/>
              </w:rPr>
              <w:t>抵押价值。</w:t>
            </w:r>
          </w:p>
        </w:tc>
      </w:tr>
      <w:tr w:rsidR="00AC4CC1" w:rsidRPr="00AC4CC1" w14:paraId="5670E1D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986A73"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38931F" w14:textId="69528080"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20</w:t>
            </w:r>
            <w:r w:rsidR="001C06DD" w:rsidRPr="00AC4CC1">
              <w:rPr>
                <w:rFonts w:ascii="Arial" w:eastAsia="宋体" w:hAnsi="Arial" w:cs="宋体" w:hint="eastAsia"/>
                <w:kern w:val="0"/>
                <w:sz w:val="20"/>
                <w:szCs w:val="20"/>
              </w:rPr>
              <w:t>24</w:t>
            </w:r>
            <w:r w:rsidRPr="00AC4CC1">
              <w:rPr>
                <w:rFonts w:ascii="Arial" w:eastAsia="宋体" w:hAnsi="Arial" w:cs="宋体" w:hint="eastAsia"/>
                <w:kern w:val="0"/>
                <w:sz w:val="20"/>
                <w:szCs w:val="20"/>
              </w:rPr>
              <w:t>年</w:t>
            </w:r>
            <w:r w:rsidR="001C06DD" w:rsidRPr="00AC4CC1">
              <w:rPr>
                <w:rFonts w:ascii="Arial" w:eastAsia="宋体" w:hAnsi="Arial" w:cs="宋体" w:hint="eastAsia"/>
                <w:kern w:val="0"/>
                <w:sz w:val="20"/>
                <w:szCs w:val="20"/>
              </w:rPr>
              <w:t>9</w:t>
            </w:r>
            <w:r w:rsidRPr="00AC4CC1">
              <w:rPr>
                <w:rFonts w:ascii="Arial" w:eastAsia="宋体" w:hAnsi="Arial" w:cs="宋体" w:hint="eastAsia"/>
                <w:kern w:val="0"/>
                <w:sz w:val="20"/>
                <w:szCs w:val="20"/>
              </w:rPr>
              <w:t>月</w:t>
            </w:r>
            <w:r w:rsidR="001C06DD" w:rsidRPr="00AC4CC1">
              <w:rPr>
                <w:rFonts w:ascii="Arial" w:eastAsia="宋体" w:hAnsi="Arial" w:cs="宋体" w:hint="eastAsia"/>
                <w:kern w:val="0"/>
                <w:sz w:val="20"/>
                <w:szCs w:val="20"/>
              </w:rPr>
              <w:t>14</w:t>
            </w:r>
            <w:r w:rsidRPr="00AC4CC1">
              <w:rPr>
                <w:rFonts w:ascii="Arial" w:eastAsia="宋体" w:hAnsi="Arial" w:cs="宋体" w:hint="eastAsia"/>
                <w:kern w:val="0"/>
                <w:sz w:val="20"/>
                <w:szCs w:val="20"/>
              </w:rPr>
              <w:t>日</w:t>
            </w:r>
          </w:p>
        </w:tc>
      </w:tr>
      <w:tr w:rsidR="00AC4CC1" w:rsidRPr="00AC4CC1" w14:paraId="33B1D7F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946C7D"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012D585"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D962E8C" w14:textId="1675BA1F" w:rsidR="00BF20BE" w:rsidRPr="00AC4CC1" w:rsidRDefault="001C06DD" w:rsidP="00BF20BE">
            <w:pPr>
              <w:widowControl/>
              <w:spacing w:line="240" w:lineRule="exact"/>
              <w:jc w:val="left"/>
              <w:rPr>
                <w:rFonts w:ascii="Arial" w:eastAsia="宋体" w:hAnsi="Arial" w:cs="宋体"/>
                <w:kern w:val="0"/>
                <w:sz w:val="20"/>
                <w:szCs w:val="20"/>
              </w:rPr>
            </w:pPr>
            <w:proofErr w:type="gramStart"/>
            <w:r w:rsidRPr="00AC4CC1">
              <w:rPr>
                <w:rFonts w:ascii="Arial" w:eastAsia="宋体" w:hAnsi="Arial" w:cs="宋体" w:hint="eastAsia"/>
                <w:kern w:val="0"/>
                <w:sz w:val="20"/>
                <w:szCs w:val="20"/>
              </w:rPr>
              <w:t>世奥国际</w:t>
            </w:r>
            <w:proofErr w:type="gramEnd"/>
            <w:r w:rsidRPr="00AC4C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84ABE4"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2DC32D69" w14:textId="2A0AC5BB" w:rsidR="00BF20BE" w:rsidRPr="00AC4CC1" w:rsidRDefault="000F7094"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127.99</w:t>
            </w:r>
            <w:r w:rsidR="00BF20BE" w:rsidRPr="00AC4CC1">
              <w:rPr>
                <w:rFonts w:ascii="Arial" w:eastAsia="宋体" w:hAnsi="Arial" w:cs="宋体" w:hint="eastAsia"/>
                <w:kern w:val="0"/>
                <w:sz w:val="20"/>
                <w:szCs w:val="20"/>
              </w:rPr>
              <w:t>平方米</w:t>
            </w:r>
          </w:p>
        </w:tc>
      </w:tr>
      <w:tr w:rsidR="00AC4CC1" w:rsidRPr="00AC4CC1" w14:paraId="2969AF8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8B792EC"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58C404D"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08B9846" w14:textId="25CC3684"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28</w:t>
            </w:r>
            <w:r w:rsidRPr="00AC4CC1">
              <w:rPr>
                <w:rFonts w:ascii="Arial" w:eastAsia="宋体" w:hAnsi="Arial" w:cs="宋体" w:hint="eastAsia"/>
                <w:kern w:val="0"/>
                <w:sz w:val="20"/>
                <w:szCs w:val="20"/>
              </w:rPr>
              <w:t>（</w:t>
            </w:r>
            <w:r w:rsidRPr="00AC4CC1">
              <w:rPr>
                <w:rFonts w:ascii="Arial" w:eastAsia="宋体" w:hAnsi="Arial" w:cs="宋体" w:hint="eastAsia"/>
                <w:kern w:val="0"/>
                <w:sz w:val="20"/>
                <w:szCs w:val="20"/>
              </w:rPr>
              <w:t>-4</w:t>
            </w:r>
            <w:r w:rsidRPr="00AC4C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5D8826"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D3D0805" w14:textId="500EC93E"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16</w:t>
            </w:r>
          </w:p>
        </w:tc>
      </w:tr>
      <w:tr w:rsidR="00AC4CC1" w:rsidRPr="00AC4CC1" w14:paraId="32C2D3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7F0CA1"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31466BC"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20B629DE" w14:textId="26543F1F"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0EEE3"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8927A6" w14:textId="624B40BD"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钢混</w:t>
            </w:r>
          </w:p>
        </w:tc>
      </w:tr>
      <w:tr w:rsidR="00AC4CC1" w:rsidRPr="00AC4CC1" w14:paraId="6D58850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28CD47"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3581846"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A81C76" w14:textId="5AA56738"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w:t>
            </w:r>
          </w:p>
        </w:tc>
      </w:tr>
      <w:tr w:rsidR="00AC4CC1" w:rsidRPr="00AC4CC1" w14:paraId="648D4E7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F527AD"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2FFFDAE"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01B3A9FF" w14:textId="2D843391" w:rsidR="00863392" w:rsidRPr="00AC4CC1" w:rsidRDefault="00BF20BE" w:rsidP="00863392">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截至</w:t>
            </w:r>
            <w:r w:rsidR="00863392" w:rsidRPr="00AC4CC1">
              <w:rPr>
                <w:rFonts w:ascii="Arial" w:eastAsia="宋体" w:hAnsi="Arial" w:cs="宋体" w:hint="eastAsia"/>
                <w:bCs/>
                <w:kern w:val="0"/>
                <w:sz w:val="20"/>
                <w:szCs w:val="20"/>
              </w:rPr>
              <w:t>询价</w:t>
            </w:r>
            <w:r w:rsidRPr="00AC4CC1">
              <w:rPr>
                <w:rFonts w:ascii="Arial" w:eastAsia="宋体" w:hAnsi="Arial" w:cs="宋体" w:hint="eastAsia"/>
                <w:kern w:val="0"/>
                <w:sz w:val="20"/>
                <w:szCs w:val="20"/>
              </w:rPr>
              <w:t>时点</w:t>
            </w:r>
            <w:r w:rsidR="00AC4CC1" w:rsidRPr="00AC4CC1">
              <w:rPr>
                <w:rFonts w:ascii="Arial" w:eastAsia="宋体" w:hAnsi="Arial" w:cs="宋体" w:hint="eastAsia"/>
                <w:kern w:val="0"/>
                <w:sz w:val="20"/>
                <w:szCs w:val="20"/>
              </w:rPr>
              <w:t>，</w:t>
            </w:r>
            <w:r w:rsidR="00863392" w:rsidRPr="00AC4CC1">
              <w:rPr>
                <w:rFonts w:ascii="Arial" w:eastAsia="宋体" w:hAnsi="Arial" w:cs="宋体" w:hint="eastAsia"/>
                <w:kern w:val="0"/>
                <w:sz w:val="20"/>
                <w:szCs w:val="20"/>
              </w:rPr>
              <w:t>估价对象</w:t>
            </w:r>
            <w:proofErr w:type="gramStart"/>
            <w:r w:rsidR="00863392" w:rsidRPr="00AC4CC1">
              <w:rPr>
                <w:rFonts w:ascii="Arial" w:eastAsia="宋体" w:hAnsi="Arial" w:cs="宋体" w:hint="eastAsia"/>
                <w:kern w:val="0"/>
                <w:sz w:val="20"/>
                <w:szCs w:val="20"/>
              </w:rPr>
              <w:t>于咨询</w:t>
            </w:r>
            <w:proofErr w:type="gramEnd"/>
            <w:r w:rsidR="00863392" w:rsidRPr="00AC4C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C4CC1" w:rsidRPr="00AC4CC1" w14:paraId="3F6FFA7D"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06FE60"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35971A1"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96915A4" w14:textId="3838D969" w:rsidR="00BF20BE" w:rsidRPr="00AC4CC1" w:rsidRDefault="001C06DD"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2</w:t>
            </w:r>
            <w:r w:rsidR="00AC4CC1" w:rsidRPr="00AC4CC1">
              <w:rPr>
                <w:rFonts w:ascii="Arial" w:eastAsia="宋体" w:hAnsi="Arial" w:cs="宋体" w:hint="eastAsia"/>
                <w:b/>
                <w:bCs/>
                <w:kern w:val="0"/>
                <w:sz w:val="20"/>
                <w:szCs w:val="20"/>
              </w:rPr>
              <w:t>85</w:t>
            </w:r>
            <w:r w:rsidRPr="00AC4CC1">
              <w:rPr>
                <w:rFonts w:ascii="Arial" w:eastAsia="宋体" w:hAnsi="Arial" w:cs="宋体" w:hint="eastAsia"/>
                <w:b/>
                <w:bCs/>
                <w:kern w:val="0"/>
                <w:sz w:val="20"/>
                <w:szCs w:val="20"/>
              </w:rPr>
              <w:t>00</w:t>
            </w:r>
            <w:r w:rsidR="00BF20BE" w:rsidRPr="00AC4CC1">
              <w:rPr>
                <w:rFonts w:ascii="Arial" w:eastAsia="宋体" w:hAnsi="Arial" w:cs="宋体" w:hint="eastAsia"/>
                <w:b/>
                <w:bCs/>
                <w:kern w:val="0"/>
                <w:sz w:val="20"/>
                <w:szCs w:val="20"/>
              </w:rPr>
              <w:t>元</w:t>
            </w:r>
            <w:r w:rsidR="00BF20BE" w:rsidRPr="00AC4CC1">
              <w:rPr>
                <w:rFonts w:ascii="Arial" w:eastAsia="宋体" w:hAnsi="Arial" w:cs="宋体" w:hint="eastAsia"/>
                <w:b/>
                <w:bCs/>
                <w:kern w:val="0"/>
                <w:sz w:val="20"/>
                <w:szCs w:val="20"/>
              </w:rPr>
              <w:t>/</w:t>
            </w:r>
            <w:r w:rsidR="00BF20BE" w:rsidRPr="00AC4CC1">
              <w:rPr>
                <w:rFonts w:ascii="Arial" w:eastAsia="宋体" w:hAnsi="Arial" w:cs="宋体" w:hint="eastAsia"/>
                <w:b/>
                <w:bCs/>
                <w:kern w:val="0"/>
                <w:sz w:val="20"/>
                <w:szCs w:val="20"/>
              </w:rPr>
              <w:t>平方米</w:t>
            </w:r>
          </w:p>
        </w:tc>
      </w:tr>
      <w:tr w:rsidR="00AC4CC1" w:rsidRPr="00AC4CC1" w14:paraId="285D58E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5E952F2"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31FD6F9"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86C5C2" w14:textId="595DDF3C" w:rsidR="00BF20BE" w:rsidRPr="00AC4CC1" w:rsidRDefault="00B510E4"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365</w:t>
            </w:r>
            <w:r w:rsidR="00BF20BE" w:rsidRPr="00AC4CC1">
              <w:rPr>
                <w:rFonts w:ascii="Arial" w:eastAsia="宋体" w:hAnsi="Arial" w:cs="宋体" w:hint="eastAsia"/>
                <w:b/>
                <w:bCs/>
                <w:kern w:val="0"/>
                <w:sz w:val="20"/>
                <w:szCs w:val="20"/>
              </w:rPr>
              <w:t>万元</w:t>
            </w:r>
          </w:p>
        </w:tc>
      </w:tr>
      <w:tr w:rsidR="00AC4CC1" w:rsidRPr="00AC4CC1" w14:paraId="075A578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0285CF4"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4782B79C"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CCAB3A2" w14:textId="08867A34" w:rsidR="00BF20BE" w:rsidRPr="00AC4CC1" w:rsidRDefault="00B510E4"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叁佰陆拾伍</w:t>
            </w:r>
            <w:r w:rsidR="00AC4CC1" w:rsidRPr="00AC4CC1">
              <w:rPr>
                <w:rFonts w:ascii="Arial" w:eastAsia="宋体" w:hAnsi="Arial" w:cs="宋体" w:hint="eastAsia"/>
                <w:b/>
                <w:bCs/>
                <w:kern w:val="0"/>
                <w:sz w:val="20"/>
                <w:szCs w:val="20"/>
              </w:rPr>
              <w:t>万元整</w:t>
            </w:r>
          </w:p>
        </w:tc>
      </w:tr>
      <w:tr w:rsidR="00AC4CC1" w:rsidRPr="00AC4CC1" w14:paraId="134B955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DB708A"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07929F7"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1</w:t>
            </w:r>
            <w:r w:rsidRPr="00AC4CC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C4CC1" w:rsidRPr="00AC4CC1" w14:paraId="54F2DD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5ABFAD3"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1C2458C"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w:t>
            </w:r>
            <w:r w:rsidRPr="00AC4CC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C4CC1" w:rsidRPr="00AC4CC1" w14:paraId="623633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3AC306"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5344B37" w14:textId="27344BDC"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3</w:t>
            </w:r>
            <w:r w:rsidRPr="00AC4CC1">
              <w:rPr>
                <w:rFonts w:ascii="Arial" w:eastAsia="宋体" w:hAnsi="Arial" w:cs="宋体" w:hint="eastAsia"/>
                <w:kern w:val="0"/>
                <w:sz w:val="20"/>
                <w:szCs w:val="20"/>
              </w:rPr>
              <w:t>、</w:t>
            </w:r>
            <w:proofErr w:type="gramStart"/>
            <w:r w:rsidRPr="00AC4CC1">
              <w:rPr>
                <w:rFonts w:ascii="Arial" w:eastAsia="宋体" w:hAnsi="Arial" w:cs="宋体" w:hint="eastAsia"/>
                <w:kern w:val="0"/>
                <w:sz w:val="20"/>
                <w:szCs w:val="20"/>
              </w:rPr>
              <w:t>本次复估未对</w:t>
            </w:r>
            <w:proofErr w:type="gramEnd"/>
            <w:r w:rsidRPr="00AC4C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C4CC1" w:rsidRPr="00AC4CC1" w14:paraId="17F0AF0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46F245B"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6D296D1"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4</w:t>
            </w:r>
            <w:r w:rsidRPr="00AC4CC1">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C4CC1" w:rsidRPr="00AC4CC1" w14:paraId="55EB9A9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76CCD3"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39C801C"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5</w:t>
            </w:r>
            <w:r w:rsidRPr="00AC4C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0F7094" w:rsidRPr="00AC4CC1" w14:paraId="73503AF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A97A7B1" w14:textId="77777777" w:rsidR="00BF20BE" w:rsidRPr="00AC4CC1" w:rsidRDefault="00BF20BE" w:rsidP="00BF20BE">
            <w:pPr>
              <w:widowControl/>
              <w:spacing w:line="240" w:lineRule="exact"/>
              <w:jc w:val="left"/>
              <w:rPr>
                <w:rFonts w:ascii="Arial" w:eastAsia="宋体" w:hAnsi="Arial" w:cs="宋体"/>
                <w:b/>
                <w:kern w:val="0"/>
                <w:sz w:val="20"/>
                <w:szCs w:val="20"/>
              </w:rPr>
            </w:pPr>
            <w:proofErr w:type="gramStart"/>
            <w:r w:rsidRPr="00AC4C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37091AA7"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本复估单自出具之日起</w:t>
            </w:r>
            <w:r w:rsidRPr="00AC4CC1">
              <w:rPr>
                <w:rFonts w:ascii="Arial" w:eastAsia="宋体" w:hAnsi="Arial" w:cs="宋体" w:hint="eastAsia"/>
                <w:b/>
                <w:bCs/>
                <w:kern w:val="0"/>
                <w:sz w:val="20"/>
                <w:szCs w:val="20"/>
              </w:rPr>
              <w:t>壹年</w:t>
            </w:r>
            <w:r w:rsidRPr="00AC4CC1">
              <w:rPr>
                <w:rFonts w:ascii="Arial" w:eastAsia="宋体" w:hAnsi="Arial" w:cs="宋体" w:hint="eastAsia"/>
                <w:kern w:val="0"/>
                <w:sz w:val="20"/>
                <w:szCs w:val="20"/>
              </w:rPr>
              <w:t>内有效，但在此期间市场变化较快或国家经济、城市规划、相关税费和银行利率发生变化，应重新评估。</w:t>
            </w:r>
          </w:p>
        </w:tc>
      </w:tr>
    </w:tbl>
    <w:p w14:paraId="67F37F81" w14:textId="77777777" w:rsidR="00BF20BE" w:rsidRPr="00AC4CC1" w:rsidRDefault="00BF20BE">
      <w:pPr>
        <w:rPr>
          <w:rFonts w:ascii="Arial" w:hAnsi="Arial"/>
        </w:rPr>
      </w:pPr>
    </w:p>
    <w:p w14:paraId="036F6D48" w14:textId="77777777" w:rsidR="00BF20BE" w:rsidRPr="00AC4CC1" w:rsidRDefault="00BF20BE" w:rsidP="00BF20BE">
      <w:pPr>
        <w:jc w:val="right"/>
        <w:rPr>
          <w:rFonts w:ascii="Arial" w:hAnsi="Arial"/>
        </w:rPr>
      </w:pPr>
      <w:proofErr w:type="gramStart"/>
      <w:r w:rsidRPr="00AC4CC1">
        <w:rPr>
          <w:rFonts w:ascii="Arial" w:eastAsia="宋体" w:hAnsi="Arial" w:cs="宋体" w:hint="eastAsia"/>
          <w:kern w:val="0"/>
          <w:sz w:val="20"/>
          <w:szCs w:val="20"/>
        </w:rPr>
        <w:t>北京康正宏</w:t>
      </w:r>
      <w:proofErr w:type="gramEnd"/>
      <w:r w:rsidRPr="00AC4CC1">
        <w:rPr>
          <w:rFonts w:ascii="Arial" w:eastAsia="宋体" w:hAnsi="Arial" w:cs="宋体" w:hint="eastAsia"/>
          <w:kern w:val="0"/>
          <w:sz w:val="20"/>
          <w:szCs w:val="20"/>
        </w:rPr>
        <w:t>基房地产评估有限公司</w:t>
      </w:r>
    </w:p>
    <w:p w14:paraId="64C00878" w14:textId="3358B723" w:rsidR="00BF20BE" w:rsidRPr="00AC4CC1" w:rsidRDefault="00BF20BE" w:rsidP="00BF20BE">
      <w:pPr>
        <w:jc w:val="right"/>
      </w:pPr>
      <w:r w:rsidRPr="00AC4CC1">
        <w:rPr>
          <w:rFonts w:ascii="Arial" w:eastAsia="宋体" w:hAnsi="Arial" w:cs="宋体" w:hint="eastAsia"/>
          <w:kern w:val="0"/>
          <w:sz w:val="20"/>
          <w:szCs w:val="20"/>
        </w:rPr>
        <w:t>二○二</w:t>
      </w:r>
      <w:r w:rsidR="001C06DD" w:rsidRPr="00AC4CC1">
        <w:rPr>
          <w:rFonts w:ascii="Arial" w:eastAsia="宋体" w:hAnsi="Arial" w:cs="宋体" w:hint="eastAsia"/>
          <w:kern w:val="0"/>
          <w:sz w:val="20"/>
          <w:szCs w:val="20"/>
        </w:rPr>
        <w:t>四</w:t>
      </w:r>
      <w:r w:rsidRPr="00AC4CC1">
        <w:rPr>
          <w:rFonts w:ascii="Arial" w:eastAsia="宋体" w:hAnsi="Arial" w:cs="宋体" w:hint="eastAsia"/>
          <w:kern w:val="0"/>
          <w:sz w:val="20"/>
          <w:szCs w:val="20"/>
        </w:rPr>
        <w:t>年</w:t>
      </w:r>
      <w:r w:rsidR="001C06DD" w:rsidRPr="00AC4CC1">
        <w:rPr>
          <w:rFonts w:ascii="Arial" w:eastAsia="宋体" w:hAnsi="Arial" w:cs="宋体" w:hint="eastAsia"/>
          <w:kern w:val="0"/>
          <w:sz w:val="20"/>
          <w:szCs w:val="20"/>
        </w:rPr>
        <w:t>九</w:t>
      </w:r>
      <w:r w:rsidRPr="00AC4CC1">
        <w:rPr>
          <w:rFonts w:ascii="Arial" w:eastAsia="宋体" w:hAnsi="Arial" w:cs="宋体" w:hint="eastAsia"/>
          <w:kern w:val="0"/>
          <w:sz w:val="20"/>
          <w:szCs w:val="20"/>
        </w:rPr>
        <w:t>月</w:t>
      </w:r>
      <w:r w:rsidR="001C06DD" w:rsidRPr="00AC4CC1">
        <w:rPr>
          <w:rFonts w:ascii="Arial" w:eastAsia="宋体" w:hAnsi="Arial" w:cs="宋体" w:hint="eastAsia"/>
          <w:kern w:val="0"/>
          <w:sz w:val="20"/>
          <w:szCs w:val="20"/>
        </w:rPr>
        <w:t>十四</w:t>
      </w:r>
      <w:r w:rsidRPr="00AC4CC1">
        <w:rPr>
          <w:rFonts w:ascii="宋体" w:eastAsia="宋体" w:hAnsi="宋体" w:cs="宋体" w:hint="eastAsia"/>
          <w:kern w:val="0"/>
          <w:sz w:val="20"/>
          <w:szCs w:val="20"/>
        </w:rPr>
        <w:t>日</w:t>
      </w:r>
    </w:p>
    <w:sectPr w:rsidR="00BF20BE" w:rsidRPr="00AC4CC1"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71F4B" w14:textId="77777777" w:rsidR="00DC2590" w:rsidRDefault="00DC2590" w:rsidP="00BF20BE">
      <w:r>
        <w:separator/>
      </w:r>
    </w:p>
  </w:endnote>
  <w:endnote w:type="continuationSeparator" w:id="0">
    <w:p w14:paraId="4FDD85FB" w14:textId="77777777" w:rsidR="00DC2590" w:rsidRDefault="00DC259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9FC02" w14:textId="77777777" w:rsidR="00DC2590" w:rsidRDefault="00DC2590" w:rsidP="00BF20BE">
      <w:r>
        <w:separator/>
      </w:r>
    </w:p>
  </w:footnote>
  <w:footnote w:type="continuationSeparator" w:id="0">
    <w:p w14:paraId="0CCB4E43" w14:textId="77777777" w:rsidR="00DC2590" w:rsidRDefault="00DC2590"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A31F" w14:textId="77777777" w:rsidR="00BF20BE" w:rsidRDefault="00BF20BE" w:rsidP="00BF20BE">
    <w:pPr>
      <w:pStyle w:val="a5"/>
      <w:pBdr>
        <w:bottom w:val="none" w:sz="0" w:space="0" w:color="auto"/>
      </w:pBdr>
    </w:pPr>
    <w:r>
      <w:rPr>
        <w:noProof/>
      </w:rPr>
      <w:drawing>
        <wp:inline distT="0" distB="0" distL="0" distR="0" wp14:anchorId="49FA11BA" wp14:editId="1986D94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BE"/>
    <w:rsid w:val="0009747E"/>
    <w:rsid w:val="000F7094"/>
    <w:rsid w:val="001C06DD"/>
    <w:rsid w:val="00235C85"/>
    <w:rsid w:val="00286CBC"/>
    <w:rsid w:val="0046333F"/>
    <w:rsid w:val="004F4EA2"/>
    <w:rsid w:val="00583CF4"/>
    <w:rsid w:val="006C100B"/>
    <w:rsid w:val="007203D6"/>
    <w:rsid w:val="00795B85"/>
    <w:rsid w:val="00863392"/>
    <w:rsid w:val="00871D71"/>
    <w:rsid w:val="00876164"/>
    <w:rsid w:val="00A92DEB"/>
    <w:rsid w:val="00AC4CC1"/>
    <w:rsid w:val="00B510E4"/>
    <w:rsid w:val="00BF20BE"/>
    <w:rsid w:val="00CE753F"/>
    <w:rsid w:val="00DC259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9774"/>
  <w15:docId w15:val="{40516341-1152-4E96-8026-3824BCCC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2024-09-14T01:19:00Z</dcterms:created>
  <dcterms:modified xsi:type="dcterms:W3CDTF">2024-09-14T02:48:00Z</dcterms:modified>
</cp:coreProperties>
</file>