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3EEA52" w14:textId="523E7EBB" w:rsidR="00A25D73" w:rsidRPr="00FB0A1F" w:rsidRDefault="00C84031" w:rsidP="00F778BD">
      <w:pPr>
        <w:spacing w:beforeLines="50" w:before="156" w:afterLines="50" w:after="156"/>
        <w:jc w:val="center"/>
        <w:rPr>
          <w:rFonts w:ascii="Arial" w:eastAsia="华文楷体" w:hAnsi="Arial" w:cs="Arial"/>
          <w:b/>
          <w:color w:val="000000" w:themeColor="text1"/>
          <w:sz w:val="36"/>
          <w:szCs w:val="36"/>
        </w:rPr>
      </w:pPr>
      <w:r w:rsidRPr="00FB0A1F">
        <w:rPr>
          <w:rFonts w:ascii="Arial" w:eastAsia="华文楷体" w:hAnsi="Arial" w:cs="Arial"/>
          <w:b/>
          <w:color w:val="000000" w:themeColor="text1"/>
          <w:sz w:val="36"/>
          <w:szCs w:val="36"/>
        </w:rPr>
        <w:t>关于</w:t>
      </w:r>
      <w:r w:rsidR="00A25D73" w:rsidRPr="00FB0A1F">
        <w:rPr>
          <w:rFonts w:ascii="Arial" w:eastAsia="华文楷体" w:hAnsi="Arial" w:cs="Arial" w:hint="eastAsia"/>
          <w:b/>
          <w:color w:val="000000" w:themeColor="text1"/>
          <w:sz w:val="36"/>
          <w:szCs w:val="36"/>
        </w:rPr>
        <w:t>（</w:t>
      </w:r>
      <w:r w:rsidR="00A25D73" w:rsidRPr="00FB0A1F">
        <w:rPr>
          <w:rFonts w:ascii="Arial" w:eastAsia="华文楷体" w:hAnsi="Arial" w:cs="Arial" w:hint="eastAsia"/>
          <w:b/>
          <w:color w:val="000000" w:themeColor="text1"/>
          <w:sz w:val="36"/>
          <w:szCs w:val="36"/>
        </w:rPr>
        <w:t>202</w:t>
      </w:r>
      <w:r w:rsidR="000E7C7B">
        <w:rPr>
          <w:rFonts w:ascii="Arial" w:eastAsia="华文楷体" w:hAnsi="Arial" w:cs="Arial"/>
          <w:b/>
          <w:color w:val="000000" w:themeColor="text1"/>
          <w:sz w:val="36"/>
          <w:szCs w:val="36"/>
        </w:rPr>
        <w:t>2</w:t>
      </w:r>
      <w:r w:rsidR="00A25D73" w:rsidRPr="00FB0A1F">
        <w:rPr>
          <w:rFonts w:ascii="Arial" w:eastAsia="华文楷体" w:hAnsi="Arial" w:cs="Arial" w:hint="eastAsia"/>
          <w:b/>
          <w:color w:val="000000" w:themeColor="text1"/>
          <w:sz w:val="36"/>
          <w:szCs w:val="36"/>
        </w:rPr>
        <w:t>）京</w:t>
      </w:r>
      <w:r w:rsidR="00A25D73" w:rsidRPr="00FB0A1F">
        <w:rPr>
          <w:rFonts w:ascii="Arial" w:eastAsia="华文楷体" w:hAnsi="Arial" w:cs="Arial" w:hint="eastAsia"/>
          <w:b/>
          <w:color w:val="000000" w:themeColor="text1"/>
          <w:sz w:val="36"/>
          <w:szCs w:val="36"/>
        </w:rPr>
        <w:t>04</w:t>
      </w:r>
      <w:r w:rsidR="00A25D73" w:rsidRPr="00FB0A1F">
        <w:rPr>
          <w:rFonts w:ascii="Arial" w:eastAsia="华文楷体" w:hAnsi="Arial" w:cs="Arial" w:hint="eastAsia"/>
          <w:b/>
          <w:color w:val="000000" w:themeColor="text1"/>
          <w:sz w:val="36"/>
          <w:szCs w:val="36"/>
        </w:rPr>
        <w:t>执</w:t>
      </w:r>
      <w:proofErr w:type="gramStart"/>
      <w:r w:rsidR="000E7C7B">
        <w:rPr>
          <w:rFonts w:ascii="Arial" w:eastAsia="华文楷体" w:hAnsi="Arial" w:cs="Arial" w:hint="eastAsia"/>
          <w:b/>
          <w:color w:val="000000" w:themeColor="text1"/>
          <w:sz w:val="36"/>
          <w:szCs w:val="36"/>
        </w:rPr>
        <w:t>恢</w:t>
      </w:r>
      <w:proofErr w:type="gramEnd"/>
      <w:r w:rsidR="000E7C7B">
        <w:rPr>
          <w:rFonts w:ascii="Arial" w:eastAsia="华文楷体" w:hAnsi="Arial" w:cs="Arial" w:hint="eastAsia"/>
          <w:b/>
          <w:color w:val="000000" w:themeColor="text1"/>
          <w:sz w:val="36"/>
          <w:szCs w:val="36"/>
        </w:rPr>
        <w:t>1</w:t>
      </w:r>
      <w:r w:rsidR="000E7C7B">
        <w:rPr>
          <w:rFonts w:ascii="Arial" w:eastAsia="华文楷体" w:hAnsi="Arial" w:cs="Arial"/>
          <w:b/>
          <w:color w:val="000000" w:themeColor="text1"/>
          <w:sz w:val="36"/>
          <w:szCs w:val="36"/>
        </w:rPr>
        <w:t>3</w:t>
      </w:r>
      <w:r w:rsidR="00A25D73" w:rsidRPr="00FB0A1F">
        <w:rPr>
          <w:rFonts w:ascii="Arial" w:eastAsia="华文楷体" w:hAnsi="Arial" w:cs="Arial" w:hint="eastAsia"/>
          <w:b/>
          <w:color w:val="000000" w:themeColor="text1"/>
          <w:sz w:val="36"/>
          <w:szCs w:val="36"/>
        </w:rPr>
        <w:t>号</w:t>
      </w:r>
      <w:r w:rsidRPr="00FB0A1F">
        <w:rPr>
          <w:rFonts w:ascii="Arial" w:eastAsia="华文楷体" w:hAnsi="Arial" w:cs="Arial"/>
          <w:b/>
          <w:color w:val="000000" w:themeColor="text1"/>
          <w:sz w:val="36"/>
          <w:szCs w:val="36"/>
        </w:rPr>
        <w:t>案件</w:t>
      </w:r>
    </w:p>
    <w:p w14:paraId="2CB051EA" w14:textId="28C6358B" w:rsidR="004D174A" w:rsidRPr="00FB0A1F" w:rsidRDefault="00C84031" w:rsidP="00F778BD">
      <w:pPr>
        <w:spacing w:beforeLines="50" w:before="156" w:afterLines="50" w:after="156"/>
        <w:jc w:val="center"/>
        <w:rPr>
          <w:rFonts w:ascii="Arial" w:eastAsia="华文楷体" w:hAnsi="Arial" w:cs="Arial"/>
          <w:b/>
          <w:color w:val="000000" w:themeColor="text1"/>
          <w:sz w:val="36"/>
          <w:szCs w:val="36"/>
        </w:rPr>
      </w:pPr>
      <w:r w:rsidRPr="00FB0A1F">
        <w:rPr>
          <w:rFonts w:ascii="Arial" w:eastAsia="华文楷体" w:hAnsi="Arial" w:cs="Arial"/>
          <w:b/>
          <w:color w:val="000000" w:themeColor="text1"/>
          <w:sz w:val="36"/>
          <w:szCs w:val="36"/>
        </w:rPr>
        <w:t>异议答复</w:t>
      </w:r>
      <w:r w:rsidR="00A858A8">
        <w:rPr>
          <w:rFonts w:ascii="Arial" w:eastAsia="华文楷体" w:hAnsi="Arial" w:cs="Arial" w:hint="eastAsia"/>
          <w:b/>
          <w:color w:val="000000" w:themeColor="text1"/>
          <w:sz w:val="36"/>
          <w:szCs w:val="36"/>
        </w:rPr>
        <w:t>及更正说明</w:t>
      </w:r>
    </w:p>
    <w:p w14:paraId="034336E2" w14:textId="77777777" w:rsidR="004D174A" w:rsidRPr="00FB0A1F" w:rsidRDefault="00A25D73" w:rsidP="00F778BD">
      <w:pPr>
        <w:spacing w:beforeLines="100" w:before="312" w:line="276" w:lineRule="auto"/>
        <w:rPr>
          <w:rFonts w:ascii="Arial" w:eastAsia="华文楷体" w:hAnsi="Arial" w:cs="Arial"/>
          <w:b/>
          <w:color w:val="000000" w:themeColor="text1"/>
          <w:sz w:val="28"/>
          <w:szCs w:val="28"/>
        </w:rPr>
      </w:pPr>
      <w:r w:rsidRPr="00FB0A1F">
        <w:rPr>
          <w:rFonts w:ascii="Arial" w:eastAsia="华文楷体" w:hAnsi="Arial" w:cs="Arial" w:hint="eastAsia"/>
          <w:b/>
          <w:color w:val="000000" w:themeColor="text1"/>
          <w:sz w:val="28"/>
          <w:szCs w:val="28"/>
        </w:rPr>
        <w:t>北京市第四中级人民法院</w:t>
      </w:r>
      <w:r w:rsidR="00C84031" w:rsidRPr="00FB0A1F">
        <w:rPr>
          <w:rFonts w:ascii="Arial" w:eastAsia="华文楷体" w:hAnsi="Arial" w:cs="Arial"/>
          <w:b/>
          <w:color w:val="000000" w:themeColor="text1"/>
          <w:sz w:val="28"/>
          <w:szCs w:val="28"/>
        </w:rPr>
        <w:t>：</w:t>
      </w:r>
    </w:p>
    <w:p w14:paraId="449D2A68" w14:textId="53249B86" w:rsidR="004D174A" w:rsidRPr="00FB0A1F" w:rsidRDefault="00C84031" w:rsidP="002B2A4D">
      <w:pPr>
        <w:kinsoku w:val="0"/>
        <w:autoSpaceDE w:val="0"/>
        <w:autoSpaceDN w:val="0"/>
        <w:spacing w:line="480" w:lineRule="auto"/>
        <w:ind w:firstLineChars="200" w:firstLine="560"/>
        <w:contextualSpacing/>
        <w:jc w:val="both"/>
        <w:rPr>
          <w:rFonts w:ascii="Arial" w:eastAsia="华文楷体" w:hAnsi="Arial" w:cs="Arial"/>
          <w:color w:val="000000" w:themeColor="text1"/>
          <w:sz w:val="28"/>
          <w:szCs w:val="28"/>
        </w:rPr>
      </w:pPr>
      <w:r w:rsidRPr="00FB0A1F">
        <w:rPr>
          <w:rFonts w:ascii="Arial" w:eastAsia="华文楷体" w:hAnsi="Arial" w:cs="Arial"/>
          <w:color w:val="000000" w:themeColor="text1"/>
          <w:sz w:val="28"/>
          <w:szCs w:val="28"/>
        </w:rPr>
        <w:t>我公司于</w:t>
      </w:r>
      <w:r w:rsidR="00B108A1" w:rsidRPr="00FB0A1F">
        <w:rPr>
          <w:rFonts w:ascii="Arial" w:eastAsia="华文楷体" w:hAnsi="Arial" w:cs="Arial"/>
          <w:color w:val="000000" w:themeColor="text1"/>
          <w:sz w:val="28"/>
          <w:szCs w:val="28"/>
        </w:rPr>
        <w:t>202</w:t>
      </w:r>
      <w:r w:rsidR="000E7C7B">
        <w:rPr>
          <w:rFonts w:ascii="Arial" w:eastAsia="华文楷体" w:hAnsi="Arial" w:cs="Arial"/>
          <w:color w:val="000000" w:themeColor="text1"/>
          <w:sz w:val="28"/>
          <w:szCs w:val="28"/>
        </w:rPr>
        <w:t>3</w:t>
      </w:r>
      <w:r w:rsidR="00B108A1" w:rsidRPr="00FB0A1F">
        <w:rPr>
          <w:rFonts w:ascii="Arial" w:eastAsia="华文楷体" w:hAnsi="Arial" w:cs="Arial"/>
          <w:color w:val="000000" w:themeColor="text1"/>
          <w:sz w:val="28"/>
          <w:szCs w:val="28"/>
        </w:rPr>
        <w:t>年</w:t>
      </w:r>
      <w:r w:rsidR="000E7C7B">
        <w:rPr>
          <w:rFonts w:ascii="Arial" w:eastAsia="华文楷体" w:hAnsi="Arial" w:cs="Arial"/>
          <w:color w:val="000000" w:themeColor="text1"/>
          <w:sz w:val="28"/>
          <w:szCs w:val="28"/>
        </w:rPr>
        <w:t>6</w:t>
      </w:r>
      <w:r w:rsidR="00B108A1" w:rsidRPr="00FB0A1F">
        <w:rPr>
          <w:rFonts w:ascii="Arial" w:eastAsia="华文楷体" w:hAnsi="Arial" w:cs="Arial"/>
          <w:color w:val="000000" w:themeColor="text1"/>
          <w:sz w:val="28"/>
          <w:szCs w:val="28"/>
        </w:rPr>
        <w:t>月</w:t>
      </w:r>
      <w:r w:rsidR="000E7C7B">
        <w:rPr>
          <w:rFonts w:ascii="Arial" w:eastAsia="华文楷体" w:hAnsi="Arial" w:cs="Arial"/>
          <w:color w:val="000000" w:themeColor="text1"/>
          <w:sz w:val="28"/>
          <w:szCs w:val="28"/>
        </w:rPr>
        <w:t>25</w:t>
      </w:r>
      <w:r w:rsidR="00B108A1" w:rsidRPr="00FB0A1F">
        <w:rPr>
          <w:rFonts w:ascii="Arial" w:eastAsia="华文楷体" w:hAnsi="Arial" w:cs="Arial"/>
          <w:color w:val="000000" w:themeColor="text1"/>
          <w:sz w:val="28"/>
          <w:szCs w:val="28"/>
        </w:rPr>
        <w:t>日</w:t>
      </w:r>
      <w:r w:rsidRPr="00FB0A1F">
        <w:rPr>
          <w:rFonts w:ascii="Arial" w:eastAsia="华文楷体" w:hAnsi="Arial" w:cs="Arial"/>
          <w:color w:val="000000" w:themeColor="text1"/>
          <w:sz w:val="28"/>
          <w:szCs w:val="28"/>
        </w:rPr>
        <w:t>受贵院委托</w:t>
      </w:r>
      <w:r w:rsidR="006F39E9" w:rsidRPr="00FB0A1F">
        <w:rPr>
          <w:rFonts w:ascii="Arial" w:eastAsia="华文楷体" w:hAnsi="Arial" w:cs="Arial"/>
          <w:color w:val="000000" w:themeColor="text1"/>
          <w:sz w:val="28"/>
          <w:szCs w:val="28"/>
        </w:rPr>
        <w:t>对</w:t>
      </w:r>
      <w:r w:rsidR="006F39E9" w:rsidRPr="00FB0A1F">
        <w:rPr>
          <w:rFonts w:ascii="Arial" w:eastAsia="华文楷体" w:hAnsi="Arial" w:cs="Arial" w:hint="eastAsia"/>
          <w:color w:val="000000" w:themeColor="text1"/>
          <w:sz w:val="28"/>
          <w:szCs w:val="28"/>
        </w:rPr>
        <w:t>北京爱丽华物业管理有限公司名下的</w:t>
      </w:r>
      <w:r w:rsidR="006F39E9" w:rsidRPr="00FB0A1F">
        <w:rPr>
          <w:rFonts w:ascii="Arial" w:eastAsia="华文楷体" w:hAnsi="Arial" w:cs="Arial"/>
          <w:color w:val="000000" w:themeColor="text1"/>
          <w:sz w:val="28"/>
          <w:szCs w:val="28"/>
        </w:rPr>
        <w:t>位于北京市</w:t>
      </w:r>
      <w:r w:rsidR="006F39E9" w:rsidRPr="00FB0A1F">
        <w:rPr>
          <w:rFonts w:ascii="Arial" w:eastAsia="华文楷体" w:hAnsi="Arial" w:cs="Arial" w:hint="eastAsia"/>
          <w:color w:val="000000" w:themeColor="text1"/>
          <w:sz w:val="28"/>
          <w:szCs w:val="28"/>
        </w:rPr>
        <w:t>海淀区海淀南路</w:t>
      </w:r>
      <w:r w:rsidR="006F39E9" w:rsidRPr="00FB0A1F">
        <w:rPr>
          <w:rFonts w:ascii="Arial" w:eastAsia="华文楷体" w:hAnsi="Arial" w:cs="Arial" w:hint="eastAsia"/>
          <w:color w:val="000000" w:themeColor="text1"/>
          <w:sz w:val="28"/>
          <w:szCs w:val="28"/>
        </w:rPr>
        <w:t>3</w:t>
      </w:r>
      <w:r w:rsidR="006F39E9" w:rsidRPr="00FB0A1F">
        <w:rPr>
          <w:rFonts w:ascii="Arial" w:eastAsia="华文楷体" w:hAnsi="Arial" w:cs="Arial"/>
          <w:color w:val="000000" w:themeColor="text1"/>
          <w:sz w:val="28"/>
          <w:szCs w:val="28"/>
        </w:rPr>
        <w:t>6</w:t>
      </w:r>
      <w:r w:rsidR="006F39E9" w:rsidRPr="00FB0A1F">
        <w:rPr>
          <w:rFonts w:ascii="Arial" w:eastAsia="华文楷体" w:hAnsi="Arial" w:cs="Arial" w:hint="eastAsia"/>
          <w:color w:val="000000" w:themeColor="text1"/>
          <w:sz w:val="28"/>
          <w:szCs w:val="28"/>
        </w:rPr>
        <w:t>号的</w:t>
      </w:r>
      <w:r w:rsidR="009D4DE6" w:rsidRPr="00FB0A1F">
        <w:rPr>
          <w:rFonts w:ascii="Arial" w:eastAsia="华文楷体" w:hAnsi="Arial" w:cs="Arial" w:hint="eastAsia"/>
          <w:color w:val="000000" w:themeColor="text1"/>
          <w:sz w:val="28"/>
          <w:szCs w:val="28"/>
        </w:rPr>
        <w:t>部分</w:t>
      </w:r>
      <w:r w:rsidR="006F39E9" w:rsidRPr="00FB0A1F">
        <w:rPr>
          <w:rFonts w:ascii="Arial" w:eastAsia="华文楷体" w:hAnsi="Arial" w:cs="Arial" w:hint="eastAsia"/>
          <w:color w:val="000000" w:themeColor="text1"/>
          <w:sz w:val="28"/>
          <w:szCs w:val="28"/>
        </w:rPr>
        <w:t>不动产</w:t>
      </w:r>
      <w:r w:rsidR="009D4DE6" w:rsidRPr="00FB0A1F">
        <w:rPr>
          <w:rFonts w:ascii="Arial" w:eastAsia="华文楷体" w:hAnsi="Arial" w:cs="Arial" w:hint="eastAsia"/>
          <w:color w:val="000000" w:themeColor="text1"/>
          <w:sz w:val="28"/>
          <w:szCs w:val="28"/>
        </w:rPr>
        <w:t>（共计</w:t>
      </w:r>
      <w:r w:rsidR="009D4DE6" w:rsidRPr="00FB0A1F">
        <w:rPr>
          <w:rFonts w:ascii="Arial" w:eastAsia="华文楷体" w:hAnsi="Arial" w:cs="Arial" w:hint="eastAsia"/>
          <w:color w:val="000000" w:themeColor="text1"/>
          <w:sz w:val="28"/>
          <w:szCs w:val="28"/>
        </w:rPr>
        <w:t>439</w:t>
      </w:r>
      <w:r w:rsidR="009D4DE6" w:rsidRPr="00FB0A1F">
        <w:rPr>
          <w:rFonts w:ascii="Arial" w:eastAsia="华文楷体" w:hAnsi="Arial" w:cs="Arial" w:hint="eastAsia"/>
          <w:color w:val="000000" w:themeColor="text1"/>
          <w:sz w:val="28"/>
          <w:szCs w:val="28"/>
        </w:rPr>
        <w:t>套）</w:t>
      </w:r>
      <w:r w:rsidR="006F39E9" w:rsidRPr="00FB0A1F">
        <w:rPr>
          <w:rFonts w:ascii="Arial" w:eastAsia="华文楷体" w:hAnsi="Arial" w:cs="Arial" w:hint="eastAsia"/>
          <w:color w:val="000000" w:themeColor="text1"/>
          <w:sz w:val="28"/>
          <w:szCs w:val="28"/>
        </w:rPr>
        <w:t>进行评估</w:t>
      </w:r>
      <w:r w:rsidR="00863BA1" w:rsidRPr="00FB0A1F">
        <w:rPr>
          <w:rFonts w:ascii="Arial" w:eastAsia="华文楷体" w:hAnsi="Arial" w:cs="Arial"/>
          <w:color w:val="000000" w:themeColor="text1"/>
          <w:sz w:val="28"/>
          <w:szCs w:val="28"/>
        </w:rPr>
        <w:t>，</w:t>
      </w:r>
      <w:r w:rsidR="004A067A" w:rsidRPr="00FB0A1F">
        <w:rPr>
          <w:rFonts w:ascii="Arial" w:eastAsia="华文楷体" w:hAnsi="Arial" w:cs="Arial" w:hint="eastAsia"/>
          <w:color w:val="000000" w:themeColor="text1"/>
          <w:sz w:val="28"/>
          <w:szCs w:val="28"/>
        </w:rPr>
        <w:t>并</w:t>
      </w:r>
      <w:r w:rsidRPr="00FB0A1F">
        <w:rPr>
          <w:rFonts w:ascii="Arial" w:eastAsia="华文楷体" w:hAnsi="Arial" w:cs="Arial"/>
          <w:color w:val="000000" w:themeColor="text1"/>
          <w:sz w:val="28"/>
          <w:szCs w:val="28"/>
        </w:rPr>
        <w:t>于</w:t>
      </w:r>
      <w:r w:rsidRPr="00FB0A1F">
        <w:rPr>
          <w:rFonts w:ascii="Arial" w:eastAsia="华文楷体" w:hAnsi="Arial" w:cs="Arial"/>
          <w:color w:val="000000" w:themeColor="text1"/>
          <w:sz w:val="28"/>
          <w:szCs w:val="28"/>
        </w:rPr>
        <w:t>202</w:t>
      </w:r>
      <w:r w:rsidR="000E7C7B">
        <w:rPr>
          <w:rFonts w:ascii="Arial" w:eastAsia="华文楷体" w:hAnsi="Arial" w:cs="Arial"/>
          <w:color w:val="000000" w:themeColor="text1"/>
          <w:sz w:val="28"/>
          <w:szCs w:val="28"/>
        </w:rPr>
        <w:t>3</w:t>
      </w:r>
      <w:r w:rsidRPr="00FB0A1F">
        <w:rPr>
          <w:rFonts w:ascii="Arial" w:eastAsia="华文楷体" w:hAnsi="Arial" w:cs="Arial"/>
          <w:color w:val="000000" w:themeColor="text1"/>
          <w:sz w:val="28"/>
          <w:szCs w:val="28"/>
        </w:rPr>
        <w:t>年</w:t>
      </w:r>
      <w:r w:rsidR="000E7C7B">
        <w:rPr>
          <w:rFonts w:ascii="Arial" w:eastAsia="华文楷体" w:hAnsi="Arial" w:cs="Arial"/>
          <w:color w:val="000000" w:themeColor="text1"/>
          <w:sz w:val="28"/>
          <w:szCs w:val="28"/>
        </w:rPr>
        <w:t>8</w:t>
      </w:r>
      <w:r w:rsidRPr="00FB0A1F">
        <w:rPr>
          <w:rFonts w:ascii="Arial" w:eastAsia="华文楷体" w:hAnsi="Arial" w:cs="Arial"/>
          <w:color w:val="000000" w:themeColor="text1"/>
          <w:sz w:val="28"/>
          <w:szCs w:val="28"/>
        </w:rPr>
        <w:t>月</w:t>
      </w:r>
      <w:r w:rsidR="000E7C7B">
        <w:rPr>
          <w:rFonts w:ascii="Arial" w:eastAsia="华文楷体" w:hAnsi="Arial" w:cs="Arial"/>
          <w:color w:val="000000" w:themeColor="text1"/>
          <w:sz w:val="28"/>
          <w:szCs w:val="28"/>
        </w:rPr>
        <w:t>4</w:t>
      </w:r>
      <w:r w:rsidR="00BA42DC" w:rsidRPr="00FB0A1F">
        <w:rPr>
          <w:rFonts w:ascii="Arial" w:eastAsia="华文楷体" w:hAnsi="Arial" w:cs="Arial"/>
          <w:color w:val="000000" w:themeColor="text1"/>
          <w:sz w:val="28"/>
          <w:szCs w:val="28"/>
        </w:rPr>
        <w:t>日出具</w:t>
      </w:r>
      <w:r w:rsidR="00631341" w:rsidRPr="00FB0A1F">
        <w:rPr>
          <w:rFonts w:ascii="Arial" w:eastAsia="华文楷体" w:hAnsi="Arial" w:cs="Arial" w:hint="eastAsia"/>
          <w:color w:val="000000" w:themeColor="text1"/>
          <w:sz w:val="28"/>
          <w:szCs w:val="28"/>
        </w:rPr>
        <w:t>《不动产估价报告</w:t>
      </w:r>
      <w:r w:rsidR="00BA42DC" w:rsidRPr="00FB0A1F">
        <w:rPr>
          <w:rFonts w:ascii="Arial" w:eastAsia="华文楷体" w:hAnsi="Arial" w:cs="Arial" w:hint="eastAsia"/>
          <w:color w:val="000000" w:themeColor="text1"/>
          <w:sz w:val="28"/>
          <w:szCs w:val="28"/>
        </w:rPr>
        <w:t>》</w:t>
      </w:r>
      <w:r w:rsidR="00BA42DC" w:rsidRPr="00FB0A1F">
        <w:rPr>
          <w:rFonts w:ascii="Arial" w:eastAsia="华文楷体" w:hAnsi="Arial" w:cs="Arial"/>
          <w:color w:val="000000" w:themeColor="text1"/>
          <w:sz w:val="28"/>
          <w:szCs w:val="28"/>
        </w:rPr>
        <w:t>[</w:t>
      </w:r>
      <w:proofErr w:type="gramStart"/>
      <w:r w:rsidR="00BA42DC" w:rsidRPr="00FB0A1F">
        <w:rPr>
          <w:rFonts w:ascii="Arial" w:eastAsia="华文楷体" w:hAnsi="Arial" w:cs="Arial" w:hint="eastAsia"/>
          <w:color w:val="000000" w:themeColor="text1"/>
          <w:sz w:val="28"/>
          <w:szCs w:val="28"/>
        </w:rPr>
        <w:t>康正执评</w:t>
      </w:r>
      <w:proofErr w:type="gramEnd"/>
      <w:r w:rsidR="00BA42DC" w:rsidRPr="00FB0A1F">
        <w:rPr>
          <w:rFonts w:ascii="Arial" w:eastAsia="华文楷体" w:hAnsi="Arial" w:cs="Arial" w:hint="eastAsia"/>
          <w:color w:val="000000" w:themeColor="text1"/>
          <w:sz w:val="28"/>
          <w:szCs w:val="28"/>
        </w:rPr>
        <w:t>字</w:t>
      </w:r>
      <w:r w:rsidR="000E7C7B" w:rsidRPr="000E7C7B">
        <w:rPr>
          <w:rFonts w:ascii="Arial" w:eastAsia="华文楷体" w:hAnsi="Arial" w:cs="Arial"/>
          <w:color w:val="000000" w:themeColor="text1"/>
          <w:sz w:val="28"/>
          <w:szCs w:val="28"/>
        </w:rPr>
        <w:t>2023-1-0493-F01SFZC6</w:t>
      </w:r>
      <w:r w:rsidR="00BA42DC" w:rsidRPr="00FB0A1F">
        <w:rPr>
          <w:rFonts w:ascii="Arial" w:eastAsia="华文楷体" w:hAnsi="Arial" w:cs="Arial" w:hint="eastAsia"/>
          <w:color w:val="000000" w:themeColor="text1"/>
          <w:sz w:val="28"/>
          <w:szCs w:val="28"/>
        </w:rPr>
        <w:t>]</w:t>
      </w:r>
      <w:r w:rsidRPr="00FB0A1F">
        <w:rPr>
          <w:rFonts w:ascii="Arial" w:eastAsia="华文楷体" w:hAnsi="Arial" w:cs="Arial"/>
          <w:color w:val="000000" w:themeColor="text1"/>
          <w:sz w:val="28"/>
          <w:szCs w:val="28"/>
        </w:rPr>
        <w:t>。</w:t>
      </w:r>
    </w:p>
    <w:p w14:paraId="5C70BB5D" w14:textId="3B3E07AE" w:rsidR="00002EB4" w:rsidRPr="00FB0A1F" w:rsidRDefault="00F118B9" w:rsidP="002B2A4D">
      <w:pPr>
        <w:kinsoku w:val="0"/>
        <w:autoSpaceDE w:val="0"/>
        <w:autoSpaceDN w:val="0"/>
        <w:spacing w:line="480" w:lineRule="auto"/>
        <w:ind w:firstLineChars="200" w:firstLine="560"/>
        <w:contextualSpacing/>
        <w:jc w:val="both"/>
        <w:rPr>
          <w:rFonts w:ascii="Arial" w:eastAsia="华文楷体" w:hAnsi="Arial" w:cs="Arial"/>
          <w:color w:val="000000" w:themeColor="text1"/>
          <w:sz w:val="28"/>
          <w:szCs w:val="28"/>
        </w:rPr>
      </w:pPr>
      <w:r w:rsidRPr="00FB0A1F">
        <w:rPr>
          <w:rFonts w:ascii="Arial" w:eastAsia="华文楷体" w:hAnsi="Arial" w:cs="Arial"/>
          <w:color w:val="000000" w:themeColor="text1"/>
          <w:sz w:val="28"/>
          <w:szCs w:val="28"/>
        </w:rPr>
        <w:t>202</w:t>
      </w:r>
      <w:r w:rsidR="000E7C7B">
        <w:rPr>
          <w:rFonts w:ascii="Arial" w:eastAsia="华文楷体" w:hAnsi="Arial" w:cs="Arial"/>
          <w:color w:val="000000" w:themeColor="text1"/>
          <w:sz w:val="28"/>
          <w:szCs w:val="28"/>
        </w:rPr>
        <w:t>3</w:t>
      </w:r>
      <w:r w:rsidR="00C84031" w:rsidRPr="00FB0A1F">
        <w:rPr>
          <w:rFonts w:ascii="Arial" w:eastAsia="华文楷体" w:hAnsi="Arial" w:cs="Arial"/>
          <w:color w:val="000000" w:themeColor="text1"/>
          <w:sz w:val="28"/>
          <w:szCs w:val="28"/>
        </w:rPr>
        <w:t>年</w:t>
      </w:r>
      <w:r w:rsidR="000E7C7B">
        <w:rPr>
          <w:rFonts w:ascii="Arial" w:eastAsia="华文楷体" w:hAnsi="Arial" w:cs="Arial"/>
          <w:color w:val="000000" w:themeColor="text1"/>
          <w:sz w:val="28"/>
          <w:szCs w:val="28"/>
        </w:rPr>
        <w:t>8</w:t>
      </w:r>
      <w:r w:rsidR="00C84031" w:rsidRPr="00FB0A1F">
        <w:rPr>
          <w:rFonts w:ascii="Arial" w:eastAsia="华文楷体" w:hAnsi="Arial" w:cs="Arial"/>
          <w:color w:val="000000" w:themeColor="text1"/>
          <w:sz w:val="28"/>
          <w:szCs w:val="28"/>
        </w:rPr>
        <w:t>月</w:t>
      </w:r>
      <w:r w:rsidR="000E7C7B">
        <w:rPr>
          <w:rFonts w:ascii="Arial" w:eastAsia="华文楷体" w:hAnsi="Arial" w:cs="Arial"/>
          <w:color w:val="000000" w:themeColor="text1"/>
          <w:sz w:val="28"/>
          <w:szCs w:val="28"/>
        </w:rPr>
        <w:t>25</w:t>
      </w:r>
      <w:r w:rsidR="00C84031" w:rsidRPr="00FB0A1F">
        <w:rPr>
          <w:rFonts w:ascii="Arial" w:eastAsia="华文楷体" w:hAnsi="Arial" w:cs="Arial"/>
          <w:color w:val="000000" w:themeColor="text1"/>
          <w:sz w:val="28"/>
          <w:szCs w:val="28"/>
        </w:rPr>
        <w:t>日，我公司收到贵院寄来的《</w:t>
      </w:r>
      <w:r w:rsidR="000E7C7B">
        <w:rPr>
          <w:rFonts w:ascii="Arial" w:eastAsia="华文楷体" w:hAnsi="Arial" w:cs="Arial" w:hint="eastAsia"/>
          <w:color w:val="000000" w:themeColor="text1"/>
          <w:sz w:val="28"/>
          <w:szCs w:val="28"/>
        </w:rPr>
        <w:t>执行异议申请书</w:t>
      </w:r>
      <w:r w:rsidR="00002EB4" w:rsidRPr="00FB0A1F">
        <w:rPr>
          <w:rFonts w:ascii="Arial" w:eastAsia="华文楷体" w:hAnsi="Arial" w:cs="Arial"/>
          <w:color w:val="000000" w:themeColor="text1"/>
          <w:sz w:val="28"/>
          <w:szCs w:val="28"/>
        </w:rPr>
        <w:t>》</w:t>
      </w:r>
      <w:r w:rsidR="00C84031" w:rsidRPr="00FB0A1F">
        <w:rPr>
          <w:rFonts w:ascii="Arial" w:eastAsia="华文楷体" w:hAnsi="Arial" w:cs="Arial"/>
          <w:color w:val="000000" w:themeColor="text1"/>
          <w:sz w:val="28"/>
          <w:szCs w:val="28"/>
        </w:rPr>
        <w:t>，</w:t>
      </w:r>
      <w:r w:rsidR="00002EB4" w:rsidRPr="00FB0A1F">
        <w:rPr>
          <w:rFonts w:ascii="Arial" w:eastAsia="华文楷体" w:hAnsi="Arial" w:cs="Arial" w:hint="eastAsia"/>
          <w:color w:val="000000" w:themeColor="text1"/>
          <w:sz w:val="28"/>
          <w:szCs w:val="28"/>
        </w:rPr>
        <w:t>现对</w:t>
      </w:r>
      <w:r w:rsidR="000E7C7B">
        <w:rPr>
          <w:rFonts w:ascii="Arial" w:eastAsia="华文楷体" w:hAnsi="Arial" w:cs="Arial" w:hint="eastAsia"/>
          <w:color w:val="000000" w:themeColor="text1"/>
          <w:sz w:val="28"/>
          <w:szCs w:val="28"/>
        </w:rPr>
        <w:t>异议申请人北京爱丽华物业管理有限公司</w:t>
      </w:r>
      <w:r w:rsidR="009E3558" w:rsidRPr="00FB0A1F">
        <w:rPr>
          <w:rFonts w:ascii="Arial" w:eastAsia="华文楷体" w:hAnsi="Arial" w:cs="Arial" w:hint="eastAsia"/>
          <w:color w:val="000000" w:themeColor="text1"/>
          <w:sz w:val="28"/>
          <w:szCs w:val="28"/>
        </w:rPr>
        <w:t>提出</w:t>
      </w:r>
      <w:r w:rsidR="00002EB4" w:rsidRPr="00FB0A1F">
        <w:rPr>
          <w:rFonts w:ascii="Arial" w:eastAsia="华文楷体" w:hAnsi="Arial" w:cs="Arial" w:hint="eastAsia"/>
          <w:color w:val="000000" w:themeColor="text1"/>
          <w:sz w:val="28"/>
          <w:szCs w:val="28"/>
        </w:rPr>
        <w:t>的异议作如下答复：</w:t>
      </w:r>
      <w:r w:rsidR="00002EB4" w:rsidRPr="00FB0A1F">
        <w:rPr>
          <w:rFonts w:ascii="Arial" w:eastAsia="华文楷体" w:hAnsi="Arial" w:cs="Arial"/>
          <w:color w:val="000000" w:themeColor="text1"/>
          <w:sz w:val="28"/>
          <w:szCs w:val="28"/>
        </w:rPr>
        <w:t xml:space="preserve"> </w:t>
      </w:r>
    </w:p>
    <w:p w14:paraId="047D319F" w14:textId="15C0CB87" w:rsidR="000F3173" w:rsidRDefault="00002EB4" w:rsidP="00A51D9C">
      <w:pPr>
        <w:kinsoku w:val="0"/>
        <w:autoSpaceDE w:val="0"/>
        <w:autoSpaceDN w:val="0"/>
        <w:spacing w:line="480" w:lineRule="auto"/>
        <w:ind w:firstLineChars="200" w:firstLine="561"/>
        <w:contextualSpacing/>
        <w:rPr>
          <w:rFonts w:ascii="Arial" w:eastAsia="华文楷体" w:hAnsi="Arial" w:cs="Arial" w:hint="eastAsia"/>
          <w:b/>
          <w:color w:val="000000" w:themeColor="text1"/>
          <w:sz w:val="28"/>
          <w:szCs w:val="28"/>
        </w:rPr>
      </w:pPr>
      <w:r w:rsidRPr="00FB0A1F">
        <w:rPr>
          <w:rFonts w:ascii="Arial" w:eastAsia="华文楷体" w:hAnsi="Arial" w:cs="Arial" w:hint="eastAsia"/>
          <w:b/>
          <w:color w:val="000000" w:themeColor="text1"/>
          <w:sz w:val="28"/>
          <w:szCs w:val="28"/>
        </w:rPr>
        <w:t>异议：</w:t>
      </w:r>
      <w:r w:rsidR="000F3173" w:rsidRPr="00FB0A1F">
        <w:rPr>
          <w:rFonts w:ascii="Arial" w:eastAsia="华文楷体" w:hAnsi="Arial" w:cs="Arial" w:hint="eastAsia"/>
          <w:b/>
          <w:color w:val="000000" w:themeColor="text1"/>
          <w:sz w:val="28"/>
          <w:szCs w:val="28"/>
        </w:rPr>
        <w:t>评估报告对</w:t>
      </w:r>
      <w:r w:rsidR="000F3173">
        <w:rPr>
          <w:rFonts w:ascii="Arial" w:eastAsia="华文楷体" w:hAnsi="Arial" w:cs="Arial" w:hint="eastAsia"/>
          <w:b/>
          <w:color w:val="000000" w:themeColor="text1"/>
          <w:sz w:val="28"/>
          <w:szCs w:val="28"/>
        </w:rPr>
        <w:t>一处商业及超市用房的基本信息描述</w:t>
      </w:r>
      <w:r w:rsidR="008A763E">
        <w:rPr>
          <w:rFonts w:ascii="Arial" w:eastAsia="华文楷体" w:hAnsi="Arial" w:cs="Arial" w:hint="eastAsia"/>
          <w:b/>
          <w:color w:val="000000" w:themeColor="text1"/>
          <w:sz w:val="28"/>
          <w:szCs w:val="28"/>
        </w:rPr>
        <w:t>存在错误，即海淀南路</w:t>
      </w:r>
      <w:r w:rsidR="008A763E">
        <w:rPr>
          <w:rFonts w:ascii="Arial" w:eastAsia="华文楷体" w:hAnsi="Arial" w:cs="Arial" w:hint="eastAsia"/>
          <w:b/>
          <w:color w:val="000000" w:themeColor="text1"/>
          <w:sz w:val="28"/>
          <w:szCs w:val="28"/>
        </w:rPr>
        <w:t>3</w:t>
      </w:r>
      <w:r w:rsidR="008A763E">
        <w:rPr>
          <w:rFonts w:ascii="Arial" w:eastAsia="华文楷体" w:hAnsi="Arial" w:cs="Arial"/>
          <w:b/>
          <w:color w:val="000000" w:themeColor="text1"/>
          <w:sz w:val="28"/>
          <w:szCs w:val="28"/>
        </w:rPr>
        <w:t>6</w:t>
      </w:r>
      <w:r w:rsidR="008A763E">
        <w:rPr>
          <w:rFonts w:ascii="Arial" w:eastAsia="华文楷体" w:hAnsi="Arial" w:cs="Arial" w:hint="eastAsia"/>
          <w:b/>
          <w:color w:val="000000" w:themeColor="text1"/>
          <w:sz w:val="28"/>
          <w:szCs w:val="28"/>
        </w:rPr>
        <w:t>号</w:t>
      </w:r>
      <w:r w:rsidR="008A763E">
        <w:rPr>
          <w:rFonts w:ascii="Arial" w:eastAsia="华文楷体" w:hAnsi="Arial" w:cs="Arial" w:hint="eastAsia"/>
          <w:b/>
          <w:color w:val="000000" w:themeColor="text1"/>
          <w:sz w:val="28"/>
          <w:szCs w:val="28"/>
        </w:rPr>
        <w:t>1</w:t>
      </w:r>
      <w:r w:rsidR="008A763E">
        <w:rPr>
          <w:rFonts w:ascii="Arial" w:eastAsia="华文楷体" w:hAnsi="Arial" w:cs="Arial" w:hint="eastAsia"/>
          <w:b/>
          <w:color w:val="000000" w:themeColor="text1"/>
          <w:sz w:val="28"/>
          <w:szCs w:val="28"/>
        </w:rPr>
        <w:t>层</w:t>
      </w:r>
      <w:r w:rsidR="008A763E">
        <w:rPr>
          <w:rFonts w:ascii="Arial" w:eastAsia="华文楷体" w:hAnsi="Arial" w:cs="Arial" w:hint="eastAsia"/>
          <w:b/>
          <w:color w:val="000000" w:themeColor="text1"/>
          <w:sz w:val="28"/>
          <w:szCs w:val="28"/>
        </w:rPr>
        <w:t>0</w:t>
      </w:r>
      <w:r w:rsidR="008A763E">
        <w:rPr>
          <w:rFonts w:ascii="Arial" w:eastAsia="华文楷体" w:hAnsi="Arial" w:cs="Arial"/>
          <w:b/>
          <w:color w:val="000000" w:themeColor="text1"/>
          <w:sz w:val="28"/>
          <w:szCs w:val="28"/>
        </w:rPr>
        <w:t>101</w:t>
      </w:r>
      <w:r w:rsidR="008A763E">
        <w:rPr>
          <w:rFonts w:ascii="Arial" w:eastAsia="华文楷体" w:hAnsi="Arial" w:cs="Arial" w:hint="eastAsia"/>
          <w:b/>
          <w:color w:val="000000" w:themeColor="text1"/>
          <w:sz w:val="28"/>
          <w:szCs w:val="28"/>
        </w:rPr>
        <w:t>商业用房，其现状为“精装修”，但评估报告中的描述为“毛坯”。</w:t>
      </w:r>
    </w:p>
    <w:p w14:paraId="4544BBD8" w14:textId="6B077518" w:rsidR="00A858A8" w:rsidRPr="00FB0A1F" w:rsidRDefault="0065175A" w:rsidP="003A585F">
      <w:pPr>
        <w:kinsoku w:val="0"/>
        <w:autoSpaceDE w:val="0"/>
        <w:autoSpaceDN w:val="0"/>
        <w:spacing w:line="480" w:lineRule="auto"/>
        <w:ind w:firstLineChars="200" w:firstLine="560"/>
        <w:contextualSpacing/>
        <w:jc w:val="both"/>
        <w:rPr>
          <w:rFonts w:ascii="Arial" w:eastAsia="华文楷体" w:hAnsi="Arial" w:cs="Arial"/>
          <w:color w:val="000000" w:themeColor="text1"/>
          <w:sz w:val="28"/>
          <w:szCs w:val="28"/>
        </w:rPr>
      </w:pPr>
      <w:r w:rsidRPr="00FB0A1F">
        <w:rPr>
          <w:rFonts w:ascii="Arial" w:eastAsia="华文楷体" w:hAnsi="Arial" w:cs="Arial" w:hint="eastAsia"/>
          <w:color w:val="000000" w:themeColor="text1"/>
          <w:sz w:val="28"/>
          <w:szCs w:val="28"/>
        </w:rPr>
        <w:t>答复：</w:t>
      </w:r>
      <w:r w:rsidR="00A858A8" w:rsidRPr="00A858A8">
        <w:rPr>
          <w:rFonts w:ascii="Arial" w:eastAsia="华文楷体" w:hAnsi="Arial" w:cs="Arial" w:hint="eastAsia"/>
          <w:color w:val="000000" w:themeColor="text1"/>
          <w:sz w:val="28"/>
          <w:szCs w:val="28"/>
        </w:rPr>
        <w:t>评估专业人员已于</w:t>
      </w:r>
      <w:r w:rsidR="00A858A8" w:rsidRPr="00A858A8">
        <w:rPr>
          <w:rFonts w:ascii="Arial" w:eastAsia="华文楷体" w:hAnsi="Arial" w:cs="Arial" w:hint="eastAsia"/>
          <w:color w:val="000000" w:themeColor="text1"/>
          <w:sz w:val="28"/>
          <w:szCs w:val="28"/>
        </w:rPr>
        <w:t>2023</w:t>
      </w:r>
      <w:r w:rsidR="00A858A8" w:rsidRPr="00A858A8">
        <w:rPr>
          <w:rFonts w:ascii="Arial" w:eastAsia="华文楷体" w:hAnsi="Arial" w:cs="Arial" w:hint="eastAsia"/>
          <w:color w:val="000000" w:themeColor="text1"/>
          <w:sz w:val="28"/>
          <w:szCs w:val="28"/>
        </w:rPr>
        <w:t>年</w:t>
      </w:r>
      <w:r w:rsidR="00A858A8" w:rsidRPr="00A858A8">
        <w:rPr>
          <w:rFonts w:ascii="Arial" w:eastAsia="华文楷体" w:hAnsi="Arial" w:cs="Arial" w:hint="eastAsia"/>
          <w:color w:val="000000" w:themeColor="text1"/>
          <w:sz w:val="28"/>
          <w:szCs w:val="28"/>
        </w:rPr>
        <w:t>7</w:t>
      </w:r>
      <w:r w:rsidR="00A858A8" w:rsidRPr="00A858A8">
        <w:rPr>
          <w:rFonts w:ascii="Arial" w:eastAsia="华文楷体" w:hAnsi="Arial" w:cs="Arial" w:hint="eastAsia"/>
          <w:color w:val="000000" w:themeColor="text1"/>
          <w:sz w:val="28"/>
          <w:szCs w:val="28"/>
        </w:rPr>
        <w:t>月</w:t>
      </w:r>
      <w:r w:rsidR="00A858A8" w:rsidRPr="00A858A8">
        <w:rPr>
          <w:rFonts w:ascii="Arial" w:eastAsia="华文楷体" w:hAnsi="Arial" w:cs="Arial" w:hint="eastAsia"/>
          <w:color w:val="000000" w:themeColor="text1"/>
          <w:sz w:val="28"/>
          <w:szCs w:val="28"/>
        </w:rPr>
        <w:t>20</w:t>
      </w:r>
      <w:r w:rsidR="00A858A8" w:rsidRPr="00A858A8">
        <w:rPr>
          <w:rFonts w:ascii="Arial" w:eastAsia="华文楷体" w:hAnsi="Arial" w:cs="Arial" w:hint="eastAsia"/>
          <w:color w:val="000000" w:themeColor="text1"/>
          <w:sz w:val="28"/>
          <w:szCs w:val="28"/>
        </w:rPr>
        <w:t>日在申请执行人北京东富致远投资管理中心（有限合伙）代理人魏海琼及被执行人北京爱丽华物业管理有限公司代理人高继鹏的共同见证下对估价对象进行了实地查勘并对估价对象现场拍照</w:t>
      </w:r>
      <w:r w:rsidR="00A858A8">
        <w:rPr>
          <w:rFonts w:ascii="Arial" w:eastAsia="华文楷体" w:hAnsi="Arial" w:cs="Arial" w:hint="eastAsia"/>
          <w:color w:val="000000" w:themeColor="text1"/>
          <w:sz w:val="28"/>
          <w:szCs w:val="28"/>
        </w:rPr>
        <w:t>。</w:t>
      </w:r>
      <w:r w:rsidR="00A858A8" w:rsidRPr="00FB0A1F">
        <w:rPr>
          <w:rFonts w:ascii="Arial" w:eastAsia="华文楷体" w:hAnsi="Arial" w:cs="Arial" w:hint="eastAsia"/>
          <w:color w:val="000000" w:themeColor="text1"/>
          <w:sz w:val="28"/>
          <w:szCs w:val="28"/>
        </w:rPr>
        <w:t>经</w:t>
      </w:r>
      <w:r w:rsidR="00A858A8">
        <w:rPr>
          <w:rFonts w:ascii="Arial" w:eastAsia="华文楷体" w:hAnsi="Arial" w:cs="Arial" w:hint="eastAsia"/>
          <w:color w:val="000000" w:themeColor="text1"/>
          <w:sz w:val="28"/>
          <w:szCs w:val="28"/>
        </w:rPr>
        <w:t>核对实地查勘照片</w:t>
      </w:r>
      <w:r w:rsidR="00A858A8" w:rsidRPr="00FB0A1F">
        <w:rPr>
          <w:rFonts w:ascii="Arial" w:eastAsia="华文楷体" w:hAnsi="Arial" w:cs="Arial" w:hint="eastAsia"/>
          <w:color w:val="000000" w:themeColor="text1"/>
          <w:sz w:val="28"/>
          <w:szCs w:val="28"/>
        </w:rPr>
        <w:t>，</w:t>
      </w:r>
      <w:r w:rsidR="006A7FAF" w:rsidRPr="00A858A8">
        <w:rPr>
          <w:rFonts w:ascii="Arial" w:eastAsia="华文楷体" w:hAnsi="Arial" w:cs="Arial" w:hint="eastAsia"/>
          <w:color w:val="000000" w:themeColor="text1"/>
          <w:sz w:val="28"/>
          <w:szCs w:val="28"/>
        </w:rPr>
        <w:t>海淀南路</w:t>
      </w:r>
      <w:r w:rsidR="006A7FAF" w:rsidRPr="00A858A8">
        <w:rPr>
          <w:rFonts w:ascii="Arial" w:eastAsia="华文楷体" w:hAnsi="Arial" w:cs="Arial" w:hint="eastAsia"/>
          <w:color w:val="000000" w:themeColor="text1"/>
          <w:sz w:val="28"/>
          <w:szCs w:val="28"/>
        </w:rPr>
        <w:t>36</w:t>
      </w:r>
      <w:r w:rsidR="006A7FAF" w:rsidRPr="00A858A8">
        <w:rPr>
          <w:rFonts w:ascii="Arial" w:eastAsia="华文楷体" w:hAnsi="Arial" w:cs="Arial" w:hint="eastAsia"/>
          <w:color w:val="000000" w:themeColor="text1"/>
          <w:sz w:val="28"/>
          <w:szCs w:val="28"/>
        </w:rPr>
        <w:t>号</w:t>
      </w:r>
      <w:r w:rsidR="006A7FAF" w:rsidRPr="00A858A8">
        <w:rPr>
          <w:rFonts w:ascii="Arial" w:eastAsia="华文楷体" w:hAnsi="Arial" w:cs="Arial" w:hint="eastAsia"/>
          <w:color w:val="000000" w:themeColor="text1"/>
          <w:sz w:val="28"/>
          <w:szCs w:val="28"/>
        </w:rPr>
        <w:t>1</w:t>
      </w:r>
      <w:r w:rsidR="006A7FAF" w:rsidRPr="00A858A8">
        <w:rPr>
          <w:rFonts w:ascii="Arial" w:eastAsia="华文楷体" w:hAnsi="Arial" w:cs="Arial" w:hint="eastAsia"/>
          <w:color w:val="000000" w:themeColor="text1"/>
          <w:sz w:val="28"/>
          <w:szCs w:val="28"/>
        </w:rPr>
        <w:t>层</w:t>
      </w:r>
      <w:r w:rsidR="006A7FAF" w:rsidRPr="00A858A8">
        <w:rPr>
          <w:rFonts w:ascii="Arial" w:eastAsia="华文楷体" w:hAnsi="Arial" w:cs="Arial" w:hint="eastAsia"/>
          <w:color w:val="000000" w:themeColor="text1"/>
          <w:sz w:val="28"/>
          <w:szCs w:val="28"/>
        </w:rPr>
        <w:t>0101</w:t>
      </w:r>
      <w:r w:rsidR="006A7FAF">
        <w:rPr>
          <w:rFonts w:ascii="Arial" w:eastAsia="华文楷体" w:hAnsi="Arial" w:cs="Arial" w:hint="eastAsia"/>
          <w:color w:val="000000" w:themeColor="text1"/>
          <w:sz w:val="28"/>
          <w:szCs w:val="28"/>
        </w:rPr>
        <w:t>号</w:t>
      </w:r>
      <w:r w:rsidR="006A7FAF" w:rsidRPr="00A858A8">
        <w:rPr>
          <w:rFonts w:ascii="Arial" w:eastAsia="华文楷体" w:hAnsi="Arial" w:cs="Arial" w:hint="eastAsia"/>
          <w:color w:val="000000" w:themeColor="text1"/>
          <w:sz w:val="28"/>
          <w:szCs w:val="28"/>
        </w:rPr>
        <w:t>商业用房</w:t>
      </w:r>
      <w:r w:rsidR="006A7FAF">
        <w:rPr>
          <w:rFonts w:ascii="Arial" w:eastAsia="华文楷体" w:hAnsi="Arial" w:cs="Arial" w:hint="eastAsia"/>
          <w:color w:val="000000" w:themeColor="text1"/>
          <w:sz w:val="28"/>
          <w:szCs w:val="28"/>
        </w:rPr>
        <w:t>装修情况现状为</w:t>
      </w:r>
      <w:r w:rsidR="003A585F">
        <w:rPr>
          <w:rFonts w:ascii="Arial" w:eastAsia="华文楷体" w:hAnsi="Arial" w:cs="Arial" w:hint="eastAsia"/>
          <w:color w:val="000000" w:themeColor="text1"/>
          <w:sz w:val="28"/>
          <w:szCs w:val="28"/>
        </w:rPr>
        <w:t>“</w:t>
      </w:r>
      <w:r w:rsidR="003A585F">
        <w:rPr>
          <w:rFonts w:ascii="Arial" w:eastAsia="华文楷体" w:hAnsi="Arial" w:cs="Arial" w:hint="eastAsia"/>
          <w:color w:val="000000" w:themeColor="text1"/>
          <w:sz w:val="28"/>
          <w:szCs w:val="28"/>
        </w:rPr>
        <w:t>普通装修</w:t>
      </w:r>
      <w:r w:rsidR="003A585F">
        <w:rPr>
          <w:rFonts w:ascii="Arial" w:eastAsia="华文楷体" w:hAnsi="Arial" w:cs="Arial" w:hint="eastAsia"/>
          <w:color w:val="000000" w:themeColor="text1"/>
          <w:sz w:val="28"/>
          <w:szCs w:val="28"/>
        </w:rPr>
        <w:t>”</w:t>
      </w:r>
      <w:r w:rsidR="006A7FAF">
        <w:rPr>
          <w:rFonts w:ascii="Arial" w:eastAsia="华文楷体" w:hAnsi="Arial" w:cs="Arial" w:hint="eastAsia"/>
          <w:color w:val="000000" w:themeColor="text1"/>
          <w:sz w:val="28"/>
          <w:szCs w:val="28"/>
        </w:rPr>
        <w:t>（详见附图），</w:t>
      </w:r>
      <w:r w:rsidR="006A7FAF">
        <w:rPr>
          <w:rFonts w:ascii="Arial" w:eastAsia="华文楷体" w:hAnsi="Arial" w:cs="Arial" w:hint="eastAsia"/>
          <w:color w:val="000000" w:themeColor="text1"/>
          <w:sz w:val="28"/>
          <w:szCs w:val="28"/>
        </w:rPr>
        <w:t>在</w:t>
      </w:r>
      <w:r w:rsidR="006A7FAF">
        <w:rPr>
          <w:rFonts w:ascii="Arial" w:eastAsia="华文楷体" w:hAnsi="Arial" w:cs="Arial" w:hint="eastAsia"/>
          <w:color w:val="000000" w:themeColor="text1"/>
          <w:sz w:val="28"/>
          <w:szCs w:val="28"/>
        </w:rPr>
        <w:t>评估</w:t>
      </w:r>
      <w:r w:rsidR="006A7FAF">
        <w:rPr>
          <w:rFonts w:ascii="Arial" w:eastAsia="华文楷体" w:hAnsi="Arial" w:cs="Arial" w:hint="eastAsia"/>
          <w:color w:val="000000" w:themeColor="text1"/>
          <w:sz w:val="28"/>
          <w:szCs w:val="28"/>
        </w:rPr>
        <w:t>过程中均以普通装修为</w:t>
      </w:r>
      <w:r w:rsidR="006A7FAF">
        <w:rPr>
          <w:rFonts w:ascii="Arial" w:eastAsia="华文楷体" w:hAnsi="Arial" w:cs="Arial" w:hint="eastAsia"/>
          <w:color w:val="000000" w:themeColor="text1"/>
          <w:sz w:val="28"/>
          <w:szCs w:val="28"/>
        </w:rPr>
        <w:t>标准进行测算，故不影响房地产价值</w:t>
      </w:r>
      <w:r w:rsidR="003A585F">
        <w:rPr>
          <w:rFonts w:ascii="Arial" w:eastAsia="华文楷体" w:hAnsi="Arial" w:cs="Arial" w:hint="eastAsia"/>
          <w:color w:val="000000" w:themeColor="text1"/>
          <w:sz w:val="28"/>
          <w:szCs w:val="28"/>
        </w:rPr>
        <w:t>；</w:t>
      </w:r>
      <w:r w:rsidR="00A858A8">
        <w:rPr>
          <w:rFonts w:ascii="Arial" w:eastAsia="华文楷体" w:hAnsi="Arial" w:cs="Arial" w:hint="eastAsia"/>
          <w:color w:val="000000" w:themeColor="text1"/>
          <w:sz w:val="28"/>
          <w:szCs w:val="28"/>
        </w:rPr>
        <w:t>P</w:t>
      </w:r>
      <w:r w:rsidR="00A858A8">
        <w:rPr>
          <w:rFonts w:ascii="Arial" w:eastAsia="华文楷体" w:hAnsi="Arial" w:cs="Arial"/>
          <w:color w:val="000000" w:themeColor="text1"/>
          <w:sz w:val="28"/>
          <w:szCs w:val="28"/>
        </w:rPr>
        <w:t>29</w:t>
      </w:r>
      <w:r w:rsidR="00A858A8">
        <w:rPr>
          <w:rFonts w:ascii="Arial" w:eastAsia="华文楷体" w:hAnsi="Arial" w:cs="Arial" w:hint="eastAsia"/>
          <w:color w:val="000000" w:themeColor="text1"/>
          <w:sz w:val="28"/>
          <w:szCs w:val="28"/>
        </w:rPr>
        <w:t>、</w:t>
      </w:r>
      <w:r w:rsidR="006A7FAF">
        <w:rPr>
          <w:rFonts w:ascii="Arial" w:eastAsia="华文楷体" w:hAnsi="Arial" w:cs="Arial" w:hint="eastAsia"/>
          <w:color w:val="000000" w:themeColor="text1"/>
          <w:sz w:val="28"/>
          <w:szCs w:val="28"/>
        </w:rPr>
        <w:t>P</w:t>
      </w:r>
      <w:r w:rsidR="00A858A8">
        <w:rPr>
          <w:rFonts w:ascii="Arial" w:eastAsia="华文楷体" w:hAnsi="Arial" w:cs="Arial" w:hint="eastAsia"/>
          <w:color w:val="000000" w:themeColor="text1"/>
          <w:sz w:val="28"/>
          <w:szCs w:val="28"/>
        </w:rPr>
        <w:t>1</w:t>
      </w:r>
      <w:r w:rsidR="00A858A8">
        <w:rPr>
          <w:rFonts w:ascii="Arial" w:eastAsia="华文楷体" w:hAnsi="Arial" w:cs="Arial"/>
          <w:color w:val="000000" w:themeColor="text1"/>
          <w:sz w:val="28"/>
          <w:szCs w:val="28"/>
        </w:rPr>
        <w:t>06</w:t>
      </w:r>
      <w:r w:rsidR="006A7FAF">
        <w:rPr>
          <w:rFonts w:ascii="Arial" w:eastAsia="华文楷体" w:hAnsi="Arial" w:cs="Arial" w:hint="eastAsia"/>
          <w:color w:val="000000" w:themeColor="text1"/>
          <w:sz w:val="28"/>
          <w:szCs w:val="28"/>
        </w:rPr>
        <w:t>在描述装修情况中仅存在笔误</w:t>
      </w:r>
      <w:r w:rsidR="00A858A8" w:rsidRPr="00FB0A1F">
        <w:rPr>
          <w:rFonts w:ascii="Arial" w:eastAsia="华文楷体" w:hAnsi="Arial" w:cs="Arial" w:hint="eastAsia"/>
          <w:color w:val="000000" w:themeColor="text1"/>
          <w:sz w:val="28"/>
          <w:szCs w:val="28"/>
        </w:rPr>
        <w:t>。对于</w:t>
      </w:r>
      <w:r w:rsidR="003A585F">
        <w:rPr>
          <w:rFonts w:ascii="Arial" w:eastAsia="华文楷体" w:hAnsi="Arial" w:cs="Arial" w:hint="eastAsia"/>
          <w:color w:val="000000" w:themeColor="text1"/>
          <w:sz w:val="28"/>
          <w:szCs w:val="28"/>
        </w:rPr>
        <w:t>估价</w:t>
      </w:r>
      <w:r w:rsidR="00A858A8" w:rsidRPr="00FB0A1F">
        <w:rPr>
          <w:rFonts w:ascii="Arial" w:eastAsia="华文楷体" w:hAnsi="Arial" w:cs="Arial" w:hint="eastAsia"/>
          <w:color w:val="000000" w:themeColor="text1"/>
          <w:sz w:val="28"/>
          <w:szCs w:val="28"/>
        </w:rPr>
        <w:t>对象</w:t>
      </w:r>
      <w:r w:rsidR="003A585F">
        <w:rPr>
          <w:rFonts w:ascii="Arial" w:eastAsia="华文楷体" w:hAnsi="Arial" w:cs="Arial" w:hint="eastAsia"/>
          <w:color w:val="000000" w:themeColor="text1"/>
          <w:sz w:val="28"/>
          <w:szCs w:val="28"/>
        </w:rPr>
        <w:t>装修情况</w:t>
      </w:r>
      <w:r w:rsidR="00A858A8" w:rsidRPr="00FB0A1F">
        <w:rPr>
          <w:rFonts w:ascii="Arial" w:eastAsia="华文楷体" w:hAnsi="Arial" w:cs="Arial" w:hint="eastAsia"/>
          <w:color w:val="000000" w:themeColor="text1"/>
          <w:sz w:val="28"/>
          <w:szCs w:val="28"/>
        </w:rPr>
        <w:t>的异议，依据《最高人民法院关于人民法院确定财产处置参考价若干问题的规定》（法释〔</w:t>
      </w:r>
      <w:r w:rsidR="00A858A8" w:rsidRPr="00FB0A1F">
        <w:rPr>
          <w:rFonts w:ascii="Arial" w:eastAsia="华文楷体" w:hAnsi="Arial" w:cs="Arial"/>
          <w:color w:val="000000" w:themeColor="text1"/>
          <w:sz w:val="28"/>
          <w:szCs w:val="28"/>
        </w:rPr>
        <w:t>2018</w:t>
      </w:r>
      <w:r w:rsidR="00A858A8" w:rsidRPr="00FB0A1F">
        <w:rPr>
          <w:rFonts w:ascii="Arial" w:eastAsia="华文楷体" w:hAnsi="Arial" w:cs="Arial" w:hint="eastAsia"/>
          <w:color w:val="000000" w:themeColor="text1"/>
          <w:sz w:val="28"/>
          <w:szCs w:val="28"/>
        </w:rPr>
        <w:t>〕</w:t>
      </w:r>
      <w:r w:rsidR="00A858A8" w:rsidRPr="00FB0A1F">
        <w:rPr>
          <w:rFonts w:ascii="Arial" w:eastAsia="华文楷体" w:hAnsi="Arial" w:cs="Arial"/>
          <w:color w:val="000000" w:themeColor="text1"/>
          <w:sz w:val="28"/>
          <w:szCs w:val="28"/>
        </w:rPr>
        <w:t>15</w:t>
      </w:r>
      <w:r w:rsidR="00A858A8" w:rsidRPr="00FB0A1F">
        <w:rPr>
          <w:rFonts w:ascii="Arial" w:eastAsia="华文楷体" w:hAnsi="Arial" w:cs="Arial" w:hint="eastAsia"/>
          <w:color w:val="000000" w:themeColor="text1"/>
          <w:sz w:val="28"/>
          <w:szCs w:val="28"/>
        </w:rPr>
        <w:t>号）第</w:t>
      </w:r>
      <w:r w:rsidR="00A858A8" w:rsidRPr="00FB0A1F">
        <w:rPr>
          <w:rFonts w:ascii="Arial" w:eastAsia="华文楷体" w:hAnsi="Arial" w:cs="Arial" w:hint="eastAsia"/>
          <w:color w:val="000000" w:themeColor="text1"/>
          <w:sz w:val="28"/>
          <w:szCs w:val="28"/>
        </w:rPr>
        <w:t>2</w:t>
      </w:r>
      <w:r w:rsidR="00A858A8" w:rsidRPr="00FB0A1F">
        <w:rPr>
          <w:rFonts w:ascii="Arial" w:eastAsia="华文楷体" w:hAnsi="Arial" w:cs="Arial"/>
          <w:color w:val="000000" w:themeColor="text1"/>
          <w:sz w:val="28"/>
          <w:szCs w:val="28"/>
        </w:rPr>
        <w:t>2</w:t>
      </w:r>
      <w:r w:rsidR="00A858A8" w:rsidRPr="00FB0A1F">
        <w:rPr>
          <w:rFonts w:ascii="Arial" w:eastAsia="华文楷体" w:hAnsi="Arial" w:cs="Arial" w:hint="eastAsia"/>
          <w:color w:val="000000" w:themeColor="text1"/>
          <w:sz w:val="28"/>
          <w:szCs w:val="28"/>
        </w:rPr>
        <w:t>条规定，对于</w:t>
      </w:r>
      <w:r w:rsidR="003A585F" w:rsidRPr="00FB0A1F">
        <w:rPr>
          <w:rFonts w:ascii="Arial" w:eastAsia="华文楷体" w:hAnsi="Arial" w:cs="Arial" w:hint="eastAsia"/>
          <w:color w:val="000000" w:themeColor="text1"/>
          <w:sz w:val="28"/>
          <w:szCs w:val="28"/>
        </w:rPr>
        <w:t>《不动产估价报告》</w:t>
      </w:r>
      <w:r w:rsidR="003A585F" w:rsidRPr="00FB0A1F">
        <w:rPr>
          <w:rFonts w:ascii="Arial" w:eastAsia="华文楷体" w:hAnsi="Arial" w:cs="Arial"/>
          <w:color w:val="000000" w:themeColor="text1"/>
          <w:sz w:val="28"/>
          <w:szCs w:val="28"/>
        </w:rPr>
        <w:t>[</w:t>
      </w:r>
      <w:proofErr w:type="gramStart"/>
      <w:r w:rsidR="003A585F" w:rsidRPr="00FB0A1F">
        <w:rPr>
          <w:rFonts w:ascii="Arial" w:eastAsia="华文楷体" w:hAnsi="Arial" w:cs="Arial" w:hint="eastAsia"/>
          <w:color w:val="000000" w:themeColor="text1"/>
          <w:sz w:val="28"/>
          <w:szCs w:val="28"/>
        </w:rPr>
        <w:t>康正执评</w:t>
      </w:r>
      <w:proofErr w:type="gramEnd"/>
      <w:r w:rsidR="003A585F" w:rsidRPr="00FB0A1F">
        <w:rPr>
          <w:rFonts w:ascii="Arial" w:eastAsia="华文楷体" w:hAnsi="Arial" w:cs="Arial" w:hint="eastAsia"/>
          <w:color w:val="000000" w:themeColor="text1"/>
          <w:sz w:val="28"/>
          <w:szCs w:val="28"/>
        </w:rPr>
        <w:t>字</w:t>
      </w:r>
      <w:r w:rsidR="003A585F" w:rsidRPr="000E7C7B">
        <w:rPr>
          <w:rFonts w:ascii="Arial" w:eastAsia="华文楷体" w:hAnsi="Arial" w:cs="Arial"/>
          <w:color w:val="000000" w:themeColor="text1"/>
          <w:sz w:val="28"/>
          <w:szCs w:val="28"/>
        </w:rPr>
        <w:t>2023-</w:t>
      </w:r>
      <w:r w:rsidR="003A585F" w:rsidRPr="000E7C7B">
        <w:rPr>
          <w:rFonts w:ascii="Arial" w:eastAsia="华文楷体" w:hAnsi="Arial" w:cs="Arial"/>
          <w:color w:val="000000" w:themeColor="text1"/>
          <w:sz w:val="28"/>
          <w:szCs w:val="28"/>
        </w:rPr>
        <w:lastRenderedPageBreak/>
        <w:t>1-0493-F01SFZC6</w:t>
      </w:r>
      <w:r w:rsidR="003A585F" w:rsidRPr="00FB0A1F">
        <w:rPr>
          <w:rFonts w:ascii="Arial" w:eastAsia="华文楷体" w:hAnsi="Arial" w:cs="Arial" w:hint="eastAsia"/>
          <w:color w:val="000000" w:themeColor="text1"/>
          <w:sz w:val="28"/>
          <w:szCs w:val="28"/>
        </w:rPr>
        <w:t>]</w:t>
      </w:r>
      <w:r w:rsidR="00A858A8" w:rsidRPr="00FB0A1F">
        <w:rPr>
          <w:rFonts w:ascii="Arial" w:eastAsia="华文楷体" w:hAnsi="Arial" w:cs="Arial" w:hint="eastAsia"/>
          <w:color w:val="000000" w:themeColor="text1"/>
          <w:sz w:val="28"/>
          <w:szCs w:val="28"/>
        </w:rPr>
        <w:t>进行</w:t>
      </w:r>
      <w:r w:rsidR="003A585F">
        <w:rPr>
          <w:rFonts w:ascii="Arial" w:eastAsia="华文楷体" w:hAnsi="Arial" w:cs="Arial" w:hint="eastAsia"/>
          <w:color w:val="000000" w:themeColor="text1"/>
          <w:sz w:val="28"/>
          <w:szCs w:val="28"/>
        </w:rPr>
        <w:t>更</w:t>
      </w:r>
      <w:r w:rsidR="00A858A8" w:rsidRPr="00FB0A1F">
        <w:rPr>
          <w:rFonts w:ascii="Arial" w:eastAsia="华文楷体" w:hAnsi="Arial" w:cs="Arial" w:hint="eastAsia"/>
          <w:color w:val="000000" w:themeColor="text1"/>
          <w:sz w:val="28"/>
          <w:szCs w:val="28"/>
        </w:rPr>
        <w:t>正，将估价对象</w:t>
      </w:r>
      <w:r w:rsidR="003A585F" w:rsidRPr="00A858A8">
        <w:rPr>
          <w:rFonts w:ascii="Arial" w:eastAsia="华文楷体" w:hAnsi="Arial" w:cs="Arial" w:hint="eastAsia"/>
          <w:color w:val="000000" w:themeColor="text1"/>
          <w:sz w:val="28"/>
          <w:szCs w:val="28"/>
        </w:rPr>
        <w:t>海淀南路</w:t>
      </w:r>
      <w:r w:rsidR="003A585F" w:rsidRPr="00A858A8">
        <w:rPr>
          <w:rFonts w:ascii="Arial" w:eastAsia="华文楷体" w:hAnsi="Arial" w:cs="Arial" w:hint="eastAsia"/>
          <w:color w:val="000000" w:themeColor="text1"/>
          <w:sz w:val="28"/>
          <w:szCs w:val="28"/>
        </w:rPr>
        <w:t>36</w:t>
      </w:r>
      <w:r w:rsidR="003A585F" w:rsidRPr="00A858A8">
        <w:rPr>
          <w:rFonts w:ascii="Arial" w:eastAsia="华文楷体" w:hAnsi="Arial" w:cs="Arial" w:hint="eastAsia"/>
          <w:color w:val="000000" w:themeColor="text1"/>
          <w:sz w:val="28"/>
          <w:szCs w:val="28"/>
        </w:rPr>
        <w:t>号</w:t>
      </w:r>
      <w:r w:rsidR="003A585F" w:rsidRPr="00A858A8">
        <w:rPr>
          <w:rFonts w:ascii="Arial" w:eastAsia="华文楷体" w:hAnsi="Arial" w:cs="Arial" w:hint="eastAsia"/>
          <w:color w:val="000000" w:themeColor="text1"/>
          <w:sz w:val="28"/>
          <w:szCs w:val="28"/>
        </w:rPr>
        <w:t>1</w:t>
      </w:r>
      <w:r w:rsidR="003A585F" w:rsidRPr="00A858A8">
        <w:rPr>
          <w:rFonts w:ascii="Arial" w:eastAsia="华文楷体" w:hAnsi="Arial" w:cs="Arial" w:hint="eastAsia"/>
          <w:color w:val="000000" w:themeColor="text1"/>
          <w:sz w:val="28"/>
          <w:szCs w:val="28"/>
        </w:rPr>
        <w:t>层</w:t>
      </w:r>
      <w:r w:rsidR="003A585F" w:rsidRPr="00A858A8">
        <w:rPr>
          <w:rFonts w:ascii="Arial" w:eastAsia="华文楷体" w:hAnsi="Arial" w:cs="Arial" w:hint="eastAsia"/>
          <w:color w:val="000000" w:themeColor="text1"/>
          <w:sz w:val="28"/>
          <w:szCs w:val="28"/>
        </w:rPr>
        <w:t>0101</w:t>
      </w:r>
      <w:r w:rsidR="003A585F">
        <w:rPr>
          <w:rFonts w:ascii="Arial" w:eastAsia="华文楷体" w:hAnsi="Arial" w:cs="Arial" w:hint="eastAsia"/>
          <w:color w:val="000000" w:themeColor="text1"/>
          <w:sz w:val="28"/>
          <w:szCs w:val="28"/>
        </w:rPr>
        <w:t>号</w:t>
      </w:r>
      <w:r w:rsidR="003A585F" w:rsidRPr="00A858A8">
        <w:rPr>
          <w:rFonts w:ascii="Arial" w:eastAsia="华文楷体" w:hAnsi="Arial" w:cs="Arial" w:hint="eastAsia"/>
          <w:color w:val="000000" w:themeColor="text1"/>
          <w:sz w:val="28"/>
          <w:szCs w:val="28"/>
        </w:rPr>
        <w:t>商业用房</w:t>
      </w:r>
      <w:r w:rsidR="003A585F">
        <w:rPr>
          <w:rFonts w:ascii="Arial" w:eastAsia="华文楷体" w:hAnsi="Arial" w:cs="Arial" w:hint="eastAsia"/>
          <w:color w:val="000000" w:themeColor="text1"/>
          <w:sz w:val="28"/>
          <w:szCs w:val="28"/>
        </w:rPr>
        <w:t>装修情况更正为“普通装修”</w:t>
      </w:r>
      <w:r w:rsidR="00A858A8" w:rsidRPr="00FB0A1F">
        <w:rPr>
          <w:rFonts w:ascii="Arial" w:eastAsia="华文楷体" w:hAnsi="Arial" w:cs="Arial" w:hint="eastAsia"/>
          <w:color w:val="000000" w:themeColor="text1"/>
          <w:sz w:val="28"/>
          <w:szCs w:val="28"/>
        </w:rPr>
        <w:t>。</w:t>
      </w:r>
    </w:p>
    <w:p w14:paraId="6BF5EE2C" w14:textId="77777777" w:rsidR="00A858A8" w:rsidRPr="00A858A8" w:rsidRDefault="00A858A8" w:rsidP="0065175A">
      <w:pPr>
        <w:kinsoku w:val="0"/>
        <w:autoSpaceDE w:val="0"/>
        <w:autoSpaceDN w:val="0"/>
        <w:spacing w:line="480" w:lineRule="auto"/>
        <w:ind w:firstLineChars="200" w:firstLine="560"/>
        <w:contextualSpacing/>
        <w:jc w:val="both"/>
        <w:rPr>
          <w:rFonts w:ascii="Arial" w:eastAsia="华文楷体" w:hAnsi="Arial" w:cs="Arial"/>
          <w:color w:val="000000" w:themeColor="text1"/>
          <w:sz w:val="28"/>
          <w:szCs w:val="28"/>
        </w:rPr>
      </w:pPr>
    </w:p>
    <w:p w14:paraId="7AD78B22" w14:textId="77777777" w:rsidR="00A858A8" w:rsidRDefault="00A858A8" w:rsidP="0065175A">
      <w:pPr>
        <w:kinsoku w:val="0"/>
        <w:autoSpaceDE w:val="0"/>
        <w:autoSpaceDN w:val="0"/>
        <w:spacing w:line="480" w:lineRule="auto"/>
        <w:ind w:firstLineChars="200" w:firstLine="560"/>
        <w:contextualSpacing/>
        <w:jc w:val="both"/>
        <w:rPr>
          <w:rFonts w:ascii="Arial" w:eastAsia="华文楷体" w:hAnsi="Arial" w:cs="Arial" w:hint="eastAsia"/>
          <w:color w:val="000000" w:themeColor="text1"/>
          <w:sz w:val="28"/>
          <w:szCs w:val="28"/>
        </w:rPr>
      </w:pPr>
    </w:p>
    <w:p w14:paraId="343F5E9E" w14:textId="77F8D53C" w:rsidR="004D174A" w:rsidRDefault="00C84031" w:rsidP="002B2A4D">
      <w:pPr>
        <w:kinsoku w:val="0"/>
        <w:autoSpaceDE w:val="0"/>
        <w:autoSpaceDN w:val="0"/>
        <w:spacing w:line="480" w:lineRule="auto"/>
        <w:ind w:firstLineChars="200" w:firstLine="560"/>
        <w:contextualSpacing/>
        <w:rPr>
          <w:rFonts w:ascii="Arial" w:eastAsia="华文楷体" w:hAnsi="Arial" w:cs="Arial"/>
          <w:color w:val="000000" w:themeColor="text1"/>
          <w:sz w:val="28"/>
          <w:szCs w:val="28"/>
        </w:rPr>
      </w:pPr>
      <w:r w:rsidRPr="00FB0A1F">
        <w:rPr>
          <w:rFonts w:ascii="Arial" w:eastAsia="华文楷体" w:hAnsi="Arial" w:cs="Arial"/>
          <w:color w:val="000000" w:themeColor="text1"/>
          <w:sz w:val="28"/>
          <w:szCs w:val="28"/>
        </w:rPr>
        <w:t>特此说明。</w:t>
      </w:r>
    </w:p>
    <w:p w14:paraId="20195722" w14:textId="77777777" w:rsidR="003A585F" w:rsidRPr="00FB0A1F" w:rsidRDefault="003A585F" w:rsidP="002B2A4D">
      <w:pPr>
        <w:kinsoku w:val="0"/>
        <w:autoSpaceDE w:val="0"/>
        <w:autoSpaceDN w:val="0"/>
        <w:spacing w:line="480" w:lineRule="auto"/>
        <w:ind w:firstLineChars="200" w:firstLine="560"/>
        <w:contextualSpacing/>
        <w:rPr>
          <w:rFonts w:ascii="Arial" w:eastAsia="华文楷体" w:hAnsi="Arial" w:cs="Arial" w:hint="eastAsia"/>
          <w:color w:val="000000" w:themeColor="text1"/>
          <w:sz w:val="28"/>
          <w:szCs w:val="28"/>
        </w:rPr>
      </w:pPr>
    </w:p>
    <w:p w14:paraId="5D145AC4" w14:textId="77777777" w:rsidR="004D174A" w:rsidRPr="00FB0A1F" w:rsidRDefault="00C84031" w:rsidP="002C216C">
      <w:pPr>
        <w:kinsoku w:val="0"/>
        <w:spacing w:line="480" w:lineRule="auto"/>
        <w:ind w:firstLineChars="1550" w:firstLine="4340"/>
        <w:rPr>
          <w:rFonts w:ascii="Arial" w:eastAsia="华文楷体" w:hAnsi="Arial" w:cs="Arial"/>
          <w:color w:val="000000" w:themeColor="text1"/>
          <w:sz w:val="28"/>
          <w:szCs w:val="28"/>
        </w:rPr>
      </w:pPr>
      <w:proofErr w:type="gramStart"/>
      <w:r w:rsidRPr="00FB0A1F">
        <w:rPr>
          <w:rFonts w:ascii="Arial" w:eastAsia="华文楷体" w:hAnsi="Arial" w:cs="Arial"/>
          <w:color w:val="000000" w:themeColor="text1"/>
          <w:sz w:val="28"/>
          <w:szCs w:val="28"/>
        </w:rPr>
        <w:t>北京康正宏</w:t>
      </w:r>
      <w:proofErr w:type="gramEnd"/>
      <w:r w:rsidRPr="00FB0A1F">
        <w:rPr>
          <w:rFonts w:ascii="Arial" w:eastAsia="华文楷体" w:hAnsi="Arial" w:cs="Arial"/>
          <w:color w:val="000000" w:themeColor="text1"/>
          <w:sz w:val="28"/>
          <w:szCs w:val="28"/>
        </w:rPr>
        <w:t>基房地产评估有限公司</w:t>
      </w:r>
    </w:p>
    <w:p w14:paraId="70EB01F8" w14:textId="18240518" w:rsidR="004D174A" w:rsidRDefault="00C84031" w:rsidP="002C216C">
      <w:pPr>
        <w:wordWrap w:val="0"/>
        <w:spacing w:line="480" w:lineRule="auto"/>
        <w:ind w:firstLineChars="300" w:firstLine="840"/>
        <w:jc w:val="right"/>
        <w:rPr>
          <w:rFonts w:ascii="Arial" w:eastAsia="华文楷体" w:hAnsi="Arial" w:cs="Arial"/>
          <w:color w:val="000000" w:themeColor="text1"/>
          <w:sz w:val="28"/>
          <w:szCs w:val="28"/>
        </w:rPr>
      </w:pPr>
      <w:r w:rsidRPr="00FB0A1F">
        <w:rPr>
          <w:rFonts w:ascii="Arial" w:eastAsia="华文楷体" w:hAnsi="Arial" w:cs="Arial"/>
          <w:color w:val="000000" w:themeColor="text1"/>
          <w:sz w:val="28"/>
          <w:szCs w:val="28"/>
        </w:rPr>
        <w:t>二〇二</w:t>
      </w:r>
      <w:r w:rsidR="00A858A8">
        <w:rPr>
          <w:rFonts w:ascii="Arial" w:eastAsia="华文楷体" w:hAnsi="Arial" w:cs="Arial" w:hint="eastAsia"/>
          <w:color w:val="000000" w:themeColor="text1"/>
          <w:sz w:val="28"/>
          <w:szCs w:val="28"/>
        </w:rPr>
        <w:t>三</w:t>
      </w:r>
      <w:r w:rsidR="00DC7849" w:rsidRPr="00FB0A1F">
        <w:rPr>
          <w:rFonts w:ascii="Arial" w:eastAsia="华文楷体" w:hAnsi="Arial" w:cs="Arial"/>
          <w:color w:val="000000" w:themeColor="text1"/>
          <w:sz w:val="28"/>
          <w:szCs w:val="28"/>
        </w:rPr>
        <w:t>年</w:t>
      </w:r>
      <w:r w:rsidR="00A858A8">
        <w:rPr>
          <w:rFonts w:ascii="Arial" w:eastAsia="华文楷体" w:hAnsi="Arial" w:cs="Arial" w:hint="eastAsia"/>
          <w:color w:val="000000" w:themeColor="text1"/>
          <w:sz w:val="28"/>
          <w:szCs w:val="28"/>
        </w:rPr>
        <w:t>八</w:t>
      </w:r>
      <w:r w:rsidRPr="00FB0A1F">
        <w:rPr>
          <w:rFonts w:ascii="Arial" w:eastAsia="华文楷体" w:hAnsi="Arial" w:cs="Arial"/>
          <w:color w:val="000000" w:themeColor="text1"/>
          <w:sz w:val="28"/>
          <w:szCs w:val="28"/>
        </w:rPr>
        <w:t>月</w:t>
      </w:r>
      <w:r w:rsidR="00A858A8">
        <w:rPr>
          <w:rFonts w:ascii="Arial" w:eastAsia="华文楷体" w:hAnsi="Arial" w:cs="Arial" w:hint="eastAsia"/>
          <w:color w:val="000000" w:themeColor="text1"/>
          <w:sz w:val="28"/>
          <w:szCs w:val="28"/>
        </w:rPr>
        <w:t>三十</w:t>
      </w:r>
      <w:r w:rsidRPr="00FB0A1F">
        <w:rPr>
          <w:rFonts w:ascii="Arial" w:eastAsia="华文楷体" w:hAnsi="Arial" w:cs="Arial"/>
          <w:color w:val="000000" w:themeColor="text1"/>
          <w:sz w:val="28"/>
          <w:szCs w:val="28"/>
        </w:rPr>
        <w:t>日</w:t>
      </w:r>
    </w:p>
    <w:p w14:paraId="2D915B5D" w14:textId="684A3BBD" w:rsidR="003A585F" w:rsidRDefault="003A585F" w:rsidP="003A585F">
      <w:pPr>
        <w:spacing w:line="480" w:lineRule="auto"/>
        <w:ind w:right="560"/>
        <w:rPr>
          <w:rFonts w:ascii="Arial" w:eastAsia="华文楷体" w:hAnsi="Arial" w:cs="Arial"/>
          <w:color w:val="000000" w:themeColor="text1"/>
          <w:sz w:val="28"/>
          <w:szCs w:val="28"/>
        </w:rPr>
      </w:pPr>
      <w:r>
        <w:rPr>
          <w:rFonts w:ascii="Arial" w:eastAsia="华文楷体" w:hAnsi="Arial" w:cs="Arial"/>
          <w:color w:val="000000" w:themeColor="text1"/>
          <w:sz w:val="28"/>
          <w:szCs w:val="28"/>
        </w:rPr>
        <w:br w:type="page"/>
      </w:r>
    </w:p>
    <w:p w14:paraId="02E29E20" w14:textId="705273E1" w:rsidR="003A585F" w:rsidRPr="00D740BD" w:rsidRDefault="003A585F" w:rsidP="003A585F">
      <w:pPr>
        <w:spacing w:line="480" w:lineRule="auto"/>
        <w:ind w:right="560"/>
        <w:rPr>
          <w:rFonts w:ascii="Arial" w:eastAsia="华文楷体" w:hAnsi="Arial" w:cs="Arial"/>
          <w:color w:val="000000" w:themeColor="text1"/>
        </w:rPr>
      </w:pPr>
      <w:r w:rsidRPr="00D740BD">
        <w:rPr>
          <w:rFonts w:ascii="Arial" w:eastAsia="华文楷体" w:hAnsi="Arial" w:cs="Arial" w:hint="eastAsia"/>
          <w:color w:val="000000" w:themeColor="text1"/>
        </w:rPr>
        <w:lastRenderedPageBreak/>
        <w:t>附图：</w:t>
      </w:r>
      <w:r w:rsidRPr="00D740BD">
        <w:rPr>
          <w:rFonts w:ascii="Arial" w:eastAsia="华文楷体" w:hAnsi="Arial" w:cs="Arial" w:hint="eastAsia"/>
          <w:color w:val="000000" w:themeColor="text1"/>
        </w:rPr>
        <w:t>海淀南路</w:t>
      </w:r>
      <w:r w:rsidRPr="00D740BD">
        <w:rPr>
          <w:rFonts w:ascii="Arial" w:eastAsia="华文楷体" w:hAnsi="Arial" w:cs="Arial" w:hint="eastAsia"/>
          <w:color w:val="000000" w:themeColor="text1"/>
        </w:rPr>
        <w:t>36</w:t>
      </w:r>
      <w:r w:rsidRPr="00D740BD">
        <w:rPr>
          <w:rFonts w:ascii="Arial" w:eastAsia="华文楷体" w:hAnsi="Arial" w:cs="Arial" w:hint="eastAsia"/>
          <w:color w:val="000000" w:themeColor="text1"/>
        </w:rPr>
        <w:t>号</w:t>
      </w:r>
      <w:r w:rsidRPr="00D740BD">
        <w:rPr>
          <w:rFonts w:ascii="Arial" w:eastAsia="华文楷体" w:hAnsi="Arial" w:cs="Arial" w:hint="eastAsia"/>
          <w:color w:val="000000" w:themeColor="text1"/>
        </w:rPr>
        <w:t>1</w:t>
      </w:r>
      <w:r w:rsidRPr="00D740BD">
        <w:rPr>
          <w:rFonts w:ascii="Arial" w:eastAsia="华文楷体" w:hAnsi="Arial" w:cs="Arial" w:hint="eastAsia"/>
          <w:color w:val="000000" w:themeColor="text1"/>
        </w:rPr>
        <w:t>层</w:t>
      </w:r>
      <w:r w:rsidRPr="00D740BD">
        <w:rPr>
          <w:rFonts w:ascii="Arial" w:eastAsia="华文楷体" w:hAnsi="Arial" w:cs="Arial" w:hint="eastAsia"/>
          <w:color w:val="000000" w:themeColor="text1"/>
        </w:rPr>
        <w:t>0101</w:t>
      </w:r>
      <w:r w:rsidRPr="00D740BD">
        <w:rPr>
          <w:rFonts w:ascii="Arial" w:eastAsia="华文楷体" w:hAnsi="Arial" w:cs="Arial" w:hint="eastAsia"/>
          <w:color w:val="000000" w:themeColor="text1"/>
        </w:rPr>
        <w:t>号商业用房</w:t>
      </w:r>
      <w:bookmarkStart w:id="0" w:name="_GoBack"/>
      <w:bookmarkEnd w:id="0"/>
      <w:r w:rsidRPr="00D740BD">
        <w:rPr>
          <w:rFonts w:ascii="Arial" w:eastAsia="华文楷体" w:hAnsi="Arial" w:cs="Arial" w:hint="eastAsia"/>
          <w:color w:val="000000" w:themeColor="text1"/>
        </w:rPr>
        <w:t>现状照片</w:t>
      </w:r>
    </w:p>
    <w:p w14:paraId="580B6749" w14:textId="1299EDEE" w:rsidR="00D740BD" w:rsidRPr="008D397F" w:rsidRDefault="00D740BD" w:rsidP="00D740BD">
      <w:pPr>
        <w:rPr>
          <w:rFonts w:ascii="楷体_GB2312" w:eastAsia="楷体_GB2312" w:hint="eastAsia"/>
          <w:b/>
        </w:rPr>
      </w:pPr>
      <w:r w:rsidRPr="007B5483">
        <w:rPr>
          <w:rFonts w:ascii="楷体_GB2312" w:eastAsia="楷体_GB2312"/>
          <w:b/>
          <w:noProof/>
        </w:rPr>
        <mc:AlternateContent>
          <mc:Choice Requires="wps">
            <w:drawing>
              <wp:anchor distT="0" distB="0" distL="114300" distR="114300" simplePos="0" relativeHeight="251662336" behindDoc="0" locked="0" layoutInCell="1" allowOverlap="1" wp14:anchorId="378873C6" wp14:editId="6DF607E6">
                <wp:simplePos x="0" y="0"/>
                <wp:positionH relativeFrom="column">
                  <wp:posOffset>2959100</wp:posOffset>
                </wp:positionH>
                <wp:positionV relativeFrom="paragraph">
                  <wp:posOffset>32385</wp:posOffset>
                </wp:positionV>
                <wp:extent cx="2186940" cy="1685925"/>
                <wp:effectExtent l="6350" t="13335" r="6985" b="5715"/>
                <wp:wrapNone/>
                <wp:docPr id="19" name="文本框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940" cy="1685925"/>
                        </a:xfrm>
                        <a:prstGeom prst="rect">
                          <a:avLst/>
                        </a:prstGeom>
                        <a:solidFill>
                          <a:srgbClr val="FFFFFF"/>
                        </a:solidFill>
                        <a:ln w="9525">
                          <a:solidFill>
                            <a:srgbClr val="000000"/>
                          </a:solidFill>
                          <a:miter lim="800000"/>
                          <a:headEnd/>
                          <a:tailEnd/>
                        </a:ln>
                      </wps:spPr>
                      <wps:txbx>
                        <w:txbxContent>
                          <w:p w14:paraId="25BF65E4" w14:textId="197C28E8" w:rsidR="00D740BD" w:rsidRDefault="00D740BD" w:rsidP="00D740BD">
                            <w:r>
                              <w:rPr>
                                <w:noProof/>
                              </w:rPr>
                              <w:drawing>
                                <wp:inline distT="0" distB="0" distL="0" distR="0" wp14:anchorId="4B3A127D" wp14:editId="7B649552">
                                  <wp:extent cx="2019300" cy="1513766"/>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微信图片_202308021408268.jpg"/>
                                          <pic:cNvPicPr/>
                                        </pic:nvPicPr>
                                        <pic:blipFill>
                                          <a:blip r:embed="rId9">
                                            <a:extLst>
                                              <a:ext uri="{28A0092B-C50C-407E-A947-70E740481C1C}">
                                                <a14:useLocalDpi xmlns:a14="http://schemas.microsoft.com/office/drawing/2010/main" val="0"/>
                                              </a:ext>
                                            </a:extLst>
                                          </a:blip>
                                          <a:stretch>
                                            <a:fillRect/>
                                          </a:stretch>
                                        </pic:blipFill>
                                        <pic:spPr>
                                          <a:xfrm>
                                            <a:off x="0" y="0"/>
                                            <a:ext cx="2023776" cy="1517121"/>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78873C6" id="_x0000_t202" coordsize="21600,21600" o:spt="202" path="m,l,21600r21600,l21600,xe">
                <v:stroke joinstyle="miter"/>
                <v:path gradientshapeok="t" o:connecttype="rect"/>
              </v:shapetype>
              <v:shape id="文本框 19" o:spid="_x0000_s1026" type="#_x0000_t202" style="position:absolute;margin-left:233pt;margin-top:2.55pt;width:172.2pt;height:132.7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">
                <v:textbox style="mso-fit-shape-to-text:t">
                  <w:txbxContent>
                    <w:p w14:paraId="25BF65E4" w14:textId="197C28E8" w:rsidR="00D740BD" w:rsidRDefault="00D740BD" w:rsidP="00D740BD">
                      <w:r>
                        <w:rPr>
                          <w:noProof/>
                        </w:rPr>
                        <w:drawing>
                          <wp:inline distT="0" distB="0" distL="0" distR="0" wp14:anchorId="4B3A127D" wp14:editId="7B649552">
                            <wp:extent cx="2019300" cy="1513766"/>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微信图片_202308021408268.jpg"/>
                                    <pic:cNvPicPr/>
                                  </pic:nvPicPr>
                                  <pic:blipFill>
                                    <a:blip r:embed="rId9">
                                      <a:extLst>
                                        <a:ext uri="{28A0092B-C50C-407E-A947-70E740481C1C}">
                                          <a14:useLocalDpi xmlns:a14="http://schemas.microsoft.com/office/drawing/2010/main" val="0"/>
                                        </a:ext>
                                      </a:extLst>
                                    </a:blip>
                                    <a:stretch>
                                      <a:fillRect/>
                                    </a:stretch>
                                  </pic:blipFill>
                                  <pic:spPr>
                                    <a:xfrm>
                                      <a:off x="0" y="0"/>
                                      <a:ext cx="2023776" cy="1517121"/>
                                    </a:xfrm>
                                    <a:prstGeom prst="rect">
                                      <a:avLst/>
                                    </a:prstGeom>
                                  </pic:spPr>
                                </pic:pic>
                              </a:graphicData>
                            </a:graphic>
                          </wp:inline>
                        </w:drawing>
                      </w:r>
                    </w:p>
                  </w:txbxContent>
                </v:textbox>
              </v:shape>
            </w:pict>
          </mc:Fallback>
        </mc:AlternateContent>
      </w:r>
      <w:r w:rsidRPr="007B5483">
        <w:rPr>
          <w:rFonts w:ascii="楷体_GB2312" w:eastAsia="楷体_GB2312"/>
          <w:b/>
          <w:noProof/>
        </w:rPr>
        <mc:AlternateContent>
          <mc:Choice Requires="wps">
            <w:drawing>
              <wp:anchor distT="0" distB="0" distL="114300" distR="114300" simplePos="0" relativeHeight="251661312" behindDoc="0" locked="0" layoutInCell="1" allowOverlap="1" wp14:anchorId="08CE42BB" wp14:editId="69C7B729">
                <wp:simplePos x="0" y="0"/>
                <wp:positionH relativeFrom="column">
                  <wp:posOffset>-5715</wp:posOffset>
                </wp:positionH>
                <wp:positionV relativeFrom="paragraph">
                  <wp:posOffset>32385</wp:posOffset>
                </wp:positionV>
                <wp:extent cx="2235200" cy="1685925"/>
                <wp:effectExtent l="13335" t="13335" r="8890" b="5715"/>
                <wp:wrapNone/>
                <wp:docPr id="17"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1685925"/>
                        </a:xfrm>
                        <a:prstGeom prst="rect">
                          <a:avLst/>
                        </a:prstGeom>
                        <a:solidFill>
                          <a:srgbClr val="FFFFFF"/>
                        </a:solidFill>
                        <a:ln w="9525">
                          <a:solidFill>
                            <a:srgbClr val="000000"/>
                          </a:solidFill>
                          <a:miter lim="800000"/>
                          <a:headEnd/>
                          <a:tailEnd/>
                        </a:ln>
                      </wps:spPr>
                      <wps:txbx>
                        <w:txbxContent>
                          <w:p w14:paraId="51B37D2F" w14:textId="093DFE07" w:rsidR="00D740BD" w:rsidRDefault="00D740BD" w:rsidP="00D740BD">
                            <w:r>
                              <w:rPr>
                                <w:noProof/>
                              </w:rPr>
                              <w:drawing>
                                <wp:inline distT="0" distB="0" distL="0" distR="0" wp14:anchorId="2A46FCE1" wp14:editId="6F885C26">
                                  <wp:extent cx="2058363" cy="15430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微信图片_2023080214082615.jpg"/>
                                          <pic:cNvPicPr/>
                                        </pic:nvPicPr>
                                        <pic:blipFill>
                                          <a:blip r:embed="rId10">
                                            <a:extLst>
                                              <a:ext uri="{28A0092B-C50C-407E-A947-70E740481C1C}">
                                                <a14:useLocalDpi xmlns:a14="http://schemas.microsoft.com/office/drawing/2010/main" val="0"/>
                                              </a:ext>
                                            </a:extLst>
                                          </a:blip>
                                          <a:stretch>
                                            <a:fillRect/>
                                          </a:stretch>
                                        </pic:blipFill>
                                        <pic:spPr>
                                          <a:xfrm>
                                            <a:off x="0" y="0"/>
                                            <a:ext cx="2061648" cy="1545512"/>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8CE42BB" id="文本框 17" o:spid="_x0000_s1027" type="#_x0000_t202" style="position:absolute;margin-left:-.45pt;margin-top:2.55pt;width:176pt;height:132.7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">
                <v:textbox style="mso-fit-shape-to-text:t">
                  <w:txbxContent>
                    <w:p w14:paraId="51B37D2F" w14:textId="093DFE07" w:rsidR="00D740BD" w:rsidRDefault="00D740BD" w:rsidP="00D740BD">
                      <w:r>
                        <w:rPr>
                          <w:noProof/>
                        </w:rPr>
                        <w:drawing>
                          <wp:inline distT="0" distB="0" distL="0" distR="0" wp14:anchorId="2A46FCE1" wp14:editId="6F885C26">
                            <wp:extent cx="2058363" cy="15430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微信图片_2023080214082615.jpg"/>
                                    <pic:cNvPicPr/>
                                  </pic:nvPicPr>
                                  <pic:blipFill>
                                    <a:blip r:embed="rId10">
                                      <a:extLst>
                                        <a:ext uri="{28A0092B-C50C-407E-A947-70E740481C1C}">
                                          <a14:useLocalDpi xmlns:a14="http://schemas.microsoft.com/office/drawing/2010/main" val="0"/>
                                        </a:ext>
                                      </a:extLst>
                                    </a:blip>
                                    <a:stretch>
                                      <a:fillRect/>
                                    </a:stretch>
                                  </pic:blipFill>
                                  <pic:spPr>
                                    <a:xfrm>
                                      <a:off x="0" y="0"/>
                                      <a:ext cx="2061648" cy="1545512"/>
                                    </a:xfrm>
                                    <a:prstGeom prst="rect">
                                      <a:avLst/>
                                    </a:prstGeom>
                                  </pic:spPr>
                                </pic:pic>
                              </a:graphicData>
                            </a:graphic>
                          </wp:inline>
                        </w:drawing>
                      </w:r>
                    </w:p>
                  </w:txbxContent>
                </v:textbox>
              </v:shape>
            </w:pict>
          </mc:Fallback>
        </mc:AlternateContent>
      </w:r>
      <w:r>
        <w:rPr>
          <w:rFonts w:ascii="楷体_GB2312" w:eastAsia="楷体_GB2312" w:hint="eastAsia"/>
          <w:b/>
        </w:rPr>
        <w:t xml:space="preserve"> </w:t>
      </w:r>
    </w:p>
    <w:p w14:paraId="48864C23" w14:textId="77777777" w:rsidR="00D740BD" w:rsidRDefault="00D740BD" w:rsidP="00D740BD">
      <w:pPr>
        <w:rPr>
          <w:rFonts w:hint="eastAsia"/>
          <w:szCs w:val="21"/>
        </w:rPr>
      </w:pPr>
    </w:p>
    <w:p w14:paraId="6323B4C7" w14:textId="77777777" w:rsidR="00D740BD" w:rsidRDefault="00D740BD" w:rsidP="00D740BD">
      <w:pPr>
        <w:rPr>
          <w:rFonts w:hint="eastAsia"/>
          <w:szCs w:val="21"/>
        </w:rPr>
      </w:pPr>
    </w:p>
    <w:p w14:paraId="6BDB1CDE" w14:textId="77777777" w:rsidR="00D740BD" w:rsidRDefault="00D740BD" w:rsidP="00D740BD">
      <w:pPr>
        <w:rPr>
          <w:rFonts w:hint="eastAsia"/>
          <w:szCs w:val="21"/>
        </w:rPr>
      </w:pPr>
    </w:p>
    <w:p w14:paraId="4FEF640A" w14:textId="77777777" w:rsidR="00D740BD" w:rsidRDefault="00D740BD" w:rsidP="00D740BD">
      <w:pPr>
        <w:rPr>
          <w:rFonts w:hint="eastAsia"/>
          <w:szCs w:val="21"/>
        </w:rPr>
      </w:pPr>
    </w:p>
    <w:p w14:paraId="2DDDA2FC" w14:textId="77777777" w:rsidR="00D740BD" w:rsidRDefault="00D740BD" w:rsidP="00D740BD">
      <w:pPr>
        <w:rPr>
          <w:rFonts w:hint="eastAsia"/>
          <w:szCs w:val="21"/>
        </w:rPr>
      </w:pPr>
    </w:p>
    <w:p w14:paraId="2AC25EBC" w14:textId="77777777" w:rsidR="00D740BD" w:rsidRDefault="00D740BD" w:rsidP="00D740BD">
      <w:pPr>
        <w:rPr>
          <w:rFonts w:hint="eastAsia"/>
          <w:szCs w:val="21"/>
        </w:rPr>
      </w:pPr>
    </w:p>
    <w:p w14:paraId="7DB92D2E" w14:textId="77777777" w:rsidR="00D740BD" w:rsidRPr="00EF15C3" w:rsidRDefault="00D740BD" w:rsidP="00D740BD">
      <w:pPr>
        <w:rPr>
          <w:rFonts w:hint="eastAsia"/>
          <w:szCs w:val="21"/>
        </w:rPr>
      </w:pPr>
    </w:p>
    <w:p w14:paraId="44074A94" w14:textId="3649822D" w:rsidR="00D740BD" w:rsidRDefault="00D740BD" w:rsidP="00D740BD">
      <w:pPr>
        <w:rPr>
          <w:rFonts w:ascii="楷体_GB2312" w:eastAsia="楷体_GB2312"/>
          <w:b/>
        </w:rPr>
      </w:pPr>
    </w:p>
    <w:p w14:paraId="3D13D376" w14:textId="77777777" w:rsidR="00D740BD" w:rsidRDefault="00D740BD" w:rsidP="00D740BD">
      <w:pPr>
        <w:rPr>
          <w:rFonts w:ascii="楷体_GB2312" w:eastAsia="楷体_GB2312" w:hint="eastAsia"/>
          <w:b/>
        </w:rPr>
      </w:pPr>
    </w:p>
    <w:p w14:paraId="284BD320" w14:textId="50A11910" w:rsidR="00D740BD" w:rsidRDefault="00D740BD" w:rsidP="00D740BD">
      <w:pPr>
        <w:rPr>
          <w:rFonts w:ascii="楷体_GB2312" w:eastAsia="楷体_GB2312" w:hint="eastAsia"/>
          <w:b/>
        </w:rPr>
      </w:pPr>
      <w:r w:rsidRPr="007B5483">
        <w:rPr>
          <w:rFonts w:ascii="楷体_GB2312" w:eastAsia="楷体_GB2312"/>
          <w:b/>
          <w:noProof/>
        </w:rPr>
        <mc:AlternateContent>
          <mc:Choice Requires="wps">
            <w:drawing>
              <wp:anchor distT="0" distB="0" distL="114300" distR="114300" simplePos="0" relativeHeight="251660288" behindDoc="0" locked="0" layoutInCell="1" allowOverlap="1" wp14:anchorId="6BE2C491" wp14:editId="6820E293">
                <wp:simplePos x="0" y="0"/>
                <wp:positionH relativeFrom="column">
                  <wp:posOffset>2959100</wp:posOffset>
                </wp:positionH>
                <wp:positionV relativeFrom="paragraph">
                  <wp:posOffset>38100</wp:posOffset>
                </wp:positionV>
                <wp:extent cx="2202815" cy="1685925"/>
                <wp:effectExtent l="6350" t="9525" r="10160" b="9525"/>
                <wp:wrapNone/>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815" cy="1685925"/>
                        </a:xfrm>
                        <a:prstGeom prst="rect">
                          <a:avLst/>
                        </a:prstGeom>
                        <a:solidFill>
                          <a:srgbClr val="FFFFFF"/>
                        </a:solidFill>
                        <a:ln w="9525">
                          <a:solidFill>
                            <a:srgbClr val="000000"/>
                          </a:solidFill>
                          <a:miter lim="800000"/>
                          <a:headEnd/>
                          <a:tailEnd/>
                        </a:ln>
                      </wps:spPr>
                      <wps:txbx>
                        <w:txbxContent>
                          <w:p w14:paraId="6648C4F2" w14:textId="75959D79" w:rsidR="00D740BD" w:rsidRDefault="00D740BD" w:rsidP="00D740BD">
                            <w:r>
                              <w:rPr>
                                <w:noProof/>
                              </w:rPr>
                              <w:drawing>
                                <wp:inline distT="0" distB="0" distL="0" distR="0" wp14:anchorId="07C71882" wp14:editId="6F2AAC23">
                                  <wp:extent cx="2071069" cy="1552575"/>
                                  <wp:effectExtent l="0" t="0" r="571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微信图片_202308021408269.jpg"/>
                                          <pic:cNvPicPr/>
                                        </pic:nvPicPr>
                                        <pic:blipFill>
                                          <a:blip r:embed="rId11">
                                            <a:extLst>
                                              <a:ext uri="{28A0092B-C50C-407E-A947-70E740481C1C}">
                                                <a14:useLocalDpi xmlns:a14="http://schemas.microsoft.com/office/drawing/2010/main" val="0"/>
                                              </a:ext>
                                            </a:extLst>
                                          </a:blip>
                                          <a:stretch>
                                            <a:fillRect/>
                                          </a:stretch>
                                        </pic:blipFill>
                                        <pic:spPr>
                                          <a:xfrm>
                                            <a:off x="0" y="0"/>
                                            <a:ext cx="2077916" cy="1557708"/>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E2C491" id="文本框 15" o:spid="_x0000_s1028" type="#_x0000_t202" style="position:absolute;margin-left:233pt;margin-top:3pt;width:173.45pt;height:132.7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">
                <v:textbox style="mso-fit-shape-to-text:t">
                  <w:txbxContent>
                    <w:p w14:paraId="6648C4F2" w14:textId="75959D79" w:rsidR="00D740BD" w:rsidRDefault="00D740BD" w:rsidP="00D740BD">
                      <w:r>
                        <w:rPr>
                          <w:noProof/>
                        </w:rPr>
                        <w:drawing>
                          <wp:inline distT="0" distB="0" distL="0" distR="0" wp14:anchorId="07C71882" wp14:editId="6F2AAC23">
                            <wp:extent cx="2071069" cy="1552575"/>
                            <wp:effectExtent l="0" t="0" r="571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微信图片_202308021408269.jpg"/>
                                    <pic:cNvPicPr/>
                                  </pic:nvPicPr>
                                  <pic:blipFill>
                                    <a:blip r:embed="rId11">
                                      <a:extLst>
                                        <a:ext uri="{28A0092B-C50C-407E-A947-70E740481C1C}">
                                          <a14:useLocalDpi xmlns:a14="http://schemas.microsoft.com/office/drawing/2010/main" val="0"/>
                                        </a:ext>
                                      </a:extLst>
                                    </a:blip>
                                    <a:stretch>
                                      <a:fillRect/>
                                    </a:stretch>
                                  </pic:blipFill>
                                  <pic:spPr>
                                    <a:xfrm>
                                      <a:off x="0" y="0"/>
                                      <a:ext cx="2077916" cy="1557708"/>
                                    </a:xfrm>
                                    <a:prstGeom prst="rect">
                                      <a:avLst/>
                                    </a:prstGeom>
                                  </pic:spPr>
                                </pic:pic>
                              </a:graphicData>
                            </a:graphic>
                          </wp:inline>
                        </w:drawing>
                      </w:r>
                    </w:p>
                  </w:txbxContent>
                </v:textbox>
              </v:shape>
            </w:pict>
          </mc:Fallback>
        </mc:AlternateContent>
      </w:r>
      <w:r w:rsidRPr="007B5483">
        <w:rPr>
          <w:rFonts w:ascii="楷体_GB2312" w:eastAsia="楷体_GB2312"/>
          <w:b/>
          <w:noProof/>
        </w:rPr>
        <mc:AlternateContent>
          <mc:Choice Requires="wps">
            <w:drawing>
              <wp:anchor distT="0" distB="0" distL="114300" distR="114300" simplePos="0" relativeHeight="251659264" behindDoc="0" locked="0" layoutInCell="1" allowOverlap="1" wp14:anchorId="759BD733" wp14:editId="24650152">
                <wp:simplePos x="0" y="0"/>
                <wp:positionH relativeFrom="column">
                  <wp:posOffset>0</wp:posOffset>
                </wp:positionH>
                <wp:positionV relativeFrom="paragraph">
                  <wp:posOffset>38100</wp:posOffset>
                </wp:positionV>
                <wp:extent cx="2202815" cy="1685925"/>
                <wp:effectExtent l="9525" t="9525" r="6985" b="9525"/>
                <wp:wrapNone/>
                <wp:docPr id="13"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815" cy="1685925"/>
                        </a:xfrm>
                        <a:prstGeom prst="rect">
                          <a:avLst/>
                        </a:prstGeom>
                        <a:solidFill>
                          <a:srgbClr val="FFFFFF"/>
                        </a:solidFill>
                        <a:ln w="9525">
                          <a:solidFill>
                            <a:srgbClr val="000000"/>
                          </a:solidFill>
                          <a:miter lim="800000"/>
                          <a:headEnd/>
                          <a:tailEnd/>
                        </a:ln>
                      </wps:spPr>
                      <wps:txbx>
                        <w:txbxContent>
                          <w:p w14:paraId="15703B87" w14:textId="1C59799F" w:rsidR="00D740BD" w:rsidRDefault="00D740BD" w:rsidP="00D740BD">
                            <w:r>
                              <w:rPr>
                                <w:noProof/>
                              </w:rPr>
                              <w:drawing>
                                <wp:inline distT="0" distB="0" distL="0" distR="0" wp14:anchorId="2F9B9138" wp14:editId="69A80A6D">
                                  <wp:extent cx="2038350" cy="1528047"/>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微信图片_2023080214082611.jpg"/>
                                          <pic:cNvPicPr/>
                                        </pic:nvPicPr>
                                        <pic:blipFill>
                                          <a:blip r:embed="rId12">
                                            <a:extLst>
                                              <a:ext uri="{28A0092B-C50C-407E-A947-70E740481C1C}">
                                                <a14:useLocalDpi xmlns:a14="http://schemas.microsoft.com/office/drawing/2010/main" val="0"/>
                                              </a:ext>
                                            </a:extLst>
                                          </a:blip>
                                          <a:stretch>
                                            <a:fillRect/>
                                          </a:stretch>
                                        </pic:blipFill>
                                        <pic:spPr>
                                          <a:xfrm>
                                            <a:off x="0" y="0"/>
                                            <a:ext cx="2045173" cy="1533162"/>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9BD733" id="文本框 13" o:spid="_x0000_s1029" type="#_x0000_t202" style="position:absolute;margin-left:0;margin-top:3pt;width:173.45pt;height:132.7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">
                <v:textbox style="mso-fit-shape-to-text:t">
                  <w:txbxContent>
                    <w:p w14:paraId="15703B87" w14:textId="1C59799F" w:rsidR="00D740BD" w:rsidRDefault="00D740BD" w:rsidP="00D740BD">
                      <w:r>
                        <w:rPr>
                          <w:noProof/>
                        </w:rPr>
                        <w:drawing>
                          <wp:inline distT="0" distB="0" distL="0" distR="0" wp14:anchorId="2F9B9138" wp14:editId="69A80A6D">
                            <wp:extent cx="2038350" cy="1528047"/>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微信图片_2023080214082611.jpg"/>
                                    <pic:cNvPicPr/>
                                  </pic:nvPicPr>
                                  <pic:blipFill>
                                    <a:blip r:embed="rId12">
                                      <a:extLst>
                                        <a:ext uri="{28A0092B-C50C-407E-A947-70E740481C1C}">
                                          <a14:useLocalDpi xmlns:a14="http://schemas.microsoft.com/office/drawing/2010/main" val="0"/>
                                        </a:ext>
                                      </a:extLst>
                                    </a:blip>
                                    <a:stretch>
                                      <a:fillRect/>
                                    </a:stretch>
                                  </pic:blipFill>
                                  <pic:spPr>
                                    <a:xfrm>
                                      <a:off x="0" y="0"/>
                                      <a:ext cx="2045173" cy="1533162"/>
                                    </a:xfrm>
                                    <a:prstGeom prst="rect">
                                      <a:avLst/>
                                    </a:prstGeom>
                                  </pic:spPr>
                                </pic:pic>
                              </a:graphicData>
                            </a:graphic>
                          </wp:inline>
                        </w:drawing>
                      </w:r>
                    </w:p>
                  </w:txbxContent>
                </v:textbox>
              </v:shape>
            </w:pict>
          </mc:Fallback>
        </mc:AlternateContent>
      </w:r>
    </w:p>
    <w:p w14:paraId="7FEF336F" w14:textId="77777777" w:rsidR="00D740BD" w:rsidRPr="00BD5C55" w:rsidRDefault="00D740BD" w:rsidP="00D740BD">
      <w:pPr>
        <w:rPr>
          <w:rFonts w:ascii="楷体_GB2312" w:eastAsia="楷体_GB2312" w:hint="eastAsia"/>
          <w:b/>
        </w:rPr>
      </w:pPr>
    </w:p>
    <w:p w14:paraId="16952E1A" w14:textId="77777777" w:rsidR="00D740BD" w:rsidRDefault="00D740BD" w:rsidP="00D740BD">
      <w:pPr>
        <w:rPr>
          <w:rFonts w:hint="eastAsia"/>
          <w:szCs w:val="21"/>
        </w:rPr>
      </w:pPr>
    </w:p>
    <w:p w14:paraId="741649D3" w14:textId="77777777" w:rsidR="00D740BD" w:rsidRDefault="00D740BD" w:rsidP="00D740BD">
      <w:pPr>
        <w:rPr>
          <w:rFonts w:hint="eastAsia"/>
          <w:szCs w:val="21"/>
        </w:rPr>
      </w:pPr>
    </w:p>
    <w:p w14:paraId="161B0E34" w14:textId="77777777" w:rsidR="00D740BD" w:rsidRDefault="00D740BD" w:rsidP="00D740BD">
      <w:pPr>
        <w:rPr>
          <w:rFonts w:hint="eastAsia"/>
          <w:szCs w:val="21"/>
        </w:rPr>
      </w:pPr>
    </w:p>
    <w:p w14:paraId="26FC9FC2" w14:textId="77777777" w:rsidR="00D740BD" w:rsidRDefault="00D740BD" w:rsidP="00D740BD">
      <w:pPr>
        <w:rPr>
          <w:rFonts w:hint="eastAsia"/>
          <w:szCs w:val="21"/>
        </w:rPr>
      </w:pPr>
    </w:p>
    <w:p w14:paraId="4489982A" w14:textId="77777777" w:rsidR="00D740BD" w:rsidRDefault="00D740BD" w:rsidP="00D740BD">
      <w:pPr>
        <w:rPr>
          <w:szCs w:val="21"/>
        </w:rPr>
      </w:pPr>
    </w:p>
    <w:p w14:paraId="6D9F500F" w14:textId="3CA42AE9" w:rsidR="00D740BD" w:rsidRDefault="00D740BD" w:rsidP="00D740BD">
      <w:pPr>
        <w:rPr>
          <w:szCs w:val="21"/>
        </w:rPr>
      </w:pPr>
    </w:p>
    <w:p w14:paraId="010F0CB5" w14:textId="77777777" w:rsidR="00D740BD" w:rsidRDefault="00D740BD" w:rsidP="00D740BD">
      <w:pPr>
        <w:rPr>
          <w:rFonts w:hint="eastAsia"/>
          <w:szCs w:val="21"/>
        </w:rPr>
      </w:pPr>
    </w:p>
    <w:p w14:paraId="13CF3042" w14:textId="77777777" w:rsidR="00D740BD" w:rsidRDefault="00D740BD" w:rsidP="00D740BD">
      <w:pPr>
        <w:rPr>
          <w:rFonts w:hint="eastAsia"/>
          <w:szCs w:val="21"/>
        </w:rPr>
      </w:pPr>
    </w:p>
    <w:p w14:paraId="24C211CF" w14:textId="3BD5DB83" w:rsidR="00D740BD" w:rsidRDefault="00D740BD" w:rsidP="00D740BD">
      <w:pPr>
        <w:rPr>
          <w:rFonts w:ascii="楷体_GB2312" w:eastAsia="楷体_GB2312" w:hint="eastAsia"/>
          <w:b/>
        </w:rPr>
      </w:pPr>
      <w:r w:rsidRPr="007B5483">
        <w:rPr>
          <w:rFonts w:ascii="楷体_GB2312" w:eastAsia="楷体_GB2312"/>
          <w:b/>
          <w:noProof/>
        </w:rPr>
        <mc:AlternateContent>
          <mc:Choice Requires="wps">
            <w:drawing>
              <wp:anchor distT="0" distB="0" distL="114300" distR="114300" simplePos="0" relativeHeight="251664384" behindDoc="0" locked="0" layoutInCell="1" allowOverlap="1" wp14:anchorId="769BA859" wp14:editId="47C52C82">
                <wp:simplePos x="0" y="0"/>
                <wp:positionH relativeFrom="column">
                  <wp:posOffset>2959100</wp:posOffset>
                </wp:positionH>
                <wp:positionV relativeFrom="paragraph">
                  <wp:posOffset>43815</wp:posOffset>
                </wp:positionV>
                <wp:extent cx="2222500" cy="1722120"/>
                <wp:effectExtent l="0" t="0" r="25400" b="11430"/>
                <wp:wrapNone/>
                <wp:docPr id="11"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0" cy="1722120"/>
                        </a:xfrm>
                        <a:prstGeom prst="rect">
                          <a:avLst/>
                        </a:prstGeom>
                        <a:solidFill>
                          <a:srgbClr val="FFFFFF"/>
                        </a:solidFill>
                        <a:ln w="9525">
                          <a:solidFill>
                            <a:srgbClr val="000000"/>
                          </a:solidFill>
                          <a:miter lim="800000"/>
                          <a:headEnd/>
                          <a:tailEnd/>
                        </a:ln>
                      </wps:spPr>
                      <wps:txbx>
                        <w:txbxContent>
                          <w:p w14:paraId="4A834BCF" w14:textId="4292947E" w:rsidR="00D740BD" w:rsidRDefault="00D740BD" w:rsidP="00D740BD">
                            <w:r>
                              <w:rPr>
                                <w:noProof/>
                              </w:rPr>
                              <w:drawing>
                                <wp:inline distT="0" distB="0" distL="0" distR="0" wp14:anchorId="0C576EF7" wp14:editId="4CAB053D">
                                  <wp:extent cx="2030730" cy="1522730"/>
                                  <wp:effectExtent l="0" t="0" r="7620" b="12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微信图片_202308021408265.jpg"/>
                                          <pic:cNvPicPr/>
                                        </pic:nvPicPr>
                                        <pic:blipFill>
                                          <a:blip r:embed="rId13">
                                            <a:extLst>
                                              <a:ext uri="{28A0092B-C50C-407E-A947-70E740481C1C}">
                                                <a14:useLocalDpi xmlns:a14="http://schemas.microsoft.com/office/drawing/2010/main" val="0"/>
                                              </a:ext>
                                            </a:extLst>
                                          </a:blip>
                                          <a:stretch>
                                            <a:fillRect/>
                                          </a:stretch>
                                        </pic:blipFill>
                                        <pic:spPr>
                                          <a:xfrm>
                                            <a:off x="0" y="0"/>
                                            <a:ext cx="2030730" cy="152273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BA859" id="文本框 11" o:spid="_x0000_s1030" type="#_x0000_t202" style="position:absolute;margin-left:233pt;margin-top:3.45pt;width:175pt;height:13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">
                <v:textbox>
                  <w:txbxContent>
                    <w:p w14:paraId="4A834BCF" w14:textId="4292947E" w:rsidR="00D740BD" w:rsidRDefault="00D740BD" w:rsidP="00D740BD">
                      <w:r>
                        <w:rPr>
                          <w:noProof/>
                        </w:rPr>
                        <w:drawing>
                          <wp:inline distT="0" distB="0" distL="0" distR="0" wp14:anchorId="0C576EF7" wp14:editId="4CAB053D">
                            <wp:extent cx="2030730" cy="1522730"/>
                            <wp:effectExtent l="0" t="0" r="7620" b="12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微信图片_202308021408265.jpg"/>
                                    <pic:cNvPicPr/>
                                  </pic:nvPicPr>
                                  <pic:blipFill>
                                    <a:blip r:embed="rId13">
                                      <a:extLst>
                                        <a:ext uri="{28A0092B-C50C-407E-A947-70E740481C1C}">
                                          <a14:useLocalDpi xmlns:a14="http://schemas.microsoft.com/office/drawing/2010/main" val="0"/>
                                        </a:ext>
                                      </a:extLst>
                                    </a:blip>
                                    <a:stretch>
                                      <a:fillRect/>
                                    </a:stretch>
                                  </pic:blipFill>
                                  <pic:spPr>
                                    <a:xfrm>
                                      <a:off x="0" y="0"/>
                                      <a:ext cx="2030730" cy="1522730"/>
                                    </a:xfrm>
                                    <a:prstGeom prst="rect">
                                      <a:avLst/>
                                    </a:prstGeom>
                                  </pic:spPr>
                                </pic:pic>
                              </a:graphicData>
                            </a:graphic>
                          </wp:inline>
                        </w:drawing>
                      </w:r>
                    </w:p>
                  </w:txbxContent>
                </v:textbox>
              </v:shape>
            </w:pict>
          </mc:Fallback>
        </mc:AlternateContent>
      </w:r>
      <w:r w:rsidRPr="007B5483">
        <w:rPr>
          <w:rFonts w:ascii="楷体_GB2312" w:eastAsia="楷体_GB2312"/>
          <w:b/>
          <w:noProof/>
        </w:rPr>
        <mc:AlternateContent>
          <mc:Choice Requires="wps">
            <w:drawing>
              <wp:anchor distT="0" distB="0" distL="114300" distR="114300" simplePos="0" relativeHeight="251663360" behindDoc="0" locked="0" layoutInCell="1" allowOverlap="1" wp14:anchorId="4C966308" wp14:editId="2582AB63">
                <wp:simplePos x="0" y="0"/>
                <wp:positionH relativeFrom="column">
                  <wp:posOffset>-5715</wp:posOffset>
                </wp:positionH>
                <wp:positionV relativeFrom="paragraph">
                  <wp:posOffset>40005</wp:posOffset>
                </wp:positionV>
                <wp:extent cx="2235200" cy="1685925"/>
                <wp:effectExtent l="13335" t="11430" r="8890" b="7620"/>
                <wp:wrapNone/>
                <wp:docPr id="9"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1685925"/>
                        </a:xfrm>
                        <a:prstGeom prst="rect">
                          <a:avLst/>
                        </a:prstGeom>
                        <a:solidFill>
                          <a:srgbClr val="FFFFFF"/>
                        </a:solidFill>
                        <a:ln w="9525">
                          <a:solidFill>
                            <a:srgbClr val="000000"/>
                          </a:solidFill>
                          <a:miter lim="800000"/>
                          <a:headEnd/>
                          <a:tailEnd/>
                        </a:ln>
                      </wps:spPr>
                      <wps:txbx>
                        <w:txbxContent>
                          <w:p w14:paraId="6F597A30" w14:textId="0382BE8B" w:rsidR="00D740BD" w:rsidRDefault="00D740BD" w:rsidP="00D740BD">
                            <w:r>
                              <w:rPr>
                                <w:noProof/>
                              </w:rPr>
                              <w:drawing>
                                <wp:inline distT="0" distB="0" distL="0" distR="0" wp14:anchorId="49D48AF9" wp14:editId="748DD4D7">
                                  <wp:extent cx="2071070" cy="1552575"/>
                                  <wp:effectExtent l="0" t="0" r="571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微信图片_2023080214082612.jpg"/>
                                          <pic:cNvPicPr/>
                                        </pic:nvPicPr>
                                        <pic:blipFill>
                                          <a:blip r:embed="rId14">
                                            <a:extLst>
                                              <a:ext uri="{28A0092B-C50C-407E-A947-70E740481C1C}">
                                                <a14:useLocalDpi xmlns:a14="http://schemas.microsoft.com/office/drawing/2010/main" val="0"/>
                                              </a:ext>
                                            </a:extLst>
                                          </a:blip>
                                          <a:stretch>
                                            <a:fillRect/>
                                          </a:stretch>
                                        </pic:blipFill>
                                        <pic:spPr>
                                          <a:xfrm>
                                            <a:off x="0" y="0"/>
                                            <a:ext cx="2079897" cy="1559192"/>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966308" id="文本框 9" o:spid="_x0000_s1031" type="#_x0000_t202" style="position:absolute;margin-left:-.45pt;margin-top:3.15pt;width:176pt;height:132.7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">
                <v:textbox style="mso-fit-shape-to-text:t">
                  <w:txbxContent>
                    <w:p w14:paraId="6F597A30" w14:textId="0382BE8B" w:rsidR="00D740BD" w:rsidRDefault="00D740BD" w:rsidP="00D740BD">
                      <w:r>
                        <w:rPr>
                          <w:noProof/>
                        </w:rPr>
                        <w:drawing>
                          <wp:inline distT="0" distB="0" distL="0" distR="0" wp14:anchorId="49D48AF9" wp14:editId="748DD4D7">
                            <wp:extent cx="2071070" cy="1552575"/>
                            <wp:effectExtent l="0" t="0" r="571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微信图片_2023080214082612.jpg"/>
                                    <pic:cNvPicPr/>
                                  </pic:nvPicPr>
                                  <pic:blipFill>
                                    <a:blip r:embed="rId14">
                                      <a:extLst>
                                        <a:ext uri="{28A0092B-C50C-407E-A947-70E740481C1C}">
                                          <a14:useLocalDpi xmlns:a14="http://schemas.microsoft.com/office/drawing/2010/main" val="0"/>
                                        </a:ext>
                                      </a:extLst>
                                    </a:blip>
                                    <a:stretch>
                                      <a:fillRect/>
                                    </a:stretch>
                                  </pic:blipFill>
                                  <pic:spPr>
                                    <a:xfrm>
                                      <a:off x="0" y="0"/>
                                      <a:ext cx="2079897" cy="1559192"/>
                                    </a:xfrm>
                                    <a:prstGeom prst="rect">
                                      <a:avLst/>
                                    </a:prstGeom>
                                  </pic:spPr>
                                </pic:pic>
                              </a:graphicData>
                            </a:graphic>
                          </wp:inline>
                        </w:drawing>
                      </w:r>
                    </w:p>
                  </w:txbxContent>
                </v:textbox>
              </v:shape>
            </w:pict>
          </mc:Fallback>
        </mc:AlternateContent>
      </w:r>
    </w:p>
    <w:p w14:paraId="4431FCE7" w14:textId="77777777" w:rsidR="00D740BD" w:rsidRDefault="00D740BD" w:rsidP="00D740BD">
      <w:pPr>
        <w:rPr>
          <w:rFonts w:ascii="楷体_GB2312" w:eastAsia="楷体_GB2312" w:hint="eastAsia"/>
          <w:b/>
        </w:rPr>
      </w:pPr>
    </w:p>
    <w:p w14:paraId="4CC0076E" w14:textId="77777777" w:rsidR="00D740BD" w:rsidRDefault="00D740BD" w:rsidP="00D740BD">
      <w:pPr>
        <w:rPr>
          <w:rFonts w:ascii="楷体_GB2312" w:eastAsia="楷体_GB2312" w:hint="eastAsia"/>
          <w:b/>
        </w:rPr>
      </w:pPr>
    </w:p>
    <w:p w14:paraId="7DE9D4CF" w14:textId="77777777" w:rsidR="00D740BD" w:rsidRDefault="00D740BD" w:rsidP="00D740BD">
      <w:pPr>
        <w:rPr>
          <w:rFonts w:ascii="楷体_GB2312" w:eastAsia="楷体_GB2312" w:hint="eastAsia"/>
          <w:b/>
        </w:rPr>
      </w:pPr>
    </w:p>
    <w:p w14:paraId="0E95FED7" w14:textId="77777777" w:rsidR="00D740BD" w:rsidRDefault="00D740BD" w:rsidP="00D740BD">
      <w:pPr>
        <w:rPr>
          <w:rFonts w:ascii="楷体_GB2312" w:eastAsia="楷体_GB2312"/>
          <w:b/>
        </w:rPr>
      </w:pPr>
    </w:p>
    <w:p w14:paraId="2B5E387A" w14:textId="77777777" w:rsidR="00D740BD" w:rsidRDefault="00D740BD" w:rsidP="00D740BD">
      <w:pPr>
        <w:rPr>
          <w:rFonts w:ascii="楷体_GB2312" w:eastAsia="楷体_GB2312"/>
          <w:b/>
        </w:rPr>
      </w:pPr>
    </w:p>
    <w:p w14:paraId="58A966E7" w14:textId="77777777" w:rsidR="00D740BD" w:rsidRDefault="00D740BD" w:rsidP="00D740BD">
      <w:pPr>
        <w:rPr>
          <w:rFonts w:ascii="楷体_GB2312" w:eastAsia="楷体_GB2312"/>
          <w:b/>
        </w:rPr>
      </w:pPr>
    </w:p>
    <w:p w14:paraId="75DD89CD" w14:textId="396729FC" w:rsidR="00D740BD" w:rsidRDefault="00D740BD" w:rsidP="00D740BD">
      <w:pPr>
        <w:rPr>
          <w:rFonts w:ascii="楷体_GB2312" w:eastAsia="楷体_GB2312"/>
          <w:b/>
        </w:rPr>
      </w:pPr>
    </w:p>
    <w:p w14:paraId="45C28529" w14:textId="77777777" w:rsidR="00D740BD" w:rsidRDefault="00D740BD" w:rsidP="00D740BD">
      <w:pPr>
        <w:rPr>
          <w:rFonts w:ascii="楷体_GB2312" w:eastAsia="楷体_GB2312" w:hint="eastAsia"/>
          <w:b/>
        </w:rPr>
      </w:pPr>
    </w:p>
    <w:p w14:paraId="4EFC6E2A" w14:textId="77777777" w:rsidR="00D740BD" w:rsidRDefault="00D740BD" w:rsidP="00D740BD">
      <w:pPr>
        <w:rPr>
          <w:rFonts w:ascii="楷体_GB2312" w:eastAsia="楷体_GB2312"/>
          <w:b/>
        </w:rPr>
      </w:pPr>
    </w:p>
    <w:p w14:paraId="3CFF5357" w14:textId="64579DEA" w:rsidR="00D740BD" w:rsidRPr="008D397F" w:rsidRDefault="00D740BD" w:rsidP="00D740BD">
      <w:pPr>
        <w:rPr>
          <w:rFonts w:ascii="楷体_GB2312" w:eastAsia="楷体_GB2312" w:hint="eastAsia"/>
          <w:b/>
        </w:rPr>
      </w:pPr>
      <w:r w:rsidRPr="007B5483">
        <w:rPr>
          <w:rFonts w:ascii="楷体_GB2312" w:eastAsia="楷体_GB2312"/>
          <w:b/>
          <w:noProof/>
        </w:rPr>
        <mc:AlternateContent>
          <mc:Choice Requires="wps">
            <w:drawing>
              <wp:anchor distT="0" distB="0" distL="114300" distR="114300" simplePos="0" relativeHeight="251666432" behindDoc="0" locked="0" layoutInCell="1" allowOverlap="1" wp14:anchorId="4061F7C2" wp14:editId="5A43566E">
                <wp:simplePos x="0" y="0"/>
                <wp:positionH relativeFrom="column">
                  <wp:posOffset>2959100</wp:posOffset>
                </wp:positionH>
                <wp:positionV relativeFrom="paragraph">
                  <wp:posOffset>32385</wp:posOffset>
                </wp:positionV>
                <wp:extent cx="2202815" cy="1685925"/>
                <wp:effectExtent l="6350" t="13335" r="10160" b="5715"/>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815" cy="1685925"/>
                        </a:xfrm>
                        <a:prstGeom prst="rect">
                          <a:avLst/>
                        </a:prstGeom>
                        <a:solidFill>
                          <a:srgbClr val="FFFFFF"/>
                        </a:solidFill>
                        <a:ln w="9525">
                          <a:solidFill>
                            <a:srgbClr val="000000"/>
                          </a:solidFill>
                          <a:miter lim="800000"/>
                          <a:headEnd/>
                          <a:tailEnd/>
                        </a:ln>
                      </wps:spPr>
                      <wps:txbx>
                        <w:txbxContent>
                          <w:p w14:paraId="1A9832B7" w14:textId="13FC30CB" w:rsidR="00D740BD" w:rsidRDefault="00902BC7" w:rsidP="00D740BD">
                            <w:r>
                              <w:rPr>
                                <w:noProof/>
                              </w:rPr>
                              <w:drawing>
                                <wp:inline distT="0" distB="0" distL="0" distR="0" wp14:anchorId="4CE88628" wp14:editId="50A8A1C2">
                                  <wp:extent cx="2032950" cy="1524000"/>
                                  <wp:effectExtent l="0" t="0" r="571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微信图片_2023080214082610.jpg"/>
                                          <pic:cNvPicPr/>
                                        </pic:nvPicPr>
                                        <pic:blipFill>
                                          <a:blip r:embed="rId15">
                                            <a:extLst>
                                              <a:ext uri="{28A0092B-C50C-407E-A947-70E740481C1C}">
                                                <a14:useLocalDpi xmlns:a14="http://schemas.microsoft.com/office/drawing/2010/main" val="0"/>
                                              </a:ext>
                                            </a:extLst>
                                          </a:blip>
                                          <a:stretch>
                                            <a:fillRect/>
                                          </a:stretch>
                                        </pic:blipFill>
                                        <pic:spPr>
                                          <a:xfrm>
                                            <a:off x="0" y="0"/>
                                            <a:ext cx="2041362" cy="1530306"/>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61F7C2" id="文本框 7" o:spid="_x0000_s1032" type="#_x0000_t202" style="position:absolute;margin-left:233pt;margin-top:2.55pt;width:173.45pt;height:132.7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">
                <v:textbox style="mso-fit-shape-to-text:t">
                  <w:txbxContent>
                    <w:p w14:paraId="1A9832B7" w14:textId="13FC30CB" w:rsidR="00D740BD" w:rsidRDefault="00902BC7" w:rsidP="00D740BD">
                      <w:r>
                        <w:rPr>
                          <w:noProof/>
                        </w:rPr>
                        <w:drawing>
                          <wp:inline distT="0" distB="0" distL="0" distR="0" wp14:anchorId="4CE88628" wp14:editId="50A8A1C2">
                            <wp:extent cx="2032950" cy="1524000"/>
                            <wp:effectExtent l="0" t="0" r="571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微信图片_2023080214082610.jpg"/>
                                    <pic:cNvPicPr/>
                                  </pic:nvPicPr>
                                  <pic:blipFill>
                                    <a:blip r:embed="rId15">
                                      <a:extLst>
                                        <a:ext uri="{28A0092B-C50C-407E-A947-70E740481C1C}">
                                          <a14:useLocalDpi xmlns:a14="http://schemas.microsoft.com/office/drawing/2010/main" val="0"/>
                                        </a:ext>
                                      </a:extLst>
                                    </a:blip>
                                    <a:stretch>
                                      <a:fillRect/>
                                    </a:stretch>
                                  </pic:blipFill>
                                  <pic:spPr>
                                    <a:xfrm>
                                      <a:off x="0" y="0"/>
                                      <a:ext cx="2041362" cy="1530306"/>
                                    </a:xfrm>
                                    <a:prstGeom prst="rect">
                                      <a:avLst/>
                                    </a:prstGeom>
                                  </pic:spPr>
                                </pic:pic>
                              </a:graphicData>
                            </a:graphic>
                          </wp:inline>
                        </w:drawing>
                      </w:r>
                    </w:p>
                  </w:txbxContent>
                </v:textbox>
              </v:shape>
            </w:pict>
          </mc:Fallback>
        </mc:AlternateContent>
      </w:r>
      <w:r w:rsidRPr="007B5483">
        <w:rPr>
          <w:rFonts w:ascii="楷体_GB2312" w:eastAsia="楷体_GB2312"/>
          <w:b/>
          <w:noProof/>
        </w:rPr>
        <mc:AlternateContent>
          <mc:Choice Requires="wps">
            <w:drawing>
              <wp:anchor distT="0" distB="0" distL="114300" distR="114300" simplePos="0" relativeHeight="251665408" behindDoc="0" locked="0" layoutInCell="1" allowOverlap="1" wp14:anchorId="096A9CC1" wp14:editId="233DADEC">
                <wp:simplePos x="0" y="0"/>
                <wp:positionH relativeFrom="column">
                  <wp:posOffset>-5715</wp:posOffset>
                </wp:positionH>
                <wp:positionV relativeFrom="paragraph">
                  <wp:posOffset>32385</wp:posOffset>
                </wp:positionV>
                <wp:extent cx="2235200" cy="1685925"/>
                <wp:effectExtent l="13335" t="13335" r="8890" b="5715"/>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1685925"/>
                        </a:xfrm>
                        <a:prstGeom prst="rect">
                          <a:avLst/>
                        </a:prstGeom>
                        <a:solidFill>
                          <a:srgbClr val="FFFFFF"/>
                        </a:solidFill>
                        <a:ln w="9525">
                          <a:solidFill>
                            <a:srgbClr val="000000"/>
                          </a:solidFill>
                          <a:miter lim="800000"/>
                          <a:headEnd/>
                          <a:tailEnd/>
                        </a:ln>
                      </wps:spPr>
                      <wps:txbx>
                        <w:txbxContent>
                          <w:p w14:paraId="76473950" w14:textId="397F27AC" w:rsidR="00D740BD" w:rsidRDefault="00D740BD" w:rsidP="00D740BD">
                            <w:r>
                              <w:rPr>
                                <w:noProof/>
                              </w:rPr>
                              <w:drawing>
                                <wp:inline distT="0" distB="0" distL="0" distR="0" wp14:anchorId="5E21B824" wp14:editId="17824633">
                                  <wp:extent cx="2071069" cy="1552575"/>
                                  <wp:effectExtent l="0" t="0" r="571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微信图片_202308021408266.jpg"/>
                                          <pic:cNvPicPr/>
                                        </pic:nvPicPr>
                                        <pic:blipFill>
                                          <a:blip r:embed="rId16">
                                            <a:extLst>
                                              <a:ext uri="{28A0092B-C50C-407E-A947-70E740481C1C}">
                                                <a14:useLocalDpi xmlns:a14="http://schemas.microsoft.com/office/drawing/2010/main" val="0"/>
                                              </a:ext>
                                            </a:extLst>
                                          </a:blip>
                                          <a:stretch>
                                            <a:fillRect/>
                                          </a:stretch>
                                        </pic:blipFill>
                                        <pic:spPr>
                                          <a:xfrm>
                                            <a:off x="0" y="0"/>
                                            <a:ext cx="2075363" cy="1555794"/>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6A9CC1" id="文本框 5" o:spid="_x0000_s1033" type="#_x0000_t202" style="position:absolute;margin-left:-.45pt;margin-top:2.55pt;width:176pt;height:132.7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">
                <v:textbox style="mso-fit-shape-to-text:t">
                  <w:txbxContent>
                    <w:p w14:paraId="76473950" w14:textId="397F27AC" w:rsidR="00D740BD" w:rsidRDefault="00D740BD" w:rsidP="00D740BD">
                      <w:r>
                        <w:rPr>
                          <w:noProof/>
                        </w:rPr>
                        <w:drawing>
                          <wp:inline distT="0" distB="0" distL="0" distR="0" wp14:anchorId="5E21B824" wp14:editId="17824633">
                            <wp:extent cx="2071069" cy="1552575"/>
                            <wp:effectExtent l="0" t="0" r="571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微信图片_202308021408266.jpg"/>
                                    <pic:cNvPicPr/>
                                  </pic:nvPicPr>
                                  <pic:blipFill>
                                    <a:blip r:embed="rId16">
                                      <a:extLst>
                                        <a:ext uri="{28A0092B-C50C-407E-A947-70E740481C1C}">
                                          <a14:useLocalDpi xmlns:a14="http://schemas.microsoft.com/office/drawing/2010/main" val="0"/>
                                        </a:ext>
                                      </a:extLst>
                                    </a:blip>
                                    <a:stretch>
                                      <a:fillRect/>
                                    </a:stretch>
                                  </pic:blipFill>
                                  <pic:spPr>
                                    <a:xfrm>
                                      <a:off x="0" y="0"/>
                                      <a:ext cx="2075363" cy="1555794"/>
                                    </a:xfrm>
                                    <a:prstGeom prst="rect">
                                      <a:avLst/>
                                    </a:prstGeom>
                                  </pic:spPr>
                                </pic:pic>
                              </a:graphicData>
                            </a:graphic>
                          </wp:inline>
                        </w:drawing>
                      </w:r>
                    </w:p>
                  </w:txbxContent>
                </v:textbox>
              </v:shape>
            </w:pict>
          </mc:Fallback>
        </mc:AlternateContent>
      </w:r>
      <w:r>
        <w:rPr>
          <w:rFonts w:ascii="楷体_GB2312" w:eastAsia="楷体_GB2312" w:hint="eastAsia"/>
          <w:b/>
        </w:rPr>
        <w:t xml:space="preserve"> </w:t>
      </w:r>
    </w:p>
    <w:p w14:paraId="2A2CFE02" w14:textId="77777777" w:rsidR="00D740BD" w:rsidRDefault="00D740BD" w:rsidP="00D740BD">
      <w:pPr>
        <w:rPr>
          <w:rFonts w:hint="eastAsia"/>
          <w:szCs w:val="21"/>
        </w:rPr>
      </w:pPr>
    </w:p>
    <w:p w14:paraId="1B195E8E" w14:textId="77777777" w:rsidR="00D740BD" w:rsidRDefault="00D740BD" w:rsidP="00D740BD">
      <w:pPr>
        <w:rPr>
          <w:rFonts w:hint="eastAsia"/>
          <w:szCs w:val="21"/>
        </w:rPr>
      </w:pPr>
    </w:p>
    <w:p w14:paraId="374D4088" w14:textId="77777777" w:rsidR="00D740BD" w:rsidRDefault="00D740BD" w:rsidP="00D740BD">
      <w:pPr>
        <w:rPr>
          <w:rFonts w:hint="eastAsia"/>
          <w:szCs w:val="21"/>
        </w:rPr>
      </w:pPr>
    </w:p>
    <w:p w14:paraId="29B17E2B" w14:textId="77777777" w:rsidR="00D740BD" w:rsidRDefault="00D740BD" w:rsidP="00D740BD">
      <w:pPr>
        <w:rPr>
          <w:rFonts w:hint="eastAsia"/>
          <w:szCs w:val="21"/>
        </w:rPr>
      </w:pPr>
    </w:p>
    <w:p w14:paraId="19420C84" w14:textId="77777777" w:rsidR="00D740BD" w:rsidRDefault="00D740BD" w:rsidP="00D740BD">
      <w:pPr>
        <w:rPr>
          <w:rFonts w:hint="eastAsia"/>
          <w:szCs w:val="21"/>
        </w:rPr>
      </w:pPr>
    </w:p>
    <w:p w14:paraId="7017D220" w14:textId="77777777" w:rsidR="003A585F" w:rsidRPr="00D740BD" w:rsidRDefault="003A585F" w:rsidP="003A585F">
      <w:pPr>
        <w:spacing w:line="480" w:lineRule="auto"/>
        <w:ind w:right="560"/>
        <w:rPr>
          <w:rFonts w:ascii="Arial" w:eastAsia="华文楷体" w:hAnsi="Arial" w:cs="Arial" w:hint="eastAsia"/>
          <w:color w:val="000000" w:themeColor="text1"/>
          <w:sz w:val="22"/>
          <w:szCs w:val="22"/>
        </w:rPr>
      </w:pPr>
    </w:p>
    <w:sectPr w:rsidR="003A585F" w:rsidRPr="00D740BD" w:rsidSect="00E55294">
      <w:headerReference w:type="default" r:id="rId17"/>
      <w:pgSz w:w="11906" w:h="16838"/>
      <w:pgMar w:top="1440" w:right="1558"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D6D544" w14:textId="77777777" w:rsidR="00AB2D94" w:rsidRDefault="00AB2D94">
      <w:r>
        <w:separator/>
      </w:r>
    </w:p>
  </w:endnote>
  <w:endnote w:type="continuationSeparator" w:id="0">
    <w:p w14:paraId="6C5A1DAB" w14:textId="77777777" w:rsidR="00AB2D94" w:rsidRDefault="00AB2D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楷体_GB2312">
    <w:altName w:val="楷体"/>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华文楷体">
    <w:panose1 w:val="02010600040101010101"/>
    <w:charset w:val="86"/>
    <w:family w:val="auto"/>
    <w:pitch w:val="variable"/>
    <w:sig w:usb0="00000287" w:usb1="080F0000" w:usb2="00000010" w:usb3="00000000" w:csb0="0004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BB511D" w14:textId="77777777" w:rsidR="00AB2D94" w:rsidRDefault="00AB2D94">
      <w:r>
        <w:separator/>
      </w:r>
    </w:p>
  </w:footnote>
  <w:footnote w:type="continuationSeparator" w:id="0">
    <w:p w14:paraId="0C3E2530" w14:textId="77777777" w:rsidR="00AB2D94" w:rsidRDefault="00AB2D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9A606" w14:textId="77777777" w:rsidR="004D174A" w:rsidRDefault="00C84031">
    <w:pPr>
      <w:pStyle w:val="ad"/>
    </w:pPr>
    <w:r>
      <w:rPr>
        <w:noProof/>
      </w:rPr>
      <w:drawing>
        <wp:inline distT="0" distB="0" distL="0" distR="0" wp14:anchorId="13FC9F36" wp14:editId="5D749236">
          <wp:extent cx="5543550" cy="274955"/>
          <wp:effectExtent l="0" t="0" r="0" b="0"/>
          <wp:docPr id="1" name="图片 1" descr="评估报告内页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540882" cy="27539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2045B91"/>
    <w:multiLevelType w:val="hybridMultilevel"/>
    <w:tmpl w:val="436A94D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174A"/>
    <w:rsid w:val="00000B06"/>
    <w:rsid w:val="00002EB4"/>
    <w:rsid w:val="000102DB"/>
    <w:rsid w:val="000442C2"/>
    <w:rsid w:val="000448E0"/>
    <w:rsid w:val="00064615"/>
    <w:rsid w:val="00066458"/>
    <w:rsid w:val="00081B5E"/>
    <w:rsid w:val="00097C20"/>
    <w:rsid w:val="000A790C"/>
    <w:rsid w:val="000B2B92"/>
    <w:rsid w:val="000B7383"/>
    <w:rsid w:val="000C5594"/>
    <w:rsid w:val="000C6721"/>
    <w:rsid w:val="000C6886"/>
    <w:rsid w:val="000E7C7B"/>
    <w:rsid w:val="000F3173"/>
    <w:rsid w:val="001015B5"/>
    <w:rsid w:val="0015431B"/>
    <w:rsid w:val="00155642"/>
    <w:rsid w:val="00172576"/>
    <w:rsid w:val="001822BE"/>
    <w:rsid w:val="001A4230"/>
    <w:rsid w:val="001B5D0A"/>
    <w:rsid w:val="001B7A81"/>
    <w:rsid w:val="001D1E07"/>
    <w:rsid w:val="001E6565"/>
    <w:rsid w:val="001F2B0C"/>
    <w:rsid w:val="001F40A5"/>
    <w:rsid w:val="001F54AB"/>
    <w:rsid w:val="00204E22"/>
    <w:rsid w:val="0021766F"/>
    <w:rsid w:val="00230993"/>
    <w:rsid w:val="0023410F"/>
    <w:rsid w:val="002425DD"/>
    <w:rsid w:val="00270E43"/>
    <w:rsid w:val="00290DF0"/>
    <w:rsid w:val="00297018"/>
    <w:rsid w:val="002A3E16"/>
    <w:rsid w:val="002A4988"/>
    <w:rsid w:val="002B2A4D"/>
    <w:rsid w:val="002C12FF"/>
    <w:rsid w:val="002C216C"/>
    <w:rsid w:val="002C4BD3"/>
    <w:rsid w:val="002D17C0"/>
    <w:rsid w:val="002D5760"/>
    <w:rsid w:val="002E4E01"/>
    <w:rsid w:val="002F0200"/>
    <w:rsid w:val="002F0CD7"/>
    <w:rsid w:val="0030513B"/>
    <w:rsid w:val="003136A7"/>
    <w:rsid w:val="00317906"/>
    <w:rsid w:val="00323267"/>
    <w:rsid w:val="0034013A"/>
    <w:rsid w:val="00353271"/>
    <w:rsid w:val="003610D2"/>
    <w:rsid w:val="00364EFA"/>
    <w:rsid w:val="00374A76"/>
    <w:rsid w:val="00377212"/>
    <w:rsid w:val="00380CEB"/>
    <w:rsid w:val="00384FDA"/>
    <w:rsid w:val="00394806"/>
    <w:rsid w:val="003A33C2"/>
    <w:rsid w:val="003A585F"/>
    <w:rsid w:val="003A6E0E"/>
    <w:rsid w:val="003B6DE8"/>
    <w:rsid w:val="003E1F55"/>
    <w:rsid w:val="003E3910"/>
    <w:rsid w:val="003E3FAB"/>
    <w:rsid w:val="004252C8"/>
    <w:rsid w:val="0043550A"/>
    <w:rsid w:val="00436CEF"/>
    <w:rsid w:val="00451925"/>
    <w:rsid w:val="00471C33"/>
    <w:rsid w:val="0048602C"/>
    <w:rsid w:val="00493936"/>
    <w:rsid w:val="00495ED5"/>
    <w:rsid w:val="004A067A"/>
    <w:rsid w:val="004B26DF"/>
    <w:rsid w:val="004B4050"/>
    <w:rsid w:val="004D174A"/>
    <w:rsid w:val="004E23A6"/>
    <w:rsid w:val="004F0BF8"/>
    <w:rsid w:val="005051B3"/>
    <w:rsid w:val="00540FAE"/>
    <w:rsid w:val="0057693D"/>
    <w:rsid w:val="005915D7"/>
    <w:rsid w:val="00592BE4"/>
    <w:rsid w:val="005D15ED"/>
    <w:rsid w:val="005E0A6F"/>
    <w:rsid w:val="00600B05"/>
    <w:rsid w:val="00602290"/>
    <w:rsid w:val="00611785"/>
    <w:rsid w:val="00612EA2"/>
    <w:rsid w:val="006131BF"/>
    <w:rsid w:val="0062149B"/>
    <w:rsid w:val="00626F57"/>
    <w:rsid w:val="00631341"/>
    <w:rsid w:val="0065175A"/>
    <w:rsid w:val="00654D18"/>
    <w:rsid w:val="00655B25"/>
    <w:rsid w:val="00667F08"/>
    <w:rsid w:val="00693753"/>
    <w:rsid w:val="00697324"/>
    <w:rsid w:val="006A7FAF"/>
    <w:rsid w:val="006B4B0E"/>
    <w:rsid w:val="006D14F9"/>
    <w:rsid w:val="006E243E"/>
    <w:rsid w:val="006F39E9"/>
    <w:rsid w:val="00702510"/>
    <w:rsid w:val="00707C88"/>
    <w:rsid w:val="00707ECA"/>
    <w:rsid w:val="00715774"/>
    <w:rsid w:val="0072680F"/>
    <w:rsid w:val="007310C6"/>
    <w:rsid w:val="0073327A"/>
    <w:rsid w:val="0073608D"/>
    <w:rsid w:val="00736876"/>
    <w:rsid w:val="0076016A"/>
    <w:rsid w:val="00773AC7"/>
    <w:rsid w:val="00773CB9"/>
    <w:rsid w:val="00790B53"/>
    <w:rsid w:val="007A2792"/>
    <w:rsid w:val="007E0D90"/>
    <w:rsid w:val="00800299"/>
    <w:rsid w:val="00803856"/>
    <w:rsid w:val="00834A22"/>
    <w:rsid w:val="008431B2"/>
    <w:rsid w:val="00844172"/>
    <w:rsid w:val="00854C74"/>
    <w:rsid w:val="00863BA1"/>
    <w:rsid w:val="00877697"/>
    <w:rsid w:val="0088149C"/>
    <w:rsid w:val="008866FA"/>
    <w:rsid w:val="008901A5"/>
    <w:rsid w:val="00891EAC"/>
    <w:rsid w:val="008A763E"/>
    <w:rsid w:val="00902BC7"/>
    <w:rsid w:val="009063EB"/>
    <w:rsid w:val="00966D4A"/>
    <w:rsid w:val="009B7FEF"/>
    <w:rsid w:val="009D4DE6"/>
    <w:rsid w:val="009E3558"/>
    <w:rsid w:val="009E570B"/>
    <w:rsid w:val="009F5120"/>
    <w:rsid w:val="00A0163D"/>
    <w:rsid w:val="00A04C27"/>
    <w:rsid w:val="00A13717"/>
    <w:rsid w:val="00A25D73"/>
    <w:rsid w:val="00A32C5E"/>
    <w:rsid w:val="00A35C65"/>
    <w:rsid w:val="00A37230"/>
    <w:rsid w:val="00A51D9C"/>
    <w:rsid w:val="00A62EC3"/>
    <w:rsid w:val="00A63657"/>
    <w:rsid w:val="00A63D89"/>
    <w:rsid w:val="00A67F21"/>
    <w:rsid w:val="00A802AC"/>
    <w:rsid w:val="00A828EF"/>
    <w:rsid w:val="00A858A8"/>
    <w:rsid w:val="00AA3AAD"/>
    <w:rsid w:val="00AB2D94"/>
    <w:rsid w:val="00AD6C91"/>
    <w:rsid w:val="00AD6F5E"/>
    <w:rsid w:val="00AE7C9A"/>
    <w:rsid w:val="00AF1866"/>
    <w:rsid w:val="00B05F99"/>
    <w:rsid w:val="00B108A1"/>
    <w:rsid w:val="00B3318E"/>
    <w:rsid w:val="00B4041A"/>
    <w:rsid w:val="00B53649"/>
    <w:rsid w:val="00B566C1"/>
    <w:rsid w:val="00B850F8"/>
    <w:rsid w:val="00B97AF4"/>
    <w:rsid w:val="00BA01E9"/>
    <w:rsid w:val="00BA4047"/>
    <w:rsid w:val="00BA42DC"/>
    <w:rsid w:val="00BB0161"/>
    <w:rsid w:val="00BC2CDE"/>
    <w:rsid w:val="00C06DAF"/>
    <w:rsid w:val="00C12F97"/>
    <w:rsid w:val="00C235A9"/>
    <w:rsid w:val="00C274DF"/>
    <w:rsid w:val="00C52EF1"/>
    <w:rsid w:val="00C60D00"/>
    <w:rsid w:val="00C84031"/>
    <w:rsid w:val="00CB2563"/>
    <w:rsid w:val="00CC6706"/>
    <w:rsid w:val="00CF2BD6"/>
    <w:rsid w:val="00CF6DCC"/>
    <w:rsid w:val="00D1300A"/>
    <w:rsid w:val="00D17DF6"/>
    <w:rsid w:val="00D463F8"/>
    <w:rsid w:val="00D668A4"/>
    <w:rsid w:val="00D740BD"/>
    <w:rsid w:val="00D770AB"/>
    <w:rsid w:val="00D86AC3"/>
    <w:rsid w:val="00D87A32"/>
    <w:rsid w:val="00D966F8"/>
    <w:rsid w:val="00D96F4C"/>
    <w:rsid w:val="00DA05EE"/>
    <w:rsid w:val="00DC7849"/>
    <w:rsid w:val="00DD22EA"/>
    <w:rsid w:val="00DE232F"/>
    <w:rsid w:val="00DF765C"/>
    <w:rsid w:val="00E02A08"/>
    <w:rsid w:val="00E04B0C"/>
    <w:rsid w:val="00E14C77"/>
    <w:rsid w:val="00E45160"/>
    <w:rsid w:val="00E55294"/>
    <w:rsid w:val="00E57F8F"/>
    <w:rsid w:val="00E57FE8"/>
    <w:rsid w:val="00E61191"/>
    <w:rsid w:val="00E70EC8"/>
    <w:rsid w:val="00E746AD"/>
    <w:rsid w:val="00E76321"/>
    <w:rsid w:val="00E77530"/>
    <w:rsid w:val="00E874C4"/>
    <w:rsid w:val="00E92060"/>
    <w:rsid w:val="00E97F4A"/>
    <w:rsid w:val="00EA076E"/>
    <w:rsid w:val="00EA2D16"/>
    <w:rsid w:val="00EB6EDF"/>
    <w:rsid w:val="00EB714F"/>
    <w:rsid w:val="00EE22B8"/>
    <w:rsid w:val="00EE514E"/>
    <w:rsid w:val="00EE67F2"/>
    <w:rsid w:val="00F118B9"/>
    <w:rsid w:val="00F14760"/>
    <w:rsid w:val="00F15366"/>
    <w:rsid w:val="00F26EFE"/>
    <w:rsid w:val="00F56ECD"/>
    <w:rsid w:val="00F577CD"/>
    <w:rsid w:val="00F775B8"/>
    <w:rsid w:val="00F778BD"/>
    <w:rsid w:val="00F8059F"/>
    <w:rsid w:val="00F90097"/>
    <w:rsid w:val="00F95236"/>
    <w:rsid w:val="00FB0187"/>
    <w:rsid w:val="00FB0A1F"/>
    <w:rsid w:val="00FB69EC"/>
    <w:rsid w:val="00FC2C63"/>
    <w:rsid w:val="00FF2CDA"/>
    <w:rsid w:val="00FF4A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4895B4"/>
  <w15:docId w15:val="{D4088C58-1B6C-4831-95E9-1D6FF6E84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854C74"/>
    <w:rPr>
      <w:sz w:val="24"/>
      <w:szCs w:val="24"/>
    </w:rPr>
  </w:style>
  <w:style w:type="paragraph" w:styleId="1">
    <w:name w:val="heading 1"/>
    <w:basedOn w:val="a"/>
    <w:next w:val="a"/>
    <w:link w:val="10"/>
    <w:uiPriority w:val="9"/>
    <w:qFormat/>
    <w:rsid w:val="001D1E07"/>
    <w:pPr>
      <w:keepNext/>
      <w:keepLines/>
      <w:widowControl w:val="0"/>
      <w:spacing w:before="340" w:after="330" w:line="578" w:lineRule="auto"/>
      <w:jc w:val="both"/>
      <w:outlineLvl w:val="0"/>
    </w:pPr>
    <w:rPr>
      <w:rFonts w:asciiTheme="minorHAnsi" w:eastAsiaTheme="minorEastAsia" w:hAnsiTheme="minorHAnsi" w:cstheme="minorBidi"/>
      <w:b/>
      <w:bCs/>
      <w:kern w:val="44"/>
      <w:sz w:val="44"/>
      <w:szCs w:val="44"/>
    </w:rPr>
  </w:style>
  <w:style w:type="paragraph" w:styleId="2">
    <w:name w:val="heading 2"/>
    <w:basedOn w:val="a"/>
    <w:next w:val="a"/>
    <w:link w:val="20"/>
    <w:uiPriority w:val="9"/>
    <w:semiHidden/>
    <w:unhideWhenUsed/>
    <w:qFormat/>
    <w:rsid w:val="001D1E07"/>
    <w:pPr>
      <w:keepNext/>
      <w:keepLines/>
      <w:widowControl w:val="0"/>
      <w:spacing w:before="260" w:after="260" w:line="416" w:lineRule="auto"/>
      <w:jc w:val="both"/>
      <w:outlineLvl w:val="1"/>
    </w:pPr>
    <w:rPr>
      <w:rFonts w:asciiTheme="majorHAnsi" w:eastAsiaTheme="majorEastAsia" w:hAnsiTheme="majorHAnsi" w:cstheme="majorBidi"/>
      <w:b/>
      <w:bCs/>
      <w:kern w:val="2"/>
      <w:sz w:val="32"/>
      <w:szCs w:val="32"/>
    </w:rPr>
  </w:style>
  <w:style w:type="paragraph" w:styleId="3">
    <w:name w:val="heading 3"/>
    <w:basedOn w:val="a"/>
    <w:link w:val="30"/>
    <w:uiPriority w:val="9"/>
    <w:qFormat/>
    <w:rsid w:val="001D1E07"/>
    <w:pPr>
      <w:spacing w:before="100" w:beforeAutospacing="1" w:after="100" w:afterAutospacing="1"/>
      <w:outlineLvl w:val="2"/>
    </w:pPr>
    <w:rPr>
      <w:rFonts w:ascii="宋体" w:hAnsi="宋体" w:cs="宋体"/>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unhideWhenUsed/>
    <w:qFormat/>
    <w:rsid w:val="00E55294"/>
    <w:rPr>
      <w:b/>
      <w:bCs/>
    </w:rPr>
  </w:style>
  <w:style w:type="paragraph" w:styleId="a4">
    <w:name w:val="annotation text"/>
    <w:basedOn w:val="a"/>
    <w:link w:val="a6"/>
    <w:uiPriority w:val="99"/>
    <w:unhideWhenUsed/>
    <w:qFormat/>
    <w:rsid w:val="00E55294"/>
    <w:pPr>
      <w:widowControl w:val="0"/>
    </w:pPr>
    <w:rPr>
      <w:rFonts w:asciiTheme="minorHAnsi" w:eastAsiaTheme="minorEastAsia" w:hAnsiTheme="minorHAnsi" w:cstheme="minorBidi"/>
      <w:kern w:val="2"/>
      <w:sz w:val="21"/>
      <w:szCs w:val="22"/>
    </w:rPr>
  </w:style>
  <w:style w:type="paragraph" w:styleId="a7">
    <w:name w:val="Date"/>
    <w:basedOn w:val="a"/>
    <w:next w:val="a"/>
    <w:link w:val="a8"/>
    <w:uiPriority w:val="99"/>
    <w:unhideWhenUsed/>
    <w:qFormat/>
    <w:rsid w:val="00E55294"/>
    <w:pPr>
      <w:widowControl w:val="0"/>
      <w:ind w:leftChars="2500" w:left="100"/>
      <w:jc w:val="both"/>
    </w:pPr>
    <w:rPr>
      <w:rFonts w:asciiTheme="minorHAnsi" w:eastAsiaTheme="minorEastAsia" w:hAnsiTheme="minorHAnsi" w:cstheme="minorBidi"/>
      <w:kern w:val="2"/>
      <w:sz w:val="21"/>
      <w:szCs w:val="22"/>
    </w:rPr>
  </w:style>
  <w:style w:type="paragraph" w:styleId="a9">
    <w:name w:val="Balloon Text"/>
    <w:basedOn w:val="a"/>
    <w:link w:val="aa"/>
    <w:uiPriority w:val="99"/>
    <w:unhideWhenUsed/>
    <w:rsid w:val="00E55294"/>
    <w:pPr>
      <w:widowControl w:val="0"/>
      <w:jc w:val="both"/>
    </w:pPr>
    <w:rPr>
      <w:rFonts w:asciiTheme="minorHAnsi" w:eastAsiaTheme="minorEastAsia" w:hAnsiTheme="minorHAnsi" w:cstheme="minorBidi"/>
      <w:kern w:val="2"/>
      <w:sz w:val="18"/>
      <w:szCs w:val="18"/>
    </w:rPr>
  </w:style>
  <w:style w:type="paragraph" w:styleId="ab">
    <w:name w:val="footer"/>
    <w:basedOn w:val="a"/>
    <w:link w:val="ac"/>
    <w:uiPriority w:val="99"/>
    <w:unhideWhenUsed/>
    <w:qFormat/>
    <w:rsid w:val="00E55294"/>
    <w:pPr>
      <w:widowControl w:val="0"/>
      <w:tabs>
        <w:tab w:val="center" w:pos="4153"/>
        <w:tab w:val="right" w:pos="8306"/>
      </w:tabs>
      <w:snapToGrid w:val="0"/>
    </w:pPr>
    <w:rPr>
      <w:rFonts w:asciiTheme="minorHAnsi" w:eastAsiaTheme="minorEastAsia" w:hAnsiTheme="minorHAnsi" w:cstheme="minorBidi"/>
      <w:kern w:val="2"/>
      <w:sz w:val="18"/>
      <w:szCs w:val="18"/>
    </w:rPr>
  </w:style>
  <w:style w:type="paragraph" w:styleId="ad">
    <w:name w:val="header"/>
    <w:basedOn w:val="a"/>
    <w:link w:val="ae"/>
    <w:uiPriority w:val="99"/>
    <w:unhideWhenUsed/>
    <w:qFormat/>
    <w:rsid w:val="00E55294"/>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character" w:styleId="af">
    <w:name w:val="annotation reference"/>
    <w:basedOn w:val="a0"/>
    <w:uiPriority w:val="99"/>
    <w:unhideWhenUsed/>
    <w:qFormat/>
    <w:rsid w:val="00E55294"/>
    <w:rPr>
      <w:sz w:val="21"/>
      <w:szCs w:val="21"/>
    </w:rPr>
  </w:style>
  <w:style w:type="table" w:styleId="af0">
    <w:name w:val="Table Grid"/>
    <w:basedOn w:val="a1"/>
    <w:uiPriority w:val="59"/>
    <w:qFormat/>
    <w:rsid w:val="00E552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页眉 字符"/>
    <w:basedOn w:val="a0"/>
    <w:link w:val="ad"/>
    <w:uiPriority w:val="99"/>
    <w:qFormat/>
    <w:rsid w:val="00E55294"/>
    <w:rPr>
      <w:sz w:val="18"/>
      <w:szCs w:val="18"/>
    </w:rPr>
  </w:style>
  <w:style w:type="character" w:customStyle="1" w:styleId="ac">
    <w:name w:val="页脚 字符"/>
    <w:basedOn w:val="a0"/>
    <w:link w:val="ab"/>
    <w:uiPriority w:val="99"/>
    <w:qFormat/>
    <w:rsid w:val="00E55294"/>
    <w:rPr>
      <w:sz w:val="18"/>
      <w:szCs w:val="18"/>
    </w:rPr>
  </w:style>
  <w:style w:type="character" w:customStyle="1" w:styleId="aa">
    <w:name w:val="批注框文本 字符"/>
    <w:basedOn w:val="a0"/>
    <w:link w:val="a9"/>
    <w:uiPriority w:val="99"/>
    <w:semiHidden/>
    <w:qFormat/>
    <w:rsid w:val="00E55294"/>
    <w:rPr>
      <w:sz w:val="18"/>
      <w:szCs w:val="18"/>
    </w:rPr>
  </w:style>
  <w:style w:type="paragraph" w:customStyle="1" w:styleId="11">
    <w:name w:val="列出段落1"/>
    <w:basedOn w:val="a"/>
    <w:uiPriority w:val="34"/>
    <w:qFormat/>
    <w:rsid w:val="00E55294"/>
    <w:pPr>
      <w:widowControl w:val="0"/>
      <w:ind w:firstLineChars="200" w:firstLine="420"/>
      <w:jc w:val="both"/>
    </w:pPr>
    <w:rPr>
      <w:rFonts w:asciiTheme="minorHAnsi" w:eastAsiaTheme="minorEastAsia" w:hAnsiTheme="minorHAnsi" w:cstheme="minorBidi"/>
      <w:kern w:val="2"/>
      <w:sz w:val="21"/>
      <w:szCs w:val="22"/>
    </w:rPr>
  </w:style>
  <w:style w:type="paragraph" w:customStyle="1" w:styleId="Default">
    <w:name w:val="Default"/>
    <w:qFormat/>
    <w:rsid w:val="00E55294"/>
    <w:pPr>
      <w:widowControl w:val="0"/>
      <w:autoSpaceDE w:val="0"/>
      <w:autoSpaceDN w:val="0"/>
      <w:adjustRightInd w:val="0"/>
    </w:pPr>
    <w:rPr>
      <w:rFonts w:ascii="楷体_GB2312" w:eastAsia="楷体_GB2312" w:hAnsiTheme="minorHAnsi" w:cs="楷体_GB2312"/>
      <w:color w:val="000000"/>
      <w:sz w:val="24"/>
      <w:szCs w:val="24"/>
    </w:rPr>
  </w:style>
  <w:style w:type="character" w:customStyle="1" w:styleId="a6">
    <w:name w:val="批注文字 字符"/>
    <w:basedOn w:val="a0"/>
    <w:link w:val="a4"/>
    <w:uiPriority w:val="99"/>
    <w:semiHidden/>
    <w:qFormat/>
    <w:rsid w:val="00E55294"/>
  </w:style>
  <w:style w:type="character" w:customStyle="1" w:styleId="a5">
    <w:name w:val="批注主题 字符"/>
    <w:basedOn w:val="a6"/>
    <w:link w:val="a3"/>
    <w:uiPriority w:val="99"/>
    <w:semiHidden/>
    <w:qFormat/>
    <w:rsid w:val="00E55294"/>
    <w:rPr>
      <w:b/>
      <w:bCs/>
    </w:rPr>
  </w:style>
  <w:style w:type="character" w:customStyle="1" w:styleId="a8">
    <w:name w:val="日期 字符"/>
    <w:basedOn w:val="a0"/>
    <w:link w:val="a7"/>
    <w:uiPriority w:val="99"/>
    <w:semiHidden/>
    <w:qFormat/>
    <w:rsid w:val="00E55294"/>
  </w:style>
  <w:style w:type="character" w:customStyle="1" w:styleId="30">
    <w:name w:val="标题 3 字符"/>
    <w:basedOn w:val="a0"/>
    <w:link w:val="3"/>
    <w:uiPriority w:val="9"/>
    <w:rsid w:val="001D1E07"/>
    <w:rPr>
      <w:rFonts w:ascii="宋体" w:hAnsi="宋体" w:cs="宋体"/>
      <w:b/>
      <w:bCs/>
      <w:sz w:val="27"/>
      <w:szCs w:val="27"/>
    </w:rPr>
  </w:style>
  <w:style w:type="character" w:customStyle="1" w:styleId="10">
    <w:name w:val="标题 1 字符"/>
    <w:basedOn w:val="a0"/>
    <w:link w:val="1"/>
    <w:uiPriority w:val="9"/>
    <w:rsid w:val="001D1E07"/>
    <w:rPr>
      <w:rFonts w:asciiTheme="minorHAnsi" w:eastAsiaTheme="minorEastAsia" w:hAnsiTheme="minorHAnsi" w:cstheme="minorBidi"/>
      <w:b/>
      <w:bCs/>
      <w:kern w:val="44"/>
      <w:sz w:val="44"/>
      <w:szCs w:val="44"/>
    </w:rPr>
  </w:style>
  <w:style w:type="paragraph" w:styleId="af1">
    <w:name w:val="Normal (Web)"/>
    <w:basedOn w:val="a"/>
    <w:uiPriority w:val="99"/>
    <w:semiHidden/>
    <w:unhideWhenUsed/>
    <w:rsid w:val="001D1E07"/>
    <w:pPr>
      <w:spacing w:before="100" w:beforeAutospacing="1" w:after="100" w:afterAutospacing="1"/>
    </w:pPr>
    <w:rPr>
      <w:rFonts w:ascii="宋体" w:hAnsi="宋体" w:cs="宋体"/>
    </w:rPr>
  </w:style>
  <w:style w:type="character" w:styleId="af2">
    <w:name w:val="Strong"/>
    <w:basedOn w:val="a0"/>
    <w:uiPriority w:val="22"/>
    <w:qFormat/>
    <w:rsid w:val="001D1E07"/>
    <w:rPr>
      <w:b/>
      <w:bCs/>
    </w:rPr>
  </w:style>
  <w:style w:type="character" w:customStyle="1" w:styleId="20">
    <w:name w:val="标题 2 字符"/>
    <w:basedOn w:val="a0"/>
    <w:link w:val="2"/>
    <w:uiPriority w:val="9"/>
    <w:semiHidden/>
    <w:rsid w:val="001D1E07"/>
    <w:rPr>
      <w:rFonts w:asciiTheme="majorHAnsi" w:eastAsiaTheme="majorEastAsia" w:hAnsiTheme="majorHAnsi" w:cstheme="majorBidi"/>
      <w:b/>
      <w:bCs/>
      <w:kern w:val="2"/>
      <w:sz w:val="32"/>
      <w:szCs w:val="32"/>
    </w:rPr>
  </w:style>
  <w:style w:type="character" w:styleId="af3">
    <w:name w:val="Hyperlink"/>
    <w:basedOn w:val="a0"/>
    <w:uiPriority w:val="99"/>
    <w:unhideWhenUsed/>
    <w:rsid w:val="001D1E07"/>
    <w:rPr>
      <w:color w:val="0000FF" w:themeColor="hyperlink"/>
      <w:u w:val="single"/>
    </w:rPr>
  </w:style>
  <w:style w:type="paragraph" w:styleId="af4">
    <w:name w:val="List Paragraph"/>
    <w:basedOn w:val="a"/>
    <w:uiPriority w:val="99"/>
    <w:rsid w:val="00BA42DC"/>
    <w:pPr>
      <w:widowControl w:val="0"/>
      <w:ind w:firstLineChars="200" w:firstLine="420"/>
      <w:jc w:val="both"/>
    </w:pPr>
    <w:rPr>
      <w:rFonts w:asciiTheme="minorHAnsi" w:eastAsiaTheme="minorEastAsia" w:hAnsiTheme="minorHAnsi" w:cstheme="minorBidi"/>
      <w:kern w:val="2"/>
      <w:sz w:val="21"/>
      <w:szCs w:val="22"/>
    </w:rPr>
  </w:style>
  <w:style w:type="paragraph" w:styleId="af5">
    <w:name w:val="Revision"/>
    <w:hidden/>
    <w:uiPriority w:val="99"/>
    <w:semiHidden/>
    <w:rsid w:val="00654D1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961569">
      <w:bodyDiv w:val="1"/>
      <w:marLeft w:val="0"/>
      <w:marRight w:val="0"/>
      <w:marTop w:val="0"/>
      <w:marBottom w:val="0"/>
      <w:divBdr>
        <w:top w:val="none" w:sz="0" w:space="0" w:color="auto"/>
        <w:left w:val="none" w:sz="0" w:space="0" w:color="auto"/>
        <w:bottom w:val="none" w:sz="0" w:space="0" w:color="auto"/>
        <w:right w:val="none" w:sz="0" w:space="0" w:color="auto"/>
      </w:divBdr>
    </w:div>
    <w:div w:id="515191890">
      <w:bodyDiv w:val="1"/>
      <w:marLeft w:val="0"/>
      <w:marRight w:val="0"/>
      <w:marTop w:val="0"/>
      <w:marBottom w:val="0"/>
      <w:divBdr>
        <w:top w:val="none" w:sz="0" w:space="0" w:color="auto"/>
        <w:left w:val="none" w:sz="0" w:space="0" w:color="auto"/>
        <w:bottom w:val="none" w:sz="0" w:space="0" w:color="auto"/>
        <w:right w:val="none" w:sz="0" w:space="0" w:color="auto"/>
      </w:divBdr>
    </w:div>
    <w:div w:id="1549023784">
      <w:bodyDiv w:val="1"/>
      <w:marLeft w:val="0"/>
      <w:marRight w:val="0"/>
      <w:marTop w:val="0"/>
      <w:marBottom w:val="0"/>
      <w:divBdr>
        <w:top w:val="none" w:sz="0" w:space="0" w:color="auto"/>
        <w:left w:val="none" w:sz="0" w:space="0" w:color="auto"/>
        <w:bottom w:val="none" w:sz="0" w:space="0" w:color="auto"/>
        <w:right w:val="none" w:sz="0" w:space="0" w:color="auto"/>
      </w:divBdr>
    </w:div>
    <w:div w:id="1749109345">
      <w:bodyDiv w:val="1"/>
      <w:marLeft w:val="0"/>
      <w:marRight w:val="0"/>
      <w:marTop w:val="0"/>
      <w:marBottom w:val="0"/>
      <w:divBdr>
        <w:top w:val="none" w:sz="0" w:space="0" w:color="auto"/>
        <w:left w:val="none" w:sz="0" w:space="0" w:color="auto"/>
        <w:bottom w:val="none" w:sz="0" w:space="0" w:color="auto"/>
        <w:right w:val="none" w:sz="0" w:space="0" w:color="auto"/>
      </w:divBdr>
    </w:div>
    <w:div w:id="1888685273">
      <w:bodyDiv w:val="1"/>
      <w:marLeft w:val="0"/>
      <w:marRight w:val="0"/>
      <w:marTop w:val="0"/>
      <w:marBottom w:val="0"/>
      <w:divBdr>
        <w:top w:val="none" w:sz="0" w:space="0" w:color="auto"/>
        <w:left w:val="none" w:sz="0" w:space="0" w:color="auto"/>
        <w:bottom w:val="none" w:sz="0" w:space="0" w:color="auto"/>
        <w:right w:val="none" w:sz="0" w:space="0" w:color="auto"/>
      </w:divBdr>
    </w:div>
    <w:div w:id="19455323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DD9617D-C0CB-4067-B03B-4942B5A76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3</Pages>
  <Words>113</Words>
  <Characters>650</Characters>
  <Application>Microsoft Office Word</Application>
  <DocSecurity>0</DocSecurity>
  <Lines>5</Lines>
  <Paragraphs>1</Paragraphs>
  <ScaleCrop>false</ScaleCrop>
  <Company>CHINA</Company>
  <LinksUpToDate>false</LinksUpToDate>
  <CharactersWithSpaces>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KG</cp:lastModifiedBy>
  <cp:revision>10</cp:revision>
  <cp:lastPrinted>2022-05-13T09:32:00Z</cp:lastPrinted>
  <dcterms:created xsi:type="dcterms:W3CDTF">2022-05-13T09:32:00Z</dcterms:created>
  <dcterms:modified xsi:type="dcterms:W3CDTF">2023-08-28T09:45:00Z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E90A370E6E38931C7C79C860A7A5E561</vt:lpwstr>
  </property>
  <property fmtid="{D5CDD505-2E9C-101B-9397-08002B2CF9AE}" pid="3" name="KSOProductBuildVer">
    <vt:lpwstr>2052-11.10.0</vt:lpwstr>
  </property>
</Properties>
</file>