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E19E1" w14:textId="65C42CF0" w:rsidR="00560279" w:rsidRPr="00467653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关于《北京市</w:t>
      </w:r>
      <w:r w:rsidR="00E826D0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朝阳</w:t>
      </w:r>
      <w:r w:rsidR="001B3EF2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区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人民法院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bookmarkStart w:id="0" w:name="_Hlk110862045"/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(202</w:t>
      </w:r>
      <w:r w:rsidR="00672EA4">
        <w:rPr>
          <w:rFonts w:asciiTheme="minorEastAsia" w:eastAsiaTheme="minorEastAsia" w:hAnsiTheme="minorEastAsia"/>
          <w:b/>
          <w:color w:val="000000"/>
          <w:sz w:val="30"/>
          <w:szCs w:val="30"/>
        </w:rPr>
        <w:t>3</w:t>
      </w:r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)京010</w:t>
      </w:r>
      <w:r w:rsidR="00E826D0">
        <w:rPr>
          <w:rFonts w:asciiTheme="minorEastAsia" w:eastAsiaTheme="minorEastAsia" w:hAnsiTheme="minorEastAsia"/>
          <w:b/>
          <w:color w:val="000000"/>
          <w:sz w:val="30"/>
          <w:szCs w:val="30"/>
        </w:rPr>
        <w:t>5</w:t>
      </w:r>
      <w:r w:rsidR="002B0D09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执恢</w:t>
      </w:r>
      <w:r w:rsidR="0002060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1</w:t>
      </w:r>
      <w:r w:rsidR="00020605">
        <w:rPr>
          <w:rFonts w:asciiTheme="minorEastAsia" w:eastAsiaTheme="minorEastAsia" w:hAnsiTheme="minorEastAsia"/>
          <w:b/>
          <w:color w:val="000000"/>
          <w:sz w:val="30"/>
          <w:szCs w:val="30"/>
        </w:rPr>
        <w:t>135</w:t>
      </w:r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号</w:t>
      </w:r>
      <w:bookmarkEnd w:id="0"/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房产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评估》收费说明</w:t>
      </w:r>
    </w:p>
    <w:p w14:paraId="48D39A5D" w14:textId="13D64CC2" w:rsidR="00560279" w:rsidRPr="00467653" w:rsidRDefault="0043682A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</w:t>
      </w:r>
      <w:r w:rsidR="00E826D0">
        <w:rPr>
          <w:rFonts w:asciiTheme="minorEastAsia" w:eastAsiaTheme="minorEastAsia" w:hAnsiTheme="minorEastAsia" w:hint="eastAsia"/>
          <w:color w:val="000000"/>
          <w:sz w:val="28"/>
          <w:szCs w:val="28"/>
        </w:rPr>
        <w:t>朝阳</w:t>
      </w:r>
      <w:r w:rsidRP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区人民法院</w:t>
      </w:r>
      <w:r w:rsidR="00B523E5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14:paraId="78D5C284" w14:textId="0C120B59" w:rsidR="00560279" w:rsidRPr="00467653" w:rsidRDefault="00B523E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根据贵院出具的《</w:t>
      </w:r>
      <w:r w:rsidR="002B0D09">
        <w:rPr>
          <w:rFonts w:asciiTheme="minorEastAsia" w:eastAsiaTheme="minorEastAsia" w:hAnsiTheme="minorEastAsia" w:hint="eastAsia"/>
          <w:color w:val="000000"/>
          <w:sz w:val="28"/>
          <w:szCs w:val="28"/>
        </w:rPr>
        <w:t>委托司法鉴定函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》【</w:t>
      </w:r>
      <w:r w:rsidR="002B0D09" w:rsidRPr="002B0D09">
        <w:rPr>
          <w:rFonts w:asciiTheme="minorEastAsia" w:eastAsiaTheme="minorEastAsia" w:hAnsiTheme="minorEastAsia" w:hint="eastAsia"/>
          <w:color w:val="000000"/>
          <w:sz w:val="28"/>
          <w:szCs w:val="28"/>
        </w:rPr>
        <w:t>(202</w:t>
      </w:r>
      <w:r w:rsidR="00672EA4"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="002B0D09" w:rsidRPr="002B0D09">
        <w:rPr>
          <w:rFonts w:asciiTheme="minorEastAsia" w:eastAsiaTheme="minorEastAsia" w:hAnsiTheme="minorEastAsia" w:hint="eastAsia"/>
          <w:color w:val="000000"/>
          <w:sz w:val="28"/>
          <w:szCs w:val="28"/>
        </w:rPr>
        <w:t>)京0105执恢</w:t>
      </w:r>
      <w:r w:rsidR="00020605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020605">
        <w:rPr>
          <w:rFonts w:asciiTheme="minorEastAsia" w:eastAsiaTheme="minorEastAsia" w:hAnsiTheme="minorEastAsia"/>
          <w:color w:val="000000"/>
          <w:sz w:val="28"/>
          <w:szCs w:val="28"/>
        </w:rPr>
        <w:t>135</w:t>
      </w:r>
      <w:r w:rsidR="002B0D09" w:rsidRPr="002B0D09">
        <w:rPr>
          <w:rFonts w:asciiTheme="minorEastAsia" w:eastAsiaTheme="minorEastAsia" w:hAnsiTheme="minorEastAsia" w:hint="eastAsia"/>
          <w:color w:val="000000"/>
          <w:sz w:val="28"/>
          <w:szCs w:val="28"/>
        </w:rPr>
        <w:t>号</w:t>
      </w:r>
      <w:r w:rsidR="002C504F">
        <w:rPr>
          <w:rFonts w:asciiTheme="minorEastAsia" w:eastAsiaTheme="minorEastAsia" w:hAnsiTheme="minorEastAsia" w:hint="eastAsia"/>
          <w:color w:val="000000"/>
          <w:sz w:val="28"/>
          <w:szCs w:val="28"/>
        </w:rPr>
        <w:t>】，委托我公司对</w:t>
      </w:r>
      <w:r w:rsidR="00E51725" w:rsidRPr="00E51725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</w:t>
      </w:r>
      <w:r w:rsidR="00020605">
        <w:rPr>
          <w:rFonts w:asciiTheme="minorEastAsia" w:eastAsiaTheme="minorEastAsia" w:hAnsiTheme="minorEastAsia" w:hint="eastAsia"/>
          <w:color w:val="000000"/>
          <w:sz w:val="28"/>
          <w:szCs w:val="28"/>
        </w:rPr>
        <w:t>西城区红莲南里1</w:t>
      </w:r>
      <w:r w:rsidR="00020605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020605">
        <w:rPr>
          <w:rFonts w:asciiTheme="minorEastAsia" w:eastAsiaTheme="minorEastAsia" w:hAnsiTheme="minorEastAsia" w:hint="eastAsia"/>
          <w:color w:val="000000"/>
          <w:sz w:val="28"/>
          <w:szCs w:val="28"/>
        </w:rPr>
        <w:t>号楼</w:t>
      </w:r>
      <w:r w:rsidR="00020605">
        <w:rPr>
          <w:rFonts w:asciiTheme="minorEastAsia" w:eastAsiaTheme="minorEastAsia" w:hAnsiTheme="minorEastAsia"/>
          <w:color w:val="000000"/>
          <w:sz w:val="28"/>
          <w:szCs w:val="28"/>
        </w:rPr>
        <w:t>4-4-403</w:t>
      </w:r>
      <w:r w:rsidR="00020605">
        <w:rPr>
          <w:rFonts w:asciiTheme="minorEastAsia" w:eastAsiaTheme="minorEastAsia" w:hAnsiTheme="minorEastAsia" w:hint="eastAsia"/>
          <w:color w:val="000000"/>
          <w:sz w:val="28"/>
          <w:szCs w:val="28"/>
        </w:rPr>
        <w:t>房屋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进行评估鉴定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3B942EE6" w14:textId="77777777" w:rsidR="00D17F13" w:rsidRPr="00467653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1" w:name="_Toc151893762"/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我司制定的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467653" w:rsidRDefault="00B523E5">
      <w:pPr>
        <w:jc w:val="center"/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 w:rsidRPr="00467653"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>
        <w:trPr>
          <w:trHeight w:val="454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41782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AA160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31CD3E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560279" w:rsidRPr="00467653" w14:paraId="51B49F27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85687C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062307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F7AB668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4A804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26CC0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D6CF10C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AFD4A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7EF3E5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35F8C8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4B6A7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3F9D8A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78B6FDB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A561B4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A21ED7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286000A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EE3A76">
        <w:trPr>
          <w:trHeight w:val="502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54901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28103B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D036D7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CA287B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3CBC7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15E96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30F6FBB2" w:rsidR="00D17F13" w:rsidRPr="00467653" w:rsidRDefault="00F82F94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纳评估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费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为</w:t>
      </w:r>
      <w:r w:rsidR="00020605">
        <w:rPr>
          <w:rFonts w:asciiTheme="minorEastAsia" w:eastAsiaTheme="minorEastAsia" w:hAnsiTheme="minorEastAsia"/>
          <w:color w:val="000000"/>
          <w:sz w:val="28"/>
          <w:szCs w:val="28"/>
        </w:rPr>
        <w:t>18000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020605">
        <w:rPr>
          <w:rFonts w:asciiTheme="minorEastAsia" w:eastAsiaTheme="minorEastAsia" w:hAnsiTheme="minorEastAsia" w:hint="eastAsia"/>
          <w:color w:val="000000"/>
          <w:sz w:val="28"/>
          <w:szCs w:val="28"/>
        </w:rPr>
        <w:t>壹万捌仟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，待出具正式报告时，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会根据最终的评估值计算的实际</w:t>
      </w:r>
      <w:r w:rsidR="00C648C0" w:rsidRPr="00467653">
        <w:rPr>
          <w:rFonts w:asciiTheme="minorEastAsia" w:eastAsiaTheme="minorEastAsia" w:hAnsiTheme="minorEastAsia"/>
          <w:color w:val="000000"/>
          <w:sz w:val="28"/>
          <w:szCs w:val="28"/>
        </w:rPr>
        <w:t>评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估费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多退少补。</w:t>
      </w:r>
    </w:p>
    <w:p w14:paraId="70F40E85" w14:textId="77777777" w:rsidR="000538DE" w:rsidRPr="00467653" w:rsidRDefault="000538D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备注：1.上述评估费不包含差旅费。</w:t>
      </w:r>
    </w:p>
    <w:p w14:paraId="5DDE06B1" w14:textId="77777777" w:rsidR="0043682A" w:rsidRPr="001F4C5D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2.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如果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按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评估范围价值量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计算的评估费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不能覆盖最基本的</w:t>
      </w:r>
      <w:r w:rsidR="008E2391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机构人力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及管理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成本，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可自行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提出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最低收费标准并公示（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原则上不低于3000元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/套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）</w:t>
      </w:r>
      <w:r w:rsidR="003704B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29B3903D" w14:textId="1F9084BF" w:rsidR="00560279" w:rsidRPr="00467653" w:rsidRDefault="002E10C1" w:rsidP="0043682A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</w:t>
      </w:r>
      <w:bookmarkStart w:id="2" w:name="_GoBack"/>
      <w:bookmarkEnd w:id="2"/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02</w:t>
      </w:r>
      <w:r w:rsidR="00672EA4">
        <w:rPr>
          <w:rFonts w:asciiTheme="minorEastAsia" w:eastAsiaTheme="minorEastAsia" w:hAnsiTheme="minorEastAsia"/>
          <w:b/>
          <w:color w:val="000000"/>
          <w:sz w:val="30"/>
          <w:szCs w:val="30"/>
        </w:rPr>
        <w:t>3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 w:rsidR="00020605">
        <w:rPr>
          <w:rFonts w:asciiTheme="minorEastAsia" w:eastAsiaTheme="minorEastAsia" w:hAnsiTheme="minorEastAsia"/>
          <w:b/>
          <w:color w:val="000000"/>
          <w:sz w:val="30"/>
          <w:szCs w:val="30"/>
        </w:rPr>
        <w:t>6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020605">
        <w:rPr>
          <w:rFonts w:asciiTheme="minorEastAsia" w:eastAsiaTheme="minorEastAsia" w:hAnsiTheme="minorEastAsia"/>
          <w:b/>
          <w:color w:val="000000"/>
          <w:sz w:val="30"/>
          <w:szCs w:val="30"/>
        </w:rPr>
        <w:t>25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sectPr w:rsidR="00560279" w:rsidRPr="00467653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25F57" w14:textId="77777777" w:rsidR="004A3C44" w:rsidRDefault="004A3C44" w:rsidP="00560279">
      <w:r>
        <w:separator/>
      </w:r>
    </w:p>
  </w:endnote>
  <w:endnote w:type="continuationSeparator" w:id="0">
    <w:p w14:paraId="4A0A6C4B" w14:textId="77777777" w:rsidR="004A3C44" w:rsidRDefault="004A3C44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DA98D" w14:textId="77777777" w:rsidR="004A3C44" w:rsidRDefault="004A3C44" w:rsidP="00560279">
      <w:r>
        <w:separator/>
      </w:r>
    </w:p>
  </w:footnote>
  <w:footnote w:type="continuationSeparator" w:id="0">
    <w:p w14:paraId="4B8C683D" w14:textId="77777777" w:rsidR="004A3C44" w:rsidRDefault="004A3C44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FB5C0" w14:textId="77777777" w:rsidR="00560279" w:rsidRDefault="00560279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696"/>
    <w:rsid w:val="00003C9F"/>
    <w:rsid w:val="00020605"/>
    <w:rsid w:val="00022984"/>
    <w:rsid w:val="000538DE"/>
    <w:rsid w:val="0005714E"/>
    <w:rsid w:val="000613C0"/>
    <w:rsid w:val="000723CC"/>
    <w:rsid w:val="00094892"/>
    <w:rsid w:val="000C69BD"/>
    <w:rsid w:val="000D0D29"/>
    <w:rsid w:val="000D4444"/>
    <w:rsid w:val="000E6051"/>
    <w:rsid w:val="00140D74"/>
    <w:rsid w:val="001551AC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0D09"/>
    <w:rsid w:val="002B6B0A"/>
    <w:rsid w:val="002C504F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3C44"/>
    <w:rsid w:val="004A7BA1"/>
    <w:rsid w:val="004E5934"/>
    <w:rsid w:val="004E59F9"/>
    <w:rsid w:val="005372AF"/>
    <w:rsid w:val="00544C0B"/>
    <w:rsid w:val="00560279"/>
    <w:rsid w:val="005818BF"/>
    <w:rsid w:val="00590CF0"/>
    <w:rsid w:val="005A38EA"/>
    <w:rsid w:val="005D768A"/>
    <w:rsid w:val="005E38AA"/>
    <w:rsid w:val="00614116"/>
    <w:rsid w:val="0063301E"/>
    <w:rsid w:val="00643C04"/>
    <w:rsid w:val="006664EF"/>
    <w:rsid w:val="00672EA4"/>
    <w:rsid w:val="006752E1"/>
    <w:rsid w:val="0069751C"/>
    <w:rsid w:val="006C7DF8"/>
    <w:rsid w:val="006D1F6A"/>
    <w:rsid w:val="006D4E3E"/>
    <w:rsid w:val="00727289"/>
    <w:rsid w:val="00733B4F"/>
    <w:rsid w:val="00743DFF"/>
    <w:rsid w:val="007761B1"/>
    <w:rsid w:val="00785ED4"/>
    <w:rsid w:val="00793FE0"/>
    <w:rsid w:val="007A0C94"/>
    <w:rsid w:val="007E4B46"/>
    <w:rsid w:val="007F0B22"/>
    <w:rsid w:val="008070A1"/>
    <w:rsid w:val="0084231A"/>
    <w:rsid w:val="00865070"/>
    <w:rsid w:val="00886556"/>
    <w:rsid w:val="008E2391"/>
    <w:rsid w:val="008E52D8"/>
    <w:rsid w:val="008F5490"/>
    <w:rsid w:val="00973CBC"/>
    <w:rsid w:val="0099659A"/>
    <w:rsid w:val="009C3D2E"/>
    <w:rsid w:val="00A04952"/>
    <w:rsid w:val="00A1031A"/>
    <w:rsid w:val="00A26282"/>
    <w:rsid w:val="00A60257"/>
    <w:rsid w:val="00A6332A"/>
    <w:rsid w:val="00AE15E4"/>
    <w:rsid w:val="00AF577A"/>
    <w:rsid w:val="00B03314"/>
    <w:rsid w:val="00B07BB4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648C0"/>
    <w:rsid w:val="00CA020A"/>
    <w:rsid w:val="00CF6416"/>
    <w:rsid w:val="00D1021D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51725"/>
    <w:rsid w:val="00E74E37"/>
    <w:rsid w:val="00E826D0"/>
    <w:rsid w:val="00EA6622"/>
    <w:rsid w:val="00EB4B2E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BE286E-AE28-4863-9029-F2BB68E1D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460</Characters>
  <Application>Microsoft Office Word</Application>
  <DocSecurity>0</DocSecurity>
  <Lines>3</Lines>
  <Paragraphs>1</Paragraphs>
  <ScaleCrop>false</ScaleCrop>
  <Company>jia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KG</cp:lastModifiedBy>
  <cp:revision>14</cp:revision>
  <cp:lastPrinted>2018-05-18T03:36:00Z</cp:lastPrinted>
  <dcterms:created xsi:type="dcterms:W3CDTF">2022-05-06T08:12:00Z</dcterms:created>
  <dcterms:modified xsi:type="dcterms:W3CDTF">2023-06-26T06:12:00Z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