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C248F9" w14:paraId="12F602E9" w14:textId="77777777">
        <w:trPr>
          <w:tblCellSpacing w:w="15" w:type="dxa"/>
        </w:trPr>
        <w:tc>
          <w:tcPr>
            <w:tcW w:w="0" w:type="auto"/>
            <w:vAlign w:val="center"/>
          </w:tcPr>
          <w:p w14:paraId="4B0B6187"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备案号：</w:t>
            </w:r>
          </w:p>
        </w:tc>
        <w:tc>
          <w:tcPr>
            <w:tcW w:w="1939" w:type="pct"/>
            <w:vMerge w:val="restart"/>
          </w:tcPr>
          <w:p w14:paraId="0EA960DF" w14:textId="77777777" w:rsidR="00C248F9" w:rsidRDefault="00C248F9" w:rsidP="00F65C98">
            <w:pPr>
              <w:spacing w:line="300" w:lineRule="auto"/>
              <w:jc w:val="right"/>
              <w:rPr>
                <w:rFonts w:ascii="Arial" w:hAnsi="Arial" w:cs="Arial"/>
              </w:rPr>
            </w:pPr>
          </w:p>
        </w:tc>
      </w:tr>
      <w:tr w:rsidR="00C248F9" w14:paraId="436A5802" w14:textId="77777777">
        <w:trPr>
          <w:tblCellSpacing w:w="15" w:type="dxa"/>
        </w:trPr>
        <w:tc>
          <w:tcPr>
            <w:tcW w:w="0" w:type="auto"/>
            <w:vAlign w:val="center"/>
          </w:tcPr>
          <w:p w14:paraId="02DA6B75"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查询码：</w:t>
            </w:r>
          </w:p>
        </w:tc>
        <w:tc>
          <w:tcPr>
            <w:tcW w:w="1939" w:type="pct"/>
            <w:vMerge/>
          </w:tcPr>
          <w:p w14:paraId="10590D92" w14:textId="77777777" w:rsidR="00C248F9" w:rsidRDefault="00C248F9" w:rsidP="00F65C98">
            <w:pPr>
              <w:spacing w:line="300" w:lineRule="auto"/>
              <w:jc w:val="right"/>
              <w:rPr>
                <w:rFonts w:ascii="Arial" w:hAnsi="Arial" w:cs="Arial"/>
              </w:rPr>
            </w:pPr>
          </w:p>
        </w:tc>
      </w:tr>
      <w:tr w:rsidR="00C248F9" w14:paraId="53C8B800" w14:textId="77777777">
        <w:trPr>
          <w:tblCellSpacing w:w="15" w:type="dxa"/>
        </w:trPr>
        <w:tc>
          <w:tcPr>
            <w:tcW w:w="0" w:type="auto"/>
            <w:vAlign w:val="center"/>
          </w:tcPr>
          <w:p w14:paraId="61BF1785"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14:paraId="7AF63E80" w14:textId="77777777" w:rsidR="00C248F9" w:rsidRDefault="00C248F9" w:rsidP="00F65C98">
            <w:pPr>
              <w:spacing w:line="300" w:lineRule="auto"/>
              <w:jc w:val="right"/>
              <w:rPr>
                <w:rFonts w:ascii="Arial" w:hAnsi="Arial" w:cs="Arial"/>
              </w:rPr>
            </w:pPr>
          </w:p>
        </w:tc>
      </w:tr>
      <w:tr w:rsidR="00C248F9" w14:paraId="260595EE" w14:textId="77777777">
        <w:trPr>
          <w:tblCellSpacing w:w="15" w:type="dxa"/>
        </w:trPr>
        <w:tc>
          <w:tcPr>
            <w:tcW w:w="0" w:type="auto"/>
            <w:vAlign w:val="center"/>
          </w:tcPr>
          <w:p w14:paraId="5647A972" w14:textId="77777777" w:rsidR="00C248F9" w:rsidRDefault="00FE76B2" w:rsidP="00F65C98">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14:paraId="163C6544" w14:textId="77777777" w:rsidR="00C248F9" w:rsidRDefault="00C248F9" w:rsidP="00F65C98">
            <w:pPr>
              <w:spacing w:line="300" w:lineRule="auto"/>
              <w:jc w:val="right"/>
              <w:rPr>
                <w:rFonts w:ascii="Arial" w:hAnsi="Arial" w:cs="Arial"/>
              </w:rPr>
            </w:pPr>
          </w:p>
        </w:tc>
      </w:tr>
    </w:tbl>
    <w:p w14:paraId="3F559617" w14:textId="77777777" w:rsidR="00C248F9" w:rsidRDefault="00C248F9" w:rsidP="00F65C98">
      <w:pPr>
        <w:spacing w:line="300" w:lineRule="auto"/>
        <w:jc w:val="center"/>
        <w:rPr>
          <w:rFonts w:ascii="Arial" w:eastAsia="楷体_GB2312" w:hAnsi="Arial" w:cs="Arial"/>
          <w:b/>
          <w:sz w:val="32"/>
        </w:rPr>
      </w:pPr>
    </w:p>
    <w:p w14:paraId="516BC6E6" w14:textId="77777777" w:rsidR="00C248F9" w:rsidRDefault="00C248F9" w:rsidP="00F65C98">
      <w:pPr>
        <w:spacing w:line="300" w:lineRule="auto"/>
        <w:jc w:val="center"/>
        <w:rPr>
          <w:rFonts w:ascii="Arial" w:eastAsia="楷体_GB2312" w:hAnsi="Arial" w:cs="Arial"/>
          <w:b/>
          <w:sz w:val="32"/>
        </w:rPr>
      </w:pPr>
    </w:p>
    <w:p w14:paraId="2EBA3787" w14:textId="77777777" w:rsidR="00C248F9" w:rsidRDefault="00FE76B2" w:rsidP="00F65C98">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38F104F1" w14:textId="77777777" w:rsidR="00C248F9" w:rsidRDefault="00C248F9" w:rsidP="00F65C98">
      <w:pPr>
        <w:spacing w:line="300" w:lineRule="auto"/>
        <w:jc w:val="center"/>
        <w:rPr>
          <w:rFonts w:ascii="Arial" w:eastAsia="昆仑仿宋" w:hAnsi="Arial" w:cs="Arial"/>
          <w:b/>
          <w:sz w:val="44"/>
        </w:rPr>
      </w:pPr>
    </w:p>
    <w:p w14:paraId="115775A8" w14:textId="77777777" w:rsidR="00C248F9" w:rsidRDefault="00C248F9" w:rsidP="00F65C98">
      <w:pPr>
        <w:spacing w:line="300" w:lineRule="auto"/>
        <w:jc w:val="center"/>
        <w:rPr>
          <w:rFonts w:ascii="Arial" w:eastAsia="楷体_GB2312" w:hAnsi="Arial" w:cs="Arial"/>
          <w:b/>
          <w:sz w:val="32"/>
        </w:rPr>
      </w:pPr>
    </w:p>
    <w:p w14:paraId="63497B48" w14:textId="77777777" w:rsidR="00C248F9" w:rsidRDefault="00FE76B2" w:rsidP="00F65C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14:paraId="150B5D6A" w14:textId="77777777" w:rsidR="00C248F9" w:rsidRDefault="00C248F9" w:rsidP="00F65C98">
      <w:pPr>
        <w:spacing w:line="300" w:lineRule="auto"/>
        <w:ind w:left="1925" w:hangingChars="685" w:hanging="1925"/>
        <w:jc w:val="both"/>
        <w:rPr>
          <w:rFonts w:ascii="Arial" w:eastAsia="楷体_GB2312" w:hAnsi="Arial" w:cs="Arial"/>
          <w:b/>
          <w:sz w:val="28"/>
          <w:szCs w:val="28"/>
        </w:rPr>
      </w:pPr>
    </w:p>
    <w:p w14:paraId="700B6054" w14:textId="77777777" w:rsidR="00C248F9" w:rsidRDefault="00FE76B2" w:rsidP="00F65C98">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7F7B78E3" w14:textId="77777777" w:rsidR="00C248F9" w:rsidRDefault="00C248F9" w:rsidP="00F65C98">
      <w:pPr>
        <w:spacing w:line="300" w:lineRule="auto"/>
        <w:jc w:val="both"/>
        <w:rPr>
          <w:rFonts w:ascii="Arial" w:eastAsia="楷体_GB2312" w:hAnsi="Arial" w:cs="Arial"/>
          <w:b/>
          <w:sz w:val="32"/>
        </w:rPr>
      </w:pPr>
    </w:p>
    <w:p w14:paraId="3ED99EC4" w14:textId="77777777" w:rsidR="00DC0DC5" w:rsidRDefault="00FE76B2" w:rsidP="00F65C98">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p>
    <w:p w14:paraId="3DAC9A3F" w14:textId="4F207165" w:rsidR="00C248F9" w:rsidRDefault="002B6922" w:rsidP="00F65C98">
      <w:pPr>
        <w:spacing w:line="300" w:lineRule="auto"/>
        <w:ind w:leftChars="1000" w:left="2400" w:firstLineChars="150" w:firstLine="482"/>
        <w:jc w:val="both"/>
        <w:rPr>
          <w:rFonts w:ascii="Arial" w:eastAsia="楷体_GB2312" w:hAnsi="Arial" w:cs="Arial"/>
          <w:b/>
          <w:sz w:val="32"/>
        </w:rPr>
      </w:pPr>
      <w:r w:rsidRPr="002B6922">
        <w:rPr>
          <w:rFonts w:ascii="Arial" w:eastAsia="楷体_GB2312" w:hAnsi="Arial" w:cs="Arial"/>
          <w:b/>
          <w:sz w:val="32"/>
        </w:rPr>
        <w:t>2023-1-0410</w:t>
      </w:r>
      <w:r w:rsidR="00FE76B2">
        <w:rPr>
          <w:rFonts w:ascii="Arial" w:eastAsia="楷体_GB2312" w:hAnsi="Arial" w:cs="Arial" w:hint="eastAsia"/>
          <w:b/>
          <w:sz w:val="32"/>
        </w:rPr>
        <w:t>-</w:t>
      </w:r>
      <w:r w:rsidR="00FE76B2" w:rsidRPr="00D37D95">
        <w:rPr>
          <w:rFonts w:ascii="Arial" w:eastAsia="楷体_GB2312" w:hAnsi="Arial" w:cs="Arial" w:hint="eastAsia"/>
          <w:b/>
          <w:color w:val="FF0000"/>
          <w:sz w:val="32"/>
        </w:rPr>
        <w:t>F0</w:t>
      </w:r>
      <w:r w:rsidR="00D37D95" w:rsidRPr="00D37D95">
        <w:rPr>
          <w:rFonts w:ascii="Arial" w:eastAsia="楷体_GB2312" w:hAnsi="Arial" w:cs="Arial"/>
          <w:b/>
          <w:color w:val="FF0000"/>
          <w:sz w:val="32"/>
        </w:rPr>
        <w:t>2</w:t>
      </w:r>
      <w:r w:rsidR="00FE76B2">
        <w:rPr>
          <w:rFonts w:ascii="Arial" w:eastAsia="楷体_GB2312" w:hAnsi="Arial" w:cs="Arial" w:hint="eastAsia"/>
          <w:b/>
          <w:sz w:val="32"/>
        </w:rPr>
        <w:t>TDCR6</w:t>
      </w:r>
    </w:p>
    <w:p w14:paraId="21A642F2" w14:textId="77777777" w:rsidR="00C248F9" w:rsidRDefault="00C248F9" w:rsidP="00F65C98">
      <w:pPr>
        <w:spacing w:line="300" w:lineRule="auto"/>
        <w:jc w:val="both"/>
        <w:rPr>
          <w:rFonts w:ascii="Arial" w:eastAsia="楷体_GB2312" w:hAnsi="Arial" w:cs="Arial"/>
          <w:b/>
          <w:sz w:val="32"/>
        </w:rPr>
      </w:pPr>
    </w:p>
    <w:p w14:paraId="02631283" w14:textId="77777777" w:rsidR="00C248F9" w:rsidRDefault="00FE76B2" w:rsidP="00F65C98">
      <w:pPr>
        <w:tabs>
          <w:tab w:val="left" w:pos="6413"/>
        </w:tabs>
        <w:spacing w:line="300"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14:paraId="2DC9E1D7" w14:textId="77777777" w:rsidR="00C248F9" w:rsidRDefault="00FE76B2" w:rsidP="00F65C98">
      <w:pPr>
        <w:widowControl/>
        <w:adjustRightInd/>
        <w:spacing w:line="300" w:lineRule="auto"/>
        <w:textAlignment w:val="auto"/>
        <w:rPr>
          <w:rFonts w:ascii="Arial" w:eastAsia="仿宋_GB2312" w:hAnsi="Arial" w:cs="Arial"/>
          <w:sz w:val="44"/>
        </w:rPr>
      </w:pPr>
      <w:r>
        <w:rPr>
          <w:rFonts w:ascii="Arial" w:eastAsia="仿宋_GB2312" w:hAnsi="Arial" w:cs="Arial"/>
          <w:sz w:val="44"/>
        </w:rPr>
        <w:br w:type="page"/>
      </w:r>
    </w:p>
    <w:p w14:paraId="34E9BC11" w14:textId="77777777" w:rsidR="00C248F9" w:rsidRDefault="00C248F9" w:rsidP="00F65C98">
      <w:pPr>
        <w:tabs>
          <w:tab w:val="left" w:pos="6413"/>
        </w:tabs>
        <w:spacing w:line="300" w:lineRule="auto"/>
        <w:jc w:val="both"/>
        <w:rPr>
          <w:rFonts w:ascii="Arial" w:eastAsia="仿宋_GB2312" w:hAnsi="Arial" w:cs="Arial"/>
          <w:sz w:val="44"/>
        </w:rPr>
        <w:sectPr w:rsidR="00C248F9">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p>
    <w:p w14:paraId="05E0A32F" w14:textId="77777777" w:rsidR="00C248F9" w:rsidRDefault="00FE76B2" w:rsidP="00F65C98">
      <w:pPr>
        <w:spacing w:line="300" w:lineRule="auto"/>
        <w:jc w:val="center"/>
        <w:rPr>
          <w:rFonts w:ascii="Arial" w:hAnsi="Arial" w:cs="Arial"/>
          <w:b/>
          <w:sz w:val="32"/>
          <w:szCs w:val="32"/>
        </w:rPr>
      </w:pPr>
      <w:r>
        <w:rPr>
          <w:rFonts w:ascii="Arial" w:hAnsi="Arial" w:cs="Arial"/>
          <w:b/>
          <w:sz w:val="32"/>
          <w:szCs w:val="32"/>
        </w:rPr>
        <w:lastRenderedPageBreak/>
        <w:t>目录</w:t>
      </w:r>
    </w:p>
    <w:p w14:paraId="15E0EEBC" w14:textId="3F77ACFD" w:rsidR="00C248F9" w:rsidRDefault="00FE76B2" w:rsidP="00F65C98">
      <w:pPr>
        <w:pStyle w:val="TOC1"/>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E37C35">
          <w:rPr>
            <w:rFonts w:ascii="Arial" w:cs="Arial"/>
            <w:noProof/>
          </w:rPr>
          <w:t>1</w:t>
        </w:r>
        <w:r>
          <w:rPr>
            <w:rFonts w:ascii="Arial" w:cs="Arial"/>
            <w:noProof/>
          </w:rPr>
          <w:fldChar w:fldCharType="end"/>
        </w:r>
      </w:hyperlink>
    </w:p>
    <w:p w14:paraId="71335FA9" w14:textId="05F4D7A7" w:rsidR="00C248F9" w:rsidRDefault="00D830E2" w:rsidP="00F65C98">
      <w:pPr>
        <w:pStyle w:val="TOC2"/>
        <w:spacing w:line="300" w:lineRule="auto"/>
        <w:rPr>
          <w:rFonts w:ascii="Arial" w:eastAsiaTheme="minorEastAsia" w:hAnsi="Arial" w:cs="Arial"/>
          <w:noProof/>
          <w:kern w:val="2"/>
          <w:sz w:val="21"/>
          <w:szCs w:val="22"/>
        </w:rPr>
      </w:pPr>
      <w:hyperlink w:anchor="_Toc69393367" w:history="1">
        <w:r w:rsidR="00FE76B2">
          <w:rPr>
            <w:rStyle w:val="aff2"/>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5AE9CD87" w14:textId="6BE1AC86" w:rsidR="00C248F9" w:rsidRDefault="00D830E2" w:rsidP="00F65C98">
      <w:pPr>
        <w:pStyle w:val="TOC2"/>
        <w:spacing w:line="300" w:lineRule="auto"/>
        <w:rPr>
          <w:rFonts w:ascii="Arial" w:eastAsiaTheme="minorEastAsia" w:hAnsi="Arial" w:cs="Arial"/>
          <w:noProof/>
          <w:kern w:val="2"/>
          <w:sz w:val="21"/>
          <w:szCs w:val="22"/>
        </w:rPr>
      </w:pPr>
      <w:hyperlink w:anchor="_Toc69393368" w:history="1">
        <w:r w:rsidR="00FE76B2">
          <w:rPr>
            <w:rStyle w:val="aff2"/>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567EAD0D" w14:textId="7FC4E8F8" w:rsidR="00C248F9" w:rsidRDefault="00D830E2" w:rsidP="00F65C98">
      <w:pPr>
        <w:pStyle w:val="TOC2"/>
        <w:spacing w:line="300" w:lineRule="auto"/>
        <w:rPr>
          <w:rFonts w:ascii="Arial" w:eastAsiaTheme="minorEastAsia" w:hAnsi="Arial" w:cs="Arial"/>
          <w:noProof/>
          <w:kern w:val="2"/>
          <w:sz w:val="21"/>
          <w:szCs w:val="22"/>
        </w:rPr>
      </w:pPr>
      <w:hyperlink w:anchor="_Toc69393369" w:history="1">
        <w:r w:rsidR="00FE76B2">
          <w:rPr>
            <w:rStyle w:val="aff2"/>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54C1B2F9" w14:textId="3955696D" w:rsidR="00C248F9" w:rsidRDefault="00D830E2" w:rsidP="00F65C98">
      <w:pPr>
        <w:pStyle w:val="TOC2"/>
        <w:spacing w:line="300" w:lineRule="auto"/>
        <w:rPr>
          <w:rFonts w:ascii="Arial" w:eastAsiaTheme="minorEastAsia" w:hAnsi="Arial" w:cs="Arial"/>
          <w:noProof/>
          <w:kern w:val="2"/>
          <w:sz w:val="21"/>
          <w:szCs w:val="22"/>
        </w:rPr>
      </w:pPr>
      <w:hyperlink w:anchor="_Toc69393370" w:history="1">
        <w:r w:rsidR="00FE76B2">
          <w:rPr>
            <w:rStyle w:val="aff2"/>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25FBDFD6" w14:textId="3251C95A" w:rsidR="00C248F9" w:rsidRDefault="00D830E2" w:rsidP="00F65C98">
      <w:pPr>
        <w:pStyle w:val="TOC2"/>
        <w:spacing w:line="300" w:lineRule="auto"/>
        <w:rPr>
          <w:rFonts w:ascii="Arial" w:eastAsiaTheme="minorEastAsia" w:hAnsi="Arial" w:cs="Arial"/>
          <w:noProof/>
          <w:kern w:val="2"/>
          <w:sz w:val="21"/>
          <w:szCs w:val="22"/>
        </w:rPr>
      </w:pPr>
      <w:hyperlink w:anchor="_Toc69393371" w:history="1">
        <w:r w:rsidR="00FE76B2">
          <w:rPr>
            <w:rStyle w:val="aff2"/>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4AC6E55D" w14:textId="37C1C08E" w:rsidR="00C248F9" w:rsidRDefault="00D830E2" w:rsidP="00F65C98">
      <w:pPr>
        <w:pStyle w:val="TOC2"/>
        <w:spacing w:line="300" w:lineRule="auto"/>
        <w:rPr>
          <w:rFonts w:ascii="Arial" w:eastAsiaTheme="minorEastAsia" w:hAnsi="Arial" w:cs="Arial"/>
          <w:noProof/>
          <w:kern w:val="2"/>
          <w:sz w:val="21"/>
          <w:szCs w:val="22"/>
        </w:rPr>
      </w:pPr>
      <w:hyperlink w:anchor="_Toc69393372" w:history="1">
        <w:r w:rsidR="00FE76B2">
          <w:rPr>
            <w:rStyle w:val="aff2"/>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w:t>
        </w:r>
        <w:r w:rsidR="00FE76B2">
          <w:rPr>
            <w:rFonts w:ascii="Arial" w:hAnsi="Arial" w:cs="Arial"/>
            <w:noProof/>
          </w:rPr>
          <w:fldChar w:fldCharType="end"/>
        </w:r>
      </w:hyperlink>
    </w:p>
    <w:p w14:paraId="4B5A0BB5" w14:textId="160A29A6" w:rsidR="00C248F9" w:rsidRDefault="00D830E2" w:rsidP="00F65C98">
      <w:pPr>
        <w:pStyle w:val="TOC2"/>
        <w:spacing w:line="300" w:lineRule="auto"/>
        <w:rPr>
          <w:rFonts w:ascii="Arial" w:eastAsiaTheme="minorEastAsia" w:hAnsi="Arial" w:cs="Arial"/>
          <w:noProof/>
          <w:kern w:val="2"/>
          <w:sz w:val="21"/>
          <w:szCs w:val="22"/>
        </w:rPr>
      </w:pPr>
      <w:hyperlink w:anchor="_Toc69393373" w:history="1">
        <w:r w:rsidR="00FE76B2">
          <w:rPr>
            <w:rStyle w:val="aff2"/>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6</w:t>
        </w:r>
        <w:r w:rsidR="00FE76B2">
          <w:rPr>
            <w:rFonts w:ascii="Arial" w:hAnsi="Arial" w:cs="Arial"/>
            <w:noProof/>
          </w:rPr>
          <w:fldChar w:fldCharType="end"/>
        </w:r>
      </w:hyperlink>
    </w:p>
    <w:p w14:paraId="5880004F" w14:textId="71134020" w:rsidR="00C248F9" w:rsidRDefault="00D830E2" w:rsidP="00F65C98">
      <w:pPr>
        <w:pStyle w:val="TOC2"/>
        <w:spacing w:line="300" w:lineRule="auto"/>
        <w:rPr>
          <w:rFonts w:ascii="Arial" w:eastAsiaTheme="minorEastAsia" w:hAnsi="Arial" w:cs="Arial"/>
          <w:noProof/>
          <w:kern w:val="2"/>
          <w:sz w:val="21"/>
          <w:szCs w:val="22"/>
        </w:rPr>
      </w:pPr>
      <w:hyperlink w:anchor="_Toc69393374" w:history="1">
        <w:r w:rsidR="00FE76B2">
          <w:rPr>
            <w:rStyle w:val="aff2"/>
            <w:rFonts w:ascii="Arial" w:hAnsi="Arial" w:cs="Arial"/>
            <w:b/>
            <w:bCs/>
            <w:noProof/>
          </w:rPr>
          <w:t>八</w:t>
        </w:r>
        <w:r w:rsidR="00FE76B2">
          <w:rPr>
            <w:rStyle w:val="aff2"/>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9</w:t>
        </w:r>
        <w:r w:rsidR="00FE76B2">
          <w:rPr>
            <w:rFonts w:ascii="Arial" w:hAnsi="Arial" w:cs="Arial"/>
            <w:noProof/>
          </w:rPr>
          <w:fldChar w:fldCharType="end"/>
        </w:r>
      </w:hyperlink>
    </w:p>
    <w:p w14:paraId="4198C392" w14:textId="54112B1A" w:rsidR="00C248F9" w:rsidRDefault="00D830E2" w:rsidP="00F65C98">
      <w:pPr>
        <w:pStyle w:val="TOC2"/>
        <w:spacing w:line="300" w:lineRule="auto"/>
        <w:rPr>
          <w:rFonts w:ascii="Arial" w:eastAsiaTheme="minorEastAsia" w:hAnsi="Arial" w:cs="Arial"/>
          <w:noProof/>
          <w:kern w:val="2"/>
          <w:sz w:val="21"/>
          <w:szCs w:val="22"/>
        </w:rPr>
      </w:pPr>
      <w:hyperlink w:anchor="_Toc69393375" w:history="1">
        <w:r w:rsidR="00FE76B2">
          <w:rPr>
            <w:rStyle w:val="aff2"/>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9</w:t>
        </w:r>
        <w:r w:rsidR="00FE76B2">
          <w:rPr>
            <w:rFonts w:ascii="Arial" w:hAnsi="Arial" w:cs="Arial"/>
            <w:noProof/>
          </w:rPr>
          <w:fldChar w:fldCharType="end"/>
        </w:r>
      </w:hyperlink>
    </w:p>
    <w:p w14:paraId="1C938EF5" w14:textId="3241EB5A" w:rsidR="00C248F9" w:rsidRDefault="00D830E2" w:rsidP="00F65C98">
      <w:pPr>
        <w:pStyle w:val="TOC1"/>
        <w:spacing w:line="300" w:lineRule="auto"/>
        <w:rPr>
          <w:rFonts w:ascii="Arial" w:eastAsiaTheme="minorEastAsia" w:cs="Arial"/>
          <w:noProof/>
          <w:kern w:val="2"/>
          <w:sz w:val="21"/>
          <w:szCs w:val="22"/>
        </w:rPr>
      </w:pPr>
      <w:hyperlink w:anchor="_Toc69393376" w:history="1">
        <w:r w:rsidR="00FE76B2">
          <w:rPr>
            <w:rStyle w:val="aff2"/>
            <w:rFonts w:ascii="Arial" w:cs="Arial"/>
            <w:b/>
            <w:noProof/>
          </w:rPr>
          <w:t>第二部分</w:t>
        </w:r>
        <w:r w:rsidR="00FE76B2">
          <w:rPr>
            <w:rStyle w:val="aff2"/>
            <w:rFonts w:ascii="Arial" w:cs="Arial"/>
            <w:b/>
            <w:noProof/>
          </w:rPr>
          <w:t xml:space="preserve">  </w:t>
        </w:r>
        <w:r w:rsidR="00FE76B2">
          <w:rPr>
            <w:rStyle w:val="aff2"/>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E37C35">
          <w:rPr>
            <w:rFonts w:ascii="Arial" w:cs="Arial"/>
            <w:noProof/>
          </w:rPr>
          <w:t>12</w:t>
        </w:r>
        <w:r w:rsidR="00FE76B2">
          <w:rPr>
            <w:rFonts w:ascii="Arial" w:cs="Arial"/>
            <w:noProof/>
          </w:rPr>
          <w:fldChar w:fldCharType="end"/>
        </w:r>
      </w:hyperlink>
    </w:p>
    <w:p w14:paraId="63E01B74" w14:textId="51E7F83E" w:rsidR="00C248F9" w:rsidRDefault="00D830E2" w:rsidP="00F65C98">
      <w:pPr>
        <w:pStyle w:val="TOC2"/>
        <w:spacing w:line="300" w:lineRule="auto"/>
        <w:rPr>
          <w:rFonts w:ascii="Arial" w:eastAsiaTheme="minorEastAsia" w:hAnsi="Arial" w:cs="Arial"/>
          <w:noProof/>
          <w:kern w:val="2"/>
          <w:sz w:val="21"/>
          <w:szCs w:val="22"/>
        </w:rPr>
      </w:pPr>
      <w:hyperlink w:anchor="_Toc69393377" w:history="1">
        <w:r w:rsidR="00FE76B2">
          <w:rPr>
            <w:rStyle w:val="aff2"/>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12</w:t>
        </w:r>
        <w:r w:rsidR="00FE76B2">
          <w:rPr>
            <w:rFonts w:ascii="Arial" w:hAnsi="Arial" w:cs="Arial"/>
            <w:noProof/>
          </w:rPr>
          <w:fldChar w:fldCharType="end"/>
        </w:r>
      </w:hyperlink>
    </w:p>
    <w:p w14:paraId="278A11CD" w14:textId="55A622B9" w:rsidR="00C248F9" w:rsidRDefault="00D830E2" w:rsidP="00F65C98">
      <w:pPr>
        <w:pStyle w:val="TOC2"/>
        <w:spacing w:line="300" w:lineRule="auto"/>
        <w:rPr>
          <w:rFonts w:ascii="Arial" w:eastAsiaTheme="minorEastAsia" w:hAnsi="Arial" w:cs="Arial"/>
          <w:noProof/>
          <w:kern w:val="2"/>
          <w:sz w:val="21"/>
          <w:szCs w:val="22"/>
        </w:rPr>
      </w:pPr>
      <w:hyperlink w:anchor="_Toc69393378" w:history="1">
        <w:r w:rsidR="00FE76B2">
          <w:rPr>
            <w:rStyle w:val="aff2"/>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12</w:t>
        </w:r>
        <w:r w:rsidR="00FE76B2">
          <w:rPr>
            <w:rFonts w:ascii="Arial" w:hAnsi="Arial" w:cs="Arial"/>
            <w:noProof/>
          </w:rPr>
          <w:fldChar w:fldCharType="end"/>
        </w:r>
      </w:hyperlink>
    </w:p>
    <w:p w14:paraId="76D9A515" w14:textId="4393123F" w:rsidR="00C248F9" w:rsidRDefault="00D830E2" w:rsidP="00F65C98">
      <w:pPr>
        <w:pStyle w:val="TOC2"/>
        <w:spacing w:line="300" w:lineRule="auto"/>
        <w:rPr>
          <w:rFonts w:ascii="Arial" w:eastAsiaTheme="minorEastAsia" w:hAnsi="Arial" w:cs="Arial"/>
          <w:noProof/>
          <w:kern w:val="2"/>
          <w:sz w:val="21"/>
          <w:szCs w:val="22"/>
        </w:rPr>
      </w:pPr>
      <w:hyperlink w:anchor="_Toc69393379" w:history="1">
        <w:r w:rsidR="00FE76B2">
          <w:rPr>
            <w:rStyle w:val="aff2"/>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13</w:t>
        </w:r>
        <w:r w:rsidR="00FE76B2">
          <w:rPr>
            <w:rFonts w:ascii="Arial" w:hAnsi="Arial" w:cs="Arial"/>
            <w:noProof/>
          </w:rPr>
          <w:fldChar w:fldCharType="end"/>
        </w:r>
      </w:hyperlink>
    </w:p>
    <w:p w14:paraId="169F1F00" w14:textId="5214D456" w:rsidR="00C248F9" w:rsidRDefault="00D830E2" w:rsidP="00F65C98">
      <w:pPr>
        <w:pStyle w:val="TOC2"/>
        <w:spacing w:line="300" w:lineRule="auto"/>
        <w:rPr>
          <w:rFonts w:ascii="Arial" w:eastAsiaTheme="minorEastAsia" w:hAnsi="Arial" w:cs="Arial"/>
          <w:noProof/>
          <w:kern w:val="2"/>
          <w:sz w:val="21"/>
          <w:szCs w:val="22"/>
        </w:rPr>
      </w:pPr>
      <w:hyperlink w:anchor="_Toc69393380" w:history="1">
        <w:r w:rsidR="00FE76B2">
          <w:rPr>
            <w:rStyle w:val="aff2"/>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17</w:t>
        </w:r>
        <w:r w:rsidR="00FE76B2">
          <w:rPr>
            <w:rFonts w:ascii="Arial" w:hAnsi="Arial" w:cs="Arial"/>
            <w:noProof/>
          </w:rPr>
          <w:fldChar w:fldCharType="end"/>
        </w:r>
      </w:hyperlink>
    </w:p>
    <w:p w14:paraId="71750CF4" w14:textId="45B4C486" w:rsidR="00C248F9" w:rsidRDefault="00D830E2" w:rsidP="00F65C98">
      <w:pPr>
        <w:pStyle w:val="TOC1"/>
        <w:spacing w:line="300" w:lineRule="auto"/>
        <w:rPr>
          <w:rFonts w:ascii="Arial" w:eastAsiaTheme="minorEastAsia" w:cs="Arial"/>
          <w:noProof/>
          <w:kern w:val="2"/>
          <w:sz w:val="21"/>
          <w:szCs w:val="22"/>
        </w:rPr>
      </w:pPr>
      <w:hyperlink w:anchor="_Toc69393381" w:history="1">
        <w:r w:rsidR="00FE76B2">
          <w:rPr>
            <w:rStyle w:val="aff2"/>
            <w:rFonts w:ascii="Arial" w:cs="Arial"/>
            <w:b/>
            <w:noProof/>
          </w:rPr>
          <w:t>第三部分</w:t>
        </w:r>
        <w:r w:rsidR="00FE76B2">
          <w:rPr>
            <w:rStyle w:val="aff2"/>
            <w:rFonts w:ascii="Arial" w:cs="Arial"/>
            <w:b/>
            <w:noProof/>
          </w:rPr>
          <w:t xml:space="preserve">  </w:t>
        </w:r>
        <w:r w:rsidR="00FE76B2">
          <w:rPr>
            <w:rStyle w:val="aff2"/>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E37C35">
          <w:rPr>
            <w:rFonts w:ascii="Arial" w:cs="Arial"/>
            <w:noProof/>
          </w:rPr>
          <w:t>34</w:t>
        </w:r>
        <w:r w:rsidR="00FE76B2">
          <w:rPr>
            <w:rFonts w:ascii="Arial" w:cs="Arial"/>
            <w:noProof/>
          </w:rPr>
          <w:fldChar w:fldCharType="end"/>
        </w:r>
      </w:hyperlink>
    </w:p>
    <w:p w14:paraId="327ED132" w14:textId="4460A1BF" w:rsidR="00C248F9" w:rsidRDefault="00D830E2" w:rsidP="00F65C98">
      <w:pPr>
        <w:pStyle w:val="TOC2"/>
        <w:spacing w:line="300" w:lineRule="auto"/>
        <w:rPr>
          <w:rFonts w:ascii="Arial" w:eastAsiaTheme="minorEastAsia" w:hAnsi="Arial" w:cs="Arial"/>
          <w:noProof/>
          <w:kern w:val="2"/>
          <w:sz w:val="21"/>
          <w:szCs w:val="22"/>
        </w:rPr>
      </w:pPr>
      <w:hyperlink w:anchor="_Toc69393382" w:history="1">
        <w:r w:rsidR="00FE76B2">
          <w:rPr>
            <w:rStyle w:val="aff2"/>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34</w:t>
        </w:r>
        <w:r w:rsidR="00FE76B2">
          <w:rPr>
            <w:rFonts w:ascii="Arial" w:hAnsi="Arial" w:cs="Arial"/>
            <w:noProof/>
          </w:rPr>
          <w:fldChar w:fldCharType="end"/>
        </w:r>
      </w:hyperlink>
    </w:p>
    <w:p w14:paraId="462C3C03" w14:textId="49560408" w:rsidR="00C248F9" w:rsidRDefault="00D830E2" w:rsidP="00F65C98">
      <w:pPr>
        <w:pStyle w:val="TOC2"/>
        <w:spacing w:line="300" w:lineRule="auto"/>
        <w:rPr>
          <w:rFonts w:ascii="Arial" w:eastAsiaTheme="minorEastAsia" w:hAnsi="Arial" w:cs="Arial"/>
          <w:noProof/>
          <w:kern w:val="2"/>
          <w:sz w:val="21"/>
          <w:szCs w:val="22"/>
        </w:rPr>
      </w:pPr>
      <w:hyperlink w:anchor="_Toc69393383" w:history="1">
        <w:r w:rsidR="00FE76B2">
          <w:rPr>
            <w:rStyle w:val="aff2"/>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39</w:t>
        </w:r>
        <w:r w:rsidR="00FE76B2">
          <w:rPr>
            <w:rFonts w:ascii="Arial" w:hAnsi="Arial" w:cs="Arial"/>
            <w:noProof/>
          </w:rPr>
          <w:fldChar w:fldCharType="end"/>
        </w:r>
      </w:hyperlink>
    </w:p>
    <w:p w14:paraId="2A07188E" w14:textId="1757E7C0" w:rsidR="00C248F9" w:rsidRDefault="00D830E2" w:rsidP="00F65C98">
      <w:pPr>
        <w:pStyle w:val="TOC2"/>
        <w:spacing w:line="300" w:lineRule="auto"/>
        <w:rPr>
          <w:rFonts w:ascii="Arial" w:eastAsiaTheme="minorEastAsia" w:hAnsi="Arial" w:cs="Arial"/>
          <w:noProof/>
          <w:kern w:val="2"/>
          <w:sz w:val="21"/>
          <w:szCs w:val="22"/>
        </w:rPr>
      </w:pPr>
      <w:hyperlink w:anchor="_Toc69393384" w:history="1">
        <w:r w:rsidR="00FE76B2">
          <w:rPr>
            <w:rStyle w:val="aff2"/>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E37C35">
          <w:rPr>
            <w:rFonts w:ascii="Arial" w:hAnsi="Arial" w:cs="Arial"/>
            <w:noProof/>
          </w:rPr>
          <w:t>47</w:t>
        </w:r>
        <w:r w:rsidR="00FE76B2">
          <w:rPr>
            <w:rFonts w:ascii="Arial" w:hAnsi="Arial" w:cs="Arial"/>
            <w:noProof/>
          </w:rPr>
          <w:fldChar w:fldCharType="end"/>
        </w:r>
      </w:hyperlink>
    </w:p>
    <w:p w14:paraId="6D45D4C7" w14:textId="352185EE" w:rsidR="00C248F9" w:rsidRDefault="00D830E2" w:rsidP="00F65C98">
      <w:pPr>
        <w:pStyle w:val="TOC1"/>
        <w:spacing w:line="300" w:lineRule="auto"/>
        <w:rPr>
          <w:rFonts w:ascii="Arial" w:eastAsiaTheme="minorEastAsia" w:cs="Arial"/>
          <w:noProof/>
          <w:kern w:val="2"/>
          <w:sz w:val="21"/>
          <w:szCs w:val="22"/>
        </w:rPr>
      </w:pPr>
      <w:hyperlink w:anchor="_Toc69393385" w:history="1">
        <w:r w:rsidR="00FE76B2">
          <w:rPr>
            <w:rStyle w:val="aff2"/>
            <w:rFonts w:ascii="Arial" w:cs="Arial"/>
            <w:b/>
            <w:noProof/>
          </w:rPr>
          <w:t>第四部分</w:t>
        </w:r>
        <w:r w:rsidR="00FE76B2">
          <w:rPr>
            <w:rStyle w:val="aff2"/>
            <w:rFonts w:ascii="Arial" w:cs="Arial"/>
            <w:b/>
            <w:noProof/>
          </w:rPr>
          <w:t xml:space="preserve">  </w:t>
        </w:r>
        <w:r w:rsidR="00FE76B2">
          <w:rPr>
            <w:rStyle w:val="aff2"/>
            <w:rFonts w:ascii="Arial" w:cs="Arial"/>
            <w:b/>
            <w:noProof/>
          </w:rPr>
          <w:t>附</w:t>
        </w:r>
        <w:r w:rsidR="00FE76B2">
          <w:rPr>
            <w:rStyle w:val="aff2"/>
            <w:rFonts w:ascii="Arial" w:cs="Arial"/>
            <w:b/>
            <w:noProof/>
          </w:rPr>
          <w:t xml:space="preserve">  </w:t>
        </w:r>
        <w:r w:rsidR="00FE76B2">
          <w:rPr>
            <w:rStyle w:val="aff2"/>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E37C35">
          <w:rPr>
            <w:rFonts w:ascii="Arial" w:cs="Arial"/>
            <w:noProof/>
          </w:rPr>
          <w:t>52</w:t>
        </w:r>
        <w:r w:rsidR="00FE76B2">
          <w:rPr>
            <w:rFonts w:ascii="Arial" w:cs="Arial"/>
            <w:noProof/>
          </w:rPr>
          <w:fldChar w:fldCharType="end"/>
        </w:r>
      </w:hyperlink>
    </w:p>
    <w:p w14:paraId="2B00C44A" w14:textId="77777777" w:rsidR="00C248F9" w:rsidRDefault="00FE76B2" w:rsidP="00F65C98">
      <w:pPr>
        <w:spacing w:line="300" w:lineRule="auto"/>
        <w:rPr>
          <w:rFonts w:ascii="Arial" w:eastAsia="仿宋_GB2312" w:hAnsi="Arial" w:cs="Arial"/>
          <w:sz w:val="44"/>
        </w:rPr>
        <w:sectPr w:rsidR="00C248F9">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5777173C" w14:textId="77777777" w:rsidR="00C248F9" w:rsidRDefault="00C248F9" w:rsidP="00F65C98">
      <w:pPr>
        <w:spacing w:line="300" w:lineRule="auto"/>
        <w:rPr>
          <w:rFonts w:ascii="Arial" w:eastAsia="仿宋_GB2312" w:hAnsi="Arial" w:cs="Arial"/>
          <w:sz w:val="44"/>
        </w:rPr>
        <w:sectPr w:rsidR="00C248F9">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0EC33629" w14:textId="77777777" w:rsidR="00C248F9" w:rsidRDefault="00FE76B2" w:rsidP="00F65C98">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20182CE" w14:textId="77777777" w:rsidR="00C248F9" w:rsidRDefault="00C248F9" w:rsidP="00F65C98">
      <w:pPr>
        <w:spacing w:line="300" w:lineRule="auto"/>
        <w:rPr>
          <w:rFonts w:ascii="Arial" w:eastAsia="楷体_GB2312" w:hAnsi="Arial" w:cs="Arial"/>
          <w:b/>
          <w:sz w:val="32"/>
        </w:rPr>
      </w:pPr>
    </w:p>
    <w:p w14:paraId="3F0416B7" w14:textId="77777777" w:rsidR="00C248F9" w:rsidRDefault="00FE76B2" w:rsidP="00F65C98">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1AE84A51" w14:textId="77777777" w:rsidR="00C248F9" w:rsidRDefault="00C248F9" w:rsidP="00F65C98">
      <w:pPr>
        <w:spacing w:line="300" w:lineRule="auto"/>
        <w:rPr>
          <w:rFonts w:ascii="Arial" w:eastAsia="仿宋_GB2312" w:hAnsi="Arial" w:cs="Arial"/>
          <w:sz w:val="28"/>
        </w:rPr>
      </w:pPr>
    </w:p>
    <w:p w14:paraId="5C77C51D" w14:textId="77777777" w:rsidR="00C248F9" w:rsidRDefault="00FE76B2" w:rsidP="00F65C98">
      <w:pPr>
        <w:spacing w:line="30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14:paraId="79D1D282" w14:textId="77777777" w:rsidR="00C248F9" w:rsidRDefault="002B6922" w:rsidP="00F65C98">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14:paraId="0185B16D" w14:textId="77777777" w:rsidR="00C248F9" w:rsidRDefault="00C248F9" w:rsidP="00F65C98">
      <w:pPr>
        <w:spacing w:line="300" w:lineRule="auto"/>
        <w:jc w:val="both"/>
        <w:rPr>
          <w:rFonts w:ascii="Arial" w:eastAsia="仿宋_GB2312" w:hAnsi="Arial" w:cs="Arial"/>
          <w:b/>
          <w:bCs/>
          <w:sz w:val="28"/>
        </w:rPr>
      </w:pPr>
    </w:p>
    <w:p w14:paraId="00F4612B" w14:textId="77777777" w:rsidR="00C248F9" w:rsidRDefault="00FE76B2" w:rsidP="00F65C98">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3A405570" w14:textId="77777777" w:rsidR="00C248F9" w:rsidRDefault="002B692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14:paraId="511A6C1C" w14:textId="77777777" w:rsidR="00C248F9" w:rsidRDefault="00C248F9" w:rsidP="00F65C98">
      <w:pPr>
        <w:spacing w:line="300" w:lineRule="auto"/>
        <w:ind w:left="1" w:right="-85" w:firstLineChars="200" w:firstLine="562"/>
        <w:jc w:val="both"/>
        <w:rPr>
          <w:rFonts w:ascii="Arial" w:eastAsia="仿宋_GB2312" w:hAnsi="Arial" w:cs="Arial"/>
          <w:b/>
          <w:bCs/>
          <w:sz w:val="28"/>
        </w:rPr>
      </w:pPr>
    </w:p>
    <w:p w14:paraId="7DB24529" w14:textId="77777777" w:rsidR="00C248F9" w:rsidRDefault="00FE76B2" w:rsidP="00F65C98">
      <w:pPr>
        <w:spacing w:line="30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B1431AD" w14:textId="77777777" w:rsidR="00C248F9" w:rsidRDefault="002B6922"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sidRPr="00410DE5">
        <w:rPr>
          <w:rFonts w:ascii="Arial" w:eastAsia="仿宋_GB2312" w:hAnsi="Arial" w:cs="Arial"/>
          <w:sz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sidRPr="00410DE5">
        <w:rPr>
          <w:rFonts w:ascii="Arial" w:eastAsia="仿宋_GB2312" w:hAnsi="Arial" w:cs="Arial"/>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14:paraId="10C29663" w14:textId="77777777" w:rsidR="00C248F9" w:rsidRDefault="00C248F9" w:rsidP="00F65C98">
      <w:pPr>
        <w:spacing w:line="300" w:lineRule="auto"/>
        <w:ind w:firstLineChars="200" w:firstLine="562"/>
        <w:jc w:val="both"/>
        <w:rPr>
          <w:rFonts w:ascii="Arial" w:eastAsia="仿宋_GB2312" w:hAnsi="Arial" w:cs="Arial"/>
          <w:b/>
          <w:bCs/>
          <w:sz w:val="28"/>
        </w:rPr>
      </w:pPr>
    </w:p>
    <w:p w14:paraId="141013F5" w14:textId="77777777" w:rsidR="00C248F9" w:rsidRDefault="00FE76B2" w:rsidP="00F65C98">
      <w:pPr>
        <w:spacing w:line="30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7DA5620" w14:textId="77777777"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14:paraId="1E26E557" w14:textId="77777777" w:rsidR="00C248F9" w:rsidRDefault="00C248F9" w:rsidP="00F65C98">
      <w:pPr>
        <w:spacing w:line="300" w:lineRule="auto"/>
        <w:ind w:firstLineChars="200" w:firstLine="560"/>
        <w:jc w:val="both"/>
        <w:rPr>
          <w:rFonts w:ascii="Arial" w:eastAsia="仿宋_GB2312" w:hAnsi="Arial" w:cs="Arial"/>
          <w:sz w:val="28"/>
        </w:rPr>
      </w:pPr>
    </w:p>
    <w:p w14:paraId="5538FAAB" w14:textId="77777777" w:rsidR="00C248F9" w:rsidRDefault="00FE76B2" w:rsidP="00F65C98">
      <w:pPr>
        <w:tabs>
          <w:tab w:val="left" w:pos="6957"/>
        </w:tabs>
        <w:spacing w:line="30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05F55794" w14:textId="77777777"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14:paraId="302D79FF" w14:textId="77777777" w:rsidR="00C248F9" w:rsidRDefault="00C248F9" w:rsidP="00F65C98">
      <w:pPr>
        <w:spacing w:line="300" w:lineRule="auto"/>
        <w:ind w:firstLineChars="200" w:firstLine="560"/>
        <w:jc w:val="both"/>
        <w:rPr>
          <w:rFonts w:ascii="Arial" w:eastAsia="仿宋_GB2312" w:hAnsi="Arial" w:cs="Arial"/>
          <w:sz w:val="28"/>
        </w:rPr>
      </w:pPr>
    </w:p>
    <w:p w14:paraId="5BADEC13" w14:textId="77777777" w:rsidR="00C248F9" w:rsidRDefault="00FE76B2" w:rsidP="00F65C98">
      <w:pPr>
        <w:tabs>
          <w:tab w:val="left" w:pos="6957"/>
        </w:tabs>
        <w:spacing w:line="30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t>六、地价定义</w:t>
      </w:r>
      <w:bookmarkEnd w:id="41"/>
      <w:bookmarkEnd w:id="42"/>
      <w:bookmarkEnd w:id="43"/>
      <w:bookmarkEnd w:id="44"/>
      <w:bookmarkEnd w:id="45"/>
      <w:bookmarkEnd w:id="46"/>
    </w:p>
    <w:p w14:paraId="3A4676D6" w14:textId="77777777" w:rsidR="00C248F9" w:rsidRDefault="00FE76B2"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3C49B2BB" w14:textId="77777777" w:rsidR="00C248F9" w:rsidRDefault="00FE76B2" w:rsidP="00F65C98">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14:paraId="725A723E" w14:textId="77777777" w:rsidR="00564D86"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14:paraId="12DDAB37"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6824AD" w:rsidRPr="00B20A00" w14:paraId="208A5D14" w14:textId="77777777"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FE05AA"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182C3CCD"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7425497B"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5580D8B0"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B05AC15" w14:textId="77777777" w:rsidR="00FE76B2" w:rsidRPr="00354BFF" w:rsidRDefault="00FE76B2"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33A77ACB" w14:textId="77777777" w:rsidR="00FE76B2" w:rsidRPr="00354BFF" w:rsidRDefault="00FE76B2"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3B1E9D6E" w14:textId="77777777" w:rsidR="00FE76B2" w:rsidRPr="00354BFF" w:rsidRDefault="00FE76B2"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14:paraId="4DC63BD0" w14:textId="77777777"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721931E" w14:textId="77777777"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5E15D158" w14:textId="77777777"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060D0918" w14:textId="77777777" w:rsidR="006824AD" w:rsidRPr="00B20A00" w:rsidRDefault="00F470DB"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3D229551" w14:textId="77777777" w:rsidR="006824AD" w:rsidRPr="00B20A00" w:rsidRDefault="00F470DB"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72C715B8" w14:textId="77777777" w:rsidR="006824AD"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A99371E" w14:textId="77777777" w:rsidR="006824AD" w:rsidRPr="00B20A00" w:rsidRDefault="006824A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2E45CBB" w14:textId="77777777" w:rsidR="006824AD" w:rsidRPr="00F7582B" w:rsidRDefault="006824A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14:paraId="14D7EE3C"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8F17826"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729B1E9F"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43F2AB47"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4FA1A3D3" w14:textId="77777777" w:rsidR="00D72846" w:rsidRPr="00B20A00" w:rsidRDefault="00D728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716B81D" w14:textId="77777777" w:rsidR="00D72846" w:rsidRPr="00B20A00" w:rsidRDefault="00D72846"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0DA1D794" w14:textId="77777777" w:rsidR="00D72846" w:rsidRPr="00F7582B" w:rsidRDefault="006824A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14:paraId="3AF4F20C"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B206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0376060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1D102E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2A68DD5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3FF22E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3DEAAD6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6F0BAFD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2E66DB39"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14:paraId="672C6686"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F6961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4BE9DBF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5A9194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233BA49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4227037C"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6DBD8DD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1BF6D96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68001B8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F7582B" w:rsidRPr="00B20A00" w14:paraId="120501CB"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661F23"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41C5503D"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49A41BC9"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37CACFE0"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7A95A6C1"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5A2B26E8"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44808898"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r>
      <w:tr w:rsidR="006824AD" w:rsidRPr="00B20A00" w14:paraId="3695D1F0"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282AA"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77FB9D41"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0ACCBD3A"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6B842239" w14:textId="77777777" w:rsidR="00B20A00"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4721E1D6"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79E1B5C4"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6307170A"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220BB7C5" w14:textId="77777777" w:rsidR="00B20A00" w:rsidRPr="00F7582B" w:rsidRDefault="00A11A46"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14:paraId="536A77BC" w14:textId="77777777"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A3C812"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223F12E3"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8C458B7"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4F8C64E8"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807FEDB"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45C90AF3"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4CB5DBA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77B770AC" w14:textId="77777777" w:rsidR="00AA1904" w:rsidRPr="00F7582B" w:rsidRDefault="00AA1904"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14:paraId="43EB1FF9"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804DE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73385766"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537DD9C4" w14:textId="77777777" w:rsidR="00AA1904"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00AA1904"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1E181BD5"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1DF075E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2CE6CE65"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2D88BF20"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7218FE92" w14:textId="77777777" w:rsidR="00AA1904" w:rsidRPr="00B20A00" w:rsidRDefault="00AA1904" w:rsidP="00F65C98">
            <w:pPr>
              <w:widowControl/>
              <w:adjustRightInd/>
              <w:spacing w:line="300" w:lineRule="auto"/>
              <w:jc w:val="center"/>
              <w:textAlignment w:val="auto"/>
              <w:rPr>
                <w:rFonts w:ascii="Arial" w:eastAsia="仿宋_GB2312" w:hAnsi="Arial" w:cs="Arial"/>
                <w:color w:val="000000"/>
                <w:sz w:val="20"/>
              </w:rPr>
            </w:pPr>
          </w:p>
        </w:tc>
      </w:tr>
      <w:tr w:rsidR="00F7582B" w:rsidRPr="00B20A00" w14:paraId="1628C11E"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3673E4"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7A08C2E6"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3D29DFED" w14:textId="77777777" w:rsidR="00B20A00"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0A805002"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778A0615"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05185E06" w14:textId="77777777" w:rsidR="00B20A00" w:rsidRPr="00B20A00" w:rsidRDefault="00B20A00"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12DBD28A" w14:textId="77777777" w:rsidR="00B20A00" w:rsidRPr="00B20A00" w:rsidRDefault="006824A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14:paraId="1A60FC3B"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854C3A"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78CA2CFA"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7F2C5FD6"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6465A008" w14:textId="77777777" w:rsidR="00FE76B2" w:rsidRPr="00B20A00" w:rsidRDefault="00FE76B2"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29B94686" w14:textId="77777777" w:rsidR="00FE76B2" w:rsidRPr="00B20A00" w:rsidRDefault="00A11A46"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43D34092" w14:textId="77777777" w:rsidR="00FE76B2" w:rsidRPr="00B20A00" w:rsidRDefault="00A11A46"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15B91916"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79041690"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w:t>
      </w:r>
      <w:r w:rsidR="00766C44" w:rsidRPr="00D80AC2">
        <w:rPr>
          <w:rFonts w:ascii="Arial" w:eastAsia="仿宋" w:hAnsi="Arial" w:cs="Arial"/>
          <w:sz w:val="28"/>
          <w:szCs w:val="28"/>
        </w:rPr>
        <w:lastRenderedPageBreak/>
        <w:t>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14:paraId="2CE28DA5" w14:textId="77777777" w:rsidR="00C248F9" w:rsidRDefault="00FE76B2"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0A60CC2F" w14:textId="77777777" w:rsidR="006A0192" w:rsidRDefault="00FE76B2" w:rsidP="00F65C98">
      <w:pPr>
        <w:pStyle w:val="11"/>
        <w:spacing w:line="300" w:lineRule="auto"/>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w:t>
      </w:r>
      <w:r w:rsidR="00AE4736">
        <w:rPr>
          <w:rFonts w:ascii="Arial" w:eastAsia="仿宋" w:hAnsi="Arial" w:cs="Arial" w:hint="eastAsia"/>
          <w:szCs w:val="28"/>
        </w:rPr>
        <w:t>不再进行</w:t>
      </w:r>
      <w:r w:rsidR="006A0192">
        <w:rPr>
          <w:rFonts w:ascii="Arial" w:eastAsia="仿宋" w:hAnsi="Arial" w:cs="Arial" w:hint="eastAsia"/>
          <w:szCs w:val="28"/>
        </w:rPr>
        <w:t>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14:paraId="3E85E75D" w14:textId="77777777" w:rsidR="00C248F9" w:rsidRDefault="00FE76B2"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3209AEC8" w14:textId="77777777" w:rsidR="00EF7C82" w:rsidRDefault="00EF7C82"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14:paraId="3882F9E3" w14:textId="77777777" w:rsidR="00C248F9" w:rsidRDefault="00FE76B2" w:rsidP="00F65C98">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14:paraId="13B93B08" w14:textId="77777777"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14:paraId="441A52E9" w14:textId="77777777" w:rsidR="00C248F9" w:rsidRDefault="00860BE9" w:rsidP="00F65C98">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14:paraId="40EB868B" w14:textId="77777777"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14:paraId="26954A6E" w14:textId="77777777" w:rsidR="00C248F9" w:rsidRDefault="00FE76B2"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14:paraId="48551FD3" w14:textId="77777777" w:rsidR="00C248F9" w:rsidRDefault="00403E88"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14:paraId="04B2AE88" w14:textId="77777777"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14:paraId="55DE58D1"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lastRenderedPageBreak/>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14:paraId="4E0239B8" w14:textId="77777777"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14:paraId="466D21FB" w14:textId="323A84FD" w:rsidR="00C248F9" w:rsidRDefault="00403E88" w:rsidP="00F65C98">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D830E2">
        <w:rPr>
          <w:rFonts w:ascii="Arial" w:eastAsia="仿宋_GB2312" w:hAnsi="Arial" w:cs="Arial"/>
          <w:sz w:val="28"/>
          <w:szCs w:val="28"/>
        </w:rPr>
        <w:t>“</w:t>
      </w:r>
      <w:r w:rsidR="00AE4736">
        <w:rPr>
          <w:rFonts w:ascii="Arial" w:eastAsia="仿宋_GB2312" w:hAnsi="Arial" w:cs="Arial"/>
          <w:sz w:val="28"/>
          <w:szCs w:val="28"/>
        </w:rPr>
        <w:t>六通</w:t>
      </w:r>
      <w:r w:rsidR="00AE4736">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D830E2">
        <w:rPr>
          <w:rFonts w:ascii="Arial" w:eastAsia="仿宋_GB2312" w:hAnsi="Arial" w:cs="Arial"/>
          <w:sz w:val="28"/>
          <w:szCs w:val="28"/>
        </w:rPr>
        <w:t>“</w:t>
      </w:r>
      <w:r w:rsidR="00D830E2">
        <w:rPr>
          <w:rFonts w:ascii="Arial" w:eastAsia="仿宋_GB2312" w:hAnsi="Arial" w:cs="Arial"/>
          <w:sz w:val="28"/>
          <w:szCs w:val="28"/>
        </w:rPr>
        <w:t>六通</w:t>
      </w:r>
      <w:r w:rsidR="00D830E2">
        <w:rPr>
          <w:rFonts w:ascii="Arial" w:eastAsia="仿宋_GB2312" w:hAnsi="Arial" w:cs="Arial"/>
          <w:sz w:val="28"/>
          <w:szCs w:val="28"/>
        </w:rPr>
        <w:t>”</w:t>
      </w:r>
      <w:r w:rsidR="00AE4736">
        <w:rPr>
          <w:rFonts w:ascii="Arial" w:eastAsia="仿宋_GB2312" w:hAnsi="Arial" w:cs="Arial"/>
          <w:sz w:val="28"/>
          <w:szCs w:val="28"/>
        </w:rPr>
        <w:t>（即通路、通上水、通下水、通电、通讯、通燃气）</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14:paraId="63BD87BA" w14:textId="77777777" w:rsidR="00C248F9" w:rsidRPr="00D40478"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color w:val="FF0000"/>
          <w:sz w:val="28"/>
          <w:szCs w:val="28"/>
        </w:rPr>
      </w:pPr>
      <w:r w:rsidRPr="00D40478">
        <w:rPr>
          <w:rFonts w:ascii="Arial" w:eastAsia="仿宋_GB2312" w:hAnsi="Arial" w:cs="Arial"/>
          <w:color w:val="FF0000"/>
          <w:sz w:val="28"/>
          <w:szCs w:val="28"/>
        </w:rPr>
        <w:t>土地使用权年限设定：</w:t>
      </w:r>
    </w:p>
    <w:p w14:paraId="04B087CA" w14:textId="090ECF8F" w:rsidR="00E37C35" w:rsidRDefault="00FE76B2" w:rsidP="00E37C35">
      <w:pPr>
        <w:spacing w:line="300" w:lineRule="auto"/>
        <w:ind w:firstLineChars="200" w:firstLine="560"/>
        <w:jc w:val="both"/>
        <w:rPr>
          <w:rFonts w:ascii="Arial" w:eastAsia="仿宋_GB2312" w:hAnsi="Arial" w:cs="Arial" w:hint="eastAsia"/>
          <w:color w:val="FF0000"/>
          <w:sz w:val="28"/>
          <w:szCs w:val="28"/>
        </w:rPr>
      </w:pPr>
      <w:r w:rsidRPr="002640BA">
        <w:rPr>
          <w:rFonts w:ascii="Arial" w:eastAsia="仿宋_GB2312" w:hAnsi="Arial" w:cs="Arial"/>
          <w:color w:val="FF0000"/>
          <w:sz w:val="28"/>
        </w:rPr>
        <w:t>根据</w:t>
      </w:r>
      <w:r w:rsidR="008E35E0" w:rsidRPr="002640BA">
        <w:rPr>
          <w:rFonts w:ascii="Arial" w:eastAsia="仿宋_GB2312" w:hAnsi="Arial" w:cs="Arial"/>
          <w:color w:val="FF0000"/>
          <w:sz w:val="28"/>
          <w:szCs w:val="28"/>
        </w:rPr>
        <w:t>《国有建设用地使用权出让合同（正本）》（电子监管号：</w:t>
      </w:r>
      <w:r w:rsidR="008E35E0" w:rsidRPr="002640BA">
        <w:rPr>
          <w:rFonts w:ascii="Arial" w:eastAsia="仿宋_GB2312" w:hAnsi="Arial" w:cs="Arial"/>
          <w:color w:val="FF0000"/>
          <w:sz w:val="28"/>
          <w:szCs w:val="28"/>
        </w:rPr>
        <w:t>1101002016B01134</w:t>
      </w:r>
      <w:r w:rsidR="008E35E0" w:rsidRPr="002640BA">
        <w:rPr>
          <w:rFonts w:ascii="Arial" w:eastAsia="仿宋_GB2312" w:hAnsi="Arial" w:cs="Arial"/>
          <w:color w:val="FF0000"/>
          <w:sz w:val="28"/>
          <w:szCs w:val="28"/>
        </w:rPr>
        <w:t>）</w:t>
      </w:r>
      <w:r w:rsidR="00987EA7" w:rsidRPr="002640BA">
        <w:rPr>
          <w:rFonts w:ascii="Arial" w:eastAsia="仿宋_GB2312" w:hAnsi="Arial" w:cs="Arial"/>
          <w:color w:val="FF0000"/>
          <w:sz w:val="28"/>
          <w:szCs w:val="28"/>
        </w:rPr>
        <w:t>及其补充协议</w:t>
      </w:r>
      <w:r w:rsidRPr="002640BA">
        <w:rPr>
          <w:rFonts w:ascii="Arial" w:eastAsia="仿宋_GB2312" w:hAnsi="Arial" w:cs="Arial"/>
          <w:color w:val="FF0000"/>
          <w:sz w:val="28"/>
        </w:rPr>
        <w:t>，</w:t>
      </w:r>
      <w:r w:rsidR="00CC513D" w:rsidRPr="002640BA">
        <w:rPr>
          <w:rFonts w:ascii="Arial" w:eastAsia="仿宋_GB2312" w:hAnsi="Arial" w:cs="Arial" w:hint="eastAsia"/>
          <w:color w:val="FF0000"/>
          <w:sz w:val="28"/>
          <w:szCs w:val="28"/>
        </w:rPr>
        <w:t>估价对象</w:t>
      </w:r>
      <w:r w:rsidR="00403E88" w:rsidRPr="002640BA">
        <w:rPr>
          <w:rFonts w:ascii="Arial" w:eastAsia="仿宋_GB2312" w:hAnsi="Arial" w:cs="Arial" w:hint="eastAsia"/>
          <w:color w:val="FF0000"/>
          <w:sz w:val="28"/>
          <w:szCs w:val="28"/>
        </w:rPr>
        <w:t>科研</w:t>
      </w:r>
      <w:r w:rsidRPr="002640BA">
        <w:rPr>
          <w:rFonts w:ascii="Arial" w:eastAsia="仿宋_GB2312" w:hAnsi="Arial" w:cs="Arial"/>
          <w:color w:val="FF0000"/>
          <w:sz w:val="28"/>
          <w:szCs w:val="28"/>
        </w:rPr>
        <w:t>用途</w:t>
      </w:r>
      <w:r w:rsidRPr="002640BA">
        <w:rPr>
          <w:rFonts w:ascii="Arial" w:eastAsia="仿宋_GB2312" w:hAnsi="Arial" w:cs="Arial" w:hint="eastAsia"/>
          <w:color w:val="FF0000"/>
          <w:sz w:val="28"/>
          <w:szCs w:val="28"/>
        </w:rPr>
        <w:t>的</w:t>
      </w:r>
      <w:r w:rsidR="00CC513D" w:rsidRPr="002640BA">
        <w:rPr>
          <w:rFonts w:ascii="Arial" w:eastAsia="仿宋_GB2312" w:hAnsi="Arial" w:cs="Arial" w:hint="eastAsia"/>
          <w:color w:val="FF0000"/>
          <w:sz w:val="28"/>
          <w:szCs w:val="28"/>
        </w:rPr>
        <w:t>国有建设用地使用权出让年限为</w:t>
      </w:r>
      <w:r w:rsidR="00CC513D" w:rsidRPr="002640BA">
        <w:rPr>
          <w:rFonts w:ascii="Arial" w:eastAsia="仿宋_GB2312" w:hAnsi="Arial" w:cs="Arial" w:hint="eastAsia"/>
          <w:color w:val="FF0000"/>
          <w:sz w:val="28"/>
          <w:szCs w:val="28"/>
        </w:rPr>
        <w:t>5</w:t>
      </w:r>
      <w:r w:rsidR="00CC513D" w:rsidRPr="002640BA">
        <w:rPr>
          <w:rFonts w:ascii="Arial" w:eastAsia="仿宋_GB2312" w:hAnsi="Arial" w:cs="Arial"/>
          <w:color w:val="FF0000"/>
          <w:sz w:val="28"/>
          <w:szCs w:val="28"/>
        </w:rPr>
        <w:t>0</w:t>
      </w:r>
      <w:r w:rsidR="00CC513D" w:rsidRPr="002640BA">
        <w:rPr>
          <w:rFonts w:ascii="Arial" w:eastAsia="仿宋_GB2312" w:hAnsi="Arial" w:cs="Arial" w:hint="eastAsia"/>
          <w:color w:val="FF0000"/>
          <w:sz w:val="28"/>
          <w:szCs w:val="28"/>
        </w:rPr>
        <w:t>年，</w:t>
      </w:r>
      <w:r w:rsidR="00DF449A" w:rsidRPr="002640BA">
        <w:rPr>
          <w:rFonts w:ascii="Arial" w:eastAsia="仿宋_GB2312" w:hAnsi="Arial" w:cs="Arial" w:hint="eastAsia"/>
          <w:color w:val="FF0000"/>
          <w:sz w:val="28"/>
          <w:szCs w:val="28"/>
        </w:rPr>
        <w:t>自合同签订之日</w:t>
      </w:r>
      <w:r w:rsidR="00D40478" w:rsidRPr="002640BA">
        <w:rPr>
          <w:rFonts w:ascii="Arial" w:eastAsia="仿宋_GB2312" w:hAnsi="Arial" w:cs="Arial" w:hint="eastAsia"/>
          <w:color w:val="FF0000"/>
          <w:sz w:val="28"/>
          <w:szCs w:val="28"/>
        </w:rPr>
        <w:t>（</w:t>
      </w:r>
      <w:r w:rsidR="00D40478" w:rsidRPr="002640BA">
        <w:rPr>
          <w:rFonts w:ascii="Arial" w:eastAsia="仿宋_GB2312" w:hAnsi="Arial" w:cs="Arial" w:hint="eastAsia"/>
          <w:color w:val="FF0000"/>
          <w:sz w:val="28"/>
          <w:szCs w:val="28"/>
        </w:rPr>
        <w:t>2</w:t>
      </w:r>
      <w:r w:rsidR="00D40478" w:rsidRPr="002640BA">
        <w:rPr>
          <w:rFonts w:ascii="Arial" w:eastAsia="仿宋_GB2312" w:hAnsi="Arial" w:cs="Arial"/>
          <w:color w:val="FF0000"/>
          <w:sz w:val="28"/>
          <w:szCs w:val="28"/>
        </w:rPr>
        <w:t>016</w:t>
      </w:r>
      <w:r w:rsidR="00D40478" w:rsidRPr="002640BA">
        <w:rPr>
          <w:rFonts w:ascii="Arial" w:eastAsia="仿宋_GB2312" w:hAnsi="Arial" w:cs="Arial" w:hint="eastAsia"/>
          <w:color w:val="FF0000"/>
          <w:sz w:val="28"/>
          <w:szCs w:val="28"/>
        </w:rPr>
        <w:t>年</w:t>
      </w:r>
      <w:r w:rsidR="00D40478" w:rsidRPr="002640BA">
        <w:rPr>
          <w:rFonts w:ascii="Arial" w:eastAsia="仿宋_GB2312" w:hAnsi="Arial" w:cs="Arial" w:hint="eastAsia"/>
          <w:color w:val="FF0000"/>
          <w:sz w:val="28"/>
          <w:szCs w:val="28"/>
        </w:rPr>
        <w:t>1</w:t>
      </w:r>
      <w:r w:rsidR="00D40478" w:rsidRPr="002640BA">
        <w:rPr>
          <w:rFonts w:ascii="Arial" w:eastAsia="仿宋_GB2312" w:hAnsi="Arial" w:cs="Arial"/>
          <w:color w:val="FF0000"/>
          <w:sz w:val="28"/>
          <w:szCs w:val="28"/>
        </w:rPr>
        <w:t>0</w:t>
      </w:r>
      <w:r w:rsidR="00D40478" w:rsidRPr="002640BA">
        <w:rPr>
          <w:rFonts w:ascii="Arial" w:eastAsia="仿宋_GB2312" w:hAnsi="Arial" w:cs="Arial" w:hint="eastAsia"/>
          <w:color w:val="FF0000"/>
          <w:sz w:val="28"/>
          <w:szCs w:val="28"/>
        </w:rPr>
        <w:t>月</w:t>
      </w:r>
      <w:r w:rsidR="00D40478" w:rsidRPr="002640BA">
        <w:rPr>
          <w:rFonts w:ascii="Arial" w:eastAsia="仿宋_GB2312" w:hAnsi="Arial" w:cs="Arial" w:hint="eastAsia"/>
          <w:color w:val="FF0000"/>
          <w:sz w:val="28"/>
          <w:szCs w:val="28"/>
        </w:rPr>
        <w:t>2</w:t>
      </w:r>
      <w:r w:rsidR="00D40478" w:rsidRPr="002640BA">
        <w:rPr>
          <w:rFonts w:ascii="Arial" w:eastAsia="仿宋_GB2312" w:hAnsi="Arial" w:cs="Arial"/>
          <w:color w:val="FF0000"/>
          <w:sz w:val="28"/>
          <w:szCs w:val="28"/>
        </w:rPr>
        <w:t>8</w:t>
      </w:r>
      <w:r w:rsidR="00D40478" w:rsidRPr="002640BA">
        <w:rPr>
          <w:rFonts w:ascii="Arial" w:eastAsia="仿宋_GB2312" w:hAnsi="Arial" w:cs="Arial" w:hint="eastAsia"/>
          <w:color w:val="FF0000"/>
          <w:sz w:val="28"/>
          <w:szCs w:val="28"/>
        </w:rPr>
        <w:t>日）</w:t>
      </w:r>
      <w:r w:rsidR="00DF449A" w:rsidRPr="002640BA">
        <w:rPr>
          <w:rFonts w:ascii="Arial" w:eastAsia="仿宋_GB2312" w:hAnsi="Arial" w:cs="Arial" w:hint="eastAsia"/>
          <w:color w:val="FF0000"/>
          <w:sz w:val="28"/>
          <w:szCs w:val="28"/>
        </w:rPr>
        <w:t>起计算</w:t>
      </w:r>
      <w:r w:rsidR="00882A5B" w:rsidRPr="002640BA">
        <w:rPr>
          <w:rFonts w:ascii="Arial" w:eastAsia="仿宋_GB2312" w:hAnsi="Arial" w:cs="Arial" w:hint="eastAsia"/>
          <w:color w:val="FF0000"/>
          <w:sz w:val="28"/>
          <w:szCs w:val="28"/>
        </w:rPr>
        <w:t>，土地终止日期为</w:t>
      </w:r>
      <w:r w:rsidR="00882A5B" w:rsidRPr="002640BA">
        <w:rPr>
          <w:rFonts w:ascii="Arial" w:eastAsia="仿宋_GB2312" w:hAnsi="Arial" w:cs="Arial" w:hint="eastAsia"/>
          <w:color w:val="FF0000"/>
          <w:sz w:val="28"/>
          <w:szCs w:val="28"/>
        </w:rPr>
        <w:t>2</w:t>
      </w:r>
      <w:r w:rsidR="00882A5B" w:rsidRPr="002640BA">
        <w:rPr>
          <w:rFonts w:ascii="Arial" w:eastAsia="仿宋_GB2312" w:hAnsi="Arial" w:cs="Arial"/>
          <w:color w:val="FF0000"/>
          <w:sz w:val="28"/>
          <w:szCs w:val="28"/>
        </w:rPr>
        <w:t>066</w:t>
      </w:r>
      <w:r w:rsidR="00882A5B" w:rsidRPr="002640BA">
        <w:rPr>
          <w:rFonts w:ascii="Arial" w:eastAsia="仿宋_GB2312" w:hAnsi="Arial" w:cs="Arial" w:hint="eastAsia"/>
          <w:color w:val="FF0000"/>
          <w:sz w:val="28"/>
          <w:szCs w:val="28"/>
        </w:rPr>
        <w:t>年</w:t>
      </w:r>
      <w:r w:rsidR="00882A5B" w:rsidRPr="002640BA">
        <w:rPr>
          <w:rFonts w:ascii="Arial" w:eastAsia="仿宋_GB2312" w:hAnsi="Arial" w:cs="Arial" w:hint="eastAsia"/>
          <w:color w:val="FF0000"/>
          <w:sz w:val="28"/>
          <w:szCs w:val="28"/>
        </w:rPr>
        <w:t>1</w:t>
      </w:r>
      <w:r w:rsidR="00882A5B" w:rsidRPr="002640BA">
        <w:rPr>
          <w:rFonts w:ascii="Arial" w:eastAsia="仿宋_GB2312" w:hAnsi="Arial" w:cs="Arial"/>
          <w:color w:val="FF0000"/>
          <w:sz w:val="28"/>
          <w:szCs w:val="28"/>
        </w:rPr>
        <w:t>0</w:t>
      </w:r>
      <w:r w:rsidR="00882A5B" w:rsidRPr="002640BA">
        <w:rPr>
          <w:rFonts w:ascii="Arial" w:eastAsia="仿宋_GB2312" w:hAnsi="Arial" w:cs="Arial" w:hint="eastAsia"/>
          <w:color w:val="FF0000"/>
          <w:sz w:val="28"/>
          <w:szCs w:val="28"/>
        </w:rPr>
        <w:t>月</w:t>
      </w:r>
      <w:r w:rsidR="00882A5B" w:rsidRPr="002640BA">
        <w:rPr>
          <w:rFonts w:ascii="Arial" w:eastAsia="仿宋_GB2312" w:hAnsi="Arial" w:cs="Arial" w:hint="eastAsia"/>
          <w:color w:val="FF0000"/>
          <w:sz w:val="28"/>
          <w:szCs w:val="28"/>
        </w:rPr>
        <w:t>2</w:t>
      </w:r>
      <w:r w:rsidR="00882A5B" w:rsidRPr="002640BA">
        <w:rPr>
          <w:rFonts w:ascii="Arial" w:eastAsia="仿宋_GB2312" w:hAnsi="Arial" w:cs="Arial"/>
          <w:color w:val="FF0000"/>
          <w:sz w:val="28"/>
          <w:szCs w:val="28"/>
        </w:rPr>
        <w:t>7</w:t>
      </w:r>
      <w:r w:rsidR="00882A5B" w:rsidRPr="002640BA">
        <w:rPr>
          <w:rFonts w:ascii="Arial" w:eastAsia="仿宋_GB2312" w:hAnsi="Arial" w:cs="Arial" w:hint="eastAsia"/>
          <w:color w:val="FF0000"/>
          <w:sz w:val="28"/>
          <w:szCs w:val="28"/>
        </w:rPr>
        <w:t>日</w:t>
      </w:r>
      <w:r w:rsidR="00D40478" w:rsidRPr="002640BA">
        <w:rPr>
          <w:rFonts w:ascii="Arial" w:eastAsia="仿宋_GB2312" w:hAnsi="Arial" w:cs="Arial" w:hint="eastAsia"/>
          <w:color w:val="FF0000"/>
          <w:sz w:val="28"/>
          <w:szCs w:val="28"/>
        </w:rPr>
        <w:t>。</w:t>
      </w:r>
    </w:p>
    <w:p w14:paraId="4446B9A5" w14:textId="4EB44E2D" w:rsidR="00E37C35" w:rsidRPr="00E37C35" w:rsidRDefault="00E37C35" w:rsidP="00E37C35">
      <w:pPr>
        <w:spacing w:line="300" w:lineRule="auto"/>
        <w:ind w:firstLineChars="200" w:firstLine="560"/>
        <w:jc w:val="both"/>
        <w:rPr>
          <w:rFonts w:ascii="Arial" w:eastAsia="仿宋_GB2312" w:hAnsi="Arial" w:cs="Arial" w:hint="eastAsia"/>
          <w:color w:val="FF0000"/>
          <w:sz w:val="28"/>
          <w:szCs w:val="28"/>
        </w:rPr>
      </w:pPr>
      <w:r>
        <w:rPr>
          <w:rFonts w:ascii="Arial" w:eastAsia="仿宋_GB2312" w:hAnsi="Arial" w:cs="Arial" w:hint="eastAsia"/>
          <w:color w:val="FF0000"/>
          <w:sz w:val="28"/>
          <w:szCs w:val="28"/>
        </w:rPr>
        <w:t>另</w:t>
      </w:r>
      <w:r w:rsidR="00CC513D" w:rsidRPr="002640BA">
        <w:rPr>
          <w:rFonts w:ascii="Arial" w:eastAsia="仿宋_GB2312" w:hAnsi="Arial" w:cs="Arial"/>
          <w:color w:val="FF0000"/>
          <w:sz w:val="28"/>
          <w:szCs w:val="28"/>
        </w:rPr>
        <w:t>根据</w:t>
      </w:r>
      <w:r w:rsidR="00D40478" w:rsidRPr="002640BA">
        <w:rPr>
          <w:rFonts w:ascii="Arial" w:eastAsia="仿宋" w:hAnsi="Arial" w:cs="Arial"/>
          <w:color w:val="FF0000"/>
          <w:sz w:val="28"/>
          <w:szCs w:val="28"/>
        </w:rPr>
        <w:t>《北京市国有建设用地使用权出让地价评估技术导则（试行）》（</w:t>
      </w:r>
      <w:proofErr w:type="gramStart"/>
      <w:r w:rsidR="00D40478" w:rsidRPr="002640BA">
        <w:rPr>
          <w:rFonts w:ascii="Arial" w:eastAsia="仿宋" w:hAnsi="Arial" w:cs="Arial"/>
          <w:color w:val="FF0000"/>
          <w:sz w:val="28"/>
          <w:szCs w:val="28"/>
        </w:rPr>
        <w:t>北估秘</w:t>
      </w:r>
      <w:proofErr w:type="gramEnd"/>
      <w:r w:rsidR="00D40478" w:rsidRPr="002640BA">
        <w:rPr>
          <w:rFonts w:ascii="Arial" w:eastAsia="仿宋" w:hAnsi="Arial" w:cs="Arial"/>
          <w:color w:val="FF0000"/>
          <w:sz w:val="28"/>
          <w:szCs w:val="28"/>
        </w:rPr>
        <w:t>（</w:t>
      </w:r>
      <w:r w:rsidR="00D40478" w:rsidRPr="002640BA">
        <w:rPr>
          <w:rFonts w:ascii="Arial" w:eastAsia="仿宋" w:hAnsi="Arial" w:cs="Arial"/>
          <w:color w:val="FF0000"/>
          <w:sz w:val="28"/>
          <w:szCs w:val="28"/>
        </w:rPr>
        <w:t>2023</w:t>
      </w:r>
      <w:r w:rsidR="00D40478" w:rsidRPr="002640BA">
        <w:rPr>
          <w:rFonts w:ascii="Arial" w:eastAsia="仿宋" w:hAnsi="Arial" w:cs="Arial"/>
          <w:color w:val="FF0000"/>
          <w:sz w:val="28"/>
          <w:szCs w:val="28"/>
        </w:rPr>
        <w:t>）</w:t>
      </w:r>
      <w:r w:rsidR="00D40478" w:rsidRPr="002640BA">
        <w:rPr>
          <w:rFonts w:ascii="Arial" w:eastAsia="仿宋" w:hAnsi="Arial" w:cs="Arial"/>
          <w:color w:val="FF0000"/>
          <w:sz w:val="28"/>
          <w:szCs w:val="28"/>
        </w:rPr>
        <w:t>001</w:t>
      </w:r>
      <w:r w:rsidR="00D40478" w:rsidRPr="002640BA">
        <w:rPr>
          <w:rFonts w:ascii="Arial" w:eastAsia="仿宋" w:hAnsi="Arial" w:cs="Arial"/>
          <w:color w:val="FF0000"/>
          <w:sz w:val="28"/>
          <w:szCs w:val="28"/>
        </w:rPr>
        <w:t>）</w:t>
      </w:r>
      <w:r w:rsidR="00CC513D" w:rsidRPr="002640BA">
        <w:rPr>
          <w:rFonts w:ascii="Arial" w:eastAsia="仿宋_GB2312" w:hAnsi="Arial" w:cs="Arial"/>
          <w:color w:val="FF0000"/>
          <w:sz w:val="28"/>
          <w:szCs w:val="28"/>
        </w:rPr>
        <w:t>的有关规定</w:t>
      </w:r>
      <w:r w:rsidR="00D40478" w:rsidRPr="002640BA">
        <w:rPr>
          <w:rFonts w:ascii="Arial" w:eastAsia="仿宋_GB2312" w:hAnsi="Arial" w:cs="Arial" w:hint="eastAsia"/>
          <w:color w:val="FF0000"/>
          <w:sz w:val="28"/>
          <w:szCs w:val="28"/>
        </w:rPr>
        <w:t>：</w:t>
      </w:r>
      <w:r>
        <w:rPr>
          <w:rFonts w:ascii="Arial" w:eastAsia="仿宋_GB2312" w:hAnsi="Arial" w:cs="Arial" w:hint="eastAsia"/>
          <w:color w:val="FF0000"/>
          <w:sz w:val="28"/>
          <w:szCs w:val="28"/>
        </w:rPr>
        <w:t>按竣工文件补签协议的项目，剩余年期从竣工时点起算；估价对象竣工时点即为</w:t>
      </w:r>
      <w:r w:rsidRPr="00E37C35">
        <w:rPr>
          <w:rFonts w:ascii="Arial" w:eastAsia="仿宋_GB2312" w:hAnsi="Arial" w:cs="Arial" w:hint="eastAsia"/>
          <w:color w:val="FF0000"/>
          <w:sz w:val="28"/>
          <w:szCs w:val="28"/>
        </w:rPr>
        <w:t>《工程竣工验收备案表》</w:t>
      </w:r>
      <w:r w:rsidRPr="00E37C35">
        <w:rPr>
          <w:rFonts w:ascii="Arial" w:eastAsia="仿宋_GB2312" w:hAnsi="Arial" w:cs="Arial" w:hint="eastAsia"/>
          <w:color w:val="FF0000"/>
          <w:sz w:val="28"/>
          <w:szCs w:val="28"/>
        </w:rPr>
        <w:t>[</w:t>
      </w:r>
      <w:r w:rsidRPr="00E37C35">
        <w:rPr>
          <w:rFonts w:ascii="Arial" w:eastAsia="仿宋_GB2312" w:hAnsi="Arial" w:cs="Arial" w:hint="eastAsia"/>
          <w:color w:val="FF0000"/>
          <w:sz w:val="28"/>
          <w:szCs w:val="28"/>
        </w:rPr>
        <w:t>备案编号：</w:t>
      </w:r>
      <w:r w:rsidRPr="00E37C35">
        <w:rPr>
          <w:rFonts w:ascii="Arial" w:eastAsia="仿宋_GB2312" w:hAnsi="Arial" w:cs="Arial" w:hint="eastAsia"/>
          <w:color w:val="FF0000"/>
          <w:sz w:val="28"/>
          <w:szCs w:val="28"/>
        </w:rPr>
        <w:t>0585</w:t>
      </w:r>
      <w:proofErr w:type="gramStart"/>
      <w:r w:rsidRPr="00E37C35">
        <w:rPr>
          <w:rFonts w:ascii="Arial" w:eastAsia="仿宋_GB2312" w:hAnsi="Arial" w:cs="Arial" w:hint="eastAsia"/>
          <w:color w:val="FF0000"/>
          <w:sz w:val="28"/>
          <w:szCs w:val="28"/>
        </w:rPr>
        <w:t>顺竣</w:t>
      </w:r>
      <w:proofErr w:type="gramEnd"/>
      <w:r w:rsidRPr="00E37C35">
        <w:rPr>
          <w:rFonts w:ascii="Arial" w:eastAsia="仿宋_GB2312" w:hAnsi="Arial" w:cs="Arial" w:hint="eastAsia"/>
          <w:color w:val="FF0000"/>
          <w:sz w:val="28"/>
          <w:szCs w:val="28"/>
        </w:rPr>
        <w:t>2021</w:t>
      </w:r>
      <w:r w:rsidRPr="00E37C35">
        <w:rPr>
          <w:rFonts w:ascii="Arial" w:eastAsia="仿宋_GB2312" w:hAnsi="Arial" w:cs="Arial" w:hint="eastAsia"/>
          <w:color w:val="FF0000"/>
          <w:sz w:val="28"/>
          <w:szCs w:val="28"/>
        </w:rPr>
        <w:t>（建）</w:t>
      </w:r>
      <w:r w:rsidRPr="00E37C35">
        <w:rPr>
          <w:rFonts w:ascii="Arial" w:eastAsia="仿宋_GB2312" w:hAnsi="Arial" w:cs="Arial" w:hint="eastAsia"/>
          <w:color w:val="FF0000"/>
          <w:sz w:val="28"/>
          <w:szCs w:val="28"/>
        </w:rPr>
        <w:t>0117</w:t>
      </w:r>
      <w:r w:rsidRPr="00E37C35">
        <w:rPr>
          <w:rFonts w:ascii="Arial" w:eastAsia="仿宋_GB2312" w:hAnsi="Arial" w:cs="Arial" w:hint="eastAsia"/>
          <w:color w:val="FF0000"/>
          <w:sz w:val="28"/>
          <w:szCs w:val="28"/>
        </w:rPr>
        <w:t>号</w:t>
      </w:r>
      <w:r w:rsidRPr="00E37C35">
        <w:rPr>
          <w:rFonts w:ascii="Arial" w:eastAsia="仿宋_GB2312" w:hAnsi="Arial" w:cs="Arial" w:hint="eastAsia"/>
          <w:color w:val="FF0000"/>
          <w:sz w:val="28"/>
          <w:szCs w:val="28"/>
        </w:rPr>
        <w:t>]</w:t>
      </w:r>
      <w:r>
        <w:rPr>
          <w:rFonts w:ascii="Arial" w:eastAsia="仿宋_GB2312" w:hAnsi="Arial" w:cs="Arial" w:hint="eastAsia"/>
          <w:color w:val="FF0000"/>
          <w:sz w:val="28"/>
          <w:szCs w:val="28"/>
        </w:rPr>
        <w:t>中记载的</w:t>
      </w:r>
      <w:r>
        <w:rPr>
          <w:rFonts w:ascii="Arial" w:eastAsia="仿宋_GB2312" w:hAnsi="Arial" w:cs="Arial" w:hint="eastAsia"/>
          <w:color w:val="FF0000"/>
          <w:sz w:val="28"/>
          <w:szCs w:val="28"/>
        </w:rPr>
        <w:t>竣工备案日期</w:t>
      </w:r>
      <w:r>
        <w:rPr>
          <w:rFonts w:ascii="Arial" w:eastAsia="仿宋_GB2312" w:hAnsi="Arial" w:cs="Arial" w:hint="eastAsia"/>
          <w:color w:val="FF0000"/>
          <w:sz w:val="28"/>
          <w:szCs w:val="28"/>
        </w:rPr>
        <w:t>2</w:t>
      </w:r>
      <w:r>
        <w:rPr>
          <w:rFonts w:ascii="Arial" w:eastAsia="仿宋_GB2312" w:hAnsi="Arial" w:cs="Arial"/>
          <w:color w:val="FF0000"/>
          <w:sz w:val="28"/>
          <w:szCs w:val="28"/>
        </w:rPr>
        <w:t>021</w:t>
      </w:r>
      <w:r>
        <w:rPr>
          <w:rFonts w:ascii="Arial" w:eastAsia="仿宋_GB2312" w:hAnsi="Arial" w:cs="Arial" w:hint="eastAsia"/>
          <w:color w:val="FF0000"/>
          <w:sz w:val="28"/>
          <w:szCs w:val="28"/>
        </w:rPr>
        <w:t>年</w:t>
      </w:r>
      <w:r>
        <w:rPr>
          <w:rFonts w:ascii="Arial" w:eastAsia="仿宋_GB2312" w:hAnsi="Arial" w:cs="Arial" w:hint="eastAsia"/>
          <w:color w:val="FF0000"/>
          <w:sz w:val="28"/>
          <w:szCs w:val="28"/>
        </w:rPr>
        <w:t>9</w:t>
      </w:r>
      <w:r>
        <w:rPr>
          <w:rFonts w:ascii="Arial" w:eastAsia="仿宋_GB2312" w:hAnsi="Arial" w:cs="Arial" w:hint="eastAsia"/>
          <w:color w:val="FF0000"/>
          <w:sz w:val="28"/>
          <w:szCs w:val="28"/>
        </w:rPr>
        <w:t>月</w:t>
      </w:r>
      <w:r>
        <w:rPr>
          <w:rFonts w:ascii="Arial" w:eastAsia="仿宋_GB2312" w:hAnsi="Arial" w:cs="Arial" w:hint="eastAsia"/>
          <w:color w:val="FF0000"/>
          <w:sz w:val="28"/>
          <w:szCs w:val="28"/>
        </w:rPr>
        <w:t>2</w:t>
      </w:r>
      <w:r>
        <w:rPr>
          <w:rFonts w:ascii="Arial" w:eastAsia="仿宋_GB2312" w:hAnsi="Arial" w:cs="Arial"/>
          <w:color w:val="FF0000"/>
          <w:sz w:val="28"/>
          <w:szCs w:val="28"/>
        </w:rPr>
        <w:t>4</w:t>
      </w:r>
      <w:r>
        <w:rPr>
          <w:rFonts w:ascii="Arial" w:eastAsia="仿宋_GB2312" w:hAnsi="Arial" w:cs="Arial" w:hint="eastAsia"/>
          <w:color w:val="FF0000"/>
          <w:sz w:val="28"/>
          <w:szCs w:val="28"/>
        </w:rPr>
        <w:t>日</w:t>
      </w:r>
      <w:r>
        <w:rPr>
          <w:rFonts w:ascii="Arial" w:eastAsia="仿宋_GB2312" w:hAnsi="Arial" w:cs="Arial" w:hint="eastAsia"/>
          <w:color w:val="FF0000"/>
          <w:sz w:val="28"/>
          <w:szCs w:val="28"/>
        </w:rPr>
        <w:t>。</w:t>
      </w:r>
    </w:p>
    <w:p w14:paraId="790CD9D6" w14:textId="77CB454D" w:rsidR="00C248F9" w:rsidRPr="002640BA" w:rsidRDefault="00E37C35" w:rsidP="00F65C98">
      <w:pPr>
        <w:spacing w:line="300" w:lineRule="auto"/>
        <w:ind w:firstLineChars="200" w:firstLine="560"/>
        <w:jc w:val="both"/>
        <w:rPr>
          <w:rFonts w:ascii="Arial" w:eastAsia="仿宋_GB2312" w:hAnsi="Arial" w:cs="Arial"/>
          <w:color w:val="FF0000"/>
          <w:sz w:val="28"/>
          <w:szCs w:val="28"/>
        </w:rPr>
      </w:pPr>
      <w:r>
        <w:rPr>
          <w:rFonts w:ascii="Arial" w:eastAsia="仿宋_GB2312" w:hAnsi="Arial" w:cs="Arial" w:hint="eastAsia"/>
          <w:color w:val="FF0000"/>
          <w:sz w:val="28"/>
          <w:szCs w:val="28"/>
        </w:rPr>
        <w:t>故</w:t>
      </w:r>
      <w:r w:rsidR="00CC513D" w:rsidRPr="002640BA">
        <w:rPr>
          <w:rFonts w:ascii="Arial" w:eastAsia="仿宋_GB2312" w:hAnsi="Arial" w:cs="Arial"/>
          <w:color w:val="FF0000"/>
          <w:sz w:val="28"/>
          <w:szCs w:val="28"/>
        </w:rPr>
        <w:t>本次评估设定土地</w:t>
      </w:r>
      <w:r>
        <w:rPr>
          <w:rFonts w:ascii="Arial" w:eastAsia="仿宋_GB2312" w:hAnsi="Arial" w:cs="Arial" w:hint="eastAsia"/>
          <w:color w:val="FF0000"/>
          <w:sz w:val="28"/>
          <w:szCs w:val="28"/>
        </w:rPr>
        <w:t>剩余</w:t>
      </w:r>
      <w:r w:rsidR="00CC513D" w:rsidRPr="002640BA">
        <w:rPr>
          <w:rFonts w:ascii="Arial" w:eastAsia="仿宋_GB2312" w:hAnsi="Arial" w:cs="Arial"/>
          <w:color w:val="FF0000"/>
          <w:sz w:val="28"/>
          <w:szCs w:val="28"/>
        </w:rPr>
        <w:t>使用年限为</w:t>
      </w:r>
      <w:r>
        <w:rPr>
          <w:rFonts w:ascii="Arial" w:eastAsia="仿宋_GB2312" w:hAnsi="Arial" w:cs="Arial" w:hint="eastAsia"/>
          <w:color w:val="FF0000"/>
          <w:sz w:val="28"/>
          <w:szCs w:val="28"/>
        </w:rPr>
        <w:t>4</w:t>
      </w:r>
      <w:r>
        <w:rPr>
          <w:rFonts w:ascii="Arial" w:eastAsia="仿宋_GB2312" w:hAnsi="Arial" w:cs="Arial"/>
          <w:color w:val="FF0000"/>
          <w:sz w:val="28"/>
          <w:szCs w:val="28"/>
        </w:rPr>
        <w:t>5.12</w:t>
      </w:r>
      <w:r>
        <w:rPr>
          <w:rFonts w:ascii="Arial" w:eastAsia="仿宋_GB2312" w:hAnsi="Arial" w:cs="Arial" w:hint="eastAsia"/>
          <w:color w:val="FF0000"/>
          <w:sz w:val="28"/>
          <w:szCs w:val="28"/>
        </w:rPr>
        <w:t>年</w:t>
      </w:r>
      <w:r w:rsidR="00CC513D" w:rsidRPr="002640BA">
        <w:rPr>
          <w:rFonts w:ascii="Arial" w:eastAsia="仿宋_GB2312" w:hAnsi="Arial" w:cs="Arial"/>
          <w:color w:val="FF0000"/>
          <w:sz w:val="28"/>
          <w:szCs w:val="28"/>
        </w:rPr>
        <w:t>。</w:t>
      </w:r>
    </w:p>
    <w:p w14:paraId="7D0DDCD3" w14:textId="77777777" w:rsidR="00C248F9" w:rsidRPr="00D40478"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sidRPr="00D40478">
        <w:rPr>
          <w:rFonts w:ascii="Arial" w:eastAsia="仿宋_GB2312" w:hAnsi="Arial" w:cs="Arial"/>
          <w:sz w:val="28"/>
          <w:szCs w:val="28"/>
        </w:rPr>
        <w:t>容积率设定：</w:t>
      </w:r>
    </w:p>
    <w:p w14:paraId="17DD950C" w14:textId="77777777" w:rsidR="00C248F9" w:rsidRDefault="00FE76B2"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14:paraId="2AABB3B8" w14:textId="77777777"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proofErr w:type="gramStart"/>
      <w:r w:rsidR="00AE4736" w:rsidRPr="00AE4736">
        <w:rPr>
          <w:rFonts w:ascii="Arial" w:eastAsia="仿宋_GB2312" w:hAnsi="Arial" w:cs="Arial" w:hint="eastAsia"/>
          <w:sz w:val="28"/>
          <w:szCs w:val="28"/>
        </w:rPr>
        <w:t>央产人防</w:t>
      </w:r>
      <w:proofErr w:type="gramEnd"/>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14:paraId="181A62D4" w14:textId="77777777" w:rsidR="004F276F" w:rsidRPr="00586D94" w:rsidRDefault="00FE76B2" w:rsidP="00F65C98">
      <w:pPr>
        <w:snapToGrid w:val="0"/>
        <w:spacing w:line="300" w:lineRule="auto"/>
        <w:ind w:firstLine="556"/>
        <w:jc w:val="both"/>
        <w:rPr>
          <w:rFonts w:ascii="Arial" w:eastAsia="仿宋_GB2312" w:hAnsi="Arial" w:cs="Arial"/>
          <w:b/>
          <w:bCs/>
          <w:sz w:val="28"/>
        </w:rPr>
      </w:pPr>
      <w:r>
        <w:rPr>
          <w:rFonts w:ascii="Arial" w:eastAsia="仿宋_GB2312" w:hAnsi="Arial" w:cs="Arial"/>
          <w:sz w:val="28"/>
        </w:rPr>
        <w:lastRenderedPageBreak/>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w:t>
      </w:r>
      <w:r w:rsidR="00AE4736">
        <w:rPr>
          <w:rFonts w:ascii="Arial" w:eastAsia="仿宋_GB2312" w:hAnsi="Arial" w:cs="Arial" w:hint="eastAsia"/>
          <w:sz w:val="28"/>
        </w:rPr>
        <w:t>不再进行</w:t>
      </w:r>
      <w:r w:rsidR="004F276F" w:rsidRPr="004F276F">
        <w:rPr>
          <w:rFonts w:ascii="Arial" w:eastAsia="仿宋_GB2312" w:hAnsi="Arial" w:cs="Arial" w:hint="eastAsia"/>
          <w:sz w:val="28"/>
        </w:rPr>
        <w:t>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14:paraId="474E0F58" w14:textId="77777777" w:rsidR="00C248F9" w:rsidRDefault="00FE76B2"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14:paraId="18AF82E1" w14:textId="77777777" w:rsidR="00C248F9" w:rsidRDefault="00FE76B2" w:rsidP="00F65C98">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14:paraId="203CB866" w14:textId="277D2A17" w:rsidR="00C248F9" w:rsidRDefault="00FE76B2"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787EA8" w:rsidRPr="00787EA8">
        <w:rPr>
          <w:rFonts w:ascii="Arial" w:eastAsia="仿宋_GB2312" w:hAnsi="Arial" w:cs="Arial"/>
          <w:color w:val="FF0000"/>
          <w:sz w:val="28"/>
        </w:rPr>
        <w:t>地下科研用途土地剩余使用年限</w:t>
      </w:r>
      <w:r w:rsidR="00787EA8" w:rsidRPr="00787EA8">
        <w:rPr>
          <w:rFonts w:ascii="Arial" w:eastAsia="仿宋_GB2312" w:hAnsi="Arial" w:cs="Arial"/>
          <w:color w:val="FF0000"/>
          <w:sz w:val="28"/>
        </w:rPr>
        <w:t>45.12</w:t>
      </w:r>
      <w:r w:rsidR="00787EA8" w:rsidRPr="00787EA8">
        <w:rPr>
          <w:rFonts w:ascii="Arial" w:eastAsia="仿宋_GB2312" w:hAnsi="Arial" w:cs="Arial"/>
          <w:color w:val="FF0000"/>
          <w:sz w:val="28"/>
        </w:rPr>
        <w:t>年</w:t>
      </w:r>
      <w:r w:rsidR="00642550" w:rsidRPr="00787EA8">
        <w:rPr>
          <w:rFonts w:ascii="Arial" w:eastAsia="仿宋_GB2312" w:hAnsi="Arial" w:cs="Arial" w:hint="eastAsia"/>
          <w:color w:val="FF0000"/>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14:paraId="547ADF8B" w14:textId="77777777" w:rsidR="00642550" w:rsidRDefault="00642550"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14:paraId="08DEC412" w14:textId="77777777" w:rsidR="00C248F9" w:rsidRPr="00642550" w:rsidRDefault="00C248F9" w:rsidP="00F65C98">
      <w:pPr>
        <w:widowControl/>
        <w:spacing w:line="300" w:lineRule="auto"/>
        <w:ind w:firstLineChars="200" w:firstLine="560"/>
        <w:jc w:val="both"/>
        <w:rPr>
          <w:rFonts w:ascii="Arial" w:eastAsia="仿宋_GB2312" w:hAnsi="Arial" w:cs="Arial"/>
          <w:sz w:val="28"/>
          <w:szCs w:val="28"/>
        </w:rPr>
      </w:pPr>
      <w:bookmarkStart w:id="47" w:name="_Toc524335061"/>
      <w:bookmarkStart w:id="48" w:name="_Toc515458363"/>
    </w:p>
    <w:p w14:paraId="6514A195" w14:textId="77777777" w:rsidR="004F0743" w:rsidRDefault="004F0743" w:rsidP="00F65C98">
      <w:pPr>
        <w:spacing w:line="30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14:paraId="6387B010" w14:textId="77777777" w:rsidR="00C248F9" w:rsidRDefault="00FE76B2" w:rsidP="00F65C98">
      <w:pPr>
        <w:spacing w:line="30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14:paraId="677A34F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564F0228" w14:textId="77777777" w:rsidR="00C248F9" w:rsidRDefault="00FE76B2"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14:paraId="25EA6019" w14:textId="77777777"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012A03C"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5599E042"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0B3D223D"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435744F8"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05FDAA86"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6F8394A5"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14:paraId="353593BC" w14:textId="77777777"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2B757720"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467CA82"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CD0CCCC" w14:textId="77777777" w:rsidR="00642550" w:rsidRDefault="0064255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D7357" w14:textId="549D73D9" w:rsidR="00642550" w:rsidRDefault="00E37C35" w:rsidP="00F65C98">
            <w:pPr>
              <w:widowControl/>
              <w:adjustRightInd/>
              <w:spacing w:line="300" w:lineRule="auto"/>
              <w:jc w:val="center"/>
              <w:textAlignment w:val="auto"/>
              <w:rPr>
                <w:rFonts w:ascii="Arial" w:eastAsia="仿宋_GB2312" w:hAnsi="Arial" w:cs="Arial"/>
                <w:color w:val="000000"/>
                <w:sz w:val="22"/>
                <w:szCs w:val="22"/>
              </w:rPr>
            </w:pPr>
            <w:r w:rsidRPr="00787EA8">
              <w:rPr>
                <w:rFonts w:ascii="Arial" w:eastAsia="仿宋_GB2312" w:hAnsi="Arial" w:cs="Arial"/>
                <w:color w:val="FF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734ECA83" w14:textId="77777777" w:rsidR="00642550"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0BBF1BC" w14:textId="2D2F1ACB" w:rsidR="00642550"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222.0474</w:t>
            </w:r>
          </w:p>
        </w:tc>
      </w:tr>
      <w:tr w:rsidR="004F0743" w14:paraId="122B3E3A" w14:textId="77777777"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6371765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2D6397C"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F67F4E8" w14:textId="09D1437D"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222.0474</w:t>
            </w:r>
          </w:p>
        </w:tc>
      </w:tr>
    </w:tbl>
    <w:p w14:paraId="1FFEF7A9" w14:textId="77777777" w:rsidR="00C248F9" w:rsidRDefault="00FE76B2"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14:paraId="25F1D46F" w14:textId="77777777"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6FD7E7"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44BA73A9"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FF403D2"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0F435892"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5A9A53E"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78350AF2" w14:textId="77777777" w:rsidR="004F0743" w:rsidRDefault="0013511D"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14:paraId="426F861D" w14:textId="77777777"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496F7D2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521A21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654A43A"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D044F" w14:textId="642BA453" w:rsidR="004F0743" w:rsidRDefault="00E37C35" w:rsidP="00F65C98">
            <w:pPr>
              <w:widowControl/>
              <w:adjustRightInd/>
              <w:spacing w:line="300" w:lineRule="auto"/>
              <w:jc w:val="center"/>
              <w:textAlignment w:val="auto"/>
              <w:rPr>
                <w:rFonts w:ascii="Arial" w:eastAsia="仿宋_GB2312" w:hAnsi="Arial" w:cs="Arial"/>
                <w:color w:val="000000"/>
                <w:sz w:val="22"/>
                <w:szCs w:val="22"/>
              </w:rPr>
            </w:pPr>
            <w:r w:rsidRPr="00787EA8">
              <w:rPr>
                <w:rFonts w:ascii="Arial" w:eastAsia="仿宋_GB2312" w:hAnsi="Arial" w:cs="Arial"/>
                <w:color w:val="FF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720B3039"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245FFB5" w14:textId="2DA8E15C"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r w:rsidR="004F0743" w14:paraId="1FF7EC18" w14:textId="77777777"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4B78EBB0"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78F6A104"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288C0DBE" w14:textId="4D21EDBB"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bl>
    <w:p w14:paraId="052925CC" w14:textId="77777777" w:rsidR="00C248F9" w:rsidRDefault="00FE76B2"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14:paraId="5F516856" w14:textId="77777777"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69BA4C1"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6C0C48F1"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2E5734AC"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628C6C58"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40255F35"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74C25C07" w14:textId="77777777" w:rsidR="004F0743" w:rsidRDefault="0013511D"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14:paraId="1223DEF5" w14:textId="77777777"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511C8561"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4E35C7C8"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03E32EE"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47DD2" w14:textId="714AAB84" w:rsidR="004F0743" w:rsidRDefault="00E37C35" w:rsidP="00F65C98">
            <w:pPr>
              <w:widowControl/>
              <w:adjustRightInd/>
              <w:spacing w:line="300" w:lineRule="auto"/>
              <w:jc w:val="center"/>
              <w:textAlignment w:val="auto"/>
              <w:rPr>
                <w:rFonts w:ascii="Arial" w:eastAsia="仿宋_GB2312" w:hAnsi="Arial" w:cs="Arial"/>
                <w:color w:val="000000"/>
                <w:sz w:val="22"/>
                <w:szCs w:val="22"/>
              </w:rPr>
            </w:pPr>
            <w:r w:rsidRPr="00787EA8">
              <w:rPr>
                <w:rFonts w:ascii="Arial" w:eastAsia="仿宋_GB2312" w:hAnsi="Arial" w:cs="Arial"/>
                <w:color w:val="FF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11CBC553"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515DAF88" w14:textId="77078920"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r w:rsidR="004F0743" w14:paraId="6D06A46A" w14:textId="77777777"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052D1BB9"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2E8D3CF5" w14:textId="77777777" w:rsidR="004F0743" w:rsidRDefault="004F0743"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7B68580B" w14:textId="52087900" w:rsidR="004F0743" w:rsidRPr="00787EA8" w:rsidRDefault="00E37C35" w:rsidP="00F65C98">
            <w:pPr>
              <w:widowControl/>
              <w:adjustRightInd/>
              <w:spacing w:line="300" w:lineRule="auto"/>
              <w:jc w:val="center"/>
              <w:textAlignment w:val="auto"/>
              <w:rPr>
                <w:rFonts w:ascii="Arial" w:eastAsia="仿宋_GB2312" w:hAnsi="Arial" w:cs="Arial"/>
                <w:color w:val="FF0000"/>
                <w:sz w:val="22"/>
                <w:szCs w:val="22"/>
              </w:rPr>
            </w:pPr>
            <w:r w:rsidRPr="00787EA8">
              <w:rPr>
                <w:rFonts w:ascii="Arial" w:eastAsia="仿宋_GB2312" w:hAnsi="Arial" w:cs="Arial"/>
                <w:color w:val="FF0000"/>
                <w:sz w:val="22"/>
                <w:szCs w:val="22"/>
              </w:rPr>
              <w:t>55.5594</w:t>
            </w:r>
          </w:p>
        </w:tc>
      </w:tr>
    </w:tbl>
    <w:p w14:paraId="32DE719E" w14:textId="77777777" w:rsidR="00C248F9" w:rsidRDefault="00FE76B2"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14:paraId="1AB97EA9" w14:textId="77777777" w:rsidR="00C248F9" w:rsidRPr="003624DC" w:rsidRDefault="00FE76B2"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14:paraId="593CDF14" w14:textId="77777777" w:rsidR="00BF46B4" w:rsidRDefault="00BF46B4" w:rsidP="00F65C98">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14:paraId="0F46D943" w14:textId="77777777" w:rsidR="00BF46B4" w:rsidRDefault="00FE76B2" w:rsidP="00F65C98">
      <w:pPr>
        <w:pStyle w:val="11"/>
        <w:spacing w:line="300" w:lineRule="auto"/>
        <w:jc w:val="both"/>
        <w:rPr>
          <w:rFonts w:ascii="Arial" w:hAnsi="Arial" w:cs="Arial"/>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14:paraId="2C098E65"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C661C" w14:paraId="6DD9E0B5" w14:textId="77777777" w:rsidTr="00AC661C">
        <w:trPr>
          <w:trHeight w:val="731"/>
          <w:jc w:val="center"/>
        </w:trPr>
        <w:tc>
          <w:tcPr>
            <w:tcW w:w="476" w:type="pct"/>
            <w:vAlign w:val="center"/>
          </w:tcPr>
          <w:p w14:paraId="05A8953B"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2F71B86C"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38BCE5B8"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41C59F8E"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5586F103"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34D8E58B"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7FEADD15"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70307BCB"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0F09FCAE"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0D2F6246" w14:textId="77777777" w:rsidR="00AC661C" w:rsidRDefault="00AC661C"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14:paraId="69D8DDBE" w14:textId="77777777" w:rsidTr="00AC661C">
        <w:trPr>
          <w:trHeight w:val="556"/>
          <w:jc w:val="center"/>
        </w:trPr>
        <w:tc>
          <w:tcPr>
            <w:tcW w:w="476" w:type="pct"/>
            <w:vAlign w:val="center"/>
          </w:tcPr>
          <w:p w14:paraId="5A8E7251"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25C4834A"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7EED7D01"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14:paraId="77E1885F"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22398BD7"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14B67D2B" w14:textId="2064EB6D" w:rsidR="00AC661C" w:rsidRDefault="00E37C35" w:rsidP="00F65C98">
            <w:pPr>
              <w:widowControl/>
              <w:adjustRightInd/>
              <w:spacing w:line="300" w:lineRule="auto"/>
              <w:jc w:val="center"/>
              <w:textAlignment w:val="auto"/>
              <w:rPr>
                <w:rFonts w:ascii="Arial" w:eastAsia="仿宋_GB2312" w:hAnsi="Arial" w:cs="Arial"/>
                <w:color w:val="000000"/>
                <w:sz w:val="18"/>
                <w:szCs w:val="18"/>
              </w:rPr>
            </w:pPr>
            <w:r w:rsidRPr="00787EA8">
              <w:rPr>
                <w:rFonts w:ascii="Arial" w:eastAsia="仿宋_GB2312" w:hAnsi="Arial" w:cs="Arial"/>
                <w:color w:val="FF0000"/>
                <w:sz w:val="18"/>
                <w:szCs w:val="18"/>
              </w:rPr>
              <w:t>0.9743</w:t>
            </w:r>
          </w:p>
        </w:tc>
        <w:tc>
          <w:tcPr>
            <w:tcW w:w="396" w:type="pct"/>
            <w:vAlign w:val="center"/>
          </w:tcPr>
          <w:p w14:paraId="37EC87BB" w14:textId="77777777" w:rsidR="00AC661C" w:rsidRDefault="00292C64"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081FD1C0" w14:textId="77777777" w:rsidR="00AC661C" w:rsidRDefault="00AC661C"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47BE6ACC" w14:textId="5D70DB3C" w:rsidR="00AC661C" w:rsidRPr="00787EA8" w:rsidRDefault="00E37C35" w:rsidP="00F65C98">
            <w:pPr>
              <w:widowControl/>
              <w:adjustRightInd/>
              <w:spacing w:line="300" w:lineRule="auto"/>
              <w:jc w:val="center"/>
              <w:textAlignment w:val="auto"/>
              <w:rPr>
                <w:rFonts w:ascii="Arial" w:eastAsia="仿宋_GB2312" w:hAnsi="Arial" w:cs="Arial"/>
                <w:b/>
                <w:color w:val="FF0000"/>
                <w:sz w:val="18"/>
                <w:szCs w:val="18"/>
              </w:rPr>
            </w:pPr>
            <w:r w:rsidRPr="00787EA8">
              <w:rPr>
                <w:rFonts w:ascii="Arial" w:eastAsia="仿宋_GB2312" w:hAnsi="Arial" w:cs="Arial"/>
                <w:b/>
                <w:color w:val="FF0000"/>
                <w:sz w:val="18"/>
                <w:szCs w:val="18"/>
              </w:rPr>
              <w:t>1041</w:t>
            </w:r>
          </w:p>
        </w:tc>
        <w:tc>
          <w:tcPr>
            <w:tcW w:w="564" w:type="pct"/>
            <w:vAlign w:val="center"/>
          </w:tcPr>
          <w:p w14:paraId="6F13E8DA" w14:textId="11ADC280" w:rsidR="00AC661C" w:rsidRPr="00787EA8" w:rsidRDefault="00E37C35" w:rsidP="00F65C98">
            <w:pPr>
              <w:widowControl/>
              <w:adjustRightInd/>
              <w:spacing w:line="300" w:lineRule="auto"/>
              <w:jc w:val="center"/>
              <w:textAlignment w:val="auto"/>
              <w:rPr>
                <w:rFonts w:ascii="Arial" w:eastAsia="仿宋_GB2312" w:hAnsi="Arial" w:cs="Arial"/>
                <w:b/>
                <w:color w:val="FF0000"/>
                <w:sz w:val="18"/>
                <w:szCs w:val="18"/>
              </w:rPr>
            </w:pPr>
            <w:r w:rsidRPr="00787EA8">
              <w:rPr>
                <w:rFonts w:ascii="Arial" w:eastAsia="仿宋_GB2312" w:hAnsi="Arial" w:cs="Arial"/>
                <w:b/>
                <w:color w:val="FF0000"/>
                <w:sz w:val="18"/>
                <w:szCs w:val="18"/>
              </w:rPr>
              <w:t>729</w:t>
            </w:r>
          </w:p>
        </w:tc>
      </w:tr>
    </w:tbl>
    <w:p w14:paraId="3FBFA740" w14:textId="77777777" w:rsidR="00C248F9" w:rsidRDefault="00FE76B2"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36802B4D" w14:textId="77777777" w:rsidR="00C248F9"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E09F5C6" w14:textId="77777777" w:rsidR="00C248F9" w:rsidRPr="001F0189" w:rsidRDefault="00FE76B2" w:rsidP="00F65C98">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14:paraId="0F268DBE" w14:textId="77777777"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55185936" w14:textId="77777777" w:rsidR="00734080" w:rsidRDefault="00734080"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14:paraId="22234662" w14:textId="77777777" w:rsidR="00734080" w:rsidRDefault="00734080"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14:paraId="3E4FE84E" w14:textId="77777777"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14:paraId="1A8FD5D9" w14:textId="77777777" w:rsidR="00734080" w:rsidRDefault="0073408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14:paraId="1B0BB3AF" w14:textId="77777777" w:rsidR="00734080" w:rsidRPr="001D0B96" w:rsidRDefault="00734080"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14:paraId="2AF90FDA" w14:textId="77777777" w:rsidR="008C3777" w:rsidRPr="00EB32DA" w:rsidRDefault="00734080" w:rsidP="00F65C98">
      <w:pPr>
        <w:pStyle w:val="11"/>
        <w:spacing w:line="300" w:lineRule="auto"/>
        <w:jc w:val="both"/>
        <w:rPr>
          <w:rStyle w:val="aff0"/>
          <w:rFonts w:ascii="Arial" w:hAnsi="Arial" w:cs="Arial"/>
          <w:b w:val="0"/>
          <w:bCs w:val="0"/>
          <w:szCs w:val="28"/>
        </w:rPr>
      </w:pPr>
      <w:r w:rsidRPr="00DE7E7B">
        <w:rPr>
          <w:rFonts w:ascii="Arial" w:hAnsi="Arial" w:cs="Arial"/>
          <w:szCs w:val="28"/>
        </w:rPr>
        <w:lastRenderedPageBreak/>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bookmarkStart w:id="55" w:name="_Toc69393374"/>
      <w:r w:rsidR="008C3777">
        <w:rPr>
          <w:rStyle w:val="aff0"/>
          <w:rFonts w:ascii="Arial" w:hAnsi="Arial" w:cs="Arial"/>
        </w:rPr>
        <w:br w:type="page"/>
      </w:r>
    </w:p>
    <w:p w14:paraId="2FE1D86A" w14:textId="77777777" w:rsidR="00C248F9" w:rsidRDefault="00FE76B2" w:rsidP="00F65C98">
      <w:pPr>
        <w:spacing w:line="300" w:lineRule="auto"/>
        <w:outlineLvl w:val="1"/>
        <w:rPr>
          <w:rStyle w:val="aff0"/>
          <w:rFonts w:ascii="Arial" w:hAnsi="Arial" w:cs="Arial"/>
        </w:rPr>
      </w:pPr>
      <w:r>
        <w:rPr>
          <w:rStyle w:val="aff0"/>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14:paraId="36036315" w14:textId="77777777" w:rsidTr="008C3777">
        <w:trPr>
          <w:trHeight w:val="70"/>
          <w:jc w:val="center"/>
        </w:trPr>
        <w:tc>
          <w:tcPr>
            <w:tcW w:w="9072" w:type="dxa"/>
            <w:gridSpan w:val="3"/>
            <w:shd w:val="clear" w:color="auto" w:fill="auto"/>
            <w:vAlign w:val="center"/>
            <w:hideMark/>
          </w:tcPr>
          <w:p w14:paraId="06383985" w14:textId="77777777" w:rsidR="008C3777" w:rsidRPr="006C49CC" w:rsidRDefault="008C3777" w:rsidP="00F65C98">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14:paraId="16E3CFF2" w14:textId="77777777" w:rsidTr="008C3777">
        <w:trPr>
          <w:trHeight w:val="370"/>
          <w:jc w:val="center"/>
        </w:trPr>
        <w:tc>
          <w:tcPr>
            <w:tcW w:w="2540" w:type="dxa"/>
            <w:shd w:val="clear" w:color="auto" w:fill="auto"/>
            <w:vAlign w:val="center"/>
            <w:hideMark/>
          </w:tcPr>
          <w:p w14:paraId="3AFCE636"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14:paraId="13186755"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14:paraId="2A40E6D2"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14:paraId="1475D8F0" w14:textId="77777777" w:rsidTr="008C3777">
        <w:trPr>
          <w:trHeight w:hRule="exact" w:val="1134"/>
          <w:jc w:val="center"/>
        </w:trPr>
        <w:tc>
          <w:tcPr>
            <w:tcW w:w="2540" w:type="dxa"/>
            <w:shd w:val="clear" w:color="auto" w:fill="auto"/>
            <w:vAlign w:val="center"/>
            <w:hideMark/>
          </w:tcPr>
          <w:p w14:paraId="3CAD3F98" w14:textId="77777777"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14:paraId="5D6D8B66" w14:textId="77777777"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14:paraId="4E89B872"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14:paraId="748DACD8" w14:textId="77777777" w:rsidTr="008C3777">
        <w:trPr>
          <w:trHeight w:hRule="exact" w:val="1134"/>
          <w:jc w:val="center"/>
        </w:trPr>
        <w:tc>
          <w:tcPr>
            <w:tcW w:w="2540" w:type="dxa"/>
            <w:shd w:val="clear" w:color="auto" w:fill="auto"/>
            <w:vAlign w:val="center"/>
          </w:tcPr>
          <w:p w14:paraId="08103BC5" w14:textId="77777777" w:rsidR="008C3777" w:rsidRPr="00007780" w:rsidRDefault="008C3777"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14:paraId="71D19A1A" w14:textId="77777777"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14:paraId="1111D7BA"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14:paraId="2308783F" w14:textId="77777777" w:rsidTr="008C3777">
        <w:trPr>
          <w:trHeight w:hRule="exact" w:val="1134"/>
          <w:jc w:val="center"/>
        </w:trPr>
        <w:tc>
          <w:tcPr>
            <w:tcW w:w="2540" w:type="dxa"/>
            <w:shd w:val="clear" w:color="auto" w:fill="auto"/>
            <w:vAlign w:val="center"/>
          </w:tcPr>
          <w:p w14:paraId="7A2CD619" w14:textId="77777777" w:rsidR="008C3777" w:rsidRPr="00007780" w:rsidRDefault="008C3777" w:rsidP="00F65C98">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14:paraId="251E7232" w14:textId="77777777" w:rsidR="008C3777" w:rsidRPr="00007780" w:rsidRDefault="008C3777"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14:paraId="1C0FBE69"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p>
        </w:tc>
      </w:tr>
      <w:tr w:rsidR="008C3777" w:rsidRPr="006C49CC" w14:paraId="0690C3E4" w14:textId="77777777" w:rsidTr="008C3777">
        <w:trPr>
          <w:trHeight w:val="194"/>
          <w:jc w:val="center"/>
        </w:trPr>
        <w:tc>
          <w:tcPr>
            <w:tcW w:w="9072" w:type="dxa"/>
            <w:gridSpan w:val="3"/>
            <w:shd w:val="clear" w:color="auto" w:fill="auto"/>
            <w:vAlign w:val="center"/>
            <w:hideMark/>
          </w:tcPr>
          <w:p w14:paraId="16F9C1E9" w14:textId="77777777" w:rsidR="008C3777" w:rsidRPr="006C49CC" w:rsidRDefault="008C3777" w:rsidP="00F65C98">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14:paraId="1AAEB9FF" w14:textId="77777777" w:rsidTr="008C3777">
        <w:trPr>
          <w:trHeight w:val="119"/>
          <w:jc w:val="center"/>
        </w:trPr>
        <w:tc>
          <w:tcPr>
            <w:tcW w:w="2540" w:type="dxa"/>
            <w:shd w:val="clear" w:color="auto" w:fill="auto"/>
            <w:vAlign w:val="center"/>
            <w:hideMark/>
          </w:tcPr>
          <w:p w14:paraId="7AB7B6CD"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14:paraId="74ECC06B"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14:paraId="399EC314" w14:textId="77777777" w:rsidR="008C3777" w:rsidRPr="006C49CC" w:rsidRDefault="008C3777"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14:paraId="359BFE73" w14:textId="77777777" w:rsidTr="008C3777">
        <w:trPr>
          <w:trHeight w:hRule="exact" w:val="1134"/>
          <w:jc w:val="center"/>
        </w:trPr>
        <w:tc>
          <w:tcPr>
            <w:tcW w:w="2540" w:type="dxa"/>
            <w:shd w:val="clear" w:color="auto" w:fill="auto"/>
            <w:vAlign w:val="center"/>
            <w:hideMark/>
          </w:tcPr>
          <w:p w14:paraId="3C223C69"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14:paraId="08745AA5" w14:textId="77777777" w:rsidR="008C3777" w:rsidRPr="006C49CC" w:rsidRDefault="008C3777"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14:paraId="72C61EE4" w14:textId="77777777" w:rsidR="008C3777" w:rsidRPr="006C49CC" w:rsidRDefault="00F470DB"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14:paraId="3C7D51BA" w14:textId="77777777" w:rsidR="00C248F9" w:rsidRDefault="00C248F9" w:rsidP="00F65C98">
      <w:pPr>
        <w:spacing w:line="300" w:lineRule="auto"/>
        <w:rPr>
          <w:rFonts w:ascii="Arial" w:eastAsia="仿宋_GB2312" w:hAnsi="Arial" w:cs="Arial"/>
          <w:sz w:val="28"/>
        </w:rPr>
      </w:pPr>
    </w:p>
    <w:p w14:paraId="2EB51F25" w14:textId="77777777" w:rsidR="00C248F9" w:rsidRDefault="00FE76B2" w:rsidP="00F65C98">
      <w:pPr>
        <w:spacing w:line="30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14:paraId="7578885C"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p w14:paraId="2C141AEC"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14:paraId="7B5B4EA0" w14:textId="77777777">
        <w:trPr>
          <w:jc w:val="right"/>
        </w:trPr>
        <w:tc>
          <w:tcPr>
            <w:tcW w:w="4445" w:type="dxa"/>
            <w:shd w:val="clear" w:color="auto" w:fill="auto"/>
          </w:tcPr>
          <w:p w14:paraId="1A599FFC" w14:textId="77777777" w:rsidR="00C248F9" w:rsidRDefault="00FE76B2" w:rsidP="00F65C98">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14:paraId="68694997" w14:textId="77777777">
        <w:trPr>
          <w:trHeight w:val="1431"/>
          <w:jc w:val="right"/>
        </w:trPr>
        <w:tc>
          <w:tcPr>
            <w:tcW w:w="4445" w:type="dxa"/>
            <w:shd w:val="clear" w:color="auto" w:fill="auto"/>
          </w:tcPr>
          <w:p w14:paraId="78E44649" w14:textId="77777777"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C248F9" w14:paraId="6AF7BBD4" w14:textId="77777777">
        <w:trPr>
          <w:cantSplit/>
          <w:jc w:val="right"/>
        </w:trPr>
        <w:tc>
          <w:tcPr>
            <w:tcW w:w="4445" w:type="dxa"/>
            <w:shd w:val="clear" w:color="auto" w:fill="auto"/>
          </w:tcPr>
          <w:p w14:paraId="2A39156D" w14:textId="77777777" w:rsidR="00C248F9" w:rsidRDefault="00FE76B2" w:rsidP="00F65C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3CEDADED" w14:textId="77777777" w:rsidR="00C248F9" w:rsidRDefault="00C248F9" w:rsidP="00F65C98">
      <w:pPr>
        <w:spacing w:line="300" w:lineRule="auto"/>
        <w:rPr>
          <w:rFonts w:ascii="Arial" w:eastAsia="仿宋_GB2312" w:hAnsi="Arial" w:cs="Arial"/>
          <w:sz w:val="28"/>
        </w:rPr>
        <w:sectPr w:rsidR="00C248F9">
          <w:footerReference w:type="first" r:id="rId20"/>
          <w:pgSz w:w="11907" w:h="16840"/>
          <w:pgMar w:top="1843" w:right="1134" w:bottom="1134" w:left="1134" w:header="1134" w:footer="907" w:gutter="340"/>
          <w:pgNumType w:start="1"/>
          <w:cols w:space="720"/>
          <w:titlePg/>
          <w:docGrid w:linePitch="326"/>
        </w:sectPr>
      </w:pPr>
    </w:p>
    <w:p w14:paraId="053624F5" w14:textId="77777777" w:rsidR="00C248F9" w:rsidRDefault="00C248F9" w:rsidP="00F65C98">
      <w:pPr>
        <w:pStyle w:val="11"/>
        <w:spacing w:line="300" w:lineRule="auto"/>
        <w:ind w:firstLineChars="0" w:firstLine="0"/>
        <w:rPr>
          <w:rFonts w:ascii="Arial" w:hAnsi="Arial" w:cs="Arial"/>
          <w:b/>
        </w:rPr>
      </w:pPr>
    </w:p>
    <w:p w14:paraId="093485E7" w14:textId="77777777" w:rsidR="00C248F9" w:rsidRDefault="00FE76B2" w:rsidP="00F65C98">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14:paraId="3F01998D" w14:textId="522506B2"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w:t>
      </w:r>
      <w:r w:rsidR="00787EA8">
        <w:rPr>
          <w:rFonts w:ascii="Arial" w:eastAsia="仿宋_GB2312" w:hAnsi="Arial" w:cs="Arial"/>
          <w:bCs/>
          <w:sz w:val="18"/>
        </w:rPr>
        <w:t>F02</w:t>
      </w:r>
      <w:r w:rsidR="00F470DB" w:rsidRPr="00F470DB">
        <w:rPr>
          <w:rFonts w:ascii="Arial" w:eastAsia="仿宋_GB2312" w:hAnsi="Arial" w:cs="Arial"/>
          <w:bCs/>
          <w:sz w:val="18"/>
        </w:rPr>
        <w:t>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14:paraId="7EFF1FC8" w14:textId="77777777" w:rsidTr="000A4CD4">
        <w:trPr>
          <w:cantSplit/>
          <w:trHeight w:val="780"/>
          <w:jc w:val="center"/>
        </w:trPr>
        <w:tc>
          <w:tcPr>
            <w:tcW w:w="660" w:type="dxa"/>
            <w:vMerge w:val="restart"/>
            <w:vAlign w:val="center"/>
          </w:tcPr>
          <w:p w14:paraId="3B6C9DA0"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14:paraId="50E7D013" w14:textId="77777777" w:rsidR="00C248F9" w:rsidRDefault="00FE76B2"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14:paraId="682657A5"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14:paraId="21FD409E"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14:paraId="0BA4A18D" w14:textId="77777777" w:rsidR="00C248F9" w:rsidRDefault="00FE76B2"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14:paraId="45D661E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14:paraId="4C75F5C4"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14:paraId="646231CC"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14:paraId="261D57E5"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14:paraId="4EC1BE89"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14:paraId="79B77F8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14:paraId="0FA3941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14:paraId="1175058F"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14:paraId="5162F233"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14:paraId="5BF271A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14:paraId="6EE03471" w14:textId="77777777" w:rsidTr="000A4CD4">
        <w:trPr>
          <w:cantSplit/>
          <w:trHeight w:val="780"/>
          <w:jc w:val="center"/>
        </w:trPr>
        <w:tc>
          <w:tcPr>
            <w:tcW w:w="660" w:type="dxa"/>
            <w:vMerge/>
            <w:tcBorders>
              <w:bottom w:val="single" w:sz="4" w:space="0" w:color="auto"/>
            </w:tcBorders>
            <w:vAlign w:val="center"/>
          </w:tcPr>
          <w:p w14:paraId="1C732F20" w14:textId="77777777" w:rsidR="00C248F9" w:rsidRDefault="00C248F9"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14:paraId="09E38EA8" w14:textId="77777777" w:rsidR="00C248F9" w:rsidRDefault="00C248F9"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14:paraId="79E48710" w14:textId="77777777" w:rsidR="00C248F9" w:rsidRDefault="00C248F9"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4F1E6E51" w14:textId="77777777" w:rsidR="00C248F9" w:rsidRDefault="00C248F9"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14:paraId="5D7AFCDB"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524338D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14:paraId="77E7B344"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14:paraId="0ED535E3" w14:textId="77777777" w:rsidR="00C248F9" w:rsidRDefault="00FE76B2"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14:paraId="2480F472"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14:paraId="022E8EFC"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14:paraId="4F301DA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14:paraId="03EE9426" w14:textId="77777777" w:rsidR="00C248F9" w:rsidRDefault="00C248F9"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14:paraId="72B61F50" w14:textId="77777777" w:rsidR="00C248F9" w:rsidRDefault="00C248F9"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14:paraId="4FDC3207" w14:textId="77777777" w:rsidR="00C248F9" w:rsidRDefault="00C248F9"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14:paraId="4D781B05" w14:textId="77777777" w:rsidR="00C248F9" w:rsidRDefault="00C248F9"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14:paraId="13B17EEA" w14:textId="77777777" w:rsidR="00C248F9" w:rsidRDefault="00C248F9"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14:paraId="1B5E804C" w14:textId="77777777" w:rsidR="00C248F9" w:rsidRDefault="00C248F9"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14:paraId="136C9A4F" w14:textId="77777777" w:rsidR="00C248F9" w:rsidRDefault="00C248F9"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14:paraId="4868931A" w14:textId="77777777" w:rsidR="00C248F9" w:rsidRDefault="00C248F9" w:rsidP="00F65C98">
            <w:pPr>
              <w:spacing w:line="300" w:lineRule="auto"/>
              <w:jc w:val="center"/>
              <w:rPr>
                <w:rFonts w:ascii="Arial" w:eastAsia="仿宋_GB2312" w:hAnsi="Arial" w:cs="Arial"/>
                <w:bCs/>
                <w:sz w:val="18"/>
                <w:szCs w:val="18"/>
              </w:rPr>
            </w:pPr>
          </w:p>
        </w:tc>
      </w:tr>
      <w:tr w:rsidR="00C248F9" w14:paraId="12E7A1EB" w14:textId="77777777" w:rsidTr="000A4CD4">
        <w:trPr>
          <w:cantSplit/>
          <w:trHeight w:val="3971"/>
          <w:jc w:val="center"/>
        </w:trPr>
        <w:tc>
          <w:tcPr>
            <w:tcW w:w="660" w:type="dxa"/>
            <w:vAlign w:val="center"/>
          </w:tcPr>
          <w:p w14:paraId="2A48D7C0" w14:textId="77777777" w:rsidR="00C248F9" w:rsidRDefault="002B6922"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14:paraId="4789AE9A" w14:textId="77777777" w:rsidR="00C248F9" w:rsidRDefault="00564D86"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14:paraId="07FC1939" w14:textId="77777777" w:rsidR="00C248F9" w:rsidRDefault="00564D86"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14:paraId="6D6059ED" w14:textId="77777777"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14:paraId="2466B81C" w14:textId="77777777"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14:paraId="13B1C9F0" w14:textId="77777777" w:rsidR="00C248F9" w:rsidRDefault="000A4CD4"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14:paraId="269CC5C5" w14:textId="77777777" w:rsidR="00C248F9" w:rsidRDefault="000A4CD4"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14:paraId="675BD847"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14:paraId="49850119"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14:paraId="0E87E5BD"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14:paraId="0E854C58"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14:paraId="2ACE86CA"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14:paraId="5015BD69"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14:paraId="6D1050AA" w14:textId="77777777" w:rsidR="00C248F9" w:rsidRDefault="00403E88"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14:paraId="25F37CB3" w14:textId="77777777" w:rsidR="00C248F9" w:rsidRDefault="00F470DB"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14:paraId="0903AB15" w14:textId="77777777" w:rsidR="00C248F9" w:rsidRDefault="004F276F"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14:paraId="6CC7061D"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14:paraId="2A427D4C" w14:textId="77777777" w:rsidR="00C248F9" w:rsidRDefault="00FE76B2"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14:paraId="53CDA2B3" w14:textId="473AE917" w:rsidR="00C248F9" w:rsidRDefault="000A4CD4" w:rsidP="00F65C98">
            <w:pPr>
              <w:spacing w:line="300" w:lineRule="auto"/>
              <w:jc w:val="center"/>
              <w:rPr>
                <w:rFonts w:ascii="Arial" w:eastAsia="仿宋_GB2312" w:hAnsi="Arial" w:cs="Arial"/>
                <w:bCs/>
                <w:sz w:val="18"/>
                <w:szCs w:val="18"/>
              </w:rPr>
            </w:pPr>
            <w:bookmarkStart w:id="63"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sidR="00E37C35" w:rsidRPr="00787EA8">
              <w:rPr>
                <w:rFonts w:ascii="Arial" w:eastAsia="仿宋_GB2312" w:hAnsi="Arial" w:cs="Arial"/>
                <w:bCs/>
                <w:color w:val="FF0000"/>
                <w:sz w:val="18"/>
                <w:szCs w:val="18"/>
              </w:rPr>
              <w:t>55.5594</w:t>
            </w:r>
            <w:r w:rsidR="00FE76B2">
              <w:rPr>
                <w:rFonts w:ascii="Arial" w:eastAsia="仿宋_GB2312" w:hAnsi="Arial" w:cs="Arial" w:hint="eastAsia"/>
                <w:bCs/>
                <w:sz w:val="18"/>
                <w:szCs w:val="18"/>
              </w:rPr>
              <w:t>万元</w:t>
            </w:r>
            <w:bookmarkEnd w:id="63"/>
          </w:p>
        </w:tc>
      </w:tr>
    </w:tbl>
    <w:p w14:paraId="5B3B75A2" w14:textId="77777777"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131CA9B6" w14:textId="77777777" w:rsidR="00C248F9" w:rsidRDefault="00FE76B2"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14:paraId="4DA76722" w14:textId="77777777" w:rsidR="00C248F9" w:rsidRPr="00F02887" w:rsidRDefault="00C248F9" w:rsidP="00F65C98">
      <w:pPr>
        <w:spacing w:line="300" w:lineRule="auto"/>
        <w:rPr>
          <w:rFonts w:ascii="Arial" w:eastAsia="仿宋_GB2312" w:hAnsi="Arial" w:cs="Arial"/>
          <w:sz w:val="28"/>
          <w:szCs w:val="28"/>
        </w:rPr>
      </w:pPr>
    </w:p>
    <w:p w14:paraId="2A2C7026"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14:paraId="05D731C2" w14:textId="77777777" w:rsidR="00C248F9" w:rsidRDefault="00C248F9" w:rsidP="00F65C98">
      <w:pPr>
        <w:pStyle w:val="11"/>
        <w:spacing w:line="300" w:lineRule="auto"/>
        <w:ind w:leftChars="-135" w:left="117" w:rightChars="-170" w:right="-408" w:hangingChars="157" w:hanging="441"/>
        <w:jc w:val="center"/>
        <w:rPr>
          <w:rFonts w:ascii="Arial" w:hAnsi="Arial" w:cs="Arial"/>
          <w:b/>
          <w:szCs w:val="28"/>
        </w:rPr>
        <w:sectPr w:rsidR="00C248F9">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2B9C8BB0" w14:textId="77777777" w:rsidR="00C248F9" w:rsidRDefault="00FE76B2"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0A4CD4" w14:paraId="5C33E1C0" w14:textId="77777777"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A798DC"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4B9FF30F"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523C56B2"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6FD6D91B"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053D6F9"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4B6AD32A" w14:textId="77777777" w:rsidR="000A4CD4" w:rsidRDefault="00292C64" w:rsidP="00F65C98">
            <w:pPr>
              <w:widowControl/>
              <w:adjustRightInd/>
              <w:spacing w:line="30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14:paraId="305DD93C" w14:textId="77777777"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4D686761"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3952CBE8"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8654AB0"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F1FC0" w14:textId="7BE402C7" w:rsidR="000A4CD4"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10A1CC1D"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2A203354" w14:textId="3C86A032" w:rsidR="000A4CD4"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0A4CD4" w14:paraId="23DEAAA8" w14:textId="77777777"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1B63A3B9"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588CAA46" w14:textId="77777777" w:rsidR="000A4CD4" w:rsidRDefault="000A4CD4"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276D36DE" w14:textId="408B2D94" w:rsidR="000A4CD4"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3045B7DD" w14:textId="77777777" w:rsidR="00C248F9" w:rsidRDefault="00C248F9" w:rsidP="00F65C98">
      <w:pPr>
        <w:snapToGrid w:val="0"/>
        <w:spacing w:line="300" w:lineRule="auto"/>
        <w:ind w:firstLine="556"/>
        <w:rPr>
          <w:rFonts w:ascii="Arial" w:eastAsia="仿宋_GB2312" w:hAnsi="Arial" w:cs="Arial"/>
          <w:sz w:val="28"/>
          <w:szCs w:val="28"/>
        </w:rPr>
      </w:pPr>
    </w:p>
    <w:bookmarkEnd w:id="6"/>
    <w:p w14:paraId="7DAB6209" w14:textId="77777777" w:rsidR="00C248F9" w:rsidRDefault="00FE76B2" w:rsidP="00F65C98">
      <w:pPr>
        <w:spacing w:line="300" w:lineRule="auto"/>
        <w:ind w:left="1"/>
        <w:jc w:val="both"/>
        <w:rPr>
          <w:rFonts w:ascii="Arial" w:eastAsia="仿宋_GB2312" w:hAnsi="Arial" w:cs="Arial"/>
          <w:b/>
        </w:rPr>
      </w:pPr>
      <w:r>
        <w:rPr>
          <w:rFonts w:ascii="Arial" w:eastAsia="仿宋_GB2312" w:hAnsi="Arial" w:cs="Arial"/>
          <w:b/>
        </w:rPr>
        <w:t>一、上述估价结果的限定条件</w:t>
      </w:r>
    </w:p>
    <w:p w14:paraId="32DD01C9" w14:textId="77777777" w:rsidR="00C248F9" w:rsidRDefault="00FE76B2" w:rsidP="00F65C98">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639A4213" w14:textId="2EB04C0C" w:rsidR="00C248F9" w:rsidRDefault="00FE76B2" w:rsidP="00F65C98">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（二）基础设施条件：估价对象实际土地开发程度为宗地外</w:t>
      </w:r>
      <w:proofErr w:type="gramStart"/>
      <w:r w:rsidR="00787EA8">
        <w:rPr>
          <w:rFonts w:ascii="Arial" w:eastAsia="仿宋_GB2312" w:hAnsi="Arial" w:cs="Arial" w:hint="eastAsia"/>
          <w:bCs/>
        </w:rPr>
        <w:t>”</w:t>
      </w:r>
      <w:proofErr w:type="gramEnd"/>
      <w:r w:rsidR="00787EA8">
        <w:rPr>
          <w:rFonts w:ascii="Arial" w:eastAsia="仿宋_GB2312" w:hAnsi="Arial" w:cs="Arial" w:hint="eastAsia"/>
          <w:bCs/>
        </w:rPr>
        <w:t>六通</w:t>
      </w:r>
      <w:proofErr w:type="gramStart"/>
      <w:r w:rsidR="00787EA8">
        <w:rPr>
          <w:rFonts w:ascii="Arial" w:eastAsia="仿宋_GB2312" w:hAnsi="Arial" w:cs="Arial" w:hint="eastAsia"/>
          <w:bCs/>
        </w:rPr>
        <w:t>”</w:t>
      </w:r>
      <w:proofErr w:type="gramEnd"/>
      <w:r w:rsidR="00AE4736">
        <w:rPr>
          <w:rFonts w:ascii="Arial" w:eastAsia="仿宋_GB2312" w:hAnsi="Arial" w:cs="Arial" w:hint="eastAsia"/>
          <w:bCs/>
        </w:rPr>
        <w:t>（即通路、通上水、通下水、通电、通讯、通燃气）</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sidR="00E21B96" w:rsidRPr="00E21B96">
        <w:rPr>
          <w:rFonts w:ascii="Arial" w:eastAsia="仿宋_GB2312" w:hAnsi="Arial" w:cs="Arial" w:hint="eastAsia"/>
          <w:bCs/>
        </w:rPr>
        <w:t>根据估价目的</w:t>
      </w:r>
      <w:r w:rsidR="00E21B96">
        <w:rPr>
          <w:rFonts w:ascii="Arial" w:eastAsia="仿宋_GB2312" w:hAnsi="Arial" w:cs="Arial" w:hint="eastAsia"/>
          <w:bCs/>
        </w:rPr>
        <w:t>，</w:t>
      </w:r>
      <w:r>
        <w:rPr>
          <w:rFonts w:ascii="Arial" w:eastAsia="仿宋_GB2312" w:hAnsi="Arial" w:cs="Arial"/>
          <w:bCs/>
        </w:rPr>
        <w:t>设定开发程度为宗地外</w:t>
      </w:r>
      <w:r>
        <w:rPr>
          <w:rFonts w:ascii="Arial" w:eastAsia="仿宋_GB2312" w:hAnsi="Arial" w:cs="Arial"/>
          <w:bCs/>
        </w:rPr>
        <w:t xml:space="preserve"> </w:t>
      </w:r>
      <w:r w:rsidR="00AE4736">
        <w:rPr>
          <w:rFonts w:ascii="Arial" w:eastAsia="仿宋_GB2312" w:hAnsi="Arial" w:cs="Arial" w:hint="eastAsia"/>
          <w:bCs/>
        </w:rPr>
        <w:t>“六通”（即通路、通上水、通下水、通电、通讯、通燃气）</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14:paraId="2FE5CCBD" w14:textId="77777777" w:rsidR="00C248F9" w:rsidRDefault="00FE76B2" w:rsidP="00F65C98">
      <w:pPr>
        <w:spacing w:line="300" w:lineRule="auto"/>
        <w:jc w:val="both"/>
        <w:rPr>
          <w:rFonts w:ascii="Arial" w:eastAsia="仿宋_GB2312" w:hAnsi="Arial" w:cs="Arial"/>
          <w:bCs/>
          <w:szCs w:val="24"/>
        </w:rPr>
      </w:pPr>
      <w:r>
        <w:rPr>
          <w:rFonts w:ascii="Arial" w:eastAsia="仿宋_GB2312" w:hAnsi="Arial" w:cs="Arial"/>
          <w:bCs/>
        </w:rPr>
        <w:t>（三）规划限制条件：根据</w:t>
      </w:r>
      <w:r w:rsidR="008E35E0">
        <w:rPr>
          <w:rFonts w:ascii="Arial" w:eastAsia="仿宋_GB2312" w:hAnsi="Arial" w:cs="Arial" w:hint="eastAsia"/>
          <w:bCs/>
        </w:rPr>
        <w:t>《国有建设用地使用权出让合同（正本）》（电子监管号：</w:t>
      </w:r>
      <w:r w:rsidR="008E35E0">
        <w:rPr>
          <w:rFonts w:ascii="Arial" w:eastAsia="仿宋_GB2312" w:hAnsi="Arial" w:cs="Arial" w:hint="eastAsia"/>
          <w:bCs/>
        </w:rPr>
        <w:t>1101002016B01134</w:t>
      </w:r>
      <w:r w:rsidR="008E35E0">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14:paraId="1DEC2F7A" w14:textId="77777777" w:rsidR="00C248F9" w:rsidRDefault="00FE76B2" w:rsidP="00F65C98">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8E35E0">
        <w:rPr>
          <w:rFonts w:ascii="Arial" w:eastAsia="仿宋_GB2312" w:hAnsi="Arial" w:cs="Arial" w:hint="eastAsia"/>
          <w:bCs/>
          <w:szCs w:val="24"/>
        </w:rPr>
        <w:t>《国有建设用地使用权出让合同（正本）》（电子监管号：</w:t>
      </w:r>
      <w:r w:rsidR="008E35E0">
        <w:rPr>
          <w:rFonts w:ascii="Arial" w:eastAsia="仿宋_GB2312" w:hAnsi="Arial" w:cs="Arial" w:hint="eastAsia"/>
          <w:bCs/>
          <w:szCs w:val="24"/>
        </w:rPr>
        <w:t>1101002016B01134</w:t>
      </w:r>
      <w:r w:rsidR="008E35E0">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14:paraId="08E6135F" w14:textId="77777777" w:rsidR="00C248F9" w:rsidRDefault="00FE76B2" w:rsidP="00F65C98">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7D81D1E4" w14:textId="77777777" w:rsidR="00C248F9" w:rsidRDefault="00FE76B2" w:rsidP="00F65C98">
      <w:pPr>
        <w:spacing w:line="300" w:lineRule="auto"/>
        <w:rPr>
          <w:rFonts w:ascii="Arial" w:eastAsia="仿宋_GB2312" w:hAnsi="Arial" w:cs="Arial"/>
          <w:bCs/>
        </w:rPr>
      </w:pPr>
      <w:r>
        <w:rPr>
          <w:rFonts w:ascii="Arial" w:eastAsia="仿宋_GB2312" w:hAnsi="Arial" w:cs="Arial"/>
          <w:bCs/>
        </w:rPr>
        <w:t xml:space="preserve"> </w:t>
      </w:r>
    </w:p>
    <w:p w14:paraId="785E0260" w14:textId="77777777" w:rsidR="00C248F9" w:rsidRDefault="00C248F9" w:rsidP="00F65C98">
      <w:pPr>
        <w:spacing w:line="300" w:lineRule="auto"/>
        <w:rPr>
          <w:rFonts w:ascii="Arial" w:eastAsia="仿宋_GB2312" w:hAnsi="Arial" w:cs="Arial"/>
          <w:bCs/>
        </w:rPr>
      </w:pPr>
    </w:p>
    <w:p w14:paraId="498E021A" w14:textId="77777777" w:rsidR="00C248F9" w:rsidRDefault="00C248F9" w:rsidP="00F65C98">
      <w:pPr>
        <w:spacing w:line="300" w:lineRule="auto"/>
        <w:ind w:firstLine="7500"/>
        <w:jc w:val="right"/>
        <w:rPr>
          <w:rFonts w:ascii="Arial" w:eastAsia="仿宋_GB2312" w:hAnsi="Arial" w:cs="Arial"/>
          <w:bCs/>
        </w:rPr>
      </w:pPr>
    </w:p>
    <w:p w14:paraId="67F38891" w14:textId="77777777" w:rsidR="00C248F9" w:rsidRDefault="00C248F9" w:rsidP="00F65C98">
      <w:pPr>
        <w:spacing w:line="300" w:lineRule="auto"/>
        <w:ind w:firstLine="7500"/>
        <w:jc w:val="right"/>
        <w:rPr>
          <w:rFonts w:ascii="Arial" w:eastAsia="仿宋_GB2312" w:hAnsi="Arial" w:cs="Arial"/>
          <w:bCs/>
        </w:rPr>
      </w:pPr>
    </w:p>
    <w:p w14:paraId="04CB1CD0" w14:textId="77777777" w:rsidR="00C248F9" w:rsidRDefault="00C248F9" w:rsidP="00F65C98">
      <w:pPr>
        <w:spacing w:line="300" w:lineRule="auto"/>
        <w:ind w:firstLine="7500"/>
        <w:jc w:val="right"/>
        <w:rPr>
          <w:rFonts w:ascii="Arial" w:eastAsia="仿宋_GB2312" w:hAnsi="Arial" w:cs="Arial"/>
          <w:bCs/>
        </w:rPr>
      </w:pPr>
    </w:p>
    <w:p w14:paraId="7F1D0DE2" w14:textId="77777777" w:rsidR="00C248F9" w:rsidRDefault="00C248F9" w:rsidP="00F65C98">
      <w:pPr>
        <w:spacing w:line="300" w:lineRule="auto"/>
        <w:ind w:firstLine="7500"/>
        <w:jc w:val="right"/>
        <w:rPr>
          <w:rFonts w:ascii="Arial" w:eastAsia="仿宋_GB2312" w:hAnsi="Arial" w:cs="Arial"/>
          <w:bCs/>
        </w:rPr>
      </w:pPr>
    </w:p>
    <w:p w14:paraId="18AA8B65" w14:textId="77777777" w:rsidR="00C248F9" w:rsidRDefault="00C248F9" w:rsidP="00F65C98">
      <w:pPr>
        <w:spacing w:line="300" w:lineRule="auto"/>
        <w:ind w:firstLine="7500"/>
        <w:jc w:val="right"/>
        <w:rPr>
          <w:rFonts w:ascii="Arial" w:eastAsia="仿宋_GB2312" w:hAnsi="Arial" w:cs="Arial"/>
          <w:bCs/>
        </w:rPr>
      </w:pPr>
    </w:p>
    <w:p w14:paraId="61B25192" w14:textId="77777777" w:rsidR="00C248F9" w:rsidRDefault="00FE76B2" w:rsidP="00F65C98">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10F02A81" w14:textId="77777777" w:rsidR="00C248F9" w:rsidRDefault="00FE76B2" w:rsidP="00F65C98">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14:paraId="689B4FE2" w14:textId="77777777" w:rsidR="00C248F9" w:rsidRDefault="00C248F9" w:rsidP="00F65C98">
      <w:pPr>
        <w:spacing w:line="300" w:lineRule="auto"/>
        <w:ind w:firstLineChars="3077" w:firstLine="7385"/>
        <w:jc w:val="right"/>
        <w:rPr>
          <w:rFonts w:ascii="Arial" w:eastAsia="仿宋_GB2312" w:hAnsi="Arial" w:cs="Arial"/>
          <w:bCs/>
        </w:rPr>
      </w:pPr>
    </w:p>
    <w:p w14:paraId="295473B5" w14:textId="77777777" w:rsidR="00C248F9" w:rsidRDefault="00C248F9" w:rsidP="00F65C98">
      <w:pPr>
        <w:spacing w:line="300" w:lineRule="auto"/>
        <w:ind w:firstLineChars="3077" w:firstLine="7385"/>
        <w:jc w:val="right"/>
        <w:rPr>
          <w:rFonts w:ascii="Arial" w:eastAsia="仿宋_GB2312" w:hAnsi="Arial" w:cs="Arial"/>
          <w:bCs/>
        </w:rPr>
      </w:pPr>
    </w:p>
    <w:p w14:paraId="27E7C218" w14:textId="77777777" w:rsidR="00C248F9" w:rsidRDefault="00C248F9" w:rsidP="00F65C98">
      <w:pPr>
        <w:spacing w:line="300" w:lineRule="auto"/>
        <w:ind w:firstLineChars="3077" w:firstLine="8616"/>
        <w:jc w:val="right"/>
        <w:rPr>
          <w:rFonts w:ascii="Arial" w:eastAsia="仿宋_GB2312" w:hAnsi="Arial" w:cs="Arial"/>
          <w:sz w:val="28"/>
        </w:rPr>
      </w:pPr>
    </w:p>
    <w:p w14:paraId="010DD64F" w14:textId="77777777" w:rsidR="00C248F9" w:rsidRDefault="00C248F9" w:rsidP="00F65C98">
      <w:pPr>
        <w:spacing w:line="300" w:lineRule="auto"/>
        <w:ind w:firstLineChars="1600" w:firstLine="4480"/>
        <w:rPr>
          <w:rFonts w:ascii="Arial" w:eastAsia="仿宋_GB2312" w:hAnsi="Arial" w:cs="Arial"/>
          <w:sz w:val="28"/>
        </w:rPr>
        <w:sectPr w:rsidR="00C248F9">
          <w:headerReference w:type="first" r:id="rId24"/>
          <w:pgSz w:w="11907" w:h="16840"/>
          <w:pgMar w:top="1843" w:right="1134" w:bottom="1134" w:left="1134" w:header="1134" w:footer="850" w:gutter="340"/>
          <w:cols w:space="720"/>
          <w:titlePg/>
          <w:docGrid w:linePitch="326"/>
        </w:sectPr>
      </w:pPr>
    </w:p>
    <w:p w14:paraId="0AE34209" w14:textId="77777777" w:rsidR="00C248F9" w:rsidRDefault="00FE76B2" w:rsidP="00F65C98">
      <w:pPr>
        <w:spacing w:line="300" w:lineRule="auto"/>
        <w:jc w:val="center"/>
        <w:outlineLvl w:val="0"/>
        <w:rPr>
          <w:rFonts w:ascii="Arial" w:hAnsi="Arial" w:cs="Arial"/>
          <w:b/>
          <w:sz w:val="32"/>
        </w:rPr>
      </w:pPr>
      <w:bookmarkStart w:id="64" w:name="_Toc524335065"/>
      <w:bookmarkStart w:id="65" w:name="_Toc418750891"/>
      <w:bookmarkStart w:id="66" w:name="_Toc515458366"/>
      <w:bookmarkStart w:id="67" w:name="_Toc69393376"/>
      <w:bookmarkStart w:id="68" w:name="_Toc425250313"/>
      <w:bookmarkStart w:id="69" w:name="_Toc416783528"/>
      <w:bookmarkStart w:id="70"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14:paraId="4B6902A0" w14:textId="77777777" w:rsidR="00C248F9" w:rsidRDefault="00C248F9" w:rsidP="00F65C98">
      <w:pPr>
        <w:spacing w:line="300" w:lineRule="auto"/>
        <w:rPr>
          <w:rFonts w:ascii="Arial" w:eastAsia="仿宋_GB2312" w:hAnsi="Arial" w:cs="Arial"/>
          <w:sz w:val="28"/>
        </w:rPr>
      </w:pPr>
    </w:p>
    <w:p w14:paraId="169691AD" w14:textId="77777777" w:rsidR="00C248F9" w:rsidRDefault="00FE76B2" w:rsidP="00F65C98">
      <w:pPr>
        <w:spacing w:line="300" w:lineRule="auto"/>
        <w:outlineLvl w:val="1"/>
        <w:rPr>
          <w:rFonts w:ascii="Arial" w:eastAsia="仿宋_GB2312" w:hAnsi="Arial" w:cs="Arial"/>
          <w:b/>
          <w:sz w:val="28"/>
        </w:rPr>
      </w:pPr>
      <w:bookmarkStart w:id="71" w:name="_Toc469066312"/>
      <w:bookmarkStart w:id="72" w:name="_Toc418750892"/>
      <w:bookmarkStart w:id="73" w:name="_Toc524335066"/>
      <w:bookmarkStart w:id="74" w:name="_Toc515261594"/>
      <w:bookmarkStart w:id="75" w:name="_Toc515458367"/>
      <w:bookmarkStart w:id="76" w:name="_Toc425250314"/>
      <w:bookmarkStart w:id="77" w:name="_Toc69393377"/>
      <w:bookmarkStart w:id="78" w:name="_Toc416783529"/>
      <w:bookmarkStart w:id="79" w:name="_Toc416783532"/>
      <w:bookmarkStart w:id="80" w:name="_Toc425250317"/>
      <w:bookmarkStart w:id="81" w:name="_Toc469066315"/>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95F580A" w14:textId="77777777" w:rsidR="00C248F9" w:rsidRDefault="00FE76B2" w:rsidP="00F65C98">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14:paraId="49C1485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14:paraId="1700B069" w14:textId="77777777" w:rsidR="00C248F9" w:rsidRDefault="00FE76B2" w:rsidP="00F65C98">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107C6338" w14:textId="77777777" w:rsidR="00C248F9" w:rsidRDefault="00C248F9" w:rsidP="00F65C98">
      <w:pPr>
        <w:snapToGrid w:val="0"/>
        <w:spacing w:line="300" w:lineRule="auto"/>
        <w:ind w:firstLine="556"/>
        <w:rPr>
          <w:rFonts w:ascii="Arial" w:eastAsia="仿宋_GB2312" w:hAnsi="Arial" w:cs="Arial"/>
          <w:sz w:val="28"/>
          <w:szCs w:val="28"/>
        </w:rPr>
      </w:pPr>
    </w:p>
    <w:p w14:paraId="0EF7223B" w14:textId="77777777" w:rsidR="00C248F9" w:rsidRPr="00C64245" w:rsidRDefault="00FE76B2" w:rsidP="00F65C98">
      <w:pPr>
        <w:snapToGrid w:val="0"/>
        <w:spacing w:line="30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14:paraId="39E8DE77" w14:textId="77777777"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14:paraId="35AB5B70" w14:textId="77777777"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14:paraId="09DFBA39" w14:textId="77777777" w:rsidR="00C248F9" w:rsidRPr="00C64245" w:rsidRDefault="00FE76B2" w:rsidP="00F65C98">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14:paraId="66F7CAB6" w14:textId="77777777" w:rsidR="00C248F9" w:rsidRDefault="00C64245" w:rsidP="00F65C98">
      <w:pPr>
        <w:spacing w:line="30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w:t>
      </w:r>
      <w:proofErr w:type="gramStart"/>
      <w:r w:rsidRPr="00C64245">
        <w:rPr>
          <w:rFonts w:ascii="Arial" w:eastAsia="仿宋_GB2312" w:hAnsi="Arial" w:cs="Arial" w:hint="eastAsia"/>
          <w:sz w:val="28"/>
          <w:szCs w:val="28"/>
        </w:rPr>
        <w:t>证件申办</w:t>
      </w:r>
      <w:proofErr w:type="gramEnd"/>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民用航空事故调查参与</w:t>
      </w:r>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14:paraId="4B289630" w14:textId="77777777" w:rsidR="00C248F9" w:rsidRDefault="00FE76B2"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14:paraId="6F1682C1"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14:paraId="4DA325B7" w14:textId="77777777" w:rsidR="00C248F9" w:rsidRDefault="00C248F9" w:rsidP="00F65C98">
      <w:pPr>
        <w:spacing w:line="300" w:lineRule="auto"/>
        <w:jc w:val="both"/>
        <w:rPr>
          <w:rFonts w:ascii="Arial" w:eastAsia="仿宋_GB2312" w:hAnsi="Arial" w:cs="Arial"/>
          <w:b/>
          <w:sz w:val="28"/>
        </w:rPr>
      </w:pPr>
    </w:p>
    <w:p w14:paraId="06EAC436" w14:textId="77777777" w:rsidR="00C248F9" w:rsidRDefault="00FE76B2" w:rsidP="00F65C98">
      <w:pPr>
        <w:spacing w:line="300" w:lineRule="auto"/>
        <w:outlineLvl w:val="1"/>
        <w:rPr>
          <w:rFonts w:ascii="Arial" w:eastAsia="仿宋_GB2312" w:hAnsi="Arial" w:cs="Arial"/>
          <w:b/>
          <w:sz w:val="28"/>
        </w:rPr>
      </w:pPr>
      <w:bookmarkStart w:id="83" w:name="_Toc425250315"/>
      <w:bookmarkStart w:id="84" w:name="_Toc416783530"/>
      <w:bookmarkStart w:id="85" w:name="_Toc418750893"/>
      <w:bookmarkStart w:id="86" w:name="_Toc469066313"/>
      <w:bookmarkStart w:id="87" w:name="_Toc515261595"/>
      <w:bookmarkStart w:id="88" w:name="_Toc524335067"/>
      <w:bookmarkStart w:id="89" w:name="_Toc515458368"/>
      <w:bookmarkStart w:id="90" w:name="_Toc69393378"/>
      <w:r>
        <w:rPr>
          <w:rFonts w:ascii="Arial" w:eastAsia="仿宋_GB2312" w:hAnsi="Arial" w:cs="Arial"/>
          <w:b/>
          <w:sz w:val="28"/>
        </w:rPr>
        <w:t>二、估价对象</w:t>
      </w:r>
      <w:bookmarkEnd w:id="83"/>
      <w:bookmarkEnd w:id="84"/>
      <w:bookmarkEnd w:id="85"/>
      <w:bookmarkEnd w:id="86"/>
      <w:bookmarkEnd w:id="87"/>
      <w:bookmarkEnd w:id="88"/>
      <w:bookmarkEnd w:id="89"/>
      <w:bookmarkEnd w:id="90"/>
    </w:p>
    <w:p w14:paraId="77760037" w14:textId="77777777" w:rsidR="00C248F9" w:rsidRDefault="00FE76B2" w:rsidP="00F65C98">
      <w:pPr>
        <w:tabs>
          <w:tab w:val="left" w:pos="9027"/>
        </w:tabs>
        <w:spacing w:line="30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14:paraId="04F32B74" w14:textId="77777777" w:rsidR="00E21B96" w:rsidRDefault="00E21B96" w:rsidP="00F65C98">
      <w:pPr>
        <w:tabs>
          <w:tab w:val="left" w:pos="9027"/>
        </w:tabs>
        <w:spacing w:line="30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FD6C326" w14:textId="77777777" w:rsidR="00E21B96" w:rsidRDefault="00E21B96"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br w:type="page"/>
      </w:r>
    </w:p>
    <w:p w14:paraId="6D0989FB" w14:textId="77777777"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509"/>
        <w:gridCol w:w="1035"/>
        <w:gridCol w:w="1878"/>
        <w:gridCol w:w="1371"/>
        <w:gridCol w:w="1718"/>
        <w:gridCol w:w="1544"/>
        <w:gridCol w:w="1234"/>
      </w:tblGrid>
      <w:tr w:rsidR="00354BFF" w:rsidRPr="00B20A00" w14:paraId="2832137A" w14:textId="77777777"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FF41B8"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14:paraId="5888FA19"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14:paraId="19EF6B26"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10EE5105"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21A6F9D8" w14:textId="77777777" w:rsidR="00354BFF" w:rsidRPr="00354BFF" w:rsidRDefault="00354BF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1DCBA2D2" w14:textId="77777777" w:rsidR="00354BFF" w:rsidRPr="00354BFF" w:rsidRDefault="00354BF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14:paraId="60939331" w14:textId="77777777"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4220A36"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14:paraId="48EE79C1"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14:paraId="7FC1CD88"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14:paraId="48F6D43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14:paraId="40390F7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14:paraId="6813F464" w14:textId="77777777" w:rsidR="00354BFF" w:rsidRPr="00B20A00" w:rsidRDefault="00354BF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3EE979E8" w14:textId="77777777"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882AA1A"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14:paraId="67C45F1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14:paraId="7381DA2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14:paraId="579B560C"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14:paraId="7D40EDA3" w14:textId="77777777" w:rsidR="00354BFF" w:rsidRPr="00B20A00" w:rsidRDefault="00354BF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14:paraId="53EBAD7B" w14:textId="77777777"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67E25"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14:paraId="14520226"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292921D4"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14:paraId="2A039A6F"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14:paraId="674854B0"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14:paraId="5CE5BEE6"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14:paraId="74D96B06"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14:paraId="452C3D8D"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B1B88"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14:paraId="0F0BEDB3"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57AAB5D5"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14:paraId="4B0E82FF"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14:paraId="06C44995"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14:paraId="33477D8C"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14:paraId="58A821F9" w14:textId="77777777" w:rsidR="00292C64" w:rsidRPr="00B20A00" w:rsidRDefault="00292C64"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7F7232E4"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4219D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14:paraId="7BE75D12"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14:paraId="75EA6C4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14:paraId="3D49D46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14:paraId="5466A586"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14:paraId="00E8D64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14:paraId="0FE4A9CD" w14:textId="77777777"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75CB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14:paraId="2A4E03CC"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0DF47EFB"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14:paraId="77B81CC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6D35D876"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14:paraId="45BE079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14:paraId="2636659B"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14:paraId="4FE442E0" w14:textId="77777777"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52E3A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0F56B9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722E6B5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14:paraId="79D87B09"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00F4FC7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14:paraId="5186F065"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14:paraId="40C13A3E"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5A7A8995"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E669D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14:paraId="5C77F8A2"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018A4549" w14:textId="77777777" w:rsidR="00354BF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738" w:type="pct"/>
            <w:tcBorders>
              <w:top w:val="nil"/>
              <w:left w:val="nil"/>
              <w:bottom w:val="single" w:sz="4" w:space="0" w:color="auto"/>
              <w:right w:val="single" w:sz="4" w:space="0" w:color="auto"/>
            </w:tcBorders>
            <w:shd w:val="clear" w:color="auto" w:fill="auto"/>
            <w:vAlign w:val="center"/>
            <w:hideMark/>
          </w:tcPr>
          <w:p w14:paraId="3090B140"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39ECB2C7"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14:paraId="4893490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14:paraId="55668EA1"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14:paraId="53052537" w14:textId="77777777"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D03D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14:paraId="6A88A8AA"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14:paraId="17BB7AFF"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14:paraId="0E6A3812"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14:paraId="1BF5BD31"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14:paraId="3D67D28C"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14:paraId="5B50C52A" w14:textId="77777777"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719F7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14:paraId="2CFECAE8"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14:paraId="45BAEEBD"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14:paraId="2F6594F0"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14:paraId="670F9194" w14:textId="77777777" w:rsidR="00354BFF" w:rsidRPr="00B20A00" w:rsidRDefault="00354BF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14:paraId="44A8B366" w14:textId="77777777" w:rsidR="00C248F9" w:rsidRDefault="00FE76B2" w:rsidP="00F65C98">
      <w:pPr>
        <w:spacing w:beforeLines="100" w:before="24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C900F8">
        <w:rPr>
          <w:rFonts w:ascii="Arial" w:eastAsia="仿宋_GB2312" w:hAnsi="Arial" w:cs="Arial" w:hint="eastAsia"/>
          <w:sz w:val="28"/>
          <w:szCs w:val="28"/>
        </w:rPr>
        <w:t>-</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proofErr w:type="gramStart"/>
      <w:r w:rsidR="00354BFF" w:rsidRPr="00354BFF">
        <w:rPr>
          <w:rFonts w:ascii="Arial" w:eastAsia="仿宋_GB2312" w:hAnsi="Arial" w:cs="Arial" w:hint="eastAsia"/>
          <w:sz w:val="28"/>
          <w:szCs w:val="28"/>
        </w:rPr>
        <w:t>减少后宗地</w:t>
      </w:r>
      <w:proofErr w:type="gramEnd"/>
      <w:r w:rsidR="00354BFF" w:rsidRPr="00354BFF">
        <w:rPr>
          <w:rFonts w:ascii="Arial" w:eastAsia="仿宋_GB2312" w:hAnsi="Arial" w:cs="Arial" w:hint="eastAsia"/>
          <w:sz w:val="28"/>
          <w:szCs w:val="28"/>
        </w:rPr>
        <w:t>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14:paraId="16F7336A" w14:textId="77777777" w:rsidR="00C248F9" w:rsidRDefault="00C248F9" w:rsidP="00F65C98">
      <w:pPr>
        <w:spacing w:line="300" w:lineRule="auto"/>
        <w:jc w:val="both"/>
        <w:rPr>
          <w:rFonts w:ascii="Arial" w:eastAsia="仿宋_GB2312" w:hAnsi="Arial" w:cs="Arial"/>
          <w:b/>
          <w:sz w:val="21"/>
          <w:szCs w:val="21"/>
        </w:rPr>
      </w:pPr>
    </w:p>
    <w:p w14:paraId="247C1771" w14:textId="77777777" w:rsidR="00C248F9" w:rsidRDefault="00FE76B2" w:rsidP="00F65C98">
      <w:pPr>
        <w:spacing w:line="300" w:lineRule="auto"/>
        <w:outlineLvl w:val="1"/>
        <w:rPr>
          <w:rFonts w:ascii="Arial" w:eastAsia="仿宋_GB2312" w:hAnsi="Arial" w:cs="Arial"/>
          <w:b/>
          <w:sz w:val="28"/>
        </w:rPr>
      </w:pPr>
      <w:bookmarkStart w:id="91" w:name="_Toc416783531"/>
      <w:bookmarkStart w:id="92" w:name="_Toc469066314"/>
      <w:bookmarkStart w:id="93" w:name="_Toc524335068"/>
      <w:bookmarkStart w:id="94" w:name="_Toc515261596"/>
      <w:bookmarkStart w:id="95" w:name="_Toc425250316"/>
      <w:bookmarkStart w:id="96" w:name="_Toc418750894"/>
      <w:bookmarkStart w:id="97" w:name="_Toc69393379"/>
      <w:bookmarkStart w:id="98" w:name="_Toc515458369"/>
      <w:r w:rsidRPr="002D37CB">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79C0ACA"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（一）土地登记状况</w:t>
      </w:r>
    </w:p>
    <w:p w14:paraId="4856BED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42E37D84"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14:paraId="2C531B2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14:paraId="0B44833A" w14:textId="77777777" w:rsidR="00C248F9" w:rsidRDefault="00FE76B2" w:rsidP="00F65C98">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5E6B116C"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地号：</w:t>
      </w:r>
      <w:r w:rsidR="002D37CB">
        <w:rPr>
          <w:rFonts w:ascii="Arial" w:eastAsia="仿宋_GB2312" w:hAnsi="Arial" w:cs="Arial"/>
          <w:sz w:val="28"/>
        </w:rPr>
        <w:t>110113104001GB00432</w:t>
      </w:r>
    </w:p>
    <w:p w14:paraId="4C8855C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14:paraId="254F31DF"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14:paraId="6A39008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27D6A7BE" w14:textId="77777777" w:rsidR="00C248F9" w:rsidRDefault="00FE76B2" w:rsidP="00F65C98">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14:paraId="70EDF64B" w14:textId="77777777" w:rsidR="00C248F9" w:rsidRDefault="00AE4736"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w:t>
      </w:r>
      <w:proofErr w:type="gramStart"/>
      <w:r>
        <w:rPr>
          <w:rFonts w:ascii="Arial" w:eastAsia="仿宋_GB2312" w:hAnsi="Arial" w:cs="Arial"/>
          <w:sz w:val="28"/>
        </w:rPr>
        <w:t>松香湖大街</w:t>
      </w:r>
      <w:proofErr w:type="gramEnd"/>
      <w:r>
        <w:rPr>
          <w:rFonts w:ascii="Arial" w:eastAsia="仿宋_GB2312" w:hAnsi="Arial" w:cs="Arial"/>
          <w:sz w:val="28"/>
        </w:rPr>
        <w:t>，西至</w:t>
      </w:r>
      <w:proofErr w:type="gramStart"/>
      <w:r>
        <w:rPr>
          <w:rFonts w:ascii="Arial" w:eastAsia="仿宋_GB2312" w:hAnsi="Arial" w:cs="Arial"/>
          <w:sz w:val="28"/>
        </w:rPr>
        <w:t>鑫</w:t>
      </w:r>
      <w:proofErr w:type="gramEnd"/>
      <w:r>
        <w:rPr>
          <w:rFonts w:ascii="Arial" w:eastAsia="仿宋_GB2312" w:hAnsi="Arial" w:cs="Arial"/>
          <w:sz w:val="28"/>
        </w:rPr>
        <w:t>桥南路，北至现状空地</w:t>
      </w:r>
      <w:r w:rsidR="00FE76B2" w:rsidRPr="0077120B">
        <w:rPr>
          <w:rFonts w:ascii="Arial" w:eastAsia="仿宋_GB2312" w:hAnsi="Arial" w:cs="Arial"/>
          <w:sz w:val="28"/>
        </w:rPr>
        <w:t>。</w:t>
      </w:r>
    </w:p>
    <w:p w14:paraId="740E860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6C384182"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（二）土地权利状况</w:t>
      </w:r>
    </w:p>
    <w:p w14:paraId="45361462" w14:textId="18793DE5"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w:t>
      </w:r>
      <w:r w:rsidR="002B6922" w:rsidRPr="00C900F8">
        <w:rPr>
          <w:rFonts w:ascii="Arial" w:eastAsia="仿宋_GB2312" w:hAnsi="Arial" w:cs="Arial" w:hint="eastAsia"/>
          <w:sz w:val="28"/>
        </w:rPr>
        <w:t>院</w:t>
      </w:r>
      <w:r w:rsidRPr="00C900F8">
        <w:rPr>
          <w:rFonts w:ascii="Arial" w:eastAsia="仿宋_GB2312" w:hAnsi="Arial" w:cs="Arial"/>
          <w:sz w:val="28"/>
        </w:rPr>
        <w:t>。根据</w:t>
      </w:r>
      <w:r w:rsidR="00C900F8" w:rsidRPr="00C900F8">
        <w:rPr>
          <w:rFonts w:ascii="Arial" w:eastAsia="仿宋_GB2312" w:hAnsi="Arial" w:cs="Arial" w:hint="eastAsia"/>
          <w:sz w:val="28"/>
        </w:rPr>
        <w:t>2</w:t>
      </w:r>
      <w:r w:rsidR="00C900F8" w:rsidRPr="00C900F8">
        <w:rPr>
          <w:rFonts w:ascii="Arial" w:eastAsia="仿宋_GB2312" w:hAnsi="Arial" w:cs="Arial"/>
          <w:sz w:val="28"/>
        </w:rPr>
        <w:t>016</w:t>
      </w:r>
      <w:r w:rsidR="00C900F8" w:rsidRPr="00C900F8">
        <w:rPr>
          <w:rFonts w:ascii="Arial" w:eastAsia="仿宋_GB2312" w:hAnsi="Arial" w:cs="Arial" w:hint="eastAsia"/>
          <w:sz w:val="28"/>
        </w:rPr>
        <w:t>年</w:t>
      </w:r>
      <w:r w:rsidR="00C900F8" w:rsidRPr="00C900F8">
        <w:rPr>
          <w:rFonts w:ascii="Arial" w:eastAsia="仿宋_GB2312" w:hAnsi="Arial" w:cs="Arial" w:hint="eastAsia"/>
          <w:sz w:val="28"/>
        </w:rPr>
        <w:t>1</w:t>
      </w:r>
      <w:r w:rsidR="00C900F8" w:rsidRPr="00C900F8">
        <w:rPr>
          <w:rFonts w:ascii="Arial" w:eastAsia="仿宋_GB2312" w:hAnsi="Arial" w:cs="Arial"/>
          <w:sz w:val="28"/>
        </w:rPr>
        <w:t>0</w:t>
      </w:r>
      <w:r w:rsidR="00C900F8" w:rsidRPr="00C900F8">
        <w:rPr>
          <w:rFonts w:ascii="Arial" w:eastAsia="仿宋_GB2312" w:hAnsi="Arial" w:cs="Arial" w:hint="eastAsia"/>
          <w:sz w:val="28"/>
        </w:rPr>
        <w:t>月</w:t>
      </w:r>
      <w:r w:rsidR="00C900F8" w:rsidRPr="00C900F8">
        <w:rPr>
          <w:rFonts w:ascii="Arial" w:eastAsia="仿宋_GB2312" w:hAnsi="Arial" w:cs="Arial" w:hint="eastAsia"/>
          <w:sz w:val="28"/>
        </w:rPr>
        <w:t>2</w:t>
      </w:r>
      <w:r w:rsidR="00C900F8" w:rsidRPr="00C900F8">
        <w:rPr>
          <w:rFonts w:ascii="Arial" w:eastAsia="仿宋_GB2312" w:hAnsi="Arial" w:cs="Arial"/>
          <w:sz w:val="28"/>
        </w:rPr>
        <w:t>8</w:t>
      </w:r>
      <w:r w:rsidR="00C900F8" w:rsidRPr="00C900F8">
        <w:rPr>
          <w:rFonts w:ascii="Arial" w:eastAsia="仿宋_GB2312" w:hAnsi="Arial" w:cs="Arial" w:hint="eastAsia"/>
          <w:sz w:val="28"/>
        </w:rPr>
        <w:t>日签订的</w:t>
      </w:r>
      <w:r w:rsidR="008E35E0" w:rsidRPr="00C900F8">
        <w:rPr>
          <w:rFonts w:ascii="Arial" w:eastAsia="仿宋_GB2312" w:hAnsi="Arial" w:cs="Arial"/>
          <w:sz w:val="28"/>
          <w:szCs w:val="28"/>
        </w:rPr>
        <w:t>《国有建设用地使用权出让合同（正本）》（电子监管</w:t>
      </w:r>
      <w:r w:rsidR="008E35E0">
        <w:rPr>
          <w:rFonts w:ascii="Arial" w:eastAsia="仿宋_GB2312" w:hAnsi="Arial" w:cs="Arial"/>
          <w:sz w:val="28"/>
          <w:szCs w:val="28"/>
        </w:rPr>
        <w:t>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787EA8">
        <w:rPr>
          <w:rFonts w:ascii="Arial" w:eastAsia="仿宋_GB2312" w:hAnsi="Arial" w:cs="Arial" w:hint="eastAsia"/>
          <w:sz w:val="28"/>
          <w:szCs w:val="28"/>
        </w:rPr>
        <w:t>地下科研用途土地剩余使用年限</w:t>
      </w:r>
      <w:r w:rsidR="00787EA8">
        <w:rPr>
          <w:rFonts w:ascii="Arial" w:eastAsia="仿宋_GB2312" w:hAnsi="Arial" w:cs="Arial" w:hint="eastAsia"/>
          <w:sz w:val="28"/>
          <w:szCs w:val="28"/>
        </w:rPr>
        <w:t>45.12</w:t>
      </w:r>
      <w:r w:rsidR="00787EA8">
        <w:rPr>
          <w:rFonts w:ascii="Arial" w:eastAsia="仿宋_GB2312" w:hAnsi="Arial" w:cs="Arial" w:hint="eastAsia"/>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proofErr w:type="gramStart"/>
      <w:r w:rsidR="00AE4736" w:rsidRPr="00AE4736">
        <w:rPr>
          <w:rFonts w:ascii="Arial" w:eastAsia="仿宋_GB2312" w:hAnsi="Arial" w:cs="Arial" w:hint="eastAsia"/>
          <w:sz w:val="28"/>
        </w:rPr>
        <w:t>央产人防</w:t>
      </w:r>
      <w:proofErr w:type="gramEnd"/>
      <w:r w:rsidR="00E80CEE">
        <w:rPr>
          <w:rFonts w:ascii="Arial" w:eastAsia="仿宋_GB2312" w:hAnsi="Arial" w:cs="Arial" w:hint="eastAsia"/>
          <w:sz w:val="28"/>
        </w:rPr>
        <w:t>4161.40</w:t>
      </w:r>
      <w:r>
        <w:rPr>
          <w:rFonts w:ascii="Arial" w:eastAsia="仿宋_GB2312" w:hAnsi="Arial" w:cs="Arial"/>
          <w:sz w:val="28"/>
        </w:rPr>
        <w:t>平方米）。</w:t>
      </w:r>
    </w:p>
    <w:p w14:paraId="46B8CCB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sidR="00292C64">
        <w:rPr>
          <w:rFonts w:ascii="Arial" w:eastAsia="仿宋_GB2312" w:hAnsi="Arial" w:cs="Arial"/>
          <w:sz w:val="28"/>
          <w:szCs w:val="28"/>
        </w:rPr>
        <w:t>可完善</w:t>
      </w:r>
      <w:proofErr w:type="gramEnd"/>
      <w:r w:rsidR="00292C64">
        <w:rPr>
          <w:rFonts w:ascii="Arial" w:eastAsia="仿宋_GB2312" w:hAnsi="Arial" w:cs="Arial"/>
          <w:sz w:val="28"/>
          <w:szCs w:val="28"/>
        </w:rPr>
        <w:t>新增用途的出让手续</w:t>
      </w:r>
      <w:r>
        <w:rPr>
          <w:rFonts w:ascii="Arial" w:eastAsia="仿宋_GB2312" w:hAnsi="Arial" w:cs="Arial"/>
          <w:sz w:val="28"/>
          <w:szCs w:val="28"/>
        </w:rPr>
        <w:t>。</w:t>
      </w:r>
    </w:p>
    <w:p w14:paraId="3A917B04"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7A2924B0"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（三）土地利用状况</w:t>
      </w:r>
    </w:p>
    <w:p w14:paraId="177164C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74341569"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lastRenderedPageBreak/>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14:paraId="0D26454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14:paraId="103D3AA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14:paraId="18008598"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14:paraId="6711D908"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14:paraId="32BFE651"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14:paraId="06F3862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14:paraId="476F0A2B"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14:paraId="09E5F8B4"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14:paraId="5682C624"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14:paraId="71F8281E"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14:paraId="58280D52"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14:paraId="1393D789"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14:paraId="29C066F5"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14:paraId="553A83B8"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14:paraId="40DC04F5"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14:paraId="53B7000C"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proofErr w:type="gramStart"/>
      <w:r w:rsidR="00AE4736" w:rsidRPr="00AE4736">
        <w:rPr>
          <w:rFonts w:ascii="Arial" w:eastAsia="仿宋_GB2312" w:hAnsi="Arial" w:cs="Arial" w:hint="eastAsia"/>
          <w:sz w:val="28"/>
          <w:szCs w:val="28"/>
        </w:rPr>
        <w:t>央产人防</w:t>
      </w:r>
      <w:proofErr w:type="gramEnd"/>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14:paraId="2E89AC6B" w14:textId="77777777" w:rsidR="00C248F9" w:rsidRDefault="00FE76B2"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14:paraId="72A85976" w14:textId="77777777" w:rsidR="00C248F9" w:rsidRPr="00B523BC" w:rsidRDefault="00FE76B2" w:rsidP="00F65C98">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14:paraId="3F7D06D8" w14:textId="1D98B279" w:rsidR="00C248F9" w:rsidRDefault="00B7683B"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w:t>
      </w:r>
      <w:r w:rsidR="00B523BC">
        <w:rPr>
          <w:rFonts w:ascii="Arial" w:eastAsia="仿宋_GB2312" w:hAnsi="Arial" w:cs="Arial" w:hint="eastAsia"/>
          <w:sz w:val="28"/>
          <w:szCs w:val="28"/>
        </w:rPr>
        <w:lastRenderedPageBreak/>
        <w:t>（平时用途为汽车库））等，建筑结构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sidR="00FE76B2">
        <w:rPr>
          <w:rFonts w:ascii="Arial" w:eastAsia="仿宋_GB2312" w:hAnsi="Arial" w:cs="Arial"/>
          <w:sz w:val="28"/>
          <w:szCs w:val="28"/>
        </w:rPr>
        <w:t>。</w:t>
      </w:r>
    </w:p>
    <w:bookmarkEnd w:id="14"/>
    <w:p w14:paraId="3A7C536D" w14:textId="77777777" w:rsidR="00C248F9" w:rsidRDefault="00C248F9" w:rsidP="00F65C98">
      <w:pPr>
        <w:snapToGrid w:val="0"/>
        <w:spacing w:line="300" w:lineRule="auto"/>
        <w:ind w:firstLineChars="200" w:firstLine="560"/>
        <w:jc w:val="both"/>
        <w:rPr>
          <w:rFonts w:ascii="Arial" w:eastAsia="仿宋_GB2312" w:hAnsi="Arial" w:cs="Arial"/>
          <w:sz w:val="28"/>
          <w:szCs w:val="28"/>
        </w:rPr>
      </w:pPr>
    </w:p>
    <w:p w14:paraId="4E9956F6" w14:textId="77777777" w:rsidR="00B523BC" w:rsidRDefault="00B523BC" w:rsidP="00F65C98">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458370"/>
      <w:bookmarkStart w:id="102" w:name="_Toc515261597"/>
      <w:bookmarkEnd w:id="79"/>
      <w:bookmarkEnd w:id="80"/>
      <w:bookmarkEnd w:id="81"/>
      <w:bookmarkEnd w:id="82"/>
      <w:r>
        <w:rPr>
          <w:rFonts w:ascii="Arial" w:eastAsia="仿宋_GB2312" w:hAnsi="Arial" w:cs="Arial"/>
          <w:b/>
          <w:bCs/>
          <w:sz w:val="28"/>
        </w:rPr>
        <w:br w:type="page"/>
      </w:r>
    </w:p>
    <w:p w14:paraId="6BA9F774" w14:textId="77777777" w:rsidR="00C248F9" w:rsidRDefault="00FE76B2" w:rsidP="00F65C98">
      <w:pPr>
        <w:spacing w:line="30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99"/>
      <w:bookmarkEnd w:id="100"/>
      <w:bookmarkEnd w:id="101"/>
      <w:bookmarkEnd w:id="102"/>
    </w:p>
    <w:p w14:paraId="7287000B" w14:textId="77777777" w:rsidR="00F5338B" w:rsidRPr="008258E2" w:rsidRDefault="00F5338B" w:rsidP="00F65C98">
      <w:pPr>
        <w:spacing w:line="30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0199D35" w14:textId="77777777" w:rsidR="00F5338B" w:rsidRPr="008258E2" w:rsidRDefault="00F5338B" w:rsidP="00F65C98">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14:paraId="31B0D3CB" w14:textId="77777777" w:rsidR="00F5338B" w:rsidRPr="00F82213" w:rsidRDefault="00F5338B" w:rsidP="00F65C98">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67B9EEE8" w14:textId="77777777"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bookmarkStart w:id="103" w:name="OLE_LINK38"/>
      <w:bookmarkStart w:id="104" w:name="OLE_LINK34"/>
      <w:bookmarkStart w:id="105"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630F2427" w14:textId="77777777" w:rsidR="00F5338B" w:rsidRDefault="00F5338B" w:rsidP="00F65C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3"/>
    <w:bookmarkEnd w:id="104"/>
    <w:bookmarkEnd w:id="105"/>
    <w:p w14:paraId="56EADF42" w14:textId="77777777" w:rsidR="00F5338B" w:rsidRPr="0096539F" w:rsidRDefault="00F5338B" w:rsidP="00F65C98">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14:anchorId="27E6E955" wp14:editId="60921E0B">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83C0D2" w14:textId="77777777" w:rsidR="00F5338B" w:rsidRPr="00676872" w:rsidRDefault="00F5338B" w:rsidP="00F65C98">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14:paraId="5888E399" w14:textId="77777777" w:rsidR="00F5338B" w:rsidRPr="00676872" w:rsidRDefault="00F5338B" w:rsidP="00F65C98">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14:paraId="16903DF9" w14:textId="77777777" w:rsidR="00F5338B" w:rsidRDefault="00F5338B"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14:paraId="36A647AF" w14:textId="77777777" w:rsidR="00F5338B" w:rsidRPr="00E03BB2" w:rsidRDefault="00F5338B" w:rsidP="00F65C98">
      <w:pPr>
        <w:widowControl/>
        <w:spacing w:line="300" w:lineRule="auto"/>
        <w:jc w:val="center"/>
        <w:rPr>
          <w:rFonts w:ascii="Arial" w:eastAsia="仿宋_GB2312" w:hAnsi="Arial" w:cs="Arial"/>
          <w:color w:val="000000"/>
          <w:sz w:val="28"/>
        </w:rPr>
      </w:pPr>
      <w:r w:rsidRPr="0090376F">
        <w:rPr>
          <w:noProof/>
        </w:rPr>
        <w:lastRenderedPageBreak/>
        <w:drawing>
          <wp:inline distT="0" distB="0" distL="0" distR="0" wp14:anchorId="609786BA" wp14:editId="30187BA4">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14:paraId="2418D054" w14:textId="77777777" w:rsidR="00F5338B" w:rsidRDefault="00F5338B"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14:paraId="66FCF27E" w14:textId="77777777" w:rsidR="00F5338B" w:rsidRDefault="00F5338B"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364C15E6" wp14:editId="1FF0F1CC">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14:paraId="10EFACA9" w14:textId="77777777" w:rsidR="00F5338B" w:rsidRPr="008E49F2" w:rsidRDefault="00F5338B" w:rsidP="00F65C98">
      <w:pPr>
        <w:widowControl/>
        <w:spacing w:line="30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14:paraId="069B30B8" w14:textId="77777777"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55BF7D8D"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405FDE"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6AA92B9"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CBC39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C1A24A3"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1FC32F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3C1EF3" w14:textId="77777777" w:rsidR="00F5338B"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成交价</w:t>
            </w:r>
          </w:p>
          <w:p w14:paraId="547C155C"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74C566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14:paraId="6B0906CD"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AA8B606"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5BB9F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FA95B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14:paraId="6A4D9A63"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3E28C82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14:paraId="3D93EB4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14:paraId="6EB675A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CBBC7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14:paraId="25B82FA3"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456D8D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88499"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939DAE"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14:paraId="1714C34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14:paraId="12933A1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14:paraId="3527EFB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14:paraId="5824048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78CE8458"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14:paraId="57C352E6"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60849DF"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706B8B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E83F7C"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14:paraId="33D84214"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14:paraId="0A6BBE6E"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6275282C"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14:paraId="43931240"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2FFB29"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14:paraId="1409DB63" w14:textId="77777777"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B5016E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8B4B1F"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CDCEE2"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14:paraId="5E86A026"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14:paraId="6DBAA8CB"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CEA6F87"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14:paraId="38C56A95"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896961F" w14:textId="77777777" w:rsidR="00F5338B" w:rsidRPr="008E49F2" w:rsidRDefault="00F5338B"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9217</w:t>
            </w:r>
          </w:p>
        </w:tc>
      </w:tr>
    </w:tbl>
    <w:p w14:paraId="59321A50" w14:textId="77777777" w:rsidR="00F5338B" w:rsidRPr="00E05A65" w:rsidRDefault="00F5338B" w:rsidP="00F65C98">
      <w:pPr>
        <w:widowControl/>
        <w:adjustRightInd/>
        <w:spacing w:line="300" w:lineRule="auto"/>
        <w:rPr>
          <w:rFonts w:ascii="Arial" w:eastAsia="仿宋" w:hAnsi="Arial" w:cs="Arial"/>
          <w:color w:val="C00000"/>
          <w:sz w:val="18"/>
          <w:szCs w:val="18"/>
          <w:highlight w:val="lightGray"/>
        </w:rPr>
      </w:pPr>
    </w:p>
    <w:p w14:paraId="7228557D" w14:textId="77777777" w:rsidR="00F5338B" w:rsidRPr="0049590D"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14:paraId="106481DE" w14:textId="77777777" w:rsidR="00F5338B" w:rsidRPr="0049590D" w:rsidRDefault="00F5338B" w:rsidP="00F65C98">
      <w:pPr>
        <w:widowControl/>
        <w:overflowPunct w:val="0"/>
        <w:spacing w:line="30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14:paraId="7AD6D306" w14:textId="77777777" w:rsidR="00F5338B" w:rsidRDefault="00F5338B" w:rsidP="00F65C98">
      <w:pPr>
        <w:widowControl/>
        <w:spacing w:line="300" w:lineRule="auto"/>
        <w:jc w:val="center"/>
        <w:rPr>
          <w:noProof/>
        </w:rPr>
      </w:pPr>
      <w:r w:rsidRPr="0090376F">
        <w:rPr>
          <w:noProof/>
        </w:rPr>
        <w:drawing>
          <wp:inline distT="0" distB="0" distL="0" distR="0" wp14:anchorId="7978DF65" wp14:editId="2D1F200D">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6A81EC" w14:textId="77777777" w:rsidR="00F5338B" w:rsidRPr="0090376F" w:rsidRDefault="00F5338B" w:rsidP="00F65C98">
      <w:pPr>
        <w:widowControl/>
        <w:spacing w:line="300" w:lineRule="auto"/>
        <w:jc w:val="center"/>
        <w:rPr>
          <w:noProof/>
        </w:rPr>
      </w:pPr>
      <w:r w:rsidRPr="0090376F">
        <w:rPr>
          <w:noProof/>
        </w:rPr>
        <w:lastRenderedPageBreak/>
        <w:drawing>
          <wp:inline distT="0" distB="0" distL="0" distR="0" wp14:anchorId="1E1D5E07" wp14:editId="67ACFB12">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06EE35" w14:textId="77777777" w:rsidR="00F5338B" w:rsidRPr="00676872"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14:paraId="5FED5F4A" w14:textId="77777777" w:rsidR="00F5338B" w:rsidRPr="00676872" w:rsidRDefault="00F5338B"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14:paraId="306D736C" w14:textId="77777777" w:rsidR="00F5338B" w:rsidRPr="004F45B0" w:rsidRDefault="00F5338B" w:rsidP="00F65C98">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14:paraId="71F1D265" w14:textId="77777777" w:rsidR="00F5338B" w:rsidRDefault="00F5338B" w:rsidP="00F65C98">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14:paraId="65215690" w14:textId="77777777" w:rsidR="00F5338B" w:rsidRDefault="00F5338B"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14:paraId="4B02C57A" w14:textId="77777777" w:rsidR="00F5338B" w:rsidRPr="004F45B0" w:rsidRDefault="00F5338B" w:rsidP="00F65C98">
      <w:pPr>
        <w:widowControl/>
        <w:spacing w:line="300" w:lineRule="auto"/>
        <w:jc w:val="both"/>
        <w:rPr>
          <w:rFonts w:ascii="Arial" w:eastAsia="仿宋_GB2312" w:hAnsi="Arial" w:cs="Arial"/>
          <w:bCs/>
          <w:sz w:val="28"/>
          <w:szCs w:val="28"/>
        </w:rPr>
      </w:pPr>
      <w:r w:rsidRPr="0090376F">
        <w:rPr>
          <w:noProof/>
        </w:rPr>
        <w:lastRenderedPageBreak/>
        <w:drawing>
          <wp:inline distT="0" distB="0" distL="0" distR="0" wp14:anchorId="7228DB25" wp14:editId="246C1314">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14:paraId="445EBA21" w14:textId="77777777" w:rsidR="00F5338B" w:rsidRPr="00676872" w:rsidRDefault="00F5338B" w:rsidP="00F65C98">
      <w:pPr>
        <w:widowControl/>
        <w:adjustRightInd/>
        <w:spacing w:line="300" w:lineRule="auto"/>
        <w:rPr>
          <w:rFonts w:ascii="Arial" w:eastAsia="仿宋" w:hAnsi="Arial" w:cs="宋体"/>
          <w:sz w:val="18"/>
        </w:rPr>
      </w:pPr>
    </w:p>
    <w:p w14:paraId="0117518B" w14:textId="77777777"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14:paraId="769FF4E5" w14:textId="77777777" w:rsidR="00F5338B" w:rsidRPr="004F45B0" w:rsidRDefault="00F5338B" w:rsidP="00F65C98">
      <w:pPr>
        <w:widowControl/>
        <w:spacing w:line="300" w:lineRule="auto"/>
        <w:jc w:val="both"/>
        <w:rPr>
          <w:rFonts w:ascii="Arial" w:eastAsia="仿宋_GB2312" w:hAnsi="Arial" w:cs="Arial"/>
          <w:bCs/>
          <w:color w:val="000000"/>
          <w:sz w:val="28"/>
          <w:szCs w:val="28"/>
        </w:rPr>
      </w:pPr>
      <w:r w:rsidRPr="0090376F">
        <w:rPr>
          <w:noProof/>
        </w:rPr>
        <w:drawing>
          <wp:inline distT="0" distB="0" distL="0" distR="0" wp14:anchorId="6124AAD3" wp14:editId="56BA4235">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14:paraId="7182E642" w14:textId="77777777" w:rsidR="00F5338B" w:rsidRPr="00F95CC4" w:rsidRDefault="00F5338B"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14:paraId="06AB51F1" w14:textId="77777777"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5C85B1A" w14:textId="77777777"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25BC84B" w14:textId="77777777"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61FA28B" w14:textId="77777777" w:rsidR="00F5338B" w:rsidRPr="00F95CC4" w:rsidRDefault="00F5338B"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环线排名</w:t>
            </w:r>
          </w:p>
        </w:tc>
      </w:tr>
      <w:tr w:rsidR="00F5338B" w:rsidRPr="00250C7B" w14:paraId="5BCCA431" w14:textId="77777777"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733ACD"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0A3C9C6"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80A226" w14:textId="77777777" w:rsidR="00F5338B" w:rsidRPr="00250C7B" w:rsidRDefault="00D830E2" w:rsidP="00F65C98">
            <w:pPr>
              <w:widowControl/>
              <w:adjustRightInd/>
              <w:spacing w:line="300" w:lineRule="auto"/>
              <w:rPr>
                <w:rFonts w:ascii="Arial" w:eastAsia="仿宋" w:hAnsi="Arial" w:cs="宋体"/>
                <w:sz w:val="18"/>
              </w:rPr>
            </w:pPr>
            <w:hyperlink r:id="rId32"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D950E4"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F010070"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47A98B7"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4157A7" w14:textId="77777777" w:rsidR="00F5338B" w:rsidRPr="00250C7B" w:rsidRDefault="00F5338B"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14:paraId="29D7BE9F"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C3D5D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EEDA5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3A270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EF7E3A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6E63D2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9C53B8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E8906D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41053</w:t>
            </w:r>
          </w:p>
        </w:tc>
      </w:tr>
      <w:tr w:rsidR="00F5338B" w:rsidRPr="00250C7B" w14:paraId="7BCBD490"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B897C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8A47C99"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4CCD5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26ED26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89C78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30B85C4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B938F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25797</w:t>
            </w:r>
          </w:p>
        </w:tc>
      </w:tr>
      <w:tr w:rsidR="00F5338B" w:rsidRPr="00250C7B" w14:paraId="0B1722FB"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5A6A14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86227E"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8E625B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041FE0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BC1C6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1997F0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AB9F9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17386</w:t>
            </w:r>
          </w:p>
        </w:tc>
      </w:tr>
      <w:tr w:rsidR="00F5338B" w:rsidRPr="00250C7B" w14:paraId="62656EAB"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1A59B9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94F211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B42C8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1DA02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D95888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CA2874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2C23C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12479</w:t>
            </w:r>
          </w:p>
        </w:tc>
      </w:tr>
      <w:tr w:rsidR="00F5338B" w:rsidRPr="00250C7B" w14:paraId="6046D36D"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8538D1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8592FBB"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88FA7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FE7A4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A5F31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14:paraId="4B6AEE5A" w14:textId="77777777" w:rsidR="00F5338B" w:rsidRPr="00C35784" w:rsidRDefault="00F5338B" w:rsidP="00F65C98">
            <w:pPr>
              <w:widowControl/>
              <w:adjustRightInd/>
              <w:spacing w:line="300" w:lineRule="auto"/>
              <w:rPr>
                <w:rFonts w:ascii="Arial" w:eastAsia="仿宋" w:hAnsi="Arial" w:cs="宋体"/>
                <w:sz w:val="18"/>
              </w:rPr>
            </w:pPr>
          </w:p>
        </w:tc>
      </w:tr>
      <w:tr w:rsidR="00F5338B" w:rsidRPr="00250C7B" w14:paraId="47FF6092"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829E98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F1576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B214E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D9CF7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F9F73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14:paraId="438E5FD6" w14:textId="77777777" w:rsidR="00F5338B" w:rsidRPr="00C35784" w:rsidRDefault="00F5338B" w:rsidP="00F65C98">
            <w:pPr>
              <w:widowControl/>
              <w:adjustRightInd/>
              <w:spacing w:line="300" w:lineRule="auto"/>
              <w:rPr>
                <w:rFonts w:ascii="Arial" w:eastAsia="仿宋" w:hAnsi="Arial" w:cs="宋体"/>
                <w:sz w:val="18"/>
              </w:rPr>
            </w:pPr>
          </w:p>
        </w:tc>
      </w:tr>
      <w:tr w:rsidR="00F5338B" w:rsidRPr="00250C7B" w14:paraId="6813C9E0"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B2893F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C2074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49F369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FE3756"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59DE17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14:paraId="04DE87FE"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11627B28"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A3495D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64BEB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F5E82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8AA77"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8105FD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14:paraId="17396EF5"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751A44DC"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A1B7252"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9FD5D86"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F9BE2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020F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18A59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14:paraId="19949B66"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4E5A7C50" w14:textId="77777777"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BD09D9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D3A727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645F3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8B3AC7"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5ACF7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14:paraId="52D4F226"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5E5E1478" w14:textId="77777777"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005FE11C" w14:textId="77777777" w:rsidR="00F5338B" w:rsidRPr="00250C7B"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94B8CB1"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626151DE"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14:paraId="4A8EABB5" w14:textId="77777777" w:rsidR="00F5338B" w:rsidRPr="00250C7B" w:rsidRDefault="00F5338B" w:rsidP="00F65C98">
            <w:pPr>
              <w:widowControl/>
              <w:adjustRightInd/>
              <w:spacing w:line="300" w:lineRule="auto"/>
              <w:rPr>
                <w:rFonts w:ascii="Arial" w:eastAsia="仿宋" w:hAnsi="Arial" w:cs="宋体"/>
                <w:sz w:val="18"/>
              </w:rPr>
            </w:pPr>
          </w:p>
        </w:tc>
      </w:tr>
      <w:tr w:rsidR="00F5338B" w:rsidRPr="00250C7B" w14:paraId="15DFF9DF" w14:textId="77777777" w:rsidTr="000F615A">
        <w:trPr>
          <w:cantSplit/>
          <w:jc w:val="center"/>
        </w:trPr>
        <w:tc>
          <w:tcPr>
            <w:tcW w:w="4112" w:type="dxa"/>
            <w:gridSpan w:val="3"/>
            <w:vMerge/>
            <w:tcBorders>
              <w:left w:val="single" w:sz="2" w:space="0" w:color="404040"/>
              <w:right w:val="double" w:sz="2" w:space="0" w:color="404040"/>
            </w:tcBorders>
            <w:noWrap/>
            <w:vAlign w:val="center"/>
          </w:tcPr>
          <w:p w14:paraId="5A443801" w14:textId="77777777" w:rsidR="00F5338B" w:rsidRPr="00250C7B"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625543C"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611D3B6A" w14:textId="77777777" w:rsidR="00F5338B" w:rsidRPr="00CE1AE1" w:rsidRDefault="00F5338B" w:rsidP="00F65C98">
            <w:pPr>
              <w:spacing w:line="300" w:lineRule="auto"/>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14:paraId="397D457F" w14:textId="77777777" w:rsidR="00F5338B" w:rsidRPr="00250C7B" w:rsidRDefault="00F5338B" w:rsidP="00F65C98">
            <w:pPr>
              <w:widowControl/>
              <w:adjustRightInd/>
              <w:spacing w:line="300" w:lineRule="auto"/>
              <w:rPr>
                <w:rFonts w:ascii="Arial" w:eastAsia="仿宋" w:hAnsi="Arial" w:cs="宋体"/>
                <w:sz w:val="18"/>
              </w:rPr>
            </w:pPr>
          </w:p>
        </w:tc>
      </w:tr>
    </w:tbl>
    <w:p w14:paraId="4C81A698" w14:textId="77777777" w:rsidR="00F5338B" w:rsidRDefault="00F5338B" w:rsidP="00F65C98">
      <w:pPr>
        <w:widowControl/>
        <w:adjustRightInd/>
        <w:spacing w:line="300" w:lineRule="auto"/>
        <w:rPr>
          <w:rFonts w:ascii="Arial" w:eastAsia="仿宋" w:hAnsi="Arial" w:cs="宋体"/>
          <w:color w:val="C00000"/>
          <w:sz w:val="18"/>
        </w:rPr>
      </w:pPr>
    </w:p>
    <w:p w14:paraId="24E0F31B" w14:textId="77777777" w:rsidR="00F5338B" w:rsidRPr="005A67E4" w:rsidRDefault="00F5338B"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14:paraId="7373F0DE" w14:textId="77777777"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4DB1D23" w14:textId="77777777"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4F9A8BF" w14:textId="77777777"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8CB89D8" w14:textId="77777777" w:rsidR="00F5338B" w:rsidRPr="005A67E4" w:rsidRDefault="00F5338B"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环线排名</w:t>
            </w:r>
          </w:p>
        </w:tc>
      </w:tr>
      <w:tr w:rsidR="00F5338B" w:rsidRPr="005A67E4" w14:paraId="3CF1B8D2" w14:textId="77777777"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1EC66D7"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532190E"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DF7E47D" w14:textId="77777777" w:rsidR="00F5338B" w:rsidRPr="005A67E4" w:rsidRDefault="00D830E2" w:rsidP="00F65C98">
            <w:pPr>
              <w:widowControl/>
              <w:adjustRightInd/>
              <w:spacing w:line="300" w:lineRule="auto"/>
              <w:rPr>
                <w:rFonts w:ascii="Arial" w:eastAsia="仿宋" w:hAnsi="Arial" w:cs="宋体"/>
                <w:sz w:val="18"/>
              </w:rPr>
            </w:pPr>
            <w:hyperlink r:id="rId33"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A053DF0"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2618AC"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E8D5B51"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F534A7" w14:textId="77777777" w:rsidR="00F5338B" w:rsidRPr="005A67E4" w:rsidRDefault="00F5338B"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14:paraId="79C751EC"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4C151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D14A0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10C28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02CD4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989940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E00A0B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2273F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r>
      <w:tr w:rsidR="00F5338B" w:rsidRPr="005A67E4" w14:paraId="2E07FCB5"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E9EB55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9A0502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30D2B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11C1A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63EFC9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96DB77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1239B4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80354</w:t>
            </w:r>
          </w:p>
        </w:tc>
      </w:tr>
      <w:tr w:rsidR="00F5338B" w:rsidRPr="005A67E4" w14:paraId="003004DB"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3767B6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368FB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D84681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99FC1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67FD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74215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2FCF4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40766</w:t>
            </w:r>
          </w:p>
        </w:tc>
      </w:tr>
      <w:tr w:rsidR="00F5338B" w:rsidRPr="005A67E4" w14:paraId="5F065A1A"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D36F73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0B7A30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6DAF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3A83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C37832"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4E6FF8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CE52D4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32565</w:t>
            </w:r>
          </w:p>
        </w:tc>
      </w:tr>
      <w:tr w:rsidR="00F5338B" w:rsidRPr="005A67E4" w14:paraId="07A68C52"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1BB6D7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6335C9"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134BC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24E7FA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5427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541D5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4F7208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24796</w:t>
            </w:r>
          </w:p>
        </w:tc>
      </w:tr>
      <w:tr w:rsidR="00F5338B" w:rsidRPr="005A67E4" w14:paraId="536B52C0"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B61D3A6"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3014114"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2A517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841AB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301F28B"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4CC26EF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5A28344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17270</w:t>
            </w:r>
          </w:p>
        </w:tc>
      </w:tr>
      <w:tr w:rsidR="00F5338B" w:rsidRPr="005A67E4" w14:paraId="53D6E03E"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752755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16CE33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E04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897363"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1C58E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14:paraId="3C8BA21C"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7454F592"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5657CB8"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16E82A6"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96F20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D084B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80F9F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14:paraId="550322A5"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1F605434"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A5DD5E0"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CE2EBA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78756A"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3D19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F80F9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14:paraId="717B39AB"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35C0A885" w14:textId="77777777"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D8B04C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9429DAE"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A80B2E"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C1BDED"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B9FFB3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14:paraId="43768B09"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1B73F4E8" w14:textId="77777777"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B0DBE66"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94E1EDB" w14:textId="77777777" w:rsidR="00F5338B" w:rsidRPr="00CE1AE1" w:rsidRDefault="00F5338B"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5027C31"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14:paraId="2B634C54"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7CB06BAE" w14:textId="77777777" w:rsidTr="000F615A">
        <w:trPr>
          <w:cantSplit/>
          <w:jc w:val="center"/>
        </w:trPr>
        <w:tc>
          <w:tcPr>
            <w:tcW w:w="4112" w:type="dxa"/>
            <w:gridSpan w:val="3"/>
            <w:vMerge/>
            <w:tcBorders>
              <w:left w:val="single" w:sz="2" w:space="0" w:color="404040"/>
              <w:right w:val="double" w:sz="2" w:space="0" w:color="404040"/>
            </w:tcBorders>
            <w:noWrap/>
            <w:vAlign w:val="bottom"/>
          </w:tcPr>
          <w:p w14:paraId="4A871936"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BDEF78C"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3CB81E9"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14:paraId="6143AF7E"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539C1075" w14:textId="77777777" w:rsidTr="000F615A">
        <w:trPr>
          <w:cantSplit/>
          <w:jc w:val="center"/>
        </w:trPr>
        <w:tc>
          <w:tcPr>
            <w:tcW w:w="4112" w:type="dxa"/>
            <w:gridSpan w:val="3"/>
            <w:vMerge/>
            <w:tcBorders>
              <w:left w:val="single" w:sz="2" w:space="0" w:color="404040"/>
              <w:right w:val="double" w:sz="2" w:space="0" w:color="404040"/>
            </w:tcBorders>
            <w:noWrap/>
            <w:vAlign w:val="bottom"/>
          </w:tcPr>
          <w:p w14:paraId="171FFC88"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27ACDF"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A1FBB15"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14:paraId="1E58E6D4" w14:textId="77777777" w:rsidR="00F5338B" w:rsidRPr="005A67E4" w:rsidRDefault="00F5338B" w:rsidP="00F65C98">
            <w:pPr>
              <w:widowControl/>
              <w:adjustRightInd/>
              <w:spacing w:line="300" w:lineRule="auto"/>
              <w:rPr>
                <w:rFonts w:ascii="Arial" w:eastAsia="仿宋" w:hAnsi="Arial" w:cs="宋体"/>
                <w:sz w:val="18"/>
              </w:rPr>
            </w:pPr>
          </w:p>
        </w:tc>
      </w:tr>
      <w:tr w:rsidR="00F5338B" w:rsidRPr="005A67E4" w14:paraId="5E574235" w14:textId="77777777" w:rsidTr="000F615A">
        <w:trPr>
          <w:cantSplit/>
          <w:jc w:val="center"/>
        </w:trPr>
        <w:tc>
          <w:tcPr>
            <w:tcW w:w="4112" w:type="dxa"/>
            <w:gridSpan w:val="3"/>
            <w:vMerge/>
            <w:tcBorders>
              <w:left w:val="single" w:sz="2" w:space="0" w:color="404040"/>
              <w:right w:val="double" w:sz="2" w:space="0" w:color="404040"/>
            </w:tcBorders>
            <w:noWrap/>
            <w:vAlign w:val="bottom"/>
          </w:tcPr>
          <w:p w14:paraId="2530303F" w14:textId="77777777" w:rsidR="00F5338B" w:rsidRPr="005A67E4" w:rsidRDefault="00F5338B"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4B7AF43"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5CB7707" w14:textId="77777777" w:rsidR="00F5338B" w:rsidRPr="00CE1AE1" w:rsidRDefault="00F5338B"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14:paraId="79A231A3" w14:textId="77777777" w:rsidR="00F5338B" w:rsidRPr="005A67E4" w:rsidRDefault="00F5338B" w:rsidP="00F65C98">
            <w:pPr>
              <w:widowControl/>
              <w:adjustRightInd/>
              <w:spacing w:line="300" w:lineRule="auto"/>
              <w:rPr>
                <w:rFonts w:ascii="Arial" w:eastAsia="仿宋" w:hAnsi="Arial" w:cs="宋体"/>
                <w:sz w:val="18"/>
              </w:rPr>
            </w:pPr>
          </w:p>
        </w:tc>
      </w:tr>
    </w:tbl>
    <w:p w14:paraId="5493DF2B" w14:textId="77777777" w:rsidR="00F5338B" w:rsidRDefault="00F5338B" w:rsidP="00F65C98">
      <w:pPr>
        <w:widowControl/>
        <w:adjustRightInd/>
        <w:spacing w:line="300" w:lineRule="auto"/>
        <w:rPr>
          <w:rFonts w:ascii="Arial" w:eastAsia="仿宋" w:hAnsi="Arial" w:cs="宋体"/>
          <w:color w:val="C00000"/>
          <w:sz w:val="18"/>
        </w:rPr>
      </w:pPr>
    </w:p>
    <w:p w14:paraId="47E54E63" w14:textId="77777777" w:rsidR="00F5338B" w:rsidRPr="00A6655A" w:rsidRDefault="00F5338B" w:rsidP="00F65C98">
      <w:pPr>
        <w:widowControl/>
        <w:spacing w:line="30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w:t>
      </w:r>
      <w:r w:rsidRPr="00A6655A">
        <w:rPr>
          <w:rFonts w:ascii="Arial" w:eastAsia="仿宋_GB2312" w:hAnsi="Arial" w:cs="Arial" w:hint="eastAsia"/>
          <w:bCs/>
          <w:color w:val="000000"/>
          <w:sz w:val="28"/>
          <w:szCs w:val="28"/>
        </w:rPr>
        <w:lastRenderedPageBreak/>
        <w:t>北京作为全国的科技创新中心，同时又是全国数字经济发展的先导区和示范区，将持续吸引高科技企业落户，从而为写字楼租赁市场带来更多的租赁需求。</w:t>
      </w:r>
    </w:p>
    <w:p w14:paraId="42FCF6AB" w14:textId="77777777" w:rsidR="00F5338B"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14:paraId="7D8FDBA1" w14:textId="77777777" w:rsidR="00F5338B" w:rsidRPr="00A6655A" w:rsidRDefault="00F5338B" w:rsidP="00F65C98">
      <w:pPr>
        <w:widowControl/>
        <w:spacing w:line="30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14:paraId="12E9A3B5" w14:textId="77777777" w:rsidR="00F5338B" w:rsidRPr="00A6655A"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14:paraId="2839FFBE" w14:textId="77777777" w:rsidR="00F5338B" w:rsidRPr="00E10D31" w:rsidRDefault="00F5338B" w:rsidP="00F65C98">
      <w:pPr>
        <w:widowControl/>
        <w:spacing w:line="30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14:paraId="5414DD36" w14:textId="77777777" w:rsidR="00F5338B" w:rsidRPr="00A55EA4"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3F773B81" w14:textId="77777777" w:rsidR="00F5338B" w:rsidRPr="00A55EA4" w:rsidRDefault="00F5338B"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14:paraId="5C32AA5D" w14:textId="77777777" w:rsidR="00F5338B" w:rsidRPr="00A55EA4" w:rsidRDefault="00F5338B" w:rsidP="00F65C98">
      <w:pPr>
        <w:overflowPunct w:val="0"/>
        <w:spacing w:line="30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w:t>
      </w:r>
      <w:r w:rsidRPr="00A55EA4">
        <w:rPr>
          <w:rFonts w:ascii="Arial" w:eastAsia="仿宋_GB2312" w:hAnsi="Arial" w:hint="eastAsia"/>
          <w:bCs/>
          <w:sz w:val="28"/>
          <w:szCs w:val="28"/>
        </w:rPr>
        <w:lastRenderedPageBreak/>
        <w:t>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1EBE9E35" w14:textId="77777777" w:rsidR="00F5338B" w:rsidRPr="00A55EA4" w:rsidRDefault="00F5338B" w:rsidP="00F65C98">
      <w:pPr>
        <w:widowControl/>
        <w:spacing w:line="30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14:paraId="11C82ABA" w14:textId="77777777" w:rsidR="00F5338B" w:rsidRPr="0079358F" w:rsidRDefault="00F5338B"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lastRenderedPageBreak/>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471BE262" w14:textId="77777777" w:rsidR="00F5338B" w:rsidRPr="0079358F" w:rsidRDefault="00F5338B"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14:paraId="13C8A804"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E24FD6"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6C1D88ED"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441AD12D"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53D78689"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0E5111C9" w14:textId="77777777" w:rsidR="00F5338B" w:rsidRDefault="00F5338B" w:rsidP="00F65C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57240198" w14:textId="77777777" w:rsidR="00F5338B" w:rsidRDefault="00F5338B" w:rsidP="00F65C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B5DF931" w14:textId="77777777" w:rsidR="00F5338B" w:rsidRPr="004402AF" w:rsidRDefault="00F5338B"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w:t>
      </w:r>
      <w:r w:rsidRPr="004402AF">
        <w:rPr>
          <w:rFonts w:ascii="Arial" w:eastAsia="仿宋_GB2312" w:hAnsi="Arial" w:hint="eastAsia"/>
          <w:bCs/>
          <w:sz w:val="28"/>
          <w:szCs w:val="28"/>
        </w:rPr>
        <w:lastRenderedPageBreak/>
        <w:t>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7F2D7F86" w14:textId="77777777" w:rsidR="00F5338B" w:rsidRDefault="00F5338B"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0F8236C3" w14:textId="77777777" w:rsidR="00F5338B" w:rsidRPr="00962263" w:rsidRDefault="00F5338B" w:rsidP="00F65C98">
      <w:pPr>
        <w:spacing w:line="30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117B8CB7" w14:textId="77777777" w:rsidR="00F5338B" w:rsidRDefault="00F5338B"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4BD212F5" w14:textId="77777777" w:rsidR="00F5338B" w:rsidRPr="0079358F" w:rsidRDefault="00F5338B"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5.</w:t>
      </w:r>
      <w:r w:rsidRPr="0079358F">
        <w:rPr>
          <w:rFonts w:ascii="Arial" w:eastAsia="仿宋_GB2312" w:hAnsi="Arial" w:cs="Arial" w:hint="eastAsia"/>
          <w:bCs/>
          <w:color w:val="000000"/>
          <w:sz w:val="28"/>
          <w:szCs w:val="28"/>
        </w:rPr>
        <w:t>城市经济发展运行状况</w:t>
      </w:r>
    </w:p>
    <w:p w14:paraId="552E2FF9"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6" w:name="OLE_LINK30"/>
      <w:bookmarkStart w:id="107" w:name="OLE_LINK31"/>
      <w:bookmarkStart w:id="108" w:name="OLE_LINK32"/>
      <w:r w:rsidRPr="006408E2">
        <w:rPr>
          <w:rFonts w:ascii="Arial" w:eastAsia="仿宋_GB2312" w:hAnsi="Arial" w:cs="Arial" w:hint="eastAsia"/>
          <w:bCs/>
          <w:color w:val="000000"/>
          <w:sz w:val="28"/>
          <w:szCs w:val="28"/>
        </w:rPr>
        <w:t>，</w:t>
      </w:r>
      <w:bookmarkStart w:id="109"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6"/>
      <w:bookmarkEnd w:id="107"/>
      <w:bookmarkEnd w:id="108"/>
      <w:bookmarkEnd w:id="109"/>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14:paraId="67F33DAB"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14:paraId="7991BDA2"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14:paraId="6724DAFF"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14:paraId="0BF25F40"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14:paraId="6C3CE254"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14:paraId="76C3A6AD"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14:paraId="4ADE25EB"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14:paraId="476197F0"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14:paraId="060EBDCA"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14:paraId="7E939B90"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14:paraId="7FC3D174"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14:paraId="16474FF2"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14:paraId="48D2B3AE"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14:paraId="5643FFF6"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14:paraId="09BF73D6"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14:paraId="10CB88B3"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14:paraId="6B47F817"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14:paraId="43058BFB" w14:textId="77777777" w:rsidR="00F5338B" w:rsidRPr="005B539A" w:rsidRDefault="00F5338B"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14:paraId="46D7FF50" w14:textId="77777777" w:rsidR="00C248F9" w:rsidRDefault="00F5338B" w:rsidP="00F65C98">
      <w:pPr>
        <w:widowControl/>
        <w:spacing w:line="30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14:paraId="676A85D0"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（二）区域因素</w:t>
      </w:r>
    </w:p>
    <w:p w14:paraId="7C9C7006" w14:textId="77777777" w:rsidR="00C248F9" w:rsidRDefault="00FE76B2" w:rsidP="00F65C98">
      <w:pPr>
        <w:spacing w:line="300" w:lineRule="auto"/>
        <w:ind w:firstLineChars="200" w:firstLine="560"/>
        <w:jc w:val="both"/>
        <w:rPr>
          <w:rFonts w:ascii="Arial" w:eastAsia="仿宋_GB2312" w:hAnsi="Arial" w:cs="Arial"/>
          <w:sz w:val="28"/>
        </w:rPr>
      </w:pPr>
      <w:bookmarkStart w:id="110" w:name="_Hlk79697274"/>
      <w:r>
        <w:rPr>
          <w:rFonts w:ascii="Arial" w:eastAsia="仿宋_GB2312" w:hAnsi="Arial" w:cs="Arial"/>
          <w:sz w:val="28"/>
        </w:rPr>
        <w:t>1.</w:t>
      </w:r>
      <w:r>
        <w:rPr>
          <w:rFonts w:ascii="Arial" w:eastAsia="仿宋_GB2312" w:hAnsi="Arial" w:cs="Arial"/>
          <w:sz w:val="28"/>
        </w:rPr>
        <w:t>区域概况</w:t>
      </w:r>
    </w:p>
    <w:p w14:paraId="188292DD" w14:textId="77777777" w:rsidR="000F615A" w:rsidRPr="000F615A"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6448E55A" w14:textId="77777777" w:rsidR="000F615A" w:rsidRPr="000F615A"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14:paraId="5B9388F5" w14:textId="77777777" w:rsidR="00C248F9" w:rsidRDefault="000F615A"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w:t>
      </w:r>
      <w:r w:rsidRPr="000F615A">
        <w:rPr>
          <w:rFonts w:ascii="Arial" w:eastAsia="仿宋_GB2312" w:hAnsi="Arial" w:cs="Arial" w:hint="eastAsia"/>
          <w:bCs/>
          <w:sz w:val="28"/>
          <w:szCs w:val="28"/>
        </w:rPr>
        <w:lastRenderedPageBreak/>
        <w:t>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14:paraId="45FA01FC" w14:textId="77777777" w:rsidR="00C248F9" w:rsidRPr="00842692" w:rsidRDefault="00FE76B2" w:rsidP="00F65C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14:paraId="232AF85D" w14:textId="77777777" w:rsidR="00C248F9" w:rsidRPr="00A12B37" w:rsidRDefault="00FE76B2" w:rsidP="00F65C98">
      <w:pPr>
        <w:spacing w:line="30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14:paraId="4286DD21"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14:paraId="4ADE108E"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442E020F" w14:textId="77777777" w:rsidR="00B523BC" w:rsidRPr="00B523BC" w:rsidRDefault="00B523BC" w:rsidP="00F65C98">
      <w:pPr>
        <w:spacing w:line="30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14:paraId="3411D78F" w14:textId="77777777" w:rsidR="00C248F9" w:rsidRDefault="00FE76B2" w:rsidP="00F65C98">
      <w:pPr>
        <w:spacing w:line="30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14:paraId="2B87682F"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4B4A7BF" w14:textId="51DA58DD" w:rsidR="00C248F9" w:rsidRDefault="0087472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w:t>
      </w:r>
    </w:p>
    <w:p w14:paraId="2194079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136B5C">
        <w:rPr>
          <w:rFonts w:ascii="Arial" w:eastAsia="仿宋_GB2312" w:hAnsi="Arial" w:cs="Arial"/>
          <w:sz w:val="28"/>
        </w:rPr>
        <w:t>物业聚集程度</w:t>
      </w:r>
    </w:p>
    <w:p w14:paraId="46F48825" w14:textId="77777777" w:rsidR="00C248F9" w:rsidRDefault="00FE76B2" w:rsidP="00F65C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lastRenderedPageBreak/>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14:paraId="2E17CE2E"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624D934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14:paraId="5517D91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14:paraId="0EF04071"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（三）个别因素</w:t>
      </w:r>
    </w:p>
    <w:p w14:paraId="31E4F6E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37E1038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4E519621" w14:textId="77777777"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w:t>
      </w:r>
      <w:proofErr w:type="gramStart"/>
      <w:r w:rsidR="00FE76B2">
        <w:rPr>
          <w:rFonts w:ascii="Arial" w:eastAsia="仿宋_GB2312" w:hAnsi="Arial" w:cs="Arial"/>
          <w:sz w:val="28"/>
        </w:rPr>
        <w:t>最佳最</w:t>
      </w:r>
      <w:proofErr w:type="gramEnd"/>
      <w:r w:rsidR="00FE76B2">
        <w:rPr>
          <w:rFonts w:ascii="Arial" w:eastAsia="仿宋_GB2312" w:hAnsi="Arial" w:cs="Arial"/>
          <w:sz w:val="28"/>
        </w:rPr>
        <w:t>有效用途。</w:t>
      </w:r>
    </w:p>
    <w:p w14:paraId="2AF95764" w14:textId="77777777" w:rsidR="00C248F9" w:rsidRDefault="00FE76B2" w:rsidP="00F65C98">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14:paraId="3A9A644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5005E68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，具体详见下表：</w:t>
      </w:r>
    </w:p>
    <w:bookmarkEnd w:id="110"/>
    <w:p w14:paraId="0D6A0172" w14:textId="77777777"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87472F" w:rsidRPr="00B20A00" w14:paraId="176FB96B" w14:textId="77777777"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C62691"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6AC24C55"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3AF759E8"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3E40EAE1"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B7F8C28" w14:textId="77777777" w:rsidR="0087472F" w:rsidRPr="00354BFF" w:rsidRDefault="0087472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730D33E" w14:textId="77777777" w:rsidR="0087472F" w:rsidRPr="00354BFF" w:rsidRDefault="0087472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3724BCE7" w14:textId="77777777" w:rsidR="0087472F" w:rsidRPr="00354BFF" w:rsidRDefault="0087472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14:paraId="62E19133" w14:textId="77777777"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290CF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25E46549"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460E6268"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30E21529"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6C52968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376530E0" w14:textId="77777777" w:rsidR="0087472F" w:rsidRPr="00B20A00" w:rsidRDefault="0087472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010E302" w14:textId="77777777" w:rsidR="0087472F" w:rsidRPr="00F7582B" w:rsidRDefault="0087472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14:paraId="2AFB933D"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28C4AB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5B1A10C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1201E5F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6DE0903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B08A8FA" w14:textId="77777777" w:rsidR="0087472F" w:rsidRPr="00B20A00" w:rsidRDefault="0087472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76475E5A" w14:textId="77777777" w:rsidR="0087472F" w:rsidRPr="00F7582B" w:rsidRDefault="0087472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14:paraId="63AB9B7E"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C5E6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5CCE8E0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B2C737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7357A2C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040BBB3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511A765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7F39B785"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64426F10"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lastRenderedPageBreak/>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14:paraId="38B55851"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79131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44DDCC1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0BEB88C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65EB7F9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168A349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4F0F9CC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24FE730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508FD39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87472F" w:rsidRPr="00B20A00" w14:paraId="0015F1E2"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09FD0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3A3DF5ED"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761057E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6C08BB0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25FB6597"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3875234E"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00D82BD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r>
      <w:tr w:rsidR="0087472F" w:rsidRPr="00B20A00" w14:paraId="474457E4" w14:textId="77777777"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D0F5E"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75736B3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7E4028D"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3142CDA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AD7CE1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74093292"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1FE6077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56BA61BC" w14:textId="77777777" w:rsidR="0087472F" w:rsidRPr="00F7582B"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14:paraId="56E52474" w14:textId="77777777"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ECA39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484BAE1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A61AB7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2FFB3C7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44C357D"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0AACF17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27B797FA"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494E2B6F" w14:textId="77777777" w:rsidR="0087472F" w:rsidRPr="00F7582B"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14:paraId="6D8375F7"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B45BE5"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35362D4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A746C8F" w14:textId="77777777" w:rsidR="0087472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5F75B3BE"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417D5B5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0126C26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46FB8A35"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3AF1E8F9"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r>
      <w:tr w:rsidR="0087472F" w:rsidRPr="00B20A00" w14:paraId="4B6E8278" w14:textId="77777777"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178F1"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3B99AB44"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114C10E5"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2E30D5B8"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2283B3F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319C909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5E645DC7"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14:paraId="540B8382" w14:textId="77777777"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9901400"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575C3F1B"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08EDD95C"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27B85D2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66D9E2D3"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4FDFB40F" w14:textId="77777777" w:rsidR="0087472F" w:rsidRPr="00B20A00" w:rsidRDefault="0087472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58C0E6D2" w14:textId="77777777" w:rsidR="00C248F9" w:rsidRDefault="00FE76B2" w:rsidP="00F65C98">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14:paraId="7B63E2E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42047EE0" w14:textId="77777777" w:rsidR="00C248F9" w:rsidRDefault="00FE76B2" w:rsidP="00F65C98">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14:paraId="418431D0"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1" w:name="_Toc515458374"/>
      <w:bookmarkStart w:id="112" w:name="_Toc524335079"/>
      <w:bookmarkStart w:id="113" w:name="_Toc425250319"/>
      <w:bookmarkStart w:id="114" w:name="_Toc416783534"/>
      <w:bookmarkStart w:id="115" w:name="_Toc418750897"/>
      <w:bookmarkStart w:id="116" w:name="_Toc469066317"/>
      <w:r>
        <w:rPr>
          <w:rFonts w:ascii="Arial" w:eastAsia="仿宋_GB2312" w:hAnsi="Arial" w:cs="Arial"/>
          <w:sz w:val="28"/>
          <w:szCs w:val="28"/>
        </w:rPr>
        <w:br w:type="page"/>
      </w:r>
    </w:p>
    <w:p w14:paraId="0777DB9F" w14:textId="77777777" w:rsidR="00C248F9" w:rsidRDefault="00FE76B2" w:rsidP="00F65C98">
      <w:pPr>
        <w:spacing w:line="300" w:lineRule="auto"/>
        <w:jc w:val="center"/>
        <w:outlineLvl w:val="0"/>
        <w:rPr>
          <w:rFonts w:ascii="Arial" w:hAnsi="Arial" w:cs="Arial"/>
          <w:b/>
          <w:sz w:val="32"/>
        </w:rPr>
      </w:pPr>
      <w:bookmarkStart w:id="11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1"/>
      <w:bookmarkEnd w:id="112"/>
      <w:bookmarkEnd w:id="113"/>
      <w:bookmarkEnd w:id="114"/>
      <w:bookmarkEnd w:id="115"/>
      <w:bookmarkEnd w:id="116"/>
      <w:bookmarkEnd w:id="117"/>
    </w:p>
    <w:p w14:paraId="1C311B2F" w14:textId="77777777" w:rsidR="00C248F9" w:rsidRDefault="00C248F9" w:rsidP="00F65C98">
      <w:pPr>
        <w:spacing w:line="300" w:lineRule="auto"/>
        <w:jc w:val="both"/>
        <w:rPr>
          <w:rFonts w:ascii="Arial" w:eastAsia="仿宋_GB2312" w:hAnsi="Arial" w:cs="Arial"/>
          <w:b/>
          <w:sz w:val="28"/>
        </w:rPr>
      </w:pPr>
    </w:p>
    <w:p w14:paraId="22ECAB4C" w14:textId="77777777" w:rsidR="00C248F9" w:rsidRDefault="00FE76B2" w:rsidP="00F65C98">
      <w:pPr>
        <w:spacing w:line="300" w:lineRule="auto"/>
        <w:outlineLvl w:val="1"/>
        <w:rPr>
          <w:rFonts w:ascii="Arial" w:eastAsia="仿宋_GB2312" w:hAnsi="Arial" w:cs="Arial"/>
          <w:b/>
          <w:sz w:val="28"/>
        </w:rPr>
      </w:pPr>
      <w:bookmarkStart w:id="118" w:name="_Toc416783535"/>
      <w:bookmarkStart w:id="119" w:name="_Toc524335080"/>
      <w:bookmarkStart w:id="120" w:name="_Toc418750898"/>
      <w:bookmarkStart w:id="121" w:name="_Toc515458375"/>
      <w:bookmarkStart w:id="122" w:name="_Toc469066318"/>
      <w:bookmarkStart w:id="123" w:name="_Toc69393382"/>
      <w:bookmarkStart w:id="124" w:name="_Toc515261602"/>
      <w:bookmarkStart w:id="125" w:name="_Toc425250320"/>
      <w:r>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6C74588D"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14:paraId="4676002D"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bookmarkStart w:id="126"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37F18801"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47FB570B"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1047222E"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lastRenderedPageBreak/>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13F708BE"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7172630" w14:textId="77777777" w:rsidR="0087472F" w:rsidRPr="00F3525D"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1E20A5A7"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657FC392"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717E91F3"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1FB21648"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w:t>
      </w:r>
      <w:r>
        <w:rPr>
          <w:rFonts w:ascii="Arial" w:eastAsia="仿宋_GB2312" w:hAnsi="Arial" w:hint="eastAsia"/>
          <w:sz w:val="28"/>
        </w:rPr>
        <w:lastRenderedPageBreak/>
        <w:t>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0E0D9D81"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3B600D12"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6EE22FA5"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764AD169"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2F50AEBE"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454C83C4"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2367E0C1"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63260AD4"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457A4221"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7E47C107"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21C52FF7" w14:textId="77777777" w:rsidR="0087472F" w:rsidRDefault="0087472F" w:rsidP="00F65C98">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24CDEB7A"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lastRenderedPageBreak/>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0ACF6B82" w14:textId="77777777" w:rsidR="0087472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525C18F1" w14:textId="77777777" w:rsidR="0087472F" w:rsidRPr="00766256" w:rsidRDefault="0087472F" w:rsidP="00F65C98">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3235B0AA"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50C73ECD"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06C11E89"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39BD1C00" w14:textId="77777777" w:rsidR="0087472F" w:rsidRPr="008C625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26E8089D" w14:textId="77777777" w:rsidR="0087472F" w:rsidRDefault="0087472F" w:rsidP="00F65C98">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2E9F35FE" w14:textId="77777777" w:rsidR="0087472F" w:rsidRDefault="00F279E6" w:rsidP="00F65C98">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6"/>
    </w:p>
    <w:p w14:paraId="2CE72BA3"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t>（二）采用的技术标准</w:t>
      </w:r>
    </w:p>
    <w:p w14:paraId="3B81E84D" w14:textId="77777777"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14:paraId="01B9B4E2" w14:textId="77777777"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14:paraId="4C5CEC96" w14:textId="77777777" w:rsidR="00F279E6" w:rsidRPr="00054ED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14:paraId="23ED0FF6" w14:textId="77777777" w:rsidR="00624944" w:rsidRDefault="00F279E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14:paraId="588A1633" w14:textId="77777777" w:rsid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5.</w:t>
      </w:r>
      <w:r>
        <w:rPr>
          <w:rFonts w:ascii="Arial" w:eastAsia="仿宋_GB2312" w:hAnsi="Arial" w:cs="Arial" w:hint="eastAsia"/>
          <w:sz w:val="28"/>
        </w:rPr>
        <w:t>《自然资源分等定级通则》（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60</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44828775" w14:textId="77777777" w:rsidR="00624944" w:rsidRP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61</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5E9360AE" w14:textId="77777777"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sidR="00F279E6" w:rsidRPr="00054ED4">
        <w:rPr>
          <w:rFonts w:ascii="Arial" w:eastAsia="仿宋" w:hAnsi="Arial" w:cs="Arial"/>
          <w:sz w:val="28"/>
          <w:szCs w:val="28"/>
        </w:rPr>
        <w:t>.</w:t>
      </w:r>
      <w:r w:rsidR="00F279E6" w:rsidRPr="00054ED4">
        <w:rPr>
          <w:rFonts w:ascii="Arial" w:eastAsia="仿宋" w:hAnsi="Arial" w:cs="Arial"/>
          <w:sz w:val="28"/>
          <w:szCs w:val="28"/>
        </w:rPr>
        <w:t>《国土资源部办公厅关于印发〈国有建设用地使用权出让地价评估技术规范〉的通知》</w:t>
      </w:r>
      <w:r w:rsidR="00F279E6" w:rsidRPr="00054ED4">
        <w:rPr>
          <w:rFonts w:ascii="Arial" w:eastAsia="仿宋" w:hAnsi="Arial" w:cs="Arial"/>
          <w:sz w:val="28"/>
          <w:szCs w:val="28"/>
        </w:rPr>
        <w:t>[</w:t>
      </w:r>
      <w:proofErr w:type="gramStart"/>
      <w:r w:rsidR="00F279E6" w:rsidRPr="00054ED4">
        <w:rPr>
          <w:rFonts w:ascii="Arial" w:eastAsia="仿宋" w:hAnsi="Arial" w:cs="Arial"/>
          <w:sz w:val="28"/>
          <w:szCs w:val="28"/>
        </w:rPr>
        <w:t>国土资厅发</w:t>
      </w:r>
      <w:proofErr w:type="gramEnd"/>
      <w:r w:rsidR="00F279E6" w:rsidRPr="00054ED4">
        <w:rPr>
          <w:rFonts w:ascii="Arial" w:eastAsia="仿宋" w:hAnsi="Arial" w:cs="Arial"/>
          <w:sz w:val="28"/>
          <w:szCs w:val="28"/>
        </w:rPr>
        <w:t>（</w:t>
      </w:r>
      <w:r w:rsidR="00F279E6" w:rsidRPr="00054ED4">
        <w:rPr>
          <w:rFonts w:ascii="Arial" w:eastAsia="仿宋" w:hAnsi="Arial" w:cs="Arial"/>
          <w:sz w:val="28"/>
          <w:szCs w:val="28"/>
        </w:rPr>
        <w:t>2018</w:t>
      </w:r>
      <w:r w:rsidR="00F279E6" w:rsidRPr="00054ED4">
        <w:rPr>
          <w:rFonts w:ascii="Arial" w:eastAsia="仿宋" w:hAnsi="Arial" w:cs="Arial"/>
          <w:sz w:val="28"/>
          <w:szCs w:val="28"/>
        </w:rPr>
        <w:t>）</w:t>
      </w:r>
      <w:r w:rsidR="00F279E6" w:rsidRPr="00054ED4">
        <w:rPr>
          <w:rFonts w:ascii="Arial" w:eastAsia="仿宋" w:hAnsi="Arial" w:cs="Arial"/>
          <w:sz w:val="28"/>
          <w:szCs w:val="28"/>
        </w:rPr>
        <w:t>4</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14:paraId="56F0D07F" w14:textId="77777777"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sidR="00F279E6" w:rsidRPr="00054ED4">
        <w:rPr>
          <w:rFonts w:ascii="Arial" w:eastAsia="仿宋" w:hAnsi="Arial" w:cs="Arial"/>
          <w:sz w:val="28"/>
          <w:szCs w:val="28"/>
        </w:rPr>
        <w:t>.</w:t>
      </w:r>
      <w:r w:rsidR="00F279E6" w:rsidRPr="00054ED4">
        <w:rPr>
          <w:rFonts w:ascii="Arial" w:eastAsia="仿宋" w:hAnsi="Arial" w:cs="Arial"/>
          <w:sz w:val="28"/>
          <w:szCs w:val="28"/>
        </w:rPr>
        <w:t>《城市地价动态监测技术规范》</w:t>
      </w:r>
      <w:r w:rsidR="00F279E6" w:rsidRPr="00054ED4">
        <w:rPr>
          <w:rFonts w:ascii="Arial" w:eastAsia="仿宋" w:hAnsi="Arial" w:cs="Arial"/>
          <w:sz w:val="28"/>
          <w:szCs w:val="28"/>
        </w:rPr>
        <w:t>[TD/T1009-2007]</w:t>
      </w:r>
    </w:p>
    <w:p w14:paraId="6F7B7771" w14:textId="77777777" w:rsidR="00F279E6"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sidR="00F279E6" w:rsidRPr="00054ED4">
        <w:rPr>
          <w:rFonts w:ascii="Arial" w:eastAsia="仿宋" w:hAnsi="Arial" w:cs="Arial"/>
          <w:sz w:val="28"/>
          <w:szCs w:val="28"/>
        </w:rPr>
        <w:t>.</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自然资源部办公厅关于印发</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国土空间调查、规划、用途管制用地用海分类指南（试行）</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的通知</w:t>
      </w:r>
      <w:proofErr w:type="gramStart"/>
      <w:r w:rsidR="00F279E6" w:rsidRPr="00054ED4">
        <w:rPr>
          <w:rFonts w:ascii="Arial" w:eastAsia="仿宋" w:hAnsi="Arial" w:cs="Arial"/>
          <w:sz w:val="28"/>
          <w:szCs w:val="28"/>
        </w:rPr>
        <w:t>》</w:t>
      </w:r>
      <w:proofErr w:type="gramEnd"/>
      <w:r w:rsidR="00F279E6" w:rsidRPr="00054ED4">
        <w:rPr>
          <w:rFonts w:ascii="Arial" w:eastAsia="仿宋" w:hAnsi="Arial" w:cs="Arial"/>
          <w:sz w:val="28"/>
          <w:szCs w:val="28"/>
        </w:rPr>
        <w:t>[</w:t>
      </w:r>
      <w:r w:rsidR="00F279E6" w:rsidRPr="00054ED4">
        <w:rPr>
          <w:rFonts w:ascii="Arial" w:eastAsia="仿宋" w:hAnsi="Arial" w:cs="Arial"/>
          <w:sz w:val="28"/>
          <w:szCs w:val="28"/>
        </w:rPr>
        <w:t>自然资办发〔</w:t>
      </w:r>
      <w:r w:rsidR="00F279E6" w:rsidRPr="00054ED4">
        <w:rPr>
          <w:rFonts w:ascii="Arial" w:eastAsia="仿宋" w:hAnsi="Arial" w:cs="Arial"/>
          <w:sz w:val="28"/>
          <w:szCs w:val="28"/>
        </w:rPr>
        <w:t>2020</w:t>
      </w:r>
      <w:r w:rsidR="00F279E6" w:rsidRPr="00054ED4">
        <w:rPr>
          <w:rFonts w:ascii="Arial" w:eastAsia="仿宋" w:hAnsi="Arial" w:cs="Arial"/>
          <w:sz w:val="28"/>
          <w:szCs w:val="28"/>
        </w:rPr>
        <w:t>〕</w:t>
      </w:r>
      <w:r w:rsidR="00F279E6" w:rsidRPr="00054ED4">
        <w:rPr>
          <w:rFonts w:ascii="Arial" w:eastAsia="仿宋" w:hAnsi="Arial" w:cs="Arial"/>
          <w:sz w:val="28"/>
          <w:szCs w:val="28"/>
        </w:rPr>
        <w:t>51</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14:paraId="6EA22C0D" w14:textId="77777777"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sidR="00F279E6" w:rsidRPr="00054ED4">
        <w:rPr>
          <w:rFonts w:ascii="Arial" w:eastAsia="仿宋" w:hAnsi="Arial" w:cs="Arial"/>
          <w:sz w:val="28"/>
          <w:szCs w:val="28"/>
        </w:rPr>
        <w:t>.</w:t>
      </w:r>
      <w:r w:rsidR="00F279E6" w:rsidRPr="00054ED4">
        <w:rPr>
          <w:rFonts w:ascii="Arial" w:eastAsia="仿宋" w:hAnsi="Arial" w:cs="Arial"/>
          <w:sz w:val="28"/>
          <w:szCs w:val="28"/>
        </w:rPr>
        <w:t>《北京市人民政府关于更新出让国有建设用地使用权基准地价的通知》</w:t>
      </w:r>
      <w:r w:rsidR="00F279E6" w:rsidRPr="00054ED4">
        <w:rPr>
          <w:rFonts w:ascii="Arial" w:eastAsia="仿宋" w:hAnsi="Arial" w:cs="Arial"/>
          <w:sz w:val="28"/>
          <w:szCs w:val="28"/>
        </w:rPr>
        <w:t>[</w:t>
      </w:r>
      <w:r w:rsidR="00F279E6" w:rsidRPr="00054ED4">
        <w:rPr>
          <w:rFonts w:ascii="Arial" w:eastAsia="仿宋" w:hAnsi="Arial" w:cs="Arial"/>
          <w:sz w:val="28"/>
          <w:szCs w:val="28"/>
        </w:rPr>
        <w:t>京政发</w:t>
      </w:r>
      <w:r w:rsidR="00F279E6" w:rsidRPr="00054ED4">
        <w:rPr>
          <w:rFonts w:ascii="Arial" w:eastAsia="仿宋" w:hAnsi="Arial" w:cs="Arial"/>
          <w:sz w:val="28"/>
          <w:szCs w:val="28"/>
        </w:rPr>
        <w:t>[2022]12</w:t>
      </w:r>
      <w:r w:rsidR="00F279E6" w:rsidRPr="00054ED4">
        <w:rPr>
          <w:rFonts w:ascii="Arial" w:eastAsia="仿宋" w:hAnsi="Arial" w:cs="Arial"/>
          <w:sz w:val="28"/>
          <w:szCs w:val="28"/>
        </w:rPr>
        <w:t>号</w:t>
      </w:r>
      <w:r w:rsidR="00F279E6" w:rsidRPr="00054ED4">
        <w:rPr>
          <w:rFonts w:ascii="Arial" w:eastAsia="仿宋" w:hAnsi="Arial" w:cs="Arial"/>
          <w:sz w:val="28"/>
          <w:szCs w:val="28"/>
        </w:rPr>
        <w:t>]</w:t>
      </w:r>
    </w:p>
    <w:p w14:paraId="5E80CE41" w14:textId="77777777"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sidR="00F279E6" w:rsidRPr="00054ED4">
        <w:rPr>
          <w:rFonts w:ascii="Arial" w:eastAsia="仿宋" w:hAnsi="Arial" w:cs="Arial"/>
          <w:sz w:val="28"/>
          <w:szCs w:val="28"/>
        </w:rPr>
        <w:t>.</w:t>
      </w:r>
      <w:r w:rsidR="00F279E6" w:rsidRPr="00054ED4">
        <w:rPr>
          <w:rFonts w:ascii="Arial" w:eastAsia="仿宋" w:hAnsi="Arial" w:cs="Arial"/>
          <w:sz w:val="28"/>
          <w:szCs w:val="28"/>
        </w:rPr>
        <w:t>《北京市国土空间调查、规划、用途管制用地分类指南（试行）》</w:t>
      </w:r>
    </w:p>
    <w:p w14:paraId="0E75843C" w14:textId="77777777" w:rsidR="00F279E6"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sidR="00F279E6" w:rsidRPr="00054ED4">
        <w:rPr>
          <w:rFonts w:ascii="Arial" w:eastAsia="仿宋" w:hAnsi="Arial" w:cs="Arial"/>
          <w:sz w:val="28"/>
          <w:szCs w:val="28"/>
        </w:rPr>
        <w:t>.</w:t>
      </w:r>
      <w:r w:rsidR="00F279E6" w:rsidRPr="00054ED4">
        <w:rPr>
          <w:rFonts w:ascii="Arial" w:eastAsia="仿宋" w:hAnsi="Arial" w:cs="Arial"/>
          <w:sz w:val="28"/>
          <w:szCs w:val="28"/>
        </w:rPr>
        <w:t>《北京市国有建设用地使用权出让地价评估技术导则（试行）》</w:t>
      </w:r>
      <w:r w:rsidR="00F279E6" w:rsidRPr="00054ED4">
        <w:rPr>
          <w:rFonts w:ascii="Arial" w:eastAsia="仿宋" w:hAnsi="Arial" w:cs="Arial"/>
          <w:sz w:val="28"/>
          <w:szCs w:val="28"/>
        </w:rPr>
        <w:t>[</w:t>
      </w:r>
      <w:proofErr w:type="gramStart"/>
      <w:r w:rsidR="00F279E6" w:rsidRPr="00054ED4">
        <w:rPr>
          <w:rFonts w:ascii="Arial" w:eastAsia="仿宋" w:hAnsi="Arial" w:cs="Arial"/>
          <w:sz w:val="28"/>
          <w:szCs w:val="28"/>
        </w:rPr>
        <w:t>北估秘</w:t>
      </w:r>
      <w:proofErr w:type="gramEnd"/>
      <w:r w:rsidR="00F279E6" w:rsidRPr="00054ED4">
        <w:rPr>
          <w:rFonts w:ascii="Arial" w:eastAsia="仿宋" w:hAnsi="Arial" w:cs="Arial"/>
          <w:sz w:val="28"/>
          <w:szCs w:val="28"/>
        </w:rPr>
        <w:t>[2023]001]</w:t>
      </w:r>
    </w:p>
    <w:p w14:paraId="4D5EA57F" w14:textId="77777777"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3</w:t>
      </w:r>
      <w:r w:rsidRPr="00054ED4">
        <w:rPr>
          <w:rFonts w:ascii="Arial" w:eastAsia="仿宋" w:hAnsi="Arial" w:cs="Arial"/>
          <w:sz w:val="28"/>
          <w:szCs w:val="28"/>
        </w:rPr>
        <w:t>.</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14:paraId="42FFDFB7" w14:textId="77777777"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4</w:t>
      </w:r>
      <w:r w:rsidRPr="00054ED4">
        <w:rPr>
          <w:rFonts w:ascii="Arial" w:eastAsia="仿宋" w:hAnsi="Arial" w:cs="Arial"/>
          <w:sz w:val="28"/>
          <w:szCs w:val="28"/>
        </w:rPr>
        <w:t>.</w:t>
      </w:r>
      <w:r w:rsidRPr="00054ED4">
        <w:rPr>
          <w:rFonts w:ascii="Arial" w:eastAsia="仿宋" w:hAnsi="Arial" w:cs="Arial"/>
          <w:sz w:val="28"/>
          <w:szCs w:val="28"/>
        </w:rPr>
        <w:t>《北京工程造价信息》〔北京市建设工程造价管理处定期发布〕</w:t>
      </w:r>
    </w:p>
    <w:p w14:paraId="6D363C81" w14:textId="77777777" w:rsidR="00F279E6" w:rsidRPr="00054ED4" w:rsidRDefault="00F279E6"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sidR="00624944">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《北京市统计年鉴》</w:t>
      </w:r>
    </w:p>
    <w:p w14:paraId="54BC1693" w14:textId="77777777" w:rsidR="00C248F9" w:rsidRDefault="00FE76B2" w:rsidP="00F65C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4EBAED07"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424076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14:paraId="253CB67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14:paraId="252FAD3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14:paraId="31142E15"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14:paraId="6E38AA1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14:paraId="0EE1A1ED"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14:paraId="010DC0DE" w14:textId="77777777" w:rsidR="00292C64"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14:paraId="07ACA7DE" w14:textId="77777777"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w:t>
      </w:r>
      <w:r w:rsidR="00F279E6">
        <w:rPr>
          <w:rFonts w:ascii="Arial" w:eastAsia="仿宋_GB2312" w:hAnsi="Arial" w:cs="Arial" w:hint="eastAsia"/>
          <w:sz w:val="28"/>
        </w:rPr>
        <w:lastRenderedPageBreak/>
        <w:t>印件</w:t>
      </w:r>
    </w:p>
    <w:p w14:paraId="05B0B15E" w14:textId="77777777" w:rsidR="00292C64" w:rsidRP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66910739" w14:textId="77777777"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64CF145F"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14:paraId="774D700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14:paraId="70CEBAFD"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14:paraId="45E87A04" w14:textId="77777777" w:rsidR="00F279E6" w:rsidRDefault="00F279E6"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29DB9E8" w14:textId="77777777"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14:paraId="77F1B39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E82F463" w14:textId="77777777" w:rsidR="00C248F9" w:rsidRDefault="00C248F9" w:rsidP="00F65C98">
      <w:pPr>
        <w:spacing w:line="300" w:lineRule="auto"/>
        <w:jc w:val="both"/>
        <w:rPr>
          <w:rFonts w:ascii="Arial" w:eastAsia="仿宋_GB2312" w:hAnsi="Arial" w:cs="Arial"/>
          <w:sz w:val="28"/>
        </w:rPr>
      </w:pPr>
    </w:p>
    <w:p w14:paraId="50E6263F" w14:textId="77777777" w:rsidR="00C248F9" w:rsidRDefault="00FE76B2" w:rsidP="00F65C98">
      <w:pPr>
        <w:spacing w:line="300" w:lineRule="auto"/>
        <w:outlineLvl w:val="1"/>
        <w:rPr>
          <w:rFonts w:ascii="Arial" w:eastAsia="仿宋_GB2312" w:hAnsi="Arial" w:cs="Arial"/>
          <w:b/>
          <w:sz w:val="28"/>
        </w:rPr>
      </w:pPr>
      <w:bookmarkStart w:id="127" w:name="_Toc469066319"/>
      <w:bookmarkStart w:id="128" w:name="_Toc425250321"/>
      <w:bookmarkStart w:id="129" w:name="_Toc515458376"/>
      <w:bookmarkStart w:id="130" w:name="_Toc418750899"/>
      <w:bookmarkStart w:id="131" w:name="_Toc416783536"/>
      <w:bookmarkStart w:id="132" w:name="_Toc69393383"/>
      <w:bookmarkStart w:id="133" w:name="_Toc524335081"/>
      <w:r>
        <w:rPr>
          <w:rFonts w:ascii="Arial" w:eastAsia="仿宋_GB2312" w:hAnsi="Arial" w:cs="Arial"/>
          <w:b/>
          <w:sz w:val="28"/>
        </w:rPr>
        <w:t>二、土地估价</w:t>
      </w:r>
      <w:bookmarkEnd w:id="127"/>
      <w:bookmarkEnd w:id="128"/>
      <w:bookmarkEnd w:id="129"/>
      <w:bookmarkEnd w:id="130"/>
      <w:bookmarkEnd w:id="131"/>
      <w:r>
        <w:rPr>
          <w:rFonts w:ascii="Arial" w:eastAsia="仿宋_GB2312" w:hAnsi="Arial" w:cs="Arial"/>
          <w:b/>
          <w:sz w:val="28"/>
        </w:rPr>
        <w:t>原则</w:t>
      </w:r>
      <w:bookmarkEnd w:id="132"/>
      <w:bookmarkEnd w:id="133"/>
    </w:p>
    <w:p w14:paraId="28562624" w14:textId="77777777" w:rsidR="00C248F9" w:rsidRDefault="00F279E6" w:rsidP="00F65C98">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0C01F219"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41B15358" w14:textId="77777777"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w:t>
      </w:r>
      <w:r w:rsidRPr="00054ED4">
        <w:rPr>
          <w:rFonts w:ascii="Arial" w:eastAsia="仿宋" w:hAnsi="Arial" w:cs="Arial"/>
          <w:sz w:val="28"/>
          <w:szCs w:val="28"/>
        </w:rPr>
        <w:lastRenderedPageBreak/>
        <w:t>土地市场交易价格为依据，估价结果不得明显偏离具有替代性质的土地正常价格。</w:t>
      </w:r>
    </w:p>
    <w:p w14:paraId="4AD71B87" w14:textId="77777777"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947EB9A" w14:textId="77777777" w:rsidR="00F279E6" w:rsidRPr="00054ED4" w:rsidRDefault="00F279E6" w:rsidP="00F65C98">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7263975" w14:textId="77777777" w:rsidR="00C248F9" w:rsidRDefault="00F279E6" w:rsidP="00F65C98">
      <w:pPr>
        <w:spacing w:beforeLines="25" w:before="60" w:afterLines="25" w:after="60" w:line="30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14:paraId="3076EE0F"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5D9783E6" w14:textId="77777777" w:rsidR="00C248F9" w:rsidRDefault="00623376" w:rsidP="00F65C98">
      <w:pPr>
        <w:spacing w:beforeLines="25" w:before="60" w:afterLines="25" w:after="60" w:line="30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14:paraId="18ABEF37"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1704D099" w14:textId="77777777" w:rsidR="00C248F9" w:rsidRDefault="00623376" w:rsidP="00F65C98">
      <w:pPr>
        <w:spacing w:beforeLines="25" w:before="60" w:afterLines="25" w:after="60" w:line="30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w:t>
      </w:r>
      <w:r w:rsidRPr="00054ED4">
        <w:rPr>
          <w:rFonts w:ascii="Arial" w:eastAsia="仿宋" w:hAnsi="Arial" w:cs="Arial"/>
          <w:sz w:val="28"/>
          <w:szCs w:val="28"/>
        </w:rPr>
        <w:lastRenderedPageBreak/>
        <w:t>估在运用剩余法计算估价对象土地价格时，就是以该原则为原理。</w:t>
      </w:r>
    </w:p>
    <w:p w14:paraId="2EC3393A"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12773007" w14:textId="77777777" w:rsidR="00C248F9" w:rsidRDefault="006233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14:paraId="017A3ABD"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492C0EFF" w14:textId="77777777" w:rsidR="00C248F9" w:rsidRDefault="006233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A48182B" w14:textId="77777777" w:rsidR="00C248F9" w:rsidRDefault="00FE76B2" w:rsidP="00F65C98">
      <w:pPr>
        <w:spacing w:beforeLines="25" w:before="60" w:afterLines="25" w:after="6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7AD3EC27"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14:paraId="2F179FC3" w14:textId="77777777" w:rsidR="00C248F9"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3858BE9A"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p>
    <w:p w14:paraId="3F94EDB7"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14:paraId="4F70622B"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14:paraId="2572D98C" w14:textId="77777777" w:rsidR="00C248F9"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w:t>
      </w:r>
      <w:r w:rsidRPr="00623376">
        <w:rPr>
          <w:rFonts w:ascii="Arial" w:eastAsia="仿宋" w:hAnsi="Arial" w:cs="Arial"/>
          <w:sz w:val="28"/>
          <w:szCs w:val="28"/>
        </w:rPr>
        <w:lastRenderedPageBreak/>
        <w:t>相关参数和结果时，仔细分析并充分考虑土地市场运行状况、有关行业发展状况、存在的风险，严格遵循着审慎原则。</w:t>
      </w:r>
    </w:p>
    <w:p w14:paraId="4210A61A"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14:paraId="13C10FE9"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14:paraId="708C16AA" w14:textId="77777777" w:rsidR="00C248F9" w:rsidRDefault="00623376"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14:paraId="494E5A5D" w14:textId="77777777" w:rsidR="00623376" w:rsidRPr="00054ED4"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14:paraId="5DED7D1F" w14:textId="77777777" w:rsidR="00623376" w:rsidRPr="00054ED4"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7AE5F835" w14:textId="77777777" w:rsidR="00623376" w:rsidRPr="00623376" w:rsidRDefault="00623376"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14:paraId="6370034F"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14:paraId="5B3BE9DB"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14:paraId="24874F93"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6048C25" w14:textId="77777777" w:rsidR="00C248F9" w:rsidRPr="00623376" w:rsidRDefault="00FE76B2"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14:paraId="27816E2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w:t>
      </w:r>
      <w:r w:rsidR="00E62276">
        <w:rPr>
          <w:rFonts w:ascii="Arial" w:eastAsia="仿宋_GB2312" w:hAnsi="Arial" w:cs="Arial"/>
          <w:sz w:val="28"/>
          <w:szCs w:val="28"/>
        </w:rPr>
        <w:lastRenderedPageBreak/>
        <w:t>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14:paraId="2B6C0B8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6B027AA7" w14:textId="77777777" w:rsidR="00C248F9" w:rsidRDefault="00E62276"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14:paraId="59283F3E" w14:textId="77777777" w:rsid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14:paraId="780F20FC" w14:textId="77777777" w:rsidR="00C248F9" w:rsidRDefault="00C67765" w:rsidP="00F65C98">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14:paraId="77716039" w14:textId="77777777" w:rsidR="00C248F9" w:rsidRDefault="00FE76B2" w:rsidP="00F65C98">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53857480" w14:textId="77777777" w:rsidR="00D714F5" w:rsidRPr="00D714F5" w:rsidRDefault="00D714F5"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14:paraId="41D32DD6" w14:textId="77777777" w:rsidR="00C248F9" w:rsidRDefault="00D714F5"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714F5">
        <w:rPr>
          <w:rFonts w:ascii="Arial" w:eastAsia="仿宋_GB2312" w:hAnsi="Arial" w:cs="Arial" w:hint="eastAsia"/>
          <w:sz w:val="28"/>
          <w:szCs w:val="28"/>
        </w:rPr>
        <w:t>其他宗</w:t>
      </w:r>
      <w:proofErr w:type="gramEnd"/>
      <w:r w:rsidRPr="00D714F5">
        <w:rPr>
          <w:rFonts w:ascii="Arial" w:eastAsia="仿宋_GB2312" w:hAnsi="Arial" w:cs="Arial" w:hint="eastAsia"/>
          <w:sz w:val="28"/>
          <w:szCs w:val="28"/>
        </w:rPr>
        <w:t>地价格在基准地价上下波动。基准地价相对应的土地条件，是土地级别或均质地域内该类用途土地的一般条件。</w:t>
      </w:r>
      <w:r w:rsidRPr="00D714F5">
        <w:rPr>
          <w:rFonts w:ascii="Arial" w:eastAsia="仿宋_GB2312" w:hAnsi="Arial" w:cs="Arial" w:hint="eastAsia"/>
          <w:sz w:val="28"/>
          <w:szCs w:val="28"/>
        </w:rPr>
        <w:lastRenderedPageBreak/>
        <w:t>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14:paraId="5D9254B0" w14:textId="77777777" w:rsidR="00C248F9" w:rsidRDefault="00FE76B2"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51C7DDFF" w14:textId="77777777"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14:paraId="7B9C555A" w14:textId="77777777"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14:paraId="3783561B" w14:textId="77777777" w:rsidR="00D714F5" w:rsidRPr="00D714F5" w:rsidRDefault="00D714F5"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14:paraId="448B1FC0" w14:textId="77777777" w:rsidR="00D714F5" w:rsidRPr="00D714F5" w:rsidRDefault="00D714F5"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14:paraId="284DEFB4" w14:textId="77777777" w:rsidR="00C248F9" w:rsidRDefault="00D714F5"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14:paraId="50F195E5" w14:textId="77777777" w:rsidR="00C67765" w:rsidRDefault="00C67765"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5F10534C" w14:textId="77777777"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14:paraId="10587409" w14:textId="77777777"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2C68468D" w14:textId="77777777" w:rsidR="00E10D6E" w:rsidRPr="00E10D6E"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14:paraId="37675B6D" w14:textId="77777777" w:rsidR="00C67765" w:rsidRDefault="00E10D6E"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14:paraId="132B3406" w14:textId="77777777" w:rsidR="00C67765" w:rsidRDefault="00C67765" w:rsidP="00F65C98">
      <w:pPr>
        <w:spacing w:line="300" w:lineRule="auto"/>
        <w:jc w:val="both"/>
        <w:rPr>
          <w:rFonts w:ascii="Arial" w:eastAsia="仿宋_GB2312" w:hAnsi="Arial" w:cs="Arial"/>
          <w:sz w:val="28"/>
        </w:rPr>
      </w:pPr>
    </w:p>
    <w:p w14:paraId="7B779255" w14:textId="77777777" w:rsidR="00E10D6E" w:rsidRDefault="00E10D6E" w:rsidP="00F65C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14:paraId="3535C403" w14:textId="77777777" w:rsidR="00C248F9" w:rsidRDefault="00FE76B2" w:rsidP="00F65C98">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14:paraId="6AAD67C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19722797" w14:textId="77777777" w:rsidR="00D714F5" w:rsidRDefault="00D714F5"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14:paraId="14C20E09"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B65827A"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104B6C1F"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87FA70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143748C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7EFCB9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35623CC4"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14:paraId="6BE5C251"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73A1392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0B1A446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9BE853A"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9ADD3" w14:textId="3131D4D5"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275E7ADB"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6E9BD921" w14:textId="372E5730"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r w:rsidR="00D714F5" w14:paraId="06B90004"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685C9D07"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4400FC45"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74DABE07" w14:textId="5BF276BC"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bl>
    <w:p w14:paraId="02425B78" w14:textId="77777777" w:rsidR="00D714F5" w:rsidRDefault="00D714F5"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14:paraId="68E14071"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BBBF0B"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2B9CE889"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D918A97"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137E8CE3"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78EFA59F"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1CB1B7B4" w14:textId="77777777" w:rsidR="00D714F5"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14:paraId="18CB8366"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247216E7"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47E56C51"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7793571"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41DF9" w14:textId="2466689F"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8FE9ED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2B207F97" w14:textId="03112338"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D714F5" w14:paraId="73BB607F"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527C94BA"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0629803"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16E68E8" w14:textId="3EB389AA"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7671EEA1" w14:textId="77777777" w:rsidR="00D714F5" w:rsidRDefault="00D714F5"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14:paraId="371AD638"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DC987E"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28D2D2F2"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AF35818"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248763D1"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790D0D42"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04C28FFF" w14:textId="77777777" w:rsidR="00D714F5" w:rsidRDefault="00A83FCF" w:rsidP="00F65C98">
            <w:pPr>
              <w:widowControl/>
              <w:adjustRightInd/>
              <w:spacing w:line="30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14:paraId="6343DE99"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1B98FF1C"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77F83B4"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1EC6283"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C186C" w14:textId="2B32C1B8"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3D91E976"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21B62205" w14:textId="24724ECB"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D714F5" w14:paraId="444A6C3E"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3DBF8A0B"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781FA880" w14:textId="77777777" w:rsidR="00D714F5" w:rsidRDefault="00D714F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719034E7" w14:textId="16C839B0" w:rsidR="00D714F5"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762756C5" w14:textId="77777777" w:rsidR="00C248F9" w:rsidRDefault="00D714F5" w:rsidP="00F65C98">
      <w:pPr>
        <w:pStyle w:val="11"/>
        <w:spacing w:line="300" w:lineRule="auto"/>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14:paraId="5E38B202" w14:textId="77777777" w:rsidR="00C248F9" w:rsidRDefault="00FE76B2"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4011ED0A" w14:textId="77777777" w:rsidR="00435DBA" w:rsidRDefault="00435DBA" w:rsidP="00F65C98">
      <w:pPr>
        <w:pStyle w:val="11"/>
        <w:spacing w:line="300" w:lineRule="auto"/>
        <w:ind w:firstLineChars="0" w:firstLine="56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14:paraId="0ABF6B35" w14:textId="77777777" w:rsidR="00435DBA" w:rsidRDefault="00435DBA" w:rsidP="00F65C98">
      <w:pPr>
        <w:pStyle w:val="11"/>
        <w:spacing w:line="300" w:lineRule="auto"/>
        <w:ind w:firstLineChars="0" w:firstLine="56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C808A2C" w14:textId="77777777" w:rsidR="00A83FCF" w:rsidRDefault="00A83FCF" w:rsidP="00F65C98">
      <w:pPr>
        <w:spacing w:line="300" w:lineRule="auto"/>
        <w:ind w:firstLine="561"/>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83FCF" w14:paraId="256B94CC" w14:textId="77777777" w:rsidTr="00F21219">
        <w:trPr>
          <w:trHeight w:val="731"/>
          <w:jc w:val="center"/>
        </w:trPr>
        <w:tc>
          <w:tcPr>
            <w:tcW w:w="476" w:type="pct"/>
            <w:vAlign w:val="center"/>
          </w:tcPr>
          <w:p w14:paraId="1A41A37C"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63299C4B"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4E5DD7B1"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0128711B"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0787B715"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7C8762CA"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70E5D3A2"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3BF4D3D4"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3A6F4E19"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5B13E601"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14:paraId="3FCF769A" w14:textId="77777777" w:rsidTr="00F21219">
        <w:trPr>
          <w:trHeight w:val="556"/>
          <w:jc w:val="center"/>
        </w:trPr>
        <w:tc>
          <w:tcPr>
            <w:tcW w:w="476" w:type="pct"/>
            <w:vAlign w:val="center"/>
          </w:tcPr>
          <w:p w14:paraId="2B38272F"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2443FE15"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5F773475"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14:paraId="7B245B9F"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3CDBCAEA"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57043911" w14:textId="0FD71540" w:rsidR="00A83FCF" w:rsidRDefault="00787EA8"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0.9743</w:t>
            </w:r>
          </w:p>
        </w:tc>
        <w:tc>
          <w:tcPr>
            <w:tcW w:w="396" w:type="pct"/>
            <w:vAlign w:val="center"/>
          </w:tcPr>
          <w:p w14:paraId="580E14A5"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2F3AE51E"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01748E50" w14:textId="0D5C7D8D"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1041</w:t>
            </w:r>
          </w:p>
        </w:tc>
        <w:tc>
          <w:tcPr>
            <w:tcW w:w="564" w:type="pct"/>
            <w:vAlign w:val="center"/>
          </w:tcPr>
          <w:p w14:paraId="6F844171" w14:textId="27145A08"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729</w:t>
            </w:r>
          </w:p>
        </w:tc>
      </w:tr>
    </w:tbl>
    <w:p w14:paraId="1505BC34" w14:textId="77777777" w:rsidR="00435DBA" w:rsidRDefault="00A83FCF"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1811CA98" w14:textId="77777777" w:rsidR="00C248F9" w:rsidRPr="00435DBA" w:rsidRDefault="00435DBA" w:rsidP="00F65C98">
      <w:pPr>
        <w:pStyle w:val="11"/>
        <w:spacing w:line="300" w:lineRule="auto"/>
        <w:ind w:firstLineChars="0" w:firstLine="561"/>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14:paraId="7D95E96E" w14:textId="77777777" w:rsidR="00863D12" w:rsidRPr="001F0189" w:rsidRDefault="00863D12" w:rsidP="00F65C98">
      <w:pPr>
        <w:spacing w:line="300" w:lineRule="auto"/>
        <w:ind w:firstLine="561"/>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14:paraId="7B291459" w14:textId="77777777"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71FE900B" w14:textId="77777777" w:rsidR="00863D12" w:rsidRDefault="00863D12" w:rsidP="00F65C98">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14:paraId="4DE8DD9F" w14:textId="77777777" w:rsidR="00863D12" w:rsidRDefault="00863D12" w:rsidP="00F65C98">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14:paraId="798AFEB1" w14:textId="77777777"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14:paraId="6459B5A6" w14:textId="77777777" w:rsidR="00863D12" w:rsidRDefault="00863D12" w:rsidP="00F65C98">
      <w:pPr>
        <w:spacing w:line="300" w:lineRule="auto"/>
        <w:ind w:firstLine="561"/>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14:paraId="609A8A21" w14:textId="77777777" w:rsidR="00863D12" w:rsidRPr="001D0B96" w:rsidRDefault="00863D12" w:rsidP="00F65C98">
      <w:pPr>
        <w:spacing w:line="300" w:lineRule="auto"/>
        <w:ind w:firstLine="561"/>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w:t>
      </w:r>
      <w:r w:rsidRPr="001D0B96">
        <w:rPr>
          <w:rFonts w:ascii="Arial" w:eastAsia="仿宋_GB2312" w:hAnsi="Arial" w:cs="Arial"/>
          <w:sz w:val="28"/>
          <w:szCs w:val="28"/>
        </w:rPr>
        <w:lastRenderedPageBreak/>
        <w:t>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14:paraId="23B1F240" w14:textId="77777777" w:rsidR="00C248F9" w:rsidRDefault="00863D12" w:rsidP="00F65C98">
      <w:pPr>
        <w:spacing w:line="300" w:lineRule="auto"/>
        <w:ind w:firstLine="561"/>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14:paraId="7CA7480E" w14:textId="77777777" w:rsidR="00C248F9" w:rsidRDefault="00C248F9" w:rsidP="00F65C98">
      <w:pPr>
        <w:autoSpaceDE w:val="0"/>
        <w:autoSpaceDN w:val="0"/>
        <w:snapToGrid w:val="0"/>
        <w:spacing w:line="300" w:lineRule="auto"/>
        <w:ind w:firstLine="540"/>
        <w:jc w:val="both"/>
        <w:textAlignment w:val="bottom"/>
        <w:rPr>
          <w:rFonts w:ascii="Arial" w:eastAsia="仿宋_GB2312" w:hAnsi="Arial" w:cs="Arial"/>
          <w:sz w:val="28"/>
        </w:rPr>
      </w:pPr>
    </w:p>
    <w:p w14:paraId="388433E0" w14:textId="77777777" w:rsidR="00C248F9" w:rsidRDefault="00FE76B2" w:rsidP="00F65C98">
      <w:pPr>
        <w:spacing w:line="300" w:lineRule="auto"/>
        <w:outlineLvl w:val="1"/>
        <w:rPr>
          <w:rFonts w:ascii="Arial" w:eastAsia="仿宋_GB2312" w:hAnsi="Arial" w:cs="Arial"/>
          <w:b/>
          <w:sz w:val="28"/>
        </w:rPr>
      </w:pPr>
      <w:bookmarkStart w:id="134" w:name="_Toc515458377"/>
      <w:bookmarkStart w:id="135" w:name="_Toc69393384"/>
      <w:bookmarkStart w:id="136" w:name="_Toc469066320"/>
      <w:bookmarkStart w:id="137" w:name="_Toc418750900"/>
      <w:bookmarkStart w:id="138" w:name="_Toc416783537"/>
      <w:bookmarkStart w:id="139" w:name="_Toc425250322"/>
      <w:bookmarkStart w:id="140" w:name="_Toc524335082"/>
      <w:r>
        <w:rPr>
          <w:rFonts w:ascii="Arial" w:eastAsia="仿宋_GB2312" w:hAnsi="Arial" w:cs="Arial"/>
          <w:b/>
          <w:sz w:val="28"/>
        </w:rPr>
        <w:t>三、估价结果和估价报告的使用</w:t>
      </w:r>
      <w:bookmarkEnd w:id="134"/>
      <w:bookmarkEnd w:id="135"/>
      <w:bookmarkEnd w:id="136"/>
      <w:bookmarkEnd w:id="137"/>
      <w:bookmarkEnd w:id="138"/>
      <w:bookmarkEnd w:id="139"/>
      <w:bookmarkEnd w:id="140"/>
    </w:p>
    <w:p w14:paraId="42C6FCB4" w14:textId="77777777" w:rsidR="00C248F9" w:rsidRPr="000B4167" w:rsidRDefault="00FE76B2" w:rsidP="00F65C98">
      <w:pPr>
        <w:spacing w:line="300" w:lineRule="auto"/>
        <w:ind w:firstLineChars="200" w:firstLine="560"/>
        <w:rPr>
          <w:rFonts w:ascii="Arial" w:eastAsia="仿宋_GB2312" w:hAnsi="Arial" w:cs="Arial"/>
          <w:sz w:val="28"/>
          <w:szCs w:val="28"/>
        </w:rPr>
      </w:pPr>
      <w:bookmarkStart w:id="141" w:name="_Toc469066321"/>
      <w:bookmarkStart w:id="142" w:name="_Toc425250323"/>
      <w:bookmarkStart w:id="143" w:name="_Toc418750901"/>
      <w:bookmarkStart w:id="144" w:name="_Toc416783538"/>
      <w:r w:rsidRPr="000B4167">
        <w:rPr>
          <w:rFonts w:ascii="Arial" w:eastAsia="仿宋_GB2312" w:hAnsi="Arial" w:cs="Arial"/>
          <w:sz w:val="28"/>
          <w:szCs w:val="28"/>
        </w:rPr>
        <w:t>（一）估价的前提条件和假设条件</w:t>
      </w:r>
    </w:p>
    <w:p w14:paraId="66D9678B"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14:paraId="3D663DC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14:paraId="165BCB11"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14:paraId="5A89F642"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14:paraId="79B92CD2"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14:paraId="4FF9753D"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013963A"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14:paraId="7A770C94"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14:paraId="442A7DFB"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14:paraId="2D2FD589"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14:paraId="1F1FA9F6" w14:textId="6CBF7003"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14:paraId="1CC7F6E5"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14:paraId="3E576F55"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（二）估价结果和估价报告的使用</w:t>
      </w:r>
    </w:p>
    <w:p w14:paraId="3B56D5F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0D5A2BA9"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5749B335"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14:paraId="416CD6AA"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14:paraId="07740C81"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14:paraId="0A10750D"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14:paraId="3467327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7606CDCC"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E120683"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1490D617"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14:paraId="1371E5A2"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14:paraId="138330F3"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14:paraId="2AF99D7D"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14:paraId="451B9BA0"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14:paraId="4F2E3373"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14:paraId="3A7892F4"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14:paraId="3EAA5BC1" w14:textId="77777777" w:rsidR="007B1512" w:rsidRPr="000B4167"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14:paraId="288ECF09" w14:textId="77777777" w:rsidR="00B15F3E" w:rsidRDefault="007B151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09A95088"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14:paraId="3F833717" w14:textId="77777777" w:rsidR="008C797F" w:rsidRDefault="00FE76B2" w:rsidP="00F65C98">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14:paraId="27E54459" w14:textId="77777777" w:rsidR="00C248F9" w:rsidRPr="000B4167" w:rsidRDefault="00FE76B2" w:rsidP="00F65C98">
      <w:pPr>
        <w:spacing w:line="300" w:lineRule="auto"/>
        <w:ind w:firstLineChars="200" w:firstLine="560"/>
        <w:rPr>
          <w:rFonts w:ascii="Arial" w:eastAsia="仿宋_GB2312" w:hAnsi="Arial" w:cs="Arial"/>
          <w:sz w:val="28"/>
          <w:szCs w:val="28"/>
        </w:rPr>
      </w:pPr>
      <w:bookmarkStart w:id="145"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14:paraId="217BDFC1"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w:t>
      </w:r>
      <w:r w:rsidR="007D66D4">
        <w:rPr>
          <w:rFonts w:ascii="Arial" w:eastAsia="仿宋_GB2312" w:hAnsi="Arial" w:cs="Arial"/>
          <w:sz w:val="28"/>
        </w:rPr>
        <w:lastRenderedPageBreak/>
        <w:t>部分内容。</w:t>
      </w:r>
    </w:p>
    <w:p w14:paraId="2843A54A"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14:paraId="4628C7DF"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14:paraId="25889480" w14:textId="77777777" w:rsidR="00C248F9" w:rsidRPr="000B4167" w:rsidRDefault="00FE76B2"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14:paraId="03B5A7DA" w14:textId="77777777" w:rsidR="00C248F9" w:rsidRDefault="004706AD" w:rsidP="00F65C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。本次评估确定土地还原利率为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w:t>
      </w:r>
    </w:p>
    <w:p w14:paraId="6AF51642" w14:textId="77777777" w:rsidR="00C248F9" w:rsidRDefault="00FE76B2"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5"/>
    <w:p w14:paraId="5763C76E" w14:textId="77777777" w:rsidR="00C248F9" w:rsidRDefault="00FE76B2"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29E69EB4" w14:textId="77777777"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14:paraId="0F632DC5" w14:textId="77777777"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14:paraId="6ADF91E4" w14:textId="77777777" w:rsidR="004706AD" w:rsidRDefault="004706AD"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DECC1EE" w14:textId="77777777" w:rsidR="00C248F9" w:rsidRDefault="004706AD" w:rsidP="00F65C98">
      <w:pPr>
        <w:snapToGrid w:val="0"/>
        <w:spacing w:line="300" w:lineRule="auto"/>
        <w:ind w:firstLineChars="200" w:firstLine="560"/>
        <w:jc w:val="both"/>
        <w:textAlignment w:val="bottom"/>
        <w:rPr>
          <w:rFonts w:ascii="Arial" w:eastAsia="仿宋_GB2312" w:hAnsi="Arial" w:cs="Arial"/>
          <w:sz w:val="28"/>
        </w:rPr>
        <w:sectPr w:rsidR="00C248F9">
          <w:headerReference w:type="default" r:id="rId34"/>
          <w:footerReference w:type="first" r:id="rId3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w:t>
      </w:r>
      <w:r>
        <w:rPr>
          <w:rFonts w:ascii="Arial" w:eastAsia="仿宋_GB2312" w:hAnsi="Arial" w:cs="Arial"/>
          <w:sz w:val="28"/>
        </w:rPr>
        <w:lastRenderedPageBreak/>
        <w:t>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14:paraId="1ED882BB" w14:textId="77777777" w:rsidR="00C248F9" w:rsidRDefault="00FE76B2" w:rsidP="00F65C98">
      <w:pPr>
        <w:spacing w:line="300" w:lineRule="auto"/>
        <w:jc w:val="center"/>
        <w:outlineLvl w:val="0"/>
        <w:rPr>
          <w:rFonts w:ascii="Arial" w:eastAsia="仿宋_GB2312" w:hAnsi="Arial" w:cs="Arial"/>
          <w:sz w:val="28"/>
        </w:rPr>
      </w:pPr>
      <w:bookmarkStart w:id="146" w:name="_Toc524335083"/>
      <w:bookmarkStart w:id="147" w:name="_Toc515458378"/>
      <w:bookmarkStart w:id="148"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1"/>
      <w:bookmarkEnd w:id="142"/>
      <w:bookmarkEnd w:id="143"/>
      <w:bookmarkEnd w:id="144"/>
      <w:bookmarkEnd w:id="146"/>
      <w:bookmarkEnd w:id="147"/>
      <w:bookmarkEnd w:id="148"/>
    </w:p>
    <w:p w14:paraId="731C0D68"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163B47F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7B43B77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14:paraId="6FE19AE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《国有建设用地使用权出让合同（正本）》（电子监管号：</w:t>
      </w:r>
      <w:r>
        <w:rPr>
          <w:rFonts w:ascii="Arial" w:eastAsia="仿宋_GB2312" w:hAnsi="Arial" w:cs="Arial" w:hint="eastAsia"/>
          <w:sz w:val="28"/>
          <w:szCs w:val="28"/>
        </w:rPr>
        <w:t>1101002016B01134</w:t>
      </w:r>
      <w:r>
        <w:rPr>
          <w:rFonts w:ascii="Arial" w:eastAsia="仿宋_GB2312" w:hAnsi="Arial" w:cs="Arial" w:hint="eastAsia"/>
          <w:sz w:val="28"/>
          <w:szCs w:val="28"/>
        </w:rPr>
        <w:t>）及其补充协议</w:t>
      </w:r>
      <w:r>
        <w:rPr>
          <w:rFonts w:ascii="Arial" w:eastAsia="仿宋_GB2312" w:hAnsi="Arial" w:cs="Arial"/>
          <w:sz w:val="28"/>
          <w:szCs w:val="28"/>
        </w:rPr>
        <w:t>复印件</w:t>
      </w:r>
    </w:p>
    <w:p w14:paraId="3CFF9D5A"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14:paraId="35446A06"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14:paraId="1CA44A57"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14:paraId="65C49D2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14:paraId="42CCFDAA"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D2C3434"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14:paraId="33DB99BD"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AA5C24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1419DBE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3F151D48"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w:t>
      </w:r>
      <w:r>
        <w:rPr>
          <w:rFonts w:ascii="Arial" w:eastAsia="仿宋_GB2312" w:hAnsi="Arial" w:cs="Arial" w:hint="eastAsia"/>
          <w:sz w:val="28"/>
        </w:rPr>
        <w:t>《房屋面积测算技术报告书》复印件</w:t>
      </w:r>
    </w:p>
    <w:p w14:paraId="28112521"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34CA31E4"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《竣工项目测绘成果说明》复印件</w:t>
      </w:r>
    </w:p>
    <w:p w14:paraId="4BE8B592"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17.</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398A6F4A"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8.</w:t>
      </w:r>
      <w:r>
        <w:rPr>
          <w:rFonts w:ascii="Arial" w:eastAsia="仿宋_GB2312" w:hAnsi="Arial" w:cs="Arial" w:hint="eastAsia"/>
          <w:sz w:val="28"/>
        </w:rPr>
        <w:t>受让人《事业单位法人证书（副本）》</w:t>
      </w:r>
    </w:p>
    <w:p w14:paraId="0EDC4E24"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19.</w:t>
      </w:r>
      <w:r>
        <w:rPr>
          <w:rFonts w:ascii="Arial" w:eastAsia="仿宋_GB2312" w:hAnsi="Arial" w:cs="Arial"/>
          <w:sz w:val="28"/>
        </w:rPr>
        <w:t>估价机构《营业执照（副本）》复印件</w:t>
      </w:r>
    </w:p>
    <w:p w14:paraId="34AE6FE7" w14:textId="77777777" w:rsidR="0080599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w:t>
      </w:r>
      <w:r>
        <w:rPr>
          <w:rFonts w:ascii="Arial" w:eastAsia="仿宋_GB2312" w:hAnsi="Arial" w:cs="Arial"/>
          <w:sz w:val="28"/>
        </w:rPr>
        <w:t>估价机构评估资质复印件</w:t>
      </w:r>
    </w:p>
    <w:p w14:paraId="2307CCEF" w14:textId="77777777" w:rsidR="00805999" w:rsidRDefault="00805999" w:rsidP="00F65C98">
      <w:pPr>
        <w:spacing w:line="300" w:lineRule="auto"/>
        <w:ind w:firstLineChars="200" w:firstLine="560"/>
        <w:jc w:val="both"/>
        <w:rPr>
          <w:rFonts w:ascii="Arial" w:hAnsi="Arial" w:cs="Arial"/>
        </w:rPr>
      </w:pPr>
      <w:r>
        <w:rPr>
          <w:rFonts w:ascii="Arial" w:eastAsia="楷体_GB2312" w:hAnsi="Arial" w:cs="Arial"/>
          <w:sz w:val="28"/>
        </w:rPr>
        <w:lastRenderedPageBreak/>
        <w:t>21.</w:t>
      </w:r>
      <w:r>
        <w:rPr>
          <w:rFonts w:ascii="Arial" w:eastAsia="仿宋_GB2312" w:hAnsi="Arial" w:cs="Arial"/>
          <w:sz w:val="28"/>
        </w:rPr>
        <w:t>评估专业人员资质证书复印件</w:t>
      </w:r>
    </w:p>
    <w:p w14:paraId="7D4DA265" w14:textId="77777777" w:rsidR="00C248F9" w:rsidRPr="00805999" w:rsidRDefault="00C248F9" w:rsidP="00F65C98">
      <w:pPr>
        <w:spacing w:line="300" w:lineRule="auto"/>
        <w:ind w:firstLineChars="200" w:firstLine="480"/>
        <w:jc w:val="both"/>
        <w:rPr>
          <w:rFonts w:ascii="Arial" w:hAnsi="Arial" w:cs="Arial"/>
        </w:rPr>
      </w:pPr>
    </w:p>
    <w:p w14:paraId="265BF806" w14:textId="77777777" w:rsidR="00C248F9" w:rsidRDefault="00C248F9" w:rsidP="00F65C98">
      <w:pPr>
        <w:spacing w:line="300" w:lineRule="auto"/>
        <w:rPr>
          <w:rFonts w:ascii="Arial" w:hAnsi="Arial" w:cs="Arial"/>
        </w:rPr>
      </w:pPr>
    </w:p>
    <w:p w14:paraId="3146D76C" w14:textId="77777777" w:rsidR="00645765" w:rsidRDefault="00645765" w:rsidP="00F65C98">
      <w:pPr>
        <w:spacing w:line="300" w:lineRule="auto"/>
        <w:jc w:val="center"/>
        <w:rPr>
          <w:rFonts w:ascii="Arial" w:hAnsi="Arial" w:cs="Arial"/>
          <w:b/>
          <w:sz w:val="44"/>
        </w:rPr>
      </w:pPr>
      <w:bookmarkStart w:id="149" w:name="_Toc418750902"/>
      <w:bookmarkStart w:id="150" w:name="_Toc416783539"/>
      <w:bookmarkStart w:id="151" w:name="_Toc416783635"/>
      <w:r>
        <w:rPr>
          <w:rFonts w:ascii="Arial" w:hAnsi="Arial" w:cs="Arial"/>
          <w:b/>
          <w:sz w:val="44"/>
        </w:rPr>
        <w:br w:type="page"/>
      </w:r>
    </w:p>
    <w:p w14:paraId="05C30A87" w14:textId="77777777" w:rsidR="00F65C98" w:rsidRDefault="00F65C98" w:rsidP="00F65C98">
      <w:pPr>
        <w:spacing w:line="300" w:lineRule="auto"/>
        <w:jc w:val="center"/>
        <w:rPr>
          <w:rFonts w:ascii="Arial" w:hAnsi="Arial" w:cs="Arial"/>
          <w:b/>
          <w:sz w:val="44"/>
        </w:rPr>
      </w:pPr>
    </w:p>
    <w:p w14:paraId="26778AAD" w14:textId="77777777" w:rsidR="00F65C98" w:rsidRDefault="00F65C98" w:rsidP="00F65C98">
      <w:pPr>
        <w:spacing w:line="300" w:lineRule="auto"/>
        <w:jc w:val="center"/>
        <w:rPr>
          <w:rFonts w:ascii="Arial" w:hAnsi="Arial" w:cs="Arial"/>
          <w:b/>
          <w:sz w:val="44"/>
        </w:rPr>
      </w:pPr>
    </w:p>
    <w:p w14:paraId="530FDA13" w14:textId="77777777" w:rsidR="00C248F9" w:rsidRDefault="00FE76B2" w:rsidP="00F65C98">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9"/>
      <w:bookmarkEnd w:id="150"/>
      <w:bookmarkEnd w:id="151"/>
    </w:p>
    <w:p w14:paraId="222DF2D4" w14:textId="77777777" w:rsidR="00C248F9" w:rsidRDefault="00C248F9" w:rsidP="00F65C98">
      <w:pPr>
        <w:spacing w:line="300" w:lineRule="auto"/>
        <w:jc w:val="center"/>
        <w:rPr>
          <w:rFonts w:ascii="Arial" w:eastAsia="楷体_GB2312" w:hAnsi="Arial" w:cs="Arial"/>
          <w:bCs/>
          <w:sz w:val="32"/>
        </w:rPr>
      </w:pPr>
    </w:p>
    <w:p w14:paraId="57C98662" w14:textId="77777777" w:rsidR="00F65C98" w:rsidRDefault="00F65C98" w:rsidP="00F65C98">
      <w:pPr>
        <w:spacing w:line="300" w:lineRule="auto"/>
        <w:jc w:val="center"/>
        <w:rPr>
          <w:rFonts w:ascii="Arial" w:eastAsia="楷体_GB2312" w:hAnsi="Arial" w:cs="Arial"/>
          <w:bCs/>
          <w:sz w:val="32"/>
        </w:rPr>
      </w:pPr>
    </w:p>
    <w:p w14:paraId="69352F7F" w14:textId="77777777" w:rsidR="00F65C98" w:rsidRDefault="00F65C98" w:rsidP="00F65C98">
      <w:pPr>
        <w:spacing w:line="300" w:lineRule="auto"/>
        <w:jc w:val="center"/>
        <w:rPr>
          <w:rFonts w:ascii="Arial" w:eastAsia="楷体_GB2312" w:hAnsi="Arial" w:cs="Arial"/>
          <w:bCs/>
          <w:sz w:val="32"/>
        </w:rPr>
      </w:pPr>
    </w:p>
    <w:p w14:paraId="386C096F" w14:textId="77777777" w:rsidR="00C248F9" w:rsidRDefault="00FE76B2" w:rsidP="00F65C98">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14:paraId="23B2A930" w14:textId="77777777" w:rsidR="00C248F9" w:rsidRDefault="00C248F9" w:rsidP="00F65C98">
      <w:pPr>
        <w:spacing w:line="300" w:lineRule="auto"/>
        <w:ind w:left="1925" w:hangingChars="685" w:hanging="1925"/>
        <w:jc w:val="both"/>
        <w:rPr>
          <w:rFonts w:ascii="Arial" w:eastAsia="楷体_GB2312" w:hAnsi="Arial" w:cs="Arial"/>
          <w:b/>
          <w:sz w:val="28"/>
          <w:szCs w:val="28"/>
        </w:rPr>
      </w:pPr>
    </w:p>
    <w:p w14:paraId="18116351" w14:textId="77777777" w:rsidR="00C248F9" w:rsidRDefault="00FE76B2" w:rsidP="00F65C98">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6E1BDBD6" w14:textId="77777777" w:rsidR="00C248F9" w:rsidRDefault="00C248F9" w:rsidP="00F65C98">
      <w:pPr>
        <w:spacing w:line="300" w:lineRule="auto"/>
        <w:ind w:right="-327"/>
        <w:rPr>
          <w:rFonts w:ascii="Arial" w:eastAsia="楷体_GB2312" w:hAnsi="Arial" w:cs="Arial"/>
          <w:b/>
          <w:bCs/>
          <w:sz w:val="32"/>
        </w:rPr>
      </w:pPr>
      <w:bookmarkStart w:id="152" w:name="_Toc416783636"/>
      <w:bookmarkStart w:id="153" w:name="_Toc416783540"/>
    </w:p>
    <w:p w14:paraId="3DCD9089" w14:textId="42636FC2" w:rsidR="00C248F9" w:rsidRDefault="00FE76B2" w:rsidP="00F65C98">
      <w:pPr>
        <w:spacing w:line="300" w:lineRule="auto"/>
        <w:ind w:left="2891" w:right="-327" w:hangingChars="900" w:hanging="2891"/>
        <w:rPr>
          <w:rFonts w:ascii="Arial" w:eastAsia="楷体_GB2312" w:hAnsi="Arial" w:cs="Arial"/>
          <w:b/>
          <w:sz w:val="32"/>
        </w:rPr>
      </w:pPr>
      <w:bookmarkStart w:id="154" w:name="_Toc418750903"/>
      <w:bookmarkEnd w:id="152"/>
      <w:bookmarkEnd w:id="153"/>
      <w:r>
        <w:rPr>
          <w:rFonts w:ascii="Arial" w:eastAsia="楷体_GB2312" w:hAnsi="Arial" w:cs="Arial"/>
          <w:b/>
          <w:sz w:val="32"/>
        </w:rPr>
        <w:t>土地估价报告编号：</w:t>
      </w:r>
      <w:bookmarkStart w:id="155" w:name="_Toc416783637"/>
      <w:bookmarkStart w:id="156" w:name="_Toc416783541"/>
      <w:bookmarkEnd w:id="154"/>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w:t>
      </w:r>
      <w:r w:rsidR="00787EA8">
        <w:rPr>
          <w:rFonts w:ascii="Arial" w:eastAsia="楷体_GB2312" w:hAnsi="Arial" w:cs="Arial" w:hint="eastAsia"/>
          <w:b/>
          <w:sz w:val="32"/>
        </w:rPr>
        <w:t>F02</w:t>
      </w:r>
      <w:r w:rsidR="004706AD">
        <w:rPr>
          <w:rFonts w:ascii="Arial" w:eastAsia="楷体_GB2312" w:hAnsi="Arial" w:cs="Arial" w:hint="eastAsia"/>
          <w:b/>
          <w:sz w:val="32"/>
        </w:rPr>
        <w:t>TDCR6</w:t>
      </w:r>
    </w:p>
    <w:p w14:paraId="122EB1E9" w14:textId="77777777" w:rsidR="00C248F9" w:rsidRDefault="00C248F9" w:rsidP="00F65C98">
      <w:pPr>
        <w:spacing w:line="300" w:lineRule="auto"/>
        <w:ind w:right="-327"/>
        <w:rPr>
          <w:rFonts w:ascii="Arial" w:eastAsia="楷体_GB2312" w:hAnsi="Arial" w:cs="Arial"/>
          <w:b/>
          <w:bCs/>
          <w:spacing w:val="-10"/>
          <w:sz w:val="32"/>
        </w:rPr>
      </w:pPr>
    </w:p>
    <w:p w14:paraId="246BFED4" w14:textId="3C6C5DA0" w:rsidR="00C248F9" w:rsidRDefault="00FE76B2" w:rsidP="00F65C98">
      <w:pPr>
        <w:spacing w:line="300" w:lineRule="auto"/>
        <w:ind w:left="3314" w:right="-207" w:hangingChars="1100" w:hanging="3314"/>
        <w:rPr>
          <w:rFonts w:ascii="Arial" w:eastAsia="楷体_GB2312" w:hAnsi="Arial" w:cs="Arial"/>
          <w:b/>
          <w:sz w:val="32"/>
        </w:rPr>
      </w:pPr>
      <w:bookmarkStart w:id="157" w:name="_Toc418750904"/>
      <w:r>
        <w:rPr>
          <w:rFonts w:ascii="Arial" w:eastAsia="楷体_GB2312" w:hAnsi="Arial" w:cs="Arial"/>
          <w:b/>
          <w:bCs/>
          <w:spacing w:val="-10"/>
          <w:sz w:val="32"/>
        </w:rPr>
        <w:t>土地估价技术报告编号：</w:t>
      </w:r>
      <w:bookmarkEnd w:id="155"/>
      <w:bookmarkEnd w:id="156"/>
      <w:bookmarkEnd w:id="157"/>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w:t>
      </w:r>
      <w:r w:rsidR="00787EA8">
        <w:rPr>
          <w:rFonts w:ascii="Arial" w:eastAsia="楷体_GB2312" w:hAnsi="Arial" w:cs="Arial" w:hint="eastAsia"/>
          <w:b/>
          <w:sz w:val="32"/>
        </w:rPr>
        <w:t>F02</w:t>
      </w:r>
      <w:r w:rsidR="004706AD">
        <w:rPr>
          <w:rFonts w:ascii="Arial" w:eastAsia="楷体_GB2312" w:hAnsi="Arial" w:cs="Arial" w:hint="eastAsia"/>
          <w:b/>
          <w:sz w:val="32"/>
        </w:rPr>
        <w:t>TDCR6</w:t>
      </w:r>
    </w:p>
    <w:p w14:paraId="5E1BD3EB" w14:textId="77777777" w:rsidR="00C248F9" w:rsidRDefault="00C248F9" w:rsidP="00F65C98">
      <w:pPr>
        <w:spacing w:line="300" w:lineRule="auto"/>
        <w:ind w:right="-207"/>
        <w:rPr>
          <w:rFonts w:ascii="Arial" w:eastAsia="楷体_GB2312" w:hAnsi="Arial" w:cs="Arial"/>
          <w:b/>
          <w:sz w:val="32"/>
        </w:rPr>
      </w:pPr>
    </w:p>
    <w:p w14:paraId="6C9DD475" w14:textId="77777777" w:rsidR="00C248F9" w:rsidRDefault="00FE76B2" w:rsidP="00F65C98">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14:paraId="7DEC7088" w14:textId="77777777" w:rsidR="00C248F9" w:rsidRDefault="00C248F9" w:rsidP="00F65C98">
      <w:pPr>
        <w:spacing w:line="300" w:lineRule="auto"/>
        <w:rPr>
          <w:rFonts w:ascii="Arial" w:eastAsia="楷体_GB2312" w:hAnsi="Arial" w:cs="Arial"/>
          <w:b/>
          <w:bCs/>
          <w:sz w:val="32"/>
        </w:rPr>
      </w:pPr>
    </w:p>
    <w:p w14:paraId="72A5FE20" w14:textId="77777777" w:rsidR="00C248F9" w:rsidRDefault="00FE76B2" w:rsidP="00F65C98">
      <w:pPr>
        <w:spacing w:line="300" w:lineRule="auto"/>
        <w:rPr>
          <w:rFonts w:ascii="Arial" w:eastAsia="楷体_GB2312" w:hAnsi="Arial" w:cs="Arial"/>
          <w:b/>
          <w:bCs/>
          <w:sz w:val="32"/>
        </w:rPr>
      </w:pPr>
      <w:r>
        <w:rPr>
          <w:rFonts w:ascii="Arial" w:eastAsia="楷体_GB2312" w:hAnsi="Arial" w:cs="Arial"/>
          <w:b/>
          <w:bCs/>
          <w:sz w:val="32"/>
        </w:rPr>
        <w:t>关键词：北京市、海淀区</w:t>
      </w:r>
    </w:p>
    <w:p w14:paraId="6513010B" w14:textId="77777777" w:rsidR="00C248F9" w:rsidRDefault="00FE76B2" w:rsidP="00F65C98">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p>
    <w:p w14:paraId="251BE0BC" w14:textId="77777777" w:rsidR="00C248F9" w:rsidRDefault="00FE76B2" w:rsidP="00F65C98">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398948B1" w14:textId="77777777" w:rsidR="00C248F9" w:rsidRDefault="00FE76B2" w:rsidP="00F65C98">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14:paraId="62B67136" w14:textId="77777777" w:rsidR="00C248F9" w:rsidRDefault="00FE76B2" w:rsidP="00F65C98">
      <w:pPr>
        <w:tabs>
          <w:tab w:val="center" w:pos="4649"/>
        </w:tabs>
        <w:spacing w:line="300" w:lineRule="auto"/>
        <w:rPr>
          <w:rFonts w:ascii="Arial" w:eastAsia="楷体" w:hAnsi="Arial" w:cs="Arial"/>
          <w:bCs/>
          <w:sz w:val="32"/>
        </w:rPr>
        <w:sectPr w:rsidR="00C248F9">
          <w:footerReference w:type="default" r:id="rId36"/>
          <w:pgSz w:w="11907" w:h="16840"/>
          <w:pgMar w:top="1843" w:right="1134" w:bottom="1134" w:left="1134" w:header="851" w:footer="1134" w:gutter="340"/>
          <w:cols w:space="720"/>
          <w:docGrid w:linePitch="326"/>
        </w:sectPr>
      </w:pPr>
      <w:r>
        <w:rPr>
          <w:rFonts w:ascii="Arial" w:eastAsia="楷体" w:hAnsi="Arial" w:cs="Arial"/>
          <w:bCs/>
          <w:sz w:val="32"/>
        </w:rPr>
        <w:tab/>
      </w:r>
    </w:p>
    <w:p w14:paraId="0C220654" w14:textId="77777777" w:rsidR="00C248F9" w:rsidRDefault="00FE76B2" w:rsidP="00F65C98">
      <w:pPr>
        <w:pStyle w:val="TOC1"/>
        <w:spacing w:line="300" w:lineRule="auto"/>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1059729A" w14:textId="17EE7378" w:rsidR="00C248F9" w:rsidRDefault="00D830E2" w:rsidP="00F65C98">
      <w:pPr>
        <w:pStyle w:val="TOC1"/>
        <w:spacing w:line="300" w:lineRule="auto"/>
        <w:rPr>
          <w:rFonts w:ascii="Arial" w:eastAsiaTheme="minorEastAsia" w:cs="Arial"/>
          <w:noProof/>
          <w:kern w:val="2"/>
          <w:sz w:val="21"/>
          <w:szCs w:val="22"/>
        </w:rPr>
      </w:pPr>
      <w:hyperlink w:anchor="_Toc524335084" w:history="1">
        <w:r w:rsidR="00FE76B2">
          <w:rPr>
            <w:rStyle w:val="aff2"/>
            <w:rFonts w:ascii="Arial" w:cs="Arial"/>
            <w:b/>
            <w:noProof/>
            <w:color w:val="auto"/>
          </w:rPr>
          <w:t>第一部分</w:t>
        </w:r>
        <w:r w:rsidR="00FE76B2">
          <w:rPr>
            <w:rStyle w:val="aff2"/>
            <w:rFonts w:ascii="Arial" w:cs="Arial"/>
            <w:b/>
            <w:noProof/>
            <w:color w:val="auto"/>
          </w:rPr>
          <w:t xml:space="preserve">  </w:t>
        </w:r>
        <w:r w:rsidR="00FE76B2">
          <w:rPr>
            <w:rStyle w:val="aff2"/>
            <w:rFonts w:ascii="Arial" w:cs="Arial"/>
            <w:b/>
            <w:noProof/>
            <w:color w:val="auto"/>
          </w:rPr>
          <w:t>总</w:t>
        </w:r>
        <w:r w:rsidR="00FE76B2">
          <w:rPr>
            <w:rStyle w:val="aff2"/>
            <w:rFonts w:ascii="Arial" w:cs="Arial"/>
            <w:b/>
            <w:noProof/>
            <w:color w:val="auto"/>
          </w:rPr>
          <w:t xml:space="preserve">  </w:t>
        </w:r>
        <w:r w:rsidR="00FE76B2">
          <w:rPr>
            <w:rStyle w:val="aff2"/>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787EA8">
          <w:rPr>
            <w:rFonts w:ascii="Arial" w:cs="Arial"/>
            <w:noProof/>
          </w:rPr>
          <w:t>1</w:t>
        </w:r>
        <w:r w:rsidR="00FE76B2">
          <w:rPr>
            <w:rFonts w:ascii="Arial" w:cs="Arial"/>
            <w:noProof/>
          </w:rPr>
          <w:fldChar w:fldCharType="end"/>
        </w:r>
      </w:hyperlink>
    </w:p>
    <w:p w14:paraId="528E2642" w14:textId="36FD9C68" w:rsidR="00C248F9" w:rsidRDefault="00D830E2" w:rsidP="00F65C98">
      <w:pPr>
        <w:pStyle w:val="TOC2"/>
        <w:spacing w:line="300" w:lineRule="auto"/>
        <w:rPr>
          <w:rFonts w:ascii="Arial" w:eastAsiaTheme="minorEastAsia" w:hAnsi="Arial" w:cs="Arial"/>
          <w:noProof/>
          <w:kern w:val="2"/>
          <w:sz w:val="21"/>
          <w:szCs w:val="22"/>
        </w:rPr>
      </w:pPr>
      <w:hyperlink w:anchor="_Toc524335085" w:history="1">
        <w:r w:rsidR="00FE76B2">
          <w:rPr>
            <w:rStyle w:val="aff2"/>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325E812D" w14:textId="062B499F" w:rsidR="00C248F9" w:rsidRDefault="00D830E2" w:rsidP="00F65C98">
      <w:pPr>
        <w:pStyle w:val="TOC2"/>
        <w:spacing w:line="300" w:lineRule="auto"/>
        <w:rPr>
          <w:rFonts w:ascii="Arial" w:eastAsiaTheme="minorEastAsia" w:hAnsi="Arial" w:cs="Arial"/>
          <w:noProof/>
          <w:kern w:val="2"/>
          <w:sz w:val="21"/>
          <w:szCs w:val="22"/>
        </w:rPr>
      </w:pPr>
      <w:hyperlink w:anchor="_Toc524335086" w:history="1">
        <w:r w:rsidR="00FE76B2">
          <w:rPr>
            <w:rStyle w:val="aff2"/>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6E8E74F6" w14:textId="37F29826" w:rsidR="00C248F9" w:rsidRDefault="00D830E2" w:rsidP="00F65C98">
      <w:pPr>
        <w:pStyle w:val="TOC2"/>
        <w:spacing w:line="300" w:lineRule="auto"/>
        <w:rPr>
          <w:rFonts w:ascii="Arial" w:eastAsiaTheme="minorEastAsia" w:hAnsi="Arial" w:cs="Arial"/>
          <w:noProof/>
          <w:kern w:val="2"/>
          <w:sz w:val="21"/>
          <w:szCs w:val="22"/>
        </w:rPr>
      </w:pPr>
      <w:hyperlink w:anchor="_Toc524335087" w:history="1">
        <w:r w:rsidR="00FE76B2">
          <w:rPr>
            <w:rStyle w:val="aff2"/>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6A29E47F" w14:textId="4FA51552" w:rsidR="00C248F9" w:rsidRDefault="00D830E2" w:rsidP="00F65C98">
      <w:pPr>
        <w:pStyle w:val="TOC2"/>
        <w:spacing w:line="300" w:lineRule="auto"/>
        <w:rPr>
          <w:rFonts w:ascii="Arial" w:eastAsiaTheme="minorEastAsia" w:hAnsi="Arial" w:cs="Arial"/>
          <w:noProof/>
          <w:kern w:val="2"/>
          <w:sz w:val="21"/>
          <w:szCs w:val="22"/>
        </w:rPr>
      </w:pPr>
      <w:hyperlink w:anchor="_Toc524335088" w:history="1">
        <w:r w:rsidR="00FE76B2">
          <w:rPr>
            <w:rStyle w:val="aff2"/>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w:t>
        </w:r>
        <w:r w:rsidR="00FE76B2">
          <w:rPr>
            <w:rFonts w:ascii="Arial" w:hAnsi="Arial" w:cs="Arial"/>
            <w:noProof/>
          </w:rPr>
          <w:fldChar w:fldCharType="end"/>
        </w:r>
      </w:hyperlink>
    </w:p>
    <w:p w14:paraId="642FC1F6" w14:textId="360A3D33" w:rsidR="00C248F9" w:rsidRDefault="00D830E2" w:rsidP="00F65C98">
      <w:pPr>
        <w:pStyle w:val="TOC2"/>
        <w:spacing w:line="300" w:lineRule="auto"/>
        <w:rPr>
          <w:rFonts w:ascii="Arial" w:eastAsiaTheme="minorEastAsia" w:hAnsi="Arial" w:cs="Arial"/>
          <w:noProof/>
          <w:kern w:val="2"/>
          <w:sz w:val="21"/>
          <w:szCs w:val="22"/>
        </w:rPr>
      </w:pPr>
      <w:hyperlink w:anchor="_Toc524335089" w:history="1">
        <w:r w:rsidR="00FE76B2">
          <w:rPr>
            <w:rStyle w:val="aff2"/>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w:t>
        </w:r>
        <w:r w:rsidR="00FE76B2">
          <w:rPr>
            <w:rFonts w:ascii="Arial" w:hAnsi="Arial" w:cs="Arial"/>
            <w:noProof/>
          </w:rPr>
          <w:fldChar w:fldCharType="end"/>
        </w:r>
      </w:hyperlink>
    </w:p>
    <w:p w14:paraId="1730F4CE" w14:textId="664E033D" w:rsidR="00C248F9" w:rsidRDefault="00D830E2" w:rsidP="00F65C98">
      <w:pPr>
        <w:pStyle w:val="TOC2"/>
        <w:spacing w:line="300" w:lineRule="auto"/>
        <w:rPr>
          <w:rFonts w:ascii="Arial" w:eastAsiaTheme="minorEastAsia" w:hAnsi="Arial" w:cs="Arial"/>
          <w:noProof/>
          <w:kern w:val="2"/>
          <w:sz w:val="21"/>
          <w:szCs w:val="22"/>
        </w:rPr>
      </w:pPr>
      <w:hyperlink w:anchor="_Toc524335090" w:history="1">
        <w:r w:rsidR="00FE76B2">
          <w:rPr>
            <w:rStyle w:val="aff2"/>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7</w:t>
        </w:r>
        <w:r w:rsidR="00FE76B2">
          <w:rPr>
            <w:rFonts w:ascii="Arial" w:hAnsi="Arial" w:cs="Arial"/>
            <w:noProof/>
          </w:rPr>
          <w:fldChar w:fldCharType="end"/>
        </w:r>
      </w:hyperlink>
    </w:p>
    <w:p w14:paraId="4C2C2EAB" w14:textId="1775648C" w:rsidR="00C248F9" w:rsidRDefault="00D830E2" w:rsidP="00F65C98">
      <w:pPr>
        <w:pStyle w:val="TOC2"/>
        <w:spacing w:line="300" w:lineRule="auto"/>
        <w:rPr>
          <w:rFonts w:ascii="Arial" w:eastAsiaTheme="minorEastAsia" w:hAnsi="Arial" w:cs="Arial"/>
          <w:noProof/>
          <w:kern w:val="2"/>
          <w:sz w:val="21"/>
          <w:szCs w:val="22"/>
        </w:rPr>
      </w:pPr>
      <w:hyperlink w:anchor="_Toc524335091" w:history="1">
        <w:r w:rsidR="00FE76B2">
          <w:rPr>
            <w:rStyle w:val="aff2"/>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7</w:t>
        </w:r>
        <w:r w:rsidR="00FE76B2">
          <w:rPr>
            <w:rFonts w:ascii="Arial" w:hAnsi="Arial" w:cs="Arial"/>
            <w:noProof/>
          </w:rPr>
          <w:fldChar w:fldCharType="end"/>
        </w:r>
      </w:hyperlink>
    </w:p>
    <w:p w14:paraId="560739ED" w14:textId="114D30A4" w:rsidR="00C248F9" w:rsidRDefault="00D830E2" w:rsidP="00F65C98">
      <w:pPr>
        <w:pStyle w:val="TOC2"/>
        <w:spacing w:line="300" w:lineRule="auto"/>
        <w:rPr>
          <w:rFonts w:ascii="Arial" w:eastAsiaTheme="minorEastAsia" w:hAnsi="Arial" w:cs="Arial"/>
          <w:noProof/>
          <w:kern w:val="2"/>
          <w:sz w:val="21"/>
          <w:szCs w:val="22"/>
        </w:rPr>
      </w:pPr>
      <w:hyperlink w:anchor="_Toc524335092" w:history="1">
        <w:r w:rsidR="00FE76B2">
          <w:rPr>
            <w:rStyle w:val="aff2"/>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7</w:t>
        </w:r>
        <w:r w:rsidR="00FE76B2">
          <w:rPr>
            <w:rFonts w:ascii="Arial" w:hAnsi="Arial" w:cs="Arial"/>
            <w:noProof/>
          </w:rPr>
          <w:fldChar w:fldCharType="end"/>
        </w:r>
      </w:hyperlink>
    </w:p>
    <w:p w14:paraId="6E4610D6" w14:textId="733A4900" w:rsidR="00C248F9" w:rsidRDefault="00D830E2" w:rsidP="00F65C98">
      <w:pPr>
        <w:pStyle w:val="TOC2"/>
        <w:spacing w:line="300" w:lineRule="auto"/>
        <w:rPr>
          <w:rFonts w:ascii="Arial" w:eastAsiaTheme="minorEastAsia" w:hAnsi="Arial" w:cs="Arial"/>
          <w:noProof/>
          <w:kern w:val="2"/>
          <w:sz w:val="21"/>
          <w:szCs w:val="22"/>
        </w:rPr>
      </w:pPr>
      <w:hyperlink w:anchor="_Toc524335093" w:history="1">
        <w:r w:rsidR="00FE76B2">
          <w:rPr>
            <w:rStyle w:val="aff2"/>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12</w:t>
        </w:r>
        <w:r w:rsidR="00FE76B2">
          <w:rPr>
            <w:rFonts w:ascii="Arial" w:hAnsi="Arial" w:cs="Arial"/>
            <w:noProof/>
          </w:rPr>
          <w:fldChar w:fldCharType="end"/>
        </w:r>
      </w:hyperlink>
    </w:p>
    <w:p w14:paraId="1100D67C" w14:textId="53206E47" w:rsidR="00C248F9" w:rsidRDefault="00D830E2" w:rsidP="00F65C98">
      <w:pPr>
        <w:pStyle w:val="TOC2"/>
        <w:spacing w:line="300" w:lineRule="auto"/>
        <w:rPr>
          <w:rFonts w:ascii="Arial" w:eastAsiaTheme="minorEastAsia" w:hAnsi="Arial" w:cs="Arial"/>
          <w:noProof/>
          <w:kern w:val="2"/>
          <w:sz w:val="21"/>
          <w:szCs w:val="22"/>
        </w:rPr>
      </w:pPr>
      <w:hyperlink w:anchor="_Toc524335095" w:history="1">
        <w:r w:rsidR="00FE76B2">
          <w:rPr>
            <w:rStyle w:val="aff2"/>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17</w:t>
        </w:r>
        <w:r w:rsidR="00FE76B2">
          <w:rPr>
            <w:rFonts w:ascii="Arial" w:hAnsi="Arial" w:cs="Arial"/>
            <w:noProof/>
          </w:rPr>
          <w:fldChar w:fldCharType="end"/>
        </w:r>
      </w:hyperlink>
    </w:p>
    <w:p w14:paraId="68310685" w14:textId="688521EA" w:rsidR="00C248F9" w:rsidRDefault="00D830E2" w:rsidP="00F65C98">
      <w:pPr>
        <w:pStyle w:val="TOC2"/>
        <w:spacing w:line="300" w:lineRule="auto"/>
        <w:rPr>
          <w:rFonts w:ascii="Arial" w:eastAsiaTheme="minorEastAsia" w:hAnsi="Arial" w:cs="Arial"/>
          <w:noProof/>
          <w:kern w:val="2"/>
          <w:sz w:val="21"/>
          <w:szCs w:val="22"/>
        </w:rPr>
      </w:pPr>
      <w:hyperlink w:anchor="_Toc524335096" w:history="1">
        <w:r w:rsidR="00FE76B2">
          <w:rPr>
            <w:rStyle w:val="aff2"/>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21</w:t>
        </w:r>
        <w:r w:rsidR="00FE76B2">
          <w:rPr>
            <w:rFonts w:ascii="Arial" w:hAnsi="Arial" w:cs="Arial"/>
            <w:noProof/>
          </w:rPr>
          <w:fldChar w:fldCharType="end"/>
        </w:r>
      </w:hyperlink>
    </w:p>
    <w:p w14:paraId="3BD4145A" w14:textId="2EC3A271" w:rsidR="00C248F9" w:rsidRDefault="00D830E2" w:rsidP="00F65C98">
      <w:pPr>
        <w:pStyle w:val="TOC2"/>
        <w:spacing w:line="300" w:lineRule="auto"/>
        <w:rPr>
          <w:rFonts w:ascii="Arial" w:eastAsiaTheme="minorEastAsia" w:hAnsi="Arial" w:cs="Arial"/>
          <w:noProof/>
          <w:kern w:val="2"/>
          <w:sz w:val="21"/>
          <w:szCs w:val="22"/>
        </w:rPr>
      </w:pPr>
      <w:hyperlink w:anchor="_Toc524335097" w:history="1">
        <w:r w:rsidR="00FE76B2">
          <w:rPr>
            <w:rStyle w:val="aff2"/>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21</w:t>
        </w:r>
        <w:r w:rsidR="00FE76B2">
          <w:rPr>
            <w:rFonts w:ascii="Arial" w:hAnsi="Arial" w:cs="Arial"/>
            <w:noProof/>
          </w:rPr>
          <w:fldChar w:fldCharType="end"/>
        </w:r>
      </w:hyperlink>
    </w:p>
    <w:p w14:paraId="521D9A16" w14:textId="5C4CBCAF" w:rsidR="00C248F9" w:rsidRDefault="00D830E2" w:rsidP="00F65C98">
      <w:pPr>
        <w:pStyle w:val="TOC1"/>
        <w:spacing w:line="300" w:lineRule="auto"/>
        <w:rPr>
          <w:rFonts w:ascii="Arial" w:eastAsiaTheme="minorEastAsia" w:cs="Arial"/>
          <w:noProof/>
          <w:kern w:val="2"/>
          <w:sz w:val="21"/>
          <w:szCs w:val="22"/>
        </w:rPr>
      </w:pPr>
      <w:hyperlink w:anchor="_Toc524335098" w:history="1">
        <w:r w:rsidR="00FE76B2">
          <w:rPr>
            <w:rStyle w:val="aff2"/>
            <w:rFonts w:ascii="Arial" w:cs="Arial"/>
            <w:b/>
            <w:noProof/>
            <w:color w:val="auto"/>
          </w:rPr>
          <w:t>第二部分</w:t>
        </w:r>
        <w:r w:rsidR="00FE76B2">
          <w:rPr>
            <w:rStyle w:val="aff2"/>
            <w:rFonts w:ascii="Arial" w:cs="Arial"/>
            <w:b/>
            <w:noProof/>
            <w:color w:val="auto"/>
          </w:rPr>
          <w:t xml:space="preserve">  </w:t>
        </w:r>
        <w:r w:rsidR="00FE76B2">
          <w:rPr>
            <w:rStyle w:val="aff2"/>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787EA8">
          <w:rPr>
            <w:rFonts w:ascii="Arial" w:cs="Arial"/>
            <w:noProof/>
          </w:rPr>
          <w:t>22</w:t>
        </w:r>
        <w:r w:rsidR="00FE76B2">
          <w:rPr>
            <w:rFonts w:ascii="Arial" w:cs="Arial"/>
            <w:noProof/>
          </w:rPr>
          <w:fldChar w:fldCharType="end"/>
        </w:r>
      </w:hyperlink>
    </w:p>
    <w:p w14:paraId="54AD0C37" w14:textId="6A315620" w:rsidR="00C248F9" w:rsidRDefault="00D830E2" w:rsidP="00F65C98">
      <w:pPr>
        <w:pStyle w:val="TOC2"/>
        <w:spacing w:line="300" w:lineRule="auto"/>
        <w:rPr>
          <w:rFonts w:ascii="Arial" w:eastAsiaTheme="minorEastAsia" w:hAnsi="Arial" w:cs="Arial"/>
          <w:noProof/>
          <w:kern w:val="2"/>
          <w:sz w:val="21"/>
          <w:szCs w:val="22"/>
        </w:rPr>
      </w:pPr>
      <w:hyperlink w:anchor="_Toc524335099" w:history="1">
        <w:r w:rsidR="00FE76B2">
          <w:rPr>
            <w:rStyle w:val="aff2"/>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22</w:t>
        </w:r>
        <w:r w:rsidR="00FE76B2">
          <w:rPr>
            <w:rFonts w:ascii="Arial" w:hAnsi="Arial" w:cs="Arial"/>
            <w:noProof/>
          </w:rPr>
          <w:fldChar w:fldCharType="end"/>
        </w:r>
      </w:hyperlink>
    </w:p>
    <w:p w14:paraId="0DBA8C1A" w14:textId="48F06459" w:rsidR="00C248F9" w:rsidRDefault="00D830E2" w:rsidP="00F65C98">
      <w:pPr>
        <w:pStyle w:val="TOC2"/>
        <w:spacing w:line="300" w:lineRule="auto"/>
        <w:rPr>
          <w:rFonts w:ascii="Arial" w:eastAsiaTheme="minorEastAsia" w:hAnsi="Arial" w:cs="Arial"/>
          <w:noProof/>
          <w:kern w:val="2"/>
          <w:sz w:val="21"/>
          <w:szCs w:val="22"/>
        </w:rPr>
      </w:pPr>
      <w:hyperlink w:anchor="_Toc524335100" w:history="1">
        <w:r w:rsidR="00FE76B2">
          <w:rPr>
            <w:rStyle w:val="aff2"/>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787EA8">
          <w:rPr>
            <w:rFonts w:ascii="Arial" w:hAnsi="Arial" w:cs="Arial"/>
            <w:noProof/>
          </w:rPr>
          <w:t>24</w:t>
        </w:r>
        <w:r w:rsidR="00FE76B2">
          <w:rPr>
            <w:rFonts w:ascii="Arial" w:hAnsi="Arial" w:cs="Arial"/>
            <w:noProof/>
          </w:rPr>
          <w:fldChar w:fldCharType="end"/>
        </w:r>
      </w:hyperlink>
    </w:p>
    <w:p w14:paraId="489D670F" w14:textId="49467986" w:rsidR="00C248F9" w:rsidRDefault="00D830E2" w:rsidP="00F65C98">
      <w:pPr>
        <w:pStyle w:val="TOC1"/>
        <w:spacing w:line="300" w:lineRule="auto"/>
        <w:rPr>
          <w:rFonts w:ascii="Arial" w:eastAsiaTheme="minorEastAsia" w:cs="Arial"/>
          <w:noProof/>
          <w:kern w:val="2"/>
          <w:sz w:val="21"/>
          <w:szCs w:val="22"/>
        </w:rPr>
      </w:pPr>
      <w:hyperlink w:anchor="_Toc524335110" w:history="1">
        <w:r w:rsidR="00FE76B2">
          <w:rPr>
            <w:rStyle w:val="aff2"/>
            <w:rFonts w:ascii="Arial" w:cs="Arial"/>
            <w:b/>
            <w:noProof/>
            <w:color w:val="auto"/>
          </w:rPr>
          <w:t>第三部分</w:t>
        </w:r>
        <w:r w:rsidR="00FE76B2">
          <w:rPr>
            <w:rStyle w:val="aff2"/>
            <w:rFonts w:ascii="Arial" w:cs="Arial"/>
            <w:b/>
            <w:noProof/>
            <w:color w:val="auto"/>
          </w:rPr>
          <w:t xml:space="preserve">  </w:t>
        </w:r>
        <w:r w:rsidR="00FE76B2">
          <w:rPr>
            <w:rStyle w:val="aff2"/>
            <w:rFonts w:ascii="Arial" w:cs="Arial"/>
            <w:b/>
            <w:noProof/>
            <w:color w:val="auto"/>
          </w:rPr>
          <w:t>土地估价</w:t>
        </w:r>
        <w:r w:rsidR="00FE76B2">
          <w:rPr>
            <w:rFonts w:ascii="Arial" w:cs="Arial"/>
            <w:noProof/>
          </w:rPr>
          <w:tab/>
          <w:t>52</w:t>
        </w:r>
      </w:hyperlink>
    </w:p>
    <w:p w14:paraId="59878B55" w14:textId="2FB0D403" w:rsidR="00C248F9" w:rsidRDefault="00D830E2" w:rsidP="00F65C98">
      <w:pPr>
        <w:pStyle w:val="TOC2"/>
        <w:spacing w:line="300" w:lineRule="auto"/>
        <w:rPr>
          <w:rFonts w:ascii="Arial" w:eastAsiaTheme="minorEastAsia" w:hAnsi="Arial" w:cs="Arial"/>
          <w:noProof/>
          <w:kern w:val="2"/>
          <w:sz w:val="21"/>
          <w:szCs w:val="22"/>
        </w:rPr>
      </w:pPr>
      <w:hyperlink w:anchor="_Toc524335111" w:history="1">
        <w:r w:rsidR="00FE76B2">
          <w:rPr>
            <w:rStyle w:val="aff2"/>
            <w:rFonts w:ascii="Arial" w:eastAsia="仿宋_GB2312" w:hAnsi="Arial" w:cs="Arial"/>
            <w:b/>
            <w:noProof/>
            <w:color w:val="auto"/>
          </w:rPr>
          <w:t>一、估价原则</w:t>
        </w:r>
        <w:r w:rsidR="00FE76B2">
          <w:rPr>
            <w:rFonts w:ascii="Arial" w:hAnsi="Arial" w:cs="Arial"/>
            <w:noProof/>
          </w:rPr>
          <w:tab/>
          <w:t>52</w:t>
        </w:r>
      </w:hyperlink>
    </w:p>
    <w:p w14:paraId="3FF91066" w14:textId="2DC231C3" w:rsidR="00C248F9" w:rsidRDefault="00D830E2" w:rsidP="00F65C98">
      <w:pPr>
        <w:pStyle w:val="TOC2"/>
        <w:spacing w:line="300" w:lineRule="auto"/>
        <w:rPr>
          <w:rFonts w:ascii="Arial" w:eastAsiaTheme="minorEastAsia" w:hAnsi="Arial" w:cs="Arial"/>
          <w:noProof/>
          <w:kern w:val="2"/>
          <w:sz w:val="21"/>
          <w:szCs w:val="22"/>
        </w:rPr>
      </w:pPr>
      <w:hyperlink w:anchor="_Toc524335112" w:history="1">
        <w:r w:rsidR="00FE76B2">
          <w:rPr>
            <w:rStyle w:val="aff2"/>
            <w:rFonts w:ascii="Arial" w:eastAsia="仿宋_GB2312" w:hAnsi="Arial" w:cs="Arial"/>
            <w:b/>
            <w:noProof/>
            <w:color w:val="auto"/>
          </w:rPr>
          <w:t>二、估价方法与估价过程</w:t>
        </w:r>
        <w:r w:rsidR="00FE76B2">
          <w:rPr>
            <w:rFonts w:ascii="Arial" w:hAnsi="Arial" w:cs="Arial"/>
            <w:noProof/>
          </w:rPr>
          <w:tab/>
          <w:t>56</w:t>
        </w:r>
      </w:hyperlink>
    </w:p>
    <w:p w14:paraId="50F6EEB2" w14:textId="0A5A6BE7" w:rsidR="00C248F9" w:rsidRDefault="00D830E2" w:rsidP="00F65C98">
      <w:pPr>
        <w:pStyle w:val="TOC1"/>
        <w:spacing w:line="300" w:lineRule="auto"/>
        <w:rPr>
          <w:rFonts w:ascii="Arial" w:eastAsiaTheme="minorEastAsia" w:cs="Arial"/>
          <w:noProof/>
          <w:kern w:val="2"/>
          <w:sz w:val="21"/>
          <w:szCs w:val="22"/>
        </w:rPr>
      </w:pPr>
      <w:hyperlink w:anchor="_Toc524335123" w:history="1">
        <w:r w:rsidR="00FE76B2">
          <w:rPr>
            <w:rStyle w:val="aff2"/>
            <w:rFonts w:ascii="Arial" w:cs="Arial"/>
            <w:b/>
            <w:noProof/>
            <w:color w:val="auto"/>
          </w:rPr>
          <w:t>附</w:t>
        </w:r>
        <w:r w:rsidR="00FE76B2">
          <w:rPr>
            <w:rStyle w:val="aff2"/>
            <w:rFonts w:ascii="Arial" w:cs="Arial"/>
            <w:b/>
            <w:noProof/>
            <w:color w:val="auto"/>
          </w:rPr>
          <w:t xml:space="preserve">  </w:t>
        </w:r>
        <w:r w:rsidR="00FE76B2">
          <w:rPr>
            <w:rStyle w:val="aff2"/>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787EA8">
          <w:rPr>
            <w:rFonts w:ascii="Arial" w:cs="Arial"/>
            <w:noProof/>
          </w:rPr>
          <w:t>81</w:t>
        </w:r>
        <w:r w:rsidR="00FE76B2">
          <w:rPr>
            <w:rFonts w:ascii="Arial" w:cs="Arial"/>
            <w:noProof/>
          </w:rPr>
          <w:fldChar w:fldCharType="end"/>
        </w:r>
      </w:hyperlink>
    </w:p>
    <w:p w14:paraId="2C30141B" w14:textId="77777777" w:rsidR="00C248F9" w:rsidRDefault="00FE76B2" w:rsidP="00F65C98">
      <w:pPr>
        <w:pStyle w:val="TOC2"/>
        <w:spacing w:line="300" w:lineRule="auto"/>
        <w:rPr>
          <w:rFonts w:ascii="Arial" w:eastAsia="楷体" w:hAnsi="Arial" w:cs="Arial"/>
          <w:sz w:val="32"/>
        </w:rPr>
        <w:sectPr w:rsidR="00C248F9">
          <w:headerReference w:type="first" r:id="rId37"/>
          <w:footerReference w:type="first" r:id="rId38"/>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14:paraId="4B8029CC" w14:textId="77777777" w:rsidR="00C248F9" w:rsidRDefault="00FE76B2" w:rsidP="00F65C98">
      <w:pPr>
        <w:spacing w:line="300" w:lineRule="auto"/>
        <w:jc w:val="center"/>
        <w:rPr>
          <w:rFonts w:ascii="Arial" w:hAnsi="Arial" w:cs="Arial"/>
          <w:sz w:val="32"/>
        </w:rPr>
      </w:pPr>
      <w:bookmarkStart w:id="158" w:name="_Toc416783638"/>
      <w:bookmarkStart w:id="159"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8"/>
      <w:bookmarkEnd w:id="159"/>
    </w:p>
    <w:p w14:paraId="0ED056B9" w14:textId="77777777" w:rsidR="00C248F9" w:rsidRDefault="00C248F9" w:rsidP="00F65C98">
      <w:pPr>
        <w:spacing w:line="300" w:lineRule="auto"/>
        <w:jc w:val="center"/>
        <w:rPr>
          <w:rFonts w:ascii="Arial" w:hAnsi="Arial" w:cs="Arial"/>
          <w:sz w:val="32"/>
        </w:rPr>
      </w:pPr>
    </w:p>
    <w:p w14:paraId="699BA1FD" w14:textId="77777777" w:rsidR="00C248F9" w:rsidRDefault="00FE76B2" w:rsidP="00F65C98">
      <w:pPr>
        <w:spacing w:line="300" w:lineRule="auto"/>
        <w:jc w:val="center"/>
        <w:outlineLvl w:val="0"/>
        <w:rPr>
          <w:rFonts w:ascii="Arial" w:hAnsi="Arial" w:cs="Arial"/>
          <w:sz w:val="32"/>
        </w:rPr>
      </w:pPr>
      <w:bookmarkStart w:id="160" w:name="_Toc416783543"/>
      <w:bookmarkStart w:id="161" w:name="_Toc516488179"/>
      <w:bookmarkStart w:id="162" w:name="_Toc469066149"/>
      <w:bookmarkStart w:id="163" w:name="_Toc524335084"/>
      <w:bookmarkStart w:id="164" w:name="_Toc416783639"/>
      <w:bookmarkStart w:id="165" w:name="_Toc66929511"/>
      <w:bookmarkStart w:id="166" w:name="_Toc69393386"/>
      <w:bookmarkStart w:id="167"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0"/>
      <w:bookmarkEnd w:id="161"/>
      <w:bookmarkEnd w:id="162"/>
      <w:bookmarkEnd w:id="163"/>
      <w:bookmarkEnd w:id="164"/>
      <w:bookmarkEnd w:id="165"/>
      <w:bookmarkEnd w:id="166"/>
      <w:bookmarkEnd w:id="167"/>
    </w:p>
    <w:p w14:paraId="12A25C40" w14:textId="77777777" w:rsidR="00C248F9" w:rsidRDefault="00C248F9" w:rsidP="00F65C98">
      <w:pPr>
        <w:spacing w:line="300" w:lineRule="auto"/>
        <w:jc w:val="center"/>
        <w:rPr>
          <w:rFonts w:ascii="Arial" w:eastAsia="仿宋_GB2312" w:hAnsi="Arial" w:cs="Arial"/>
          <w:sz w:val="28"/>
        </w:rPr>
      </w:pPr>
    </w:p>
    <w:p w14:paraId="79B9C7F5" w14:textId="77777777" w:rsidR="00C248F9" w:rsidRDefault="00FE76B2" w:rsidP="00F65C98">
      <w:pPr>
        <w:spacing w:line="300" w:lineRule="auto"/>
        <w:outlineLvl w:val="1"/>
        <w:rPr>
          <w:rFonts w:ascii="Arial" w:eastAsia="仿宋_GB2312" w:hAnsi="Arial" w:cs="Arial"/>
          <w:b/>
          <w:sz w:val="28"/>
        </w:rPr>
      </w:pPr>
      <w:bookmarkStart w:id="168" w:name="_Toc66929512"/>
      <w:bookmarkStart w:id="169" w:name="_Toc515457802"/>
      <w:bookmarkStart w:id="170" w:name="_Toc416783544"/>
      <w:bookmarkStart w:id="171" w:name="_Toc416783640"/>
      <w:bookmarkStart w:id="172" w:name="_Toc524335085"/>
      <w:bookmarkStart w:id="173" w:name="_Toc469066150"/>
      <w:bookmarkStart w:id="174" w:name="_Toc69393387"/>
      <w:bookmarkStart w:id="175" w:name="_Toc516488180"/>
      <w:r>
        <w:rPr>
          <w:rFonts w:ascii="Arial" w:eastAsia="仿宋_GB2312" w:hAnsi="Arial" w:cs="Arial"/>
          <w:b/>
          <w:sz w:val="28"/>
        </w:rPr>
        <w:t>一、估价项目名称</w:t>
      </w:r>
      <w:bookmarkEnd w:id="168"/>
      <w:bookmarkEnd w:id="169"/>
      <w:bookmarkEnd w:id="170"/>
      <w:bookmarkEnd w:id="171"/>
      <w:bookmarkEnd w:id="172"/>
      <w:bookmarkEnd w:id="173"/>
      <w:bookmarkEnd w:id="174"/>
      <w:bookmarkEnd w:id="175"/>
    </w:p>
    <w:p w14:paraId="6738F17F" w14:textId="77777777" w:rsidR="00C248F9" w:rsidRDefault="002B6922" w:rsidP="00F65C98">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14:paraId="0E9579C5" w14:textId="77777777" w:rsidR="00C248F9" w:rsidRDefault="00C248F9" w:rsidP="00F65C98">
      <w:pPr>
        <w:spacing w:line="300" w:lineRule="auto"/>
        <w:ind w:right="-327"/>
        <w:rPr>
          <w:rFonts w:ascii="Arial" w:eastAsia="仿宋_GB2312" w:hAnsi="Arial" w:cs="Arial"/>
          <w:sz w:val="28"/>
        </w:rPr>
      </w:pPr>
    </w:p>
    <w:p w14:paraId="176D2BDF" w14:textId="77777777" w:rsidR="00C248F9" w:rsidRDefault="00FE76B2" w:rsidP="00F65C98">
      <w:pPr>
        <w:spacing w:line="300" w:lineRule="auto"/>
        <w:outlineLvl w:val="1"/>
        <w:rPr>
          <w:rFonts w:ascii="Arial" w:eastAsia="仿宋_GB2312" w:hAnsi="Arial" w:cs="Arial"/>
          <w:b/>
          <w:sz w:val="28"/>
        </w:rPr>
      </w:pPr>
      <w:bookmarkStart w:id="176" w:name="_Toc69393388"/>
      <w:bookmarkStart w:id="177" w:name="_Toc416783642"/>
      <w:bookmarkStart w:id="178" w:name="_Toc516488181"/>
      <w:bookmarkStart w:id="179" w:name="_Toc524335086"/>
      <w:bookmarkStart w:id="180" w:name="_Toc416783546"/>
      <w:bookmarkStart w:id="181" w:name="_Toc515457803"/>
      <w:bookmarkStart w:id="182" w:name="_Toc469066151"/>
      <w:bookmarkStart w:id="183" w:name="_Toc66929513"/>
      <w:r>
        <w:rPr>
          <w:rFonts w:ascii="Arial" w:eastAsia="仿宋_GB2312" w:hAnsi="Arial" w:cs="Arial"/>
          <w:b/>
          <w:sz w:val="28"/>
        </w:rPr>
        <w:t>二、委托估价方</w:t>
      </w:r>
      <w:bookmarkEnd w:id="176"/>
      <w:bookmarkEnd w:id="177"/>
      <w:bookmarkEnd w:id="178"/>
      <w:bookmarkEnd w:id="179"/>
      <w:bookmarkEnd w:id="180"/>
      <w:bookmarkEnd w:id="181"/>
      <w:bookmarkEnd w:id="182"/>
      <w:bookmarkEnd w:id="183"/>
    </w:p>
    <w:p w14:paraId="5238D16B" w14:textId="77777777" w:rsidR="00C248F9" w:rsidRDefault="002B692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14:paraId="68C6D3AE" w14:textId="77777777" w:rsidR="00C248F9" w:rsidRDefault="00C248F9" w:rsidP="00F65C98">
      <w:pPr>
        <w:spacing w:line="300" w:lineRule="auto"/>
        <w:rPr>
          <w:rFonts w:ascii="Arial" w:eastAsia="仿宋_GB2312" w:hAnsi="Arial" w:cs="Arial"/>
          <w:b/>
          <w:sz w:val="28"/>
        </w:rPr>
      </w:pPr>
    </w:p>
    <w:p w14:paraId="2EB3A3F0" w14:textId="77777777" w:rsidR="00C248F9" w:rsidRDefault="00FE76B2" w:rsidP="00F65C98">
      <w:pPr>
        <w:spacing w:line="300" w:lineRule="auto"/>
        <w:outlineLvl w:val="1"/>
        <w:rPr>
          <w:rFonts w:ascii="Arial" w:eastAsia="仿宋_GB2312" w:hAnsi="Arial" w:cs="Arial"/>
          <w:b/>
          <w:sz w:val="28"/>
        </w:rPr>
      </w:pPr>
      <w:bookmarkStart w:id="184" w:name="_Toc416783547"/>
      <w:bookmarkStart w:id="185" w:name="_Toc516488182"/>
      <w:bookmarkStart w:id="186" w:name="_Toc416783643"/>
      <w:bookmarkStart w:id="187" w:name="_Toc66929514"/>
      <w:bookmarkStart w:id="188" w:name="_Toc515457804"/>
      <w:bookmarkStart w:id="189" w:name="_Toc524335087"/>
      <w:bookmarkStart w:id="190" w:name="_Toc469066152"/>
      <w:bookmarkStart w:id="191" w:name="_Toc69393389"/>
      <w:r>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14:paraId="3CA4ECFA" w14:textId="77777777" w:rsidR="00C248F9" w:rsidRDefault="00FE76B2" w:rsidP="00F65C98">
      <w:pPr>
        <w:spacing w:line="300" w:lineRule="auto"/>
        <w:ind w:firstLine="570"/>
        <w:jc w:val="both"/>
        <w:rPr>
          <w:rFonts w:ascii="Arial" w:eastAsia="仿宋_GB2312" w:hAnsi="Arial" w:cs="Arial"/>
          <w:sz w:val="28"/>
        </w:rPr>
      </w:pPr>
      <w:bookmarkStart w:id="192" w:name="_Toc416783644"/>
      <w:bookmarkStart w:id="193"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2"/>
      <w:bookmarkEnd w:id="193"/>
    </w:p>
    <w:p w14:paraId="1E2414E7" w14:textId="77777777" w:rsidR="00C248F9" w:rsidRDefault="00FE76B2" w:rsidP="00F65C98">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6942B2D7"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3ED3C28A"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5CDAF934"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57972E42" w14:textId="77777777" w:rsidR="004706AD" w:rsidRPr="006F61E7"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14:paraId="5DD6892B" w14:textId="77777777" w:rsidR="00C248F9" w:rsidRDefault="004706AD" w:rsidP="00F65C98">
      <w:pPr>
        <w:spacing w:line="30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14:paraId="0A5925BE" w14:textId="77777777" w:rsidR="00C248F9" w:rsidRDefault="00C248F9" w:rsidP="00F65C98">
      <w:pPr>
        <w:spacing w:line="300" w:lineRule="auto"/>
        <w:ind w:firstLine="600"/>
        <w:jc w:val="both"/>
        <w:rPr>
          <w:rFonts w:ascii="Arial" w:eastAsia="仿宋_GB2312" w:hAnsi="Arial" w:cs="Arial"/>
          <w:sz w:val="28"/>
        </w:rPr>
      </w:pPr>
    </w:p>
    <w:p w14:paraId="1909ABD0" w14:textId="77777777" w:rsidR="00C248F9" w:rsidRDefault="00FE76B2" w:rsidP="00F65C98">
      <w:pPr>
        <w:spacing w:line="300" w:lineRule="auto"/>
        <w:outlineLvl w:val="1"/>
        <w:rPr>
          <w:rFonts w:ascii="Arial" w:eastAsia="仿宋_GB2312" w:hAnsi="Arial" w:cs="Arial"/>
          <w:b/>
          <w:sz w:val="28"/>
        </w:rPr>
      </w:pPr>
      <w:bookmarkStart w:id="194" w:name="_Toc516488183"/>
      <w:bookmarkStart w:id="195" w:name="_Toc66929515"/>
      <w:bookmarkStart w:id="196" w:name="_Toc515457805"/>
      <w:bookmarkStart w:id="197" w:name="_Toc524335088"/>
      <w:bookmarkStart w:id="198" w:name="_Toc416783645"/>
      <w:bookmarkStart w:id="199" w:name="_Toc416783549"/>
      <w:bookmarkStart w:id="200" w:name="_Toc69393390"/>
      <w:bookmarkStart w:id="201" w:name="_Toc469066153"/>
      <w:r>
        <w:rPr>
          <w:rFonts w:ascii="Arial" w:eastAsia="仿宋_GB2312" w:hAnsi="Arial" w:cs="Arial"/>
          <w:b/>
          <w:sz w:val="28"/>
        </w:rPr>
        <w:t>四、估价目的</w:t>
      </w:r>
      <w:bookmarkEnd w:id="194"/>
      <w:bookmarkEnd w:id="195"/>
      <w:bookmarkEnd w:id="196"/>
      <w:bookmarkEnd w:id="197"/>
      <w:bookmarkEnd w:id="198"/>
      <w:bookmarkEnd w:id="199"/>
      <w:bookmarkEnd w:id="200"/>
      <w:bookmarkEnd w:id="201"/>
    </w:p>
    <w:p w14:paraId="23111079" w14:textId="77777777" w:rsidR="00C248F9"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60B1B77D" w14:textId="77777777" w:rsidR="00C248F9" w:rsidRDefault="00C248F9" w:rsidP="00F65C98">
      <w:pPr>
        <w:spacing w:line="300" w:lineRule="auto"/>
        <w:jc w:val="both"/>
        <w:rPr>
          <w:rFonts w:ascii="Arial" w:eastAsia="仿宋_GB2312" w:hAnsi="Arial" w:cs="Arial"/>
          <w:sz w:val="28"/>
        </w:rPr>
      </w:pPr>
    </w:p>
    <w:p w14:paraId="1CD925D5" w14:textId="77777777" w:rsidR="00C248F9" w:rsidRDefault="00FE76B2" w:rsidP="00F65C98">
      <w:pPr>
        <w:spacing w:line="300" w:lineRule="auto"/>
        <w:outlineLvl w:val="1"/>
        <w:rPr>
          <w:rFonts w:ascii="Arial" w:eastAsia="仿宋_GB2312" w:hAnsi="Arial" w:cs="Arial"/>
          <w:b/>
          <w:sz w:val="28"/>
        </w:rPr>
      </w:pPr>
      <w:bookmarkStart w:id="202" w:name="_Toc515457806"/>
      <w:bookmarkStart w:id="203" w:name="_Toc66929516"/>
      <w:bookmarkStart w:id="204" w:name="_Toc69393391"/>
      <w:bookmarkStart w:id="205" w:name="_Toc416783649"/>
      <w:bookmarkStart w:id="206" w:name="_Toc469066154"/>
      <w:bookmarkStart w:id="207" w:name="_Toc516488184"/>
      <w:bookmarkStart w:id="208" w:name="_Toc416783553"/>
      <w:bookmarkStart w:id="209" w:name="_Toc524335089"/>
      <w:r>
        <w:rPr>
          <w:rFonts w:ascii="Arial" w:eastAsia="仿宋_GB2312" w:hAnsi="Arial" w:cs="Arial"/>
          <w:b/>
          <w:sz w:val="28"/>
        </w:rPr>
        <w:lastRenderedPageBreak/>
        <w:t>五、估价依据</w:t>
      </w:r>
      <w:bookmarkEnd w:id="202"/>
      <w:bookmarkEnd w:id="203"/>
      <w:bookmarkEnd w:id="204"/>
      <w:bookmarkEnd w:id="205"/>
      <w:bookmarkEnd w:id="206"/>
      <w:bookmarkEnd w:id="207"/>
      <w:bookmarkEnd w:id="208"/>
      <w:bookmarkEnd w:id="209"/>
    </w:p>
    <w:p w14:paraId="518D13AD" w14:textId="77777777" w:rsidR="004706AD" w:rsidRPr="00582885" w:rsidRDefault="004706AD" w:rsidP="00F65C98">
      <w:pPr>
        <w:spacing w:line="30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14:paraId="2C38AFA3" w14:textId="77777777" w:rsidR="00582885" w:rsidRDefault="004706AD" w:rsidP="00F65C98">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14:paraId="15B6C740" w14:textId="77777777" w:rsidR="004706AD" w:rsidRPr="00582885" w:rsidRDefault="00582885" w:rsidP="00F65C98">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14:paraId="20069D39"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38CA454F"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2D1CAFB"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564CC83"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lastRenderedPageBreak/>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14:paraId="07068274" w14:textId="77777777" w:rsidR="004706AD" w:rsidRPr="00F3525D"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14:paraId="1FC74CD9"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14:paraId="3BDBD6DB"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14:paraId="7BCE67F8"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14:paraId="3877A22F"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14:paraId="6095C01C"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6BF7E69C"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lastRenderedPageBreak/>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2056D2DA"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14:paraId="3DE3C97D"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14:paraId="66B5A782"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14:paraId="61E82408"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14:paraId="21BB1FC6"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14:paraId="22BEB2BE"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14:paraId="08DBE544"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14:paraId="76F704B1"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14:paraId="7D7BF3D5" w14:textId="77777777" w:rsidR="004706AD" w:rsidRDefault="004706AD" w:rsidP="00F65C98">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14:paraId="17462433"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14:paraId="78E768B4" w14:textId="77777777" w:rsidR="004706AD"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w:t>
      </w:r>
      <w:r w:rsidRPr="008C625F">
        <w:rPr>
          <w:rFonts w:ascii="Arial" w:eastAsia="仿宋_GB2312" w:hAnsi="Arial" w:hint="eastAsia"/>
          <w:sz w:val="28"/>
        </w:rPr>
        <w:lastRenderedPageBreak/>
        <w:t>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14:paraId="60A8B9B9" w14:textId="77777777" w:rsidR="004706AD" w:rsidRPr="00766256" w:rsidRDefault="004706AD" w:rsidP="00F65C98">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14:paraId="43E9E39F"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14:paraId="7ECE1670"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14:paraId="433FB20F"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14:paraId="7D9ECE86" w14:textId="77777777" w:rsidR="004706AD" w:rsidRPr="008C625F"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14:paraId="5065EC28" w14:textId="77777777" w:rsidR="004706AD" w:rsidRDefault="004706AD" w:rsidP="00F65C98">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14:paraId="71218F92" w14:textId="77777777" w:rsidR="004706AD" w:rsidRDefault="004706AD" w:rsidP="00F65C98">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14:paraId="2F8DDA76" w14:textId="77777777" w:rsidR="004706AD" w:rsidRDefault="004706AD" w:rsidP="00F65C98">
      <w:pPr>
        <w:spacing w:line="300" w:lineRule="auto"/>
        <w:jc w:val="both"/>
        <w:rPr>
          <w:rFonts w:ascii="Arial" w:eastAsia="仿宋_GB2312" w:hAnsi="Arial" w:cs="Arial"/>
          <w:sz w:val="28"/>
        </w:rPr>
      </w:pPr>
      <w:r>
        <w:rPr>
          <w:rFonts w:ascii="Arial" w:eastAsia="仿宋_GB2312" w:hAnsi="Arial" w:cs="Arial"/>
          <w:sz w:val="28"/>
        </w:rPr>
        <w:t>（二）采用的技术标准</w:t>
      </w:r>
    </w:p>
    <w:p w14:paraId="7002B59C" w14:textId="77777777"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14:paraId="32FE0C39" w14:textId="77777777"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14:paraId="5727A592" w14:textId="77777777" w:rsidR="00624944" w:rsidRPr="00054ED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14:paraId="2707BB17" w14:textId="77777777" w:rsidR="00624944" w:rsidRDefault="0062494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14:paraId="6EA12E28" w14:textId="77777777" w:rsid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60</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38749557" w14:textId="77777777" w:rsidR="00624944" w:rsidRPr="0062494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sidRPr="00D2225E">
        <w:rPr>
          <w:rFonts w:ascii="Arial" w:eastAsia="仿宋_GB2312" w:hAnsi="Arial" w:cs="Arial"/>
          <w:sz w:val="28"/>
        </w:rPr>
        <w:t>TD/T</w:t>
      </w:r>
      <w:r w:rsidRPr="00D2225E">
        <w:rPr>
          <w:rFonts w:ascii="Arial" w:eastAsia="仿宋_GB2312" w:hAnsi="Arial" w:cs="Arial" w:hint="eastAsia"/>
          <w:sz w:val="28"/>
        </w:rPr>
        <w:t xml:space="preserve"> </w:t>
      </w:r>
      <w:r w:rsidRPr="00D2225E">
        <w:rPr>
          <w:rFonts w:ascii="Arial" w:eastAsia="仿宋_GB2312" w:hAnsi="Arial" w:cs="Arial"/>
          <w:sz w:val="28"/>
        </w:rPr>
        <w:t>10</w:t>
      </w:r>
      <w:r w:rsidRPr="00D2225E">
        <w:rPr>
          <w:rFonts w:ascii="Arial" w:eastAsia="仿宋_GB2312" w:hAnsi="Arial" w:cs="Arial" w:hint="eastAsia"/>
          <w:sz w:val="28"/>
        </w:rPr>
        <w:t>61</w:t>
      </w:r>
      <w:r w:rsidRPr="00D2225E">
        <w:rPr>
          <w:rFonts w:ascii="Arial" w:eastAsia="仿宋_GB2312" w:hAnsi="Arial" w:cs="Arial"/>
          <w:sz w:val="28"/>
        </w:rPr>
        <w:t>-20</w:t>
      </w:r>
      <w:r w:rsidRPr="00D2225E">
        <w:rPr>
          <w:rFonts w:ascii="Arial" w:eastAsia="仿宋_GB2312" w:hAnsi="Arial" w:cs="Arial" w:hint="eastAsia"/>
          <w:sz w:val="28"/>
        </w:rPr>
        <w:t>21</w:t>
      </w:r>
      <w:r>
        <w:rPr>
          <w:rFonts w:ascii="Arial" w:eastAsia="仿宋_GB2312" w:hAnsi="Arial" w:cs="Arial" w:hint="eastAsia"/>
          <w:sz w:val="28"/>
        </w:rPr>
        <w:t>）</w:t>
      </w:r>
    </w:p>
    <w:p w14:paraId="6B91F827" w14:textId="77777777"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sidRPr="00054ED4">
        <w:rPr>
          <w:rFonts w:ascii="Arial" w:eastAsia="仿宋" w:hAnsi="Arial" w:cs="Arial"/>
          <w:sz w:val="28"/>
          <w:szCs w:val="28"/>
        </w:rPr>
        <w:t>.</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14:paraId="59E9F04B" w14:textId="77777777"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sidRPr="00054ED4">
        <w:rPr>
          <w:rFonts w:ascii="Arial" w:eastAsia="仿宋" w:hAnsi="Arial" w:cs="Arial"/>
          <w:sz w:val="28"/>
          <w:szCs w:val="28"/>
        </w:rPr>
        <w:t>.</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14:paraId="7EB45E76" w14:textId="77777777" w:rsidR="00624944" w:rsidRPr="00054ED4" w:rsidRDefault="00624944" w:rsidP="00F65C98">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sidRPr="00054ED4">
        <w:rPr>
          <w:rFonts w:ascii="Arial" w:eastAsia="仿宋" w:hAnsi="Arial" w:cs="Arial"/>
          <w:sz w:val="28"/>
          <w:szCs w:val="28"/>
        </w:rPr>
        <w:t>.</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w:t>
      </w:r>
      <w:r w:rsidRPr="00054ED4">
        <w:rPr>
          <w:rFonts w:ascii="Arial" w:eastAsia="仿宋" w:hAnsi="Arial" w:cs="Arial"/>
          <w:sz w:val="28"/>
          <w:szCs w:val="28"/>
        </w:rPr>
        <w:lastRenderedPageBreak/>
        <w:t>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14:paraId="6898C050" w14:textId="77777777"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sidRPr="00054ED4">
        <w:rPr>
          <w:rFonts w:ascii="Arial" w:eastAsia="仿宋" w:hAnsi="Arial" w:cs="Arial"/>
          <w:sz w:val="28"/>
          <w:szCs w:val="28"/>
        </w:rPr>
        <w:t>.</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14:paraId="4716A92F" w14:textId="77777777"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sidRPr="00054ED4">
        <w:rPr>
          <w:rFonts w:ascii="Arial" w:eastAsia="仿宋" w:hAnsi="Arial" w:cs="Arial"/>
          <w:sz w:val="28"/>
          <w:szCs w:val="28"/>
        </w:rPr>
        <w:t>.</w:t>
      </w:r>
      <w:r w:rsidRPr="00054ED4">
        <w:rPr>
          <w:rFonts w:ascii="Arial" w:eastAsia="仿宋" w:hAnsi="Arial" w:cs="Arial"/>
          <w:sz w:val="28"/>
          <w:szCs w:val="28"/>
        </w:rPr>
        <w:t>《北京市国土空间调查、规划、用途管制用地分类指南（试行）》</w:t>
      </w:r>
    </w:p>
    <w:p w14:paraId="4B654E09" w14:textId="77777777" w:rsidR="00624944" w:rsidRPr="00054ED4" w:rsidRDefault="00624944" w:rsidP="00F65C98">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sidRPr="00054ED4">
        <w:rPr>
          <w:rFonts w:ascii="Arial" w:eastAsia="仿宋" w:hAnsi="Arial" w:cs="Arial"/>
          <w:sz w:val="28"/>
          <w:szCs w:val="28"/>
        </w:rPr>
        <w:t>.</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14:paraId="086F8092" w14:textId="77777777" w:rsidR="00624944"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3</w:t>
      </w:r>
      <w:r w:rsidRPr="00054ED4">
        <w:rPr>
          <w:rFonts w:ascii="Arial" w:eastAsia="仿宋" w:hAnsi="Arial" w:cs="Arial"/>
          <w:sz w:val="28"/>
          <w:szCs w:val="28"/>
        </w:rPr>
        <w:t>.</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14:paraId="38A41796" w14:textId="77777777" w:rsidR="00624944"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4</w:t>
      </w:r>
      <w:r w:rsidRPr="00054ED4">
        <w:rPr>
          <w:rFonts w:ascii="Arial" w:eastAsia="仿宋" w:hAnsi="Arial" w:cs="Arial"/>
          <w:sz w:val="28"/>
          <w:szCs w:val="28"/>
        </w:rPr>
        <w:t>.</w:t>
      </w:r>
      <w:r w:rsidRPr="00054ED4">
        <w:rPr>
          <w:rFonts w:ascii="Arial" w:eastAsia="仿宋" w:hAnsi="Arial" w:cs="Arial"/>
          <w:sz w:val="28"/>
          <w:szCs w:val="28"/>
        </w:rPr>
        <w:t>《北京工程造价信息》〔北京市建设工程造价管理处定期发布〕</w:t>
      </w:r>
    </w:p>
    <w:p w14:paraId="0A29B854" w14:textId="77777777" w:rsidR="004706AD" w:rsidRPr="00054ED4" w:rsidRDefault="00624944" w:rsidP="00F65C98">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w:t>
      </w:r>
      <w:r>
        <w:rPr>
          <w:rFonts w:ascii="Arial" w:eastAsia="仿宋" w:hAnsi="Arial" w:cs="Arial"/>
          <w:sz w:val="28"/>
          <w:szCs w:val="28"/>
        </w:rPr>
        <w:t>5</w:t>
      </w:r>
      <w:r w:rsidRPr="00054ED4">
        <w:rPr>
          <w:rFonts w:ascii="Arial" w:eastAsia="仿宋" w:hAnsi="Arial" w:cs="Arial"/>
          <w:sz w:val="28"/>
          <w:szCs w:val="28"/>
        </w:rPr>
        <w:t>.</w:t>
      </w:r>
      <w:r w:rsidRPr="00054ED4">
        <w:rPr>
          <w:rFonts w:ascii="Arial" w:eastAsia="仿宋" w:hAnsi="Arial" w:cs="Arial"/>
          <w:sz w:val="28"/>
          <w:szCs w:val="28"/>
        </w:rPr>
        <w:t>《北京市统计年鉴》</w:t>
      </w:r>
    </w:p>
    <w:p w14:paraId="7D911207" w14:textId="77777777" w:rsidR="004706AD" w:rsidRDefault="004706AD" w:rsidP="00F65C98">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416D9A7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24CCA8AB"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14:paraId="5A6F7A3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14:paraId="01B1795D"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14:paraId="10899A4A"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14:paraId="09F0B087"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14:paraId="71B0D287"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27897AAF"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14:paraId="603445F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06C1B7F" w14:textId="77777777" w:rsidR="00A83FCF" w:rsidRPr="00292C64"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5E67B505"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4B98718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14:paraId="32476943"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89DEB6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14:paraId="5D5DCEB9" w14:textId="77777777" w:rsidR="004706AD"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2D08178" w14:textId="77777777"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14:paraId="4403D8DF" w14:textId="77777777" w:rsidR="00C248F9" w:rsidRDefault="004706AD" w:rsidP="00F65C98">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62A3BBA6" w14:textId="77777777" w:rsidR="00C248F9" w:rsidRDefault="00C248F9" w:rsidP="00F65C98">
      <w:pPr>
        <w:spacing w:line="300" w:lineRule="auto"/>
        <w:jc w:val="both"/>
        <w:rPr>
          <w:rFonts w:ascii="Arial" w:eastAsia="仿宋_GB2312" w:hAnsi="Arial" w:cs="Arial"/>
          <w:sz w:val="28"/>
        </w:rPr>
      </w:pPr>
    </w:p>
    <w:p w14:paraId="3E62CAF0" w14:textId="77777777" w:rsidR="00C248F9" w:rsidRDefault="00FE76B2" w:rsidP="00F65C98">
      <w:pPr>
        <w:spacing w:line="300" w:lineRule="auto"/>
        <w:outlineLvl w:val="1"/>
        <w:rPr>
          <w:rFonts w:ascii="Arial" w:eastAsia="仿宋_GB2312" w:hAnsi="Arial" w:cs="Arial"/>
          <w:b/>
          <w:sz w:val="28"/>
        </w:rPr>
      </w:pPr>
      <w:bookmarkStart w:id="210" w:name="_Toc515457807"/>
      <w:bookmarkStart w:id="211" w:name="_Toc69393392"/>
      <w:bookmarkStart w:id="212" w:name="_Toc469066155"/>
      <w:bookmarkStart w:id="213" w:name="_Toc516488185"/>
      <w:bookmarkStart w:id="214" w:name="_Toc66929517"/>
      <w:bookmarkStart w:id="215" w:name="_Toc524335090"/>
      <w:bookmarkStart w:id="216" w:name="_Toc416783574"/>
      <w:bookmarkStart w:id="217" w:name="_Toc416783670"/>
      <w:r>
        <w:rPr>
          <w:rFonts w:ascii="Arial" w:eastAsia="仿宋_GB2312" w:hAnsi="Arial" w:cs="Arial"/>
          <w:b/>
          <w:sz w:val="28"/>
        </w:rPr>
        <w:t>六、估价期日</w:t>
      </w:r>
      <w:bookmarkEnd w:id="210"/>
      <w:bookmarkEnd w:id="211"/>
      <w:bookmarkEnd w:id="212"/>
      <w:bookmarkEnd w:id="213"/>
      <w:bookmarkEnd w:id="214"/>
      <w:bookmarkEnd w:id="215"/>
    </w:p>
    <w:bookmarkEnd w:id="216"/>
    <w:bookmarkEnd w:id="217"/>
    <w:p w14:paraId="6F1027C9" w14:textId="77777777" w:rsidR="00C248F9" w:rsidRDefault="00B7683B"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14:paraId="59D3389D" w14:textId="77777777" w:rsidR="00C248F9" w:rsidRDefault="00C248F9" w:rsidP="00F65C98">
      <w:pPr>
        <w:spacing w:line="300" w:lineRule="auto"/>
        <w:rPr>
          <w:rFonts w:ascii="Arial" w:eastAsia="仿宋_GB2312" w:hAnsi="Arial" w:cs="Arial"/>
          <w:b/>
          <w:bCs/>
          <w:sz w:val="28"/>
        </w:rPr>
      </w:pPr>
    </w:p>
    <w:p w14:paraId="172FBCC6" w14:textId="77777777" w:rsidR="00C248F9" w:rsidRDefault="00FE76B2" w:rsidP="00F65C98">
      <w:pPr>
        <w:spacing w:line="300" w:lineRule="auto"/>
        <w:outlineLvl w:val="1"/>
        <w:rPr>
          <w:rFonts w:ascii="Arial" w:eastAsia="仿宋_GB2312" w:hAnsi="Arial" w:cs="Arial"/>
          <w:b/>
          <w:bCs/>
          <w:sz w:val="28"/>
        </w:rPr>
      </w:pPr>
      <w:bookmarkStart w:id="218" w:name="_Toc469066156"/>
      <w:bookmarkStart w:id="219" w:name="_Toc524335091"/>
      <w:bookmarkStart w:id="220" w:name="_Toc516488186"/>
      <w:bookmarkStart w:id="221" w:name="_Toc66929518"/>
      <w:bookmarkStart w:id="222" w:name="_Toc515457808"/>
      <w:bookmarkStart w:id="223" w:name="_Toc69393393"/>
      <w:bookmarkStart w:id="224" w:name="_Toc416783671"/>
      <w:bookmarkStart w:id="225" w:name="_Toc416783575"/>
      <w:r>
        <w:rPr>
          <w:rFonts w:ascii="Arial" w:eastAsia="仿宋_GB2312" w:hAnsi="Arial" w:cs="Arial"/>
          <w:b/>
          <w:bCs/>
          <w:sz w:val="28"/>
        </w:rPr>
        <w:t>七、估价日期</w:t>
      </w:r>
      <w:bookmarkEnd w:id="218"/>
      <w:bookmarkEnd w:id="219"/>
      <w:bookmarkEnd w:id="220"/>
      <w:bookmarkEnd w:id="221"/>
      <w:bookmarkEnd w:id="222"/>
      <w:bookmarkEnd w:id="223"/>
    </w:p>
    <w:bookmarkEnd w:id="224"/>
    <w:bookmarkEnd w:id="225"/>
    <w:p w14:paraId="1D69B453" w14:textId="77777777" w:rsidR="00C248F9" w:rsidRDefault="00B7683B" w:rsidP="00F65C98">
      <w:pPr>
        <w:spacing w:line="30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14:paraId="7B37970F" w14:textId="77777777" w:rsidR="00C248F9" w:rsidRDefault="00C248F9" w:rsidP="00F65C98">
      <w:pPr>
        <w:pStyle w:val="31"/>
        <w:spacing w:line="300" w:lineRule="auto"/>
        <w:ind w:left="1405" w:hangingChars="500" w:hanging="1405"/>
        <w:jc w:val="left"/>
        <w:rPr>
          <w:rFonts w:ascii="Arial" w:eastAsia="仿宋_GB2312" w:cs="Arial"/>
          <w:b/>
          <w:bCs/>
          <w:sz w:val="28"/>
        </w:rPr>
      </w:pPr>
    </w:p>
    <w:p w14:paraId="1EAB2285" w14:textId="77777777" w:rsidR="00C248F9" w:rsidRDefault="00FE76B2" w:rsidP="00F65C98">
      <w:pPr>
        <w:pStyle w:val="31"/>
        <w:spacing w:line="300" w:lineRule="auto"/>
        <w:ind w:left="1405" w:hangingChars="500" w:hanging="1405"/>
        <w:jc w:val="left"/>
        <w:outlineLvl w:val="1"/>
        <w:rPr>
          <w:rFonts w:ascii="Arial" w:eastAsia="仿宋_GB2312" w:cs="Arial"/>
          <w:b/>
          <w:bCs/>
          <w:sz w:val="28"/>
        </w:rPr>
      </w:pPr>
      <w:bookmarkStart w:id="226" w:name="_Toc469066157"/>
      <w:bookmarkStart w:id="227" w:name="_Toc515457809"/>
      <w:bookmarkStart w:id="228" w:name="_Toc524335092"/>
      <w:bookmarkStart w:id="229" w:name="_Toc69393394"/>
      <w:bookmarkStart w:id="230" w:name="_Toc516488187"/>
      <w:bookmarkStart w:id="231" w:name="_Toc66929519"/>
      <w:r>
        <w:rPr>
          <w:rFonts w:ascii="Arial" w:eastAsia="仿宋_GB2312" w:cs="Arial"/>
          <w:b/>
          <w:bCs/>
          <w:sz w:val="28"/>
        </w:rPr>
        <w:t>八、地价定义</w:t>
      </w:r>
      <w:bookmarkEnd w:id="226"/>
      <w:bookmarkEnd w:id="227"/>
      <w:bookmarkEnd w:id="228"/>
      <w:bookmarkEnd w:id="229"/>
      <w:bookmarkEnd w:id="230"/>
      <w:bookmarkEnd w:id="231"/>
    </w:p>
    <w:p w14:paraId="26581CC3" w14:textId="77777777" w:rsidR="00A83FCF"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14:paraId="1D543384" w14:textId="77777777" w:rsidR="00A83FCF" w:rsidRDefault="00A83FCF" w:rsidP="00F65C98">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14:paraId="42491E27"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14:paraId="0A1697C9"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A83FCF" w:rsidRPr="00B20A00" w14:paraId="241D5C4A" w14:textId="77777777" w:rsidTr="00787EA8">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C9B6CA"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187622C6"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0720D309"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114CB03A"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6115E23"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23553FFB"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18843CCE"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14:paraId="541A5832" w14:textId="77777777"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56A583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2BC77EA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1F521DB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2C49C70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2565F69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3B1F9E3"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6DCC5D0B"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14:paraId="291FAA33"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1B650E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1A4A867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3816115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41A4560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8861EF1"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2C5DE4CF"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14:paraId="57F1CDA4"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1279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lastRenderedPageBreak/>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78E7B2A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6BBC92D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3C5B3A7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2DEF61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0E94C5A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7C6F489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5440E082"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14:paraId="7025A202"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6AF46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0C2FF05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2624CF8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6D39C97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5CF334F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794309D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1BDD8CD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1D7016C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1453AB6A"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C513E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19992B0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2415A376"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6D2CA48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64AFE35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4AB28CC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3ECE886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2098C4D3"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3CCB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0632303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4E70D21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5937F4C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2B7246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56FC6BA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2CBA65D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05E0EAB5"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14:paraId="631A8E5E" w14:textId="77777777"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C3866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2B08F12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117E15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5C2CE30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410F741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08E6692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0A5DF21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511D10CE"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14:paraId="5EA97D5A"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49CB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538C056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3DB7DE64" w14:textId="77777777" w:rsidR="00A83FC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51DB6EF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A3D660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5080FCE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7F721CC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57C5E9D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398CFB46"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3ADD2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1842295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3D39774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0A0C15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12271B4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014F1EE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536089A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14:paraId="5078046D"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906F3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70067E9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443283E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60FA044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7284460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577F79F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274EACCE"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14:paraId="10482132"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14:paraId="3A2E4425" w14:textId="77777777" w:rsidR="00A83FCF" w:rsidRDefault="00A83FCF"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14:paraId="1BF91623" w14:textId="77777777" w:rsidR="00A83FCF" w:rsidRDefault="00A83FCF"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w:t>
      </w:r>
      <w:r w:rsidR="00AE4736">
        <w:rPr>
          <w:rFonts w:ascii="Arial" w:eastAsia="仿宋" w:hAnsi="Arial" w:cs="Arial" w:hint="eastAsia"/>
          <w:szCs w:val="28"/>
        </w:rPr>
        <w:t>不再进行</w:t>
      </w:r>
      <w:r>
        <w:rPr>
          <w:rFonts w:ascii="Arial" w:eastAsia="仿宋" w:hAnsi="Arial" w:cs="Arial" w:hint="eastAsia"/>
          <w:szCs w:val="28"/>
        </w:rPr>
        <w:t>地价评审，地上部分出让价款不变（政府原因除外）</w:t>
      </w:r>
      <w:r>
        <w:rPr>
          <w:rFonts w:ascii="Arial" w:eastAsia="仿宋" w:hAnsi="Arial" w:cs="Arial"/>
          <w:szCs w:val="28"/>
        </w:rPr>
        <w:t>”</w:t>
      </w:r>
      <w:r>
        <w:rPr>
          <w:rFonts w:ascii="Arial" w:eastAsia="仿宋" w:hAnsi="Arial" w:cs="Arial" w:hint="eastAsia"/>
          <w:szCs w:val="28"/>
        </w:rPr>
        <w:t>。</w:t>
      </w:r>
    </w:p>
    <w:p w14:paraId="3DD2F643" w14:textId="77777777" w:rsidR="00A83FCF" w:rsidRDefault="00A83FCF" w:rsidP="00F65C98">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14:paraId="613E2EFF" w14:textId="77777777" w:rsidR="00A83FCF" w:rsidRDefault="00A83FCF" w:rsidP="00F65C98">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14:paraId="299DD17E" w14:textId="77777777" w:rsidR="00A83FCF" w:rsidRDefault="00A83FCF" w:rsidP="00F65C98">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w:t>
      </w:r>
      <w:r w:rsidRPr="00860BE9">
        <w:rPr>
          <w:rFonts w:ascii="Arial" w:eastAsia="仿宋_GB2312" w:hAnsi="Arial" w:cs="Arial" w:hint="eastAsia"/>
          <w:sz w:val="28"/>
        </w:rPr>
        <w:lastRenderedPageBreak/>
        <w:t>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14:paraId="267A94FC" w14:textId="77777777"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14:paraId="47B24297" w14:textId="77777777" w:rsidR="00A83FCF" w:rsidRDefault="00A83FCF" w:rsidP="00F65C98">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14:paraId="1CB179CB" w14:textId="77777777"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14:paraId="5F9A198A" w14:textId="77777777" w:rsidR="00A83FCF"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14:paraId="35D2B733" w14:textId="77777777" w:rsidR="00A83FCF" w:rsidRDefault="00A83FCF" w:rsidP="00F65C98">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14:paraId="6FCAE0DD" w14:textId="77777777"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14:paraId="5521671C" w14:textId="77777777"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14:paraId="7D7D7B81" w14:textId="77777777"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14:paraId="51F7F800" w14:textId="6C315E7F" w:rsidR="00A83FCF" w:rsidRDefault="00A83FCF" w:rsidP="00F65C98">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5121B461" w14:textId="77777777" w:rsidR="00787EA8" w:rsidRDefault="00A83FCF" w:rsidP="00787EA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14:paraId="457769B8" w14:textId="77777777" w:rsidR="00787EA8" w:rsidRDefault="00787EA8" w:rsidP="00787EA8">
      <w:pPr>
        <w:adjustRightInd/>
        <w:snapToGrid w:val="0"/>
        <w:spacing w:line="300" w:lineRule="auto"/>
        <w:ind w:firstLineChars="200" w:firstLine="560"/>
        <w:jc w:val="both"/>
        <w:textAlignment w:val="auto"/>
        <w:rPr>
          <w:rFonts w:ascii="Arial" w:eastAsia="仿宋_GB2312" w:hAnsi="Arial" w:cs="Arial"/>
          <w:sz w:val="28"/>
          <w:szCs w:val="28"/>
        </w:rPr>
      </w:pPr>
      <w:r w:rsidRPr="00787EA8">
        <w:rPr>
          <w:rFonts w:ascii="Arial" w:eastAsia="仿宋_GB2312" w:hAnsi="Arial" w:cs="Arial"/>
          <w:color w:val="FF0000"/>
          <w:sz w:val="28"/>
        </w:rPr>
        <w:t>根据</w:t>
      </w:r>
      <w:r w:rsidRPr="00787EA8">
        <w:rPr>
          <w:rFonts w:ascii="Arial" w:eastAsia="仿宋_GB2312" w:hAnsi="Arial" w:cs="Arial"/>
          <w:color w:val="FF0000"/>
          <w:sz w:val="28"/>
          <w:szCs w:val="28"/>
        </w:rPr>
        <w:t>《国有建设用地使用权出让合同（正本）》（电子监管号：</w:t>
      </w:r>
      <w:r w:rsidRPr="00787EA8">
        <w:rPr>
          <w:rFonts w:ascii="Arial" w:eastAsia="仿宋_GB2312" w:hAnsi="Arial" w:cs="Arial"/>
          <w:color w:val="FF0000"/>
          <w:sz w:val="28"/>
          <w:szCs w:val="28"/>
        </w:rPr>
        <w:t>1101002016B01134</w:t>
      </w:r>
      <w:r w:rsidRPr="00787EA8">
        <w:rPr>
          <w:rFonts w:ascii="Arial" w:eastAsia="仿宋_GB2312" w:hAnsi="Arial" w:cs="Arial"/>
          <w:color w:val="FF0000"/>
          <w:sz w:val="28"/>
          <w:szCs w:val="28"/>
        </w:rPr>
        <w:t>）及其补充协议</w:t>
      </w:r>
      <w:r w:rsidRPr="00787EA8">
        <w:rPr>
          <w:rFonts w:ascii="Arial" w:eastAsia="仿宋_GB2312" w:hAnsi="Arial" w:cs="Arial"/>
          <w:color w:val="FF0000"/>
          <w:sz w:val="28"/>
        </w:rPr>
        <w:t>，</w:t>
      </w:r>
      <w:r w:rsidRPr="00787EA8">
        <w:rPr>
          <w:rFonts w:ascii="Arial" w:eastAsia="仿宋_GB2312" w:hAnsi="Arial" w:cs="Arial" w:hint="eastAsia"/>
          <w:color w:val="FF0000"/>
          <w:sz w:val="28"/>
          <w:szCs w:val="28"/>
        </w:rPr>
        <w:t>估价对象科研</w:t>
      </w:r>
      <w:r w:rsidRPr="00787EA8">
        <w:rPr>
          <w:rFonts w:ascii="Arial" w:eastAsia="仿宋_GB2312" w:hAnsi="Arial" w:cs="Arial"/>
          <w:color w:val="FF0000"/>
          <w:sz w:val="28"/>
          <w:szCs w:val="28"/>
        </w:rPr>
        <w:t>用途</w:t>
      </w:r>
      <w:r w:rsidRPr="00787EA8">
        <w:rPr>
          <w:rFonts w:ascii="Arial" w:eastAsia="仿宋_GB2312" w:hAnsi="Arial" w:cs="Arial" w:hint="eastAsia"/>
          <w:color w:val="FF0000"/>
          <w:sz w:val="28"/>
          <w:szCs w:val="28"/>
        </w:rPr>
        <w:t>的国有建设用地使</w:t>
      </w:r>
      <w:r w:rsidRPr="00787EA8">
        <w:rPr>
          <w:rFonts w:ascii="Arial" w:eastAsia="仿宋_GB2312" w:hAnsi="Arial" w:cs="Arial" w:hint="eastAsia"/>
          <w:color w:val="FF0000"/>
          <w:sz w:val="28"/>
          <w:szCs w:val="28"/>
        </w:rPr>
        <w:lastRenderedPageBreak/>
        <w:t>用权出让年限为</w:t>
      </w:r>
      <w:r w:rsidRPr="00787EA8">
        <w:rPr>
          <w:rFonts w:ascii="Arial" w:eastAsia="仿宋_GB2312" w:hAnsi="Arial" w:cs="Arial" w:hint="eastAsia"/>
          <w:color w:val="FF0000"/>
          <w:sz w:val="28"/>
          <w:szCs w:val="28"/>
        </w:rPr>
        <w:t>5</w:t>
      </w:r>
      <w:r w:rsidRPr="00787EA8">
        <w:rPr>
          <w:rFonts w:ascii="Arial" w:eastAsia="仿宋_GB2312" w:hAnsi="Arial" w:cs="Arial"/>
          <w:color w:val="FF0000"/>
          <w:sz w:val="28"/>
          <w:szCs w:val="28"/>
        </w:rPr>
        <w:t>0</w:t>
      </w:r>
      <w:r w:rsidRPr="00787EA8">
        <w:rPr>
          <w:rFonts w:ascii="Arial" w:eastAsia="仿宋_GB2312" w:hAnsi="Arial" w:cs="Arial" w:hint="eastAsia"/>
          <w:color w:val="FF0000"/>
          <w:sz w:val="28"/>
          <w:szCs w:val="28"/>
        </w:rPr>
        <w:t>年，自合同签订之日（</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016</w:t>
      </w:r>
      <w:r w:rsidRPr="00787EA8">
        <w:rPr>
          <w:rFonts w:ascii="Arial" w:eastAsia="仿宋_GB2312" w:hAnsi="Arial" w:cs="Arial" w:hint="eastAsia"/>
          <w:color w:val="FF0000"/>
          <w:sz w:val="28"/>
          <w:szCs w:val="28"/>
        </w:rPr>
        <w:t>年</w:t>
      </w:r>
      <w:r w:rsidRPr="00787EA8">
        <w:rPr>
          <w:rFonts w:ascii="Arial" w:eastAsia="仿宋_GB2312" w:hAnsi="Arial" w:cs="Arial" w:hint="eastAsia"/>
          <w:color w:val="FF0000"/>
          <w:sz w:val="28"/>
          <w:szCs w:val="28"/>
        </w:rPr>
        <w:t>1</w:t>
      </w:r>
      <w:r w:rsidRPr="00787EA8">
        <w:rPr>
          <w:rFonts w:ascii="Arial" w:eastAsia="仿宋_GB2312" w:hAnsi="Arial" w:cs="Arial"/>
          <w:color w:val="FF0000"/>
          <w:sz w:val="28"/>
          <w:szCs w:val="28"/>
        </w:rPr>
        <w:t>0</w:t>
      </w:r>
      <w:r w:rsidRPr="00787EA8">
        <w:rPr>
          <w:rFonts w:ascii="Arial" w:eastAsia="仿宋_GB2312" w:hAnsi="Arial" w:cs="Arial" w:hint="eastAsia"/>
          <w:color w:val="FF0000"/>
          <w:sz w:val="28"/>
          <w:szCs w:val="28"/>
        </w:rPr>
        <w:t>月</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8</w:t>
      </w:r>
      <w:r w:rsidRPr="00787EA8">
        <w:rPr>
          <w:rFonts w:ascii="Arial" w:eastAsia="仿宋_GB2312" w:hAnsi="Arial" w:cs="Arial" w:hint="eastAsia"/>
          <w:color w:val="FF0000"/>
          <w:sz w:val="28"/>
          <w:szCs w:val="28"/>
        </w:rPr>
        <w:t>日）起计算，土地终止日期为</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066</w:t>
      </w:r>
      <w:r w:rsidRPr="00787EA8">
        <w:rPr>
          <w:rFonts w:ascii="Arial" w:eastAsia="仿宋_GB2312" w:hAnsi="Arial" w:cs="Arial" w:hint="eastAsia"/>
          <w:color w:val="FF0000"/>
          <w:sz w:val="28"/>
          <w:szCs w:val="28"/>
        </w:rPr>
        <w:t>年</w:t>
      </w:r>
      <w:r w:rsidRPr="00787EA8">
        <w:rPr>
          <w:rFonts w:ascii="Arial" w:eastAsia="仿宋_GB2312" w:hAnsi="Arial" w:cs="Arial" w:hint="eastAsia"/>
          <w:color w:val="FF0000"/>
          <w:sz w:val="28"/>
          <w:szCs w:val="28"/>
        </w:rPr>
        <w:t>1</w:t>
      </w:r>
      <w:r w:rsidRPr="00787EA8">
        <w:rPr>
          <w:rFonts w:ascii="Arial" w:eastAsia="仿宋_GB2312" w:hAnsi="Arial" w:cs="Arial"/>
          <w:color w:val="FF0000"/>
          <w:sz w:val="28"/>
          <w:szCs w:val="28"/>
        </w:rPr>
        <w:t>0</w:t>
      </w:r>
      <w:r w:rsidRPr="00787EA8">
        <w:rPr>
          <w:rFonts w:ascii="Arial" w:eastAsia="仿宋_GB2312" w:hAnsi="Arial" w:cs="Arial" w:hint="eastAsia"/>
          <w:color w:val="FF0000"/>
          <w:sz w:val="28"/>
          <w:szCs w:val="28"/>
        </w:rPr>
        <w:t>月</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7</w:t>
      </w:r>
      <w:r w:rsidRPr="00787EA8">
        <w:rPr>
          <w:rFonts w:ascii="Arial" w:eastAsia="仿宋_GB2312" w:hAnsi="Arial" w:cs="Arial" w:hint="eastAsia"/>
          <w:color w:val="FF0000"/>
          <w:sz w:val="28"/>
          <w:szCs w:val="28"/>
        </w:rPr>
        <w:t>日。</w:t>
      </w:r>
    </w:p>
    <w:p w14:paraId="4D2AE71A" w14:textId="77777777" w:rsidR="00787EA8" w:rsidRDefault="00787EA8" w:rsidP="00787EA8">
      <w:pPr>
        <w:adjustRightInd/>
        <w:snapToGrid w:val="0"/>
        <w:spacing w:line="300" w:lineRule="auto"/>
        <w:ind w:firstLineChars="200" w:firstLine="560"/>
        <w:jc w:val="both"/>
        <w:textAlignment w:val="auto"/>
        <w:rPr>
          <w:rFonts w:ascii="Arial" w:eastAsia="仿宋_GB2312" w:hAnsi="Arial" w:cs="Arial"/>
          <w:sz w:val="28"/>
          <w:szCs w:val="28"/>
        </w:rPr>
      </w:pPr>
      <w:r w:rsidRPr="00787EA8">
        <w:rPr>
          <w:rFonts w:ascii="Arial" w:eastAsia="仿宋_GB2312" w:hAnsi="Arial" w:cs="Arial" w:hint="eastAsia"/>
          <w:color w:val="FF0000"/>
          <w:sz w:val="28"/>
          <w:szCs w:val="28"/>
        </w:rPr>
        <w:t>另</w:t>
      </w:r>
      <w:r w:rsidRPr="00787EA8">
        <w:rPr>
          <w:rFonts w:ascii="Arial" w:eastAsia="仿宋_GB2312" w:hAnsi="Arial" w:cs="Arial"/>
          <w:color w:val="FF0000"/>
          <w:sz w:val="28"/>
          <w:szCs w:val="28"/>
        </w:rPr>
        <w:t>根据</w:t>
      </w:r>
      <w:r w:rsidRPr="00787EA8">
        <w:rPr>
          <w:rFonts w:ascii="Arial" w:eastAsia="仿宋" w:hAnsi="Arial" w:cs="Arial"/>
          <w:color w:val="FF0000"/>
          <w:sz w:val="28"/>
          <w:szCs w:val="28"/>
        </w:rPr>
        <w:t>《北京市国有建设用地使用权出让地价评估技术导则（试行）》（</w:t>
      </w:r>
      <w:proofErr w:type="gramStart"/>
      <w:r w:rsidRPr="00787EA8">
        <w:rPr>
          <w:rFonts w:ascii="Arial" w:eastAsia="仿宋" w:hAnsi="Arial" w:cs="Arial"/>
          <w:color w:val="FF0000"/>
          <w:sz w:val="28"/>
          <w:szCs w:val="28"/>
        </w:rPr>
        <w:t>北估秘</w:t>
      </w:r>
      <w:proofErr w:type="gramEnd"/>
      <w:r w:rsidRPr="00787EA8">
        <w:rPr>
          <w:rFonts w:ascii="Arial" w:eastAsia="仿宋" w:hAnsi="Arial" w:cs="Arial"/>
          <w:color w:val="FF0000"/>
          <w:sz w:val="28"/>
          <w:szCs w:val="28"/>
        </w:rPr>
        <w:t>（</w:t>
      </w:r>
      <w:r w:rsidRPr="00787EA8">
        <w:rPr>
          <w:rFonts w:ascii="Arial" w:eastAsia="仿宋" w:hAnsi="Arial" w:cs="Arial"/>
          <w:color w:val="FF0000"/>
          <w:sz w:val="28"/>
          <w:szCs w:val="28"/>
        </w:rPr>
        <w:t>2023</w:t>
      </w:r>
      <w:r w:rsidRPr="00787EA8">
        <w:rPr>
          <w:rFonts w:ascii="Arial" w:eastAsia="仿宋" w:hAnsi="Arial" w:cs="Arial"/>
          <w:color w:val="FF0000"/>
          <w:sz w:val="28"/>
          <w:szCs w:val="28"/>
        </w:rPr>
        <w:t>）</w:t>
      </w:r>
      <w:r w:rsidRPr="00787EA8">
        <w:rPr>
          <w:rFonts w:ascii="Arial" w:eastAsia="仿宋" w:hAnsi="Arial" w:cs="Arial"/>
          <w:color w:val="FF0000"/>
          <w:sz w:val="28"/>
          <w:szCs w:val="28"/>
        </w:rPr>
        <w:t>001</w:t>
      </w:r>
      <w:r w:rsidRPr="00787EA8">
        <w:rPr>
          <w:rFonts w:ascii="Arial" w:eastAsia="仿宋" w:hAnsi="Arial" w:cs="Arial"/>
          <w:color w:val="FF0000"/>
          <w:sz w:val="28"/>
          <w:szCs w:val="28"/>
        </w:rPr>
        <w:t>）</w:t>
      </w:r>
      <w:r w:rsidRPr="00787EA8">
        <w:rPr>
          <w:rFonts w:ascii="Arial" w:eastAsia="仿宋_GB2312" w:hAnsi="Arial" w:cs="Arial"/>
          <w:color w:val="FF0000"/>
          <w:sz w:val="28"/>
          <w:szCs w:val="28"/>
        </w:rPr>
        <w:t>的有关规定</w:t>
      </w:r>
      <w:r w:rsidRPr="00787EA8">
        <w:rPr>
          <w:rFonts w:ascii="Arial" w:eastAsia="仿宋_GB2312" w:hAnsi="Arial" w:cs="Arial" w:hint="eastAsia"/>
          <w:color w:val="FF0000"/>
          <w:sz w:val="28"/>
          <w:szCs w:val="28"/>
        </w:rPr>
        <w:t>：按竣工文件补签协议的项目，剩余年期从竣工时点起算；估价对象竣工时点即为《工程竣工验收备案表》</w:t>
      </w:r>
      <w:r w:rsidRPr="00787EA8">
        <w:rPr>
          <w:rFonts w:ascii="Arial" w:eastAsia="仿宋_GB2312" w:hAnsi="Arial" w:cs="Arial" w:hint="eastAsia"/>
          <w:color w:val="FF0000"/>
          <w:sz w:val="28"/>
          <w:szCs w:val="28"/>
        </w:rPr>
        <w:t>[</w:t>
      </w:r>
      <w:r w:rsidRPr="00787EA8">
        <w:rPr>
          <w:rFonts w:ascii="Arial" w:eastAsia="仿宋_GB2312" w:hAnsi="Arial" w:cs="Arial" w:hint="eastAsia"/>
          <w:color w:val="FF0000"/>
          <w:sz w:val="28"/>
          <w:szCs w:val="28"/>
        </w:rPr>
        <w:t>备案编号：</w:t>
      </w:r>
      <w:r w:rsidRPr="00787EA8">
        <w:rPr>
          <w:rFonts w:ascii="Arial" w:eastAsia="仿宋_GB2312" w:hAnsi="Arial" w:cs="Arial" w:hint="eastAsia"/>
          <w:color w:val="FF0000"/>
          <w:sz w:val="28"/>
          <w:szCs w:val="28"/>
        </w:rPr>
        <w:t>0585</w:t>
      </w:r>
      <w:proofErr w:type="gramStart"/>
      <w:r w:rsidRPr="00787EA8">
        <w:rPr>
          <w:rFonts w:ascii="Arial" w:eastAsia="仿宋_GB2312" w:hAnsi="Arial" w:cs="Arial" w:hint="eastAsia"/>
          <w:color w:val="FF0000"/>
          <w:sz w:val="28"/>
          <w:szCs w:val="28"/>
        </w:rPr>
        <w:t>顺竣</w:t>
      </w:r>
      <w:proofErr w:type="gramEnd"/>
      <w:r w:rsidRPr="00787EA8">
        <w:rPr>
          <w:rFonts w:ascii="Arial" w:eastAsia="仿宋_GB2312" w:hAnsi="Arial" w:cs="Arial" w:hint="eastAsia"/>
          <w:color w:val="FF0000"/>
          <w:sz w:val="28"/>
          <w:szCs w:val="28"/>
        </w:rPr>
        <w:t>2021</w:t>
      </w:r>
      <w:r w:rsidRPr="00787EA8">
        <w:rPr>
          <w:rFonts w:ascii="Arial" w:eastAsia="仿宋_GB2312" w:hAnsi="Arial" w:cs="Arial" w:hint="eastAsia"/>
          <w:color w:val="FF0000"/>
          <w:sz w:val="28"/>
          <w:szCs w:val="28"/>
        </w:rPr>
        <w:t>（建）</w:t>
      </w:r>
      <w:r w:rsidRPr="00787EA8">
        <w:rPr>
          <w:rFonts w:ascii="Arial" w:eastAsia="仿宋_GB2312" w:hAnsi="Arial" w:cs="Arial" w:hint="eastAsia"/>
          <w:color w:val="FF0000"/>
          <w:sz w:val="28"/>
          <w:szCs w:val="28"/>
        </w:rPr>
        <w:t>0117</w:t>
      </w:r>
      <w:r w:rsidRPr="00787EA8">
        <w:rPr>
          <w:rFonts w:ascii="Arial" w:eastAsia="仿宋_GB2312" w:hAnsi="Arial" w:cs="Arial" w:hint="eastAsia"/>
          <w:color w:val="FF0000"/>
          <w:sz w:val="28"/>
          <w:szCs w:val="28"/>
        </w:rPr>
        <w:t>号</w:t>
      </w:r>
      <w:r w:rsidRPr="00787EA8">
        <w:rPr>
          <w:rFonts w:ascii="Arial" w:eastAsia="仿宋_GB2312" w:hAnsi="Arial" w:cs="Arial" w:hint="eastAsia"/>
          <w:color w:val="FF0000"/>
          <w:sz w:val="28"/>
          <w:szCs w:val="28"/>
        </w:rPr>
        <w:t>]</w:t>
      </w:r>
      <w:r w:rsidRPr="00787EA8">
        <w:rPr>
          <w:rFonts w:ascii="Arial" w:eastAsia="仿宋_GB2312" w:hAnsi="Arial" w:cs="Arial" w:hint="eastAsia"/>
          <w:color w:val="FF0000"/>
          <w:sz w:val="28"/>
          <w:szCs w:val="28"/>
        </w:rPr>
        <w:t>中记载的竣工备案日期</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021</w:t>
      </w:r>
      <w:r w:rsidRPr="00787EA8">
        <w:rPr>
          <w:rFonts w:ascii="Arial" w:eastAsia="仿宋_GB2312" w:hAnsi="Arial" w:cs="Arial" w:hint="eastAsia"/>
          <w:color w:val="FF0000"/>
          <w:sz w:val="28"/>
          <w:szCs w:val="28"/>
        </w:rPr>
        <w:t>年</w:t>
      </w:r>
      <w:r w:rsidRPr="00787EA8">
        <w:rPr>
          <w:rFonts w:ascii="Arial" w:eastAsia="仿宋_GB2312" w:hAnsi="Arial" w:cs="Arial" w:hint="eastAsia"/>
          <w:color w:val="FF0000"/>
          <w:sz w:val="28"/>
          <w:szCs w:val="28"/>
        </w:rPr>
        <w:t>9</w:t>
      </w:r>
      <w:r w:rsidRPr="00787EA8">
        <w:rPr>
          <w:rFonts w:ascii="Arial" w:eastAsia="仿宋_GB2312" w:hAnsi="Arial" w:cs="Arial" w:hint="eastAsia"/>
          <w:color w:val="FF0000"/>
          <w:sz w:val="28"/>
          <w:szCs w:val="28"/>
        </w:rPr>
        <w:t>月</w:t>
      </w:r>
      <w:r w:rsidRPr="00787EA8">
        <w:rPr>
          <w:rFonts w:ascii="Arial" w:eastAsia="仿宋_GB2312" w:hAnsi="Arial" w:cs="Arial" w:hint="eastAsia"/>
          <w:color w:val="FF0000"/>
          <w:sz w:val="28"/>
          <w:szCs w:val="28"/>
        </w:rPr>
        <w:t>2</w:t>
      </w:r>
      <w:r w:rsidRPr="00787EA8">
        <w:rPr>
          <w:rFonts w:ascii="Arial" w:eastAsia="仿宋_GB2312" w:hAnsi="Arial" w:cs="Arial"/>
          <w:color w:val="FF0000"/>
          <w:sz w:val="28"/>
          <w:szCs w:val="28"/>
        </w:rPr>
        <w:t>4</w:t>
      </w:r>
      <w:r w:rsidRPr="00787EA8">
        <w:rPr>
          <w:rFonts w:ascii="Arial" w:eastAsia="仿宋_GB2312" w:hAnsi="Arial" w:cs="Arial" w:hint="eastAsia"/>
          <w:color w:val="FF0000"/>
          <w:sz w:val="28"/>
          <w:szCs w:val="28"/>
        </w:rPr>
        <w:t>日。</w:t>
      </w:r>
    </w:p>
    <w:p w14:paraId="4FFC7291" w14:textId="66906977" w:rsidR="00A83FCF" w:rsidRPr="00787EA8" w:rsidRDefault="00787EA8" w:rsidP="00787EA8">
      <w:pPr>
        <w:adjustRightInd/>
        <w:snapToGrid w:val="0"/>
        <w:spacing w:line="300" w:lineRule="auto"/>
        <w:ind w:firstLineChars="200" w:firstLine="560"/>
        <w:jc w:val="both"/>
        <w:textAlignment w:val="auto"/>
        <w:rPr>
          <w:rFonts w:ascii="Arial" w:eastAsia="仿宋_GB2312" w:hAnsi="Arial" w:cs="Arial"/>
          <w:sz w:val="28"/>
          <w:szCs w:val="28"/>
        </w:rPr>
      </w:pPr>
      <w:r w:rsidRPr="00787EA8">
        <w:rPr>
          <w:rFonts w:ascii="Arial" w:eastAsia="仿宋_GB2312" w:hAnsi="Arial" w:cs="Arial" w:hint="eastAsia"/>
          <w:color w:val="FF0000"/>
          <w:sz w:val="28"/>
          <w:szCs w:val="28"/>
        </w:rPr>
        <w:t>故</w:t>
      </w:r>
      <w:r w:rsidRPr="00787EA8">
        <w:rPr>
          <w:rFonts w:ascii="Arial" w:eastAsia="仿宋_GB2312" w:hAnsi="Arial" w:cs="Arial"/>
          <w:color w:val="FF0000"/>
          <w:sz w:val="28"/>
          <w:szCs w:val="28"/>
        </w:rPr>
        <w:t>本次评估设定土地</w:t>
      </w:r>
      <w:r w:rsidRPr="00787EA8">
        <w:rPr>
          <w:rFonts w:ascii="Arial" w:eastAsia="仿宋_GB2312" w:hAnsi="Arial" w:cs="Arial" w:hint="eastAsia"/>
          <w:color w:val="FF0000"/>
          <w:sz w:val="28"/>
          <w:szCs w:val="28"/>
        </w:rPr>
        <w:t>剩余</w:t>
      </w:r>
      <w:r w:rsidRPr="00787EA8">
        <w:rPr>
          <w:rFonts w:ascii="Arial" w:eastAsia="仿宋_GB2312" w:hAnsi="Arial" w:cs="Arial"/>
          <w:color w:val="FF0000"/>
          <w:sz w:val="28"/>
          <w:szCs w:val="28"/>
        </w:rPr>
        <w:t>使用年限为</w:t>
      </w:r>
      <w:r w:rsidRPr="00787EA8">
        <w:rPr>
          <w:rFonts w:ascii="Arial" w:eastAsia="仿宋_GB2312" w:hAnsi="Arial" w:cs="Arial" w:hint="eastAsia"/>
          <w:color w:val="FF0000"/>
          <w:sz w:val="28"/>
          <w:szCs w:val="28"/>
        </w:rPr>
        <w:t>4</w:t>
      </w:r>
      <w:r w:rsidRPr="00787EA8">
        <w:rPr>
          <w:rFonts w:ascii="Arial" w:eastAsia="仿宋_GB2312" w:hAnsi="Arial" w:cs="Arial"/>
          <w:color w:val="FF0000"/>
          <w:sz w:val="28"/>
          <w:szCs w:val="28"/>
        </w:rPr>
        <w:t>5.12</w:t>
      </w:r>
      <w:r w:rsidRPr="00787EA8">
        <w:rPr>
          <w:rFonts w:ascii="Arial" w:eastAsia="仿宋_GB2312" w:hAnsi="Arial" w:cs="Arial" w:hint="eastAsia"/>
          <w:color w:val="FF0000"/>
          <w:sz w:val="28"/>
          <w:szCs w:val="28"/>
        </w:rPr>
        <w:t>年</w:t>
      </w:r>
      <w:r w:rsidRPr="00787EA8">
        <w:rPr>
          <w:rFonts w:ascii="Arial" w:eastAsia="仿宋_GB2312" w:hAnsi="Arial" w:cs="Arial"/>
          <w:color w:val="FF0000"/>
          <w:sz w:val="28"/>
          <w:szCs w:val="28"/>
        </w:rPr>
        <w:t>。</w:t>
      </w:r>
    </w:p>
    <w:p w14:paraId="22C3FB12" w14:textId="77777777"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14:paraId="5383A593" w14:textId="77777777" w:rsidR="00A83FCF"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14:paraId="7C73CF8A" w14:textId="77777777"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proofErr w:type="gramStart"/>
      <w:r w:rsidR="00AE4736" w:rsidRPr="00AE4736">
        <w:rPr>
          <w:rFonts w:ascii="Arial" w:eastAsia="仿宋_GB2312" w:hAnsi="Arial" w:cs="Arial" w:hint="eastAsia"/>
          <w:sz w:val="28"/>
          <w:szCs w:val="28"/>
        </w:rPr>
        <w:t>央产人防</w:t>
      </w:r>
      <w:proofErr w:type="gramEnd"/>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14:paraId="01EDEADB" w14:textId="77777777" w:rsidR="00A83FCF" w:rsidRPr="00586D94" w:rsidRDefault="00A83FCF" w:rsidP="00F65C98">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w:t>
      </w:r>
      <w:r w:rsidR="00AE4736">
        <w:rPr>
          <w:rFonts w:ascii="Arial" w:eastAsia="仿宋_GB2312" w:hAnsi="Arial" w:cs="Arial" w:hint="eastAsia"/>
          <w:sz w:val="28"/>
        </w:rPr>
        <w:t>不再进行</w:t>
      </w:r>
      <w:r w:rsidRPr="004F276F">
        <w:rPr>
          <w:rFonts w:ascii="Arial" w:eastAsia="仿宋_GB2312" w:hAnsi="Arial" w:cs="Arial" w:hint="eastAsia"/>
          <w:sz w:val="28"/>
        </w:rPr>
        <w:t>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14:paraId="1F5781A4" w14:textId="77777777" w:rsidR="00A83FCF" w:rsidRDefault="00A83FCF" w:rsidP="00F65C98">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14:paraId="7B153F40" w14:textId="77777777" w:rsidR="00A83FCF" w:rsidRDefault="00A83FCF" w:rsidP="00F65C98">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14:paraId="792886D0" w14:textId="55E8207B" w:rsidR="00A83FCF"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w:t>
      </w:r>
      <w:r w:rsidR="00AE4736">
        <w:rPr>
          <w:rFonts w:ascii="Arial" w:eastAsia="仿宋_GB2312" w:hAnsi="Arial" w:cs="Arial" w:hint="eastAsia"/>
          <w:sz w:val="28"/>
          <w:szCs w:val="28"/>
        </w:rPr>
        <w:lastRenderedPageBreak/>
        <w:t>通上水、通下水、通电、通讯、通燃气）</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787EA8" w:rsidRPr="00787EA8">
        <w:rPr>
          <w:rFonts w:ascii="Arial" w:eastAsia="仿宋_GB2312" w:hAnsi="Arial" w:cs="Arial"/>
          <w:color w:val="FF0000"/>
          <w:sz w:val="28"/>
        </w:rPr>
        <w:t>地下科研用途土地剩余使用年限</w:t>
      </w:r>
      <w:r w:rsidR="00787EA8" w:rsidRPr="00787EA8">
        <w:rPr>
          <w:rFonts w:ascii="Arial" w:eastAsia="仿宋_GB2312" w:hAnsi="Arial" w:cs="Arial"/>
          <w:color w:val="FF0000"/>
          <w:sz w:val="28"/>
        </w:rPr>
        <w:t>45.12</w:t>
      </w:r>
      <w:r w:rsidR="00787EA8" w:rsidRPr="00787EA8">
        <w:rPr>
          <w:rFonts w:ascii="Arial" w:eastAsia="仿宋_GB2312" w:hAnsi="Arial" w:cs="Arial"/>
          <w:color w:val="FF0000"/>
          <w:sz w:val="28"/>
        </w:rPr>
        <w:t>年</w:t>
      </w:r>
      <w:r w:rsidRPr="00787EA8">
        <w:rPr>
          <w:rFonts w:ascii="Arial" w:eastAsia="仿宋_GB2312" w:hAnsi="Arial" w:cs="Arial" w:hint="eastAsia"/>
          <w:color w:val="FF0000"/>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14:paraId="22C8D07A" w14:textId="77777777" w:rsidR="004706AD" w:rsidRDefault="00A83FCF"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14:paraId="0CF295FD" w14:textId="77777777" w:rsidR="00C248F9" w:rsidRPr="004706AD" w:rsidRDefault="00C248F9" w:rsidP="00F65C98">
      <w:pPr>
        <w:autoSpaceDE w:val="0"/>
        <w:autoSpaceDN w:val="0"/>
        <w:snapToGrid w:val="0"/>
        <w:spacing w:line="300" w:lineRule="auto"/>
        <w:ind w:firstLineChars="200" w:firstLine="560"/>
        <w:jc w:val="both"/>
        <w:textAlignment w:val="bottom"/>
        <w:rPr>
          <w:rFonts w:ascii="Arial" w:eastAsia="仿宋_GB2312" w:hAnsi="Arial" w:cs="Arial"/>
          <w:sz w:val="28"/>
          <w:szCs w:val="28"/>
        </w:rPr>
      </w:pPr>
    </w:p>
    <w:p w14:paraId="5170D131" w14:textId="77777777" w:rsidR="00C248F9" w:rsidRDefault="00C248F9" w:rsidP="00F65C98">
      <w:pPr>
        <w:pStyle w:val="11"/>
        <w:spacing w:line="300" w:lineRule="auto"/>
        <w:rPr>
          <w:rFonts w:ascii="Arial" w:hAnsi="Arial" w:cs="Arial"/>
        </w:rPr>
      </w:pPr>
    </w:p>
    <w:p w14:paraId="70162D2C" w14:textId="77777777" w:rsidR="004706AD" w:rsidRDefault="004706AD" w:rsidP="00F65C98">
      <w:pPr>
        <w:spacing w:line="300" w:lineRule="auto"/>
        <w:jc w:val="both"/>
        <w:outlineLvl w:val="1"/>
        <w:rPr>
          <w:rFonts w:ascii="Arial" w:eastAsia="仿宋_GB2312" w:hAnsi="Arial" w:cs="Arial"/>
          <w:b/>
          <w:sz w:val="28"/>
        </w:rPr>
      </w:pPr>
      <w:bookmarkStart w:id="232" w:name="_Toc516488188"/>
      <w:bookmarkStart w:id="233" w:name="_Toc515457810"/>
      <w:bookmarkStart w:id="234" w:name="_Toc416783576"/>
      <w:bookmarkStart w:id="235" w:name="_Toc469066158"/>
      <w:bookmarkStart w:id="236" w:name="_Toc66929520"/>
      <w:bookmarkStart w:id="237" w:name="_Toc524335093"/>
      <w:bookmarkStart w:id="238" w:name="_Toc69393395"/>
      <w:bookmarkStart w:id="239" w:name="_Toc416783672"/>
      <w:r>
        <w:rPr>
          <w:rFonts w:ascii="Arial" w:eastAsia="仿宋_GB2312" w:hAnsi="Arial" w:cs="Arial"/>
          <w:b/>
          <w:sz w:val="28"/>
        </w:rPr>
        <w:br w:type="page"/>
      </w:r>
    </w:p>
    <w:p w14:paraId="1DCFF22A" w14:textId="77777777" w:rsidR="00C248F9" w:rsidRDefault="00FE76B2" w:rsidP="00F65C98">
      <w:pPr>
        <w:spacing w:line="30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2"/>
      <w:bookmarkEnd w:id="233"/>
      <w:bookmarkEnd w:id="234"/>
      <w:bookmarkEnd w:id="235"/>
      <w:bookmarkEnd w:id="236"/>
      <w:bookmarkEnd w:id="237"/>
      <w:bookmarkEnd w:id="238"/>
      <w:bookmarkEnd w:id="239"/>
    </w:p>
    <w:p w14:paraId="4D89EE6D" w14:textId="77777777" w:rsidR="00A83FCF" w:rsidRDefault="00A83FCF" w:rsidP="00F65C98">
      <w:pPr>
        <w:spacing w:line="300" w:lineRule="auto"/>
        <w:ind w:firstLineChars="200" w:firstLine="560"/>
        <w:jc w:val="both"/>
        <w:rPr>
          <w:rFonts w:ascii="Arial" w:eastAsia="仿宋_GB2312" w:hAnsi="Arial" w:cs="Arial"/>
          <w:sz w:val="28"/>
        </w:rPr>
      </w:pPr>
      <w:bookmarkStart w:id="240" w:name="_Toc416783676"/>
      <w:bookmarkStart w:id="241"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14:paraId="3F8CBC24" w14:textId="77777777" w:rsidR="00A83FCF" w:rsidRDefault="00A83FCF"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14:paraId="53A1CF13" w14:textId="77777777"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51A842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354D76AF"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77CEE439"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571657F1"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0F388E7F"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07BF5EBB"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14:paraId="3CEB95CE" w14:textId="77777777"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0191ED03"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63E4F26"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F6F5473"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79771" w14:textId="53986035"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749B7D3"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21DD11A" w14:textId="2EB33671"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r w:rsidR="00A83FCF" w14:paraId="7030F298" w14:textId="77777777"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34DEE4F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66039FF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41DA432" w14:textId="21EE2567"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bl>
    <w:p w14:paraId="20D7A8A8" w14:textId="77777777" w:rsidR="00A83FCF" w:rsidRDefault="00A83FCF"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14:paraId="48ADD7C6" w14:textId="77777777"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6DFD31"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7296F134"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23B03EC5"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3B64CE2E"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2546808C"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1CBE396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14:paraId="70E6265E" w14:textId="77777777"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503BA437"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1B17B14B"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6F93F84"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6B0C6" w14:textId="010A70AC"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42B885A7"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BEC3CD2" w14:textId="709A5578"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A83FCF" w14:paraId="280EB93B" w14:textId="77777777"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485ADB6F"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60A111C1"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1E33108D" w14:textId="5399700F"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57E4D543" w14:textId="77777777" w:rsidR="00A83FCF" w:rsidRDefault="00A83FCF"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14:paraId="757C44B3" w14:textId="77777777"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0D65A76"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3A5922A8"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08934CF2"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15FB8A8D"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6DFF0442"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6B534B4A"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14:paraId="29FA5430" w14:textId="77777777"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3B6479BE"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189F4B76"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21EB4C0"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8FD25" w14:textId="4442D132"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76E454A5"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09046D6" w14:textId="2B194F09"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A83FCF" w14:paraId="37A5D1C7" w14:textId="77777777"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037C841E"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5AE51BBC" w14:textId="77777777" w:rsidR="00A83FCF"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2265D4EA" w14:textId="7FE6E9E5" w:rsidR="00A83FCF"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6F6D7EAE" w14:textId="77777777" w:rsidR="00A83FCF" w:rsidRDefault="00A83FCF"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56A1CCAD" w14:textId="77777777" w:rsidR="00A83FCF" w:rsidRPr="003624DC" w:rsidRDefault="00A83FCF"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14:paraId="1835DF3E" w14:textId="77777777" w:rsidR="00A83FCF" w:rsidRDefault="00A83FCF" w:rsidP="00F65C98">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14:paraId="65C2118E" w14:textId="77777777" w:rsidR="00A83FCF" w:rsidRDefault="00A83FCF" w:rsidP="00F65C98">
      <w:pPr>
        <w:pStyle w:val="11"/>
        <w:spacing w:line="300" w:lineRule="auto"/>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14:paraId="61287217" w14:textId="77777777" w:rsidR="00A83FCF" w:rsidRDefault="00A83FCF"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83FCF" w14:paraId="760EA527" w14:textId="77777777" w:rsidTr="00F21219">
        <w:trPr>
          <w:trHeight w:val="731"/>
          <w:jc w:val="center"/>
        </w:trPr>
        <w:tc>
          <w:tcPr>
            <w:tcW w:w="476" w:type="pct"/>
            <w:vAlign w:val="center"/>
          </w:tcPr>
          <w:p w14:paraId="67ADBFB5"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0FA07D6A"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1AF80C40"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38FAA454"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027F0362"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5DB18A69"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7F17C6BE"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4E306DBE"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32EF02A4"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164527A5" w14:textId="77777777" w:rsidR="00A83FCF" w:rsidRDefault="00A83FCF"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14:paraId="02E89BD5" w14:textId="77777777" w:rsidTr="00F21219">
        <w:trPr>
          <w:trHeight w:val="556"/>
          <w:jc w:val="center"/>
        </w:trPr>
        <w:tc>
          <w:tcPr>
            <w:tcW w:w="476" w:type="pct"/>
            <w:vAlign w:val="center"/>
          </w:tcPr>
          <w:p w14:paraId="2AE2BC8F"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5768894C"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60681029"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14:paraId="1340CFC9"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38701229"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3E7574F4" w14:textId="7FC71A35" w:rsidR="00A83FCF" w:rsidRDefault="00787EA8"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0.9743</w:t>
            </w:r>
          </w:p>
        </w:tc>
        <w:tc>
          <w:tcPr>
            <w:tcW w:w="396" w:type="pct"/>
            <w:vAlign w:val="center"/>
          </w:tcPr>
          <w:p w14:paraId="3B14881D"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1DB6815A" w14:textId="77777777" w:rsidR="00A83FCF" w:rsidRDefault="00A83FCF"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7D8D11BD" w14:textId="4FFB2338"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1041</w:t>
            </w:r>
          </w:p>
        </w:tc>
        <w:tc>
          <w:tcPr>
            <w:tcW w:w="564" w:type="pct"/>
            <w:vAlign w:val="center"/>
          </w:tcPr>
          <w:p w14:paraId="27EE7AC5" w14:textId="70206172" w:rsidR="00A83FCF"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729</w:t>
            </w:r>
          </w:p>
        </w:tc>
      </w:tr>
    </w:tbl>
    <w:p w14:paraId="30AED9B3" w14:textId="77777777" w:rsidR="00A83FCF" w:rsidRDefault="00A83FCF"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3EE27F06" w14:textId="77777777" w:rsidR="00A83FCF" w:rsidRDefault="00A83FCF"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122FCF3E" w14:textId="77777777" w:rsidR="007E72DA" w:rsidRPr="001F0189" w:rsidRDefault="007E72DA" w:rsidP="00F65C98">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14:paraId="4F2E2AA1" w14:textId="77777777" w:rsidR="00F65C98"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392649AA" w14:textId="77777777" w:rsidR="007E72DA" w:rsidRDefault="007E72DA"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14:paraId="0CE4DD2C" w14:textId="77777777" w:rsidR="007E72DA" w:rsidRDefault="007E72DA"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14:paraId="43058F5D" w14:textId="77777777" w:rsidR="007E72DA"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14:paraId="4759CD55" w14:textId="77777777" w:rsidR="007E72DA" w:rsidRDefault="007E72DA"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14:paraId="5B271AF5" w14:textId="77777777" w:rsidR="007E72DA" w:rsidRPr="001D0B96" w:rsidRDefault="007E72DA"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14:paraId="0642041F" w14:textId="77777777" w:rsidR="007E72DA" w:rsidRDefault="007E72DA" w:rsidP="00F65C98">
      <w:pPr>
        <w:pStyle w:val="11"/>
        <w:spacing w:line="300" w:lineRule="auto"/>
        <w:jc w:val="both"/>
        <w:rPr>
          <w:rFonts w:ascii="Arial" w:hAnsi="Arial" w:cs="Arial"/>
          <w:szCs w:val="28"/>
        </w:rPr>
      </w:pPr>
      <w:r w:rsidRPr="00DE7E7B">
        <w:rPr>
          <w:rFonts w:ascii="Arial" w:hAnsi="Arial" w:cs="Arial"/>
          <w:szCs w:val="28"/>
        </w:rPr>
        <w:lastRenderedPageBreak/>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p>
    <w:p w14:paraId="2DA4C7F2" w14:textId="77777777" w:rsidR="007E72DA" w:rsidRDefault="007E72DA" w:rsidP="00F65C98">
      <w:pPr>
        <w:pStyle w:val="11"/>
        <w:spacing w:line="300" w:lineRule="auto"/>
        <w:jc w:val="both"/>
        <w:rPr>
          <w:rFonts w:ascii="Arial" w:hAnsi="Arial" w:cs="Arial"/>
          <w:szCs w:val="28"/>
        </w:rPr>
      </w:pPr>
    </w:p>
    <w:p w14:paraId="2597489C" w14:textId="77777777" w:rsidR="00C248F9" w:rsidRPr="00A83FCF" w:rsidRDefault="00FE76B2" w:rsidP="00F65C98">
      <w:pPr>
        <w:pStyle w:val="11"/>
        <w:spacing w:line="300" w:lineRule="auto"/>
        <w:jc w:val="both"/>
        <w:rPr>
          <w:rFonts w:ascii="Arial" w:hAnsi="Arial" w:cs="Arial"/>
          <w:szCs w:val="28"/>
        </w:rPr>
        <w:sectPr w:rsidR="00C248F9" w:rsidRPr="00A83FCF">
          <w:footerReference w:type="first" r:id="rId39"/>
          <w:pgSz w:w="11907" w:h="16840"/>
          <w:pgMar w:top="1843" w:right="1134" w:bottom="1134" w:left="1134" w:header="1134" w:footer="907" w:gutter="340"/>
          <w:pgNumType w:start="1"/>
          <w:cols w:space="720"/>
          <w:titlePg/>
          <w:docGrid w:linePitch="326"/>
        </w:sectPr>
      </w:pPr>
      <w:r>
        <w:rPr>
          <w:rFonts w:ascii="Arial" w:hAnsi="Arial" w:cs="Arial"/>
          <w:szCs w:val="28"/>
        </w:rPr>
        <w:t>（转下页）</w:t>
      </w:r>
    </w:p>
    <w:p w14:paraId="37C95D44" w14:textId="77777777" w:rsidR="00C248F9" w:rsidRDefault="00C248F9" w:rsidP="00F65C98">
      <w:pPr>
        <w:pStyle w:val="11"/>
        <w:spacing w:line="300" w:lineRule="auto"/>
        <w:ind w:firstLineChars="0" w:firstLine="0"/>
        <w:rPr>
          <w:rFonts w:ascii="Arial" w:hAnsi="Arial" w:cs="Arial"/>
          <w:b/>
        </w:rPr>
      </w:pPr>
    </w:p>
    <w:p w14:paraId="430BD651" w14:textId="77777777" w:rsidR="00C248F9" w:rsidRDefault="00FE76B2" w:rsidP="00F65C98">
      <w:pPr>
        <w:pStyle w:val="11"/>
        <w:spacing w:line="300" w:lineRule="auto"/>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14:paraId="3829A862" w14:textId="2D6142EB"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w:t>
      </w:r>
      <w:r w:rsidR="00787EA8">
        <w:rPr>
          <w:rFonts w:ascii="Arial" w:eastAsia="仿宋_GB2312" w:hAnsi="Arial" w:cs="Arial"/>
          <w:bCs/>
          <w:sz w:val="18"/>
        </w:rPr>
        <w:t>F02</w:t>
      </w:r>
      <w:r w:rsidR="004706AD" w:rsidRPr="00F470DB">
        <w:rPr>
          <w:rFonts w:ascii="Arial" w:eastAsia="仿宋_GB2312" w:hAnsi="Arial" w:cs="Arial"/>
          <w:bCs/>
          <w:sz w:val="18"/>
        </w:rPr>
        <w:t>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14:paraId="251C041B" w14:textId="77777777" w:rsidTr="00D878D5">
        <w:trPr>
          <w:cantSplit/>
          <w:trHeight w:val="780"/>
          <w:jc w:val="center"/>
        </w:trPr>
        <w:tc>
          <w:tcPr>
            <w:tcW w:w="660" w:type="dxa"/>
            <w:vMerge w:val="restart"/>
            <w:vAlign w:val="center"/>
          </w:tcPr>
          <w:p w14:paraId="312D91F7"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14:paraId="3C458CD1" w14:textId="77777777" w:rsidR="004706AD" w:rsidRDefault="004706AD"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14:paraId="533810D5"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14:paraId="28EA8C3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14:paraId="49126689" w14:textId="77777777" w:rsidR="004706AD" w:rsidRDefault="004706AD"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14:paraId="61F46AF6"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14:paraId="78B84D5C"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14:paraId="517CB523"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14:paraId="383DDD27"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14:paraId="3859E80D"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14:paraId="6C280E1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14:paraId="57B2751B"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14:paraId="74436F56"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14:paraId="5A1330F9"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14:paraId="2D4AAEA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14:paraId="0374894F" w14:textId="77777777" w:rsidTr="00D878D5">
        <w:trPr>
          <w:cantSplit/>
          <w:trHeight w:val="780"/>
          <w:jc w:val="center"/>
        </w:trPr>
        <w:tc>
          <w:tcPr>
            <w:tcW w:w="660" w:type="dxa"/>
            <w:vMerge/>
            <w:tcBorders>
              <w:bottom w:val="single" w:sz="4" w:space="0" w:color="auto"/>
            </w:tcBorders>
            <w:vAlign w:val="center"/>
          </w:tcPr>
          <w:p w14:paraId="3ED650CE" w14:textId="77777777" w:rsidR="004706AD" w:rsidRDefault="004706AD"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14:paraId="3EE6D63D" w14:textId="77777777" w:rsidR="004706AD" w:rsidRDefault="004706AD"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14:paraId="38B5AF1D" w14:textId="77777777" w:rsidR="004706AD" w:rsidRDefault="004706AD"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2D0BB3EB" w14:textId="77777777" w:rsidR="004706AD" w:rsidRDefault="004706AD"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14:paraId="350203A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95404B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14:paraId="1746173C"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14:paraId="76F60D18" w14:textId="77777777" w:rsidR="004706AD" w:rsidRDefault="004706AD"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14:paraId="586149AE"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14:paraId="27546AB5"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14:paraId="6C8E7B11"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14:paraId="311428CC" w14:textId="77777777" w:rsidR="004706AD" w:rsidRDefault="004706AD"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14:paraId="6D6DEA0E" w14:textId="77777777" w:rsidR="004706AD" w:rsidRDefault="004706AD"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14:paraId="2CB91406" w14:textId="77777777" w:rsidR="004706AD" w:rsidRDefault="004706AD"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14:paraId="5341E440" w14:textId="77777777" w:rsidR="004706AD" w:rsidRDefault="004706AD"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14:paraId="21DE3C53" w14:textId="77777777" w:rsidR="004706AD" w:rsidRDefault="004706AD"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14:paraId="65BD0428" w14:textId="77777777" w:rsidR="004706AD" w:rsidRDefault="004706AD"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14:paraId="1F5561BA" w14:textId="77777777" w:rsidR="004706AD" w:rsidRDefault="004706AD"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14:paraId="2992E554" w14:textId="77777777" w:rsidR="004706AD" w:rsidRDefault="004706AD" w:rsidP="00F65C98">
            <w:pPr>
              <w:spacing w:line="300" w:lineRule="auto"/>
              <w:jc w:val="center"/>
              <w:rPr>
                <w:rFonts w:ascii="Arial" w:eastAsia="仿宋_GB2312" w:hAnsi="Arial" w:cs="Arial"/>
                <w:bCs/>
                <w:sz w:val="18"/>
                <w:szCs w:val="18"/>
              </w:rPr>
            </w:pPr>
          </w:p>
        </w:tc>
      </w:tr>
      <w:tr w:rsidR="004706AD" w14:paraId="7FD035D0" w14:textId="77777777" w:rsidTr="00D878D5">
        <w:trPr>
          <w:cantSplit/>
          <w:trHeight w:val="3971"/>
          <w:jc w:val="center"/>
        </w:trPr>
        <w:tc>
          <w:tcPr>
            <w:tcW w:w="660" w:type="dxa"/>
            <w:vAlign w:val="center"/>
          </w:tcPr>
          <w:p w14:paraId="28C43B3F"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14:paraId="0B21A56C"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14:paraId="24D3E94B"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14:paraId="70A9998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14:paraId="35744549"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14:paraId="4892C8A0"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14:paraId="42278A6D"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14:paraId="01F64B72"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14:paraId="60B911B4"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14:paraId="36E91690"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14:paraId="27135992"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14:paraId="2C6005EA"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14:paraId="7ACFAD9B"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14:paraId="0C441E14"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14:paraId="2C42A807"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14:paraId="1434E851"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14:paraId="4CC121C0"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14:paraId="283890AD" w14:textId="77777777"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14:paraId="1D131318" w14:textId="3E765482" w:rsidR="004706AD" w:rsidRDefault="004706AD"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sidR="00E37C35">
              <w:rPr>
                <w:rFonts w:ascii="Arial" w:eastAsia="仿宋_GB2312" w:hAnsi="Arial" w:cs="Arial"/>
                <w:bCs/>
                <w:sz w:val="18"/>
                <w:szCs w:val="18"/>
              </w:rPr>
              <w:t>55.5594</w:t>
            </w:r>
            <w:r>
              <w:rPr>
                <w:rFonts w:ascii="Arial" w:eastAsia="仿宋_GB2312" w:hAnsi="Arial" w:cs="Arial" w:hint="eastAsia"/>
                <w:bCs/>
                <w:sz w:val="18"/>
                <w:szCs w:val="18"/>
              </w:rPr>
              <w:t>万元</w:t>
            </w:r>
          </w:p>
        </w:tc>
      </w:tr>
    </w:tbl>
    <w:p w14:paraId="71AD724F" w14:textId="77777777"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6072362" w14:textId="77777777" w:rsidR="00C248F9" w:rsidRPr="004706AD" w:rsidRDefault="00FE76B2"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14:paraId="7AE5229E"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14:paraId="436DF432"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br w:type="page"/>
      </w:r>
    </w:p>
    <w:p w14:paraId="6C3DF21C" w14:textId="77777777" w:rsidR="00C248F9" w:rsidRDefault="00C248F9" w:rsidP="00F65C98">
      <w:pPr>
        <w:spacing w:line="300" w:lineRule="auto"/>
        <w:rPr>
          <w:rFonts w:ascii="Arial" w:eastAsia="仿宋_GB2312" w:hAnsi="Arial" w:cs="Arial"/>
          <w:sz w:val="28"/>
          <w:szCs w:val="28"/>
        </w:rPr>
        <w:sectPr w:rsidR="00C248F9">
          <w:headerReference w:type="first" r:id="rId40"/>
          <w:pgSz w:w="16840" w:h="11907" w:orient="landscape"/>
          <w:pgMar w:top="1508" w:right="1134" w:bottom="1134" w:left="1134" w:header="1134" w:footer="907" w:gutter="340"/>
          <w:cols w:space="720"/>
          <w:titlePg/>
          <w:docGrid w:linePitch="326"/>
        </w:sectPr>
      </w:pPr>
    </w:p>
    <w:p w14:paraId="1F7E151C" w14:textId="77777777" w:rsidR="004706AD" w:rsidRDefault="004706AD"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706AD" w14:paraId="60D5D624" w14:textId="77777777"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FC8D3E"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6DC35498"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79913996"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535B1EC3"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69B7EEA3"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504ACE36" w14:textId="77777777" w:rsidR="004706AD" w:rsidRDefault="00A83FCF"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14:paraId="338709EF" w14:textId="77777777"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06850BD5"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39239B4F"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609F0A1"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11C8A" w14:textId="51D55E0D" w:rsidR="004706AD"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3690C1FC"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6A6EB0F1" w14:textId="54B45A38" w:rsidR="004706AD"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4706AD" w14:paraId="66B44872" w14:textId="77777777"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5E94DD61"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0FFDBDFD" w14:textId="77777777" w:rsidR="004706AD" w:rsidRDefault="004706AD"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146E4E08" w14:textId="67AFE55F" w:rsidR="004706AD"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2D4C1874" w14:textId="77777777" w:rsidR="004706AD" w:rsidRDefault="004706AD" w:rsidP="00F65C98">
      <w:pPr>
        <w:snapToGrid w:val="0"/>
        <w:spacing w:line="300" w:lineRule="auto"/>
        <w:ind w:firstLine="556"/>
        <w:rPr>
          <w:rFonts w:ascii="Arial" w:eastAsia="仿宋_GB2312" w:hAnsi="Arial" w:cs="Arial"/>
          <w:sz w:val="28"/>
          <w:szCs w:val="28"/>
        </w:rPr>
      </w:pPr>
    </w:p>
    <w:p w14:paraId="5B52E837" w14:textId="77777777" w:rsidR="00C248F9" w:rsidRDefault="00C248F9" w:rsidP="00F65C98">
      <w:pPr>
        <w:pStyle w:val="11"/>
        <w:spacing w:line="300" w:lineRule="auto"/>
        <w:ind w:firstLine="562"/>
        <w:jc w:val="center"/>
        <w:rPr>
          <w:rFonts w:ascii="Arial" w:hAnsi="Arial" w:cs="Arial"/>
          <w:b/>
          <w:szCs w:val="28"/>
        </w:rPr>
      </w:pPr>
    </w:p>
    <w:p w14:paraId="16A36A2A" w14:textId="77777777" w:rsidR="00C248F9" w:rsidRDefault="00C248F9" w:rsidP="00F65C98">
      <w:pPr>
        <w:spacing w:line="30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14:paraId="162C7B1E" w14:textId="77777777" w:rsidR="00C248F9" w:rsidRDefault="00FE76B2" w:rsidP="00F65C98">
      <w:pPr>
        <w:spacing w:line="300" w:lineRule="auto"/>
        <w:outlineLvl w:val="1"/>
        <w:rPr>
          <w:rFonts w:ascii="Arial" w:eastAsia="仿宋_GB2312" w:hAnsi="Arial" w:cs="Arial"/>
          <w:b/>
          <w:sz w:val="28"/>
        </w:rPr>
      </w:pPr>
      <w:bookmarkStart w:id="242" w:name="_Toc515457812"/>
      <w:bookmarkStart w:id="243" w:name="_Toc524335095"/>
      <w:bookmarkStart w:id="244" w:name="_Toc469066160"/>
      <w:bookmarkStart w:id="245" w:name="_Toc66929521"/>
      <w:bookmarkStart w:id="246" w:name="_Toc69393396"/>
      <w:bookmarkStart w:id="247" w:name="_Toc516488190"/>
      <w:r>
        <w:rPr>
          <w:rFonts w:ascii="Arial" w:eastAsia="仿宋_GB2312" w:hAnsi="Arial" w:cs="Arial"/>
          <w:b/>
          <w:sz w:val="28"/>
        </w:rPr>
        <w:lastRenderedPageBreak/>
        <w:t>十、需要特殊说明的事项</w:t>
      </w:r>
      <w:bookmarkEnd w:id="240"/>
      <w:bookmarkEnd w:id="241"/>
      <w:bookmarkEnd w:id="242"/>
      <w:bookmarkEnd w:id="243"/>
      <w:bookmarkEnd w:id="244"/>
      <w:bookmarkEnd w:id="245"/>
      <w:bookmarkEnd w:id="246"/>
      <w:bookmarkEnd w:id="247"/>
    </w:p>
    <w:p w14:paraId="437BE7AB" w14:textId="77777777" w:rsidR="00A83FCF" w:rsidRPr="000B4167" w:rsidRDefault="00A83FCF" w:rsidP="00F65C98">
      <w:pPr>
        <w:spacing w:line="300" w:lineRule="auto"/>
        <w:ind w:firstLineChars="200" w:firstLine="560"/>
        <w:rPr>
          <w:rFonts w:ascii="Arial" w:eastAsia="仿宋_GB2312" w:hAnsi="Arial" w:cs="Arial"/>
          <w:sz w:val="28"/>
          <w:szCs w:val="28"/>
        </w:rPr>
      </w:pPr>
      <w:bookmarkStart w:id="248" w:name="_Toc469066161"/>
      <w:bookmarkStart w:id="249" w:name="_Toc416783581"/>
      <w:bookmarkStart w:id="250" w:name="_Toc416783677"/>
      <w:r w:rsidRPr="000B4167">
        <w:rPr>
          <w:rFonts w:ascii="Arial" w:eastAsia="仿宋_GB2312" w:hAnsi="Arial" w:cs="Arial"/>
          <w:sz w:val="28"/>
          <w:szCs w:val="28"/>
        </w:rPr>
        <w:t>（一）估价的前提条件和假设条件</w:t>
      </w:r>
    </w:p>
    <w:p w14:paraId="037366B0"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14:paraId="7D372010"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14:paraId="46D5F38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14:paraId="18EB991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14:paraId="215C0F0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14:paraId="63B91798"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4ECB07D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14:paraId="5DF7E8D1"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14:paraId="0AAB787D"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14:paraId="6F3A0FBA"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14:paraId="217A34E1" w14:textId="3F70CE13"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14:paraId="684B5B33"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14:paraId="2DF6ADF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14:paraId="6B7C8890"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38FE01E"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195B6A3"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14:paraId="478C7FF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4.</w:t>
      </w:r>
      <w:r w:rsidRPr="000B4167">
        <w:rPr>
          <w:rFonts w:ascii="Arial" w:eastAsia="仿宋_GB2312" w:hAnsi="Arial" w:cs="Arial"/>
          <w:sz w:val="28"/>
          <w:szCs w:val="28"/>
        </w:rPr>
        <w:t>本估价报告在估价机构盖章和土地估价师签字的条件下有效。</w:t>
      </w:r>
    </w:p>
    <w:p w14:paraId="74158D5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14:paraId="79DBB99C"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14:paraId="7D6C9DAA"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AE976AC"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97A7E5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6B4D07D2"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14:paraId="05320332" w14:textId="77777777" w:rsidR="004706AD" w:rsidRPr="00A83FCF"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14:paraId="6AB14B09"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14:paraId="2E98891D"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14:paraId="2CD0E62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14:paraId="6519CD4A"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14:paraId="29E5846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14:paraId="651501D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14:paraId="71F46533" w14:textId="77777777" w:rsidR="00A83FCF"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w:t>
      </w:r>
      <w:r w:rsidRPr="000B4167">
        <w:rPr>
          <w:rFonts w:ascii="Arial" w:eastAsia="仿宋_GB2312" w:hAnsi="Arial" w:cs="Arial"/>
          <w:sz w:val="28"/>
          <w:szCs w:val="28"/>
        </w:rPr>
        <w:lastRenderedPageBreak/>
        <w:t>提供资料的真实性负责，估价机构对所收集资料的真实性、准确性负责。</w:t>
      </w:r>
    </w:p>
    <w:p w14:paraId="47DB5C66"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14:paraId="45748D18" w14:textId="77777777" w:rsidR="00A83FCF" w:rsidRDefault="00A83FCF" w:rsidP="00F65C98">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14:paraId="2355BBF8"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14:paraId="2B18E24D"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14:paraId="74AE693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6206E9CC"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3E442554" w14:textId="77777777" w:rsidR="00A83FCF" w:rsidRPr="000B4167" w:rsidRDefault="00A83FCF" w:rsidP="00F65C98">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14:paraId="5758E8C5" w14:textId="77777777" w:rsidR="00A83FCF" w:rsidRDefault="00A83FCF" w:rsidP="00F65C98">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lastRenderedPageBreak/>
        <w:t>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。本次评估确定土地还原利率为</w:t>
      </w:r>
      <w:r w:rsidR="00C900F8">
        <w:rPr>
          <w:rFonts w:ascii="Arial" w:eastAsia="仿宋" w:hAnsi="Arial" w:cs="Arial" w:hint="eastAsia"/>
          <w:sz w:val="28"/>
          <w:szCs w:val="28"/>
        </w:rPr>
        <w:t>公共服务用途</w:t>
      </w:r>
      <w:r w:rsidR="00C900F8">
        <w:rPr>
          <w:rFonts w:ascii="Arial" w:eastAsia="仿宋" w:hAnsi="Arial" w:cs="Arial" w:hint="eastAsia"/>
          <w:sz w:val="28"/>
          <w:szCs w:val="28"/>
        </w:rPr>
        <w:t>5%</w:t>
      </w:r>
      <w:r>
        <w:rPr>
          <w:rFonts w:ascii="Arial" w:eastAsia="仿宋_GB2312" w:hAnsi="Arial" w:cs="Arial"/>
          <w:kern w:val="2"/>
          <w:sz w:val="28"/>
        </w:rPr>
        <w:t>。</w:t>
      </w:r>
    </w:p>
    <w:p w14:paraId="08E6C4EE"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14:paraId="181D9F80"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37CBE74"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14:paraId="23A33086"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14:paraId="468949FD" w14:textId="77777777" w:rsidR="00A83FCF" w:rsidRDefault="00A83FCF" w:rsidP="00F65C98">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14:paraId="1BE8496D" w14:textId="77777777" w:rsidR="00C248F9" w:rsidRDefault="00A83FCF" w:rsidP="00F65C98">
      <w:pPr>
        <w:snapToGrid w:val="0"/>
        <w:spacing w:line="300" w:lineRule="auto"/>
        <w:ind w:firstLineChars="200" w:firstLine="560"/>
        <w:jc w:val="both"/>
        <w:textAlignment w:val="bottom"/>
        <w:rPr>
          <w:rFonts w:ascii="Arial" w:eastAsia="仿宋_GB2312" w:hAnsi="Arial" w:cs="Arial"/>
          <w:sz w:val="28"/>
        </w:rPr>
        <w:sectPr w:rsidR="00C248F9">
          <w:headerReference w:type="default" r:id="rId41"/>
          <w:footerReference w:type="first" r:id="rId42"/>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14:paraId="39559E42" w14:textId="77777777" w:rsidR="00C248F9" w:rsidRDefault="00FE76B2" w:rsidP="00F65C98">
      <w:pPr>
        <w:spacing w:line="300" w:lineRule="auto"/>
        <w:outlineLvl w:val="1"/>
        <w:rPr>
          <w:rFonts w:ascii="Arial" w:eastAsia="仿宋_GB2312" w:hAnsi="Arial" w:cs="Arial"/>
          <w:sz w:val="28"/>
        </w:rPr>
      </w:pPr>
      <w:bookmarkStart w:id="251" w:name="_Toc515457814"/>
      <w:bookmarkStart w:id="252" w:name="_Toc524335096"/>
      <w:bookmarkStart w:id="253" w:name="_Toc69393397"/>
      <w:bookmarkStart w:id="254" w:name="_Toc516488192"/>
      <w:bookmarkStart w:id="255" w:name="_Toc66929522"/>
      <w:r>
        <w:rPr>
          <w:rFonts w:ascii="Arial" w:eastAsia="仿宋_GB2312" w:hAnsi="Arial" w:cs="Arial"/>
          <w:b/>
          <w:sz w:val="28"/>
        </w:rPr>
        <w:lastRenderedPageBreak/>
        <w:t>十一、</w:t>
      </w:r>
      <w:bookmarkEnd w:id="248"/>
      <w:bookmarkEnd w:id="249"/>
      <w:bookmarkEnd w:id="250"/>
      <w:bookmarkEnd w:id="251"/>
      <w:bookmarkEnd w:id="252"/>
      <w:bookmarkEnd w:id="253"/>
      <w:bookmarkEnd w:id="254"/>
      <w:bookmarkEnd w:id="255"/>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14:paraId="6E7B792C" w14:textId="77777777" w:rsidTr="00D878D5">
        <w:trPr>
          <w:trHeight w:val="70"/>
          <w:jc w:val="center"/>
        </w:trPr>
        <w:tc>
          <w:tcPr>
            <w:tcW w:w="9072" w:type="dxa"/>
            <w:gridSpan w:val="3"/>
            <w:shd w:val="clear" w:color="auto" w:fill="auto"/>
            <w:vAlign w:val="center"/>
            <w:hideMark/>
          </w:tcPr>
          <w:p w14:paraId="24A524A4" w14:textId="77777777" w:rsidR="004706AD" w:rsidRPr="006C49CC" w:rsidRDefault="004706AD" w:rsidP="00F65C98">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14:paraId="15FE7977" w14:textId="77777777" w:rsidTr="00D878D5">
        <w:trPr>
          <w:trHeight w:val="370"/>
          <w:jc w:val="center"/>
        </w:trPr>
        <w:tc>
          <w:tcPr>
            <w:tcW w:w="2540" w:type="dxa"/>
            <w:shd w:val="clear" w:color="auto" w:fill="auto"/>
            <w:vAlign w:val="center"/>
            <w:hideMark/>
          </w:tcPr>
          <w:p w14:paraId="11E485C6"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14:paraId="06ECA8EB"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14:paraId="4018E463"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14:paraId="1A31B31C" w14:textId="77777777" w:rsidTr="00D878D5">
        <w:trPr>
          <w:trHeight w:hRule="exact" w:val="1134"/>
          <w:jc w:val="center"/>
        </w:trPr>
        <w:tc>
          <w:tcPr>
            <w:tcW w:w="2540" w:type="dxa"/>
            <w:shd w:val="clear" w:color="auto" w:fill="auto"/>
            <w:vAlign w:val="center"/>
            <w:hideMark/>
          </w:tcPr>
          <w:p w14:paraId="5E86995A" w14:textId="77777777"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14:paraId="6CB60AB4" w14:textId="77777777"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14:paraId="1EC582A5"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14:paraId="3220277D" w14:textId="77777777" w:rsidTr="00D878D5">
        <w:trPr>
          <w:trHeight w:hRule="exact" w:val="1134"/>
          <w:jc w:val="center"/>
        </w:trPr>
        <w:tc>
          <w:tcPr>
            <w:tcW w:w="2540" w:type="dxa"/>
            <w:shd w:val="clear" w:color="auto" w:fill="auto"/>
            <w:vAlign w:val="center"/>
          </w:tcPr>
          <w:p w14:paraId="7FB0F15D" w14:textId="77777777" w:rsidR="004706AD" w:rsidRPr="00007780" w:rsidRDefault="004706AD" w:rsidP="00F65C98">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14:paraId="422885D4" w14:textId="77777777"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14:paraId="27A2F866"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14:paraId="16BCA216" w14:textId="77777777" w:rsidTr="00D878D5">
        <w:trPr>
          <w:trHeight w:hRule="exact" w:val="1134"/>
          <w:jc w:val="center"/>
        </w:trPr>
        <w:tc>
          <w:tcPr>
            <w:tcW w:w="2540" w:type="dxa"/>
            <w:shd w:val="clear" w:color="auto" w:fill="auto"/>
            <w:vAlign w:val="center"/>
          </w:tcPr>
          <w:p w14:paraId="1697B65D" w14:textId="77777777" w:rsidR="004706AD" w:rsidRPr="00007780" w:rsidRDefault="004706AD" w:rsidP="00F65C98">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14:paraId="553BB9FE" w14:textId="77777777" w:rsidR="004706AD" w:rsidRPr="00007780" w:rsidRDefault="004706AD" w:rsidP="00F65C98">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14:paraId="6F5B258E"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p>
        </w:tc>
      </w:tr>
      <w:tr w:rsidR="004706AD" w:rsidRPr="006C49CC" w14:paraId="4FCD709B" w14:textId="77777777" w:rsidTr="00D878D5">
        <w:trPr>
          <w:trHeight w:val="194"/>
          <w:jc w:val="center"/>
        </w:trPr>
        <w:tc>
          <w:tcPr>
            <w:tcW w:w="9072" w:type="dxa"/>
            <w:gridSpan w:val="3"/>
            <w:shd w:val="clear" w:color="auto" w:fill="auto"/>
            <w:vAlign w:val="center"/>
            <w:hideMark/>
          </w:tcPr>
          <w:p w14:paraId="5DA2F63D" w14:textId="77777777" w:rsidR="004706AD" w:rsidRPr="006C49CC" w:rsidRDefault="004706AD" w:rsidP="00F65C98">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14:paraId="05C7C52D" w14:textId="77777777" w:rsidTr="00D878D5">
        <w:trPr>
          <w:trHeight w:val="119"/>
          <w:jc w:val="center"/>
        </w:trPr>
        <w:tc>
          <w:tcPr>
            <w:tcW w:w="2540" w:type="dxa"/>
            <w:shd w:val="clear" w:color="auto" w:fill="auto"/>
            <w:vAlign w:val="center"/>
            <w:hideMark/>
          </w:tcPr>
          <w:p w14:paraId="1765BA1C"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14:paraId="34A188CF"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14:paraId="340A2F5D"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14:paraId="0B9C7AD5" w14:textId="77777777" w:rsidTr="00D878D5">
        <w:trPr>
          <w:trHeight w:hRule="exact" w:val="1134"/>
          <w:jc w:val="center"/>
        </w:trPr>
        <w:tc>
          <w:tcPr>
            <w:tcW w:w="2540" w:type="dxa"/>
            <w:shd w:val="clear" w:color="auto" w:fill="auto"/>
            <w:vAlign w:val="center"/>
            <w:hideMark/>
          </w:tcPr>
          <w:p w14:paraId="5BE40046"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14:paraId="54EB6EB8" w14:textId="77777777" w:rsidR="004706AD" w:rsidRPr="006C49CC" w:rsidRDefault="004706AD" w:rsidP="00F65C98">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14:paraId="67037B42" w14:textId="77777777" w:rsidR="004706AD" w:rsidRPr="006C49CC" w:rsidRDefault="004706AD" w:rsidP="00F65C98">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14:paraId="0D20E76B" w14:textId="77777777" w:rsidR="00C248F9" w:rsidRDefault="00C248F9" w:rsidP="00F65C98">
      <w:pPr>
        <w:spacing w:line="300" w:lineRule="auto"/>
        <w:rPr>
          <w:rFonts w:ascii="Arial" w:eastAsia="仿宋_GB2312" w:hAnsi="Arial" w:cs="Arial"/>
          <w:sz w:val="28"/>
        </w:rPr>
      </w:pPr>
    </w:p>
    <w:p w14:paraId="425AA387" w14:textId="77777777" w:rsidR="00C248F9" w:rsidRDefault="00FE76B2" w:rsidP="00F65C98">
      <w:pPr>
        <w:spacing w:line="300" w:lineRule="auto"/>
        <w:outlineLvl w:val="1"/>
        <w:rPr>
          <w:rFonts w:ascii="Arial" w:eastAsia="仿宋_GB2312" w:hAnsi="Arial" w:cs="Arial"/>
          <w:b/>
          <w:sz w:val="28"/>
        </w:rPr>
      </w:pPr>
      <w:bookmarkStart w:id="256" w:name="_Toc69393398"/>
      <w:bookmarkStart w:id="257" w:name="_Toc524335097"/>
      <w:bookmarkStart w:id="258" w:name="_Toc516488193"/>
      <w:bookmarkStart w:id="259" w:name="_Toc66929523"/>
      <w:bookmarkStart w:id="260" w:name="_Toc515457815"/>
      <w:r>
        <w:rPr>
          <w:rFonts w:ascii="Arial" w:eastAsia="仿宋_GB2312" w:hAnsi="Arial" w:cs="Arial"/>
          <w:b/>
          <w:sz w:val="28"/>
        </w:rPr>
        <w:t>十二、土地估价机构</w:t>
      </w:r>
      <w:bookmarkEnd w:id="256"/>
      <w:bookmarkEnd w:id="257"/>
      <w:bookmarkEnd w:id="258"/>
      <w:bookmarkEnd w:id="259"/>
      <w:bookmarkEnd w:id="260"/>
    </w:p>
    <w:p w14:paraId="2A40399A"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p w14:paraId="7CEE8E53" w14:textId="77777777" w:rsidR="00C248F9" w:rsidRDefault="00FE76B2" w:rsidP="00F65C98">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14:paraId="6340D59D" w14:textId="77777777">
        <w:trPr>
          <w:jc w:val="right"/>
        </w:trPr>
        <w:tc>
          <w:tcPr>
            <w:tcW w:w="4445" w:type="dxa"/>
            <w:shd w:val="clear" w:color="auto" w:fill="auto"/>
          </w:tcPr>
          <w:p w14:paraId="66D70DFF" w14:textId="77777777" w:rsidR="00C248F9" w:rsidRDefault="00FE76B2" w:rsidP="00F65C98">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14:paraId="1506D1F4" w14:textId="77777777">
        <w:trPr>
          <w:trHeight w:val="1431"/>
          <w:jc w:val="right"/>
        </w:trPr>
        <w:tc>
          <w:tcPr>
            <w:tcW w:w="4445" w:type="dxa"/>
            <w:shd w:val="clear" w:color="auto" w:fill="auto"/>
          </w:tcPr>
          <w:p w14:paraId="494FCA0B" w14:textId="77777777" w:rsidR="00C248F9" w:rsidRDefault="00FE76B2" w:rsidP="00F65C98">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4706AD" w14:paraId="47512B14" w14:textId="77777777">
        <w:trPr>
          <w:cantSplit/>
          <w:jc w:val="right"/>
        </w:trPr>
        <w:tc>
          <w:tcPr>
            <w:tcW w:w="4445" w:type="dxa"/>
            <w:shd w:val="clear" w:color="auto" w:fill="auto"/>
          </w:tcPr>
          <w:p w14:paraId="41B13BD5" w14:textId="77777777" w:rsidR="004706AD" w:rsidRDefault="004706AD" w:rsidP="00F65C98">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14:paraId="0FEE69CC" w14:textId="77777777" w:rsidR="00C248F9" w:rsidRDefault="00FE76B2" w:rsidP="00F65C98">
      <w:pPr>
        <w:spacing w:line="300" w:lineRule="auto"/>
        <w:jc w:val="center"/>
        <w:outlineLvl w:val="0"/>
        <w:rPr>
          <w:rFonts w:ascii="Arial" w:hAnsi="Arial" w:cs="Arial"/>
          <w:b/>
          <w:sz w:val="32"/>
        </w:rPr>
      </w:pPr>
      <w:r>
        <w:rPr>
          <w:rFonts w:ascii="Arial" w:eastAsia="仿宋_GB2312" w:hAnsi="Arial" w:cs="Arial"/>
          <w:sz w:val="28"/>
        </w:rPr>
        <w:br w:type="page"/>
      </w:r>
      <w:bookmarkStart w:id="261" w:name="_Toc516488194"/>
      <w:bookmarkStart w:id="262" w:name="_Toc524335098"/>
      <w:bookmarkStart w:id="263" w:name="_Toc66929524"/>
      <w:bookmarkStart w:id="264" w:name="_Toc416783682"/>
      <w:bookmarkStart w:id="265" w:name="_Toc69393399"/>
      <w:bookmarkStart w:id="266" w:name="_Toc416783586"/>
      <w:bookmarkStart w:id="267" w:name="_Toc469066164"/>
      <w:bookmarkStart w:id="268"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1"/>
      <w:bookmarkEnd w:id="262"/>
      <w:bookmarkEnd w:id="263"/>
      <w:bookmarkEnd w:id="264"/>
      <w:bookmarkEnd w:id="265"/>
      <w:bookmarkEnd w:id="266"/>
      <w:bookmarkEnd w:id="267"/>
      <w:bookmarkEnd w:id="268"/>
    </w:p>
    <w:p w14:paraId="485D6E2E" w14:textId="77777777" w:rsidR="00C248F9" w:rsidRDefault="00C248F9" w:rsidP="00F65C98">
      <w:pPr>
        <w:spacing w:line="300" w:lineRule="auto"/>
        <w:rPr>
          <w:rFonts w:ascii="Arial" w:eastAsia="仿宋_GB2312" w:hAnsi="Arial" w:cs="Arial"/>
          <w:b/>
          <w:sz w:val="28"/>
        </w:rPr>
      </w:pPr>
    </w:p>
    <w:p w14:paraId="4358C7F5" w14:textId="77777777" w:rsidR="00C248F9" w:rsidRDefault="00FE76B2" w:rsidP="00F65C98">
      <w:pPr>
        <w:spacing w:line="300" w:lineRule="auto"/>
        <w:outlineLvl w:val="1"/>
        <w:rPr>
          <w:rFonts w:ascii="Arial" w:eastAsia="仿宋_GB2312" w:hAnsi="Arial" w:cs="Arial"/>
          <w:b/>
          <w:sz w:val="28"/>
        </w:rPr>
      </w:pPr>
      <w:bookmarkStart w:id="269" w:name="_Toc515457817"/>
      <w:bookmarkStart w:id="270" w:name="_Toc69393400"/>
      <w:bookmarkStart w:id="271" w:name="_Toc66929525"/>
      <w:bookmarkStart w:id="272" w:name="_Toc469066165"/>
      <w:bookmarkStart w:id="273" w:name="_Toc416783587"/>
      <w:bookmarkStart w:id="274" w:name="_Toc516488195"/>
      <w:bookmarkStart w:id="275" w:name="_Toc416783683"/>
      <w:bookmarkStart w:id="276" w:name="_Toc524335099"/>
      <w:r>
        <w:rPr>
          <w:rFonts w:ascii="Arial" w:eastAsia="仿宋_GB2312" w:hAnsi="Arial" w:cs="Arial"/>
          <w:b/>
          <w:sz w:val="28"/>
        </w:rPr>
        <w:t>一、估价对象描述</w:t>
      </w:r>
      <w:bookmarkEnd w:id="269"/>
      <w:bookmarkEnd w:id="270"/>
      <w:bookmarkEnd w:id="271"/>
      <w:bookmarkEnd w:id="272"/>
      <w:bookmarkEnd w:id="273"/>
      <w:bookmarkEnd w:id="274"/>
      <w:bookmarkEnd w:id="275"/>
      <w:bookmarkEnd w:id="276"/>
    </w:p>
    <w:p w14:paraId="3FFBD566" w14:textId="77777777" w:rsidR="00A83FCF" w:rsidRDefault="00A83FCF" w:rsidP="00F65C98">
      <w:pPr>
        <w:spacing w:line="300" w:lineRule="auto"/>
        <w:jc w:val="both"/>
        <w:rPr>
          <w:rFonts w:ascii="Arial" w:eastAsia="仿宋_GB2312" w:hAnsi="Arial" w:cs="Arial"/>
          <w:sz w:val="28"/>
        </w:rPr>
      </w:pPr>
      <w:bookmarkStart w:id="277" w:name="_Toc416783690"/>
      <w:bookmarkStart w:id="278" w:name="_Toc416783594"/>
      <w:bookmarkStart w:id="279" w:name="_Toc469066166"/>
      <w:r>
        <w:rPr>
          <w:rFonts w:ascii="Arial" w:eastAsia="仿宋_GB2312" w:hAnsi="Arial" w:cs="Arial"/>
          <w:sz w:val="28"/>
        </w:rPr>
        <w:t>（一）土地登记状况</w:t>
      </w:r>
    </w:p>
    <w:p w14:paraId="3B368A43"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14:paraId="36630EDF" w14:textId="77777777" w:rsidR="00A83FCF" w:rsidRDefault="00A83FCF"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14:paraId="113E556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14:paraId="1F5E584F" w14:textId="77777777" w:rsidR="00A83FCF" w:rsidRDefault="00A83FCF" w:rsidP="00F65C98">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14:paraId="016EA20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14:paraId="0C4A730F"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14:paraId="1F2CC6BE"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14:paraId="13D12029"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14:paraId="58CB7868" w14:textId="77777777" w:rsidR="00A83FCF" w:rsidRDefault="00A83FCF" w:rsidP="00F65C98">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14:paraId="10D7161F" w14:textId="77777777" w:rsidR="00A83FCF" w:rsidRDefault="00AE4736"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现状四至：东至北斗路，南至</w:t>
      </w:r>
      <w:proofErr w:type="gramStart"/>
      <w:r>
        <w:rPr>
          <w:rFonts w:ascii="Arial" w:eastAsia="仿宋_GB2312" w:hAnsi="Arial" w:cs="Arial"/>
          <w:sz w:val="28"/>
        </w:rPr>
        <w:t>松香湖大街</w:t>
      </w:r>
      <w:proofErr w:type="gramEnd"/>
      <w:r>
        <w:rPr>
          <w:rFonts w:ascii="Arial" w:eastAsia="仿宋_GB2312" w:hAnsi="Arial" w:cs="Arial"/>
          <w:sz w:val="28"/>
        </w:rPr>
        <w:t>，西至</w:t>
      </w:r>
      <w:proofErr w:type="gramStart"/>
      <w:r>
        <w:rPr>
          <w:rFonts w:ascii="Arial" w:eastAsia="仿宋_GB2312" w:hAnsi="Arial" w:cs="Arial"/>
          <w:sz w:val="28"/>
        </w:rPr>
        <w:t>鑫</w:t>
      </w:r>
      <w:proofErr w:type="gramEnd"/>
      <w:r>
        <w:rPr>
          <w:rFonts w:ascii="Arial" w:eastAsia="仿宋_GB2312" w:hAnsi="Arial" w:cs="Arial"/>
          <w:sz w:val="28"/>
        </w:rPr>
        <w:t>桥南路，北至现状空地</w:t>
      </w:r>
      <w:r w:rsidR="00A83FCF" w:rsidRPr="0077120B">
        <w:rPr>
          <w:rFonts w:ascii="Arial" w:eastAsia="仿宋_GB2312" w:hAnsi="Arial" w:cs="Arial"/>
          <w:sz w:val="28"/>
        </w:rPr>
        <w:t>。</w:t>
      </w:r>
    </w:p>
    <w:p w14:paraId="26786773"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7425657D"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（二）土地权利状况</w:t>
      </w:r>
    </w:p>
    <w:p w14:paraId="59B36DE3" w14:textId="4E28E1AD"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w:t>
      </w:r>
      <w:r w:rsidRPr="00C900F8">
        <w:rPr>
          <w:rFonts w:ascii="Arial" w:eastAsia="仿宋_GB2312" w:hAnsi="Arial" w:cs="Arial"/>
          <w:sz w:val="28"/>
        </w:rPr>
        <w:t>据</w:t>
      </w:r>
      <w:r w:rsidR="00C900F8" w:rsidRPr="00C900F8">
        <w:rPr>
          <w:rFonts w:ascii="Arial" w:eastAsia="仿宋_GB2312" w:hAnsi="Arial" w:cs="Arial" w:hint="eastAsia"/>
          <w:sz w:val="28"/>
        </w:rPr>
        <w:t>2</w:t>
      </w:r>
      <w:r w:rsidR="00C900F8" w:rsidRPr="00C900F8">
        <w:rPr>
          <w:rFonts w:ascii="Arial" w:eastAsia="仿宋_GB2312" w:hAnsi="Arial" w:cs="Arial"/>
          <w:sz w:val="28"/>
        </w:rPr>
        <w:t>016</w:t>
      </w:r>
      <w:r w:rsidR="00C900F8" w:rsidRPr="00C900F8">
        <w:rPr>
          <w:rFonts w:ascii="Arial" w:eastAsia="仿宋_GB2312" w:hAnsi="Arial" w:cs="Arial" w:hint="eastAsia"/>
          <w:sz w:val="28"/>
        </w:rPr>
        <w:t>年</w:t>
      </w:r>
      <w:r w:rsidR="00C900F8" w:rsidRPr="00C900F8">
        <w:rPr>
          <w:rFonts w:ascii="Arial" w:eastAsia="仿宋_GB2312" w:hAnsi="Arial" w:cs="Arial" w:hint="eastAsia"/>
          <w:sz w:val="28"/>
        </w:rPr>
        <w:t>1</w:t>
      </w:r>
      <w:r w:rsidR="00C900F8" w:rsidRPr="00C900F8">
        <w:rPr>
          <w:rFonts w:ascii="Arial" w:eastAsia="仿宋_GB2312" w:hAnsi="Arial" w:cs="Arial"/>
          <w:sz w:val="28"/>
        </w:rPr>
        <w:t>0</w:t>
      </w:r>
      <w:r w:rsidR="00C900F8" w:rsidRPr="00C900F8">
        <w:rPr>
          <w:rFonts w:ascii="Arial" w:eastAsia="仿宋_GB2312" w:hAnsi="Arial" w:cs="Arial" w:hint="eastAsia"/>
          <w:sz w:val="28"/>
        </w:rPr>
        <w:t>月</w:t>
      </w:r>
      <w:r w:rsidR="00C900F8" w:rsidRPr="00C900F8">
        <w:rPr>
          <w:rFonts w:ascii="Arial" w:eastAsia="仿宋_GB2312" w:hAnsi="Arial" w:cs="Arial" w:hint="eastAsia"/>
          <w:sz w:val="28"/>
        </w:rPr>
        <w:t>2</w:t>
      </w:r>
      <w:r w:rsidR="00C900F8" w:rsidRPr="00C900F8">
        <w:rPr>
          <w:rFonts w:ascii="Arial" w:eastAsia="仿宋_GB2312" w:hAnsi="Arial" w:cs="Arial"/>
          <w:sz w:val="28"/>
        </w:rPr>
        <w:t>8</w:t>
      </w:r>
      <w:r w:rsidR="00C900F8" w:rsidRPr="00C900F8">
        <w:rPr>
          <w:rFonts w:ascii="Arial" w:eastAsia="仿宋_GB2312" w:hAnsi="Arial" w:cs="Arial" w:hint="eastAsia"/>
          <w:sz w:val="28"/>
        </w:rPr>
        <w:t>日签订的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lastRenderedPageBreak/>
        <w:t>日。根据估价目的及本次拟补充出让内容，</w:t>
      </w:r>
      <w:r w:rsidRPr="00CC513D">
        <w:rPr>
          <w:rFonts w:ascii="Arial" w:eastAsia="仿宋_GB2312" w:hAnsi="Arial" w:cs="Arial"/>
          <w:sz w:val="28"/>
          <w:szCs w:val="28"/>
        </w:rPr>
        <w:t>本次评估设定土地使用年限为</w:t>
      </w:r>
      <w:r w:rsidR="00787EA8">
        <w:rPr>
          <w:rFonts w:ascii="Arial" w:eastAsia="仿宋_GB2312" w:hAnsi="Arial" w:cs="Arial" w:hint="eastAsia"/>
          <w:sz w:val="28"/>
          <w:szCs w:val="28"/>
        </w:rPr>
        <w:t>地</w:t>
      </w:r>
      <w:r w:rsidR="00787EA8" w:rsidRPr="004B31F1">
        <w:rPr>
          <w:rFonts w:ascii="Arial" w:eastAsia="仿宋_GB2312" w:hAnsi="Arial" w:cs="Arial" w:hint="eastAsia"/>
          <w:color w:val="FF0000"/>
          <w:sz w:val="28"/>
          <w:szCs w:val="28"/>
        </w:rPr>
        <w:t>下科研用途土地剩余使用年限</w:t>
      </w:r>
      <w:r w:rsidR="00787EA8" w:rsidRPr="004B31F1">
        <w:rPr>
          <w:rFonts w:ascii="Arial" w:eastAsia="仿宋_GB2312" w:hAnsi="Arial" w:cs="Arial" w:hint="eastAsia"/>
          <w:color w:val="FF0000"/>
          <w:sz w:val="28"/>
          <w:szCs w:val="28"/>
        </w:rPr>
        <w:t>45.12</w:t>
      </w:r>
      <w:r w:rsidR="00787EA8" w:rsidRPr="004B31F1">
        <w:rPr>
          <w:rFonts w:ascii="Arial" w:eastAsia="仿宋_GB2312" w:hAnsi="Arial" w:cs="Arial" w:hint="eastAsia"/>
          <w:color w:val="FF0000"/>
          <w:sz w:val="28"/>
          <w:szCs w:val="28"/>
        </w:rPr>
        <w:t>年</w:t>
      </w:r>
      <w:r w:rsidRPr="004B31F1">
        <w:rPr>
          <w:rFonts w:ascii="Arial" w:eastAsia="仿宋_GB2312" w:hAnsi="Arial" w:cs="Arial"/>
          <w:color w:val="FF0000"/>
          <w:sz w:val="28"/>
        </w:rPr>
        <w:t>。</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proofErr w:type="gramStart"/>
      <w:r w:rsidR="00AE4736" w:rsidRPr="00AE4736">
        <w:rPr>
          <w:rFonts w:ascii="Arial" w:eastAsia="仿宋_GB2312" w:hAnsi="Arial" w:cs="Arial" w:hint="eastAsia"/>
          <w:sz w:val="28"/>
        </w:rPr>
        <w:t>央产人防</w:t>
      </w:r>
      <w:proofErr w:type="gramEnd"/>
      <w:r>
        <w:rPr>
          <w:rFonts w:ascii="Arial" w:eastAsia="仿宋_GB2312" w:hAnsi="Arial" w:cs="Arial" w:hint="eastAsia"/>
          <w:sz w:val="28"/>
        </w:rPr>
        <w:t>4161.40</w:t>
      </w:r>
      <w:r>
        <w:rPr>
          <w:rFonts w:ascii="Arial" w:eastAsia="仿宋_GB2312" w:hAnsi="Arial" w:cs="Arial"/>
          <w:sz w:val="28"/>
        </w:rPr>
        <w:t>平方米）。</w:t>
      </w:r>
    </w:p>
    <w:p w14:paraId="538B728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14:paraId="27B4C549" w14:textId="77777777"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5D01561D"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（三）土地利用状况</w:t>
      </w:r>
    </w:p>
    <w:p w14:paraId="1751732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2ABB3FC3"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p>
    <w:p w14:paraId="6C89F633"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14:paraId="03B704FB"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14:paraId="1F46CDCE"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14:paraId="7A520949"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14:paraId="383B313A"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14:paraId="51DC53B6"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14:paraId="0C845E90"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14:paraId="4D2C6DF0"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14:paraId="3C826FCC"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14:paraId="7307B641"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14:paraId="09E7D0F4"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14:paraId="1D47E581"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14:paraId="6A3C3690"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14:paraId="23063511"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14:paraId="402E7F3A"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14:paraId="52D3BACC"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proofErr w:type="gramStart"/>
      <w:r w:rsidR="00AE4736" w:rsidRPr="00AE4736">
        <w:rPr>
          <w:rFonts w:ascii="Arial" w:eastAsia="仿宋_GB2312" w:hAnsi="Arial" w:cs="Arial" w:hint="eastAsia"/>
          <w:sz w:val="28"/>
          <w:szCs w:val="28"/>
        </w:rPr>
        <w:t>央产人防</w:t>
      </w:r>
      <w:proofErr w:type="gramEnd"/>
      <w:r>
        <w:rPr>
          <w:rFonts w:ascii="Arial" w:eastAsia="仿宋_GB2312" w:hAnsi="Arial" w:cs="Arial" w:hint="eastAsia"/>
          <w:sz w:val="28"/>
          <w:szCs w:val="28"/>
        </w:rPr>
        <w:t>：</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14:paraId="1FB1FF13" w14:textId="77777777" w:rsidR="00A83FCF" w:rsidRDefault="00A83FCF" w:rsidP="00F65C98">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14:paraId="0A934303" w14:textId="77777777" w:rsidR="00A83FCF" w:rsidRPr="00B523BC" w:rsidRDefault="00A83FCF" w:rsidP="00F65C98">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14:paraId="4E7E8C07" w14:textId="4B99CB09" w:rsidR="00C248F9" w:rsidRDefault="00A83FCF" w:rsidP="00F65C98">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proofErr w:type="gramStart"/>
      <w:r w:rsidR="00787EA8">
        <w:rPr>
          <w:rFonts w:ascii="Arial" w:eastAsia="仿宋_GB2312" w:hAnsi="Arial" w:cs="Arial" w:hint="eastAsia"/>
          <w:sz w:val="28"/>
          <w:szCs w:val="28"/>
        </w:rPr>
        <w:t>”</w:t>
      </w:r>
      <w:proofErr w:type="gramEnd"/>
      <w:r w:rsidR="00787EA8">
        <w:rPr>
          <w:rFonts w:ascii="Arial" w:eastAsia="仿宋_GB2312" w:hAnsi="Arial" w:cs="Arial" w:hint="eastAsia"/>
          <w:sz w:val="28"/>
          <w:szCs w:val="28"/>
        </w:rPr>
        <w:t>六通</w:t>
      </w:r>
      <w:proofErr w:type="gramStart"/>
      <w:r w:rsidR="00787EA8">
        <w:rPr>
          <w:rFonts w:ascii="Arial" w:eastAsia="仿宋_GB2312" w:hAnsi="Arial" w:cs="Arial" w:hint="eastAsia"/>
          <w:sz w:val="28"/>
          <w:szCs w:val="28"/>
        </w:rPr>
        <w:t>”</w:t>
      </w:r>
      <w:proofErr w:type="gramEnd"/>
      <w:r w:rsidR="00AE4736">
        <w:rPr>
          <w:rFonts w:ascii="Arial" w:eastAsia="仿宋_GB2312" w:hAnsi="Arial" w:cs="Arial" w:hint="eastAsia"/>
          <w:sz w:val="28"/>
          <w:szCs w:val="28"/>
        </w:rPr>
        <w:t>（即通路、通上水、通下水、通电、通讯、通燃气）</w:t>
      </w:r>
      <w:r w:rsidR="004706AD">
        <w:rPr>
          <w:rFonts w:ascii="Arial" w:eastAsia="仿宋_GB2312" w:hAnsi="Arial" w:cs="Arial"/>
          <w:sz w:val="28"/>
          <w:szCs w:val="28"/>
        </w:rPr>
        <w:t>。</w:t>
      </w:r>
    </w:p>
    <w:p w14:paraId="67CEBC63" w14:textId="77777777" w:rsidR="00C248F9" w:rsidRDefault="00C248F9" w:rsidP="00F65C98">
      <w:pPr>
        <w:snapToGrid w:val="0"/>
        <w:spacing w:line="300" w:lineRule="auto"/>
        <w:ind w:firstLineChars="200" w:firstLine="560"/>
        <w:jc w:val="both"/>
        <w:rPr>
          <w:rFonts w:ascii="Arial" w:eastAsia="仿宋_GB2312" w:hAnsi="Arial" w:cs="Arial"/>
          <w:sz w:val="28"/>
          <w:szCs w:val="28"/>
        </w:rPr>
      </w:pPr>
    </w:p>
    <w:p w14:paraId="011E05A0" w14:textId="77777777" w:rsidR="00C248F9" w:rsidRDefault="00FE76B2" w:rsidP="00F65C98">
      <w:pPr>
        <w:spacing w:line="300" w:lineRule="auto"/>
        <w:outlineLvl w:val="1"/>
        <w:rPr>
          <w:rFonts w:ascii="Arial" w:eastAsia="仿宋_GB2312" w:hAnsi="Arial" w:cs="Arial"/>
          <w:b/>
          <w:sz w:val="28"/>
        </w:rPr>
      </w:pPr>
      <w:bookmarkStart w:id="280" w:name="_Toc515457818"/>
      <w:bookmarkStart w:id="281" w:name="_Toc69393401"/>
      <w:bookmarkStart w:id="282" w:name="_Toc516488196"/>
      <w:bookmarkStart w:id="283" w:name="_Toc66929526"/>
      <w:bookmarkStart w:id="284" w:name="_Toc524335100"/>
      <w:r>
        <w:rPr>
          <w:rFonts w:ascii="Arial" w:eastAsia="仿宋_GB2312" w:hAnsi="Arial" w:cs="Arial"/>
          <w:b/>
          <w:sz w:val="28"/>
        </w:rPr>
        <w:t>二、地价影响因素分析</w:t>
      </w:r>
      <w:bookmarkEnd w:id="277"/>
      <w:bookmarkEnd w:id="278"/>
      <w:bookmarkEnd w:id="279"/>
      <w:bookmarkEnd w:id="280"/>
      <w:bookmarkEnd w:id="281"/>
      <w:bookmarkEnd w:id="282"/>
      <w:bookmarkEnd w:id="283"/>
      <w:bookmarkEnd w:id="284"/>
    </w:p>
    <w:p w14:paraId="77CA6E90" w14:textId="77777777" w:rsidR="004706AD" w:rsidRPr="008258E2" w:rsidRDefault="004706AD" w:rsidP="00F65C98">
      <w:pPr>
        <w:spacing w:line="300" w:lineRule="auto"/>
        <w:jc w:val="both"/>
        <w:rPr>
          <w:rFonts w:ascii="Arial" w:eastAsia="仿宋_GB2312" w:hAnsi="Arial"/>
          <w:sz w:val="28"/>
        </w:rPr>
      </w:pPr>
      <w:bookmarkStart w:id="285" w:name="_Toc416783599"/>
      <w:bookmarkStart w:id="286" w:name="_Toc416783695"/>
      <w:bookmarkStart w:id="287" w:name="_Toc515457822"/>
      <w:bookmarkStart w:id="288" w:name="_Toc524335110"/>
      <w:bookmarkStart w:id="289" w:name="_Toc516488204"/>
      <w:bookmarkStart w:id="290" w:name="_Toc69393402"/>
      <w:bookmarkStart w:id="291" w:name="_Toc66929527"/>
      <w:bookmarkStart w:id="292"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2C00874C" w14:textId="77777777" w:rsidR="004706AD" w:rsidRPr="008258E2" w:rsidRDefault="004706AD" w:rsidP="00F65C98">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14:paraId="2B532CBA" w14:textId="77777777" w:rsidR="004706AD" w:rsidRPr="00F82213" w:rsidRDefault="004706AD" w:rsidP="00F65C98">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0E7A54D" w14:textId="77777777"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14:paraId="41BD4A9F" w14:textId="77777777" w:rsidR="004706AD" w:rsidRDefault="004706AD" w:rsidP="00F65C98">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14:paraId="15E492D3" w14:textId="77777777" w:rsidR="004706AD" w:rsidRPr="0096539F" w:rsidRDefault="004706AD" w:rsidP="00F65C98">
      <w:pPr>
        <w:widowControl/>
        <w:overflowPunct w:val="0"/>
        <w:spacing w:line="300" w:lineRule="auto"/>
        <w:jc w:val="center"/>
        <w:textAlignment w:val="auto"/>
        <w:rPr>
          <w:rFonts w:ascii="仿宋_GB2312" w:eastAsia="仿宋_GB2312" w:hAnsi="Arial" w:cs="宋体"/>
          <w:sz w:val="28"/>
          <w:szCs w:val="28"/>
        </w:rPr>
      </w:pPr>
      <w:r>
        <w:rPr>
          <w:noProof/>
        </w:rPr>
        <w:lastRenderedPageBreak/>
        <w:drawing>
          <wp:inline distT="0" distB="0" distL="0" distR="0" wp14:anchorId="428AD820" wp14:editId="63921A8A">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E1730E" w14:textId="77777777" w:rsidR="004706AD" w:rsidRPr="00676872" w:rsidRDefault="004706AD" w:rsidP="00F65C98">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14:paraId="7007C815" w14:textId="77777777" w:rsidR="004706AD" w:rsidRPr="00676872" w:rsidRDefault="004706AD" w:rsidP="00F65C98">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14:paraId="7593D253" w14:textId="77777777" w:rsidR="004706AD" w:rsidRDefault="004706AD"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14:paraId="42F8AE5E" w14:textId="77777777" w:rsidR="004706AD" w:rsidRPr="00E03BB2" w:rsidRDefault="004706AD"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771114F1" wp14:editId="655D6892">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14:paraId="59461B7F" w14:textId="77777777" w:rsidR="004706AD" w:rsidRDefault="004706AD" w:rsidP="00F65C98">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w:t>
      </w:r>
      <w:r>
        <w:rPr>
          <w:rFonts w:ascii="Arial" w:eastAsia="仿宋_GB2312" w:hAnsi="Arial" w:cs="Arial" w:hint="eastAsia"/>
          <w:color w:val="000000"/>
          <w:sz w:val="28"/>
        </w:rPr>
        <w:lastRenderedPageBreak/>
        <w:t>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14:paraId="7199BEAF" w14:textId="77777777" w:rsidR="004706AD" w:rsidRDefault="004706AD" w:rsidP="00F65C98">
      <w:pPr>
        <w:widowControl/>
        <w:spacing w:line="300" w:lineRule="auto"/>
        <w:jc w:val="center"/>
        <w:rPr>
          <w:rFonts w:ascii="Arial" w:eastAsia="仿宋_GB2312" w:hAnsi="Arial" w:cs="Arial"/>
          <w:color w:val="000000"/>
          <w:sz w:val="28"/>
        </w:rPr>
      </w:pPr>
      <w:r w:rsidRPr="0090376F">
        <w:rPr>
          <w:noProof/>
        </w:rPr>
        <w:drawing>
          <wp:inline distT="0" distB="0" distL="0" distR="0" wp14:anchorId="4B818F2A" wp14:editId="445E2E33">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14:paraId="323540D4" w14:textId="77777777" w:rsidR="004706AD" w:rsidRPr="008E49F2" w:rsidRDefault="004706AD" w:rsidP="00F65C98">
      <w:pPr>
        <w:widowControl/>
        <w:spacing w:line="30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14:paraId="7F446033" w14:textId="77777777"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4004C53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0F357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82BF3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EE888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FF8A472"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C97791"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FCBA76" w14:textId="77777777" w:rsidR="004706AD"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成交价</w:t>
            </w:r>
          </w:p>
          <w:p w14:paraId="498A10F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B9B43D"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14:paraId="574B1D6A"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D2B6EC6"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64591A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5F1608D"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14:paraId="0811D37F"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EEB738C"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14:paraId="19BC957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14:paraId="72BF5E6E"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2969E7E"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14:paraId="2941FBDF"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B45CF2"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5EB04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D006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14:paraId="6624AE1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14:paraId="2837267C"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14:paraId="66CC2821"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14:paraId="412C65F6"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F505E6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14:paraId="015AA325"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3684FCF"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CAA21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FB87FA0"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14:paraId="64051D5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14:paraId="3342F14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A2E77B3"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14:paraId="53B2D821"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F1A5C7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14:paraId="5866D211" w14:textId="77777777"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31685C"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7D4174"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44CEAD"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14:paraId="1DB9A89A"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14:paraId="7685E90B"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A4A47AE"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14:paraId="5EAC9B47"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CDCE0F" w14:textId="77777777" w:rsidR="004706AD" w:rsidRPr="008E49F2" w:rsidRDefault="004706AD" w:rsidP="00F65C98">
            <w:pPr>
              <w:widowControl/>
              <w:kinsoku w:val="0"/>
              <w:overflowPunct w:val="0"/>
              <w:adjustRightInd/>
              <w:spacing w:line="300" w:lineRule="auto"/>
              <w:rPr>
                <w:rFonts w:ascii="Arial" w:eastAsia="仿宋" w:hAnsi="Arial" w:cs="Arial"/>
                <w:sz w:val="18"/>
                <w:szCs w:val="18"/>
              </w:rPr>
            </w:pPr>
            <w:r w:rsidRPr="008E49F2">
              <w:rPr>
                <w:rFonts w:ascii="Arial" w:eastAsia="仿宋" w:hAnsi="Arial" w:cs="Arial" w:hint="eastAsia"/>
                <w:sz w:val="18"/>
                <w:szCs w:val="18"/>
              </w:rPr>
              <w:t>9217</w:t>
            </w:r>
          </w:p>
        </w:tc>
      </w:tr>
    </w:tbl>
    <w:p w14:paraId="7B95ADFD" w14:textId="77777777" w:rsidR="004706AD" w:rsidRPr="00E05A65" w:rsidRDefault="004706AD" w:rsidP="00F65C98">
      <w:pPr>
        <w:widowControl/>
        <w:adjustRightInd/>
        <w:spacing w:line="300" w:lineRule="auto"/>
        <w:rPr>
          <w:rFonts w:ascii="Arial" w:eastAsia="仿宋" w:hAnsi="Arial" w:cs="Arial"/>
          <w:color w:val="C00000"/>
          <w:sz w:val="18"/>
          <w:szCs w:val="18"/>
          <w:highlight w:val="lightGray"/>
        </w:rPr>
      </w:pPr>
    </w:p>
    <w:p w14:paraId="3840BE9E" w14:textId="77777777" w:rsidR="004706AD" w:rsidRPr="0049590D"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14:paraId="26DD890B" w14:textId="77777777" w:rsidR="004706AD" w:rsidRPr="0049590D" w:rsidRDefault="004706AD" w:rsidP="00F65C98">
      <w:pPr>
        <w:widowControl/>
        <w:overflowPunct w:val="0"/>
        <w:spacing w:line="300" w:lineRule="auto"/>
        <w:jc w:val="center"/>
        <w:rPr>
          <w:rFonts w:ascii="Arial" w:eastAsia="仿宋" w:hAnsi="Arial"/>
          <w:b/>
          <w:bCs/>
          <w:szCs w:val="24"/>
        </w:rPr>
      </w:pPr>
      <w:r w:rsidRPr="0049590D">
        <w:rPr>
          <w:rFonts w:ascii="Arial" w:eastAsia="仿宋" w:hAnsi="Arial"/>
          <w:b/>
          <w:bCs/>
          <w:szCs w:val="24"/>
        </w:rPr>
        <w:lastRenderedPageBreak/>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14:paraId="1BDF3614" w14:textId="77777777" w:rsidR="004706AD" w:rsidRDefault="004706AD" w:rsidP="00F65C98">
      <w:pPr>
        <w:widowControl/>
        <w:spacing w:line="300" w:lineRule="auto"/>
        <w:jc w:val="center"/>
        <w:rPr>
          <w:noProof/>
        </w:rPr>
      </w:pPr>
      <w:r w:rsidRPr="0090376F">
        <w:rPr>
          <w:noProof/>
        </w:rPr>
        <w:drawing>
          <wp:inline distT="0" distB="0" distL="0" distR="0" wp14:anchorId="6C1F429A" wp14:editId="064AF341">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D2A50E4" w14:textId="77777777" w:rsidR="004706AD" w:rsidRPr="0090376F" w:rsidRDefault="004706AD" w:rsidP="00F65C98">
      <w:pPr>
        <w:widowControl/>
        <w:spacing w:line="300" w:lineRule="auto"/>
        <w:jc w:val="center"/>
        <w:rPr>
          <w:noProof/>
        </w:rPr>
      </w:pPr>
      <w:r w:rsidRPr="0090376F">
        <w:rPr>
          <w:noProof/>
        </w:rPr>
        <w:drawing>
          <wp:inline distT="0" distB="0" distL="0" distR="0" wp14:anchorId="0462A7E9" wp14:editId="57D037F6">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6E1A70" w14:textId="77777777" w:rsidR="004706AD" w:rsidRPr="00676872"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14:paraId="09F90BD7" w14:textId="77777777" w:rsidR="004706AD" w:rsidRPr="00676872" w:rsidRDefault="004706AD" w:rsidP="00F65C98">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14:paraId="3247DFB8" w14:textId="77777777" w:rsidR="004706AD" w:rsidRPr="004F45B0" w:rsidRDefault="004706AD" w:rsidP="00F65C98">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14:paraId="0A5E5A8E"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lastRenderedPageBreak/>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14:paraId="60C4C2B7"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14:paraId="776ECB1B" w14:textId="77777777" w:rsidR="004706AD" w:rsidRPr="004F45B0" w:rsidRDefault="004706AD" w:rsidP="00F65C98">
      <w:pPr>
        <w:widowControl/>
        <w:spacing w:line="300" w:lineRule="auto"/>
        <w:jc w:val="both"/>
        <w:rPr>
          <w:rFonts w:ascii="Arial" w:eastAsia="仿宋_GB2312" w:hAnsi="Arial" w:cs="Arial"/>
          <w:bCs/>
          <w:sz w:val="28"/>
          <w:szCs w:val="28"/>
        </w:rPr>
      </w:pPr>
      <w:r w:rsidRPr="0090376F">
        <w:rPr>
          <w:noProof/>
        </w:rPr>
        <w:drawing>
          <wp:inline distT="0" distB="0" distL="0" distR="0" wp14:anchorId="69FFB98C" wp14:editId="127E2041">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14:paraId="7072C8D6" w14:textId="77777777" w:rsidR="004706AD" w:rsidRPr="00676872" w:rsidRDefault="004706AD" w:rsidP="00F65C98">
      <w:pPr>
        <w:widowControl/>
        <w:adjustRightInd/>
        <w:spacing w:line="300" w:lineRule="auto"/>
        <w:rPr>
          <w:rFonts w:ascii="Arial" w:eastAsia="仿宋" w:hAnsi="Arial" w:cs="宋体"/>
          <w:sz w:val="18"/>
        </w:rPr>
      </w:pPr>
    </w:p>
    <w:p w14:paraId="7E8FA7A9" w14:textId="77777777"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14:paraId="681FEA37" w14:textId="77777777" w:rsidR="004706AD" w:rsidRPr="004F45B0" w:rsidRDefault="004706AD" w:rsidP="00F65C98">
      <w:pPr>
        <w:widowControl/>
        <w:spacing w:line="300" w:lineRule="auto"/>
        <w:jc w:val="both"/>
        <w:rPr>
          <w:rFonts w:ascii="Arial" w:eastAsia="仿宋_GB2312" w:hAnsi="Arial" w:cs="Arial"/>
          <w:bCs/>
          <w:color w:val="000000"/>
          <w:sz w:val="28"/>
          <w:szCs w:val="28"/>
        </w:rPr>
      </w:pPr>
      <w:r w:rsidRPr="0090376F">
        <w:rPr>
          <w:noProof/>
        </w:rPr>
        <w:lastRenderedPageBreak/>
        <w:drawing>
          <wp:inline distT="0" distB="0" distL="0" distR="0" wp14:anchorId="0BA822C7" wp14:editId="4C4AD282">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14:paraId="2B692882" w14:textId="77777777" w:rsidR="004706AD" w:rsidRPr="00F95CC4" w:rsidRDefault="004706AD"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14:paraId="40EDA556" w14:textId="77777777"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C43C59C" w14:textId="77777777"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F00EF53" w14:textId="77777777"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71EA3484" w14:textId="77777777" w:rsidR="004706AD" w:rsidRPr="00F95CC4" w:rsidRDefault="004706AD" w:rsidP="00F65C98">
            <w:pPr>
              <w:widowControl/>
              <w:adjustRightInd/>
              <w:spacing w:line="300" w:lineRule="auto"/>
              <w:rPr>
                <w:rFonts w:ascii="Arial" w:eastAsia="仿宋" w:hAnsi="Arial" w:cs="宋体"/>
                <w:b/>
                <w:sz w:val="18"/>
              </w:rPr>
            </w:pPr>
            <w:r w:rsidRPr="00F95CC4">
              <w:rPr>
                <w:rFonts w:ascii="Arial" w:eastAsia="仿宋" w:hAnsi="Arial" w:cs="宋体" w:hint="eastAsia"/>
                <w:b/>
                <w:sz w:val="18"/>
              </w:rPr>
              <w:t>环线排名</w:t>
            </w:r>
          </w:p>
        </w:tc>
      </w:tr>
      <w:tr w:rsidR="004706AD" w:rsidRPr="00250C7B" w14:paraId="66749FCA" w14:textId="77777777"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ECB7F8"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5A9C3B"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285614" w14:textId="77777777" w:rsidR="004706AD" w:rsidRPr="00250C7B" w:rsidRDefault="00D830E2" w:rsidP="00F65C98">
            <w:pPr>
              <w:widowControl/>
              <w:adjustRightInd/>
              <w:spacing w:line="300" w:lineRule="auto"/>
              <w:rPr>
                <w:rFonts w:ascii="Arial" w:eastAsia="仿宋" w:hAnsi="Arial" w:cs="宋体"/>
                <w:sz w:val="18"/>
              </w:rPr>
            </w:pPr>
            <w:hyperlink r:id="rId46"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7B2484"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4C155"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35E9AA81"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3EDB6C" w14:textId="77777777" w:rsidR="004706AD" w:rsidRPr="00250C7B" w:rsidRDefault="004706AD" w:rsidP="00F65C98">
            <w:pPr>
              <w:widowControl/>
              <w:adjustRightInd/>
              <w:spacing w:line="300" w:lineRule="auto"/>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14:paraId="3D4285F5"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322F54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F27958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A050D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D4AC238"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8099E1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40361C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C9EAD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41053</w:t>
            </w:r>
          </w:p>
        </w:tc>
      </w:tr>
      <w:tr w:rsidR="004706AD" w:rsidRPr="00250C7B" w14:paraId="738774BB"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19D1A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8D0913"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A1FF1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7C3B90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A9DE05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5B4362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8F74F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25797</w:t>
            </w:r>
          </w:p>
        </w:tc>
      </w:tr>
      <w:tr w:rsidR="004706AD" w:rsidRPr="00250C7B" w14:paraId="19164ED1"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9628F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D5488"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190BAF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1CCE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AFFA49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595FC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BC124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17386</w:t>
            </w:r>
          </w:p>
        </w:tc>
      </w:tr>
      <w:tr w:rsidR="004706AD" w:rsidRPr="00250C7B" w14:paraId="7965053E"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7DA68A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0EE193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949926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81F08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1F4471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5879C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44580A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12479</w:t>
            </w:r>
          </w:p>
        </w:tc>
      </w:tr>
      <w:tr w:rsidR="004706AD" w:rsidRPr="00250C7B" w14:paraId="0A7479BC"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870A6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EA77E1D"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9E172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EBB76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6E7714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14:paraId="07F2D8D1" w14:textId="77777777" w:rsidR="004706AD" w:rsidRPr="00C35784" w:rsidRDefault="004706AD" w:rsidP="00F65C98">
            <w:pPr>
              <w:widowControl/>
              <w:adjustRightInd/>
              <w:spacing w:line="300" w:lineRule="auto"/>
              <w:rPr>
                <w:rFonts w:ascii="Arial" w:eastAsia="仿宋" w:hAnsi="Arial" w:cs="宋体"/>
                <w:sz w:val="18"/>
              </w:rPr>
            </w:pPr>
          </w:p>
        </w:tc>
      </w:tr>
      <w:tr w:rsidR="004706AD" w:rsidRPr="00250C7B" w14:paraId="3B22230F"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16ED06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EC91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B5CCA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79E7B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EBAF9F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14:paraId="0613A809" w14:textId="77777777" w:rsidR="004706AD" w:rsidRPr="00C35784" w:rsidRDefault="004706AD" w:rsidP="00F65C98">
            <w:pPr>
              <w:widowControl/>
              <w:adjustRightInd/>
              <w:spacing w:line="300" w:lineRule="auto"/>
              <w:rPr>
                <w:rFonts w:ascii="Arial" w:eastAsia="仿宋" w:hAnsi="Arial" w:cs="宋体"/>
                <w:sz w:val="18"/>
              </w:rPr>
            </w:pPr>
          </w:p>
        </w:tc>
      </w:tr>
      <w:tr w:rsidR="004706AD" w:rsidRPr="00250C7B" w14:paraId="2F57B642"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A7BC5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8F1DAF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69B21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E0C71B"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4358F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14:paraId="72B89C79"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71BA4372"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F7D5D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8D2BCF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A759B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29BE77"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7C8DC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14:paraId="0B5908FB"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54D0C502"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1BA6A72"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925EF9"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523BD8"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CE889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45AC86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14:paraId="79C6A5BA"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460ADB08" w14:textId="77777777"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822C20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7B753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4DA36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82F5D1"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F1D4AB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14:paraId="71C8F924"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2D445E19" w14:textId="77777777"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29818C9D" w14:textId="77777777" w:rsidR="004706AD" w:rsidRPr="00250C7B"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9FC1A2E"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07854AEE"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14:paraId="1F983560" w14:textId="77777777" w:rsidR="004706AD" w:rsidRPr="00250C7B" w:rsidRDefault="004706AD" w:rsidP="00F65C98">
            <w:pPr>
              <w:widowControl/>
              <w:adjustRightInd/>
              <w:spacing w:line="300" w:lineRule="auto"/>
              <w:rPr>
                <w:rFonts w:ascii="Arial" w:eastAsia="仿宋" w:hAnsi="Arial" w:cs="宋体"/>
                <w:sz w:val="18"/>
              </w:rPr>
            </w:pPr>
          </w:p>
        </w:tc>
      </w:tr>
      <w:tr w:rsidR="004706AD" w:rsidRPr="00250C7B" w14:paraId="22E670FB" w14:textId="77777777" w:rsidTr="00D878D5">
        <w:trPr>
          <w:cantSplit/>
          <w:jc w:val="center"/>
        </w:trPr>
        <w:tc>
          <w:tcPr>
            <w:tcW w:w="4112" w:type="dxa"/>
            <w:gridSpan w:val="3"/>
            <w:vMerge/>
            <w:tcBorders>
              <w:left w:val="single" w:sz="2" w:space="0" w:color="404040"/>
              <w:right w:val="double" w:sz="2" w:space="0" w:color="404040"/>
            </w:tcBorders>
            <w:noWrap/>
            <w:vAlign w:val="center"/>
          </w:tcPr>
          <w:p w14:paraId="32DA9DBB" w14:textId="77777777" w:rsidR="004706AD" w:rsidRPr="00250C7B"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7E1CEB4"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CC3729B" w14:textId="77777777" w:rsidR="004706AD" w:rsidRPr="00CE1AE1" w:rsidRDefault="004706AD" w:rsidP="00F65C98">
            <w:pPr>
              <w:spacing w:line="300" w:lineRule="auto"/>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14:paraId="71108C62" w14:textId="77777777" w:rsidR="004706AD" w:rsidRPr="00250C7B" w:rsidRDefault="004706AD" w:rsidP="00F65C98">
            <w:pPr>
              <w:widowControl/>
              <w:adjustRightInd/>
              <w:spacing w:line="300" w:lineRule="auto"/>
              <w:rPr>
                <w:rFonts w:ascii="Arial" w:eastAsia="仿宋" w:hAnsi="Arial" w:cs="宋体"/>
                <w:sz w:val="18"/>
              </w:rPr>
            </w:pPr>
          </w:p>
        </w:tc>
      </w:tr>
    </w:tbl>
    <w:p w14:paraId="7D891DE1" w14:textId="77777777" w:rsidR="004706AD" w:rsidRDefault="004706AD" w:rsidP="00F65C98">
      <w:pPr>
        <w:widowControl/>
        <w:adjustRightInd/>
        <w:spacing w:line="300" w:lineRule="auto"/>
        <w:rPr>
          <w:rFonts w:ascii="Arial" w:eastAsia="仿宋" w:hAnsi="Arial" w:cs="宋体"/>
          <w:color w:val="C00000"/>
          <w:sz w:val="18"/>
        </w:rPr>
      </w:pPr>
    </w:p>
    <w:p w14:paraId="104C32A2" w14:textId="77777777" w:rsidR="004706AD" w:rsidRPr="005A67E4" w:rsidRDefault="004706AD" w:rsidP="00F65C98">
      <w:pPr>
        <w:widowControl/>
        <w:overflowPunct w:val="0"/>
        <w:spacing w:line="30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14:paraId="59559AF9" w14:textId="77777777"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63F27EC" w14:textId="77777777"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FEB75FB" w14:textId="77777777"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719F195" w14:textId="77777777" w:rsidR="004706AD" w:rsidRPr="005A67E4" w:rsidRDefault="004706AD" w:rsidP="00F65C98">
            <w:pPr>
              <w:widowControl/>
              <w:adjustRightInd/>
              <w:spacing w:line="300" w:lineRule="auto"/>
              <w:rPr>
                <w:rFonts w:ascii="Arial" w:eastAsia="仿宋" w:hAnsi="Arial" w:cs="宋体"/>
                <w:b/>
                <w:sz w:val="18"/>
              </w:rPr>
            </w:pPr>
            <w:r w:rsidRPr="005A67E4">
              <w:rPr>
                <w:rFonts w:ascii="Arial" w:eastAsia="仿宋" w:hAnsi="Arial" w:cs="宋体" w:hint="eastAsia"/>
                <w:b/>
                <w:sz w:val="18"/>
              </w:rPr>
              <w:t>环线排名</w:t>
            </w:r>
          </w:p>
        </w:tc>
      </w:tr>
      <w:tr w:rsidR="004706AD" w:rsidRPr="005A67E4" w14:paraId="57FB4EB8" w14:textId="77777777"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2724FD"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CC2D248"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909DBDD" w14:textId="77777777" w:rsidR="004706AD" w:rsidRPr="005A67E4" w:rsidRDefault="00D830E2" w:rsidP="00F65C98">
            <w:pPr>
              <w:widowControl/>
              <w:adjustRightInd/>
              <w:spacing w:line="300" w:lineRule="auto"/>
              <w:rPr>
                <w:rFonts w:ascii="Arial" w:eastAsia="仿宋" w:hAnsi="Arial" w:cs="宋体"/>
                <w:sz w:val="18"/>
              </w:rPr>
            </w:pPr>
            <w:hyperlink r:id="rId47"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44809C"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06938C"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4574884"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3859D96" w14:textId="77777777" w:rsidR="004706AD" w:rsidRPr="005A67E4" w:rsidRDefault="004706AD" w:rsidP="00F65C98">
            <w:pPr>
              <w:widowControl/>
              <w:adjustRightInd/>
              <w:spacing w:line="300" w:lineRule="auto"/>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14:paraId="08AA2462"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F07D0C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E0ECE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4EE5EB8"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B4A72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87CD1F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78ED76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DEB586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133980</w:t>
            </w:r>
          </w:p>
        </w:tc>
      </w:tr>
      <w:tr w:rsidR="004706AD" w:rsidRPr="005A67E4" w14:paraId="2DF5E9F2"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2427E5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5DF6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87EEF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E7A9A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964A51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1F38E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9D5E66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80354</w:t>
            </w:r>
          </w:p>
        </w:tc>
      </w:tr>
      <w:tr w:rsidR="004706AD" w:rsidRPr="005A67E4" w14:paraId="20EA9BC6"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1CB68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E93ACD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5B873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5FC05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061D41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41363E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6ED83E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40766</w:t>
            </w:r>
          </w:p>
        </w:tc>
      </w:tr>
      <w:tr w:rsidR="004706AD" w:rsidRPr="005A67E4" w14:paraId="6556CAAF"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366C6C1"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3D36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32B2F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F09B5A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28BB44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48F8FA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287230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32565</w:t>
            </w:r>
          </w:p>
        </w:tc>
      </w:tr>
      <w:tr w:rsidR="004706AD" w:rsidRPr="005A67E4" w14:paraId="0F953F91"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DAA75F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lastRenderedPageBreak/>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F7B5447"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95CE455"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B0881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61B3D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3C547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1E0A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24796</w:t>
            </w:r>
          </w:p>
        </w:tc>
      </w:tr>
      <w:tr w:rsidR="004706AD" w:rsidRPr="005A67E4" w14:paraId="2B878E41"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BB454A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02130C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458806F"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243E2C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5F432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5E9F8222"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8504C3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17270</w:t>
            </w:r>
          </w:p>
        </w:tc>
      </w:tr>
      <w:tr w:rsidR="004706AD" w:rsidRPr="005A67E4" w14:paraId="6354D351"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A690BA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AF1272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077544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E87391"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A66ABB"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14:paraId="67592E5F"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06A688A4"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83BBE5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01E95F"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F62AC3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75977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418AA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14:paraId="5E6FEB66"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4C6A876B"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DD4B439"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412D4D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17BDF53"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3334D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7FE797"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14:paraId="58E46103"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45DE3B24" w14:textId="77777777"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DD9F56E"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DA94379"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18E298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DB550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A5A414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14:paraId="4387A553"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552209DB" w14:textId="77777777"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798FB3AF"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8ED3816" w14:textId="77777777" w:rsidR="004706AD" w:rsidRPr="00CE1AE1" w:rsidRDefault="004706AD" w:rsidP="00F65C98">
            <w:pPr>
              <w:widowControl/>
              <w:adjustRightInd/>
              <w:spacing w:line="300" w:lineRule="auto"/>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F8D730A"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14:paraId="508338AC"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2914B5B2" w14:textId="77777777" w:rsidTr="00D878D5">
        <w:trPr>
          <w:cantSplit/>
          <w:jc w:val="center"/>
        </w:trPr>
        <w:tc>
          <w:tcPr>
            <w:tcW w:w="4112" w:type="dxa"/>
            <w:gridSpan w:val="3"/>
            <w:vMerge/>
            <w:tcBorders>
              <w:left w:val="single" w:sz="2" w:space="0" w:color="404040"/>
              <w:right w:val="double" w:sz="2" w:space="0" w:color="404040"/>
            </w:tcBorders>
            <w:noWrap/>
            <w:vAlign w:val="bottom"/>
          </w:tcPr>
          <w:p w14:paraId="15E0FB91"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31F977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023CAC"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14:paraId="56DE4BF4"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17A9C9A1" w14:textId="77777777" w:rsidTr="00D878D5">
        <w:trPr>
          <w:cantSplit/>
          <w:jc w:val="center"/>
        </w:trPr>
        <w:tc>
          <w:tcPr>
            <w:tcW w:w="4112" w:type="dxa"/>
            <w:gridSpan w:val="3"/>
            <w:vMerge/>
            <w:tcBorders>
              <w:left w:val="single" w:sz="2" w:space="0" w:color="404040"/>
              <w:right w:val="double" w:sz="2" w:space="0" w:color="404040"/>
            </w:tcBorders>
            <w:noWrap/>
            <w:vAlign w:val="bottom"/>
          </w:tcPr>
          <w:p w14:paraId="1A8B3047"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8C7D9A0"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5F4B40D"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14:paraId="27AC4A44" w14:textId="77777777" w:rsidR="004706AD" w:rsidRPr="005A67E4" w:rsidRDefault="004706AD" w:rsidP="00F65C98">
            <w:pPr>
              <w:widowControl/>
              <w:adjustRightInd/>
              <w:spacing w:line="300" w:lineRule="auto"/>
              <w:rPr>
                <w:rFonts w:ascii="Arial" w:eastAsia="仿宋" w:hAnsi="Arial" w:cs="宋体"/>
                <w:sz w:val="18"/>
              </w:rPr>
            </w:pPr>
          </w:p>
        </w:tc>
      </w:tr>
      <w:tr w:rsidR="004706AD" w:rsidRPr="005A67E4" w14:paraId="56B63B49" w14:textId="77777777" w:rsidTr="00D878D5">
        <w:trPr>
          <w:cantSplit/>
          <w:jc w:val="center"/>
        </w:trPr>
        <w:tc>
          <w:tcPr>
            <w:tcW w:w="4112" w:type="dxa"/>
            <w:gridSpan w:val="3"/>
            <w:vMerge/>
            <w:tcBorders>
              <w:left w:val="single" w:sz="2" w:space="0" w:color="404040"/>
              <w:right w:val="double" w:sz="2" w:space="0" w:color="404040"/>
            </w:tcBorders>
            <w:noWrap/>
            <w:vAlign w:val="bottom"/>
          </w:tcPr>
          <w:p w14:paraId="67A8DE6F" w14:textId="77777777" w:rsidR="004706AD" w:rsidRPr="005A67E4" w:rsidRDefault="004706AD" w:rsidP="00F65C98">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6A23F6"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6F273D4" w14:textId="77777777" w:rsidR="004706AD" w:rsidRPr="00CE1AE1" w:rsidRDefault="004706AD" w:rsidP="00F65C98">
            <w:pPr>
              <w:widowControl/>
              <w:adjustRightInd/>
              <w:spacing w:line="300" w:lineRule="auto"/>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14:paraId="1E524F3B" w14:textId="77777777" w:rsidR="004706AD" w:rsidRPr="005A67E4" w:rsidRDefault="004706AD" w:rsidP="00F65C98">
            <w:pPr>
              <w:widowControl/>
              <w:adjustRightInd/>
              <w:spacing w:line="300" w:lineRule="auto"/>
              <w:rPr>
                <w:rFonts w:ascii="Arial" w:eastAsia="仿宋" w:hAnsi="Arial" w:cs="宋体"/>
                <w:sz w:val="18"/>
              </w:rPr>
            </w:pPr>
          </w:p>
        </w:tc>
      </w:tr>
    </w:tbl>
    <w:p w14:paraId="280D49D8" w14:textId="77777777" w:rsidR="004706AD" w:rsidRDefault="004706AD" w:rsidP="00F65C98">
      <w:pPr>
        <w:widowControl/>
        <w:adjustRightInd/>
        <w:spacing w:line="300" w:lineRule="auto"/>
        <w:rPr>
          <w:rFonts w:ascii="Arial" w:eastAsia="仿宋" w:hAnsi="Arial" w:cs="宋体"/>
          <w:color w:val="C00000"/>
          <w:sz w:val="18"/>
        </w:rPr>
      </w:pPr>
    </w:p>
    <w:p w14:paraId="20D6B3A5" w14:textId="77777777" w:rsidR="004706AD" w:rsidRPr="00A6655A" w:rsidRDefault="004706AD" w:rsidP="00F65C98">
      <w:pPr>
        <w:widowControl/>
        <w:spacing w:line="30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14:paraId="67B6820D" w14:textId="77777777" w:rsidR="004706AD"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14:paraId="5FA82701" w14:textId="77777777" w:rsidR="004706AD" w:rsidRPr="00A6655A" w:rsidRDefault="004706AD" w:rsidP="00F65C98">
      <w:pPr>
        <w:widowControl/>
        <w:spacing w:line="30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w:t>
      </w:r>
      <w:r w:rsidRPr="00B00381">
        <w:rPr>
          <w:rFonts w:ascii="Arial" w:eastAsia="仿宋_GB2312" w:hAnsi="Arial" w:cs="Arial" w:hint="eastAsia"/>
          <w:bCs/>
          <w:color w:val="000000"/>
          <w:sz w:val="28"/>
          <w:szCs w:val="28"/>
        </w:rPr>
        <w:lastRenderedPageBreak/>
        <w:t>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14:paraId="50ED3BFC" w14:textId="77777777" w:rsidR="004706AD" w:rsidRPr="00A6655A"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14:paraId="38231E98" w14:textId="77777777" w:rsidR="004706AD" w:rsidRPr="00E10D31" w:rsidRDefault="004706AD" w:rsidP="00F65C98">
      <w:pPr>
        <w:widowControl/>
        <w:spacing w:line="30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14:paraId="36598436" w14:textId="77777777" w:rsidR="004706AD" w:rsidRPr="00A55EA4"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2331E10A" w14:textId="77777777" w:rsidR="004706AD" w:rsidRPr="00A55EA4" w:rsidRDefault="004706AD" w:rsidP="00F65C98">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14:paraId="4B92F2CE" w14:textId="77777777" w:rsidR="004706AD" w:rsidRPr="00A55EA4" w:rsidRDefault="004706AD" w:rsidP="00F65C98">
      <w:pPr>
        <w:overflowPunct w:val="0"/>
        <w:spacing w:line="30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5F79AF30" w14:textId="77777777" w:rsidR="004706AD" w:rsidRPr="00A55EA4" w:rsidRDefault="004706AD" w:rsidP="00F65C98">
      <w:pPr>
        <w:widowControl/>
        <w:spacing w:line="30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lastRenderedPageBreak/>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14:paraId="5A42A2EC" w14:textId="77777777" w:rsidR="004706AD" w:rsidRPr="0079358F" w:rsidRDefault="004706AD"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49711372" w14:textId="77777777" w:rsidR="004706AD" w:rsidRPr="0079358F" w:rsidRDefault="004706AD" w:rsidP="00F65C98">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14:paraId="1203E2D8"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w:t>
      </w:r>
      <w:r w:rsidRPr="0079358F">
        <w:rPr>
          <w:rFonts w:ascii="Arial" w:eastAsia="仿宋_GB2312" w:hAnsi="Arial" w:cs="Arial" w:hint="eastAsia"/>
          <w:bCs/>
          <w:color w:val="000000"/>
          <w:sz w:val="28"/>
          <w:szCs w:val="28"/>
        </w:rPr>
        <w:lastRenderedPageBreak/>
        <w:t>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3A22378F"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4DBA408A"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7D4AD4EE"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3AD7B6C2"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008AF38B" w14:textId="77777777" w:rsidR="004706AD" w:rsidRDefault="004706AD" w:rsidP="00F65C98">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DADBE69" w14:textId="77777777" w:rsidR="004706AD" w:rsidRDefault="004706AD" w:rsidP="00F65C98">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D6EB4B6" w14:textId="77777777" w:rsidR="004706AD" w:rsidRPr="004402AF" w:rsidRDefault="004706AD"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B178527" w14:textId="77777777" w:rsidR="004706AD" w:rsidRDefault="004706AD" w:rsidP="00F65C98">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w:t>
      </w:r>
      <w:r w:rsidRPr="004402AF">
        <w:rPr>
          <w:rFonts w:ascii="Arial" w:eastAsia="仿宋_GB2312" w:hAnsi="Arial"/>
          <w:bCs/>
          <w:sz w:val="28"/>
          <w:szCs w:val="28"/>
        </w:rPr>
        <w:lastRenderedPageBreak/>
        <w:t>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05C1D9C" w14:textId="77777777" w:rsidR="004706AD" w:rsidRPr="00962263" w:rsidRDefault="004706AD" w:rsidP="00F65C98">
      <w:pPr>
        <w:spacing w:line="30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58E8A77D"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06E3AA0" w14:textId="77777777" w:rsidR="004706AD" w:rsidRPr="0079358F" w:rsidRDefault="004706AD" w:rsidP="00F65C98">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FCC129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14:paraId="62F33966"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14:paraId="27EDDD84"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14:paraId="6B57D429"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14:paraId="2373267A"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w:t>
      </w:r>
      <w:r w:rsidRPr="005B539A">
        <w:rPr>
          <w:rFonts w:ascii="Arial" w:eastAsia="仿宋_GB2312" w:hAnsi="Arial" w:cs="Arial" w:hint="eastAsia"/>
          <w:bCs/>
          <w:color w:val="000000"/>
          <w:sz w:val="28"/>
          <w:szCs w:val="28"/>
        </w:rPr>
        <w:lastRenderedPageBreak/>
        <w:t>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14:paraId="1397DA49"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14:paraId="439DCC54"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14:paraId="17B499F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14:paraId="06847932"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14:paraId="232A376D"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14:paraId="259D1648"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14:paraId="166C9F27"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w:t>
      </w:r>
      <w:r w:rsidRPr="005B539A">
        <w:rPr>
          <w:rFonts w:ascii="Arial" w:eastAsia="仿宋_GB2312" w:hAnsi="Arial" w:cs="Arial" w:hint="eastAsia"/>
          <w:bCs/>
          <w:color w:val="000000"/>
          <w:sz w:val="28"/>
          <w:szCs w:val="28"/>
        </w:rPr>
        <w:lastRenderedPageBreak/>
        <w:t>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14:paraId="60224A39"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14:paraId="1E86493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14:paraId="20B4B5E1"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14:paraId="4FB230DC"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14:paraId="020943A3"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14:paraId="38748448"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14:paraId="69037D3F" w14:textId="77777777" w:rsidR="004706AD" w:rsidRPr="005B539A" w:rsidRDefault="004706AD" w:rsidP="00F65C98">
      <w:pPr>
        <w:overflowPunct w:val="0"/>
        <w:spacing w:line="30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14:paraId="45E8C87B" w14:textId="77777777" w:rsidR="004706AD" w:rsidRDefault="004706AD" w:rsidP="00F65C98">
      <w:pPr>
        <w:widowControl/>
        <w:spacing w:line="30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14:paraId="0E5FF46C"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（二）区域因素</w:t>
      </w:r>
    </w:p>
    <w:p w14:paraId="12308FA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6C02D666" w14:textId="77777777" w:rsidR="00A83FCF" w:rsidRPr="000F615A"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w:t>
      </w:r>
      <w:r w:rsidRPr="000F615A">
        <w:rPr>
          <w:rFonts w:ascii="Arial" w:eastAsia="仿宋_GB2312" w:hAnsi="Arial" w:cs="Arial" w:hint="eastAsia"/>
          <w:bCs/>
          <w:sz w:val="28"/>
          <w:szCs w:val="28"/>
        </w:rPr>
        <w:lastRenderedPageBreak/>
        <w:t>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14:paraId="43E7E8C3" w14:textId="77777777" w:rsidR="00A83FCF" w:rsidRPr="000F615A"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14:paraId="32D95549" w14:textId="77777777" w:rsidR="00A83FCF" w:rsidRDefault="00A83FCF" w:rsidP="00F65C98">
      <w:pPr>
        <w:spacing w:line="30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14:paraId="56A9A031" w14:textId="77777777" w:rsidR="00A83FCF" w:rsidRPr="00842692" w:rsidRDefault="00A83FCF" w:rsidP="00F65C98">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14:paraId="44736D5D" w14:textId="77777777" w:rsidR="00A83FCF" w:rsidRPr="00A12B37" w:rsidRDefault="00A83FCF" w:rsidP="00F65C98">
      <w:pPr>
        <w:spacing w:line="30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14:paraId="1B376267" w14:textId="77777777" w:rsidR="00A83FCF" w:rsidRDefault="00A83FCF"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14:paraId="36C6C630"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02ADDED5" w14:textId="77777777" w:rsidR="00A83FCF" w:rsidRPr="00B523BC" w:rsidRDefault="00A83FCF" w:rsidP="00F65C98">
      <w:pPr>
        <w:spacing w:line="30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w:t>
      </w:r>
      <w:r w:rsidRPr="006B23FB">
        <w:rPr>
          <w:rFonts w:ascii="Arial" w:eastAsia="仿宋_GB2312" w:hAnsi="Arial" w:cs="Arial"/>
          <w:sz w:val="28"/>
        </w:rPr>
        <w:lastRenderedPageBreak/>
        <w:t>右，年均降雨量</w:t>
      </w:r>
      <w:r w:rsidRPr="006B23FB">
        <w:rPr>
          <w:rFonts w:ascii="Arial" w:eastAsia="仿宋_GB2312" w:hAnsi="Arial" w:cs="Arial"/>
          <w:sz w:val="28"/>
        </w:rPr>
        <w:t>610</w:t>
      </w:r>
      <w:r w:rsidRPr="006B23FB">
        <w:rPr>
          <w:rFonts w:ascii="Arial" w:eastAsia="仿宋_GB2312" w:hAnsi="Arial" w:cs="Arial"/>
          <w:sz w:val="28"/>
        </w:rPr>
        <w:t>毫米。</w:t>
      </w:r>
    </w:p>
    <w:p w14:paraId="634A381D" w14:textId="77777777" w:rsidR="00A83FCF" w:rsidRDefault="00A83FCF" w:rsidP="00F65C98">
      <w:pPr>
        <w:spacing w:line="30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14:paraId="3157AD38"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B9D116B" w14:textId="47CAE094"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proofErr w:type="gramStart"/>
      <w:r w:rsidR="00787EA8">
        <w:rPr>
          <w:rFonts w:ascii="Arial" w:eastAsia="仿宋_GB2312" w:hAnsi="Arial" w:cs="Arial"/>
          <w:sz w:val="28"/>
          <w:szCs w:val="28"/>
        </w:rPr>
        <w:t>”</w:t>
      </w:r>
      <w:proofErr w:type="gramEnd"/>
      <w:r w:rsidR="00787EA8">
        <w:rPr>
          <w:rFonts w:ascii="Arial" w:eastAsia="仿宋_GB2312" w:hAnsi="Arial" w:cs="Arial"/>
          <w:sz w:val="28"/>
          <w:szCs w:val="28"/>
        </w:rPr>
        <w:t>六通</w:t>
      </w:r>
      <w:proofErr w:type="gramStart"/>
      <w:r w:rsidR="00787EA8">
        <w:rPr>
          <w:rFonts w:ascii="Arial" w:eastAsia="仿宋_GB2312" w:hAnsi="Arial" w:cs="Arial"/>
          <w:sz w:val="28"/>
          <w:szCs w:val="28"/>
        </w:rPr>
        <w:t>”</w:t>
      </w:r>
      <w:proofErr w:type="gramEnd"/>
      <w:r w:rsidR="00AE4736">
        <w:rPr>
          <w:rFonts w:ascii="Arial" w:eastAsia="仿宋_GB2312" w:hAnsi="Arial" w:cs="Arial"/>
          <w:sz w:val="28"/>
          <w:szCs w:val="28"/>
        </w:rPr>
        <w:t>（即通路、通上水、通下水、通电、通讯、通燃气）</w:t>
      </w:r>
      <w:r>
        <w:rPr>
          <w:rFonts w:ascii="Arial" w:eastAsia="仿宋_GB2312" w:hAnsi="Arial" w:cs="Arial"/>
          <w:sz w:val="28"/>
          <w:szCs w:val="28"/>
        </w:rPr>
        <w:t>。</w:t>
      </w:r>
    </w:p>
    <w:p w14:paraId="23B1E1B5"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14:paraId="7A2C9A31" w14:textId="77777777" w:rsidR="00A83FCF" w:rsidRDefault="00A83FCF" w:rsidP="00F65C98">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14:paraId="1C2447E8"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36E75DBB"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14:paraId="6503AF97"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14:paraId="597419D5" w14:textId="77777777" w:rsidR="00A83FCF" w:rsidRDefault="00A83FCF" w:rsidP="00F65C98">
      <w:pPr>
        <w:spacing w:line="300" w:lineRule="auto"/>
        <w:jc w:val="both"/>
        <w:rPr>
          <w:rFonts w:ascii="Arial" w:eastAsia="仿宋_GB2312" w:hAnsi="Arial" w:cs="Arial"/>
          <w:sz w:val="28"/>
        </w:rPr>
      </w:pPr>
      <w:r>
        <w:rPr>
          <w:rFonts w:ascii="Arial" w:eastAsia="仿宋_GB2312" w:hAnsi="Arial" w:cs="Arial"/>
          <w:sz w:val="28"/>
        </w:rPr>
        <w:t>（三）个别因素</w:t>
      </w:r>
    </w:p>
    <w:p w14:paraId="560FE262"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14:paraId="3A6CB9EB"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82550EC"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14:paraId="4A9E64CC" w14:textId="77777777" w:rsidR="00A83FCF" w:rsidRDefault="00A83FCF" w:rsidP="00F65C98">
      <w:pPr>
        <w:spacing w:line="30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bCs/>
          <w:kern w:val="2"/>
          <w:sz w:val="28"/>
        </w:rPr>
        <w:t>《国有建设用地使用权出让地价</w:t>
      </w:r>
      <w:r>
        <w:rPr>
          <w:rFonts w:ascii="Arial" w:eastAsia="仿宋_GB2312" w:hAnsi="Arial" w:cs="Arial"/>
          <w:bCs/>
          <w:kern w:val="2"/>
          <w:sz w:val="28"/>
        </w:rPr>
        <w:lastRenderedPageBreak/>
        <w:t>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14:paraId="398DB1B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0BE77786"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14:paraId="49E11271" w14:textId="77777777" w:rsidR="00A83FCF" w:rsidRDefault="00A83FCF"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A83FCF" w:rsidRPr="00B20A00" w14:paraId="76B652FD" w14:textId="77777777"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D4CD2"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79C8F0F9"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2CD174BF"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7A7899A0"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7FAA91F2" w14:textId="77777777" w:rsidR="00A83FCF" w:rsidRPr="00354BFF" w:rsidRDefault="00A83FCF"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DADF6CF"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25E253D1" w14:textId="77777777" w:rsidR="00A83FCF" w:rsidRPr="00354BFF" w:rsidRDefault="00A83FCF"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14:paraId="364BBF90" w14:textId="77777777"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B9A9A7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05257A8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09D9C9E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0323ACB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0AA59D6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E937539"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A04D427"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14:paraId="5E29B957"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300BBF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1E371B7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4324807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6A601FF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4B7AB1E" w14:textId="77777777" w:rsidR="00A83FCF" w:rsidRPr="00B20A00" w:rsidRDefault="00A83FCF"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152C4397" w14:textId="77777777" w:rsidR="00A83FCF" w:rsidRPr="00F7582B" w:rsidRDefault="00A83FCF"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14:paraId="33C90E6F"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8355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12E42D2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56A5922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28E5CB1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2AD568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1EDC2CD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7FB1F53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691A5F5B"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14:paraId="1D26CC36"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B932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5F88853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36CB26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4C05F90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1C3078C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0A9683A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4B46305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5EB9E8D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6AF99599"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75055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485BA12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7E41D2B1"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3E3CD0B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3E20564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799B7C9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5D06DA8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28D42B94"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D0FC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3882650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D69EE4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63E6A02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219B2FAB"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598086B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32BDF5C6"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3C8A8319"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14:paraId="4D7302D8" w14:textId="77777777"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9889E8"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6CEF6B8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37FC5F86"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67E976E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0283C3A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13F6A76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7881E9CC"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2AF328DA" w14:textId="77777777" w:rsidR="00A83FCF" w:rsidRPr="00F7582B"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14:paraId="1967696B"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40F587"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67182CCF"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257BE934" w14:textId="77777777" w:rsidR="00A83FCF"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1DAE27D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3D3C171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454D891E"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4A92289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642C7A9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r>
      <w:tr w:rsidR="00A83FCF" w:rsidRPr="00B20A00" w14:paraId="0A5FB824"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43E5B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5ACF9D8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69DA2E6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72335619"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367AE2C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235A190D"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527FC2C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14:paraId="74B43127"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27F5E0"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39106014"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4442A09A"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4B181CC5"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77148FD3"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6ADE7ED2" w14:textId="77777777" w:rsidR="00A83FCF" w:rsidRPr="00B20A00" w:rsidRDefault="00A83FCF"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3FCE908A" w14:textId="77777777" w:rsidR="00A83FCF" w:rsidRDefault="00A83FCF" w:rsidP="00F65C98">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14:paraId="728BE335"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7B9869BA" w14:textId="77777777" w:rsidR="00A83FCF" w:rsidRDefault="00A83FCF" w:rsidP="00F65C98">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14:paraId="211CFFFB" w14:textId="77777777" w:rsidR="00C248F9"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14:paraId="7094F9F3" w14:textId="77777777" w:rsidR="00C248F9" w:rsidRDefault="00FE76B2" w:rsidP="00F65C98">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14:paraId="1E45E135" w14:textId="77777777" w:rsidR="00C248F9" w:rsidRDefault="00FE76B2" w:rsidP="00F65C98">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5"/>
      <w:bookmarkEnd w:id="286"/>
      <w:bookmarkEnd w:id="287"/>
      <w:bookmarkEnd w:id="288"/>
      <w:bookmarkEnd w:id="289"/>
      <w:bookmarkEnd w:id="290"/>
      <w:bookmarkEnd w:id="291"/>
      <w:bookmarkEnd w:id="292"/>
    </w:p>
    <w:p w14:paraId="79DD6087" w14:textId="77777777" w:rsidR="00C248F9" w:rsidRDefault="00C248F9" w:rsidP="00F65C98">
      <w:pPr>
        <w:spacing w:line="300" w:lineRule="auto"/>
        <w:rPr>
          <w:rFonts w:ascii="Arial" w:eastAsia="仿宋_GB2312" w:hAnsi="Arial" w:cs="Arial"/>
          <w:b/>
          <w:sz w:val="28"/>
        </w:rPr>
      </w:pPr>
    </w:p>
    <w:p w14:paraId="3CCD16AD" w14:textId="77777777" w:rsidR="00C248F9" w:rsidRDefault="00FE76B2" w:rsidP="00F65C98">
      <w:pPr>
        <w:spacing w:line="300" w:lineRule="auto"/>
        <w:outlineLvl w:val="1"/>
        <w:rPr>
          <w:rFonts w:ascii="Arial" w:eastAsia="仿宋_GB2312" w:hAnsi="Arial" w:cs="Arial"/>
          <w:sz w:val="28"/>
        </w:rPr>
      </w:pPr>
      <w:bookmarkStart w:id="293" w:name="_Toc66929528"/>
      <w:bookmarkStart w:id="294" w:name="_Toc69393403"/>
      <w:bookmarkStart w:id="295" w:name="_Toc416783696"/>
      <w:bookmarkStart w:id="296" w:name="_Toc469066169"/>
      <w:bookmarkStart w:id="297" w:name="_Toc524335111"/>
      <w:bookmarkStart w:id="298" w:name="_Toc416783600"/>
      <w:bookmarkStart w:id="299" w:name="_Toc515457823"/>
      <w:bookmarkStart w:id="300" w:name="_Toc516488205"/>
      <w:r>
        <w:rPr>
          <w:rFonts w:ascii="Arial" w:eastAsia="仿宋_GB2312" w:hAnsi="Arial" w:cs="Arial"/>
          <w:b/>
          <w:sz w:val="28"/>
        </w:rPr>
        <w:t>一、估价原则</w:t>
      </w:r>
      <w:bookmarkEnd w:id="293"/>
      <w:bookmarkEnd w:id="294"/>
      <w:bookmarkEnd w:id="295"/>
      <w:bookmarkEnd w:id="296"/>
      <w:bookmarkEnd w:id="297"/>
      <w:bookmarkEnd w:id="298"/>
      <w:bookmarkEnd w:id="299"/>
      <w:bookmarkEnd w:id="300"/>
    </w:p>
    <w:p w14:paraId="22EBB999" w14:textId="77777777" w:rsidR="00A83FCF" w:rsidRPr="00D31FED" w:rsidRDefault="00A83FCF" w:rsidP="00F65C98">
      <w:pPr>
        <w:spacing w:line="300" w:lineRule="auto"/>
        <w:ind w:firstLineChars="200" w:firstLine="560"/>
        <w:jc w:val="both"/>
        <w:rPr>
          <w:rFonts w:ascii="Arial" w:eastAsia="仿宋" w:hAnsi="Arial" w:cs="Arial"/>
          <w:sz w:val="28"/>
          <w:szCs w:val="28"/>
        </w:rPr>
      </w:pPr>
      <w:bookmarkStart w:id="301" w:name="_Toc66929529"/>
      <w:bookmarkStart w:id="302" w:name="_Toc515457824"/>
      <w:bookmarkStart w:id="303" w:name="_Toc524335112"/>
      <w:bookmarkStart w:id="304" w:name="_Toc416783601"/>
      <w:bookmarkStart w:id="305" w:name="_Toc516488206"/>
      <w:bookmarkStart w:id="306" w:name="_Toc69393404"/>
      <w:bookmarkStart w:id="307" w:name="_Toc469066170"/>
      <w:bookmarkStart w:id="308"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83BF8C0"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1.</w:t>
      </w:r>
      <w:r w:rsidRPr="00D31FED">
        <w:rPr>
          <w:rFonts w:ascii="Arial" w:eastAsia="仿宋" w:hAnsi="Arial" w:cs="Arial"/>
          <w:sz w:val="28"/>
          <w:szCs w:val="28"/>
        </w:rPr>
        <w:t>替代原则</w:t>
      </w:r>
    </w:p>
    <w:p w14:paraId="3FC2B33E"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2B633508"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7F62FC7"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054ED4">
        <w:rPr>
          <w:rFonts w:ascii="Arial" w:eastAsia="仿宋" w:hAnsi="Arial" w:cs="Arial"/>
          <w:sz w:val="28"/>
          <w:szCs w:val="28"/>
        </w:rPr>
        <w:lastRenderedPageBreak/>
        <w:t>的土地正常价格。</w:t>
      </w:r>
    </w:p>
    <w:p w14:paraId="5A939DCA"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14:paraId="6C192692"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2.</w:t>
      </w:r>
      <w:r w:rsidRPr="00D31FED">
        <w:rPr>
          <w:rFonts w:ascii="Arial" w:eastAsia="仿宋" w:hAnsi="Arial" w:cs="Arial"/>
          <w:sz w:val="28"/>
          <w:szCs w:val="28"/>
        </w:rPr>
        <w:t>最有效利用原则</w:t>
      </w:r>
    </w:p>
    <w:p w14:paraId="1BE9A73A"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Pr="00D31FED">
        <w:rPr>
          <w:rFonts w:ascii="Arial" w:eastAsia="仿宋" w:hAnsi="Arial" w:cs="Arial"/>
          <w:sz w:val="28"/>
          <w:szCs w:val="28"/>
        </w:rPr>
        <w:t>。</w:t>
      </w:r>
    </w:p>
    <w:p w14:paraId="6DC11D08"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3.</w:t>
      </w:r>
      <w:r w:rsidRPr="00D31FED">
        <w:rPr>
          <w:rFonts w:ascii="Arial" w:eastAsia="仿宋" w:hAnsi="Arial" w:cs="Arial"/>
          <w:sz w:val="28"/>
          <w:szCs w:val="28"/>
        </w:rPr>
        <w:t>预期收益原则</w:t>
      </w:r>
    </w:p>
    <w:p w14:paraId="2483A841"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地在正常利用条件下的未来客观有效的预期收益。本次评估在运用剩余法计算估价对象土地价格时，就是以该原则为原理。</w:t>
      </w:r>
    </w:p>
    <w:p w14:paraId="69DA9243"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4.</w:t>
      </w:r>
      <w:r w:rsidRPr="00D31FED">
        <w:rPr>
          <w:rFonts w:ascii="Arial" w:eastAsia="仿宋" w:hAnsi="Arial" w:cs="Arial"/>
          <w:sz w:val="28"/>
          <w:szCs w:val="28"/>
        </w:rPr>
        <w:t>供需原则</w:t>
      </w:r>
    </w:p>
    <w:p w14:paraId="012A0D94"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14:paraId="45579632"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5.</w:t>
      </w:r>
      <w:r w:rsidRPr="00D31FED">
        <w:rPr>
          <w:rFonts w:ascii="Arial" w:eastAsia="仿宋" w:hAnsi="Arial" w:cs="Arial"/>
          <w:sz w:val="28"/>
          <w:szCs w:val="28"/>
        </w:rPr>
        <w:t>贡献原则</w:t>
      </w:r>
    </w:p>
    <w:p w14:paraId="4C29D52E"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054ED4">
        <w:rPr>
          <w:rFonts w:ascii="Arial" w:eastAsia="仿宋" w:hAnsi="Arial" w:cs="Arial"/>
          <w:sz w:val="28"/>
          <w:szCs w:val="28"/>
        </w:rPr>
        <w:lastRenderedPageBreak/>
        <w:t>土地对不动产收益的贡献大小确定。</w:t>
      </w:r>
    </w:p>
    <w:p w14:paraId="7BE422EB" w14:textId="77777777" w:rsidR="00A83FCF" w:rsidRPr="00D31FED" w:rsidRDefault="00A83FCF" w:rsidP="00F65C98">
      <w:pPr>
        <w:spacing w:line="300" w:lineRule="auto"/>
        <w:ind w:firstLineChars="200" w:firstLine="560"/>
        <w:jc w:val="both"/>
        <w:rPr>
          <w:rFonts w:ascii="Arial" w:eastAsia="仿宋" w:hAnsi="Arial" w:cs="Arial"/>
          <w:sz w:val="28"/>
          <w:szCs w:val="28"/>
        </w:rPr>
      </w:pPr>
      <w:r w:rsidRPr="00D31FED">
        <w:rPr>
          <w:rFonts w:ascii="Arial" w:eastAsia="仿宋" w:hAnsi="Arial" w:cs="Arial"/>
          <w:sz w:val="28"/>
          <w:szCs w:val="28"/>
        </w:rPr>
        <w:t>6.</w:t>
      </w:r>
      <w:r w:rsidRPr="00D31FED">
        <w:rPr>
          <w:rFonts w:ascii="Arial" w:eastAsia="仿宋" w:hAnsi="Arial" w:cs="Arial"/>
          <w:sz w:val="28"/>
          <w:szCs w:val="28"/>
        </w:rPr>
        <w:t>价值主导原则</w:t>
      </w:r>
    </w:p>
    <w:p w14:paraId="7A1C9012"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14:paraId="34D008BD"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BEBFA6D"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14:paraId="16F2F12E"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14:paraId="011B336D"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14:paraId="0B909B8A"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5ABC6CA"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14:paraId="69F60790"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14:paraId="1E8D0F1C" w14:textId="77777777" w:rsidR="00A83FCF"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248958F3"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14:paraId="44262976" w14:textId="77777777" w:rsidR="00A83FCF" w:rsidRPr="00054ED4"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7115CC7" w14:textId="77777777" w:rsidR="004706AD" w:rsidRDefault="00A83FCF"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w:t>
      </w:r>
      <w:r w:rsidRPr="00054ED4">
        <w:rPr>
          <w:rFonts w:ascii="Arial" w:eastAsia="仿宋" w:hAnsi="Arial" w:cs="Arial"/>
          <w:sz w:val="28"/>
          <w:szCs w:val="28"/>
        </w:rPr>
        <w:lastRenderedPageBreak/>
        <w:t>例，考虑用途差异进行修正，对估价对象市场价格形成过程进行模拟，正是考虑了发现并模拟市场价格的原则、区分市场定价与政策优惠的原则和区位效用为主兼顾用途差异的原则。</w:t>
      </w:r>
    </w:p>
    <w:p w14:paraId="4020E7A7" w14:textId="77777777" w:rsidR="004706AD" w:rsidRDefault="004706AD" w:rsidP="00F65C98">
      <w:pPr>
        <w:spacing w:line="300" w:lineRule="auto"/>
        <w:jc w:val="both"/>
        <w:outlineLvl w:val="1"/>
        <w:rPr>
          <w:rFonts w:ascii="Arial" w:eastAsia="仿宋" w:hAnsi="Arial" w:cs="Arial"/>
          <w:sz w:val="28"/>
          <w:szCs w:val="28"/>
        </w:rPr>
      </w:pPr>
    </w:p>
    <w:p w14:paraId="4963D5B2" w14:textId="77777777" w:rsidR="00C248F9" w:rsidRDefault="00FE76B2" w:rsidP="00F65C98">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1"/>
      <w:bookmarkEnd w:id="302"/>
      <w:bookmarkEnd w:id="303"/>
      <w:bookmarkEnd w:id="304"/>
      <w:bookmarkEnd w:id="305"/>
      <w:bookmarkEnd w:id="306"/>
      <w:bookmarkEnd w:id="307"/>
      <w:bookmarkEnd w:id="308"/>
    </w:p>
    <w:p w14:paraId="1609FA50" w14:textId="77777777" w:rsidR="00A83FCF" w:rsidRPr="00623376" w:rsidRDefault="00A83FCF" w:rsidP="00F65C98">
      <w:pPr>
        <w:spacing w:line="300" w:lineRule="auto"/>
        <w:ind w:firstLineChars="200" w:firstLine="560"/>
        <w:jc w:val="both"/>
        <w:rPr>
          <w:rFonts w:ascii="Arial" w:eastAsia="仿宋" w:hAnsi="Arial" w:cs="Arial"/>
          <w:sz w:val="28"/>
          <w:szCs w:val="28"/>
        </w:rPr>
      </w:pPr>
      <w:bookmarkStart w:id="309" w:name="_Toc416783698"/>
      <w:bookmarkStart w:id="310"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14:paraId="17D49114"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50CE60B7" w14:textId="77777777" w:rsidR="00A83FCF" w:rsidRPr="00623376" w:rsidRDefault="00A83FCF" w:rsidP="00F65C98">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14:paraId="18612C04"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14:paraId="62E25FA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217B9CF3" w14:textId="77777777" w:rsidR="00A83FCF" w:rsidRDefault="00A83FCF"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14:paraId="1E40DA9D" w14:textId="77777777" w:rsidR="00A83FCF"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14:paraId="390F85B0"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w:t>
      </w:r>
      <w:r>
        <w:rPr>
          <w:rFonts w:ascii="Arial" w:eastAsia="仿宋" w:hAnsi="Arial" w:cs="Arial" w:hint="eastAsia"/>
          <w:sz w:val="28"/>
          <w:szCs w:val="28"/>
        </w:rPr>
        <w:lastRenderedPageBreak/>
        <w:t>权基准地价覆盖区域；二是估价对象为已出让项目，符合剩余法的应用条件及适用范围。</w:t>
      </w:r>
    </w:p>
    <w:p w14:paraId="238883CF" w14:textId="77777777" w:rsidR="00A83FCF" w:rsidRDefault="00A83FCF" w:rsidP="00F65C98">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473571FE" w14:textId="77777777" w:rsidR="00A83FCF" w:rsidRPr="00D714F5" w:rsidRDefault="00A83FCF"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14:paraId="6862F649" w14:textId="77777777" w:rsidR="00A83FCF" w:rsidRDefault="00A83FCF" w:rsidP="00F65C98">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714F5">
        <w:rPr>
          <w:rFonts w:ascii="Arial" w:eastAsia="仿宋_GB2312" w:hAnsi="Arial" w:cs="Arial" w:hint="eastAsia"/>
          <w:sz w:val="28"/>
          <w:szCs w:val="28"/>
        </w:rPr>
        <w:t>其他宗</w:t>
      </w:r>
      <w:proofErr w:type="gramEnd"/>
      <w:r w:rsidRPr="00D714F5">
        <w:rPr>
          <w:rFonts w:ascii="Arial" w:eastAsia="仿宋_GB2312" w:hAnsi="Arial" w:cs="Arial" w:hint="eastAsia"/>
          <w:sz w:val="28"/>
          <w:szCs w:val="28"/>
        </w:rPr>
        <w:t>地价格在基准地价上下波动。基准地价相对应的土地条件，是土地级别或均质地域内该类用途土地的一般条件。因此，通过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14:paraId="378F46A1" w14:textId="77777777" w:rsidR="00A83FCF" w:rsidRDefault="00A83FCF" w:rsidP="00F65C98">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14:paraId="0E956ED9" w14:textId="77777777"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14:paraId="15CA44F0" w14:textId="77777777"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14:paraId="0BC37751" w14:textId="77777777" w:rsidR="00A83FCF" w:rsidRPr="00D714F5" w:rsidRDefault="00A83FCF"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14:paraId="64C526E1" w14:textId="77777777" w:rsidR="00A83FCF" w:rsidRPr="00D714F5" w:rsidRDefault="00A83FCF" w:rsidP="00F65C98">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14:paraId="7A717860" w14:textId="77777777" w:rsidR="00A83FCF" w:rsidRDefault="00A83FCF" w:rsidP="00F65C98">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14:paraId="6E23F7A1" w14:textId="77777777" w:rsidR="00A83FCF" w:rsidRDefault="00A83FCF"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14:paraId="74DFC5F5" w14:textId="77777777"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lastRenderedPageBreak/>
        <w:t>3.</w:t>
      </w:r>
      <w:r w:rsidRPr="00E10D6E">
        <w:rPr>
          <w:rFonts w:ascii="Arial" w:eastAsia="仿宋_GB2312" w:hAnsi="Arial" w:cs="Arial" w:hint="eastAsia"/>
          <w:sz w:val="28"/>
        </w:rPr>
        <w:t>未选取的估价方法以及理由如下：</w:t>
      </w:r>
    </w:p>
    <w:p w14:paraId="47BA4C8D" w14:textId="77777777"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5117A380" w14:textId="77777777" w:rsidR="00A83FCF" w:rsidRPr="00E10D6E"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14:paraId="12E83D05" w14:textId="77777777" w:rsidR="00C248F9" w:rsidRDefault="00A83FCF" w:rsidP="00F65C98">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r w:rsidR="004706AD" w:rsidRPr="00E10D6E">
        <w:rPr>
          <w:rFonts w:ascii="Arial" w:eastAsia="仿宋_GB2312" w:hAnsi="Arial" w:cs="Arial" w:hint="eastAsia"/>
          <w:sz w:val="28"/>
        </w:rPr>
        <w:t>。</w:t>
      </w:r>
    </w:p>
    <w:p w14:paraId="7279A249" w14:textId="77777777" w:rsidR="00767079" w:rsidRDefault="00767079" w:rsidP="00F65C98">
      <w:pPr>
        <w:spacing w:line="300" w:lineRule="auto"/>
        <w:jc w:val="both"/>
        <w:rPr>
          <w:rFonts w:ascii="Arial" w:eastAsia="仿宋_GB2312" w:hAnsi="Arial" w:cs="Arial"/>
          <w:sz w:val="28"/>
        </w:rPr>
      </w:pPr>
      <w:r>
        <w:rPr>
          <w:rFonts w:ascii="Arial" w:eastAsia="仿宋_GB2312" w:hAnsi="Arial" w:cs="Arial"/>
          <w:sz w:val="28"/>
        </w:rPr>
        <w:br w:type="page"/>
      </w:r>
    </w:p>
    <w:p w14:paraId="3F53B092" w14:textId="77777777" w:rsidR="00C248F9" w:rsidRDefault="00FE76B2" w:rsidP="00F65C98">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9"/>
      <w:bookmarkEnd w:id="310"/>
    </w:p>
    <w:p w14:paraId="08A9BA2B" w14:textId="77777777" w:rsidR="00C248F9" w:rsidRDefault="00FE76B2" w:rsidP="00F65C98">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7257B106" w14:textId="77777777" w:rsidR="00C248F9" w:rsidRDefault="00FE76B2" w:rsidP="00F65C98">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14:paraId="292F363B"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1340437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14:paraId="2367D689" w14:textId="77777777" w:rsidR="00C248F9" w:rsidRDefault="00FE76B2" w:rsidP="00F65C98">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619E1E1C"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14:paraId="09F5F7EF" w14:textId="77777777" w:rsidR="00C248F9" w:rsidRDefault="00FE76B2" w:rsidP="00F65C98">
      <w:pPr>
        <w:snapToGrid w:val="0"/>
        <w:spacing w:line="300" w:lineRule="auto"/>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13511D" w:rsidRPr="00B20A00" w14:paraId="3AA06A57" w14:textId="77777777"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35448C"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14:paraId="62937597"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4E130DAD"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4C008E4C"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4C5FDB64" w14:textId="77777777" w:rsidR="0013511D" w:rsidRPr="00354BFF" w:rsidRDefault="0013511D" w:rsidP="00F65C98">
            <w:pPr>
              <w:widowControl/>
              <w:adjustRightInd/>
              <w:spacing w:line="30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47066BE" w14:textId="77777777" w:rsidR="0013511D" w:rsidRPr="00354BFF" w:rsidRDefault="0013511D"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14:paraId="37225194" w14:textId="77777777" w:rsidR="0013511D" w:rsidRPr="00354BFF" w:rsidRDefault="0013511D" w:rsidP="00F65C98">
            <w:pPr>
              <w:spacing w:line="30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14:paraId="7B1B8814" w14:textId="77777777"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71C61B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14:paraId="56DCDE8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14:paraId="7252AED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14:paraId="690A9CB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14:paraId="5729EE7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EAE45F6" w14:textId="77777777" w:rsidR="0013511D" w:rsidRPr="00B20A00" w:rsidRDefault="0013511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7EBEDC6F" w14:textId="77777777" w:rsidR="0013511D" w:rsidRPr="00F7582B" w:rsidRDefault="0013511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14:paraId="62E5733A"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A406DE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14:paraId="44C56D3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14:paraId="64FBD48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14:paraId="2C165C4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0DEB99A" w14:textId="77777777" w:rsidR="0013511D" w:rsidRPr="00B20A00" w:rsidRDefault="0013511D" w:rsidP="00F65C98">
            <w:pPr>
              <w:spacing w:line="30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2B83306C" w14:textId="77777777" w:rsidR="0013511D" w:rsidRPr="00F7582B" w:rsidRDefault="0013511D" w:rsidP="00F65C98">
            <w:pPr>
              <w:spacing w:line="30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14:paraId="7E472553"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269AA"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14:paraId="011C605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38A8012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14:paraId="20412D6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7F78A85A"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14:paraId="52DF8B4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14:paraId="64EE923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14:paraId="2F6CDC2B"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14:paraId="52699373"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6FDAD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14:paraId="002B1CFC"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103AFD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14:paraId="557D78B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14:paraId="498DC44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14:paraId="5EAEDC9C"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14:paraId="7552353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14:paraId="6DCFA7E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14:paraId="77C50D49"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4A7BB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3F790C9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21E6143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12A3584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14:paraId="1F7D854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14:paraId="2D6E386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14:paraId="787691D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14:paraId="0D4B2291" w14:textId="77777777"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BAE3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14:paraId="3877683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57E5157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14:paraId="0A744A4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2A521814"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14:paraId="2A72770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14:paraId="044D377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14:paraId="21567820"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14:paraId="4B7B411C" w14:textId="77777777"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9DE55"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14:paraId="5C532B8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7DBAEE2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14:paraId="074E586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63A16CC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14:paraId="42D6416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14:paraId="309871C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14:paraId="635192D8" w14:textId="77777777" w:rsidR="0013511D" w:rsidRPr="00F7582B"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14:paraId="2694D5A5"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7DA47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14:paraId="391A51A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41BB3BE6" w14:textId="77777777" w:rsidR="0013511D" w:rsidRPr="00B20A00" w:rsidRDefault="00AE4736" w:rsidP="00F65C98">
            <w:pPr>
              <w:widowControl/>
              <w:adjustRightInd/>
              <w:spacing w:line="300" w:lineRule="auto"/>
              <w:jc w:val="center"/>
              <w:textAlignment w:val="auto"/>
              <w:rPr>
                <w:rFonts w:ascii="Arial" w:eastAsia="仿宋_GB2312" w:hAnsi="Arial" w:cs="Arial"/>
                <w:color w:val="000000"/>
                <w:sz w:val="20"/>
              </w:rPr>
            </w:pPr>
            <w:proofErr w:type="gramStart"/>
            <w:r>
              <w:rPr>
                <w:rFonts w:ascii="Arial" w:eastAsia="仿宋_GB2312" w:hAnsi="Arial" w:cs="Arial" w:hint="eastAsia"/>
                <w:color w:val="000000"/>
                <w:sz w:val="20"/>
              </w:rPr>
              <w:t>央产</w:t>
            </w:r>
            <w:r w:rsidRPr="00B20A00">
              <w:rPr>
                <w:rFonts w:ascii="Arial" w:eastAsia="仿宋_GB2312" w:hAnsi="Arial" w:cs="Arial" w:hint="eastAsia"/>
                <w:color w:val="000000"/>
                <w:sz w:val="20"/>
              </w:rPr>
              <w:t>人防</w:t>
            </w:r>
            <w:proofErr w:type="gramEnd"/>
          </w:p>
        </w:tc>
        <w:tc>
          <w:tcPr>
            <w:tcW w:w="592" w:type="pct"/>
            <w:tcBorders>
              <w:top w:val="nil"/>
              <w:left w:val="nil"/>
              <w:bottom w:val="single" w:sz="4" w:space="0" w:color="auto"/>
              <w:right w:val="single" w:sz="4" w:space="0" w:color="auto"/>
            </w:tcBorders>
            <w:shd w:val="clear" w:color="auto" w:fill="auto"/>
            <w:vAlign w:val="center"/>
            <w:hideMark/>
          </w:tcPr>
          <w:p w14:paraId="46F5C44A"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5D782DA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14:paraId="667BAF7D"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14:paraId="3208301E"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14:paraId="7F2AC35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r>
      <w:tr w:rsidR="0013511D" w:rsidRPr="00B20A00" w14:paraId="705F6893" w14:textId="77777777"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4EA4B"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14:paraId="212D0070"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14:paraId="56767D36"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14:paraId="1AAE671F"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14:paraId="2FB6D652"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14:paraId="1448DB4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14:paraId="4A105A27"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14:paraId="0660D6F0" w14:textId="77777777"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73BCA83"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14:paraId="6BD4C7D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14:paraId="5D03BBE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14:paraId="734B7DE1"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14:paraId="32290418"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14:paraId="6A8EE129" w14:textId="77777777" w:rsidR="0013511D" w:rsidRPr="00B20A00" w:rsidRDefault="0013511D" w:rsidP="00F65C98">
            <w:pPr>
              <w:widowControl/>
              <w:adjustRightInd/>
              <w:spacing w:line="30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14:paraId="4C225E06" w14:textId="77777777" w:rsidR="00C248F9" w:rsidRDefault="00FE76B2" w:rsidP="00F65C98">
      <w:pPr>
        <w:snapToGrid w:val="0"/>
        <w:spacing w:line="300" w:lineRule="auto"/>
        <w:rPr>
          <w:rFonts w:ascii="Arial" w:eastAsia="仿宋_GB2312" w:hAnsi="Arial" w:cs="Arial"/>
          <w:sz w:val="21"/>
          <w:szCs w:val="21"/>
        </w:rPr>
      </w:pPr>
      <w:r>
        <w:rPr>
          <w:rFonts w:ascii="Arial" w:eastAsia="仿宋_GB2312" w:hAnsi="Arial" w:cs="Arial"/>
          <w:sz w:val="21"/>
          <w:szCs w:val="21"/>
        </w:rPr>
        <w:t>单位：平方米</w:t>
      </w:r>
    </w:p>
    <w:p w14:paraId="5D7DE5CB" w14:textId="77777777" w:rsidR="00C248F9" w:rsidRDefault="00FE76B2"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41E57FE0" w14:textId="77777777" w:rsidR="00C248F9" w:rsidRDefault="00FE76B2" w:rsidP="00F65C98">
      <w:pPr>
        <w:pStyle w:val="25"/>
        <w:autoSpaceDE w:val="0"/>
        <w:autoSpaceDN w:val="0"/>
        <w:spacing w:line="30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1C679A21" w14:textId="77777777" w:rsidR="00C248F9" w:rsidRDefault="00FE76B2" w:rsidP="00F65C98">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lastRenderedPageBreak/>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14:paraId="4D90B117" w14:textId="77777777" w:rsidR="00C248F9" w:rsidRDefault="00FE76B2" w:rsidP="00F65C98">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42E695AC" w14:textId="77777777" w:rsidR="00C248F9" w:rsidRDefault="00FE76B2" w:rsidP="00F65C98">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14:paraId="2308CAEB" w14:textId="77777777" w:rsidR="00C248F9" w:rsidRDefault="00FE76B2" w:rsidP="00F65C98">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14:paraId="235D4E46" w14:textId="77777777" w:rsidR="00767079" w:rsidRDefault="00767079" w:rsidP="00F65C98">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4D90900C" w14:textId="77777777" w:rsidR="00D878D5" w:rsidRDefault="00FE76B2" w:rsidP="00F65C98">
      <w:pPr>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3DF2F42D" w14:textId="77777777" w:rsidR="00C248F9" w:rsidRDefault="00FE76B2" w:rsidP="00F65C98">
      <w:pPr>
        <w:spacing w:line="300" w:lineRule="auto"/>
        <w:ind w:left="420"/>
        <w:jc w:val="both"/>
        <w:rPr>
          <w:rFonts w:ascii="Arial" w:eastAsia="仿宋_GB2312" w:hAnsi="Arial" w:cs="Arial"/>
          <w:b/>
          <w:bCs/>
          <w:sz w:val="28"/>
        </w:rPr>
      </w:pPr>
      <w:bookmarkStart w:id="311" w:name="_Toc469066172"/>
      <w:bookmarkStart w:id="312" w:name="_Toc416783610"/>
      <w:bookmarkStart w:id="313"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2C8E37B1" w14:textId="77777777"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66FB56DE" w14:textId="77777777"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53406D1F" w14:textId="77777777"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14:paraId="69A71C5F" w14:textId="77777777"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w:t>
      </w:r>
      <w:proofErr w:type="gramStart"/>
      <w:r w:rsidRPr="00007780">
        <w:rPr>
          <w:rFonts w:ascii="Arial" w:eastAsia="仿宋" w:hAnsi="Arial" w:cs="Arial"/>
          <w:sz w:val="28"/>
        </w:rPr>
        <w:t>或宗地</w:t>
      </w:r>
      <w:proofErr w:type="gramEnd"/>
      <w:r w:rsidRPr="00007780">
        <w:rPr>
          <w:rFonts w:ascii="Arial" w:eastAsia="仿宋" w:hAnsi="Arial" w:cs="Arial"/>
          <w:sz w:val="28"/>
        </w:rPr>
        <w:t>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14:paraId="4AF847BF"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日；土地用途划分为商业、办公、住宅、工业、公共服务五类；级别基准地价土地开发程度一至七级为宗地外</w:t>
      </w:r>
      <w:r w:rsidRPr="00007780">
        <w:rPr>
          <w:rFonts w:ascii="Arial" w:eastAsia="仿宋" w:hAnsi="Arial" w:cs="Arial"/>
          <w:sz w:val="28"/>
        </w:rPr>
        <w:lastRenderedPageBreak/>
        <w:t>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14:paraId="5035C6FE" w14:textId="77777777"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14:paraId="31E53F0F" w14:textId="77777777" w:rsidR="00D878D5" w:rsidRPr="00007780" w:rsidRDefault="00D878D5" w:rsidP="00F65C98">
            <w:pPr>
              <w:widowControl/>
              <w:adjustRightInd/>
              <w:spacing w:line="300" w:lineRule="auto"/>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14:paraId="42B0DFAA" w14:textId="77777777" w:rsidR="00D878D5" w:rsidRPr="00007780" w:rsidRDefault="00D878D5" w:rsidP="00F65C98">
            <w:pPr>
              <w:spacing w:line="300" w:lineRule="auto"/>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14:paraId="168165F6"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14:paraId="7D3142BD"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14:paraId="65DA4B96"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14:paraId="0292AE4F"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14:paraId="54B9A124"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14:paraId="3A1FE441"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14:paraId="74846442"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14:paraId="16071F3B"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14:paraId="2A45D99A"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14:paraId="2AA38C19"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14:paraId="7067C4C2"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办公类</w:t>
            </w:r>
          </w:p>
        </w:tc>
        <w:tc>
          <w:tcPr>
            <w:tcW w:w="1731" w:type="dxa"/>
            <w:tcBorders>
              <w:top w:val="single" w:sz="2" w:space="0" w:color="404040"/>
              <w:bottom w:val="single" w:sz="2" w:space="0" w:color="404040"/>
            </w:tcBorders>
            <w:shd w:val="clear" w:color="auto" w:fill="auto"/>
            <w:noWrap/>
            <w:vAlign w:val="center"/>
          </w:tcPr>
          <w:p w14:paraId="57F428C8"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14:paraId="4CCD667C"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14:paraId="7EE1771D"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14:paraId="2DA77791"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14:paraId="5F425899"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14:paraId="0F4DC44B"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14:paraId="35703B80"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14:paraId="7795A034" w14:textId="77777777" w:rsidTr="00D878D5">
        <w:trPr>
          <w:cantSplit/>
          <w:jc w:val="center"/>
        </w:trPr>
        <w:tc>
          <w:tcPr>
            <w:tcW w:w="1049" w:type="dxa"/>
            <w:vMerge w:val="restart"/>
            <w:tcBorders>
              <w:top w:val="single" w:sz="2" w:space="0" w:color="404040"/>
            </w:tcBorders>
            <w:shd w:val="clear" w:color="auto" w:fill="auto"/>
            <w:noWrap/>
            <w:vAlign w:val="center"/>
          </w:tcPr>
          <w:p w14:paraId="0CA2B5E5"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14:paraId="5928B8DA"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14:paraId="0A4878E9"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14:paraId="195343D6"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14:paraId="2A5E1D45"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14:paraId="13DA124C" w14:textId="77777777" w:rsidTr="00D878D5">
        <w:trPr>
          <w:cantSplit/>
          <w:jc w:val="center"/>
        </w:trPr>
        <w:tc>
          <w:tcPr>
            <w:tcW w:w="1049" w:type="dxa"/>
            <w:vMerge/>
            <w:tcBorders>
              <w:bottom w:val="single" w:sz="2" w:space="0" w:color="404040"/>
            </w:tcBorders>
            <w:shd w:val="clear" w:color="auto" w:fill="auto"/>
            <w:noWrap/>
            <w:vAlign w:val="center"/>
          </w:tcPr>
          <w:p w14:paraId="422FD750" w14:textId="77777777" w:rsidR="00D878D5" w:rsidRPr="00007780" w:rsidRDefault="00D878D5" w:rsidP="00F65C98">
            <w:pPr>
              <w:widowControl/>
              <w:adjustRightInd/>
              <w:spacing w:line="300" w:lineRule="auto"/>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14:paraId="4063EB9C"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14:paraId="54528774"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14:paraId="7D23476D"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14:paraId="4D781C14"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14:paraId="739A8288" w14:textId="77777777"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14:paraId="2FFC97B8"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14:paraId="08554AD5"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14:paraId="4B2490D0"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14:paraId="54D467AF" w14:textId="77777777" w:rsidR="00D878D5" w:rsidRPr="00007780" w:rsidRDefault="00D878D5" w:rsidP="00F65C98">
            <w:pPr>
              <w:widowControl/>
              <w:adjustRightInd/>
              <w:spacing w:line="300" w:lineRule="auto"/>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14:paraId="098E9312" w14:textId="77777777" w:rsidR="00D878D5" w:rsidRPr="00007780" w:rsidRDefault="00D878D5" w:rsidP="00F65C98">
      <w:pPr>
        <w:pStyle w:val="a8"/>
        <w:spacing w:line="300" w:lineRule="auto"/>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14:paraId="3DACD02A"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14:paraId="29BA9EB2"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766D86B"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14:paraId="3F898532"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19C7A09D"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1A696B86"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14:paraId="594EA7E7"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因素修正系数</w:t>
      </w:r>
      <w:r>
        <w:rPr>
          <w:rFonts w:ascii="Arial" w:eastAsia="仿宋_GB2312" w:hAnsi="Arial" w:cs="Arial"/>
          <w:sz w:val="28"/>
        </w:rPr>
        <w:t xml:space="preserve">× </w:t>
      </w:r>
      <w:r>
        <w:rPr>
          <w:rFonts w:ascii="Arial" w:eastAsia="仿宋_GB2312" w:hAnsi="Arial" w:cs="Arial"/>
          <w:sz w:val="28"/>
        </w:rPr>
        <w:t>相应用途地下空间修正系数</w:t>
      </w:r>
    </w:p>
    <w:p w14:paraId="398C39E9"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53967630" w14:textId="77777777" w:rsidR="00C248F9" w:rsidRDefault="00FE76B2" w:rsidP="00F65C98">
      <w:pPr>
        <w:pStyle w:val="aff4"/>
        <w:numPr>
          <w:ilvl w:val="0"/>
          <w:numId w:val="7"/>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4E40E169" w14:textId="21645CB2" w:rsidR="00C248F9" w:rsidRDefault="00FE76B2" w:rsidP="00F65C98">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w:t>
      </w:r>
      <w:r w:rsidR="004B31F1">
        <w:rPr>
          <w:rFonts w:ascii="Arial" w:eastAsia="仿宋_GB2312" w:hAnsi="Arial" w:cs="Arial"/>
          <w:b/>
          <w:sz w:val="28"/>
        </w:rPr>
        <w:t>土地剩余使用年限</w:t>
      </w:r>
      <w:r w:rsidR="004B31F1">
        <w:rPr>
          <w:rFonts w:ascii="Arial" w:eastAsia="仿宋_GB2312" w:hAnsi="Arial" w:cs="Arial"/>
          <w:b/>
          <w:sz w:val="28"/>
        </w:rPr>
        <w:t>45.12</w:t>
      </w:r>
      <w:r w:rsidR="004B31F1">
        <w:rPr>
          <w:rFonts w:ascii="Arial" w:eastAsia="仿宋_GB2312" w:hAnsi="Arial" w:cs="Arial"/>
          <w:b/>
          <w:sz w:val="28"/>
        </w:rPr>
        <w:lastRenderedPageBreak/>
        <w:t>年</w:t>
      </w:r>
      <w:r>
        <w:rPr>
          <w:rFonts w:ascii="Arial" w:eastAsia="仿宋_GB2312" w:hAnsi="Arial" w:cs="Arial"/>
          <w:b/>
          <w:sz w:val="28"/>
        </w:rPr>
        <w:t>）</w:t>
      </w:r>
    </w:p>
    <w:p w14:paraId="2A14480C"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671CB219" w14:textId="77777777" w:rsidR="00D878D5" w:rsidRPr="00D878D5" w:rsidRDefault="00FE76B2"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14:paraId="52E95CB2"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14:paraId="5D95FCEB" w14:textId="77777777" w:rsidR="00D878D5" w:rsidRPr="00007780" w:rsidRDefault="00D878D5" w:rsidP="00F65C98">
      <w:pPr>
        <w:pStyle w:val="aa"/>
        <w:spacing w:line="30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14:paraId="5E149E8F" w14:textId="77777777" w:rsidR="00D878D5" w:rsidRPr="00007780" w:rsidRDefault="00D878D5" w:rsidP="00F65C98">
      <w:pPr>
        <w:pStyle w:val="aa"/>
        <w:spacing w:line="30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14:paraId="65F55BE5" w14:textId="77777777" w:rsidTr="00D878D5">
        <w:trPr>
          <w:trHeight w:val="390"/>
        </w:trPr>
        <w:tc>
          <w:tcPr>
            <w:tcW w:w="1512" w:type="dxa"/>
            <w:vMerge w:val="restart"/>
            <w:shd w:val="clear" w:color="auto" w:fill="auto"/>
            <w:vAlign w:val="center"/>
            <w:hideMark/>
          </w:tcPr>
          <w:p w14:paraId="5813AFF6"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14:paraId="06524C4F"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14:paraId="1E46214F"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14:paraId="0378866E"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14:paraId="41C9DC50"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14:paraId="7815C54C"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14:paraId="763EE573"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14:paraId="01EE194D" w14:textId="77777777" w:rsidTr="00D878D5">
        <w:trPr>
          <w:trHeight w:val="390"/>
        </w:trPr>
        <w:tc>
          <w:tcPr>
            <w:tcW w:w="1512" w:type="dxa"/>
            <w:vMerge/>
            <w:shd w:val="clear" w:color="auto" w:fill="auto"/>
            <w:vAlign w:val="center"/>
            <w:hideMark/>
          </w:tcPr>
          <w:p w14:paraId="10D3486B"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p>
        </w:tc>
        <w:tc>
          <w:tcPr>
            <w:tcW w:w="1800" w:type="dxa"/>
            <w:shd w:val="clear" w:color="auto" w:fill="auto"/>
            <w:noWrap/>
            <w:vAlign w:val="center"/>
            <w:hideMark/>
          </w:tcPr>
          <w:p w14:paraId="148DFDC0"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14:paraId="264C702A"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14:paraId="5D77C4B0"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14:paraId="56C16E13"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14:paraId="55A8BC72"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14:paraId="455250AF" w14:textId="77777777" w:rsidR="00D878D5" w:rsidRPr="00007780" w:rsidRDefault="00D878D5" w:rsidP="00F65C98">
            <w:pPr>
              <w:widowControl/>
              <w:adjustRightInd/>
              <w:spacing w:line="30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14:paraId="2ACB76AF" w14:textId="77777777" w:rsidTr="00D878D5">
        <w:trPr>
          <w:trHeight w:val="285"/>
        </w:trPr>
        <w:tc>
          <w:tcPr>
            <w:tcW w:w="1512" w:type="dxa"/>
            <w:shd w:val="clear" w:color="auto" w:fill="auto"/>
            <w:vAlign w:val="center"/>
            <w:hideMark/>
          </w:tcPr>
          <w:p w14:paraId="264D5CA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0E7C5D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14:paraId="569E884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14:paraId="1ADFC3B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14:paraId="156455A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14:paraId="453743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14:paraId="741A2A0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14:paraId="1D29E4CA" w14:textId="77777777" w:rsidTr="00D878D5">
        <w:trPr>
          <w:trHeight w:val="285"/>
        </w:trPr>
        <w:tc>
          <w:tcPr>
            <w:tcW w:w="1512" w:type="dxa"/>
            <w:shd w:val="clear" w:color="auto" w:fill="auto"/>
            <w:vAlign w:val="center"/>
            <w:hideMark/>
          </w:tcPr>
          <w:p w14:paraId="5A94E22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CB3DB9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14:paraId="3AFAF96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14:paraId="493ED94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14:paraId="0B236CF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14:paraId="6917FB3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14:paraId="580D9C1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14:paraId="5F527DEF" w14:textId="77777777" w:rsidTr="00D878D5">
        <w:trPr>
          <w:trHeight w:val="285"/>
        </w:trPr>
        <w:tc>
          <w:tcPr>
            <w:tcW w:w="1512" w:type="dxa"/>
            <w:shd w:val="clear" w:color="auto" w:fill="auto"/>
            <w:vAlign w:val="center"/>
            <w:hideMark/>
          </w:tcPr>
          <w:p w14:paraId="6B3AE95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E16347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14:paraId="44E7003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14:paraId="6CFFE8B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14:paraId="308E964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14:paraId="69291D9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6961930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14:paraId="0AB60EF6" w14:textId="77777777" w:rsidTr="00D878D5">
        <w:trPr>
          <w:trHeight w:val="285"/>
        </w:trPr>
        <w:tc>
          <w:tcPr>
            <w:tcW w:w="1512" w:type="dxa"/>
            <w:shd w:val="clear" w:color="auto" w:fill="auto"/>
            <w:vAlign w:val="center"/>
            <w:hideMark/>
          </w:tcPr>
          <w:p w14:paraId="7AB6267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38EEB1F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14:paraId="382E51F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14:paraId="640BF0A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14:paraId="391D55F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14:paraId="3578EB1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14:paraId="7AE051F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14:paraId="191F003F" w14:textId="77777777" w:rsidTr="00D878D5">
        <w:trPr>
          <w:trHeight w:val="285"/>
        </w:trPr>
        <w:tc>
          <w:tcPr>
            <w:tcW w:w="1512" w:type="dxa"/>
            <w:shd w:val="clear" w:color="auto" w:fill="auto"/>
            <w:vAlign w:val="center"/>
            <w:hideMark/>
          </w:tcPr>
          <w:p w14:paraId="0568A1C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A1206F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14:paraId="40A0E3E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14:paraId="7753F00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14:paraId="6A2C37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14:paraId="3D6B45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14:paraId="5752A8B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14:paraId="2335BC88" w14:textId="77777777" w:rsidTr="00D878D5">
        <w:trPr>
          <w:trHeight w:val="285"/>
        </w:trPr>
        <w:tc>
          <w:tcPr>
            <w:tcW w:w="1512" w:type="dxa"/>
            <w:shd w:val="clear" w:color="auto" w:fill="auto"/>
            <w:vAlign w:val="center"/>
            <w:hideMark/>
          </w:tcPr>
          <w:p w14:paraId="5559383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ACE932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14:paraId="41F15F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14:paraId="63F99F2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14:paraId="7A5B5A6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14:paraId="1DA82D5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14:paraId="57DF0E5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14:paraId="4BB1E2DA" w14:textId="77777777" w:rsidTr="00D878D5">
        <w:trPr>
          <w:trHeight w:val="285"/>
        </w:trPr>
        <w:tc>
          <w:tcPr>
            <w:tcW w:w="1512" w:type="dxa"/>
            <w:shd w:val="clear" w:color="auto" w:fill="auto"/>
            <w:vAlign w:val="center"/>
            <w:hideMark/>
          </w:tcPr>
          <w:p w14:paraId="5F8E653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74CE484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14:paraId="28B775F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14:paraId="2135DBD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14:paraId="2A4000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14:paraId="745F30B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14:paraId="02DBF7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14:paraId="4167B1BF" w14:textId="77777777" w:rsidTr="00D878D5">
        <w:trPr>
          <w:trHeight w:val="285"/>
        </w:trPr>
        <w:tc>
          <w:tcPr>
            <w:tcW w:w="1512" w:type="dxa"/>
            <w:shd w:val="clear" w:color="auto" w:fill="auto"/>
            <w:vAlign w:val="center"/>
            <w:hideMark/>
          </w:tcPr>
          <w:p w14:paraId="0258B5B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040FDC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14:paraId="7853DD1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14:paraId="44565FA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14:paraId="40A05379" w14:textId="7D7E63D7" w:rsidR="00D878D5" w:rsidRPr="00007780" w:rsidRDefault="00E37C35" w:rsidP="00F65C98">
            <w:pPr>
              <w:widowControl/>
              <w:adjustRightInd/>
              <w:spacing w:line="300" w:lineRule="auto"/>
              <w:textAlignment w:val="auto"/>
              <w:rPr>
                <w:rFonts w:ascii="Arial" w:eastAsia="仿宋" w:hAnsi="Arial" w:cs="Arial"/>
                <w:sz w:val="20"/>
              </w:rPr>
            </w:pPr>
            <w:r>
              <w:rPr>
                <w:rFonts w:ascii="Arial" w:eastAsia="仿宋" w:hAnsi="Arial" w:cs="Arial"/>
                <w:sz w:val="20"/>
              </w:rPr>
              <w:t>1167</w:t>
            </w:r>
            <w:r w:rsidR="00D878D5" w:rsidRPr="00007780">
              <w:rPr>
                <w:rFonts w:ascii="Arial" w:eastAsia="仿宋" w:hAnsi="Arial" w:cs="Arial"/>
                <w:sz w:val="20"/>
              </w:rPr>
              <w:t>0</w:t>
            </w:r>
          </w:p>
        </w:tc>
        <w:tc>
          <w:tcPr>
            <w:tcW w:w="1220" w:type="dxa"/>
            <w:shd w:val="clear" w:color="auto" w:fill="auto"/>
            <w:vAlign w:val="center"/>
            <w:hideMark/>
          </w:tcPr>
          <w:p w14:paraId="61AF1F9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14:paraId="165B235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14:paraId="0146AB24" w14:textId="77777777" w:rsidTr="00D878D5">
        <w:trPr>
          <w:trHeight w:val="285"/>
        </w:trPr>
        <w:tc>
          <w:tcPr>
            <w:tcW w:w="1512" w:type="dxa"/>
            <w:shd w:val="clear" w:color="auto" w:fill="auto"/>
            <w:vAlign w:val="center"/>
            <w:hideMark/>
          </w:tcPr>
          <w:p w14:paraId="421AD0D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9CB9E6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14:paraId="3387BEE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14:paraId="79B2E78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14:paraId="5F68F07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14:paraId="57DD2D7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14:paraId="5B26F9B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14:paraId="4EB4911E" w14:textId="77777777" w:rsidTr="00D878D5">
        <w:trPr>
          <w:trHeight w:val="285"/>
        </w:trPr>
        <w:tc>
          <w:tcPr>
            <w:tcW w:w="1512" w:type="dxa"/>
            <w:shd w:val="clear" w:color="auto" w:fill="auto"/>
            <w:vAlign w:val="center"/>
            <w:hideMark/>
          </w:tcPr>
          <w:p w14:paraId="0F20266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F6DD1D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14:paraId="131953E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14:paraId="4DB4BF0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14:paraId="2A1232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14:paraId="1724B41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14:paraId="761CECC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14:paraId="02B53FCF" w14:textId="77777777" w:rsidTr="00D878D5">
        <w:trPr>
          <w:trHeight w:val="285"/>
        </w:trPr>
        <w:tc>
          <w:tcPr>
            <w:tcW w:w="1512" w:type="dxa"/>
            <w:shd w:val="clear" w:color="auto" w:fill="auto"/>
            <w:vAlign w:val="center"/>
            <w:hideMark/>
          </w:tcPr>
          <w:p w14:paraId="00300B7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E336B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14:paraId="25B006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D07DE1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1DFE03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4A958F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14:paraId="4FC63A3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0190C3B8" w14:textId="77777777" w:rsidTr="00D878D5">
        <w:trPr>
          <w:trHeight w:val="285"/>
        </w:trPr>
        <w:tc>
          <w:tcPr>
            <w:tcW w:w="1512" w:type="dxa"/>
            <w:shd w:val="clear" w:color="auto" w:fill="auto"/>
            <w:vAlign w:val="center"/>
            <w:hideMark/>
          </w:tcPr>
          <w:p w14:paraId="7E5D8F2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64A031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14:paraId="406683F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14:paraId="37E1946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14:paraId="64077FB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14:paraId="0EBCA90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14:paraId="76ADB8A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14:paraId="7FB4B695" w14:textId="77777777" w:rsidTr="00D878D5">
        <w:trPr>
          <w:trHeight w:val="285"/>
        </w:trPr>
        <w:tc>
          <w:tcPr>
            <w:tcW w:w="1512" w:type="dxa"/>
            <w:shd w:val="clear" w:color="auto" w:fill="auto"/>
            <w:vAlign w:val="center"/>
            <w:hideMark/>
          </w:tcPr>
          <w:p w14:paraId="29B12B6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CDB0C2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14:paraId="4A6DEB3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14:paraId="75E5007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14:paraId="6D4FE43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14:paraId="2CF21B8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14:paraId="5F16908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14:paraId="4EB40D2D" w14:textId="77777777" w:rsidTr="00D878D5">
        <w:trPr>
          <w:trHeight w:val="285"/>
        </w:trPr>
        <w:tc>
          <w:tcPr>
            <w:tcW w:w="1512" w:type="dxa"/>
            <w:shd w:val="clear" w:color="auto" w:fill="auto"/>
            <w:vAlign w:val="center"/>
            <w:hideMark/>
          </w:tcPr>
          <w:p w14:paraId="52CD5CE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B71DD9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14:paraId="4A4FA5C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14:paraId="6C96AF2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14:paraId="6BCA8DC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14:paraId="54AD51F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182E991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14:paraId="6F2B2099" w14:textId="77777777" w:rsidTr="00D878D5">
        <w:trPr>
          <w:trHeight w:val="285"/>
        </w:trPr>
        <w:tc>
          <w:tcPr>
            <w:tcW w:w="1512" w:type="dxa"/>
            <w:shd w:val="clear" w:color="auto" w:fill="auto"/>
            <w:vAlign w:val="center"/>
            <w:hideMark/>
          </w:tcPr>
          <w:p w14:paraId="6C6A60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81514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14:paraId="6BD1989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14:paraId="62D81C1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14:paraId="17BB928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14:paraId="11F1008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14:paraId="65AE6A2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14:paraId="73E26C32" w14:textId="77777777" w:rsidTr="00D878D5">
        <w:trPr>
          <w:trHeight w:val="285"/>
        </w:trPr>
        <w:tc>
          <w:tcPr>
            <w:tcW w:w="1512" w:type="dxa"/>
            <w:shd w:val="clear" w:color="auto" w:fill="auto"/>
            <w:vAlign w:val="center"/>
            <w:hideMark/>
          </w:tcPr>
          <w:p w14:paraId="648E83E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A66BAD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14:paraId="621A8AF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14:paraId="2F5317A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14:paraId="21BF324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14:paraId="3EF92BC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14:paraId="78125F6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14:paraId="71E48E31" w14:textId="77777777" w:rsidTr="00D878D5">
        <w:trPr>
          <w:trHeight w:val="285"/>
        </w:trPr>
        <w:tc>
          <w:tcPr>
            <w:tcW w:w="1512" w:type="dxa"/>
            <w:shd w:val="clear" w:color="auto" w:fill="auto"/>
            <w:vAlign w:val="center"/>
            <w:hideMark/>
          </w:tcPr>
          <w:p w14:paraId="505DB78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36563EC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14:paraId="25B46EB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14:paraId="1607D1A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14:paraId="45019F9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14:paraId="6A556E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14:paraId="6A8E587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14:paraId="0E561C24" w14:textId="77777777" w:rsidTr="00D878D5">
        <w:trPr>
          <w:trHeight w:val="285"/>
        </w:trPr>
        <w:tc>
          <w:tcPr>
            <w:tcW w:w="1512" w:type="dxa"/>
            <w:shd w:val="clear" w:color="auto" w:fill="auto"/>
            <w:vAlign w:val="center"/>
            <w:hideMark/>
          </w:tcPr>
          <w:p w14:paraId="682FDA2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ED0B07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14:paraId="770E4B5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14:paraId="7A6E77A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14:paraId="7AF1B4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14:paraId="259B54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14:paraId="5301FD0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14:paraId="1AFC554B" w14:textId="77777777" w:rsidTr="00D878D5">
        <w:trPr>
          <w:trHeight w:val="285"/>
        </w:trPr>
        <w:tc>
          <w:tcPr>
            <w:tcW w:w="1512" w:type="dxa"/>
            <w:shd w:val="clear" w:color="auto" w:fill="auto"/>
            <w:vAlign w:val="center"/>
            <w:hideMark/>
          </w:tcPr>
          <w:p w14:paraId="188255F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B27AF4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14:paraId="1C7B2D0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14:paraId="3C7A316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14:paraId="36C6963C" w14:textId="77777777" w:rsidR="00D878D5" w:rsidRPr="00007780" w:rsidRDefault="00D878D5"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14:paraId="7B7E56C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14:paraId="38D33D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14:paraId="30E54095" w14:textId="77777777" w:rsidTr="00D878D5">
        <w:trPr>
          <w:trHeight w:val="285"/>
        </w:trPr>
        <w:tc>
          <w:tcPr>
            <w:tcW w:w="1512" w:type="dxa"/>
            <w:shd w:val="clear" w:color="auto" w:fill="auto"/>
            <w:vAlign w:val="center"/>
            <w:hideMark/>
          </w:tcPr>
          <w:p w14:paraId="5D60D2B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67FD63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14:paraId="51492CB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14:paraId="7F44EED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14:paraId="128BE58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14:paraId="1BF15F0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14:paraId="15D8955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14:paraId="57834C98" w14:textId="77777777" w:rsidTr="00D878D5">
        <w:trPr>
          <w:trHeight w:val="285"/>
        </w:trPr>
        <w:tc>
          <w:tcPr>
            <w:tcW w:w="1512" w:type="dxa"/>
            <w:shd w:val="clear" w:color="auto" w:fill="auto"/>
            <w:vAlign w:val="center"/>
            <w:hideMark/>
          </w:tcPr>
          <w:p w14:paraId="65EB6D2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3C6F63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14:paraId="52DF6F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14:paraId="60D0AF3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14:paraId="40DE9D1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14:paraId="373E03A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14:paraId="611E03C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14:paraId="0B4B2426" w14:textId="77777777" w:rsidTr="00D878D5">
        <w:trPr>
          <w:trHeight w:val="285"/>
        </w:trPr>
        <w:tc>
          <w:tcPr>
            <w:tcW w:w="1512" w:type="dxa"/>
            <w:shd w:val="clear" w:color="auto" w:fill="auto"/>
            <w:vAlign w:val="center"/>
            <w:hideMark/>
          </w:tcPr>
          <w:p w14:paraId="631E4D9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C947D8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14:paraId="07A0FA7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14:paraId="45B661B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14:paraId="00CF1D7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14:paraId="24AB423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14:paraId="591810D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14:paraId="12CABEF7" w14:textId="77777777" w:rsidTr="00D878D5">
        <w:trPr>
          <w:trHeight w:val="285"/>
        </w:trPr>
        <w:tc>
          <w:tcPr>
            <w:tcW w:w="1512" w:type="dxa"/>
            <w:shd w:val="clear" w:color="auto" w:fill="auto"/>
            <w:vAlign w:val="center"/>
            <w:hideMark/>
          </w:tcPr>
          <w:p w14:paraId="5CB6705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E01803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14:paraId="7AA0B56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14:paraId="025C91E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14:paraId="34552DA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14:paraId="42C4E2A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14:paraId="16388E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14:paraId="11786768" w14:textId="77777777" w:rsidTr="00D878D5">
        <w:trPr>
          <w:trHeight w:val="285"/>
        </w:trPr>
        <w:tc>
          <w:tcPr>
            <w:tcW w:w="1512" w:type="dxa"/>
            <w:shd w:val="clear" w:color="auto" w:fill="auto"/>
            <w:vAlign w:val="center"/>
            <w:hideMark/>
          </w:tcPr>
          <w:p w14:paraId="070CCC9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110B16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14:paraId="4873081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14:paraId="00098F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14:paraId="09C7909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14:paraId="48039EE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4DF37FB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14:paraId="6D0B1D6E" w14:textId="77777777" w:rsidTr="00D878D5">
        <w:trPr>
          <w:trHeight w:val="285"/>
        </w:trPr>
        <w:tc>
          <w:tcPr>
            <w:tcW w:w="1512" w:type="dxa"/>
            <w:shd w:val="clear" w:color="auto" w:fill="auto"/>
            <w:vAlign w:val="center"/>
            <w:hideMark/>
          </w:tcPr>
          <w:p w14:paraId="5323A9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A3A6B7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14:paraId="4E3AB9C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14:paraId="3DF614E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14:paraId="248CEDA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14:paraId="4D863D0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14:paraId="31DFAD61"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14:paraId="4BFCC416" w14:textId="77777777" w:rsidTr="00D878D5">
        <w:trPr>
          <w:trHeight w:val="285"/>
        </w:trPr>
        <w:tc>
          <w:tcPr>
            <w:tcW w:w="1512" w:type="dxa"/>
            <w:shd w:val="clear" w:color="auto" w:fill="auto"/>
            <w:vAlign w:val="center"/>
            <w:hideMark/>
          </w:tcPr>
          <w:p w14:paraId="5E74F1D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476E4F5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14:paraId="6DE7C4E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14:paraId="6F7ABAF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14:paraId="5264AF1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14:paraId="7B9CDE5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14:paraId="4C0A8E2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14:paraId="74163EE2" w14:textId="77777777" w:rsidTr="00D878D5">
        <w:trPr>
          <w:trHeight w:val="285"/>
        </w:trPr>
        <w:tc>
          <w:tcPr>
            <w:tcW w:w="1512" w:type="dxa"/>
            <w:shd w:val="clear" w:color="auto" w:fill="auto"/>
            <w:vAlign w:val="center"/>
            <w:hideMark/>
          </w:tcPr>
          <w:p w14:paraId="3AFB703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B0D8B6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14:paraId="31A9036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14:paraId="3BF5116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14:paraId="43A8E3E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14:paraId="413CB03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14:paraId="50414C3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14:paraId="49179493" w14:textId="77777777" w:rsidTr="00D878D5">
        <w:trPr>
          <w:trHeight w:val="285"/>
        </w:trPr>
        <w:tc>
          <w:tcPr>
            <w:tcW w:w="1512" w:type="dxa"/>
            <w:shd w:val="clear" w:color="auto" w:fill="auto"/>
            <w:vAlign w:val="center"/>
            <w:hideMark/>
          </w:tcPr>
          <w:p w14:paraId="147760E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14:paraId="42CE7BF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14:paraId="067706C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14:paraId="1F4BDBC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14:paraId="3C3B592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14:paraId="4BD9052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14:paraId="5FA7F2B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14:paraId="0670657E" w14:textId="77777777" w:rsidTr="00D878D5">
        <w:trPr>
          <w:trHeight w:val="285"/>
        </w:trPr>
        <w:tc>
          <w:tcPr>
            <w:tcW w:w="1512" w:type="dxa"/>
            <w:shd w:val="clear" w:color="auto" w:fill="auto"/>
            <w:vAlign w:val="center"/>
            <w:hideMark/>
          </w:tcPr>
          <w:p w14:paraId="28AB9E6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AE978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14:paraId="49D26C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899635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F8599B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367AEE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14:paraId="1BAE3D3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7AB2A8E7" w14:textId="77777777" w:rsidTr="00D878D5">
        <w:trPr>
          <w:trHeight w:val="285"/>
        </w:trPr>
        <w:tc>
          <w:tcPr>
            <w:tcW w:w="1512" w:type="dxa"/>
            <w:shd w:val="clear" w:color="auto" w:fill="auto"/>
            <w:vAlign w:val="center"/>
            <w:hideMark/>
          </w:tcPr>
          <w:p w14:paraId="20F250D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0B1324B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14:paraId="787347B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7992C77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EFA080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913B80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14:paraId="7487040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60FB7542" w14:textId="77777777" w:rsidTr="00D878D5">
        <w:trPr>
          <w:trHeight w:val="285"/>
        </w:trPr>
        <w:tc>
          <w:tcPr>
            <w:tcW w:w="1512" w:type="dxa"/>
            <w:shd w:val="clear" w:color="auto" w:fill="auto"/>
            <w:vAlign w:val="center"/>
            <w:hideMark/>
          </w:tcPr>
          <w:p w14:paraId="3306ABD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1FA3B2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14:paraId="17BD2DC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4F91EB8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C04A74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499137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14:paraId="631CBF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5C19DB6D" w14:textId="77777777" w:rsidTr="00D878D5">
        <w:trPr>
          <w:trHeight w:val="285"/>
        </w:trPr>
        <w:tc>
          <w:tcPr>
            <w:tcW w:w="1512" w:type="dxa"/>
            <w:shd w:val="clear" w:color="auto" w:fill="auto"/>
            <w:vAlign w:val="center"/>
            <w:hideMark/>
          </w:tcPr>
          <w:p w14:paraId="29CE4B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A3273B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14:paraId="2C8F137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07EBAFF4"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77C9DBA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15FDC3A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14:paraId="4348D4D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66F61B67" w14:textId="77777777" w:rsidTr="00D878D5">
        <w:trPr>
          <w:trHeight w:val="285"/>
        </w:trPr>
        <w:tc>
          <w:tcPr>
            <w:tcW w:w="1512" w:type="dxa"/>
            <w:shd w:val="clear" w:color="auto" w:fill="auto"/>
            <w:vAlign w:val="center"/>
            <w:hideMark/>
          </w:tcPr>
          <w:p w14:paraId="6703BB9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540654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14:paraId="627A0AF7"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7F038C14"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4621E01D"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1C9F945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14:paraId="3109FB3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163E7E60" w14:textId="77777777" w:rsidTr="00D878D5">
        <w:trPr>
          <w:trHeight w:val="285"/>
        </w:trPr>
        <w:tc>
          <w:tcPr>
            <w:tcW w:w="1512" w:type="dxa"/>
            <w:shd w:val="clear" w:color="auto" w:fill="auto"/>
            <w:vAlign w:val="center"/>
            <w:hideMark/>
          </w:tcPr>
          <w:p w14:paraId="0A863CC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5AD54EA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14:paraId="4437C372"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2A51D7A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20CA5F49"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0EB6298C"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14:paraId="7D6491E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3BBCA522" w14:textId="77777777" w:rsidTr="00D878D5">
        <w:trPr>
          <w:trHeight w:val="285"/>
        </w:trPr>
        <w:tc>
          <w:tcPr>
            <w:tcW w:w="1512" w:type="dxa"/>
            <w:shd w:val="clear" w:color="auto" w:fill="auto"/>
            <w:vAlign w:val="center"/>
            <w:hideMark/>
          </w:tcPr>
          <w:p w14:paraId="7682DD8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57A384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14:paraId="0CCE9FF1"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6DDA9C57"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76ACB3DB"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14:paraId="5A7CDB4F"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14:paraId="02F63E3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06F159EC" w14:textId="77777777" w:rsidTr="00D878D5">
        <w:trPr>
          <w:trHeight w:val="285"/>
        </w:trPr>
        <w:tc>
          <w:tcPr>
            <w:tcW w:w="1512" w:type="dxa"/>
            <w:shd w:val="clear" w:color="auto" w:fill="auto"/>
            <w:vAlign w:val="center"/>
            <w:hideMark/>
          </w:tcPr>
          <w:p w14:paraId="4F17E03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200BCA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14:paraId="5152080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530A67E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5140083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087176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14:paraId="79993E2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2A9B3FA8" w14:textId="77777777" w:rsidTr="00D878D5">
        <w:trPr>
          <w:trHeight w:val="285"/>
        </w:trPr>
        <w:tc>
          <w:tcPr>
            <w:tcW w:w="1512" w:type="dxa"/>
            <w:shd w:val="clear" w:color="auto" w:fill="auto"/>
            <w:vAlign w:val="center"/>
            <w:hideMark/>
          </w:tcPr>
          <w:p w14:paraId="741375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99ADC6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14:paraId="3505B4A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6F1549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63464B5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AC439F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14:paraId="74EFB26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579C2162" w14:textId="77777777" w:rsidTr="00D878D5">
        <w:trPr>
          <w:trHeight w:val="285"/>
        </w:trPr>
        <w:tc>
          <w:tcPr>
            <w:tcW w:w="1512" w:type="dxa"/>
            <w:shd w:val="clear" w:color="auto" w:fill="auto"/>
            <w:vAlign w:val="center"/>
            <w:hideMark/>
          </w:tcPr>
          <w:p w14:paraId="20E5D2C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BD4898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14:paraId="13AC69A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585D86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6FDD91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37EBD4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14:paraId="502FDF7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0F5E9624" w14:textId="77777777" w:rsidTr="00D878D5">
        <w:trPr>
          <w:trHeight w:val="285"/>
        </w:trPr>
        <w:tc>
          <w:tcPr>
            <w:tcW w:w="1512" w:type="dxa"/>
            <w:shd w:val="clear" w:color="auto" w:fill="auto"/>
            <w:vAlign w:val="center"/>
            <w:hideMark/>
          </w:tcPr>
          <w:p w14:paraId="1BB987F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37A0EC2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14:paraId="338FCE6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EEE67D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B135B5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0A3A1C0"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14:paraId="2080FC5F"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70A61AD4" w14:textId="77777777" w:rsidTr="00D878D5">
        <w:trPr>
          <w:trHeight w:val="285"/>
        </w:trPr>
        <w:tc>
          <w:tcPr>
            <w:tcW w:w="1512" w:type="dxa"/>
            <w:shd w:val="clear" w:color="auto" w:fill="auto"/>
            <w:vAlign w:val="center"/>
            <w:hideMark/>
          </w:tcPr>
          <w:p w14:paraId="3AB2A8F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7308478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14:paraId="1FAC247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A00965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73956E8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46BD73AD"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14:paraId="6D0B96D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14:paraId="654735C4" w14:textId="77777777" w:rsidTr="00D878D5">
        <w:trPr>
          <w:trHeight w:val="285"/>
        </w:trPr>
        <w:tc>
          <w:tcPr>
            <w:tcW w:w="1512" w:type="dxa"/>
            <w:shd w:val="clear" w:color="auto" w:fill="auto"/>
            <w:vAlign w:val="center"/>
            <w:hideMark/>
          </w:tcPr>
          <w:p w14:paraId="2F6032B9"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886B8D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14:paraId="036E4E47"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9BDAD6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CB2C17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0B55CD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14:paraId="38B7265B"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14:paraId="1D1A0EFE" w14:textId="77777777" w:rsidTr="00D878D5">
        <w:trPr>
          <w:trHeight w:val="285"/>
        </w:trPr>
        <w:tc>
          <w:tcPr>
            <w:tcW w:w="1512" w:type="dxa"/>
            <w:shd w:val="clear" w:color="auto" w:fill="auto"/>
            <w:vAlign w:val="center"/>
            <w:hideMark/>
          </w:tcPr>
          <w:p w14:paraId="77E68FB1"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6323844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14:paraId="649708FC"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140A04A"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7751EA35"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C92DD5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14:paraId="4942A754"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14:paraId="1CE6446C" w14:textId="77777777" w:rsidTr="00D878D5">
        <w:trPr>
          <w:trHeight w:val="285"/>
        </w:trPr>
        <w:tc>
          <w:tcPr>
            <w:tcW w:w="1512" w:type="dxa"/>
            <w:shd w:val="clear" w:color="auto" w:fill="auto"/>
            <w:vAlign w:val="center"/>
            <w:hideMark/>
          </w:tcPr>
          <w:p w14:paraId="0BBDF91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1208F65E"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14:paraId="7CE02AE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EDB711B"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38EFCD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1F868A6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14:paraId="0777E05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14:paraId="611D0A7D" w14:textId="77777777" w:rsidTr="00D878D5">
        <w:trPr>
          <w:trHeight w:val="285"/>
        </w:trPr>
        <w:tc>
          <w:tcPr>
            <w:tcW w:w="1512" w:type="dxa"/>
            <w:shd w:val="clear" w:color="auto" w:fill="auto"/>
            <w:vAlign w:val="center"/>
            <w:hideMark/>
          </w:tcPr>
          <w:p w14:paraId="48DB9C68"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14:paraId="2C0C0BF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14:paraId="6533AF76"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0ADF2C92"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2EBD8354"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14:paraId="37640063" w14:textId="77777777" w:rsidR="00D878D5" w:rsidRPr="00007780" w:rsidRDefault="00D878D5"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14:paraId="126FABC3" w14:textId="77777777" w:rsidR="00D878D5" w:rsidRPr="00007780" w:rsidRDefault="00D878D5"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14:paraId="32285585" w14:textId="77777777" w:rsidR="00C248F9" w:rsidRDefault="00FE76B2" w:rsidP="00F65C98">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5065AFAC"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14:paraId="681149F3" w14:textId="77777777" w:rsidR="00C248F9" w:rsidRDefault="00FE76B2" w:rsidP="00F65C98">
      <w:pPr>
        <w:spacing w:line="300" w:lineRule="auto"/>
        <w:ind w:firstLineChars="200" w:firstLine="560"/>
        <w:rPr>
          <w:rFonts w:ascii="Arial" w:eastAsia="仿宋" w:hAnsi="Arial"/>
          <w:sz w:val="28"/>
        </w:rPr>
      </w:pPr>
      <w:r>
        <w:rPr>
          <w:rFonts w:ascii="Arial" w:eastAsia="仿宋_GB2312" w:hAnsi="Arial" w:cs="Arial"/>
          <w:sz w:val="28"/>
        </w:rPr>
        <w:t>估价对象设定宗地土地开发程度为</w:t>
      </w:r>
      <w:proofErr w:type="gramStart"/>
      <w:r w:rsidR="00AE4736">
        <w:rPr>
          <w:rFonts w:ascii="Arial" w:eastAsia="仿宋_GB2312" w:hAnsi="Arial" w:cs="Arial"/>
          <w:sz w:val="28"/>
        </w:rPr>
        <w:t>”</w:t>
      </w:r>
      <w:proofErr w:type="gramEnd"/>
      <w:r w:rsidR="00AE4736">
        <w:rPr>
          <w:rFonts w:ascii="Arial" w:eastAsia="仿宋_GB2312" w:hAnsi="Arial" w:cs="Arial"/>
          <w:sz w:val="28"/>
        </w:rPr>
        <w:t>六通一平</w:t>
      </w:r>
      <w:proofErr w:type="gramStart"/>
      <w:r w:rsidR="00AE4736">
        <w:rPr>
          <w:rFonts w:ascii="Arial" w:eastAsia="仿宋_GB2312" w:hAnsi="Arial" w:cs="Arial"/>
          <w:sz w:val="28"/>
        </w:rPr>
        <w:t>”</w:t>
      </w:r>
      <w:proofErr w:type="gramEnd"/>
      <w:r w:rsidR="00AE4736">
        <w:rPr>
          <w:rFonts w:ascii="Arial" w:eastAsia="仿宋_GB2312" w:hAnsi="Arial" w:cs="Arial"/>
          <w:sz w:val="28"/>
        </w:rPr>
        <w:t>（即通路、通上水、通下水、通电、通讯、通燃气）</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14:paraId="7A4EE1C4" w14:textId="77777777" w:rsidR="00D878D5" w:rsidRPr="00007780" w:rsidRDefault="00D878D5" w:rsidP="00F65C98">
      <w:pPr>
        <w:spacing w:line="30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14:paraId="3F380B06" w14:textId="77777777" w:rsidR="00D878D5" w:rsidRPr="00007780" w:rsidRDefault="00D878D5" w:rsidP="00F65C98">
      <w:pPr>
        <w:adjustRightInd/>
        <w:spacing w:line="30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14:paraId="1C1A50F8"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640BB188" w14:textId="77777777" w:rsidR="00D878D5" w:rsidRPr="00007780" w:rsidRDefault="00D878D5" w:rsidP="00F65C98">
            <w:pPr>
              <w:widowControl/>
              <w:adjustRightInd/>
              <w:spacing w:line="300" w:lineRule="auto"/>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14:paraId="2FA68BC5" w14:textId="77777777" w:rsidR="00D878D5" w:rsidRPr="00007780" w:rsidRDefault="00D878D5" w:rsidP="00F65C98">
            <w:pPr>
              <w:spacing w:line="300" w:lineRule="auto"/>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CC47B"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A7A33"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ED65D"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26D7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EA3EF"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3CDA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58AF6"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0CC8B"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3CDC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14:paraId="71A6A9DD"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EF5E"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BC89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BCBE3"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9745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031BF"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162E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CDF36"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BEE8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AE864"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23060"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14:paraId="1F8AFD27"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F7F1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A8BB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EAB78"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4F915"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44FFB"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103E"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265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CAF5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FB7B6"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7747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14:paraId="75ADEA26" w14:textId="77777777"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E7C70"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8A22A"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F80E"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5FFE9"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76AC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84C07"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8C6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CE9F2"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7B32C"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152B0" w14:textId="77777777" w:rsidR="00D878D5" w:rsidRPr="00007780" w:rsidRDefault="00D878D5"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14:paraId="2BFCA732" w14:textId="77777777" w:rsidR="00C248F9" w:rsidRDefault="00FE76B2" w:rsidP="00F65C98">
      <w:pPr>
        <w:widowControl/>
        <w:adjustRightInd/>
        <w:spacing w:line="300" w:lineRule="auto"/>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14:paraId="16A6F884" w14:textId="77777777" w:rsidR="00C248F9" w:rsidRDefault="00C248F9" w:rsidP="00F65C98">
      <w:pPr>
        <w:widowControl/>
        <w:adjustRightInd/>
        <w:spacing w:line="300" w:lineRule="auto"/>
        <w:textAlignment w:val="auto"/>
        <w:rPr>
          <w:rFonts w:ascii="Arial" w:eastAsia="仿宋" w:hAnsi="Arial" w:cs="宋体"/>
          <w:color w:val="000000"/>
          <w:sz w:val="18"/>
          <w:szCs w:val="24"/>
        </w:rPr>
      </w:pPr>
    </w:p>
    <w:p w14:paraId="1E98A125" w14:textId="77777777" w:rsidR="00C248F9" w:rsidRDefault="00FE76B2" w:rsidP="00F65C98">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开发程度差异修正后的基准地价</w:t>
      </w:r>
    </w:p>
    <w:p w14:paraId="606ABCF7" w14:textId="77777777" w:rsidR="00C248F9" w:rsidRDefault="00FE76B2" w:rsidP="00F65C98">
      <w:pPr>
        <w:spacing w:line="30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lastRenderedPageBreak/>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14:paraId="79E0363B" w14:textId="77777777" w:rsidR="00C248F9" w:rsidRDefault="00FE76B2" w:rsidP="00F65C98">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14:paraId="298D61DB" w14:textId="77777777" w:rsidR="00C248F9" w:rsidRDefault="00FE76B2" w:rsidP="00F65C98">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14:paraId="2FEFE21B"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14:paraId="20C1ED98"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C49425"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14:paraId="7274248F" w14:textId="77777777" w:rsidR="00D878D5" w:rsidRPr="00007780" w:rsidRDefault="00D878D5" w:rsidP="00F65C98">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14:paraId="6CAB68F9" w14:textId="77777777" w:rsidR="00D878D5" w:rsidRPr="00007780" w:rsidRDefault="00D878D5" w:rsidP="00F65C98">
      <w:pPr>
        <w:overflowPunct w:val="0"/>
        <w:spacing w:line="30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14:paraId="1860546F" w14:textId="77777777" w:rsidTr="00D878D5">
        <w:trPr>
          <w:cantSplit/>
          <w:jc w:val="center"/>
        </w:trPr>
        <w:tc>
          <w:tcPr>
            <w:tcW w:w="994" w:type="dxa"/>
            <w:shd w:val="clear" w:color="auto" w:fill="auto"/>
            <w:noWrap/>
            <w:vAlign w:val="center"/>
          </w:tcPr>
          <w:p w14:paraId="06E70F5F"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14:paraId="69456D2D"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14:paraId="277A43FF"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14:paraId="188F4FA7"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14:paraId="4CEF6E1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14:paraId="5B8E5471" w14:textId="77777777" w:rsidTr="00D878D5">
        <w:trPr>
          <w:cantSplit/>
          <w:jc w:val="center"/>
        </w:trPr>
        <w:tc>
          <w:tcPr>
            <w:tcW w:w="994" w:type="dxa"/>
            <w:vMerge w:val="restart"/>
            <w:shd w:val="clear" w:color="auto" w:fill="auto"/>
            <w:noWrap/>
            <w:vAlign w:val="center"/>
          </w:tcPr>
          <w:p w14:paraId="4293F08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14:paraId="407E57F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14:paraId="4A013CB4"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14:paraId="2C82920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14:paraId="282982D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14:paraId="69F15C7B" w14:textId="77777777" w:rsidTr="00D878D5">
        <w:trPr>
          <w:cantSplit/>
          <w:jc w:val="center"/>
        </w:trPr>
        <w:tc>
          <w:tcPr>
            <w:tcW w:w="994" w:type="dxa"/>
            <w:vMerge/>
            <w:shd w:val="clear" w:color="auto" w:fill="auto"/>
            <w:vAlign w:val="center"/>
          </w:tcPr>
          <w:p w14:paraId="7E4A4C10"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0354F9ED"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14:paraId="6E04B32A"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14:paraId="455A49B2"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33CA10C0"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14:paraId="6971D702" w14:textId="77777777" w:rsidTr="00D878D5">
        <w:trPr>
          <w:cantSplit/>
          <w:jc w:val="center"/>
        </w:trPr>
        <w:tc>
          <w:tcPr>
            <w:tcW w:w="994" w:type="dxa"/>
            <w:vMerge/>
            <w:shd w:val="clear" w:color="auto" w:fill="auto"/>
            <w:vAlign w:val="center"/>
          </w:tcPr>
          <w:p w14:paraId="6B75C681"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204D2B5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14:paraId="4B837DF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14:paraId="0E8562A0"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2E255670"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293751D1" w14:textId="77777777" w:rsidTr="00D878D5">
        <w:trPr>
          <w:cantSplit/>
          <w:trHeight w:val="450"/>
          <w:jc w:val="center"/>
        </w:trPr>
        <w:tc>
          <w:tcPr>
            <w:tcW w:w="994" w:type="dxa"/>
            <w:vMerge/>
            <w:shd w:val="clear" w:color="auto" w:fill="auto"/>
            <w:vAlign w:val="center"/>
          </w:tcPr>
          <w:p w14:paraId="4F525D23"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vMerge w:val="restart"/>
            <w:shd w:val="clear" w:color="auto" w:fill="auto"/>
            <w:noWrap/>
            <w:vAlign w:val="center"/>
          </w:tcPr>
          <w:p w14:paraId="25CBF9C2"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14:paraId="1D394C7D"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14:paraId="3A38160D"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14B2C4DF"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4875E510" w14:textId="77777777" w:rsidTr="00D878D5">
        <w:trPr>
          <w:cantSplit/>
          <w:trHeight w:val="450"/>
          <w:jc w:val="center"/>
        </w:trPr>
        <w:tc>
          <w:tcPr>
            <w:tcW w:w="994" w:type="dxa"/>
            <w:vMerge/>
            <w:shd w:val="clear" w:color="auto" w:fill="auto"/>
            <w:vAlign w:val="center"/>
          </w:tcPr>
          <w:p w14:paraId="4A4A783F"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vMerge/>
            <w:shd w:val="clear" w:color="auto" w:fill="auto"/>
            <w:noWrap/>
            <w:vAlign w:val="center"/>
          </w:tcPr>
          <w:p w14:paraId="25F3E101"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4536" w:type="dxa"/>
            <w:shd w:val="clear" w:color="auto" w:fill="auto"/>
            <w:noWrap/>
            <w:vAlign w:val="center"/>
          </w:tcPr>
          <w:p w14:paraId="180BAE3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14:paraId="13275F6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14:paraId="6884C49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14:paraId="7193E247" w14:textId="77777777" w:rsidTr="00D878D5">
        <w:trPr>
          <w:cantSplit/>
          <w:jc w:val="center"/>
        </w:trPr>
        <w:tc>
          <w:tcPr>
            <w:tcW w:w="994" w:type="dxa"/>
            <w:vMerge/>
            <w:shd w:val="clear" w:color="auto" w:fill="auto"/>
            <w:vAlign w:val="center"/>
          </w:tcPr>
          <w:p w14:paraId="6DE17059"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7CA008D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14:paraId="2280A39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14:paraId="3C1065DE"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14:paraId="5C20CE3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2CAB2B63" w14:textId="77777777" w:rsidTr="00D878D5">
        <w:trPr>
          <w:cantSplit/>
          <w:jc w:val="center"/>
        </w:trPr>
        <w:tc>
          <w:tcPr>
            <w:tcW w:w="994" w:type="dxa"/>
            <w:vMerge/>
            <w:shd w:val="clear" w:color="auto" w:fill="auto"/>
            <w:vAlign w:val="center"/>
          </w:tcPr>
          <w:p w14:paraId="515CB6E0"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6CE09D9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14:paraId="000AB17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14:paraId="35476678"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0F32D893"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14:paraId="48ABC0C6" w14:textId="77777777" w:rsidTr="00D878D5">
        <w:trPr>
          <w:cantSplit/>
          <w:jc w:val="center"/>
        </w:trPr>
        <w:tc>
          <w:tcPr>
            <w:tcW w:w="994" w:type="dxa"/>
            <w:vMerge/>
            <w:shd w:val="clear" w:color="auto" w:fill="auto"/>
            <w:vAlign w:val="center"/>
          </w:tcPr>
          <w:p w14:paraId="3DAC4058"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142D3F7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14:paraId="26E8ADB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14:paraId="475D3E7D"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5F3328A9"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14:paraId="308F5B25" w14:textId="77777777" w:rsidTr="00D878D5">
        <w:trPr>
          <w:cantSplit/>
          <w:jc w:val="center"/>
        </w:trPr>
        <w:tc>
          <w:tcPr>
            <w:tcW w:w="994" w:type="dxa"/>
            <w:vMerge/>
            <w:shd w:val="clear" w:color="auto" w:fill="auto"/>
            <w:vAlign w:val="center"/>
          </w:tcPr>
          <w:p w14:paraId="000F3C8F"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6392D825"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14:paraId="137AE501"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14:paraId="6CB00524"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37C2359B"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14:paraId="5A3B4550" w14:textId="77777777" w:rsidTr="00D878D5">
        <w:trPr>
          <w:cantSplit/>
          <w:jc w:val="center"/>
        </w:trPr>
        <w:tc>
          <w:tcPr>
            <w:tcW w:w="994" w:type="dxa"/>
            <w:vMerge/>
            <w:shd w:val="clear" w:color="auto" w:fill="auto"/>
            <w:vAlign w:val="center"/>
          </w:tcPr>
          <w:p w14:paraId="06A85A22"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03968CF8"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14:paraId="41AAA590"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14:paraId="4A9E6A3E"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3A5E99B3"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14:paraId="5F315E07" w14:textId="77777777" w:rsidTr="00D878D5">
        <w:trPr>
          <w:cantSplit/>
          <w:jc w:val="center"/>
        </w:trPr>
        <w:tc>
          <w:tcPr>
            <w:tcW w:w="994" w:type="dxa"/>
            <w:vMerge/>
            <w:shd w:val="clear" w:color="auto" w:fill="auto"/>
            <w:vAlign w:val="center"/>
          </w:tcPr>
          <w:p w14:paraId="2EDEED5F"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1842" w:type="dxa"/>
            <w:shd w:val="clear" w:color="auto" w:fill="auto"/>
            <w:noWrap/>
            <w:vAlign w:val="center"/>
          </w:tcPr>
          <w:p w14:paraId="39453126"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14:paraId="2E7B5E44"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14:paraId="4DDC19EA" w14:textId="77777777" w:rsidR="00D878D5" w:rsidRPr="00007780" w:rsidRDefault="00D878D5" w:rsidP="00F65C98">
            <w:pPr>
              <w:widowControl/>
              <w:adjustRightInd/>
              <w:spacing w:line="300" w:lineRule="auto"/>
              <w:textAlignment w:val="auto"/>
              <w:rPr>
                <w:rFonts w:ascii="Arial" w:eastAsia="华文细黑" w:hAnsi="Arial" w:cs="宋体"/>
                <w:sz w:val="18"/>
              </w:rPr>
            </w:pPr>
          </w:p>
        </w:tc>
        <w:tc>
          <w:tcPr>
            <w:tcW w:w="793" w:type="dxa"/>
            <w:shd w:val="clear" w:color="auto" w:fill="auto"/>
            <w:noWrap/>
            <w:vAlign w:val="center"/>
          </w:tcPr>
          <w:p w14:paraId="0FDAFD3A" w14:textId="77777777" w:rsidR="00D878D5" w:rsidRPr="00007780" w:rsidRDefault="00D878D5" w:rsidP="00F65C98">
            <w:pPr>
              <w:widowControl/>
              <w:adjustRightInd/>
              <w:spacing w:line="300" w:lineRule="auto"/>
              <w:textAlignment w:val="auto"/>
              <w:rPr>
                <w:rFonts w:ascii="Arial" w:eastAsia="华文细黑" w:hAnsi="Arial" w:cs="宋体"/>
                <w:sz w:val="18"/>
              </w:rPr>
            </w:pPr>
            <w:r w:rsidRPr="00007780">
              <w:rPr>
                <w:rFonts w:ascii="Arial" w:eastAsia="华文细黑" w:hAnsi="Arial" w:cs="宋体" w:hint="eastAsia"/>
                <w:sz w:val="18"/>
              </w:rPr>
              <w:t>0.2</w:t>
            </w:r>
          </w:p>
        </w:tc>
      </w:tr>
    </w:tbl>
    <w:p w14:paraId="03F12915" w14:textId="77777777" w:rsidR="00D878D5" w:rsidRDefault="00D878D5" w:rsidP="00F65C98">
      <w:pPr>
        <w:overflowPunct w:val="0"/>
        <w:spacing w:line="300" w:lineRule="auto"/>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14:paraId="55C1CBBE" w14:textId="77777777" w:rsidR="00C248F9" w:rsidRDefault="00D878D5"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14:paraId="06B20BF2" w14:textId="77777777" w:rsidR="006129A4" w:rsidRPr="00007780" w:rsidRDefault="006129A4" w:rsidP="00F65C98">
      <w:pPr>
        <w:spacing w:line="300" w:lineRule="auto"/>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7781072C" w14:textId="77777777" w:rsidR="00C248F9" w:rsidRDefault="006129A4" w:rsidP="00F65C98">
      <w:pPr>
        <w:spacing w:line="300" w:lineRule="auto"/>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14:paraId="2BFD0F08" w14:textId="77777777" w:rsidR="006129A4" w:rsidRPr="00007780" w:rsidRDefault="006129A4" w:rsidP="00F65C98">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14:paraId="26367D0D" w14:textId="77777777" w:rsidR="006129A4" w:rsidRPr="006129A4" w:rsidRDefault="006129A4" w:rsidP="00F65C98">
      <w:pPr>
        <w:adjustRightInd/>
        <w:spacing w:line="30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14:paraId="2466B1BC" w14:textId="77777777" w:rsidTr="00F85275">
        <w:trPr>
          <w:cantSplit/>
          <w:jc w:val="center"/>
        </w:trPr>
        <w:tc>
          <w:tcPr>
            <w:tcW w:w="1859" w:type="dxa"/>
            <w:tcBorders>
              <w:tl2br w:val="single" w:sz="4" w:space="0" w:color="auto"/>
            </w:tcBorders>
            <w:shd w:val="clear" w:color="auto" w:fill="auto"/>
            <w:vAlign w:val="center"/>
          </w:tcPr>
          <w:p w14:paraId="136818B8" w14:textId="77777777" w:rsidR="006129A4" w:rsidRPr="00007780" w:rsidRDefault="006129A4" w:rsidP="00F65C98">
            <w:pPr>
              <w:tabs>
                <w:tab w:val="left" w:pos="2160"/>
              </w:tabs>
              <w:spacing w:line="300" w:lineRule="auto"/>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14:paraId="1B88F8C7"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14:paraId="70BCAB07"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14:paraId="10FA295A"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14:paraId="68111445"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14:paraId="72438C35"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14:paraId="22702ABA" w14:textId="77777777" w:rsidTr="00F85275">
        <w:trPr>
          <w:cantSplit/>
          <w:jc w:val="center"/>
        </w:trPr>
        <w:tc>
          <w:tcPr>
            <w:tcW w:w="1859" w:type="dxa"/>
            <w:shd w:val="clear" w:color="auto" w:fill="auto"/>
            <w:vAlign w:val="center"/>
          </w:tcPr>
          <w:p w14:paraId="12BD431B"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14:paraId="01C41311"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14:paraId="5A1C25C0"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14:paraId="04E127E6"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14:paraId="4CC4514F"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14:paraId="0FBC25E9" w14:textId="77777777" w:rsidTr="00F85275">
        <w:trPr>
          <w:cantSplit/>
          <w:jc w:val="center"/>
        </w:trPr>
        <w:tc>
          <w:tcPr>
            <w:tcW w:w="1859" w:type="dxa"/>
            <w:shd w:val="clear" w:color="auto" w:fill="auto"/>
            <w:vAlign w:val="center"/>
          </w:tcPr>
          <w:p w14:paraId="4423F20B"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14:paraId="32096CFC"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14:paraId="2EA6C2FC"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14:paraId="4E93034E"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14:paraId="78F2A54B"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14:paraId="59D8B2C6" w14:textId="77777777" w:rsidTr="00F85275">
        <w:trPr>
          <w:cantSplit/>
          <w:jc w:val="center"/>
        </w:trPr>
        <w:tc>
          <w:tcPr>
            <w:tcW w:w="1859" w:type="dxa"/>
            <w:shd w:val="clear" w:color="auto" w:fill="auto"/>
            <w:vAlign w:val="center"/>
          </w:tcPr>
          <w:p w14:paraId="40071245"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2</w:t>
            </w:r>
            <w:r w:rsidRPr="00007780">
              <w:rPr>
                <w:rFonts w:ascii="Arial" w:eastAsia="仿宋" w:hAnsi="Arial" w:cs="Arial"/>
                <w:sz w:val="18"/>
                <w:szCs w:val="18"/>
              </w:rPr>
              <w:t>023</w:t>
            </w:r>
          </w:p>
        </w:tc>
        <w:tc>
          <w:tcPr>
            <w:tcW w:w="1860" w:type="dxa"/>
            <w:shd w:val="clear" w:color="auto" w:fill="auto"/>
            <w:vAlign w:val="center"/>
          </w:tcPr>
          <w:p w14:paraId="6A54A480"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14:paraId="4C37AE9F"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14:paraId="0F32E7BA"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14:paraId="2EF07581" w14:textId="77777777" w:rsidR="006129A4" w:rsidRPr="00007780" w:rsidRDefault="006129A4" w:rsidP="00F65C98">
            <w:pPr>
              <w:tabs>
                <w:tab w:val="left" w:pos="2160"/>
              </w:tabs>
              <w:spacing w:line="300" w:lineRule="auto"/>
              <w:rPr>
                <w:rFonts w:ascii="Arial" w:eastAsia="仿宋" w:hAnsi="Arial" w:cs="Arial"/>
                <w:sz w:val="18"/>
                <w:szCs w:val="18"/>
              </w:rPr>
            </w:pPr>
            <w:r w:rsidRPr="00007780">
              <w:rPr>
                <w:rFonts w:ascii="Arial" w:eastAsia="仿宋" w:hAnsi="Arial" w:cs="Arial" w:hint="eastAsia"/>
                <w:sz w:val="18"/>
                <w:szCs w:val="18"/>
              </w:rPr>
              <w:t>——</w:t>
            </w:r>
          </w:p>
        </w:tc>
      </w:tr>
    </w:tbl>
    <w:p w14:paraId="694F38C2"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1F415AB9" w14:textId="77777777" w:rsidR="006129A4" w:rsidRDefault="006129A4" w:rsidP="00F65C98">
      <w:pPr>
        <w:spacing w:line="300" w:lineRule="auto"/>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14:paraId="2942226E" w14:textId="77777777" w:rsidR="00C248F9" w:rsidRDefault="00195313"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14:paraId="692FAAC7" w14:textId="77777777" w:rsidR="00C248F9" w:rsidRDefault="00FE76B2" w:rsidP="00F65C98">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4B785CF"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6F953727"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4A71D505"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0C05F26B" w14:textId="77777777" w:rsidR="00C248F9" w:rsidRDefault="00FE76B2" w:rsidP="00F65C98">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5B319EED" w14:textId="77777777" w:rsidR="006129A4" w:rsidRPr="00D2235B" w:rsidRDefault="006129A4" w:rsidP="00F65C98">
      <w:pPr>
        <w:adjustRightInd/>
        <w:spacing w:line="300" w:lineRule="auto"/>
        <w:ind w:firstLineChars="200" w:firstLine="560"/>
        <w:rPr>
          <w:rFonts w:ascii="Arial" w:eastAsia="仿宋" w:hAnsi="Arial" w:cs="Arial"/>
          <w:color w:val="FF0000"/>
          <w:sz w:val="28"/>
        </w:rPr>
      </w:pPr>
      <w:r w:rsidRPr="00D2235B">
        <w:rPr>
          <w:rFonts w:ascii="Arial" w:eastAsia="仿宋" w:hAnsi="Arial" w:cs="Arial" w:hint="eastAsia"/>
          <w:color w:val="FF0000"/>
          <w:sz w:val="28"/>
        </w:rPr>
        <w:t>商业、办公、居住、工业、公共服务用途的土地还原率原则上按同期中国人民银行公布的一年</w:t>
      </w:r>
      <w:proofErr w:type="gramStart"/>
      <w:r w:rsidRPr="00D2235B">
        <w:rPr>
          <w:rFonts w:ascii="Arial" w:eastAsia="仿宋" w:hAnsi="Arial" w:cs="Arial" w:hint="eastAsia"/>
          <w:color w:val="FF0000"/>
          <w:sz w:val="28"/>
        </w:rPr>
        <w:t>期贷</w:t>
      </w:r>
      <w:proofErr w:type="gramEnd"/>
      <w:r w:rsidRPr="00D2235B">
        <w:rPr>
          <w:rFonts w:ascii="Arial" w:eastAsia="仿宋" w:hAnsi="Arial" w:cs="Arial" w:hint="eastAsia"/>
          <w:color w:val="FF0000"/>
          <w:sz w:val="28"/>
        </w:rPr>
        <w:t>款利率分别上浮</w:t>
      </w:r>
      <w:r w:rsidRPr="00D2235B">
        <w:rPr>
          <w:rFonts w:ascii="Arial" w:eastAsia="仿宋" w:hAnsi="Arial" w:cs="Arial" w:hint="eastAsia"/>
          <w:color w:val="FF0000"/>
          <w:sz w:val="28"/>
        </w:rPr>
        <w:t>25</w:t>
      </w:r>
      <w:r w:rsidRPr="00D2235B">
        <w:rPr>
          <w:rFonts w:ascii="Arial" w:eastAsia="仿宋" w:hAnsi="Arial" w:cs="Arial" w:hint="eastAsia"/>
          <w:color w:val="FF0000"/>
          <w:sz w:val="28"/>
        </w:rPr>
        <w:t>％、</w:t>
      </w:r>
      <w:r w:rsidRPr="00D2235B">
        <w:rPr>
          <w:rFonts w:ascii="Arial" w:eastAsia="仿宋" w:hAnsi="Arial" w:cs="Arial" w:hint="eastAsia"/>
          <w:color w:val="FF0000"/>
          <w:sz w:val="28"/>
        </w:rPr>
        <w:t>20</w:t>
      </w:r>
      <w:r w:rsidRPr="00D2235B">
        <w:rPr>
          <w:rFonts w:ascii="Arial" w:eastAsia="仿宋" w:hAnsi="Arial" w:cs="Arial" w:hint="eastAsia"/>
          <w:color w:val="FF0000"/>
          <w:sz w:val="28"/>
        </w:rPr>
        <w:t>％、</w:t>
      </w:r>
      <w:r w:rsidRPr="00D2235B">
        <w:rPr>
          <w:rFonts w:ascii="Arial" w:eastAsia="仿宋" w:hAnsi="Arial" w:cs="Arial" w:hint="eastAsia"/>
          <w:color w:val="FF0000"/>
          <w:sz w:val="28"/>
        </w:rPr>
        <w:t>15</w:t>
      </w:r>
      <w:r w:rsidRPr="00D2235B">
        <w:rPr>
          <w:rFonts w:ascii="Arial" w:eastAsia="仿宋" w:hAnsi="Arial" w:cs="Arial" w:hint="eastAsia"/>
          <w:color w:val="FF0000"/>
          <w:sz w:val="28"/>
        </w:rPr>
        <w:t>％、</w:t>
      </w:r>
      <w:r w:rsidRPr="00D2235B">
        <w:rPr>
          <w:rFonts w:ascii="Arial" w:eastAsia="仿宋" w:hAnsi="Arial" w:cs="Arial" w:hint="eastAsia"/>
          <w:color w:val="FF0000"/>
          <w:sz w:val="28"/>
        </w:rPr>
        <w:t>10</w:t>
      </w:r>
      <w:r w:rsidRPr="00D2235B">
        <w:rPr>
          <w:rFonts w:ascii="Arial" w:eastAsia="仿宋" w:hAnsi="Arial" w:cs="Arial" w:hint="eastAsia"/>
          <w:color w:val="FF0000"/>
          <w:sz w:val="28"/>
        </w:rPr>
        <w:t>％、</w:t>
      </w:r>
      <w:r w:rsidRPr="00D2235B">
        <w:rPr>
          <w:rFonts w:ascii="Arial" w:eastAsia="仿宋" w:hAnsi="Arial" w:cs="Arial" w:hint="eastAsia"/>
          <w:color w:val="FF0000"/>
          <w:sz w:val="28"/>
        </w:rPr>
        <w:t>15</w:t>
      </w:r>
      <w:r w:rsidRPr="00D2235B">
        <w:rPr>
          <w:rFonts w:ascii="Arial" w:eastAsia="仿宋" w:hAnsi="Arial" w:cs="Arial" w:hint="eastAsia"/>
          <w:color w:val="FF0000"/>
          <w:sz w:val="28"/>
        </w:rPr>
        <w:t>％确定，且须分别不低于</w:t>
      </w:r>
      <w:r w:rsidRPr="00D2235B">
        <w:rPr>
          <w:rFonts w:ascii="Arial" w:eastAsia="仿宋" w:hAnsi="Arial" w:cs="Arial" w:hint="eastAsia"/>
          <w:color w:val="FF0000"/>
          <w:sz w:val="28"/>
        </w:rPr>
        <w:t>5.5</w:t>
      </w:r>
      <w:r w:rsidRPr="00D2235B">
        <w:rPr>
          <w:rFonts w:ascii="Arial" w:eastAsia="仿宋" w:hAnsi="Arial" w:cs="Arial" w:hint="eastAsia"/>
          <w:color w:val="FF0000"/>
          <w:sz w:val="28"/>
        </w:rPr>
        <w:t>％、</w:t>
      </w:r>
      <w:r w:rsidRPr="00D2235B">
        <w:rPr>
          <w:rFonts w:ascii="Arial" w:eastAsia="仿宋" w:hAnsi="Arial" w:cs="Arial" w:hint="eastAsia"/>
          <w:color w:val="FF0000"/>
          <w:sz w:val="28"/>
        </w:rPr>
        <w:t>5.5</w:t>
      </w:r>
      <w:r w:rsidRPr="00D2235B">
        <w:rPr>
          <w:rFonts w:ascii="Arial" w:eastAsia="仿宋" w:hAnsi="Arial" w:cs="Arial" w:hint="eastAsia"/>
          <w:color w:val="FF0000"/>
          <w:sz w:val="28"/>
        </w:rPr>
        <w:t>％、</w:t>
      </w:r>
      <w:r w:rsidRPr="00D2235B">
        <w:rPr>
          <w:rFonts w:ascii="Arial" w:eastAsia="仿宋" w:hAnsi="Arial" w:cs="Arial" w:hint="eastAsia"/>
          <w:color w:val="FF0000"/>
          <w:sz w:val="28"/>
        </w:rPr>
        <w:t>5</w:t>
      </w:r>
      <w:r w:rsidRPr="00D2235B">
        <w:rPr>
          <w:rFonts w:ascii="Arial" w:eastAsia="仿宋" w:hAnsi="Arial" w:cs="Arial" w:hint="eastAsia"/>
          <w:color w:val="FF0000"/>
          <w:sz w:val="28"/>
        </w:rPr>
        <w:t>％、</w:t>
      </w:r>
      <w:r w:rsidRPr="00D2235B">
        <w:rPr>
          <w:rFonts w:ascii="Arial" w:eastAsia="仿宋" w:hAnsi="Arial" w:cs="Arial" w:hint="eastAsia"/>
          <w:color w:val="FF0000"/>
          <w:sz w:val="28"/>
        </w:rPr>
        <w:t>5</w:t>
      </w:r>
      <w:r w:rsidRPr="00D2235B">
        <w:rPr>
          <w:rFonts w:ascii="Arial" w:eastAsia="仿宋" w:hAnsi="Arial" w:cs="Arial" w:hint="eastAsia"/>
          <w:color w:val="FF0000"/>
          <w:sz w:val="28"/>
        </w:rPr>
        <w:t>％、</w:t>
      </w:r>
      <w:r w:rsidRPr="00D2235B">
        <w:rPr>
          <w:rFonts w:ascii="Arial" w:eastAsia="仿宋" w:hAnsi="Arial" w:cs="Arial" w:hint="eastAsia"/>
          <w:color w:val="FF0000"/>
          <w:sz w:val="28"/>
        </w:rPr>
        <w:t>5</w:t>
      </w:r>
      <w:r w:rsidRPr="00D2235B">
        <w:rPr>
          <w:rFonts w:ascii="Arial" w:eastAsia="仿宋" w:hAnsi="Arial" w:cs="Arial" w:hint="eastAsia"/>
          <w:color w:val="FF0000"/>
          <w:sz w:val="28"/>
        </w:rPr>
        <w:t>％，不高于</w:t>
      </w:r>
      <w:r w:rsidRPr="00D2235B">
        <w:rPr>
          <w:rFonts w:ascii="Arial" w:eastAsia="仿宋" w:hAnsi="Arial" w:cs="Arial" w:hint="eastAsia"/>
          <w:color w:val="FF0000"/>
          <w:sz w:val="28"/>
        </w:rPr>
        <w:t>6.5</w:t>
      </w:r>
      <w:r w:rsidRPr="00D2235B">
        <w:rPr>
          <w:rFonts w:ascii="Arial" w:eastAsia="仿宋" w:hAnsi="Arial" w:cs="Arial" w:hint="eastAsia"/>
          <w:color w:val="FF0000"/>
          <w:sz w:val="28"/>
        </w:rPr>
        <w:t>％、</w:t>
      </w:r>
      <w:r w:rsidRPr="00D2235B">
        <w:rPr>
          <w:rFonts w:ascii="Arial" w:eastAsia="仿宋" w:hAnsi="Arial" w:cs="Arial" w:hint="eastAsia"/>
          <w:color w:val="FF0000"/>
          <w:sz w:val="28"/>
        </w:rPr>
        <w:t>6.5</w:t>
      </w:r>
      <w:r w:rsidRPr="00D2235B">
        <w:rPr>
          <w:rFonts w:ascii="Arial" w:eastAsia="仿宋" w:hAnsi="Arial" w:cs="Arial" w:hint="eastAsia"/>
          <w:color w:val="FF0000"/>
          <w:sz w:val="28"/>
        </w:rPr>
        <w:t>％、</w:t>
      </w:r>
      <w:r w:rsidRPr="00D2235B">
        <w:rPr>
          <w:rFonts w:ascii="Arial" w:eastAsia="仿宋" w:hAnsi="Arial" w:cs="Arial" w:hint="eastAsia"/>
          <w:color w:val="FF0000"/>
          <w:sz w:val="28"/>
        </w:rPr>
        <w:t>6</w:t>
      </w:r>
      <w:r w:rsidRPr="00D2235B">
        <w:rPr>
          <w:rFonts w:ascii="Arial" w:eastAsia="仿宋" w:hAnsi="Arial" w:cs="Arial" w:hint="eastAsia"/>
          <w:color w:val="FF0000"/>
          <w:sz w:val="28"/>
        </w:rPr>
        <w:t>％、</w:t>
      </w:r>
      <w:r w:rsidRPr="00D2235B">
        <w:rPr>
          <w:rFonts w:ascii="Arial" w:eastAsia="仿宋" w:hAnsi="Arial" w:cs="Arial" w:hint="eastAsia"/>
          <w:color w:val="FF0000"/>
          <w:sz w:val="28"/>
        </w:rPr>
        <w:t>6</w:t>
      </w:r>
      <w:r w:rsidRPr="00D2235B">
        <w:rPr>
          <w:rFonts w:ascii="Arial" w:eastAsia="仿宋" w:hAnsi="Arial" w:cs="Arial" w:hint="eastAsia"/>
          <w:color w:val="FF0000"/>
          <w:sz w:val="28"/>
        </w:rPr>
        <w:t>％、</w:t>
      </w:r>
      <w:r w:rsidRPr="00D2235B">
        <w:rPr>
          <w:rFonts w:ascii="Arial" w:eastAsia="仿宋" w:hAnsi="Arial" w:cs="Arial" w:hint="eastAsia"/>
          <w:color w:val="FF0000"/>
          <w:sz w:val="28"/>
        </w:rPr>
        <w:t>6</w:t>
      </w:r>
      <w:r w:rsidRPr="00D2235B">
        <w:rPr>
          <w:rFonts w:ascii="Arial" w:eastAsia="仿宋" w:hAnsi="Arial" w:cs="Arial" w:hint="eastAsia"/>
          <w:color w:val="FF0000"/>
          <w:sz w:val="28"/>
        </w:rPr>
        <w:t>％。估价对象用途为公共服务，现行一年</w:t>
      </w:r>
      <w:proofErr w:type="gramStart"/>
      <w:r w:rsidRPr="00D2235B">
        <w:rPr>
          <w:rFonts w:ascii="Arial" w:eastAsia="仿宋" w:hAnsi="Arial" w:cs="Arial" w:hint="eastAsia"/>
          <w:color w:val="FF0000"/>
          <w:sz w:val="28"/>
        </w:rPr>
        <w:t>期贷</w:t>
      </w:r>
      <w:proofErr w:type="gramEnd"/>
      <w:r w:rsidRPr="00D2235B">
        <w:rPr>
          <w:rFonts w:ascii="Arial" w:eastAsia="仿宋" w:hAnsi="Arial" w:cs="Arial" w:hint="eastAsia"/>
          <w:color w:val="FF0000"/>
          <w:sz w:val="28"/>
        </w:rPr>
        <w:t>款利率（</w:t>
      </w:r>
      <w:r w:rsidRPr="00D2235B">
        <w:rPr>
          <w:rFonts w:ascii="Arial" w:eastAsia="仿宋" w:hAnsi="Arial" w:cs="Arial"/>
          <w:color w:val="FF0000"/>
          <w:sz w:val="28"/>
        </w:rPr>
        <w:t>2015</w:t>
      </w:r>
      <w:r w:rsidRPr="00D2235B">
        <w:rPr>
          <w:rFonts w:ascii="Arial" w:eastAsia="仿宋" w:hAnsi="Arial" w:cs="Arial"/>
          <w:color w:val="FF0000"/>
          <w:sz w:val="28"/>
        </w:rPr>
        <w:t>年</w:t>
      </w:r>
      <w:r w:rsidRPr="00D2235B">
        <w:rPr>
          <w:rFonts w:ascii="Arial" w:eastAsia="仿宋" w:hAnsi="Arial" w:cs="Arial"/>
          <w:color w:val="FF0000"/>
          <w:sz w:val="28"/>
        </w:rPr>
        <w:t>10</w:t>
      </w:r>
      <w:r w:rsidRPr="00D2235B">
        <w:rPr>
          <w:rFonts w:ascii="Arial" w:eastAsia="仿宋" w:hAnsi="Arial" w:cs="Arial"/>
          <w:color w:val="FF0000"/>
          <w:sz w:val="28"/>
        </w:rPr>
        <w:t>月</w:t>
      </w:r>
      <w:r w:rsidRPr="00D2235B">
        <w:rPr>
          <w:rFonts w:ascii="Arial" w:eastAsia="仿宋" w:hAnsi="Arial" w:cs="Arial"/>
          <w:color w:val="FF0000"/>
          <w:sz w:val="28"/>
        </w:rPr>
        <w:t>24</w:t>
      </w:r>
      <w:r w:rsidRPr="00D2235B">
        <w:rPr>
          <w:rFonts w:ascii="Arial" w:eastAsia="仿宋" w:hAnsi="Arial" w:cs="Arial"/>
          <w:color w:val="FF0000"/>
          <w:sz w:val="28"/>
        </w:rPr>
        <w:t>日公布</w:t>
      </w:r>
      <w:r w:rsidRPr="00D2235B">
        <w:rPr>
          <w:rFonts w:ascii="Arial" w:eastAsia="仿宋" w:hAnsi="Arial" w:cs="Arial" w:hint="eastAsia"/>
          <w:color w:val="FF0000"/>
          <w:sz w:val="28"/>
        </w:rPr>
        <w:t>）为</w:t>
      </w:r>
      <w:r w:rsidRPr="00D2235B">
        <w:rPr>
          <w:rFonts w:ascii="Arial" w:eastAsia="仿宋" w:hAnsi="Arial" w:cs="Arial"/>
          <w:color w:val="FF0000"/>
          <w:sz w:val="28"/>
        </w:rPr>
        <w:t>4.35</w:t>
      </w:r>
      <w:r w:rsidRPr="00D2235B">
        <w:rPr>
          <w:rFonts w:ascii="Arial" w:eastAsia="仿宋" w:hAnsi="Arial" w:cs="Arial" w:hint="eastAsia"/>
          <w:color w:val="FF0000"/>
          <w:sz w:val="28"/>
        </w:rPr>
        <w:t>%</w:t>
      </w:r>
      <w:r w:rsidRPr="00D2235B">
        <w:rPr>
          <w:rFonts w:ascii="Arial" w:eastAsia="仿宋" w:hAnsi="Arial" w:cs="Arial" w:hint="eastAsia"/>
          <w:color w:val="FF0000"/>
          <w:sz w:val="28"/>
        </w:rPr>
        <w:t>，按照上述利率计算得出的土地还原率为</w:t>
      </w:r>
      <w:r w:rsidRPr="00D2235B">
        <w:rPr>
          <w:rFonts w:ascii="Arial" w:eastAsia="仿宋" w:hAnsi="Arial" w:cs="Arial" w:hint="eastAsia"/>
          <w:color w:val="FF0000"/>
          <w:sz w:val="28"/>
        </w:rPr>
        <w:t>5%</w:t>
      </w:r>
      <w:r w:rsidRPr="00D2235B">
        <w:rPr>
          <w:rFonts w:ascii="Arial" w:eastAsia="仿宋" w:hAnsi="Arial" w:cs="Arial" w:hint="eastAsia"/>
          <w:color w:val="FF0000"/>
          <w:sz w:val="28"/>
        </w:rPr>
        <w:t>，低于所要求的</w:t>
      </w:r>
      <w:proofErr w:type="gramStart"/>
      <w:r w:rsidRPr="00D2235B">
        <w:rPr>
          <w:rFonts w:ascii="Arial" w:eastAsia="仿宋" w:hAnsi="Arial" w:cs="Arial" w:hint="eastAsia"/>
          <w:color w:val="FF0000"/>
          <w:sz w:val="28"/>
        </w:rPr>
        <w:t>的</w:t>
      </w:r>
      <w:proofErr w:type="gramEnd"/>
      <w:r w:rsidRPr="00D2235B">
        <w:rPr>
          <w:rFonts w:ascii="Arial" w:eastAsia="仿宋" w:hAnsi="Arial" w:cs="Arial" w:hint="eastAsia"/>
          <w:color w:val="FF0000"/>
          <w:sz w:val="28"/>
        </w:rPr>
        <w:t>最低值。故土地还原率取公共服务用途最低值</w:t>
      </w:r>
      <w:r w:rsidRPr="00D2235B">
        <w:rPr>
          <w:rFonts w:ascii="Arial" w:eastAsia="仿宋" w:hAnsi="Arial" w:cs="Arial" w:hint="eastAsia"/>
          <w:color w:val="FF0000"/>
          <w:sz w:val="28"/>
        </w:rPr>
        <w:t>5%</w:t>
      </w:r>
      <w:r w:rsidRPr="00D2235B">
        <w:rPr>
          <w:rFonts w:ascii="Arial" w:eastAsia="仿宋" w:hAnsi="Arial" w:cs="Arial" w:hint="eastAsia"/>
          <w:color w:val="FF0000"/>
          <w:sz w:val="28"/>
        </w:rPr>
        <w:t>。</w:t>
      </w:r>
    </w:p>
    <w:p w14:paraId="19AAE2CF" w14:textId="2ED42456" w:rsidR="00C248F9" w:rsidRPr="00D2235B" w:rsidRDefault="00D2235B" w:rsidP="00F65C98">
      <w:pPr>
        <w:overflowPunct w:val="0"/>
        <w:spacing w:line="300" w:lineRule="auto"/>
        <w:ind w:firstLineChars="200" w:firstLine="560"/>
        <w:jc w:val="both"/>
        <w:textAlignment w:val="auto"/>
        <w:rPr>
          <w:rFonts w:ascii="Arial" w:eastAsia="仿宋_GB2312" w:hAnsi="Arial" w:cs="Arial"/>
          <w:color w:val="FF0000"/>
          <w:sz w:val="28"/>
          <w:szCs w:val="28"/>
        </w:rPr>
      </w:pPr>
      <w:r w:rsidRPr="00D2235B">
        <w:rPr>
          <w:rFonts w:ascii="Arial" w:eastAsia="仿宋" w:hAnsi="Arial" w:cs="Arial" w:hint="eastAsia"/>
          <w:color w:val="FF0000"/>
          <w:sz w:val="28"/>
        </w:rPr>
        <w:t>依前述，</w:t>
      </w:r>
      <w:r w:rsidR="006129A4" w:rsidRPr="00D2235B">
        <w:rPr>
          <w:rFonts w:ascii="Arial" w:eastAsia="仿宋" w:hAnsi="Arial" w:cs="Arial" w:hint="eastAsia"/>
          <w:color w:val="FF0000"/>
          <w:sz w:val="28"/>
        </w:rPr>
        <w:t>估价对象</w:t>
      </w:r>
      <w:bookmarkStart w:id="314" w:name="_GoBack"/>
      <w:r w:rsidRPr="00D2235B">
        <w:rPr>
          <w:rFonts w:ascii="Arial" w:eastAsia="仿宋" w:hAnsi="Arial" w:cs="Arial" w:hint="eastAsia"/>
          <w:color w:val="FF0000"/>
          <w:sz w:val="28"/>
        </w:rPr>
        <w:t>地下科研</w:t>
      </w:r>
      <w:r w:rsidR="006129A4" w:rsidRPr="00D2235B">
        <w:rPr>
          <w:rFonts w:ascii="Arial" w:eastAsia="仿宋" w:hAnsi="Arial" w:cs="Arial" w:hint="eastAsia"/>
          <w:color w:val="FF0000"/>
          <w:sz w:val="28"/>
        </w:rPr>
        <w:t>剩余土地使用年限为</w:t>
      </w:r>
      <w:r w:rsidR="004B31F1" w:rsidRPr="00D2235B">
        <w:rPr>
          <w:rFonts w:ascii="Arial" w:eastAsia="仿宋" w:hAnsi="Arial" w:cs="Arial"/>
          <w:color w:val="FF0000"/>
          <w:sz w:val="28"/>
        </w:rPr>
        <w:t>45.12</w:t>
      </w:r>
      <w:r w:rsidR="006129A4" w:rsidRPr="00D2235B">
        <w:rPr>
          <w:rFonts w:ascii="Arial" w:eastAsia="仿宋" w:hAnsi="Arial" w:cs="Arial" w:hint="eastAsia"/>
          <w:color w:val="FF0000"/>
          <w:sz w:val="28"/>
        </w:rPr>
        <w:t>年</w:t>
      </w:r>
      <w:bookmarkEnd w:id="314"/>
      <w:r w:rsidR="006129A4" w:rsidRPr="00D2235B">
        <w:rPr>
          <w:rFonts w:ascii="Arial" w:eastAsia="仿宋" w:hAnsi="Arial" w:cs="Arial" w:hint="eastAsia"/>
          <w:color w:val="FF0000"/>
          <w:sz w:val="28"/>
        </w:rPr>
        <w:t>，公共服务用途法定用途最高出让年限为</w:t>
      </w:r>
      <w:r w:rsidR="006129A4" w:rsidRPr="00D2235B">
        <w:rPr>
          <w:rFonts w:ascii="Arial" w:eastAsia="仿宋" w:hAnsi="Arial" w:cs="Arial" w:hint="eastAsia"/>
          <w:color w:val="FF0000"/>
          <w:sz w:val="28"/>
        </w:rPr>
        <w:t>50</w:t>
      </w:r>
      <w:r w:rsidR="006129A4" w:rsidRPr="00D2235B">
        <w:rPr>
          <w:rFonts w:ascii="Arial" w:eastAsia="仿宋" w:hAnsi="Arial" w:cs="Arial" w:hint="eastAsia"/>
          <w:color w:val="FF0000"/>
          <w:sz w:val="28"/>
        </w:rPr>
        <w:t>年，</w:t>
      </w:r>
      <w:r w:rsidRPr="00D2235B">
        <w:rPr>
          <w:rFonts w:ascii="Arial" w:eastAsia="仿宋" w:hAnsi="Arial" w:cs="Arial" w:hint="eastAsia"/>
          <w:color w:val="FF0000"/>
          <w:sz w:val="28"/>
        </w:rPr>
        <w:t>则：</w:t>
      </w:r>
    </w:p>
    <w:p w14:paraId="07365BAF" w14:textId="77777777" w:rsidR="00D2235B" w:rsidRPr="00D2235B" w:rsidRDefault="00D2235B" w:rsidP="00D2235B">
      <w:pPr>
        <w:overflowPunct w:val="0"/>
        <w:spacing w:line="300" w:lineRule="auto"/>
        <w:ind w:firstLineChars="200" w:firstLine="560"/>
        <w:jc w:val="both"/>
        <w:textAlignment w:val="auto"/>
        <w:rPr>
          <w:rFonts w:ascii="Arial" w:eastAsia="仿宋" w:hAnsi="Arial" w:cs="Arial" w:hint="eastAsia"/>
          <w:color w:val="FF0000"/>
          <w:sz w:val="28"/>
        </w:rPr>
      </w:pPr>
      <w:r w:rsidRPr="00D2235B">
        <w:rPr>
          <w:rFonts w:ascii="Arial" w:eastAsia="仿宋" w:hAnsi="Arial" w:cs="Arial" w:hint="eastAsia"/>
          <w:color w:val="FF0000"/>
          <w:sz w:val="28"/>
        </w:rPr>
        <w:t>年期修正系数＝（</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w:t>
      </w:r>
      <w:r w:rsidRPr="00D2235B">
        <w:rPr>
          <w:rFonts w:ascii="Arial" w:eastAsia="仿宋" w:hAnsi="Arial" w:cs="Arial" w:hint="eastAsia"/>
          <w:color w:val="FF0000"/>
          <w:sz w:val="28"/>
        </w:rPr>
        <w:t>＋</w:t>
      </w:r>
      <w:r w:rsidRPr="00D2235B">
        <w:rPr>
          <w:rFonts w:ascii="Arial" w:eastAsia="仿宋" w:hAnsi="Arial" w:cs="Arial" w:hint="eastAsia"/>
          <w:color w:val="FF0000"/>
          <w:sz w:val="28"/>
        </w:rPr>
        <w:t>r</w:t>
      </w:r>
      <w:r w:rsidRPr="00D2235B">
        <w:rPr>
          <w:rFonts w:ascii="Arial" w:eastAsia="仿宋" w:hAnsi="Arial" w:cs="Arial" w:hint="eastAsia"/>
          <w:color w:val="FF0000"/>
          <w:sz w:val="28"/>
        </w:rPr>
        <w:t>）</w:t>
      </w:r>
      <w:r w:rsidRPr="00D2235B">
        <w:rPr>
          <w:rFonts w:ascii="Arial" w:eastAsia="仿宋" w:hAnsi="Arial" w:cs="Arial" w:hint="eastAsia"/>
          <w:color w:val="FF0000"/>
          <w:sz w:val="28"/>
          <w:vertAlign w:val="superscript"/>
        </w:rPr>
        <w:t>n</w:t>
      </w:r>
      <w:r w:rsidRPr="00D2235B">
        <w:rPr>
          <w:rFonts w:ascii="Arial" w:eastAsia="仿宋" w:hAnsi="Arial" w:cs="Arial" w:hint="eastAsia"/>
          <w:color w:val="FF0000"/>
          <w:sz w:val="28"/>
        </w:rPr>
        <w:t>）÷（</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w:t>
      </w:r>
      <w:r w:rsidRPr="00D2235B">
        <w:rPr>
          <w:rFonts w:ascii="Arial" w:eastAsia="仿宋" w:hAnsi="Arial" w:cs="Arial" w:hint="eastAsia"/>
          <w:color w:val="FF0000"/>
          <w:sz w:val="28"/>
        </w:rPr>
        <w:t>＋</w:t>
      </w:r>
      <w:r w:rsidRPr="00D2235B">
        <w:rPr>
          <w:rFonts w:ascii="Arial" w:eastAsia="仿宋" w:hAnsi="Arial" w:cs="Arial" w:hint="eastAsia"/>
          <w:color w:val="FF0000"/>
          <w:sz w:val="28"/>
        </w:rPr>
        <w:t>r</w:t>
      </w:r>
      <w:r w:rsidRPr="00D2235B">
        <w:rPr>
          <w:rFonts w:ascii="Arial" w:eastAsia="仿宋" w:hAnsi="Arial" w:cs="Arial" w:hint="eastAsia"/>
          <w:color w:val="FF0000"/>
          <w:sz w:val="28"/>
        </w:rPr>
        <w:t>）</w:t>
      </w:r>
      <w:r w:rsidRPr="00D2235B">
        <w:rPr>
          <w:rFonts w:ascii="Arial" w:eastAsia="仿宋" w:hAnsi="Arial" w:cs="Arial" w:hint="eastAsia"/>
          <w:color w:val="FF0000"/>
          <w:sz w:val="28"/>
          <w:vertAlign w:val="superscript"/>
        </w:rPr>
        <w:t>N</w:t>
      </w:r>
      <w:r w:rsidRPr="00D2235B">
        <w:rPr>
          <w:rFonts w:ascii="Arial" w:eastAsia="仿宋" w:hAnsi="Arial" w:cs="Arial" w:hint="eastAsia"/>
          <w:color w:val="FF0000"/>
          <w:sz w:val="28"/>
        </w:rPr>
        <w:t>）</w:t>
      </w:r>
    </w:p>
    <w:p w14:paraId="4B6804E4" w14:textId="77777777" w:rsidR="00D2235B" w:rsidRPr="00D2235B" w:rsidRDefault="00D2235B" w:rsidP="00D2235B">
      <w:pPr>
        <w:overflowPunct w:val="0"/>
        <w:spacing w:line="300" w:lineRule="auto"/>
        <w:ind w:firstLineChars="200" w:firstLine="560"/>
        <w:jc w:val="both"/>
        <w:textAlignment w:val="auto"/>
        <w:rPr>
          <w:rFonts w:ascii="Arial" w:eastAsia="仿宋" w:hAnsi="Arial" w:cs="Arial" w:hint="eastAsia"/>
          <w:color w:val="FF0000"/>
          <w:sz w:val="28"/>
        </w:rPr>
      </w:pPr>
      <w:r w:rsidRPr="00D2235B">
        <w:rPr>
          <w:rFonts w:ascii="Arial" w:eastAsia="仿宋" w:hAnsi="Arial" w:cs="Arial" w:hint="eastAsia"/>
          <w:color w:val="FF0000"/>
          <w:sz w:val="28"/>
        </w:rPr>
        <w:t>＝（</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1+5.5%</w:t>
      </w:r>
      <w:r w:rsidRPr="00D2235B">
        <w:rPr>
          <w:rFonts w:ascii="Arial" w:eastAsia="仿宋" w:hAnsi="Arial" w:cs="Arial" w:hint="eastAsia"/>
          <w:color w:val="FF0000"/>
          <w:sz w:val="28"/>
        </w:rPr>
        <w:t>）</w:t>
      </w:r>
      <w:r w:rsidRPr="00D2235B">
        <w:rPr>
          <w:rFonts w:ascii="Arial" w:eastAsia="仿宋" w:hAnsi="Arial" w:cs="Arial" w:hint="eastAsia"/>
          <w:color w:val="FF0000"/>
          <w:sz w:val="28"/>
          <w:vertAlign w:val="superscript"/>
        </w:rPr>
        <w:t>30.6</w:t>
      </w:r>
      <w:r w:rsidRPr="00D2235B">
        <w:rPr>
          <w:rFonts w:ascii="Arial" w:eastAsia="仿宋" w:hAnsi="Arial" w:cs="Arial" w:hint="eastAsia"/>
          <w:color w:val="FF0000"/>
          <w:sz w:val="28"/>
        </w:rPr>
        <w:t>）÷（</w:t>
      </w:r>
      <w:r w:rsidRPr="00D2235B">
        <w:rPr>
          <w:rFonts w:ascii="Arial" w:eastAsia="仿宋" w:hAnsi="Arial" w:cs="Arial" w:hint="eastAsia"/>
          <w:color w:val="FF0000"/>
          <w:sz w:val="28"/>
        </w:rPr>
        <w:t>1-1</w:t>
      </w:r>
      <w:r w:rsidRPr="00D2235B">
        <w:rPr>
          <w:rFonts w:ascii="Arial" w:eastAsia="仿宋" w:hAnsi="Arial" w:cs="Arial" w:hint="eastAsia"/>
          <w:color w:val="FF0000"/>
          <w:sz w:val="28"/>
        </w:rPr>
        <w:t>÷（</w:t>
      </w:r>
      <w:r w:rsidRPr="00D2235B">
        <w:rPr>
          <w:rFonts w:ascii="Arial" w:eastAsia="仿宋" w:hAnsi="Arial" w:cs="Arial" w:hint="eastAsia"/>
          <w:color w:val="FF0000"/>
          <w:sz w:val="28"/>
        </w:rPr>
        <w:t>1+5.5%</w:t>
      </w:r>
      <w:r w:rsidRPr="00D2235B">
        <w:rPr>
          <w:rFonts w:ascii="Arial" w:eastAsia="仿宋" w:hAnsi="Arial" w:cs="Arial" w:hint="eastAsia"/>
          <w:color w:val="FF0000"/>
          <w:sz w:val="28"/>
        </w:rPr>
        <w:t>）</w:t>
      </w:r>
      <w:r w:rsidRPr="00D2235B">
        <w:rPr>
          <w:rFonts w:ascii="Arial" w:eastAsia="仿宋" w:hAnsi="Arial" w:cs="Arial" w:hint="eastAsia"/>
          <w:color w:val="FF0000"/>
          <w:sz w:val="28"/>
          <w:vertAlign w:val="superscript"/>
        </w:rPr>
        <w:t>40</w:t>
      </w:r>
      <w:r w:rsidRPr="00D2235B">
        <w:rPr>
          <w:rFonts w:ascii="Arial" w:eastAsia="仿宋" w:hAnsi="Arial" w:cs="Arial" w:hint="eastAsia"/>
          <w:color w:val="FF0000"/>
          <w:sz w:val="28"/>
        </w:rPr>
        <w:t>）</w:t>
      </w:r>
    </w:p>
    <w:p w14:paraId="173DDD1F" w14:textId="61F14738" w:rsidR="00752E93" w:rsidRPr="00D2235B" w:rsidRDefault="00D2235B" w:rsidP="00D2235B">
      <w:pPr>
        <w:overflowPunct w:val="0"/>
        <w:spacing w:line="300" w:lineRule="auto"/>
        <w:ind w:firstLineChars="200" w:firstLine="560"/>
        <w:jc w:val="both"/>
        <w:textAlignment w:val="auto"/>
        <w:rPr>
          <w:rFonts w:ascii="Arial" w:eastAsia="仿宋" w:hAnsi="Arial" w:cs="Arial" w:hint="eastAsia"/>
          <w:color w:val="FF0000"/>
          <w:sz w:val="28"/>
        </w:rPr>
      </w:pPr>
      <w:r w:rsidRPr="00D2235B">
        <w:rPr>
          <w:rFonts w:ascii="Arial" w:eastAsia="仿宋" w:hAnsi="Arial" w:cs="Arial" w:hint="eastAsia"/>
          <w:color w:val="FF0000"/>
          <w:sz w:val="28"/>
        </w:rPr>
        <w:t>＝</w:t>
      </w:r>
      <w:r w:rsidRPr="00D2235B">
        <w:rPr>
          <w:rFonts w:ascii="Arial" w:eastAsia="仿宋" w:hAnsi="Arial" w:cs="Arial" w:hint="eastAsia"/>
          <w:color w:val="FF0000"/>
          <w:sz w:val="28"/>
        </w:rPr>
        <w:t>0.</w:t>
      </w:r>
      <w:r w:rsidRPr="00D2235B">
        <w:rPr>
          <w:rFonts w:ascii="Arial" w:eastAsia="仿宋" w:hAnsi="Arial" w:cs="Arial"/>
          <w:color w:val="FF0000"/>
          <w:sz w:val="28"/>
        </w:rPr>
        <w:t>9743</w:t>
      </w:r>
    </w:p>
    <w:p w14:paraId="4BCBEA94" w14:textId="77777777" w:rsidR="00195313" w:rsidRDefault="00195313" w:rsidP="00F65C98">
      <w:pPr>
        <w:overflowPunct w:val="0"/>
        <w:spacing w:line="300" w:lineRule="auto"/>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14:paraId="68F2FF43"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14:paraId="4D37A2D4" w14:textId="77777777" w:rsidR="00195313" w:rsidRPr="00007780" w:rsidRDefault="00195313" w:rsidP="00F65C98">
      <w:pPr>
        <w:spacing w:line="30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14:paraId="79CA618F" w14:textId="77777777" w:rsidTr="00F85275">
        <w:trPr>
          <w:cantSplit/>
          <w:tblHeader/>
          <w:jc w:val="center"/>
        </w:trPr>
        <w:tc>
          <w:tcPr>
            <w:tcW w:w="1179" w:type="dxa"/>
            <w:shd w:val="clear" w:color="auto" w:fill="auto"/>
            <w:noWrap/>
            <w:vAlign w:val="center"/>
          </w:tcPr>
          <w:p w14:paraId="6A6E71A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14:paraId="2A0B47A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14:paraId="0DC86A5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14:paraId="5CA39C6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14:paraId="0BB4531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14:paraId="1FE394B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14:paraId="78CDB6C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14:paraId="06EAD3C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14:paraId="6C8CDF36" w14:textId="77777777" w:rsidTr="00F85275">
        <w:trPr>
          <w:cantSplit/>
          <w:jc w:val="center"/>
        </w:trPr>
        <w:tc>
          <w:tcPr>
            <w:tcW w:w="1179" w:type="dxa"/>
            <w:shd w:val="clear" w:color="auto" w:fill="auto"/>
            <w:noWrap/>
            <w:vAlign w:val="center"/>
          </w:tcPr>
          <w:p w14:paraId="640DB1F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14:paraId="7C715D3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14:paraId="24121D4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14:paraId="65FA61B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14:paraId="5184A94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14:paraId="695E571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14:paraId="6340E35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14:paraId="4B5DE7A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14:paraId="36BF4122" w14:textId="77777777" w:rsidTr="00F85275">
        <w:trPr>
          <w:cantSplit/>
          <w:jc w:val="center"/>
        </w:trPr>
        <w:tc>
          <w:tcPr>
            <w:tcW w:w="1179" w:type="dxa"/>
            <w:shd w:val="clear" w:color="auto" w:fill="auto"/>
            <w:noWrap/>
            <w:vAlign w:val="center"/>
          </w:tcPr>
          <w:p w14:paraId="735C09E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14:paraId="2CF4194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14:paraId="2B7A0A6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14:paraId="03EE4DA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14:paraId="68254AD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14:paraId="79B5182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14:paraId="336BBE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14:paraId="4769892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14:paraId="328756D5" w14:textId="77777777" w:rsidTr="00F85275">
        <w:trPr>
          <w:cantSplit/>
          <w:jc w:val="center"/>
        </w:trPr>
        <w:tc>
          <w:tcPr>
            <w:tcW w:w="1179" w:type="dxa"/>
            <w:shd w:val="clear" w:color="auto" w:fill="auto"/>
            <w:noWrap/>
            <w:vAlign w:val="center"/>
          </w:tcPr>
          <w:p w14:paraId="6232966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14:paraId="49C0100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14:paraId="6834DCD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14:paraId="4F09630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14:paraId="3628B02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14:paraId="51F9986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14:paraId="6F57E2D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14:paraId="19A6E40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14:paraId="6F03472F" w14:textId="77777777" w:rsidTr="00F85275">
        <w:trPr>
          <w:cantSplit/>
          <w:jc w:val="center"/>
        </w:trPr>
        <w:tc>
          <w:tcPr>
            <w:tcW w:w="1179" w:type="dxa"/>
            <w:shd w:val="clear" w:color="auto" w:fill="auto"/>
            <w:noWrap/>
            <w:vAlign w:val="center"/>
          </w:tcPr>
          <w:p w14:paraId="0D1B053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14:paraId="60A4E98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14:paraId="319F96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14:paraId="526C812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14:paraId="27A42E6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14:paraId="60941E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14:paraId="2D5C1CE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14:paraId="41CCF5E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14:paraId="42D0AD24" w14:textId="77777777" w:rsidTr="00F85275">
        <w:trPr>
          <w:cantSplit/>
          <w:jc w:val="center"/>
        </w:trPr>
        <w:tc>
          <w:tcPr>
            <w:tcW w:w="1179" w:type="dxa"/>
            <w:shd w:val="clear" w:color="auto" w:fill="auto"/>
            <w:noWrap/>
            <w:vAlign w:val="center"/>
          </w:tcPr>
          <w:p w14:paraId="6BCEB7D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14:paraId="7470280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14:paraId="0DBD25F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14:paraId="2C65FA8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14:paraId="5F47D9D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14:paraId="627BEE2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14:paraId="476D50F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14:paraId="47C745E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14:paraId="4DF135F9" w14:textId="77777777" w:rsidTr="00F85275">
        <w:trPr>
          <w:cantSplit/>
          <w:jc w:val="center"/>
        </w:trPr>
        <w:tc>
          <w:tcPr>
            <w:tcW w:w="1179" w:type="dxa"/>
            <w:shd w:val="clear" w:color="auto" w:fill="auto"/>
            <w:noWrap/>
            <w:vAlign w:val="center"/>
          </w:tcPr>
          <w:p w14:paraId="5A8F273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14:paraId="40DFC9A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14:paraId="644835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14:paraId="4129348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14:paraId="64D201D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14:paraId="679CFE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14:paraId="0CDB6DB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14:paraId="590C74F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14:paraId="763DC7A4" w14:textId="77777777" w:rsidTr="00F85275">
        <w:trPr>
          <w:cantSplit/>
          <w:jc w:val="center"/>
        </w:trPr>
        <w:tc>
          <w:tcPr>
            <w:tcW w:w="1179" w:type="dxa"/>
            <w:shd w:val="clear" w:color="auto" w:fill="auto"/>
            <w:noWrap/>
            <w:vAlign w:val="center"/>
          </w:tcPr>
          <w:p w14:paraId="39B07B6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14:paraId="427B18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14:paraId="0766D60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14:paraId="0F2E0FA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14:paraId="751C5C1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14:paraId="5C054B3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14:paraId="5224A3F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14:paraId="62B288F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14:paraId="498C75F0" w14:textId="77777777" w:rsidTr="00F85275">
        <w:trPr>
          <w:cantSplit/>
          <w:jc w:val="center"/>
        </w:trPr>
        <w:tc>
          <w:tcPr>
            <w:tcW w:w="1179" w:type="dxa"/>
            <w:shd w:val="clear" w:color="auto" w:fill="auto"/>
            <w:noWrap/>
            <w:vAlign w:val="center"/>
          </w:tcPr>
          <w:p w14:paraId="3B20E33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14:paraId="77B908D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14:paraId="1095473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14:paraId="49D9256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14:paraId="2A7CAAE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14:paraId="0BB5022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14:paraId="3A20B9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14:paraId="146A355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14:paraId="42758B55" w14:textId="77777777" w:rsidTr="00F85275">
        <w:trPr>
          <w:cantSplit/>
          <w:jc w:val="center"/>
        </w:trPr>
        <w:tc>
          <w:tcPr>
            <w:tcW w:w="1179" w:type="dxa"/>
            <w:shd w:val="clear" w:color="auto" w:fill="auto"/>
            <w:noWrap/>
            <w:vAlign w:val="center"/>
          </w:tcPr>
          <w:p w14:paraId="2C95484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14:paraId="7602F90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14:paraId="6B18599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14:paraId="2031937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14:paraId="28F2996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14:paraId="7DF3596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14:paraId="7BB9E0F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14:paraId="24F768A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14:paraId="0967D2BE" w14:textId="77777777" w:rsidTr="00F85275">
        <w:trPr>
          <w:cantSplit/>
          <w:jc w:val="center"/>
        </w:trPr>
        <w:tc>
          <w:tcPr>
            <w:tcW w:w="1179" w:type="dxa"/>
            <w:shd w:val="clear" w:color="auto" w:fill="auto"/>
            <w:noWrap/>
            <w:vAlign w:val="center"/>
          </w:tcPr>
          <w:p w14:paraId="326F011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14:paraId="678A89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14:paraId="48B9B26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14:paraId="16FE407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14:paraId="32FAB77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14:paraId="575C511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14:paraId="0B9F3CB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14:paraId="76E9FBA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14:paraId="2A11D1E8" w14:textId="77777777" w:rsidTr="00F85275">
        <w:trPr>
          <w:cantSplit/>
          <w:jc w:val="center"/>
        </w:trPr>
        <w:tc>
          <w:tcPr>
            <w:tcW w:w="1179" w:type="dxa"/>
            <w:shd w:val="clear" w:color="auto" w:fill="auto"/>
            <w:noWrap/>
            <w:vAlign w:val="center"/>
          </w:tcPr>
          <w:p w14:paraId="6F0C88C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14:paraId="4EE83E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14:paraId="3EB704D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14:paraId="0E41BD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14:paraId="0B08A70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14:paraId="65FC0F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14:paraId="11DB6F2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14:paraId="2A44BCF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14:paraId="17EA8C7B" w14:textId="77777777" w:rsidTr="00F85275">
        <w:trPr>
          <w:cantSplit/>
          <w:jc w:val="center"/>
        </w:trPr>
        <w:tc>
          <w:tcPr>
            <w:tcW w:w="1179" w:type="dxa"/>
            <w:shd w:val="clear" w:color="auto" w:fill="auto"/>
            <w:noWrap/>
            <w:vAlign w:val="center"/>
          </w:tcPr>
          <w:p w14:paraId="08AE6F0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2.1 </w:t>
            </w:r>
          </w:p>
        </w:tc>
        <w:tc>
          <w:tcPr>
            <w:tcW w:w="1098" w:type="dxa"/>
            <w:shd w:val="clear" w:color="auto" w:fill="auto"/>
            <w:noWrap/>
            <w:vAlign w:val="center"/>
          </w:tcPr>
          <w:p w14:paraId="26E6066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14:paraId="61918E3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14:paraId="2809AF2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14:paraId="1691E0A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14:paraId="756382C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14:paraId="059D545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14:paraId="7FB9D9E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14:paraId="1A2B3E7C" w14:textId="77777777" w:rsidTr="00F85275">
        <w:trPr>
          <w:cantSplit/>
          <w:jc w:val="center"/>
        </w:trPr>
        <w:tc>
          <w:tcPr>
            <w:tcW w:w="1179" w:type="dxa"/>
            <w:shd w:val="clear" w:color="auto" w:fill="auto"/>
            <w:noWrap/>
            <w:vAlign w:val="center"/>
          </w:tcPr>
          <w:p w14:paraId="1C1BF87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14:paraId="7817C66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14:paraId="4322F06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14:paraId="2E6C6B1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14:paraId="10543D0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14:paraId="0AB4E9F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14:paraId="59806EB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14:paraId="2F242EF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14:paraId="44BE06E1" w14:textId="77777777" w:rsidTr="00F85275">
        <w:trPr>
          <w:cantSplit/>
          <w:jc w:val="center"/>
        </w:trPr>
        <w:tc>
          <w:tcPr>
            <w:tcW w:w="1179" w:type="dxa"/>
            <w:shd w:val="clear" w:color="auto" w:fill="auto"/>
            <w:noWrap/>
            <w:vAlign w:val="center"/>
          </w:tcPr>
          <w:p w14:paraId="0808D2B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14:paraId="5588B51C" w14:textId="77777777" w:rsidR="00195313" w:rsidRPr="00304EDB" w:rsidRDefault="00195313" w:rsidP="00F65C98">
            <w:pPr>
              <w:widowControl/>
              <w:adjustRightInd/>
              <w:spacing w:line="300" w:lineRule="auto"/>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14:paraId="7898CBF5" w14:textId="77777777" w:rsidR="00195313" w:rsidRPr="00304EDB" w:rsidRDefault="00195313" w:rsidP="00F65C98">
            <w:pPr>
              <w:widowControl/>
              <w:adjustRightInd/>
              <w:spacing w:line="300" w:lineRule="auto"/>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14:paraId="18D57F9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14:paraId="518BF0C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14:paraId="00A031D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14:paraId="1CA41BF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14:paraId="5ED24C1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14:paraId="5F269AEB" w14:textId="77777777" w:rsidTr="00F85275">
        <w:trPr>
          <w:cantSplit/>
          <w:jc w:val="center"/>
        </w:trPr>
        <w:tc>
          <w:tcPr>
            <w:tcW w:w="1179" w:type="dxa"/>
            <w:shd w:val="clear" w:color="auto" w:fill="auto"/>
            <w:noWrap/>
            <w:vAlign w:val="center"/>
          </w:tcPr>
          <w:p w14:paraId="491AB2E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14:paraId="204E984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14:paraId="0235548F" w14:textId="77777777" w:rsidR="00195313" w:rsidRPr="00007780" w:rsidRDefault="00195313" w:rsidP="00F65C98">
            <w:pPr>
              <w:widowControl/>
              <w:adjustRightInd/>
              <w:spacing w:line="300" w:lineRule="auto"/>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14:paraId="52F9A73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14:paraId="4E91152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14:paraId="2EE5ECD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14:paraId="45BB9B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14:paraId="495864F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14:paraId="13263D65" w14:textId="77777777" w:rsidTr="00F85275">
        <w:trPr>
          <w:cantSplit/>
          <w:jc w:val="center"/>
        </w:trPr>
        <w:tc>
          <w:tcPr>
            <w:tcW w:w="1179" w:type="dxa"/>
            <w:shd w:val="clear" w:color="auto" w:fill="auto"/>
            <w:noWrap/>
            <w:vAlign w:val="center"/>
          </w:tcPr>
          <w:p w14:paraId="671209E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14:paraId="3A11D4C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14:paraId="591CC08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14:paraId="3F135DB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14:paraId="64FE879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14:paraId="13A5D8A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14:paraId="5C76064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14:paraId="36DB38F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14:paraId="4DF582E2" w14:textId="77777777" w:rsidTr="00F85275">
        <w:trPr>
          <w:cantSplit/>
          <w:jc w:val="center"/>
        </w:trPr>
        <w:tc>
          <w:tcPr>
            <w:tcW w:w="1179" w:type="dxa"/>
            <w:shd w:val="clear" w:color="auto" w:fill="auto"/>
            <w:noWrap/>
            <w:vAlign w:val="center"/>
          </w:tcPr>
          <w:p w14:paraId="3D0E0C5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14:paraId="5EFCCF8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14:paraId="23B2716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14:paraId="0FB4F32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14:paraId="2BDFFEC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14:paraId="4B3CC35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14:paraId="751EFEA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14:paraId="411B436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14:paraId="73F9AA8A" w14:textId="77777777" w:rsidTr="00F85275">
        <w:trPr>
          <w:cantSplit/>
          <w:jc w:val="center"/>
        </w:trPr>
        <w:tc>
          <w:tcPr>
            <w:tcW w:w="1179" w:type="dxa"/>
            <w:shd w:val="clear" w:color="auto" w:fill="auto"/>
            <w:noWrap/>
            <w:vAlign w:val="center"/>
          </w:tcPr>
          <w:p w14:paraId="5EAB085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14:paraId="626BF5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14:paraId="62B81D6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14:paraId="4C4CE9E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14:paraId="3DB756C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14:paraId="3D89122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14:paraId="4E89E6F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14:paraId="1B6E5D3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14:paraId="7C8C555A" w14:textId="77777777" w:rsidTr="00F85275">
        <w:trPr>
          <w:cantSplit/>
          <w:jc w:val="center"/>
        </w:trPr>
        <w:tc>
          <w:tcPr>
            <w:tcW w:w="1179" w:type="dxa"/>
            <w:shd w:val="clear" w:color="auto" w:fill="auto"/>
            <w:noWrap/>
            <w:vAlign w:val="center"/>
          </w:tcPr>
          <w:p w14:paraId="4C10618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14:paraId="2B793E9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14:paraId="656337E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14:paraId="2A64FF0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14:paraId="7F985C0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14:paraId="1310348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14:paraId="6FBB850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14:paraId="07EBCFB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14:paraId="36C4375D" w14:textId="77777777" w:rsidTr="00F85275">
        <w:trPr>
          <w:cantSplit/>
          <w:jc w:val="center"/>
        </w:trPr>
        <w:tc>
          <w:tcPr>
            <w:tcW w:w="1179" w:type="dxa"/>
            <w:shd w:val="clear" w:color="auto" w:fill="auto"/>
            <w:noWrap/>
            <w:vAlign w:val="center"/>
          </w:tcPr>
          <w:p w14:paraId="2EB34E8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14:paraId="2FD8CC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14:paraId="2B3908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14:paraId="460C5B4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14:paraId="6317AB3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14:paraId="1E10E5D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14:paraId="094EB9D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14:paraId="2C3CE25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14:paraId="6C6610C6" w14:textId="77777777" w:rsidTr="00F85275">
        <w:trPr>
          <w:cantSplit/>
          <w:jc w:val="center"/>
        </w:trPr>
        <w:tc>
          <w:tcPr>
            <w:tcW w:w="1179" w:type="dxa"/>
            <w:shd w:val="clear" w:color="auto" w:fill="auto"/>
            <w:noWrap/>
            <w:vAlign w:val="center"/>
          </w:tcPr>
          <w:p w14:paraId="208CCC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3.0 </w:t>
            </w:r>
          </w:p>
        </w:tc>
        <w:tc>
          <w:tcPr>
            <w:tcW w:w="1098" w:type="dxa"/>
            <w:shd w:val="clear" w:color="auto" w:fill="auto"/>
            <w:noWrap/>
            <w:vAlign w:val="center"/>
          </w:tcPr>
          <w:p w14:paraId="547F72D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14:paraId="38666B9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14:paraId="4C39670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14:paraId="5131563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14:paraId="6CC59FC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14:paraId="748F4B5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14:paraId="38493AE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14:paraId="3D811918" w14:textId="77777777" w:rsidTr="00F85275">
        <w:trPr>
          <w:cantSplit/>
          <w:jc w:val="center"/>
        </w:trPr>
        <w:tc>
          <w:tcPr>
            <w:tcW w:w="1179" w:type="dxa"/>
            <w:shd w:val="clear" w:color="auto" w:fill="auto"/>
            <w:noWrap/>
            <w:vAlign w:val="center"/>
          </w:tcPr>
          <w:p w14:paraId="229E80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14:paraId="35A54F2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14:paraId="21DB09C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14:paraId="6B12D30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14:paraId="4C35EB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14:paraId="4B85B28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14:paraId="631E8FC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14:paraId="267DA7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14:paraId="47E70374" w14:textId="77777777" w:rsidTr="00F85275">
        <w:trPr>
          <w:cantSplit/>
          <w:jc w:val="center"/>
        </w:trPr>
        <w:tc>
          <w:tcPr>
            <w:tcW w:w="1179" w:type="dxa"/>
            <w:shd w:val="clear" w:color="auto" w:fill="auto"/>
            <w:noWrap/>
            <w:vAlign w:val="center"/>
          </w:tcPr>
          <w:p w14:paraId="1CAC76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14:paraId="1F49E8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14:paraId="715A401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14:paraId="2E592B2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14:paraId="2DD9B35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14:paraId="13C0E1B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14:paraId="69A051F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14:paraId="46766AA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14:paraId="036F4B57" w14:textId="77777777" w:rsidTr="00F85275">
        <w:trPr>
          <w:cantSplit/>
          <w:jc w:val="center"/>
        </w:trPr>
        <w:tc>
          <w:tcPr>
            <w:tcW w:w="1179" w:type="dxa"/>
            <w:shd w:val="clear" w:color="auto" w:fill="auto"/>
            <w:noWrap/>
            <w:vAlign w:val="center"/>
          </w:tcPr>
          <w:p w14:paraId="047C51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14:paraId="30405C1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14:paraId="3019ABA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14:paraId="63DC1D6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14:paraId="0E62026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14:paraId="610292B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14:paraId="3AC34EE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14:paraId="71B68DE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14:paraId="18F267C6" w14:textId="77777777" w:rsidTr="00F85275">
        <w:trPr>
          <w:cantSplit/>
          <w:jc w:val="center"/>
        </w:trPr>
        <w:tc>
          <w:tcPr>
            <w:tcW w:w="1179" w:type="dxa"/>
            <w:shd w:val="clear" w:color="auto" w:fill="auto"/>
            <w:noWrap/>
            <w:vAlign w:val="center"/>
          </w:tcPr>
          <w:p w14:paraId="5FA9E97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14:paraId="146FA36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14:paraId="19DB657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14:paraId="10D0DDB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14:paraId="37D6EB5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14:paraId="4B0EEFA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14:paraId="170C8FF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14:paraId="57FCD13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14:paraId="2B311220" w14:textId="77777777" w:rsidTr="00F85275">
        <w:trPr>
          <w:cantSplit/>
          <w:jc w:val="center"/>
        </w:trPr>
        <w:tc>
          <w:tcPr>
            <w:tcW w:w="1179" w:type="dxa"/>
            <w:shd w:val="clear" w:color="auto" w:fill="auto"/>
            <w:noWrap/>
            <w:vAlign w:val="center"/>
          </w:tcPr>
          <w:p w14:paraId="2683CD0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14:paraId="295D64E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14:paraId="7EF5BAB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14:paraId="340866B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14:paraId="4159D79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14:paraId="2EB0BCE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14:paraId="4D4AFBB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14:paraId="50A6D47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14:paraId="68BBC748" w14:textId="77777777" w:rsidTr="00F85275">
        <w:trPr>
          <w:cantSplit/>
          <w:jc w:val="center"/>
        </w:trPr>
        <w:tc>
          <w:tcPr>
            <w:tcW w:w="1179" w:type="dxa"/>
            <w:shd w:val="clear" w:color="auto" w:fill="auto"/>
            <w:noWrap/>
            <w:vAlign w:val="center"/>
          </w:tcPr>
          <w:p w14:paraId="1491210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14:paraId="1EABF2D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14:paraId="4590D76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14:paraId="60A4A9C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14:paraId="281291A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14:paraId="6B69D93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14:paraId="56BF7D0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14:paraId="0B2D6D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14:paraId="69F33B71" w14:textId="77777777" w:rsidTr="00F85275">
        <w:trPr>
          <w:cantSplit/>
          <w:jc w:val="center"/>
        </w:trPr>
        <w:tc>
          <w:tcPr>
            <w:tcW w:w="1179" w:type="dxa"/>
            <w:shd w:val="clear" w:color="auto" w:fill="auto"/>
            <w:noWrap/>
            <w:vAlign w:val="center"/>
          </w:tcPr>
          <w:p w14:paraId="06D9020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14:paraId="4E2F9D7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14:paraId="13B886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14:paraId="2905B21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14:paraId="5A8DB59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14:paraId="097CDD5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14:paraId="1643366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14:paraId="2B8A0BC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14:paraId="1373474A" w14:textId="77777777" w:rsidTr="00F85275">
        <w:trPr>
          <w:cantSplit/>
          <w:jc w:val="center"/>
        </w:trPr>
        <w:tc>
          <w:tcPr>
            <w:tcW w:w="1179" w:type="dxa"/>
            <w:shd w:val="clear" w:color="auto" w:fill="auto"/>
            <w:noWrap/>
            <w:vAlign w:val="center"/>
          </w:tcPr>
          <w:p w14:paraId="333C4FF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14:paraId="2BD3AD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14:paraId="72C689C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14:paraId="45A1042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14:paraId="4D28B95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14:paraId="2E5BE7E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14:paraId="16DD18F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14:paraId="3B1443A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14:paraId="1245E2FD" w14:textId="77777777" w:rsidTr="00F85275">
        <w:trPr>
          <w:cantSplit/>
          <w:jc w:val="center"/>
        </w:trPr>
        <w:tc>
          <w:tcPr>
            <w:tcW w:w="1179" w:type="dxa"/>
            <w:shd w:val="clear" w:color="auto" w:fill="auto"/>
            <w:noWrap/>
            <w:vAlign w:val="center"/>
          </w:tcPr>
          <w:p w14:paraId="4882A68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14:paraId="573AFE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14:paraId="0D41771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14:paraId="2381C4D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14:paraId="4468EA4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14:paraId="07F1A4C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14:paraId="5C4A419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14:paraId="27C3815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14:paraId="52172FF0" w14:textId="77777777" w:rsidTr="00F85275">
        <w:trPr>
          <w:cantSplit/>
          <w:jc w:val="center"/>
        </w:trPr>
        <w:tc>
          <w:tcPr>
            <w:tcW w:w="1179" w:type="dxa"/>
            <w:shd w:val="clear" w:color="auto" w:fill="auto"/>
            <w:noWrap/>
            <w:vAlign w:val="center"/>
          </w:tcPr>
          <w:p w14:paraId="1E21CB7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14:paraId="11877FF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14:paraId="16457B4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14:paraId="02981EE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14:paraId="20E5526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14:paraId="18977A9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14:paraId="0646A15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14:paraId="5EA7453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14:paraId="72C0D460" w14:textId="77777777" w:rsidTr="00F85275">
        <w:trPr>
          <w:cantSplit/>
          <w:jc w:val="center"/>
        </w:trPr>
        <w:tc>
          <w:tcPr>
            <w:tcW w:w="1179" w:type="dxa"/>
            <w:shd w:val="clear" w:color="auto" w:fill="auto"/>
            <w:noWrap/>
            <w:vAlign w:val="center"/>
          </w:tcPr>
          <w:p w14:paraId="5E96E5A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14:paraId="5DF5EF5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14:paraId="3EECDAF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14:paraId="1F990C3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14:paraId="4D75CB8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14:paraId="3B0DF36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14:paraId="2140805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14:paraId="4287E74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14:paraId="6B4E2F6A" w14:textId="77777777" w:rsidTr="00F85275">
        <w:trPr>
          <w:cantSplit/>
          <w:jc w:val="center"/>
        </w:trPr>
        <w:tc>
          <w:tcPr>
            <w:tcW w:w="1179" w:type="dxa"/>
            <w:shd w:val="clear" w:color="auto" w:fill="auto"/>
            <w:noWrap/>
            <w:vAlign w:val="center"/>
          </w:tcPr>
          <w:p w14:paraId="6AA066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14:paraId="268B1CD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14:paraId="41DE5A5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14:paraId="0A3CAD9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14:paraId="54DB9E7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14:paraId="085A3E2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14:paraId="0910181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14:paraId="497A139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14:paraId="057E7284" w14:textId="77777777" w:rsidTr="00F85275">
        <w:trPr>
          <w:cantSplit/>
          <w:jc w:val="center"/>
        </w:trPr>
        <w:tc>
          <w:tcPr>
            <w:tcW w:w="1179" w:type="dxa"/>
            <w:shd w:val="clear" w:color="auto" w:fill="auto"/>
            <w:noWrap/>
            <w:vAlign w:val="center"/>
          </w:tcPr>
          <w:p w14:paraId="317DF21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14:paraId="47BE1F1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14:paraId="63BADB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14:paraId="1292985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14:paraId="1CEA10C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14:paraId="5A92625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14:paraId="3CD4228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14:paraId="313CD32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14:paraId="035C170E" w14:textId="77777777" w:rsidTr="00F85275">
        <w:trPr>
          <w:cantSplit/>
          <w:jc w:val="center"/>
        </w:trPr>
        <w:tc>
          <w:tcPr>
            <w:tcW w:w="1179" w:type="dxa"/>
            <w:shd w:val="clear" w:color="auto" w:fill="auto"/>
            <w:noWrap/>
            <w:vAlign w:val="center"/>
          </w:tcPr>
          <w:p w14:paraId="5EFBED8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14:paraId="01D3F0A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14:paraId="3AC4926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14:paraId="22327CA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14:paraId="05E4D25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14:paraId="3666D60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14:paraId="222DDD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14:paraId="5488135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14:paraId="34B9B398" w14:textId="77777777" w:rsidTr="00F85275">
        <w:trPr>
          <w:cantSplit/>
          <w:jc w:val="center"/>
        </w:trPr>
        <w:tc>
          <w:tcPr>
            <w:tcW w:w="1179" w:type="dxa"/>
            <w:shd w:val="clear" w:color="auto" w:fill="auto"/>
            <w:noWrap/>
            <w:vAlign w:val="center"/>
          </w:tcPr>
          <w:p w14:paraId="7EED2B0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14:paraId="6B97CB0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14:paraId="3954F3E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14:paraId="0B1DEAD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14:paraId="15C61E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14:paraId="6C7DC4E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14:paraId="2FF7BC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14:paraId="4E0BC60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14:paraId="2CEAA4C7" w14:textId="77777777" w:rsidTr="00F85275">
        <w:trPr>
          <w:cantSplit/>
          <w:jc w:val="center"/>
        </w:trPr>
        <w:tc>
          <w:tcPr>
            <w:tcW w:w="1179" w:type="dxa"/>
            <w:shd w:val="clear" w:color="auto" w:fill="auto"/>
            <w:noWrap/>
            <w:vAlign w:val="center"/>
          </w:tcPr>
          <w:p w14:paraId="532BA4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14:paraId="4C3FE0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14:paraId="49853D8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14:paraId="179750F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14:paraId="23091E0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14:paraId="2FD171F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14:paraId="110D195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14:paraId="3E931DC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14:paraId="2E89FB03" w14:textId="77777777" w:rsidTr="00F85275">
        <w:trPr>
          <w:cantSplit/>
          <w:jc w:val="center"/>
        </w:trPr>
        <w:tc>
          <w:tcPr>
            <w:tcW w:w="1179" w:type="dxa"/>
            <w:shd w:val="clear" w:color="auto" w:fill="auto"/>
            <w:noWrap/>
            <w:vAlign w:val="center"/>
          </w:tcPr>
          <w:p w14:paraId="40C02A5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14:paraId="2724AFA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14:paraId="4573A36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14:paraId="004FE14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14:paraId="1381881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14:paraId="6B4E3EB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14:paraId="33C88C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14:paraId="2FD58CD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14:paraId="529E01B9" w14:textId="77777777" w:rsidTr="00F85275">
        <w:trPr>
          <w:cantSplit/>
          <w:jc w:val="center"/>
        </w:trPr>
        <w:tc>
          <w:tcPr>
            <w:tcW w:w="1179" w:type="dxa"/>
            <w:shd w:val="clear" w:color="auto" w:fill="auto"/>
            <w:noWrap/>
            <w:vAlign w:val="center"/>
          </w:tcPr>
          <w:p w14:paraId="7E6F7E2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14:paraId="1648674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14:paraId="72ADF97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14:paraId="1747FD5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14:paraId="3FCE7B3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14:paraId="6F5A0F4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14:paraId="6D08DAE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14:paraId="07C2AE1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14:paraId="5151C7FB" w14:textId="77777777" w:rsidTr="00F85275">
        <w:trPr>
          <w:cantSplit/>
          <w:jc w:val="center"/>
        </w:trPr>
        <w:tc>
          <w:tcPr>
            <w:tcW w:w="1179" w:type="dxa"/>
            <w:shd w:val="clear" w:color="auto" w:fill="auto"/>
            <w:noWrap/>
            <w:vAlign w:val="center"/>
          </w:tcPr>
          <w:p w14:paraId="12B4EDB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14:paraId="4210B20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14:paraId="158B0FB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14:paraId="12E595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14:paraId="0CA7080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14:paraId="7EECE60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14:paraId="6140F4A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14:paraId="13F5A1E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14:paraId="192E8776" w14:textId="77777777" w:rsidTr="00F85275">
        <w:trPr>
          <w:cantSplit/>
          <w:jc w:val="center"/>
        </w:trPr>
        <w:tc>
          <w:tcPr>
            <w:tcW w:w="1179" w:type="dxa"/>
            <w:shd w:val="clear" w:color="auto" w:fill="auto"/>
            <w:noWrap/>
            <w:vAlign w:val="center"/>
          </w:tcPr>
          <w:p w14:paraId="4971BB9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14:paraId="2B35FCF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14:paraId="5136BE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14:paraId="3C49C448"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14:paraId="74FBC5D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14:paraId="79E2829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14:paraId="01B94D8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14:paraId="3CE0DA9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14:paraId="4B913D01" w14:textId="77777777" w:rsidTr="00F85275">
        <w:trPr>
          <w:cantSplit/>
          <w:jc w:val="center"/>
        </w:trPr>
        <w:tc>
          <w:tcPr>
            <w:tcW w:w="1179" w:type="dxa"/>
            <w:shd w:val="clear" w:color="auto" w:fill="auto"/>
            <w:noWrap/>
            <w:vAlign w:val="center"/>
          </w:tcPr>
          <w:p w14:paraId="290F719E"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14:paraId="5086734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14:paraId="5100F2B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14:paraId="2C6CF9E1"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14:paraId="6BBAEF92"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14:paraId="7D85B52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14:paraId="0D82FEB9"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14:paraId="7572AE2F"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14:paraId="6249E3BF" w14:textId="77777777" w:rsidTr="00F85275">
        <w:trPr>
          <w:cantSplit/>
          <w:jc w:val="center"/>
        </w:trPr>
        <w:tc>
          <w:tcPr>
            <w:tcW w:w="1179" w:type="dxa"/>
            <w:shd w:val="clear" w:color="auto" w:fill="auto"/>
            <w:noWrap/>
            <w:vAlign w:val="center"/>
          </w:tcPr>
          <w:p w14:paraId="1DDE39F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14:paraId="7163649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14:paraId="0D16F23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14:paraId="4456D71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14:paraId="528730A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14:paraId="27633F15"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14:paraId="2577C12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14:paraId="7E38C0D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14:paraId="2BC05C83" w14:textId="77777777" w:rsidTr="00F85275">
        <w:trPr>
          <w:cantSplit/>
          <w:jc w:val="center"/>
        </w:trPr>
        <w:tc>
          <w:tcPr>
            <w:tcW w:w="1179" w:type="dxa"/>
            <w:shd w:val="clear" w:color="auto" w:fill="auto"/>
            <w:noWrap/>
            <w:vAlign w:val="center"/>
          </w:tcPr>
          <w:p w14:paraId="47B2FDB6"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14:paraId="38BC1B7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14:paraId="237670B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14:paraId="11CFA13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14:paraId="6569327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14:paraId="0FC1FDDD"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14:paraId="2034B9B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14:paraId="21C55E5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14:paraId="3EC22818" w14:textId="77777777" w:rsidTr="00F85275">
        <w:trPr>
          <w:cantSplit/>
          <w:jc w:val="center"/>
        </w:trPr>
        <w:tc>
          <w:tcPr>
            <w:tcW w:w="1179" w:type="dxa"/>
            <w:shd w:val="clear" w:color="auto" w:fill="auto"/>
            <w:vAlign w:val="center"/>
          </w:tcPr>
          <w:p w14:paraId="0DA9D693"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14:paraId="479975B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14:paraId="654666D7"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14:paraId="58E43320"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14:paraId="458A377A"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14:paraId="627F2FE4"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14:paraId="445D1F3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14:paraId="43841FBB"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14:paraId="552F6692" w14:textId="77777777" w:rsidTr="00F85275">
        <w:trPr>
          <w:cantSplit/>
          <w:jc w:val="center"/>
        </w:trPr>
        <w:tc>
          <w:tcPr>
            <w:tcW w:w="9299" w:type="dxa"/>
            <w:gridSpan w:val="8"/>
            <w:shd w:val="clear" w:color="auto" w:fill="auto"/>
            <w:vAlign w:val="center"/>
          </w:tcPr>
          <w:p w14:paraId="3988EE6C" w14:textId="77777777" w:rsidR="00195313" w:rsidRPr="00007780" w:rsidRDefault="00195313" w:rsidP="00F65C98">
            <w:pPr>
              <w:widowControl/>
              <w:adjustRightInd/>
              <w:spacing w:line="300" w:lineRule="auto"/>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14:paraId="167ED7DE" w14:textId="77777777" w:rsidR="00195313" w:rsidRPr="00195313" w:rsidRDefault="00304EDB" w:rsidP="00F65C98">
      <w:pPr>
        <w:adjustRightInd/>
        <w:spacing w:beforeLines="100" w:before="240" w:line="300" w:lineRule="auto"/>
        <w:ind w:firstLineChars="200" w:firstLine="560"/>
        <w:rPr>
          <w:rFonts w:ascii="Arial" w:eastAsia="仿宋" w:hAnsi="Arial" w:cs="Arial"/>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14:paraId="1B2C178C" w14:textId="77777777" w:rsidR="00C248F9" w:rsidRDefault="00195313" w:rsidP="00F65C98">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14:paraId="05901CAC"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lastRenderedPageBreak/>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sidRPr="00007780">
        <w:rPr>
          <w:rFonts w:ascii="Arial" w:eastAsia="仿宋" w:hAnsi="Arial" w:cs="Arial" w:hint="eastAsia"/>
          <w:sz w:val="28"/>
        </w:rPr>
        <w:t>地因素</w:t>
      </w:r>
      <w:proofErr w:type="gramEnd"/>
      <w:r w:rsidRPr="00007780">
        <w:rPr>
          <w:rFonts w:ascii="Arial" w:eastAsia="仿宋" w:hAnsi="Arial" w:cs="Arial" w:hint="eastAsia"/>
          <w:sz w:val="28"/>
        </w:rPr>
        <w:t>修正系数：</w:t>
      </w:r>
    </w:p>
    <w:p w14:paraId="04A8988D"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67588F">
        <w:rPr>
          <w:rFonts w:ascii="Arial" w:eastAsia="仿宋" w:hAnsi="Arial" w:cs="Arial"/>
          <w:sz w:val="28"/>
        </w:rPr>
        <w:pict w14:anchorId="6D7A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67588F">
        <w:rPr>
          <w:rFonts w:ascii="Arial" w:eastAsia="仿宋" w:hAnsi="Arial" w:cs="Arial"/>
          <w:sz w:val="28"/>
        </w:rPr>
        <w:pict w14:anchorId="121E78E8">
          <v:shape id="_x0000_i1068"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007780">
        <w:rPr>
          <w:rFonts w:ascii="Arial" w:eastAsia="仿宋" w:hAnsi="Arial" w:cs="Arial"/>
          <w:sz w:val="28"/>
        </w:rPr>
        <w:fldChar w:fldCharType="end"/>
      </w:r>
    </w:p>
    <w:p w14:paraId="52F11730" w14:textId="77777777" w:rsidR="00195313" w:rsidRPr="00007780" w:rsidRDefault="00195313"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proofErr w:type="spellStart"/>
      <w:r w:rsidRPr="00007780">
        <w:rPr>
          <w:rFonts w:ascii="Arial" w:eastAsia="仿宋" w:hAnsi="Arial" w:cs="Arial" w:hint="eastAsia"/>
          <w:sz w:val="28"/>
        </w:rPr>
        <w:t>i</w:t>
      </w:r>
      <w:proofErr w:type="spellEnd"/>
      <w:r w:rsidRPr="00007780">
        <w:rPr>
          <w:rFonts w:ascii="Arial" w:eastAsia="仿宋" w:hAnsi="Arial" w:cs="Arial" w:hint="eastAsia"/>
          <w:sz w:val="28"/>
        </w:rPr>
        <w:t>种因素的修正系数</w:t>
      </w:r>
    </w:p>
    <w:p w14:paraId="06136E99" w14:textId="77777777" w:rsidR="00C248F9" w:rsidRDefault="00195313" w:rsidP="00F65C98">
      <w:pPr>
        <w:overflowPunct w:val="0"/>
        <w:spacing w:line="300" w:lineRule="auto"/>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14:paraId="2B11797F" w14:textId="77777777" w:rsidR="001970F7" w:rsidRPr="00007780" w:rsidRDefault="001970F7" w:rsidP="00F65C98">
      <w:pPr>
        <w:spacing w:line="30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14:paraId="68525905" w14:textId="77777777"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586EC1B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2C09AB39"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09FA7038"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7AFC4E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5D217A0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14:paraId="49CECC85"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A2DFAC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10FB1FC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0CFDF91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648E5B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35A207A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40B9D6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6CA16FA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84606B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017D077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494C17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14:paraId="4C3A2AF8"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D88EAF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8A9C877"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147C377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7C6815C8"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018A62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0CAAC97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0EFF7C8D" w14:textId="77777777" w:rsidR="001970F7" w:rsidRPr="00007780" w:rsidRDefault="00136B5C" w:rsidP="00F65C98">
            <w:pPr>
              <w:widowControl/>
              <w:adjustRightInd/>
              <w:spacing w:line="300" w:lineRule="auto"/>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7A59E80A"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6627B80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1CCBA9B4"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25%</w:t>
            </w:r>
          </w:p>
        </w:tc>
      </w:tr>
      <w:tr w:rsidR="001970F7" w:rsidRPr="00007780" w14:paraId="18622BB9"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6E8F37FE"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7640B8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41BF8DD"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0270B8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54F3152F"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C809AAC"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3CBA6FD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762075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66BF715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96BD1F3"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26%</w:t>
            </w:r>
          </w:p>
        </w:tc>
      </w:tr>
      <w:tr w:rsidR="001970F7" w:rsidRPr="00007780" w14:paraId="23E207F2"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93426E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30C47B4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7CBB129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FC4E7A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2FF6A49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41508E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56043E4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BD6A70C"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74D3757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F4E24A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11%</w:t>
            </w:r>
          </w:p>
        </w:tc>
      </w:tr>
      <w:tr w:rsidR="001970F7" w:rsidRPr="00007780" w14:paraId="4505B36D"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3157959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811E6E5"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31D3A56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1F7D1B77"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1D935CCE"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95C03A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1A042B8E"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2D07A7E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9C1F19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405CD93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r>
      <w:tr w:rsidR="001970F7" w:rsidRPr="00007780" w14:paraId="7D3C72D3"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6C12907"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B4FAF8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7B0CF06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3A6EB77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44823929"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52D7B24F"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37E0676D"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36EC9B9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2E18AA6C"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34EB32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r>
      <w:tr w:rsidR="001970F7" w:rsidRPr="00007780" w14:paraId="00EE6C41"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30E12AD"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DEF315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C45B7A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9A3F0C4"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41585A5B"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758F3603"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121812F2"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09B792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2783793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79CE786A"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r>
      <w:tr w:rsidR="001970F7" w:rsidRPr="00007780" w14:paraId="1ED02C81"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5BBA2E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1A652E9F"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36BA394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133C5B0"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5A33BE9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0E227B0C"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5BD741F1"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C09986F"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4729CB0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295E397D"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6%</w:t>
            </w:r>
          </w:p>
        </w:tc>
      </w:tr>
      <w:tr w:rsidR="001970F7" w:rsidRPr="00007780" w14:paraId="4C69A091"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33481E44"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0BDE287"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3FA84E5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36D2AF88"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4BA4D04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CD6B51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23ED2A6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5C7FF04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3332C018"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3D0037CE"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9%</w:t>
            </w:r>
          </w:p>
        </w:tc>
      </w:tr>
      <w:tr w:rsidR="001970F7" w:rsidRPr="00007780" w14:paraId="6E82BF5F" w14:textId="77777777"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0B41C680"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568DE95"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330024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3D412EA"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29E692E5"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0D9E26A6"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73D5E6A"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585BAD26"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500E5DD3" w14:textId="77777777" w:rsidR="001970F7" w:rsidRPr="00007780" w:rsidRDefault="001970F7" w:rsidP="00F65C98">
            <w:pPr>
              <w:widowControl/>
              <w:adjustRightInd/>
              <w:spacing w:line="300" w:lineRule="auto"/>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52324B62" w14:textId="77777777" w:rsidR="001970F7" w:rsidRPr="00007780" w:rsidRDefault="001970F7" w:rsidP="00F65C98">
            <w:pPr>
              <w:widowControl/>
              <w:adjustRightInd/>
              <w:spacing w:line="300" w:lineRule="auto"/>
              <w:textAlignment w:val="auto"/>
              <w:rPr>
                <w:rFonts w:ascii="Arial" w:hAnsi="Arial" w:cs="Arial"/>
                <w:sz w:val="18"/>
                <w:szCs w:val="18"/>
              </w:rPr>
            </w:pPr>
            <w:r w:rsidRPr="00007780">
              <w:rPr>
                <w:rFonts w:ascii="Arial" w:hAnsi="Arial" w:cs="Arial"/>
                <w:sz w:val="18"/>
                <w:szCs w:val="18"/>
              </w:rPr>
              <w:t>7%</w:t>
            </w:r>
          </w:p>
        </w:tc>
      </w:tr>
    </w:tbl>
    <w:p w14:paraId="28F4985F" w14:textId="77777777" w:rsidR="001970F7" w:rsidRPr="00007780" w:rsidRDefault="001970F7" w:rsidP="00F65C98">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64"/>
        <w:gridCol w:w="1248"/>
        <w:gridCol w:w="1248"/>
        <w:gridCol w:w="1248"/>
        <w:gridCol w:w="1248"/>
        <w:gridCol w:w="1254"/>
      </w:tblGrid>
      <w:tr w:rsidR="001970F7" w:rsidRPr="00007780" w14:paraId="2C0ABD24" w14:textId="77777777" w:rsidTr="00F85275">
        <w:trPr>
          <w:trHeight w:val="300"/>
        </w:trPr>
        <w:tc>
          <w:tcPr>
            <w:tcW w:w="580" w:type="pct"/>
            <w:shd w:val="clear" w:color="auto" w:fill="auto"/>
            <w:vAlign w:val="center"/>
            <w:hideMark/>
          </w:tcPr>
          <w:p w14:paraId="4A864DE7"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14:paraId="1D676525"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14:paraId="22A00832"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14:paraId="70673224"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14:paraId="41FB6FF6"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14:paraId="660304F6"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14:paraId="1CE22DFB" w14:textId="77777777" w:rsidR="001970F7" w:rsidRPr="00007780" w:rsidRDefault="001970F7" w:rsidP="00F65C98">
            <w:pPr>
              <w:widowControl/>
              <w:adjustRightInd/>
              <w:spacing w:line="30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14:paraId="2D8D4714" w14:textId="77777777" w:rsidTr="00F85275">
        <w:trPr>
          <w:trHeight w:val="285"/>
        </w:trPr>
        <w:tc>
          <w:tcPr>
            <w:tcW w:w="580" w:type="pct"/>
            <w:shd w:val="clear" w:color="auto" w:fill="auto"/>
            <w:vAlign w:val="center"/>
            <w:hideMark/>
          </w:tcPr>
          <w:p w14:paraId="3306E87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B10132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14:paraId="22BB089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14:paraId="7C468C9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14:paraId="398D162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7497120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629C9F0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14:paraId="0005444F" w14:textId="77777777" w:rsidTr="00F85275">
        <w:trPr>
          <w:trHeight w:val="285"/>
        </w:trPr>
        <w:tc>
          <w:tcPr>
            <w:tcW w:w="580" w:type="pct"/>
            <w:shd w:val="clear" w:color="auto" w:fill="auto"/>
            <w:vAlign w:val="center"/>
            <w:hideMark/>
          </w:tcPr>
          <w:p w14:paraId="1FEC8FF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15B344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14:paraId="32F1107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512419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86AD77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5D9682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07E155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F291429" w14:textId="77777777" w:rsidTr="00F85275">
        <w:trPr>
          <w:trHeight w:val="285"/>
        </w:trPr>
        <w:tc>
          <w:tcPr>
            <w:tcW w:w="580" w:type="pct"/>
            <w:shd w:val="clear" w:color="auto" w:fill="auto"/>
            <w:vAlign w:val="center"/>
            <w:hideMark/>
          </w:tcPr>
          <w:p w14:paraId="651A49C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C8DAD7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14:paraId="2244DBC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6AFBBC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EC2B4E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EA1E67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54125A8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03151916" w14:textId="77777777" w:rsidTr="00F85275">
        <w:trPr>
          <w:trHeight w:val="285"/>
        </w:trPr>
        <w:tc>
          <w:tcPr>
            <w:tcW w:w="580" w:type="pct"/>
            <w:shd w:val="clear" w:color="auto" w:fill="auto"/>
            <w:vAlign w:val="center"/>
            <w:hideMark/>
          </w:tcPr>
          <w:p w14:paraId="45F75E8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DF267F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14:paraId="178C33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8B0A47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BA38C1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C41C37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41F585A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074FE89C" w14:textId="77777777" w:rsidTr="00F85275">
        <w:trPr>
          <w:trHeight w:val="285"/>
        </w:trPr>
        <w:tc>
          <w:tcPr>
            <w:tcW w:w="580" w:type="pct"/>
            <w:shd w:val="clear" w:color="auto" w:fill="auto"/>
            <w:vAlign w:val="center"/>
            <w:hideMark/>
          </w:tcPr>
          <w:p w14:paraId="5B70040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3588D9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14:paraId="273CB80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5F6D3DE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7CECEB2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280663B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182CBCB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14:paraId="4532EA33" w14:textId="77777777" w:rsidTr="00F85275">
        <w:trPr>
          <w:trHeight w:val="285"/>
        </w:trPr>
        <w:tc>
          <w:tcPr>
            <w:tcW w:w="580" w:type="pct"/>
            <w:shd w:val="clear" w:color="auto" w:fill="auto"/>
            <w:vAlign w:val="center"/>
            <w:hideMark/>
          </w:tcPr>
          <w:p w14:paraId="1F9B6A6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84D16E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14:paraId="30748BF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02293ED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035DABD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14:paraId="3B95D46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14:paraId="7E029C4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14:paraId="43551C05" w14:textId="77777777" w:rsidTr="00F85275">
        <w:trPr>
          <w:trHeight w:val="285"/>
        </w:trPr>
        <w:tc>
          <w:tcPr>
            <w:tcW w:w="580" w:type="pct"/>
            <w:shd w:val="clear" w:color="auto" w:fill="auto"/>
            <w:vAlign w:val="center"/>
            <w:hideMark/>
          </w:tcPr>
          <w:p w14:paraId="4D4F713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14:paraId="7BB7C1F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14:paraId="53982EC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1046E48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0ABADCC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14:paraId="3DB472D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4EA5A26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14:paraId="786AD1B8" w14:textId="77777777" w:rsidTr="00F85275">
        <w:trPr>
          <w:trHeight w:val="285"/>
        </w:trPr>
        <w:tc>
          <w:tcPr>
            <w:tcW w:w="580" w:type="pct"/>
            <w:shd w:val="clear" w:color="auto" w:fill="auto"/>
            <w:vAlign w:val="center"/>
            <w:hideMark/>
          </w:tcPr>
          <w:p w14:paraId="3320BF4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A573AB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14:paraId="4F739D1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215DB6A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2334C27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14:paraId="3A161A7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7D03088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14:paraId="2C63E016" w14:textId="77777777" w:rsidTr="00F85275">
        <w:trPr>
          <w:trHeight w:val="285"/>
        </w:trPr>
        <w:tc>
          <w:tcPr>
            <w:tcW w:w="580" w:type="pct"/>
            <w:shd w:val="clear" w:color="auto" w:fill="auto"/>
            <w:vAlign w:val="center"/>
            <w:hideMark/>
          </w:tcPr>
          <w:p w14:paraId="34FC865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6BA933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14:paraId="4EAF90F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059D6C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190A7B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357E1BA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14:paraId="41F6994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7B6C65D2" w14:textId="77777777" w:rsidTr="00F85275">
        <w:trPr>
          <w:trHeight w:val="285"/>
        </w:trPr>
        <w:tc>
          <w:tcPr>
            <w:tcW w:w="580" w:type="pct"/>
            <w:shd w:val="clear" w:color="auto" w:fill="auto"/>
            <w:vAlign w:val="center"/>
            <w:hideMark/>
          </w:tcPr>
          <w:p w14:paraId="0E987FE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B6FF84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14:paraId="619434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DB880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A2FCE7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70FA19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4DB6DDE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1B66F335" w14:textId="77777777" w:rsidTr="00F85275">
        <w:trPr>
          <w:trHeight w:val="285"/>
        </w:trPr>
        <w:tc>
          <w:tcPr>
            <w:tcW w:w="580" w:type="pct"/>
            <w:shd w:val="clear" w:color="auto" w:fill="auto"/>
            <w:vAlign w:val="center"/>
            <w:hideMark/>
          </w:tcPr>
          <w:p w14:paraId="088B273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D6D5C6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14:paraId="477E9DF4"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14:paraId="5F7E7EDE"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14:paraId="12D5F3B3"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14:paraId="34F2E6D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14:paraId="658E33D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14:paraId="0AAE8BD3" w14:textId="77777777" w:rsidTr="00F85275">
        <w:trPr>
          <w:trHeight w:val="285"/>
        </w:trPr>
        <w:tc>
          <w:tcPr>
            <w:tcW w:w="580" w:type="pct"/>
            <w:shd w:val="clear" w:color="auto" w:fill="auto"/>
            <w:vAlign w:val="center"/>
            <w:hideMark/>
          </w:tcPr>
          <w:p w14:paraId="578CEBA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43956B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14:paraId="36C147C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FEC9E0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378280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3A3423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14:paraId="39303D5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6A88C86D" w14:textId="77777777" w:rsidTr="00F85275">
        <w:trPr>
          <w:trHeight w:val="285"/>
        </w:trPr>
        <w:tc>
          <w:tcPr>
            <w:tcW w:w="580" w:type="pct"/>
            <w:shd w:val="clear" w:color="auto" w:fill="auto"/>
            <w:vAlign w:val="center"/>
            <w:hideMark/>
          </w:tcPr>
          <w:p w14:paraId="6536E73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651AA8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14:paraId="0607228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AC4850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0317F7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5F4E5F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5F26B20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6741B2D5" w14:textId="77777777" w:rsidTr="00F85275">
        <w:trPr>
          <w:trHeight w:val="285"/>
        </w:trPr>
        <w:tc>
          <w:tcPr>
            <w:tcW w:w="580" w:type="pct"/>
            <w:shd w:val="clear" w:color="auto" w:fill="auto"/>
            <w:vAlign w:val="center"/>
            <w:hideMark/>
          </w:tcPr>
          <w:p w14:paraId="1C7DF08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681AA0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14:paraId="5764F52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571EE4B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573915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404355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707F85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DD6D205" w14:textId="77777777" w:rsidTr="00F85275">
        <w:trPr>
          <w:trHeight w:val="285"/>
        </w:trPr>
        <w:tc>
          <w:tcPr>
            <w:tcW w:w="580" w:type="pct"/>
            <w:shd w:val="clear" w:color="auto" w:fill="auto"/>
            <w:vAlign w:val="center"/>
            <w:hideMark/>
          </w:tcPr>
          <w:p w14:paraId="5E76783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1EE798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14:paraId="34B7DAB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0C4EC00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4429AEB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0E1FE0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780473A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D28F708" w14:textId="77777777" w:rsidTr="00F85275">
        <w:trPr>
          <w:trHeight w:val="285"/>
        </w:trPr>
        <w:tc>
          <w:tcPr>
            <w:tcW w:w="580" w:type="pct"/>
            <w:shd w:val="clear" w:color="auto" w:fill="auto"/>
            <w:vAlign w:val="center"/>
            <w:hideMark/>
          </w:tcPr>
          <w:p w14:paraId="1543F4B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B10D83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14:paraId="0043A2D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DCB5C3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D9C72D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5EF267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32A41E3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755108F1" w14:textId="77777777" w:rsidTr="00F85275">
        <w:trPr>
          <w:trHeight w:val="285"/>
        </w:trPr>
        <w:tc>
          <w:tcPr>
            <w:tcW w:w="580" w:type="pct"/>
            <w:shd w:val="clear" w:color="auto" w:fill="auto"/>
            <w:vAlign w:val="center"/>
            <w:hideMark/>
          </w:tcPr>
          <w:p w14:paraId="0799C4D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120A11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14:paraId="4BD1431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608226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11D6B3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0A7F37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14:paraId="163473F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2BF07DF6" w14:textId="77777777" w:rsidTr="00F85275">
        <w:trPr>
          <w:trHeight w:val="285"/>
        </w:trPr>
        <w:tc>
          <w:tcPr>
            <w:tcW w:w="580" w:type="pct"/>
            <w:shd w:val="clear" w:color="auto" w:fill="auto"/>
            <w:vAlign w:val="center"/>
            <w:hideMark/>
          </w:tcPr>
          <w:p w14:paraId="40D0F35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B136EA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14:paraId="2389AD2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3C5786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9A803B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DA2913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20A9C4D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42661F4A" w14:textId="77777777" w:rsidTr="00F85275">
        <w:trPr>
          <w:trHeight w:val="285"/>
        </w:trPr>
        <w:tc>
          <w:tcPr>
            <w:tcW w:w="580" w:type="pct"/>
            <w:shd w:val="clear" w:color="auto" w:fill="auto"/>
            <w:vAlign w:val="center"/>
            <w:hideMark/>
          </w:tcPr>
          <w:p w14:paraId="441D1FC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C5823B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14:paraId="4C5E7C2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5FCD636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56BE0C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69A20A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11E2BC7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01E2AE48" w14:textId="77777777" w:rsidTr="00F85275">
        <w:trPr>
          <w:trHeight w:val="285"/>
        </w:trPr>
        <w:tc>
          <w:tcPr>
            <w:tcW w:w="580" w:type="pct"/>
            <w:shd w:val="clear" w:color="auto" w:fill="auto"/>
            <w:vAlign w:val="center"/>
            <w:hideMark/>
          </w:tcPr>
          <w:p w14:paraId="62CB3AD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99D259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14:paraId="0CB809B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B5A897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B58E3C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C27876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6381B3F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E3B6846" w14:textId="77777777" w:rsidTr="00F85275">
        <w:trPr>
          <w:trHeight w:val="285"/>
        </w:trPr>
        <w:tc>
          <w:tcPr>
            <w:tcW w:w="580" w:type="pct"/>
            <w:shd w:val="clear" w:color="auto" w:fill="auto"/>
            <w:vAlign w:val="center"/>
            <w:hideMark/>
          </w:tcPr>
          <w:p w14:paraId="7044AA9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15504F2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14:paraId="44FA3B4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14:paraId="4EC1DD8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14:paraId="7E5C54B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14:paraId="372BC88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25B9A6A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14:paraId="697ACA4E" w14:textId="77777777" w:rsidTr="00F85275">
        <w:trPr>
          <w:trHeight w:val="285"/>
        </w:trPr>
        <w:tc>
          <w:tcPr>
            <w:tcW w:w="580" w:type="pct"/>
            <w:shd w:val="clear" w:color="auto" w:fill="auto"/>
            <w:vAlign w:val="center"/>
            <w:hideMark/>
          </w:tcPr>
          <w:p w14:paraId="281C3F3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EB0F4A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14:paraId="45A6407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1604365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14:paraId="3AA4FC3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666CEA0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14:paraId="7B5AE7C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14:paraId="60B95C76" w14:textId="77777777" w:rsidTr="00F85275">
        <w:trPr>
          <w:trHeight w:val="285"/>
        </w:trPr>
        <w:tc>
          <w:tcPr>
            <w:tcW w:w="580" w:type="pct"/>
            <w:shd w:val="clear" w:color="auto" w:fill="auto"/>
            <w:vAlign w:val="center"/>
            <w:hideMark/>
          </w:tcPr>
          <w:p w14:paraId="26B00CD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4AE993A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14:paraId="7DD18D8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6B2F98E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14:paraId="1C09075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216A99F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11A0CBD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14:paraId="42324AB2" w14:textId="77777777" w:rsidTr="00F85275">
        <w:trPr>
          <w:trHeight w:val="285"/>
        </w:trPr>
        <w:tc>
          <w:tcPr>
            <w:tcW w:w="580" w:type="pct"/>
            <w:shd w:val="clear" w:color="auto" w:fill="auto"/>
            <w:vAlign w:val="center"/>
            <w:hideMark/>
          </w:tcPr>
          <w:p w14:paraId="421CF4C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BE7754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14:paraId="298BB9E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7066BB7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033809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14:paraId="42D8836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7361E3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1143E246" w14:textId="77777777" w:rsidTr="00F85275">
        <w:trPr>
          <w:trHeight w:val="285"/>
        </w:trPr>
        <w:tc>
          <w:tcPr>
            <w:tcW w:w="580" w:type="pct"/>
            <w:shd w:val="clear" w:color="auto" w:fill="auto"/>
            <w:vAlign w:val="center"/>
            <w:hideMark/>
          </w:tcPr>
          <w:p w14:paraId="1E686E4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75B449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14:paraId="7362B0B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2C232DB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14:paraId="5C9E4E8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4036701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37742A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544C581F" w14:textId="77777777" w:rsidTr="00F85275">
        <w:trPr>
          <w:trHeight w:val="285"/>
        </w:trPr>
        <w:tc>
          <w:tcPr>
            <w:tcW w:w="580" w:type="pct"/>
            <w:shd w:val="clear" w:color="auto" w:fill="auto"/>
            <w:vAlign w:val="center"/>
            <w:hideMark/>
          </w:tcPr>
          <w:p w14:paraId="744C4B5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DF3B72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14:paraId="79C7205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6731D35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7D85DA7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31AFEF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14:paraId="0DB42DC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17BD03A0" w14:textId="77777777" w:rsidTr="00F85275">
        <w:trPr>
          <w:trHeight w:val="285"/>
        </w:trPr>
        <w:tc>
          <w:tcPr>
            <w:tcW w:w="580" w:type="pct"/>
            <w:shd w:val="clear" w:color="auto" w:fill="auto"/>
            <w:vAlign w:val="center"/>
            <w:hideMark/>
          </w:tcPr>
          <w:p w14:paraId="0FDD85A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405C990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14:paraId="3B67811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0CCFA67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531368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1C0503E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077467C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68E3C414" w14:textId="77777777" w:rsidTr="00F85275">
        <w:trPr>
          <w:trHeight w:val="285"/>
        </w:trPr>
        <w:tc>
          <w:tcPr>
            <w:tcW w:w="580" w:type="pct"/>
            <w:shd w:val="clear" w:color="auto" w:fill="auto"/>
            <w:vAlign w:val="center"/>
            <w:hideMark/>
          </w:tcPr>
          <w:p w14:paraId="4940C08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427E09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14:paraId="18E045B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6EDE77A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14:paraId="67A1587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14:paraId="33CCF2B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14:paraId="5887B2D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14:paraId="3931BC67" w14:textId="77777777" w:rsidTr="00F85275">
        <w:trPr>
          <w:trHeight w:val="285"/>
        </w:trPr>
        <w:tc>
          <w:tcPr>
            <w:tcW w:w="580" w:type="pct"/>
            <w:shd w:val="clear" w:color="auto" w:fill="auto"/>
            <w:vAlign w:val="center"/>
            <w:hideMark/>
          </w:tcPr>
          <w:p w14:paraId="04E6306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DDB799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14:paraId="37D39894"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B9124A1"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1A371D8A"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4F7503E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5724C8A1"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04016D1B" w14:textId="77777777" w:rsidTr="00F85275">
        <w:trPr>
          <w:trHeight w:val="285"/>
        </w:trPr>
        <w:tc>
          <w:tcPr>
            <w:tcW w:w="580" w:type="pct"/>
            <w:shd w:val="clear" w:color="auto" w:fill="auto"/>
            <w:vAlign w:val="center"/>
            <w:hideMark/>
          </w:tcPr>
          <w:p w14:paraId="4415952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B08F6C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14:paraId="71F00DCD"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14E65B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79FE049"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2B6C3812"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71AFE56D"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4F2B7610" w14:textId="77777777" w:rsidTr="00F85275">
        <w:trPr>
          <w:trHeight w:val="285"/>
        </w:trPr>
        <w:tc>
          <w:tcPr>
            <w:tcW w:w="580" w:type="pct"/>
            <w:shd w:val="clear" w:color="auto" w:fill="auto"/>
            <w:vAlign w:val="center"/>
            <w:hideMark/>
          </w:tcPr>
          <w:p w14:paraId="45C3448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F27DC5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14:paraId="673C900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196F479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D1987C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3779B72E"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53751ECD"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1C13AF8B" w14:textId="77777777" w:rsidTr="00F85275">
        <w:trPr>
          <w:trHeight w:val="285"/>
        </w:trPr>
        <w:tc>
          <w:tcPr>
            <w:tcW w:w="580" w:type="pct"/>
            <w:shd w:val="clear" w:color="auto" w:fill="auto"/>
            <w:vAlign w:val="center"/>
            <w:hideMark/>
          </w:tcPr>
          <w:p w14:paraId="515D2A9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E38AAF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14:paraId="5F03AF14"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B607B18"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F5EFF9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6A81173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756418AE"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2A514C1D" w14:textId="77777777" w:rsidTr="00F85275">
        <w:trPr>
          <w:trHeight w:val="285"/>
        </w:trPr>
        <w:tc>
          <w:tcPr>
            <w:tcW w:w="580" w:type="pct"/>
            <w:shd w:val="clear" w:color="auto" w:fill="auto"/>
            <w:vAlign w:val="center"/>
            <w:hideMark/>
          </w:tcPr>
          <w:p w14:paraId="3A42235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165385A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14:paraId="1D3AE32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728612C"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6324BC4F"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13590F2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5AA5EBBB"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661BD5A4" w14:textId="77777777" w:rsidTr="00F85275">
        <w:trPr>
          <w:trHeight w:val="285"/>
        </w:trPr>
        <w:tc>
          <w:tcPr>
            <w:tcW w:w="580" w:type="pct"/>
            <w:shd w:val="clear" w:color="auto" w:fill="auto"/>
            <w:vAlign w:val="center"/>
            <w:hideMark/>
          </w:tcPr>
          <w:p w14:paraId="0BE1AC96"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BA6A4D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14:paraId="730FE98F"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47FF82D"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C60BF78"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269E58B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23BEB469"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052C3FF7" w14:textId="77777777" w:rsidTr="00F85275">
        <w:trPr>
          <w:trHeight w:val="285"/>
        </w:trPr>
        <w:tc>
          <w:tcPr>
            <w:tcW w:w="580" w:type="pct"/>
            <w:shd w:val="clear" w:color="auto" w:fill="auto"/>
            <w:vAlign w:val="center"/>
            <w:hideMark/>
          </w:tcPr>
          <w:p w14:paraId="54DFE8F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CF842C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14:paraId="4B260B2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D87C379"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C62B1A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614726F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1ADD76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476D4043" w14:textId="77777777" w:rsidTr="00F85275">
        <w:trPr>
          <w:trHeight w:val="285"/>
        </w:trPr>
        <w:tc>
          <w:tcPr>
            <w:tcW w:w="580" w:type="pct"/>
            <w:shd w:val="clear" w:color="auto" w:fill="auto"/>
            <w:vAlign w:val="center"/>
            <w:hideMark/>
          </w:tcPr>
          <w:p w14:paraId="0D9EA22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19BF7E3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14:paraId="6259B638"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6B0675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8782581"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14439D9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10211B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0FE72D05" w14:textId="77777777" w:rsidTr="00F85275">
        <w:trPr>
          <w:trHeight w:val="285"/>
        </w:trPr>
        <w:tc>
          <w:tcPr>
            <w:tcW w:w="580" w:type="pct"/>
            <w:shd w:val="clear" w:color="auto" w:fill="auto"/>
            <w:vAlign w:val="center"/>
            <w:hideMark/>
          </w:tcPr>
          <w:p w14:paraId="4547347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57B399C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14:paraId="201F797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28425C5"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2A9D859"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58DDA9D1"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4AC8AED0"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3F4582CD" w14:textId="77777777" w:rsidTr="00F85275">
        <w:trPr>
          <w:trHeight w:val="285"/>
        </w:trPr>
        <w:tc>
          <w:tcPr>
            <w:tcW w:w="580" w:type="pct"/>
            <w:shd w:val="clear" w:color="auto" w:fill="auto"/>
            <w:vAlign w:val="center"/>
            <w:hideMark/>
          </w:tcPr>
          <w:p w14:paraId="32B6C8E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946D0B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14:paraId="1CC2B5AF"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74C0B7F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05D695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3A9E67C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6A00E45C"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1DCA392B" w14:textId="77777777" w:rsidTr="00F85275">
        <w:trPr>
          <w:trHeight w:val="285"/>
        </w:trPr>
        <w:tc>
          <w:tcPr>
            <w:tcW w:w="580" w:type="pct"/>
            <w:shd w:val="clear" w:color="auto" w:fill="auto"/>
            <w:vAlign w:val="center"/>
            <w:hideMark/>
          </w:tcPr>
          <w:p w14:paraId="68B7C31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6CC45AA4"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14:paraId="43D6272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9A8306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1454915E"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0B59895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4F74978"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4EF2362D" w14:textId="77777777" w:rsidTr="00F85275">
        <w:trPr>
          <w:trHeight w:val="285"/>
        </w:trPr>
        <w:tc>
          <w:tcPr>
            <w:tcW w:w="580" w:type="pct"/>
            <w:shd w:val="clear" w:color="auto" w:fill="auto"/>
            <w:vAlign w:val="center"/>
            <w:hideMark/>
          </w:tcPr>
          <w:p w14:paraId="71FFDF6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02AD99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14:paraId="06E99DD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B58245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F779F94"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7B31A3D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3A6850D8"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3B5459C6" w14:textId="77777777" w:rsidTr="00F85275">
        <w:trPr>
          <w:trHeight w:val="285"/>
        </w:trPr>
        <w:tc>
          <w:tcPr>
            <w:tcW w:w="580" w:type="pct"/>
            <w:shd w:val="clear" w:color="auto" w:fill="auto"/>
            <w:vAlign w:val="center"/>
            <w:hideMark/>
          </w:tcPr>
          <w:p w14:paraId="3D152FAB"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70D28C5C"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14:paraId="585F8C13"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648D890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24CF6A87"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4436765D"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7867A5E6"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22727BCB" w14:textId="77777777" w:rsidTr="00F85275">
        <w:trPr>
          <w:trHeight w:val="285"/>
        </w:trPr>
        <w:tc>
          <w:tcPr>
            <w:tcW w:w="580" w:type="pct"/>
            <w:shd w:val="clear" w:color="auto" w:fill="auto"/>
            <w:vAlign w:val="center"/>
            <w:hideMark/>
          </w:tcPr>
          <w:p w14:paraId="2E04C617"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08302CF0"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14:paraId="3B3898BA"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0547F17D"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3407FAB0"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31290735"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E064ADB"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64988ED3" w14:textId="77777777" w:rsidTr="00F85275">
        <w:trPr>
          <w:trHeight w:val="285"/>
        </w:trPr>
        <w:tc>
          <w:tcPr>
            <w:tcW w:w="580" w:type="pct"/>
            <w:shd w:val="clear" w:color="auto" w:fill="auto"/>
            <w:vAlign w:val="center"/>
            <w:hideMark/>
          </w:tcPr>
          <w:p w14:paraId="1D03D21F"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36A0ABA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14:paraId="4CE60EF1"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30D81542"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6CB4596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5DD752E8"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289483FF"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14:paraId="2F61B4AB" w14:textId="77777777" w:rsidTr="00F85275">
        <w:trPr>
          <w:trHeight w:val="300"/>
        </w:trPr>
        <w:tc>
          <w:tcPr>
            <w:tcW w:w="580" w:type="pct"/>
            <w:shd w:val="clear" w:color="auto" w:fill="auto"/>
            <w:vAlign w:val="center"/>
            <w:hideMark/>
          </w:tcPr>
          <w:p w14:paraId="4BAC0F8A"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14:paraId="22DD07A3"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14:paraId="147ABE47"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43E256E6"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14:paraId="5D2C9CBB" w14:textId="77777777" w:rsidR="001970F7" w:rsidRPr="00007780" w:rsidRDefault="001970F7" w:rsidP="00F65C98">
            <w:pPr>
              <w:widowControl/>
              <w:adjustRightInd/>
              <w:spacing w:line="30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14:paraId="13859059" w14:textId="77777777" w:rsidR="001970F7" w:rsidRPr="00007780" w:rsidRDefault="001970F7" w:rsidP="00F65C98">
            <w:pPr>
              <w:widowControl/>
              <w:adjustRightInd/>
              <w:spacing w:line="30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14:paraId="05FF54B7" w14:textId="77777777" w:rsidR="001970F7" w:rsidRPr="00007780" w:rsidRDefault="001970F7" w:rsidP="00F65C98">
            <w:pPr>
              <w:widowControl/>
              <w:adjustRightInd/>
              <w:spacing w:line="300" w:lineRule="auto"/>
              <w:textAlignment w:val="auto"/>
              <w:rPr>
                <w:rFonts w:ascii="Arial" w:eastAsia="仿宋" w:hAnsi="Arial" w:cs="Arial"/>
                <w:sz w:val="20"/>
              </w:rPr>
            </w:pPr>
            <w:r w:rsidRPr="00007780">
              <w:rPr>
                <w:rFonts w:ascii="Arial" w:eastAsia="仿宋" w:hAnsi="Arial" w:cs="Arial"/>
                <w:sz w:val="20"/>
              </w:rPr>
              <w:t xml:space="preserve">　</w:t>
            </w:r>
          </w:p>
        </w:tc>
      </w:tr>
    </w:tbl>
    <w:p w14:paraId="525CC2D6" w14:textId="77777777" w:rsidR="001970F7" w:rsidRPr="00007780" w:rsidRDefault="001970F7" w:rsidP="00F65C98">
      <w:pPr>
        <w:spacing w:line="30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14:paraId="16E2F979" w14:textId="77777777"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4BAB66DB" w14:textId="77777777" w:rsidR="001970F7" w:rsidRPr="00007780" w:rsidRDefault="001970F7" w:rsidP="00F65C98">
            <w:pPr>
              <w:widowControl/>
              <w:adjustRightInd/>
              <w:spacing w:line="300" w:lineRule="auto"/>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14:paraId="0995B49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4F3E580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5C2F2F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2EF7D9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8B2DD5A"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0E2C66D"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14:paraId="62EDE28A" w14:textId="77777777"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C896170"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lastRenderedPageBreak/>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5D6BD9CB" w14:textId="77777777" w:rsidR="001970F7" w:rsidRPr="00007780" w:rsidRDefault="001970F7" w:rsidP="00F65C98">
            <w:pPr>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0D8F299D" w14:textId="77777777" w:rsidR="001970F7" w:rsidRPr="00007780" w:rsidRDefault="001970F7" w:rsidP="00F65C98">
            <w:pPr>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83C1432"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3DFA9CA"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6818C3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14:paraId="45C8D0CB" w14:textId="77777777"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B18B50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5DE4BE4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2B649E9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4E2580F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FD169B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6FD126C2"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14:paraId="17D9DA4A" w14:textId="77777777"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3FEE060"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23F29A8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2D1F8DE7"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2E93B4B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73892D4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709B7B6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14:paraId="780477BB" w14:textId="77777777"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1B980175"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317C9E4D"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14D1BDAD"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4D66572F"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6A2B8EE6"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2415EBD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14:paraId="65947904" w14:textId="77777777"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E7233B9"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5E372489"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04817DEE"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6C8C4FC"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0F39FA3A"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E412E28" w14:textId="77777777" w:rsidR="001970F7" w:rsidRPr="00007780" w:rsidRDefault="001970F7" w:rsidP="00F65C98">
            <w:pPr>
              <w:widowControl/>
              <w:adjustRightInd/>
              <w:spacing w:line="300" w:lineRule="auto"/>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14:paraId="5ED37553" w14:textId="77777777"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BF3690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41195A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01A5F1AC"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5634FF1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4A2B0A9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70433EF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14:paraId="12C62BE6" w14:textId="77777777"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148EB0F"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56E8C99"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4D147DA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2625791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06A31FC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B06E684"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14:paraId="36429E0F" w14:textId="77777777"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78ED724"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DE06FF3"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6337805"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F90413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C23B0CE"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20429B0A"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14:paraId="3B62722C" w14:textId="77777777"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B66D9B"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5597AA13"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66481C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48D39831"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78827507"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3FD07698" w14:textId="77777777" w:rsidR="001970F7" w:rsidRPr="00007780" w:rsidRDefault="001970F7" w:rsidP="00F65C98">
            <w:pPr>
              <w:widowControl/>
              <w:adjustRightInd/>
              <w:spacing w:line="300" w:lineRule="auto"/>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14:paraId="4AC2CA5D" w14:textId="77777777" w:rsidR="001970F7" w:rsidRPr="00007780" w:rsidRDefault="001970F7" w:rsidP="00F65C98">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00D80E94">
        <w:rPr>
          <w:rFonts w:ascii="Arial" w:eastAsia="仿宋" w:hAnsi="Arial" w:cs="Arial"/>
          <w:sz w:val="28"/>
        </w:rPr>
        <w:t>2</w:t>
      </w:r>
      <w:r w:rsidRPr="00007780">
        <w:rPr>
          <w:rFonts w:ascii="Arial" w:eastAsia="仿宋" w:hAnsi="Arial" w:cs="Arial"/>
          <w:sz w:val="28"/>
        </w:rPr>
        <w:t>区片，依据前述《区片基准地价因素总修正幅度表》、《北京市基准地价因素权重表》及《因素等级说明表》，整理出《等级系数表》如下：</w:t>
      </w:r>
    </w:p>
    <w:p w14:paraId="2DDA3D75" w14:textId="77777777" w:rsidR="001970F7" w:rsidRPr="00007780" w:rsidRDefault="001970F7" w:rsidP="00F65C98">
      <w:pPr>
        <w:spacing w:line="30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14:paraId="0A0CD7F0" w14:textId="77777777" w:rsidTr="00F85275">
        <w:trPr>
          <w:cantSplit/>
          <w:jc w:val="center"/>
        </w:trPr>
        <w:tc>
          <w:tcPr>
            <w:tcW w:w="2164" w:type="dxa"/>
            <w:tcBorders>
              <w:tl2br w:val="single" w:sz="4" w:space="0" w:color="auto"/>
            </w:tcBorders>
            <w:shd w:val="clear" w:color="auto" w:fill="auto"/>
            <w:vAlign w:val="center"/>
          </w:tcPr>
          <w:p w14:paraId="28748C05" w14:textId="77777777" w:rsidR="001970F7" w:rsidRPr="00007780" w:rsidRDefault="001970F7" w:rsidP="00F65C98">
            <w:pPr>
              <w:widowControl/>
              <w:adjustRightInd/>
              <w:spacing w:line="300" w:lineRule="auto"/>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14:paraId="1A2C5F7B"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14:paraId="3357A5FC"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14:paraId="44878625"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14:paraId="1E320BDD"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14:paraId="00FDEFA3"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14:paraId="28DEE53B" w14:textId="77777777" w:rsidR="001970F7" w:rsidRPr="00007780" w:rsidRDefault="001970F7" w:rsidP="00F65C98">
            <w:pPr>
              <w:widowControl/>
              <w:adjustRightInd/>
              <w:spacing w:line="300" w:lineRule="auto"/>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14:paraId="17F67F93" w14:textId="77777777" w:rsidTr="00F85275">
        <w:trPr>
          <w:cantSplit/>
          <w:jc w:val="center"/>
        </w:trPr>
        <w:tc>
          <w:tcPr>
            <w:tcW w:w="2164" w:type="dxa"/>
            <w:shd w:val="clear" w:color="auto" w:fill="auto"/>
          </w:tcPr>
          <w:p w14:paraId="29C4C67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14:paraId="7CFE0B11"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14:paraId="38FB9934"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14:paraId="27313217"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255B59CC"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14:paraId="3C90BEDA" w14:textId="77777777" w:rsidR="001970F7" w:rsidRPr="00007780" w:rsidRDefault="001970F7" w:rsidP="00F65C98">
            <w:pPr>
              <w:spacing w:line="300" w:lineRule="auto"/>
              <w:rPr>
                <w:rFonts w:ascii="Arial" w:eastAsia="仿宋" w:hAnsi="Arial" w:cs="Arial"/>
                <w:sz w:val="18"/>
                <w:szCs w:val="18"/>
              </w:rPr>
            </w:pPr>
            <w:r w:rsidRPr="00007780">
              <w:rPr>
                <w:rFonts w:ascii="Arial" w:eastAsia="仿宋" w:hAnsi="Arial" w:cs="Arial"/>
                <w:sz w:val="18"/>
                <w:szCs w:val="18"/>
              </w:rPr>
              <w:t>-3.24%</w:t>
            </w:r>
          </w:p>
        </w:tc>
      </w:tr>
      <w:tr w:rsidR="001970F7" w:rsidRPr="00007780" w14:paraId="5BBFD6B0" w14:textId="77777777" w:rsidTr="00F85275">
        <w:trPr>
          <w:cantSplit/>
          <w:jc w:val="center"/>
        </w:trPr>
        <w:tc>
          <w:tcPr>
            <w:tcW w:w="2164" w:type="dxa"/>
            <w:shd w:val="clear" w:color="auto" w:fill="auto"/>
          </w:tcPr>
          <w:p w14:paraId="6688DDBA"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14:paraId="2BAF12A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14:paraId="766C0BC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14:paraId="2A0BB89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1EB54BC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14:paraId="2C29D43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-3.38%</w:t>
            </w:r>
          </w:p>
        </w:tc>
      </w:tr>
      <w:tr w:rsidR="001970F7" w:rsidRPr="00007780" w14:paraId="27E9E9DB" w14:textId="77777777" w:rsidTr="00F85275">
        <w:trPr>
          <w:cantSplit/>
          <w:jc w:val="center"/>
        </w:trPr>
        <w:tc>
          <w:tcPr>
            <w:tcW w:w="2164" w:type="dxa"/>
            <w:shd w:val="clear" w:color="auto" w:fill="auto"/>
          </w:tcPr>
          <w:p w14:paraId="699C166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14:paraId="24150A13"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14:paraId="5630306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14:paraId="11BDAD6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34B2BF15"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14:paraId="485960F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-1.42%</w:t>
            </w:r>
          </w:p>
        </w:tc>
      </w:tr>
      <w:tr w:rsidR="001970F7" w:rsidRPr="00007780" w14:paraId="1259D1B9" w14:textId="77777777" w:rsidTr="00F85275">
        <w:trPr>
          <w:cantSplit/>
          <w:jc w:val="center"/>
        </w:trPr>
        <w:tc>
          <w:tcPr>
            <w:tcW w:w="2164" w:type="dxa"/>
            <w:shd w:val="clear" w:color="auto" w:fill="auto"/>
          </w:tcPr>
          <w:p w14:paraId="53BD2F4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14:paraId="1BCBA3E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14:paraId="6E5B2749"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14:paraId="39FF03F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0748230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14:paraId="75748687"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r>
      <w:tr w:rsidR="001970F7" w:rsidRPr="00007780" w14:paraId="3AA566E0" w14:textId="77777777" w:rsidTr="00F85275">
        <w:trPr>
          <w:cantSplit/>
          <w:jc w:val="center"/>
        </w:trPr>
        <w:tc>
          <w:tcPr>
            <w:tcW w:w="2164" w:type="dxa"/>
            <w:shd w:val="clear" w:color="auto" w:fill="auto"/>
          </w:tcPr>
          <w:p w14:paraId="1ACF503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14:paraId="1E46308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14:paraId="05C10C0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14:paraId="59F83A7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22E7EF1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14:paraId="36CB91C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-0.64%</w:t>
            </w:r>
          </w:p>
        </w:tc>
      </w:tr>
      <w:tr w:rsidR="001970F7" w:rsidRPr="00007780" w14:paraId="76FD8DBC" w14:textId="77777777" w:rsidTr="00F85275">
        <w:trPr>
          <w:cantSplit/>
          <w:jc w:val="center"/>
        </w:trPr>
        <w:tc>
          <w:tcPr>
            <w:tcW w:w="2164" w:type="dxa"/>
            <w:shd w:val="clear" w:color="auto" w:fill="auto"/>
          </w:tcPr>
          <w:p w14:paraId="76686D73"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14:paraId="1F3BB8F5"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14:paraId="5133634C"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14:paraId="3B7541B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1C66BA9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14:paraId="2C0FD8D1"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r>
      <w:tr w:rsidR="001970F7" w:rsidRPr="00007780" w14:paraId="7AEB3854" w14:textId="77777777" w:rsidTr="00F85275">
        <w:trPr>
          <w:cantSplit/>
          <w:jc w:val="center"/>
        </w:trPr>
        <w:tc>
          <w:tcPr>
            <w:tcW w:w="2164" w:type="dxa"/>
            <w:shd w:val="clear" w:color="auto" w:fill="auto"/>
          </w:tcPr>
          <w:p w14:paraId="78334DE5"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14:paraId="634039E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14:paraId="31FA72E4"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14:paraId="70166719"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267E14D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14:paraId="4DF2E941"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-0.78%</w:t>
            </w:r>
          </w:p>
        </w:tc>
      </w:tr>
      <w:tr w:rsidR="001970F7" w:rsidRPr="00007780" w14:paraId="7CEC0B0E" w14:textId="77777777" w:rsidTr="00F85275">
        <w:trPr>
          <w:cantSplit/>
          <w:jc w:val="center"/>
        </w:trPr>
        <w:tc>
          <w:tcPr>
            <w:tcW w:w="2164" w:type="dxa"/>
            <w:shd w:val="clear" w:color="auto" w:fill="auto"/>
          </w:tcPr>
          <w:p w14:paraId="2CDCE6ED"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14:paraId="3193E80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14:paraId="1239AE9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14:paraId="49EB79F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69B40CBE"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14:paraId="3B59BE73"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-1.16%</w:t>
            </w:r>
          </w:p>
        </w:tc>
      </w:tr>
      <w:tr w:rsidR="001970F7" w:rsidRPr="00007780" w14:paraId="0EB22E45" w14:textId="77777777" w:rsidTr="00F85275">
        <w:trPr>
          <w:cantSplit/>
          <w:jc w:val="center"/>
        </w:trPr>
        <w:tc>
          <w:tcPr>
            <w:tcW w:w="2164" w:type="dxa"/>
            <w:shd w:val="clear" w:color="auto" w:fill="auto"/>
          </w:tcPr>
          <w:p w14:paraId="06710AA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14:paraId="39B2782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14:paraId="0EB8D8C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14:paraId="645FEA0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14:paraId="4EA21C28"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14:paraId="3C1F0FE9"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-0.90%</w:t>
            </w:r>
          </w:p>
        </w:tc>
      </w:tr>
    </w:tbl>
    <w:p w14:paraId="64A5D1A0" w14:textId="77777777" w:rsidR="001970F7" w:rsidRPr="00007780" w:rsidRDefault="001970F7" w:rsidP="00F65C98">
      <w:pPr>
        <w:autoSpaceDE w:val="0"/>
        <w:autoSpaceDN w:val="0"/>
        <w:spacing w:line="300" w:lineRule="auto"/>
        <w:rPr>
          <w:rFonts w:ascii="Arial" w:eastAsia="华文细黑" w:hAnsi="Arial" w:cs="宋体"/>
          <w:sz w:val="18"/>
          <w:szCs w:val="24"/>
        </w:rPr>
      </w:pPr>
      <w:r w:rsidRPr="00007780">
        <w:rPr>
          <w:rFonts w:ascii="Arial" w:eastAsia="华文细黑" w:hAnsi="Arial" w:cs="宋体" w:hint="eastAsia"/>
          <w:sz w:val="18"/>
          <w:szCs w:val="24"/>
        </w:rPr>
        <w:lastRenderedPageBreak/>
        <w:t>单位：</w:t>
      </w:r>
      <w:r w:rsidRPr="00007780">
        <w:rPr>
          <w:rFonts w:ascii="Arial" w:eastAsia="华文细黑" w:hAnsi="Arial" w:cs="宋体" w:hint="eastAsia"/>
          <w:sz w:val="18"/>
          <w:szCs w:val="24"/>
        </w:rPr>
        <w:t>%</w:t>
      </w:r>
    </w:p>
    <w:p w14:paraId="4867C8AE" w14:textId="77777777" w:rsidR="001970F7" w:rsidRPr="00007780" w:rsidRDefault="001970F7" w:rsidP="00F65C98">
      <w:pPr>
        <w:spacing w:line="30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14:paraId="12B04A2B" w14:textId="77777777" w:rsidTr="00F85275">
        <w:trPr>
          <w:cantSplit/>
          <w:jc w:val="center"/>
        </w:trPr>
        <w:tc>
          <w:tcPr>
            <w:tcW w:w="377" w:type="pct"/>
            <w:vAlign w:val="center"/>
          </w:tcPr>
          <w:p w14:paraId="508AA815"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14:paraId="725F048B"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14:paraId="423E3D4F"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14:paraId="68C2E06E"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14:paraId="1728C8E9"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14:paraId="507E999D" w14:textId="77777777" w:rsidTr="00F85275">
        <w:trPr>
          <w:cantSplit/>
          <w:jc w:val="center"/>
        </w:trPr>
        <w:tc>
          <w:tcPr>
            <w:tcW w:w="377" w:type="pct"/>
            <w:vAlign w:val="center"/>
          </w:tcPr>
          <w:p w14:paraId="101A1DF4"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14:paraId="54FBD44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14:paraId="5C0CBD27" w14:textId="77777777" w:rsidR="001970F7" w:rsidRPr="00007780" w:rsidRDefault="00893298" w:rsidP="00F65C98">
            <w:pPr>
              <w:widowControl/>
              <w:adjustRightInd/>
              <w:spacing w:line="300" w:lineRule="auto"/>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14:paraId="6FC174EE"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14:paraId="6BAFC0A6" w14:textId="77777777" w:rsidR="001970F7" w:rsidRPr="00007780" w:rsidRDefault="001970F7" w:rsidP="00F65C98">
            <w:pPr>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14:paraId="731589B6" w14:textId="77777777" w:rsidTr="00F85275">
        <w:trPr>
          <w:cantSplit/>
          <w:jc w:val="center"/>
        </w:trPr>
        <w:tc>
          <w:tcPr>
            <w:tcW w:w="377" w:type="pct"/>
            <w:vAlign w:val="center"/>
          </w:tcPr>
          <w:p w14:paraId="23D7F8E0"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14:paraId="2F735EE0"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14:paraId="780B855F" w14:textId="77777777" w:rsidR="001970F7" w:rsidRPr="00007780" w:rsidRDefault="00893298" w:rsidP="00F65C98">
            <w:pPr>
              <w:widowControl/>
              <w:adjustRightInd/>
              <w:spacing w:line="300" w:lineRule="auto"/>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14:paraId="6D089115"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14:paraId="7CB2D154"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14:paraId="380D8BD9" w14:textId="77777777" w:rsidTr="00F85275">
        <w:trPr>
          <w:cantSplit/>
          <w:jc w:val="center"/>
        </w:trPr>
        <w:tc>
          <w:tcPr>
            <w:tcW w:w="377" w:type="pct"/>
            <w:vAlign w:val="center"/>
          </w:tcPr>
          <w:p w14:paraId="1C50F13F"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14:paraId="6843C78A"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14:paraId="0B4AE82E" w14:textId="77777777" w:rsidR="001970F7" w:rsidRPr="00007780" w:rsidRDefault="001970F7" w:rsidP="00F65C98">
            <w:pPr>
              <w:widowControl/>
              <w:adjustRightInd/>
              <w:spacing w:line="300" w:lineRule="auto"/>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14:paraId="53B9E787"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14:paraId="1DF41670"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14:paraId="70EBF4E4" w14:textId="77777777" w:rsidTr="00F85275">
        <w:trPr>
          <w:cantSplit/>
          <w:jc w:val="center"/>
        </w:trPr>
        <w:tc>
          <w:tcPr>
            <w:tcW w:w="377" w:type="pct"/>
            <w:vAlign w:val="center"/>
          </w:tcPr>
          <w:p w14:paraId="7ABAD068"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14:paraId="6BDA180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14:paraId="28D95E5A" w14:textId="77777777" w:rsidR="001970F7" w:rsidRPr="00007780" w:rsidRDefault="001970F7" w:rsidP="00F65C98">
            <w:pPr>
              <w:adjustRightInd/>
              <w:spacing w:line="300" w:lineRule="auto"/>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14:paraId="36055C04"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14:paraId="06A7DD93"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14:paraId="2AF6C911" w14:textId="77777777" w:rsidTr="00F85275">
        <w:trPr>
          <w:cantSplit/>
          <w:jc w:val="center"/>
        </w:trPr>
        <w:tc>
          <w:tcPr>
            <w:tcW w:w="377" w:type="pct"/>
            <w:vAlign w:val="center"/>
          </w:tcPr>
          <w:p w14:paraId="271EBA47"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e</w:t>
            </w:r>
          </w:p>
        </w:tc>
        <w:tc>
          <w:tcPr>
            <w:tcW w:w="919" w:type="pct"/>
            <w:vAlign w:val="center"/>
          </w:tcPr>
          <w:p w14:paraId="60DCFB8D"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14:paraId="18AB2E2F"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14:paraId="7A17925E"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14:paraId="7557236B"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14:paraId="41FA8F9E" w14:textId="77777777" w:rsidTr="00F85275">
        <w:trPr>
          <w:cantSplit/>
          <w:jc w:val="center"/>
        </w:trPr>
        <w:tc>
          <w:tcPr>
            <w:tcW w:w="377" w:type="pct"/>
            <w:vAlign w:val="center"/>
          </w:tcPr>
          <w:p w14:paraId="588C5B21"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14:paraId="1B90E58B"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14:paraId="20C2D632"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14:paraId="6DA007B0"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14:paraId="2F53EEBD"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14:paraId="0567BFD4" w14:textId="77777777" w:rsidTr="00F85275">
        <w:trPr>
          <w:cantSplit/>
          <w:jc w:val="center"/>
        </w:trPr>
        <w:tc>
          <w:tcPr>
            <w:tcW w:w="377" w:type="pct"/>
            <w:vAlign w:val="center"/>
          </w:tcPr>
          <w:p w14:paraId="44647AC3"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g</w:t>
            </w:r>
          </w:p>
        </w:tc>
        <w:tc>
          <w:tcPr>
            <w:tcW w:w="919" w:type="pct"/>
            <w:vAlign w:val="center"/>
          </w:tcPr>
          <w:p w14:paraId="5DC666ED"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14:paraId="1F677501"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14:paraId="5F007836"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14:paraId="30108915"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14:paraId="69347E97" w14:textId="77777777" w:rsidTr="00F85275">
        <w:trPr>
          <w:cantSplit/>
          <w:jc w:val="center"/>
        </w:trPr>
        <w:tc>
          <w:tcPr>
            <w:tcW w:w="377" w:type="pct"/>
            <w:vAlign w:val="center"/>
          </w:tcPr>
          <w:p w14:paraId="7836C948"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h</w:t>
            </w:r>
          </w:p>
        </w:tc>
        <w:tc>
          <w:tcPr>
            <w:tcW w:w="919" w:type="pct"/>
            <w:vAlign w:val="center"/>
          </w:tcPr>
          <w:p w14:paraId="68D4C1DF"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14:paraId="451E6573"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14:paraId="3A26B3A9"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14:paraId="79C72DC9"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14:paraId="5321E2F1" w14:textId="77777777" w:rsidTr="00F85275">
        <w:trPr>
          <w:cantSplit/>
          <w:jc w:val="center"/>
        </w:trPr>
        <w:tc>
          <w:tcPr>
            <w:tcW w:w="377" w:type="pct"/>
            <w:vAlign w:val="center"/>
          </w:tcPr>
          <w:p w14:paraId="1DE94963" w14:textId="77777777" w:rsidR="001970F7" w:rsidRPr="00007780" w:rsidRDefault="001970F7" w:rsidP="00F65C98">
            <w:pPr>
              <w:spacing w:line="300" w:lineRule="auto"/>
              <w:rPr>
                <w:rFonts w:ascii="Arial" w:eastAsia="华文细黑" w:hAnsi="Arial"/>
                <w:sz w:val="18"/>
                <w:szCs w:val="24"/>
              </w:rPr>
            </w:pPr>
            <w:proofErr w:type="spellStart"/>
            <w:r w:rsidRPr="00007780">
              <w:rPr>
                <w:rFonts w:ascii="Arial" w:eastAsia="华文细黑" w:hAnsi="Arial"/>
                <w:sz w:val="18"/>
                <w:szCs w:val="24"/>
              </w:rPr>
              <w:t>i</w:t>
            </w:r>
            <w:proofErr w:type="spellEnd"/>
          </w:p>
        </w:tc>
        <w:tc>
          <w:tcPr>
            <w:tcW w:w="919" w:type="pct"/>
            <w:vAlign w:val="center"/>
          </w:tcPr>
          <w:p w14:paraId="19B12F56" w14:textId="77777777" w:rsidR="001970F7" w:rsidRPr="00007780" w:rsidRDefault="001970F7" w:rsidP="00F65C98">
            <w:pPr>
              <w:adjustRightInd/>
              <w:spacing w:line="300" w:lineRule="auto"/>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14:paraId="3D71BDF3" w14:textId="77777777" w:rsidR="001970F7" w:rsidRPr="00007780" w:rsidRDefault="00A73F66" w:rsidP="00F65C98">
            <w:pPr>
              <w:widowControl/>
              <w:adjustRightInd/>
              <w:spacing w:line="300" w:lineRule="auto"/>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14:paraId="4F90E699" w14:textId="77777777" w:rsidR="001970F7" w:rsidRPr="00007780" w:rsidRDefault="00181410" w:rsidP="00F65C98">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14:paraId="04EB54D3" w14:textId="77777777" w:rsidR="001970F7" w:rsidRPr="00007780" w:rsidRDefault="001970F7" w:rsidP="00F65C98">
            <w:pPr>
              <w:widowControl/>
              <w:adjustRightInd/>
              <w:spacing w:line="300" w:lineRule="auto"/>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14:paraId="224CC4EB" w14:textId="77777777" w:rsidTr="00F85275">
        <w:trPr>
          <w:cantSplit/>
          <w:jc w:val="center"/>
        </w:trPr>
        <w:tc>
          <w:tcPr>
            <w:tcW w:w="4421" w:type="pct"/>
            <w:gridSpan w:val="4"/>
            <w:vAlign w:val="center"/>
          </w:tcPr>
          <w:p w14:paraId="560C0B8B"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14:paraId="2723C517" w14:textId="77777777" w:rsidR="001970F7" w:rsidRPr="00007780" w:rsidRDefault="00A73F66" w:rsidP="00F65C98">
            <w:pPr>
              <w:spacing w:line="300" w:lineRule="auto"/>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14:paraId="0A1D1BF5" w14:textId="77777777" w:rsidTr="00F85275">
        <w:trPr>
          <w:cantSplit/>
          <w:jc w:val="center"/>
        </w:trPr>
        <w:tc>
          <w:tcPr>
            <w:tcW w:w="4421" w:type="pct"/>
            <w:gridSpan w:val="4"/>
            <w:vAlign w:val="center"/>
          </w:tcPr>
          <w:p w14:paraId="762B42BC"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14:paraId="74AC1E8E" w14:textId="77777777" w:rsidR="001970F7" w:rsidRPr="00007780" w:rsidRDefault="001970F7" w:rsidP="00F65C98">
            <w:pPr>
              <w:spacing w:line="300" w:lineRule="auto"/>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14:paraId="19C64EE9" w14:textId="77777777" w:rsidR="00C248F9" w:rsidRPr="00304EDB" w:rsidRDefault="001970F7" w:rsidP="00F65C98">
      <w:pPr>
        <w:adjustRightInd/>
        <w:spacing w:beforeLines="100" w:before="240" w:line="30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14:paraId="67CE105E" w14:textId="77777777" w:rsidR="00835B0C" w:rsidRDefault="00835B0C"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14:paraId="6756CA2D" w14:textId="77777777" w:rsidR="00835B0C" w:rsidRPr="002B192F" w:rsidRDefault="00835B0C" w:rsidP="00F65C98">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14:paraId="6EF30993" w14:textId="77777777"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7970CFF"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8DA54A6"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7AEE3F1D"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0F8416F" w14:textId="77777777" w:rsidR="00835B0C" w:rsidRDefault="00835B0C" w:rsidP="00F65C98">
            <w:pPr>
              <w:widowControl/>
              <w:adjustRightInd/>
              <w:spacing w:line="300" w:lineRule="auto"/>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14:paraId="53E8CB1F" w14:textId="77777777"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CC34CD3" w14:textId="77777777" w:rsidR="00835B0C" w:rsidRDefault="00835B0C" w:rsidP="00F65C98">
            <w:pPr>
              <w:widowControl/>
              <w:adjustRightInd/>
              <w:spacing w:line="30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B6747BD" w14:textId="77777777" w:rsidR="00835B0C" w:rsidRDefault="00835B0C" w:rsidP="00F65C98">
            <w:pPr>
              <w:widowControl/>
              <w:adjustRightInd/>
              <w:spacing w:line="30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4381F0F" w14:textId="77777777" w:rsidR="00835B0C" w:rsidRDefault="00835B0C" w:rsidP="00F65C98">
            <w:pPr>
              <w:widowControl/>
              <w:adjustRightInd/>
              <w:spacing w:line="30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0C76F7"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13CA698"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ECFC5ED"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八至十二级</w:t>
            </w:r>
          </w:p>
        </w:tc>
      </w:tr>
      <w:tr w:rsidR="00835B0C" w14:paraId="07410C42" w14:textId="77777777"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24C5482E"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lastRenderedPageBreak/>
              <w:t>地下商业</w:t>
            </w:r>
          </w:p>
        </w:tc>
        <w:tc>
          <w:tcPr>
            <w:tcW w:w="1843" w:type="dxa"/>
            <w:vMerge w:val="restart"/>
            <w:tcBorders>
              <w:top w:val="single" w:sz="2" w:space="0" w:color="404040"/>
              <w:left w:val="single" w:sz="2" w:space="0" w:color="404040"/>
              <w:right w:val="single" w:sz="2" w:space="0" w:color="404040"/>
            </w:tcBorders>
            <w:vAlign w:val="center"/>
            <w:hideMark/>
          </w:tcPr>
          <w:p w14:paraId="3F6EDBB0"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1AEEB3A6"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26EB06F"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7376F3"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7A7464F" w14:textId="77777777" w:rsidR="00835B0C" w:rsidRDefault="00835B0C"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0.50</w:t>
            </w:r>
          </w:p>
        </w:tc>
      </w:tr>
      <w:tr w:rsidR="00835B0C" w14:paraId="5EC9333B" w14:textId="77777777" w:rsidTr="00F85275">
        <w:trPr>
          <w:cantSplit/>
          <w:jc w:val="center"/>
        </w:trPr>
        <w:tc>
          <w:tcPr>
            <w:tcW w:w="1136" w:type="dxa"/>
            <w:vMerge/>
            <w:tcBorders>
              <w:left w:val="single" w:sz="2" w:space="0" w:color="404040"/>
              <w:right w:val="single" w:sz="2" w:space="0" w:color="404040"/>
            </w:tcBorders>
            <w:vAlign w:val="center"/>
          </w:tcPr>
          <w:p w14:paraId="6580055C"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7B5A7BE6"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95032D2"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4BA7D53"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66CD98"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4FE9FE2F"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2F7AE311" w14:textId="77777777" w:rsidTr="00F85275">
        <w:trPr>
          <w:cantSplit/>
          <w:jc w:val="center"/>
        </w:trPr>
        <w:tc>
          <w:tcPr>
            <w:tcW w:w="1136" w:type="dxa"/>
            <w:vMerge/>
            <w:tcBorders>
              <w:left w:val="single" w:sz="2" w:space="0" w:color="404040"/>
              <w:right w:val="single" w:sz="2" w:space="0" w:color="404040"/>
            </w:tcBorders>
            <w:vAlign w:val="center"/>
          </w:tcPr>
          <w:p w14:paraId="67BF3653"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D93EA77" w14:textId="77777777" w:rsidR="00835B0C" w:rsidRDefault="00835B0C"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E96A8A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4D1DFB3"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27F8A40"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E7AA3F"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08191D7B" w14:textId="77777777"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865D527"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5AEF8B6"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48812CA"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345C3D3"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676339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FA7168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509AD46C" w14:textId="77777777"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68CADA2"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1DEDF14D"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4EDB75" w14:textId="77777777" w:rsidR="00835B0C" w:rsidRPr="00255978" w:rsidRDefault="00835B0C"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845F219"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7E654D58"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F5525E1"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14:paraId="2CBAF6FE" w14:textId="77777777"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ED4091A"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076E0A6F"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392EB97" w14:textId="77777777" w:rsidR="00835B0C" w:rsidRPr="00255978" w:rsidRDefault="00835B0C"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664BA39"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714909A6"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1A04298E" w14:textId="77777777" w:rsidR="00835B0C" w:rsidRDefault="00835B0C"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1BA22FEA" w14:textId="77777777" w:rsidR="00C248F9" w:rsidRDefault="00835B0C" w:rsidP="00F65C98">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14:paraId="3814DBFB" w14:textId="77777777" w:rsidR="00C248F9" w:rsidRDefault="00304EDB" w:rsidP="00F65C98">
      <w:pPr>
        <w:spacing w:beforeLines="50" w:before="120" w:line="30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14:paraId="1347F9F6" w14:textId="77777777" w:rsidR="00C248F9" w:rsidRDefault="00403E88" w:rsidP="00F65C98">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14:paraId="4B4D1AAC" w14:textId="77777777" w:rsidR="00835B0C" w:rsidRDefault="00835B0C" w:rsidP="00F65C98">
      <w:pPr>
        <w:overflowPunct w:val="0"/>
        <w:spacing w:line="30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14:paraId="68051D30" w14:textId="0F6F664D" w:rsidR="00835B0C" w:rsidRDefault="00835B0C"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w:t>
      </w:r>
      <w:r>
        <w:rPr>
          <w:rFonts w:ascii="Arial" w:eastAsia="仿宋_GB2312" w:hAnsi="Arial" w:cs="Arial"/>
          <w:sz w:val="28"/>
          <w:szCs w:val="28"/>
        </w:rPr>
        <w:t>×1.0273</w:t>
      </w:r>
      <w:r>
        <w:rPr>
          <w:rFonts w:ascii="Arial" w:eastAsia="仿宋_GB2312" w:hAnsi="Arial" w:cs="Arial" w:hint="eastAsia"/>
          <w:sz w:val="28"/>
          <w:szCs w:val="28"/>
        </w:rPr>
        <w:t>×</w:t>
      </w:r>
      <w:r w:rsidR="00D2235B">
        <w:rPr>
          <w:rFonts w:ascii="Arial" w:eastAsia="仿宋_GB2312" w:hAnsi="Arial" w:cs="Arial"/>
          <w:sz w:val="28"/>
          <w:szCs w:val="28"/>
        </w:rPr>
        <w:t>0.9743</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14:paraId="273D9913" w14:textId="0BE6D4FB" w:rsidR="00645F58" w:rsidRPr="00312997" w:rsidRDefault="00835B0C"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2235B">
        <w:rPr>
          <w:rFonts w:ascii="Arial" w:eastAsia="仿宋_GB2312" w:hAnsi="Arial" w:cs="Arial"/>
          <w:sz w:val="28"/>
        </w:rPr>
        <w:t>1149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r w:rsidR="00645F58">
        <w:rPr>
          <w:rFonts w:ascii="Arial" w:eastAsia="仿宋_GB2312" w:hAnsi="Arial" w:cs="Arial"/>
          <w:b/>
          <w:sz w:val="28"/>
        </w:rPr>
        <w:br w:type="page"/>
      </w:r>
    </w:p>
    <w:p w14:paraId="01263131" w14:textId="77777777" w:rsidR="00C248F9" w:rsidRDefault="00FE76B2" w:rsidP="00F65C98">
      <w:pPr>
        <w:spacing w:line="30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14:paraId="3139DCA0"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13D1A5F8"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14:paraId="6CD8D0C7" w14:textId="77777777" w:rsidR="00C248F9" w:rsidRDefault="00FE76B2" w:rsidP="00F65C98">
      <w:pPr>
        <w:pStyle w:val="aff4"/>
        <w:numPr>
          <w:ilvl w:val="0"/>
          <w:numId w:val="8"/>
        </w:numPr>
        <w:spacing w:line="300" w:lineRule="auto"/>
        <w:ind w:firstLineChars="0"/>
        <w:jc w:val="both"/>
        <w:rPr>
          <w:rFonts w:ascii="Arial" w:eastAsia="仿宋_GB2312" w:hAnsi="Arial" w:cs="Arial"/>
          <w:bCs/>
          <w:sz w:val="28"/>
        </w:rPr>
      </w:pPr>
      <w:r>
        <w:rPr>
          <w:rFonts w:ascii="Arial" w:eastAsia="仿宋_GB2312" w:hAnsi="Arial" w:cs="Arial"/>
          <w:bCs/>
          <w:sz w:val="28"/>
        </w:rPr>
        <w:t>测算过程</w:t>
      </w:r>
    </w:p>
    <w:p w14:paraId="54CE54E5" w14:textId="47C22B6F" w:rsidR="00C248F9" w:rsidRDefault="00FE76B2" w:rsidP="00F65C98">
      <w:pPr>
        <w:spacing w:line="30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w:t>
      </w:r>
      <w:r w:rsidR="004B31F1">
        <w:rPr>
          <w:rFonts w:ascii="Arial" w:eastAsia="仿宋_GB2312" w:hAnsi="Arial" w:cs="Arial"/>
          <w:b/>
          <w:sz w:val="28"/>
        </w:rPr>
        <w:t>土地剩余使用年限</w:t>
      </w:r>
      <w:r w:rsidR="004B31F1">
        <w:rPr>
          <w:rFonts w:ascii="Arial" w:eastAsia="仿宋_GB2312" w:hAnsi="Arial" w:cs="Arial"/>
          <w:b/>
          <w:sz w:val="28"/>
        </w:rPr>
        <w:t>45.12</w:t>
      </w:r>
      <w:r w:rsidR="004B31F1">
        <w:rPr>
          <w:rFonts w:ascii="Arial" w:eastAsia="仿宋_GB2312" w:hAnsi="Arial" w:cs="Arial"/>
          <w:b/>
          <w:sz w:val="28"/>
        </w:rPr>
        <w:t>年</w:t>
      </w:r>
      <w:r>
        <w:rPr>
          <w:rFonts w:ascii="Arial" w:eastAsia="仿宋_GB2312" w:hAnsi="Arial" w:cs="Arial"/>
          <w:b/>
          <w:sz w:val="28"/>
        </w:rPr>
        <w:t>）</w:t>
      </w:r>
    </w:p>
    <w:p w14:paraId="0A9BBB52" w14:textId="77777777" w:rsidR="00C248F9" w:rsidRDefault="00FE76B2" w:rsidP="00F65C98">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14:paraId="136E025F" w14:textId="77777777" w:rsidR="00C248F9" w:rsidRDefault="00FE76B2" w:rsidP="00F65C98">
      <w:pPr>
        <w:pStyle w:val="aff4"/>
        <w:spacing w:line="300" w:lineRule="auto"/>
        <w:ind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14:paraId="7E5DB838" w14:textId="77777777" w:rsidR="00C248F9" w:rsidRDefault="00FE76B2" w:rsidP="00F65C98">
      <w:pPr>
        <w:pStyle w:val="aff4"/>
        <w:spacing w:line="30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14:paraId="6C714802" w14:textId="77777777" w:rsidR="00C248F9" w:rsidRDefault="00C248F9" w:rsidP="00F65C98">
      <w:pPr>
        <w:pStyle w:val="aff4"/>
        <w:spacing w:line="300" w:lineRule="auto"/>
        <w:ind w:firstLine="560"/>
        <w:jc w:val="both"/>
        <w:rPr>
          <w:rFonts w:ascii="Arial" w:eastAsia="仿宋_GB2312" w:hAnsi="Arial" w:cs="Arial"/>
          <w:sz w:val="28"/>
          <w:szCs w:val="28"/>
        </w:rPr>
      </w:pPr>
    </w:p>
    <w:p w14:paraId="50E464BE" w14:textId="77777777" w:rsidR="00C248F9" w:rsidRDefault="00FE76B2" w:rsidP="00F65C98">
      <w:pPr>
        <w:pStyle w:val="aff4"/>
        <w:spacing w:line="30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14:paraId="64F9BC24" w14:textId="77777777" w:rsidR="00C248F9" w:rsidRDefault="00C248F9" w:rsidP="00F65C98">
      <w:pPr>
        <w:pStyle w:val="aff4"/>
        <w:spacing w:line="300" w:lineRule="auto"/>
        <w:ind w:firstLine="560"/>
        <w:jc w:val="both"/>
        <w:rPr>
          <w:rFonts w:ascii="Arial" w:eastAsia="仿宋_GB2312" w:hAnsi="Arial" w:cs="Arial"/>
          <w:sz w:val="28"/>
          <w:szCs w:val="28"/>
        </w:rPr>
      </w:pPr>
    </w:p>
    <w:p w14:paraId="5BB3993A" w14:textId="77777777" w:rsidR="00C248F9" w:rsidRDefault="00C248F9" w:rsidP="00F65C98">
      <w:pPr>
        <w:pStyle w:val="aff4"/>
        <w:spacing w:line="300" w:lineRule="auto"/>
        <w:ind w:firstLine="560"/>
        <w:jc w:val="both"/>
        <w:rPr>
          <w:rFonts w:ascii="Arial" w:eastAsia="仿宋_GB2312" w:hAnsi="Arial" w:cs="Arial"/>
          <w:sz w:val="28"/>
          <w:szCs w:val="28"/>
        </w:rPr>
      </w:pPr>
    </w:p>
    <w:p w14:paraId="140A3258" w14:textId="77777777" w:rsidR="00C248F9" w:rsidRDefault="00C248F9" w:rsidP="00F65C98">
      <w:pPr>
        <w:pStyle w:val="aff4"/>
        <w:spacing w:line="300" w:lineRule="auto"/>
        <w:ind w:firstLine="560"/>
        <w:jc w:val="both"/>
        <w:rPr>
          <w:rFonts w:ascii="Arial" w:eastAsia="仿宋_GB2312" w:hAnsi="Arial" w:cs="Arial"/>
          <w:sz w:val="28"/>
          <w:szCs w:val="28"/>
        </w:rPr>
      </w:pPr>
    </w:p>
    <w:p w14:paraId="663A1F80" w14:textId="77777777" w:rsidR="00C248F9" w:rsidRDefault="00C248F9" w:rsidP="00F65C98">
      <w:pPr>
        <w:pStyle w:val="aff4"/>
        <w:spacing w:line="300" w:lineRule="auto"/>
        <w:ind w:firstLine="560"/>
        <w:jc w:val="both"/>
        <w:rPr>
          <w:rFonts w:ascii="Arial" w:eastAsia="仿宋_GB2312" w:hAnsi="Arial" w:cs="Arial"/>
          <w:sz w:val="28"/>
          <w:szCs w:val="28"/>
        </w:rPr>
      </w:pPr>
    </w:p>
    <w:p w14:paraId="5ED760EB" w14:textId="77777777" w:rsidR="00C248F9" w:rsidRDefault="00C248F9" w:rsidP="00F65C98">
      <w:pPr>
        <w:pStyle w:val="aff4"/>
        <w:spacing w:line="300" w:lineRule="auto"/>
        <w:ind w:firstLine="560"/>
        <w:jc w:val="both"/>
        <w:rPr>
          <w:rFonts w:ascii="Arial" w:eastAsia="仿宋_GB2312" w:hAnsi="Arial" w:cs="Arial"/>
          <w:sz w:val="28"/>
          <w:szCs w:val="28"/>
        </w:rPr>
      </w:pPr>
    </w:p>
    <w:p w14:paraId="07ADF509" w14:textId="77777777" w:rsidR="00766AF0" w:rsidRDefault="00766AF0" w:rsidP="00F65C98">
      <w:pPr>
        <w:spacing w:line="300" w:lineRule="auto"/>
        <w:jc w:val="both"/>
        <w:rPr>
          <w:rFonts w:ascii="Arial" w:eastAsia="仿宋_GB2312" w:hAnsi="Arial" w:cs="Arial"/>
          <w:sz w:val="28"/>
          <w:szCs w:val="28"/>
        </w:rPr>
      </w:pPr>
      <w:r>
        <w:rPr>
          <w:rFonts w:ascii="Arial" w:eastAsia="仿宋_GB2312" w:hAnsi="Arial" w:cs="Arial"/>
          <w:sz w:val="28"/>
          <w:szCs w:val="28"/>
        </w:rPr>
        <w:br w:type="page"/>
      </w:r>
    </w:p>
    <w:p w14:paraId="379E0FB2" w14:textId="77777777" w:rsidR="00C248F9" w:rsidRPr="00F85275" w:rsidRDefault="00C248F9" w:rsidP="00F65C98">
      <w:pPr>
        <w:spacing w:line="30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14:paraId="60BB1BFF" w14:textId="77777777">
        <w:trPr>
          <w:cantSplit/>
          <w:jc w:val="center"/>
        </w:trPr>
        <w:tc>
          <w:tcPr>
            <w:tcW w:w="8897" w:type="dxa"/>
          </w:tcPr>
          <w:p w14:paraId="45CCE6B2" w14:textId="77777777" w:rsidR="00C248F9" w:rsidRDefault="00FE76B2" w:rsidP="00F65C98">
            <w:pPr>
              <w:spacing w:line="300" w:lineRule="auto"/>
              <w:jc w:val="center"/>
              <w:rPr>
                <w:rFonts w:ascii="Arial" w:eastAsia="仿宋_GB2312" w:hAnsi="Arial" w:cs="Arial"/>
                <w:sz w:val="22"/>
              </w:rPr>
            </w:pPr>
            <w:r>
              <w:rPr>
                <w:rFonts w:ascii="Arial" w:eastAsia="仿宋_GB2312" w:hAnsi="Arial" w:cs="Arial"/>
                <w:sz w:val="22"/>
              </w:rPr>
              <w:t>案例位置</w:t>
            </w:r>
          </w:p>
        </w:tc>
      </w:tr>
      <w:tr w:rsidR="00C248F9" w14:paraId="4B9B403A" w14:textId="77777777" w:rsidTr="001570AA">
        <w:trPr>
          <w:cantSplit/>
          <w:trHeight w:hRule="exact" w:val="6243"/>
          <w:jc w:val="center"/>
        </w:trPr>
        <w:tc>
          <w:tcPr>
            <w:tcW w:w="8897" w:type="dxa"/>
          </w:tcPr>
          <w:p w14:paraId="052DDD9B" w14:textId="77777777" w:rsidR="00C248F9" w:rsidRDefault="001570AA" w:rsidP="00F65C98">
            <w:pPr>
              <w:spacing w:line="300" w:lineRule="auto"/>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8448" behindDoc="0" locked="0" layoutInCell="1" allowOverlap="1" wp14:anchorId="36110E8F" wp14:editId="47685938">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57970" w14:textId="77777777" w:rsidR="00D830E2" w:rsidRPr="001570AA" w:rsidRDefault="00D830E2"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10E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14:paraId="3C357970" w14:textId="77777777" w:rsidR="00D830E2" w:rsidRPr="001570AA" w:rsidRDefault="00D830E2"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14:anchorId="093387F2" wp14:editId="18F31726">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6491AC" w14:textId="77777777" w:rsidR="00D830E2" w:rsidRPr="001570AA" w:rsidRDefault="00D830E2"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87F2"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14:paraId="616491AC" w14:textId="77777777" w:rsidR="00D830E2" w:rsidRPr="001570AA" w:rsidRDefault="00D830E2"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4112" behindDoc="0" locked="0" layoutInCell="1" allowOverlap="1" wp14:anchorId="40CBC42D" wp14:editId="6431D51A">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6289A0" w14:textId="77777777" w:rsidR="00D830E2" w:rsidRPr="001570AA" w:rsidRDefault="00D830E2"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C42D" id="对话气泡: 圆角矩形 8" o:spid="_x0000_s1028" type="#_x0000_t62" style="position:absolute;left:0;text-align:left;margin-left:297.65pt;margin-top:76pt;width:58.6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14:paraId="1B6289A0" w14:textId="77777777" w:rsidR="00D830E2" w:rsidRPr="001570AA" w:rsidRDefault="00D830E2"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6464" behindDoc="0" locked="0" layoutInCell="1" allowOverlap="1" wp14:anchorId="66C92FB8" wp14:editId="4F38878D">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B500AB" wp14:editId="28E76ECC">
                  <wp:extent cx="5512435" cy="3646967"/>
                  <wp:effectExtent l="0" t="0" r="0" b="0"/>
                  <wp:docPr id="26" name="图片 25">
                    <a:extLst xmlns:a="http://schemas.openxmlformats.org/drawingml/2006/main">
                      <a:ext uri="{FF2B5EF4-FFF2-40B4-BE49-F238E27FC236}">
                        <a16:creationId xmlns:a16="http://schemas.microsoft.com/office/drawing/2014/main"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D7EFE573-0C81-4B40-B1D4-6DCAA6C59505}"/>
                              </a:ext>
                            </a:extLst>
                          </pic:cNvPr>
                          <pic:cNvPicPr>
                            <a:picLocks noChangeAspect="1"/>
                          </pic:cNvPicPr>
                        </pic:nvPicPr>
                        <pic:blipFill>
                          <a:blip r:embed="rId50"/>
                          <a:stretch>
                            <a:fillRect/>
                          </a:stretch>
                        </pic:blipFill>
                        <pic:spPr>
                          <a:xfrm>
                            <a:off x="0" y="0"/>
                            <a:ext cx="5522083" cy="3653350"/>
                          </a:xfrm>
                          <a:prstGeom prst="rect">
                            <a:avLst/>
                          </a:prstGeom>
                        </pic:spPr>
                      </pic:pic>
                    </a:graphicData>
                  </a:graphic>
                </wp:inline>
              </w:drawing>
            </w:r>
          </w:p>
        </w:tc>
      </w:tr>
    </w:tbl>
    <w:p w14:paraId="1DFBBE66" w14:textId="77777777" w:rsidR="00766AF0" w:rsidRDefault="00766AF0" w:rsidP="00F65C98">
      <w:pPr>
        <w:spacing w:after="26" w:line="30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14:paraId="5DC413EA" w14:textId="77777777" w:rsidR="00766AF0" w:rsidRDefault="00766AF0" w:rsidP="00F65C98">
      <w:pPr>
        <w:spacing w:after="26" w:line="30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14:paraId="463CCF13" w14:textId="77777777"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14:paraId="25E0E84A" w14:textId="77777777"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5192574F" wp14:editId="762C4B4F">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09287" cy="1774866"/>
                    </a:xfrm>
                    <a:prstGeom prst="rect">
                      <a:avLst/>
                    </a:prstGeom>
                  </pic:spPr>
                </pic:pic>
              </a:graphicData>
            </a:graphic>
          </wp:inline>
        </w:drawing>
      </w:r>
    </w:p>
    <w:p w14:paraId="403C374C" w14:textId="77777777"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14:paraId="61224556" w14:textId="77777777"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1C521F32" wp14:editId="158380A2">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0884" cy="1782180"/>
                    </a:xfrm>
                    <a:prstGeom prst="rect">
                      <a:avLst/>
                    </a:prstGeom>
                  </pic:spPr>
                </pic:pic>
              </a:graphicData>
            </a:graphic>
          </wp:inline>
        </w:drawing>
      </w:r>
    </w:p>
    <w:p w14:paraId="7ACACF34" w14:textId="77777777" w:rsidR="00F678C8" w:rsidRPr="00054ED4" w:rsidRDefault="00F678C8" w:rsidP="00F65C98">
      <w:pPr>
        <w:spacing w:after="26" w:line="30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14:paraId="517BEB5C" w14:textId="77777777" w:rsidR="00F678C8" w:rsidRPr="00054ED4" w:rsidRDefault="00766AF0" w:rsidP="00F65C98">
      <w:pPr>
        <w:spacing w:after="26" w:line="300" w:lineRule="auto"/>
        <w:ind w:firstLineChars="200" w:firstLine="480"/>
        <w:jc w:val="both"/>
        <w:rPr>
          <w:rFonts w:ascii="仿宋" w:eastAsia="仿宋" w:hAnsi="仿宋" w:cs="Arial"/>
          <w:sz w:val="28"/>
          <w:szCs w:val="28"/>
        </w:rPr>
      </w:pPr>
      <w:r>
        <w:rPr>
          <w:noProof/>
        </w:rPr>
        <w:drawing>
          <wp:inline distT="0" distB="0" distL="0" distR="0" wp14:anchorId="70EA748E" wp14:editId="6D866425">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95486" cy="1722076"/>
                    </a:xfrm>
                    <a:prstGeom prst="rect">
                      <a:avLst/>
                    </a:prstGeom>
                  </pic:spPr>
                </pic:pic>
              </a:graphicData>
            </a:graphic>
          </wp:inline>
        </w:drawing>
      </w:r>
    </w:p>
    <w:p w14:paraId="1A0110CD" w14:textId="77777777" w:rsidR="00C248F9" w:rsidRDefault="00C248F9" w:rsidP="00F65C98">
      <w:pPr>
        <w:pStyle w:val="aff4"/>
        <w:spacing w:line="300" w:lineRule="auto"/>
        <w:ind w:firstLine="560"/>
        <w:jc w:val="both"/>
        <w:rPr>
          <w:rFonts w:ascii="Arial" w:eastAsia="仿宋_GB2312" w:hAnsi="Arial" w:cs="Arial"/>
          <w:sz w:val="28"/>
          <w:szCs w:val="28"/>
        </w:rPr>
      </w:pPr>
    </w:p>
    <w:p w14:paraId="35EE3CEC" w14:textId="77777777" w:rsidR="00C248F9" w:rsidRDefault="00FE76B2" w:rsidP="00F65C98">
      <w:pPr>
        <w:pStyle w:val="aff4"/>
        <w:spacing w:line="30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14:paraId="0FA40945" w14:textId="77777777" w:rsidR="00C248F9" w:rsidRDefault="00FE76B2" w:rsidP="00F65C98">
      <w:pPr>
        <w:spacing w:line="30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14:paraId="7F46DD56" w14:textId="77777777" w:rsidTr="00837560">
        <w:trPr>
          <w:trHeight w:val="300"/>
          <w:tblHeader/>
          <w:jc w:val="center"/>
        </w:trPr>
        <w:tc>
          <w:tcPr>
            <w:tcW w:w="861" w:type="pct"/>
            <w:gridSpan w:val="2"/>
            <w:vMerge w:val="restart"/>
            <w:shd w:val="clear" w:color="auto" w:fill="auto"/>
            <w:vAlign w:val="center"/>
          </w:tcPr>
          <w:p w14:paraId="2304663F"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14:paraId="7AD351F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14:paraId="17FCF4E2"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14:paraId="5E4B4EC0"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14:paraId="0A1914FD"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14:paraId="21C36F6C" w14:textId="77777777" w:rsidTr="00837560">
        <w:trPr>
          <w:trHeight w:val="300"/>
          <w:tblHeader/>
          <w:jc w:val="center"/>
        </w:trPr>
        <w:tc>
          <w:tcPr>
            <w:tcW w:w="861" w:type="pct"/>
            <w:gridSpan w:val="2"/>
            <w:vMerge/>
            <w:vAlign w:val="center"/>
          </w:tcPr>
          <w:p w14:paraId="5CA62B9E" w14:textId="77777777" w:rsidR="00C248F9" w:rsidRDefault="00C248F9" w:rsidP="00F70B1F">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14:paraId="6DE44482" w14:textId="77777777" w:rsidR="00C248F9"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14:paraId="69250F9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14:paraId="4DD3B7BF"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14:paraId="4E3CF473"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14:paraId="137AC65B"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14:paraId="68185E1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14:paraId="09DE4158"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14:paraId="2E7D8E28"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14:paraId="4DC97AC2" w14:textId="77777777" w:rsidTr="00837560">
        <w:trPr>
          <w:trHeight w:val="315"/>
          <w:jc w:val="center"/>
        </w:trPr>
        <w:tc>
          <w:tcPr>
            <w:tcW w:w="861" w:type="pct"/>
            <w:gridSpan w:val="2"/>
            <w:shd w:val="clear" w:color="auto" w:fill="auto"/>
            <w:vAlign w:val="center"/>
          </w:tcPr>
          <w:p w14:paraId="6196425F"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14:paraId="5C7D22EE"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14:paraId="47B1FE4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12756A6D"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14:paraId="3D808FA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081381B0"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14:paraId="6F63011F"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442EE757" w14:textId="77777777" w:rsidR="00C248F9" w:rsidRDefault="001570AA"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14:paraId="566DCFC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14:paraId="459D378A" w14:textId="77777777" w:rsidTr="00837560">
        <w:trPr>
          <w:trHeight w:val="315"/>
          <w:jc w:val="center"/>
        </w:trPr>
        <w:tc>
          <w:tcPr>
            <w:tcW w:w="861" w:type="pct"/>
            <w:gridSpan w:val="2"/>
            <w:shd w:val="clear" w:color="auto" w:fill="auto"/>
            <w:vAlign w:val="center"/>
          </w:tcPr>
          <w:p w14:paraId="4577406A"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14:paraId="0AEEF77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14:paraId="0C98DC6A"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5F4C80DC"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14:paraId="14F85429"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15C17360"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14:paraId="3973F27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302A32E6"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14:paraId="5DEF6FB4"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14:paraId="133046E4" w14:textId="77777777" w:rsidTr="00837560">
        <w:trPr>
          <w:trHeight w:val="315"/>
          <w:jc w:val="center"/>
        </w:trPr>
        <w:tc>
          <w:tcPr>
            <w:tcW w:w="861" w:type="pct"/>
            <w:gridSpan w:val="2"/>
            <w:shd w:val="clear" w:color="auto" w:fill="auto"/>
            <w:vAlign w:val="center"/>
          </w:tcPr>
          <w:p w14:paraId="3B68793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14:paraId="31FFACF1" w14:textId="77777777" w:rsidR="00C248F9" w:rsidRDefault="00203555"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w:t>
            </w:r>
          </w:p>
        </w:tc>
        <w:tc>
          <w:tcPr>
            <w:tcW w:w="306" w:type="pct"/>
            <w:shd w:val="clear" w:color="auto" w:fill="auto"/>
            <w:vAlign w:val="center"/>
          </w:tcPr>
          <w:p w14:paraId="389A7198"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1804981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14:paraId="034C0D04"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179C17B1"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14:paraId="5A458E7C"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397809D5"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14:paraId="4D1E019A"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14:paraId="1FE2FEB8" w14:textId="77777777" w:rsidTr="00837560">
        <w:trPr>
          <w:trHeight w:val="90"/>
          <w:jc w:val="center"/>
        </w:trPr>
        <w:tc>
          <w:tcPr>
            <w:tcW w:w="154" w:type="pct"/>
            <w:vMerge w:val="restart"/>
            <w:shd w:val="clear" w:color="auto" w:fill="auto"/>
            <w:vAlign w:val="center"/>
          </w:tcPr>
          <w:p w14:paraId="3E1C596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14:paraId="609F2760" w14:textId="77777777" w:rsidR="00C248F9"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14:paraId="54B66EFB" w14:textId="77777777" w:rsidR="00C248F9"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14:paraId="75CC7C9B"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40D535F4" w14:textId="77777777"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14:paraId="4E839DFE" w14:textId="77777777" w:rsidR="00C248F9" w:rsidRDefault="00FE76B2"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2A50F6A3" w14:textId="77777777"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14:paraId="7F128B20" w14:textId="77777777" w:rsidR="00C248F9" w:rsidRDefault="00FE76B2"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05704882" w14:textId="77777777" w:rsidR="00C248F9"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14:paraId="3F9A5CB2" w14:textId="77777777" w:rsidR="00C248F9" w:rsidRDefault="00FE76B2"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68E4E9B5" w14:textId="77777777" w:rsidTr="00837560">
        <w:trPr>
          <w:trHeight w:val="90"/>
          <w:jc w:val="center"/>
        </w:trPr>
        <w:tc>
          <w:tcPr>
            <w:tcW w:w="154" w:type="pct"/>
            <w:vMerge/>
            <w:vAlign w:val="center"/>
          </w:tcPr>
          <w:p w14:paraId="62529B74"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16229D5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14:paraId="48FAD12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14:paraId="59375229"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3A57CC2E" w14:textId="77777777" w:rsidR="00837560" w:rsidRPr="00D2235B" w:rsidRDefault="00837560"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紧邻城市次干道—林河南大街，西距北京首都国际机场</w:t>
            </w:r>
            <w:r w:rsidRPr="00D2235B">
              <w:rPr>
                <w:rFonts w:ascii="Arial" w:eastAsia="仿宋_GB2312" w:hAnsi="Arial" w:cs="Arial" w:hint="eastAsia"/>
                <w:color w:val="FF0000"/>
                <w:sz w:val="18"/>
                <w:szCs w:val="18"/>
              </w:rPr>
              <w:t>T3</w:t>
            </w:r>
            <w:proofErr w:type="gramStart"/>
            <w:r w:rsidRPr="00D2235B">
              <w:rPr>
                <w:rFonts w:ascii="Arial" w:eastAsia="仿宋_GB2312" w:hAnsi="Arial" w:cs="Arial" w:hint="eastAsia"/>
                <w:color w:val="FF0000"/>
                <w:sz w:val="18"/>
                <w:szCs w:val="18"/>
              </w:rPr>
              <w:t>航站楼约</w:t>
            </w:r>
            <w:r w:rsidRPr="00D2235B">
              <w:rPr>
                <w:rFonts w:ascii="Arial" w:eastAsia="仿宋_GB2312" w:hAnsi="Arial" w:cs="Arial"/>
                <w:color w:val="FF0000"/>
                <w:sz w:val="18"/>
                <w:szCs w:val="18"/>
              </w:rPr>
              <w:t>6</w:t>
            </w:r>
            <w:r w:rsidRPr="00D2235B">
              <w:rPr>
                <w:rFonts w:ascii="Arial" w:eastAsia="仿宋_GB2312" w:hAnsi="Arial" w:cs="Arial" w:hint="eastAsia"/>
                <w:color w:val="FF0000"/>
                <w:sz w:val="18"/>
                <w:szCs w:val="18"/>
              </w:rPr>
              <w:t>公里</w:t>
            </w:r>
            <w:proofErr w:type="gramEnd"/>
            <w:r w:rsidRPr="00D2235B">
              <w:rPr>
                <w:rFonts w:ascii="Arial" w:eastAsia="仿宋_GB2312" w:hAnsi="Arial" w:cs="Arial" w:hint="eastAsia"/>
                <w:color w:val="FF0000"/>
                <w:sz w:val="18"/>
                <w:szCs w:val="18"/>
              </w:rPr>
              <w:t>，周边有顺</w:t>
            </w:r>
            <w:r w:rsidR="001F2EFB" w:rsidRPr="00D2235B">
              <w:rPr>
                <w:rFonts w:ascii="Arial" w:eastAsia="仿宋_GB2312" w:hAnsi="Arial" w:cs="Arial" w:hint="eastAsia"/>
                <w:color w:val="FF0000"/>
                <w:sz w:val="18"/>
                <w:szCs w:val="18"/>
              </w:rPr>
              <w:t>1</w:t>
            </w:r>
            <w:r w:rsidR="001F2EFB" w:rsidRPr="00D2235B">
              <w:rPr>
                <w:rFonts w:ascii="Arial" w:eastAsia="仿宋_GB2312" w:hAnsi="Arial" w:cs="Arial"/>
                <w:color w:val="FF0000"/>
                <w:sz w:val="18"/>
                <w:szCs w:val="18"/>
              </w:rPr>
              <w:t>2</w:t>
            </w:r>
            <w:r w:rsidRPr="00D2235B">
              <w:rPr>
                <w:rFonts w:ascii="Arial" w:eastAsia="仿宋_GB2312" w:hAnsi="Arial" w:cs="Arial" w:hint="eastAsia"/>
                <w:color w:val="FF0000"/>
                <w:sz w:val="18"/>
                <w:szCs w:val="18"/>
              </w:rPr>
              <w:t>路、顺</w:t>
            </w:r>
            <w:r w:rsidR="001F2EFB" w:rsidRPr="00D2235B">
              <w:rPr>
                <w:rFonts w:ascii="Arial" w:eastAsia="仿宋_GB2312" w:hAnsi="Arial" w:cs="Arial"/>
                <w:color w:val="FF0000"/>
                <w:sz w:val="18"/>
                <w:szCs w:val="18"/>
              </w:rPr>
              <w:t>17</w:t>
            </w:r>
            <w:r w:rsidRPr="00D2235B">
              <w:rPr>
                <w:rFonts w:ascii="Arial" w:eastAsia="仿宋_GB2312" w:hAnsi="Arial" w:cs="Arial" w:hint="eastAsia"/>
                <w:color w:val="FF0000"/>
                <w:sz w:val="18"/>
                <w:szCs w:val="18"/>
              </w:rPr>
              <w:t>路、空港</w:t>
            </w:r>
            <w:r w:rsidR="001F2EFB" w:rsidRPr="00D2235B">
              <w:rPr>
                <w:rFonts w:ascii="Arial" w:eastAsia="仿宋_GB2312" w:hAnsi="Arial" w:cs="Arial"/>
                <w:color w:val="FF0000"/>
                <w:sz w:val="18"/>
                <w:szCs w:val="18"/>
              </w:rPr>
              <w:t>9</w:t>
            </w:r>
            <w:r w:rsidRPr="00D2235B">
              <w:rPr>
                <w:rFonts w:ascii="Arial" w:eastAsia="仿宋_GB2312" w:hAnsi="Arial" w:cs="Arial" w:hint="eastAsia"/>
                <w:color w:val="FF0000"/>
                <w:sz w:val="18"/>
                <w:szCs w:val="18"/>
              </w:rPr>
              <w:t>路、等多条公交线路通过，综合评价交通便捷度</w:t>
            </w:r>
            <w:r w:rsidR="001F2EFB"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p>
        </w:tc>
        <w:tc>
          <w:tcPr>
            <w:tcW w:w="322" w:type="pct"/>
            <w:shd w:val="clear" w:color="auto" w:fill="auto"/>
            <w:vAlign w:val="center"/>
          </w:tcPr>
          <w:p w14:paraId="5540E005" w14:textId="3FCC3CB0" w:rsidR="00837560" w:rsidRPr="00D2235B" w:rsidRDefault="00837560"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w:t>
            </w:r>
            <w:r w:rsidR="00D2235B" w:rsidRPr="00D2235B">
              <w:rPr>
                <w:rFonts w:ascii="Arial" w:eastAsia="仿宋_GB2312" w:hAnsi="Arial" w:cs="Arial"/>
                <w:color w:val="FF0000"/>
                <w:sz w:val="18"/>
                <w:szCs w:val="18"/>
              </w:rPr>
              <w:t>5</w:t>
            </w:r>
          </w:p>
        </w:tc>
        <w:tc>
          <w:tcPr>
            <w:tcW w:w="695" w:type="pct"/>
            <w:shd w:val="clear" w:color="auto" w:fill="auto"/>
            <w:vAlign w:val="center"/>
          </w:tcPr>
          <w:p w14:paraId="34DEFB74"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14:paraId="69617099"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5A298728"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14:paraId="0632E0C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14:paraId="3A20124B" w14:textId="77777777" w:rsidTr="00837560">
        <w:trPr>
          <w:trHeight w:val="90"/>
          <w:jc w:val="center"/>
        </w:trPr>
        <w:tc>
          <w:tcPr>
            <w:tcW w:w="154" w:type="pct"/>
            <w:vMerge/>
            <w:vAlign w:val="center"/>
          </w:tcPr>
          <w:p w14:paraId="30E6BB4B" w14:textId="77777777" w:rsidR="00520A08" w:rsidRDefault="00520A08"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1EABED5C" w14:textId="77777777"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14:paraId="44BDB657" w14:textId="77777777" w:rsidR="00520A08" w:rsidRDefault="00520A08" w:rsidP="00F70B1F">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w:t>
            </w:r>
            <w:r w:rsidRPr="00837560">
              <w:rPr>
                <w:rFonts w:ascii="Arial" w:eastAsia="仿宋_GB2312" w:hAnsi="Arial" w:cs="Arial" w:hint="eastAsia"/>
                <w:sz w:val="18"/>
                <w:szCs w:val="18"/>
              </w:rPr>
              <w:lastRenderedPageBreak/>
              <w:t>一般。</w:t>
            </w:r>
          </w:p>
        </w:tc>
        <w:tc>
          <w:tcPr>
            <w:tcW w:w="306" w:type="pct"/>
            <w:shd w:val="clear" w:color="auto" w:fill="auto"/>
            <w:vAlign w:val="center"/>
          </w:tcPr>
          <w:p w14:paraId="3D09123B" w14:textId="77777777"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100</w:t>
            </w:r>
          </w:p>
        </w:tc>
        <w:tc>
          <w:tcPr>
            <w:tcW w:w="711" w:type="pct"/>
            <w:shd w:val="clear" w:color="auto" w:fill="auto"/>
            <w:vAlign w:val="center"/>
          </w:tcPr>
          <w:p w14:paraId="200D271F" w14:textId="77777777"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14:paraId="33A280E4" w14:textId="77777777" w:rsidR="00520A08" w:rsidRDefault="00520A08"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14:paraId="7C37803E" w14:textId="77777777"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14:paraId="783FCD6C" w14:textId="77777777" w:rsidR="00520A08" w:rsidRDefault="00520A08"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14:paraId="42B88EA9" w14:textId="77777777" w:rsidR="00520A08" w:rsidRDefault="00520A08" w:rsidP="00F70B1F">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14:paraId="3D45CEEC" w14:textId="77777777" w:rsidR="00520A08" w:rsidRDefault="00520A08"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14:paraId="23024596" w14:textId="77777777" w:rsidTr="00837560">
        <w:trPr>
          <w:trHeight w:val="450"/>
          <w:jc w:val="center"/>
        </w:trPr>
        <w:tc>
          <w:tcPr>
            <w:tcW w:w="154" w:type="pct"/>
            <w:vMerge/>
            <w:vAlign w:val="center"/>
          </w:tcPr>
          <w:p w14:paraId="7B6AA9EC"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4605CB6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14:paraId="6759143E"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14:paraId="5F6A88F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1514F13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14:paraId="5F76155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501D359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14:paraId="0B9EE32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697C8F6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14:paraId="6A964C8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397CB180" w14:textId="77777777" w:rsidTr="00837560">
        <w:trPr>
          <w:trHeight w:val="300"/>
          <w:jc w:val="center"/>
        </w:trPr>
        <w:tc>
          <w:tcPr>
            <w:tcW w:w="154" w:type="pct"/>
            <w:vMerge/>
            <w:vAlign w:val="center"/>
          </w:tcPr>
          <w:p w14:paraId="293458F8"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5845F4E3"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14:paraId="0ED09DA8"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14:paraId="743CECCD"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60556C35" w14:textId="77777777" w:rsidR="00837560" w:rsidRDefault="00AE4CBC" w:rsidP="00F70B1F">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14:paraId="48251148" w14:textId="77777777" w:rsidR="00837560" w:rsidRDefault="00837560" w:rsidP="00F70B1F">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14:paraId="5114E3CD" w14:textId="77777777" w:rsidR="00837560" w:rsidRPr="00D2235B" w:rsidRDefault="00AE4CBC"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周边</w:t>
            </w:r>
            <w:r w:rsidR="00DE5F86" w:rsidRPr="00D2235B">
              <w:rPr>
                <w:rFonts w:ascii="Arial" w:eastAsia="仿宋_GB2312" w:hAnsi="Arial" w:cs="Arial"/>
                <w:color w:val="FF0000"/>
                <w:sz w:val="18"/>
                <w:szCs w:val="18"/>
              </w:rPr>
              <w:t>3</w:t>
            </w:r>
            <w:r w:rsidRPr="00D2235B">
              <w:rPr>
                <w:rFonts w:ascii="Arial" w:eastAsia="仿宋_GB2312" w:hAnsi="Arial" w:cs="Arial" w:hint="eastAsia"/>
                <w:color w:val="FF0000"/>
                <w:sz w:val="18"/>
                <w:szCs w:val="18"/>
              </w:rPr>
              <w:t>公里范围内有</w:t>
            </w:r>
            <w:r w:rsidR="00DE5F86" w:rsidRPr="00D2235B">
              <w:rPr>
                <w:rFonts w:ascii="Arial" w:eastAsia="仿宋_GB2312" w:hAnsi="Arial" w:cs="Arial" w:hint="eastAsia"/>
                <w:color w:val="FF0000"/>
                <w:sz w:val="18"/>
                <w:szCs w:val="18"/>
              </w:rPr>
              <w:t>北京温榆河公园</w:t>
            </w:r>
            <w:r w:rsidRPr="00D2235B">
              <w:rPr>
                <w:rFonts w:ascii="Arial" w:eastAsia="仿宋_GB2312" w:hAnsi="Arial" w:cs="Arial" w:hint="eastAsia"/>
                <w:color w:val="FF0000"/>
                <w:sz w:val="18"/>
                <w:szCs w:val="18"/>
              </w:rPr>
              <w:t>等绿化景观，绿化条件</w:t>
            </w:r>
            <w:r w:rsidR="00F678C8"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；有</w:t>
            </w:r>
            <w:r w:rsidR="00DE5F86" w:rsidRPr="00D2235B">
              <w:rPr>
                <w:rFonts w:ascii="Arial" w:eastAsia="仿宋_GB2312" w:hAnsi="Arial" w:cs="Arial" w:hint="eastAsia"/>
                <w:color w:val="FF0000"/>
                <w:sz w:val="18"/>
                <w:szCs w:val="18"/>
              </w:rPr>
              <w:t>中国国际展览中心</w:t>
            </w:r>
            <w:r w:rsidRPr="00D2235B">
              <w:rPr>
                <w:rFonts w:ascii="Arial" w:eastAsia="仿宋_GB2312" w:hAnsi="Arial" w:cs="Arial" w:hint="eastAsia"/>
                <w:color w:val="FF0000"/>
                <w:sz w:val="18"/>
                <w:szCs w:val="18"/>
              </w:rPr>
              <w:t>等人文设施，综合考虑自然环境与人文环境</w:t>
            </w:r>
            <w:r w:rsidR="00F678C8"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p>
        </w:tc>
        <w:tc>
          <w:tcPr>
            <w:tcW w:w="338" w:type="pct"/>
            <w:shd w:val="clear" w:color="auto" w:fill="auto"/>
            <w:vAlign w:val="center"/>
          </w:tcPr>
          <w:p w14:paraId="297417D9" w14:textId="70536045" w:rsidR="00837560" w:rsidRPr="00D2235B" w:rsidRDefault="00F678C8"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w:t>
            </w:r>
            <w:r w:rsidR="00D2235B" w:rsidRPr="00D2235B">
              <w:rPr>
                <w:rFonts w:ascii="Arial" w:eastAsia="仿宋_GB2312" w:hAnsi="Arial" w:cs="Arial"/>
                <w:color w:val="FF0000"/>
                <w:sz w:val="18"/>
                <w:szCs w:val="18"/>
              </w:rPr>
              <w:t>5</w:t>
            </w:r>
          </w:p>
        </w:tc>
        <w:tc>
          <w:tcPr>
            <w:tcW w:w="680" w:type="pct"/>
            <w:shd w:val="clear" w:color="auto" w:fill="auto"/>
            <w:vAlign w:val="center"/>
          </w:tcPr>
          <w:p w14:paraId="65C3BAA5" w14:textId="77777777" w:rsidR="00837560" w:rsidRPr="00D2235B" w:rsidRDefault="00AE4CBC" w:rsidP="00F70B1F">
            <w:pPr>
              <w:widowControl/>
              <w:adjustRightInd/>
              <w:spacing w:line="240" w:lineRule="auto"/>
              <w:jc w:val="both"/>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周边</w:t>
            </w:r>
            <w:r w:rsidR="00C67995" w:rsidRPr="00D2235B">
              <w:rPr>
                <w:rFonts w:ascii="Arial" w:eastAsia="仿宋_GB2312" w:hAnsi="Arial" w:cs="Arial"/>
                <w:color w:val="FF0000"/>
                <w:sz w:val="18"/>
                <w:szCs w:val="18"/>
              </w:rPr>
              <w:t>3</w:t>
            </w:r>
            <w:r w:rsidRPr="00D2235B">
              <w:rPr>
                <w:rFonts w:ascii="Arial" w:eastAsia="仿宋_GB2312" w:hAnsi="Arial" w:cs="Arial" w:hint="eastAsia"/>
                <w:color w:val="FF0000"/>
                <w:sz w:val="18"/>
                <w:szCs w:val="18"/>
              </w:rPr>
              <w:t>公里范围内有</w:t>
            </w:r>
            <w:r w:rsidR="00C67995" w:rsidRPr="00D2235B">
              <w:rPr>
                <w:rFonts w:ascii="Arial" w:eastAsia="仿宋_GB2312" w:hAnsi="Arial" w:cs="Arial" w:hint="eastAsia"/>
                <w:color w:val="FF0000"/>
                <w:sz w:val="18"/>
                <w:szCs w:val="18"/>
              </w:rPr>
              <w:t>小中河</w:t>
            </w:r>
            <w:r w:rsidRPr="00D2235B">
              <w:rPr>
                <w:rFonts w:ascii="Arial" w:eastAsia="仿宋_GB2312" w:hAnsi="Arial" w:cs="Arial" w:hint="eastAsia"/>
                <w:color w:val="FF0000"/>
                <w:sz w:val="18"/>
                <w:szCs w:val="18"/>
              </w:rPr>
              <w:t>等</w:t>
            </w:r>
            <w:r w:rsidR="00C67995" w:rsidRPr="00D2235B">
              <w:rPr>
                <w:rFonts w:ascii="Arial" w:eastAsia="仿宋_GB2312" w:hAnsi="Arial" w:cs="Arial" w:hint="eastAsia"/>
                <w:color w:val="FF0000"/>
                <w:sz w:val="18"/>
                <w:szCs w:val="18"/>
              </w:rPr>
              <w:t>水系</w:t>
            </w:r>
            <w:r w:rsidRPr="00D2235B">
              <w:rPr>
                <w:rFonts w:ascii="Arial" w:eastAsia="仿宋_GB2312" w:hAnsi="Arial" w:cs="Arial" w:hint="eastAsia"/>
                <w:color w:val="FF0000"/>
                <w:sz w:val="18"/>
                <w:szCs w:val="18"/>
              </w:rPr>
              <w:t>，绿化条件</w:t>
            </w:r>
            <w:r w:rsidR="00C67995"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r w:rsidR="00C67995" w:rsidRPr="00D2235B">
              <w:rPr>
                <w:rFonts w:ascii="Arial" w:eastAsia="仿宋_GB2312" w:hAnsi="Arial" w:cs="Arial" w:hint="eastAsia"/>
                <w:color w:val="FF0000"/>
                <w:sz w:val="18"/>
                <w:szCs w:val="18"/>
              </w:rPr>
              <w:t>周边</w:t>
            </w:r>
            <w:r w:rsidRPr="00D2235B">
              <w:rPr>
                <w:rFonts w:ascii="Arial" w:eastAsia="仿宋_GB2312" w:hAnsi="Arial" w:cs="Arial" w:hint="eastAsia"/>
                <w:color w:val="FF0000"/>
                <w:sz w:val="18"/>
                <w:szCs w:val="18"/>
              </w:rPr>
              <w:t>人文设施</w:t>
            </w:r>
            <w:r w:rsidR="00C67995" w:rsidRPr="00D2235B">
              <w:rPr>
                <w:rFonts w:ascii="Arial" w:eastAsia="仿宋_GB2312" w:hAnsi="Arial" w:cs="Arial" w:hint="eastAsia"/>
                <w:color w:val="FF0000"/>
                <w:sz w:val="18"/>
                <w:szCs w:val="18"/>
              </w:rPr>
              <w:t>较少</w:t>
            </w:r>
            <w:r w:rsidRPr="00D2235B">
              <w:rPr>
                <w:rFonts w:ascii="Arial" w:eastAsia="仿宋_GB2312" w:hAnsi="Arial" w:cs="Arial" w:hint="eastAsia"/>
                <w:color w:val="FF0000"/>
                <w:sz w:val="18"/>
                <w:szCs w:val="18"/>
              </w:rPr>
              <w:t>，综合考虑自然环境与人文环境</w:t>
            </w:r>
            <w:r w:rsidR="00C67995" w:rsidRPr="00D2235B">
              <w:rPr>
                <w:rFonts w:ascii="Arial" w:eastAsia="仿宋_GB2312" w:hAnsi="Arial" w:cs="Arial" w:hint="eastAsia"/>
                <w:color w:val="FF0000"/>
                <w:sz w:val="18"/>
                <w:szCs w:val="18"/>
              </w:rPr>
              <w:t>一般</w:t>
            </w:r>
            <w:r w:rsidRPr="00D2235B">
              <w:rPr>
                <w:rFonts w:ascii="Arial" w:eastAsia="仿宋_GB2312" w:hAnsi="Arial" w:cs="Arial" w:hint="eastAsia"/>
                <w:color w:val="FF0000"/>
                <w:sz w:val="18"/>
                <w:szCs w:val="18"/>
              </w:rPr>
              <w:t>。</w:t>
            </w:r>
          </w:p>
        </w:tc>
        <w:tc>
          <w:tcPr>
            <w:tcW w:w="350" w:type="pct"/>
            <w:shd w:val="clear" w:color="auto" w:fill="auto"/>
            <w:vAlign w:val="center"/>
          </w:tcPr>
          <w:p w14:paraId="20DC2B7A" w14:textId="47ACF101"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w:t>
            </w:r>
            <w:r w:rsidR="00D2235B" w:rsidRPr="00D2235B">
              <w:rPr>
                <w:rFonts w:ascii="Arial" w:eastAsia="仿宋_GB2312" w:hAnsi="Arial" w:cs="Arial"/>
                <w:color w:val="FF0000"/>
                <w:sz w:val="18"/>
                <w:szCs w:val="18"/>
              </w:rPr>
              <w:t>5</w:t>
            </w:r>
          </w:p>
        </w:tc>
      </w:tr>
      <w:tr w:rsidR="00837560" w14:paraId="51BAACC8" w14:textId="77777777" w:rsidTr="00837560">
        <w:trPr>
          <w:trHeight w:val="300"/>
          <w:jc w:val="center"/>
        </w:trPr>
        <w:tc>
          <w:tcPr>
            <w:tcW w:w="154" w:type="pct"/>
            <w:vMerge w:val="restart"/>
            <w:shd w:val="clear" w:color="auto" w:fill="auto"/>
            <w:vAlign w:val="center"/>
          </w:tcPr>
          <w:p w14:paraId="7FB24E98"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14:paraId="767E07E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14:paraId="5C028F0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06" w:type="pct"/>
            <w:shd w:val="clear" w:color="auto" w:fill="auto"/>
            <w:vAlign w:val="center"/>
          </w:tcPr>
          <w:p w14:paraId="6935AC2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4B192463"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14:paraId="1E95BED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71C7D00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14:paraId="198512D6"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21305151"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14:paraId="55AC656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56D76D08" w14:textId="77777777" w:rsidTr="00837560">
        <w:trPr>
          <w:trHeight w:val="300"/>
          <w:jc w:val="center"/>
        </w:trPr>
        <w:tc>
          <w:tcPr>
            <w:tcW w:w="154" w:type="pct"/>
            <w:vMerge/>
            <w:shd w:val="clear" w:color="auto" w:fill="auto"/>
            <w:vAlign w:val="center"/>
          </w:tcPr>
          <w:p w14:paraId="01834D6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14:paraId="253C11C0"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14:paraId="0C81BD3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14:paraId="6845548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46C91AF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14:paraId="2C1D772A"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14:paraId="01714786"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14:paraId="71D19B2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14:paraId="113AC95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14:paraId="174BED33"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14:paraId="51C415AE" w14:textId="77777777" w:rsidTr="00837560">
        <w:trPr>
          <w:trHeight w:val="300"/>
          <w:jc w:val="center"/>
        </w:trPr>
        <w:tc>
          <w:tcPr>
            <w:tcW w:w="154" w:type="pct"/>
            <w:vMerge/>
            <w:shd w:val="clear" w:color="auto" w:fill="auto"/>
            <w:vAlign w:val="center"/>
          </w:tcPr>
          <w:p w14:paraId="217EABE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14:paraId="1395177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14:paraId="59B19DDF"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14:paraId="0E0260F6"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14:paraId="0C4E74E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14:paraId="38E71928"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14:paraId="14BCF491"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14:paraId="2FFF1AC5"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14:paraId="68B2C4F7"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14:paraId="2D3B29EC"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14:paraId="1C04DE4D" w14:textId="77777777" w:rsidTr="00837560">
        <w:trPr>
          <w:trHeight w:val="392"/>
          <w:jc w:val="center"/>
        </w:trPr>
        <w:tc>
          <w:tcPr>
            <w:tcW w:w="154" w:type="pct"/>
            <w:vMerge/>
            <w:vAlign w:val="center"/>
          </w:tcPr>
          <w:p w14:paraId="6A8090F8"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61467559"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14:paraId="6710CFD1"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06" w:type="pct"/>
            <w:shd w:val="clear" w:color="auto" w:fill="auto"/>
            <w:vAlign w:val="center"/>
          </w:tcPr>
          <w:p w14:paraId="0B0161C4"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711" w:type="pct"/>
            <w:shd w:val="clear" w:color="auto" w:fill="auto"/>
            <w:vAlign w:val="center"/>
          </w:tcPr>
          <w:p w14:paraId="4F1051B4"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22" w:type="pct"/>
            <w:shd w:val="clear" w:color="auto" w:fill="auto"/>
            <w:vAlign w:val="center"/>
          </w:tcPr>
          <w:p w14:paraId="401B3464"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695" w:type="pct"/>
            <w:shd w:val="clear" w:color="auto" w:fill="auto"/>
            <w:vAlign w:val="center"/>
          </w:tcPr>
          <w:p w14:paraId="6EB5BD89"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38" w:type="pct"/>
            <w:shd w:val="clear" w:color="auto" w:fill="auto"/>
            <w:vAlign w:val="center"/>
          </w:tcPr>
          <w:p w14:paraId="4D352F79"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680" w:type="pct"/>
            <w:shd w:val="clear" w:color="auto" w:fill="auto"/>
            <w:vAlign w:val="center"/>
          </w:tcPr>
          <w:p w14:paraId="0C6B14CB"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hint="eastAsia"/>
                <w:color w:val="FF0000"/>
                <w:sz w:val="18"/>
                <w:szCs w:val="18"/>
              </w:rPr>
              <w:t>精装修</w:t>
            </w:r>
          </w:p>
        </w:tc>
        <w:tc>
          <w:tcPr>
            <w:tcW w:w="350" w:type="pct"/>
            <w:shd w:val="clear" w:color="auto" w:fill="auto"/>
            <w:vAlign w:val="center"/>
          </w:tcPr>
          <w:p w14:paraId="03096F70"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r>
      <w:tr w:rsidR="00837560" w14:paraId="281A4D82" w14:textId="77777777" w:rsidTr="00837560">
        <w:trPr>
          <w:trHeight w:val="315"/>
          <w:jc w:val="center"/>
        </w:trPr>
        <w:tc>
          <w:tcPr>
            <w:tcW w:w="154" w:type="pct"/>
            <w:vMerge/>
            <w:vAlign w:val="center"/>
          </w:tcPr>
          <w:p w14:paraId="01D0F5D0" w14:textId="77777777" w:rsidR="00837560" w:rsidRDefault="00837560" w:rsidP="00F70B1F">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14:paraId="4872DBC4" w14:textId="77777777" w:rsidR="00837560" w:rsidRDefault="00837560" w:rsidP="00F70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14:paraId="7965D8AD"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306" w:type="pct"/>
            <w:shd w:val="clear" w:color="auto" w:fill="auto"/>
            <w:vAlign w:val="center"/>
          </w:tcPr>
          <w:p w14:paraId="533659F6"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100</w:t>
            </w:r>
          </w:p>
        </w:tc>
        <w:tc>
          <w:tcPr>
            <w:tcW w:w="711" w:type="pct"/>
            <w:shd w:val="clear" w:color="auto" w:fill="auto"/>
            <w:vAlign w:val="center"/>
          </w:tcPr>
          <w:p w14:paraId="6726089C"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322" w:type="pct"/>
            <w:shd w:val="clear" w:color="auto" w:fill="auto"/>
            <w:vAlign w:val="center"/>
          </w:tcPr>
          <w:p w14:paraId="39252522" w14:textId="7C85B197" w:rsidR="00837560" w:rsidRPr="00D2235B" w:rsidRDefault="00D2235B"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695" w:type="pct"/>
            <w:shd w:val="clear" w:color="auto" w:fill="auto"/>
            <w:vAlign w:val="center"/>
          </w:tcPr>
          <w:p w14:paraId="610E68BC"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338" w:type="pct"/>
            <w:shd w:val="clear" w:color="auto" w:fill="auto"/>
            <w:vAlign w:val="center"/>
          </w:tcPr>
          <w:p w14:paraId="00D4D6E8" w14:textId="6690BAEF" w:rsidR="00837560" w:rsidRPr="00D2235B" w:rsidRDefault="00D2235B"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680" w:type="pct"/>
            <w:shd w:val="clear" w:color="auto" w:fill="auto"/>
            <w:vAlign w:val="center"/>
          </w:tcPr>
          <w:p w14:paraId="00453743" w14:textId="77777777" w:rsidR="00837560" w:rsidRPr="00D2235B" w:rsidRDefault="00837560"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c>
          <w:tcPr>
            <w:tcW w:w="350" w:type="pct"/>
            <w:shd w:val="clear" w:color="auto" w:fill="auto"/>
            <w:vAlign w:val="center"/>
          </w:tcPr>
          <w:p w14:paraId="7A65A28F" w14:textId="4738A25B" w:rsidR="00837560" w:rsidRPr="00D2235B" w:rsidRDefault="00D2235B" w:rsidP="00F70B1F">
            <w:pPr>
              <w:widowControl/>
              <w:adjustRightInd/>
              <w:spacing w:line="240" w:lineRule="auto"/>
              <w:jc w:val="center"/>
              <w:textAlignment w:val="auto"/>
              <w:rPr>
                <w:rFonts w:ascii="Arial" w:eastAsia="仿宋_GB2312" w:hAnsi="Arial" w:cs="Arial"/>
                <w:color w:val="FF0000"/>
                <w:sz w:val="18"/>
                <w:szCs w:val="18"/>
              </w:rPr>
            </w:pPr>
            <w:r w:rsidRPr="00D2235B">
              <w:rPr>
                <w:rFonts w:ascii="Arial" w:eastAsia="仿宋_GB2312" w:hAnsi="Arial" w:cs="Arial"/>
                <w:color w:val="FF0000"/>
                <w:sz w:val="18"/>
                <w:szCs w:val="18"/>
              </w:rPr>
              <w:t>95</w:t>
            </w:r>
          </w:p>
        </w:tc>
      </w:tr>
    </w:tbl>
    <w:p w14:paraId="141C447A" w14:textId="77777777" w:rsidR="00C248F9" w:rsidRDefault="00C248F9" w:rsidP="00F65C98">
      <w:pPr>
        <w:spacing w:line="300" w:lineRule="auto"/>
        <w:ind w:firstLineChars="199" w:firstLine="479"/>
        <w:jc w:val="center"/>
        <w:rPr>
          <w:rFonts w:ascii="Arial" w:eastAsia="仿宋_GB2312" w:hAnsi="Arial" w:cs="Arial"/>
          <w:b/>
          <w:bCs/>
        </w:rPr>
      </w:pPr>
    </w:p>
    <w:p w14:paraId="1B7BC467" w14:textId="77777777" w:rsidR="00C248F9" w:rsidRDefault="00FE76B2" w:rsidP="00F65C98">
      <w:pPr>
        <w:spacing w:line="30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14:paraId="32796423" w14:textId="77777777"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A7337"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5592EFFA"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010D3259"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14:paraId="725142B7" w14:textId="77777777" w:rsidR="00C248F9" w:rsidRDefault="00E3261A"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14:paraId="3B77C00B" w14:textId="77777777"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14:paraId="76036941"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7BE9DAF2"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973" w:type="pct"/>
            <w:tcBorders>
              <w:top w:val="nil"/>
              <w:left w:val="nil"/>
              <w:bottom w:val="single" w:sz="4" w:space="0" w:color="auto"/>
              <w:right w:val="single" w:sz="4" w:space="0" w:color="auto"/>
            </w:tcBorders>
            <w:shd w:val="clear" w:color="auto" w:fill="auto"/>
            <w:vAlign w:val="center"/>
          </w:tcPr>
          <w:p w14:paraId="55816B53" w14:textId="77777777" w:rsidR="00C248F9" w:rsidRDefault="00E3261A" w:rsidP="00F65C98">
            <w:pPr>
              <w:widowControl/>
              <w:adjustRightInd/>
              <w:spacing w:line="30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14:paraId="60FF4144" w14:textId="77777777" w:rsidR="00C248F9" w:rsidRDefault="00E3261A" w:rsidP="00F65C98">
            <w:pPr>
              <w:widowControl/>
              <w:adjustRightInd/>
              <w:spacing w:line="30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14:paraId="70487AF6" w14:textId="77777777"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F46E0"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711EFA41"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4C738B9F"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07C01DEB"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14:paraId="3D3FB537" w14:textId="77777777"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A23138"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144702F2"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0348A9FA"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15AD87CE"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14:paraId="2F76FD94" w14:textId="77777777"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7E57B"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3FCB8C1B"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7ECABB46"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427F79F8"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408C2C68" w14:textId="77777777"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2EAF27B"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14:paraId="0A6518C0" w14:textId="77777777" w:rsidR="00E3261A" w:rsidRDefault="00C900F8" w:rsidP="00F65C98">
            <w:pPr>
              <w:widowControl/>
              <w:adjustRightInd/>
              <w:spacing w:line="300" w:lineRule="auto"/>
              <w:jc w:val="center"/>
              <w:textAlignment w:val="auto"/>
              <w:rPr>
                <w:rFonts w:ascii="Arial" w:eastAsia="仿宋_GB2312" w:hAnsi="Arial" w:cs="Arial"/>
                <w:sz w:val="18"/>
                <w:szCs w:val="18"/>
              </w:rPr>
            </w:pPr>
            <w:r w:rsidRPr="00C900F8">
              <w:rPr>
                <w:rFonts w:ascii="Arial" w:eastAsia="仿宋_GB2312" w:hAnsi="Arial" w:cs="Arial" w:hint="eastAsia"/>
                <w:sz w:val="18"/>
                <w:szCs w:val="18"/>
              </w:rPr>
              <w:t>物业集聚程度</w:t>
            </w:r>
          </w:p>
        </w:tc>
        <w:tc>
          <w:tcPr>
            <w:tcW w:w="973" w:type="pct"/>
            <w:tcBorders>
              <w:top w:val="nil"/>
              <w:left w:val="nil"/>
              <w:bottom w:val="single" w:sz="4" w:space="0" w:color="auto"/>
              <w:right w:val="single" w:sz="4" w:space="0" w:color="auto"/>
            </w:tcBorders>
            <w:shd w:val="clear" w:color="auto" w:fill="auto"/>
            <w:noWrap/>
            <w:vAlign w:val="center"/>
          </w:tcPr>
          <w:p w14:paraId="63733CD7"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56F1F2B0"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1AF83EC1"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73E0B20B" w14:textId="77777777"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14:paraId="5C9077C2"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2D4F2F7C"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1DD7200" w14:textId="7AF9EAB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w:t>
            </w:r>
            <w:r w:rsidR="00D2235B">
              <w:rPr>
                <w:rFonts w:ascii="Arial" w:eastAsia="仿宋_GB2312" w:hAnsi="Arial" w:cs="Arial"/>
                <w:sz w:val="18"/>
                <w:szCs w:val="18"/>
              </w:rPr>
              <w:t>5</w:t>
            </w:r>
          </w:p>
        </w:tc>
        <w:tc>
          <w:tcPr>
            <w:tcW w:w="973" w:type="pct"/>
            <w:tcBorders>
              <w:top w:val="nil"/>
              <w:left w:val="nil"/>
              <w:bottom w:val="single" w:sz="4" w:space="0" w:color="auto"/>
              <w:right w:val="single" w:sz="4" w:space="0" w:color="auto"/>
            </w:tcBorders>
            <w:shd w:val="clear" w:color="auto" w:fill="auto"/>
            <w:noWrap/>
            <w:vAlign w:val="center"/>
          </w:tcPr>
          <w:p w14:paraId="376B4E8E"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2AB16E49"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B020B1A" w14:textId="77777777"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14:paraId="0E1B53CC"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496A8011"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15BFE68B"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7DFC1837"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4B39FF40"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1929BF6" w14:textId="77777777"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14:paraId="6870978B"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4272AB0E"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418FFB8"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0E170233"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23BC1587"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30C7AF32" w14:textId="77777777"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14:paraId="7075DD84"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74C0172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0844FE7A"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59E33090" w14:textId="1E3528C5"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w:t>
            </w:r>
            <w:r w:rsidR="00D2235B">
              <w:rPr>
                <w:rFonts w:ascii="Arial" w:eastAsia="仿宋_GB2312" w:hAnsi="Arial" w:cs="Arial"/>
                <w:sz w:val="18"/>
                <w:szCs w:val="18"/>
              </w:rPr>
              <w:t>5</w:t>
            </w:r>
          </w:p>
        </w:tc>
        <w:tc>
          <w:tcPr>
            <w:tcW w:w="971" w:type="pct"/>
            <w:tcBorders>
              <w:top w:val="nil"/>
              <w:left w:val="nil"/>
              <w:bottom w:val="single" w:sz="4" w:space="0" w:color="auto"/>
              <w:right w:val="single" w:sz="4" w:space="0" w:color="auto"/>
            </w:tcBorders>
            <w:shd w:val="clear" w:color="auto" w:fill="auto"/>
            <w:noWrap/>
            <w:vAlign w:val="center"/>
          </w:tcPr>
          <w:p w14:paraId="7BCADE86" w14:textId="0EDA153F"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w:t>
            </w:r>
            <w:r w:rsidR="00D2235B">
              <w:rPr>
                <w:rFonts w:ascii="Arial" w:eastAsia="仿宋_GB2312" w:hAnsi="Arial" w:cs="Arial"/>
                <w:sz w:val="18"/>
                <w:szCs w:val="18"/>
              </w:rPr>
              <w:t>5</w:t>
            </w:r>
          </w:p>
        </w:tc>
      </w:tr>
      <w:tr w:rsidR="00E3261A" w14:paraId="34EFB389" w14:textId="77777777"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7798D605"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14:paraId="3D577B3F"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601FFC6C"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4623A19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5FFAD5FA"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A477FE9" w14:textId="77777777"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AC74ED5"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7B2826D4"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4E66911F"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4FDA20B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7E25C6C5"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07BE426B" w14:textId="77777777"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14:paraId="7402C95C"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29F3C5B6"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7F49131"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14:paraId="4C72AF82"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14:paraId="66C3FC98"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14:paraId="432CF49F" w14:textId="77777777"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14:paraId="2906A544"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7EFEE37D"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136A1EAF"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14:paraId="6927E52E"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14:paraId="3A900C19"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14:paraId="247FB2AD" w14:textId="77777777"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14:paraId="2EB153ED" w14:textId="77777777" w:rsidR="00E3261A" w:rsidRDefault="00E3261A" w:rsidP="00F65C98">
            <w:pPr>
              <w:widowControl/>
              <w:adjustRightInd/>
              <w:spacing w:line="30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14:paraId="63ED6E9B" w14:textId="77777777"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26B92366" w14:textId="109299F6"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w:t>
            </w:r>
            <w:r w:rsidR="00D2235B">
              <w:rPr>
                <w:rFonts w:ascii="Arial" w:eastAsia="仿宋_GB2312" w:hAnsi="Arial" w:cs="Arial"/>
                <w:sz w:val="18"/>
                <w:szCs w:val="18"/>
              </w:rPr>
              <w:t>5</w:t>
            </w:r>
          </w:p>
        </w:tc>
        <w:tc>
          <w:tcPr>
            <w:tcW w:w="973" w:type="pct"/>
            <w:tcBorders>
              <w:top w:val="nil"/>
              <w:left w:val="nil"/>
              <w:bottom w:val="single" w:sz="4" w:space="0" w:color="auto"/>
              <w:right w:val="single" w:sz="4" w:space="0" w:color="auto"/>
            </w:tcBorders>
            <w:shd w:val="clear" w:color="auto" w:fill="auto"/>
            <w:noWrap/>
            <w:vAlign w:val="center"/>
          </w:tcPr>
          <w:p w14:paraId="278FD9E5" w14:textId="3DDF92A8"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w:t>
            </w:r>
            <w:r w:rsidR="00D2235B">
              <w:rPr>
                <w:rFonts w:ascii="Arial" w:eastAsia="仿宋_GB2312" w:hAnsi="Arial" w:cs="Arial"/>
                <w:sz w:val="18"/>
                <w:szCs w:val="18"/>
              </w:rPr>
              <w:t>5</w:t>
            </w:r>
          </w:p>
        </w:tc>
        <w:tc>
          <w:tcPr>
            <w:tcW w:w="971" w:type="pct"/>
            <w:tcBorders>
              <w:top w:val="nil"/>
              <w:left w:val="nil"/>
              <w:bottom w:val="single" w:sz="4" w:space="0" w:color="auto"/>
              <w:right w:val="single" w:sz="4" w:space="0" w:color="auto"/>
            </w:tcBorders>
            <w:shd w:val="clear" w:color="auto" w:fill="auto"/>
            <w:noWrap/>
            <w:vAlign w:val="center"/>
          </w:tcPr>
          <w:p w14:paraId="54A6F7DD" w14:textId="2DF6CF88" w:rsidR="00E3261A"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w:t>
            </w:r>
            <w:r w:rsidR="00D2235B">
              <w:rPr>
                <w:rFonts w:ascii="Arial" w:eastAsia="仿宋_GB2312" w:hAnsi="Arial" w:cs="Arial"/>
                <w:sz w:val="18"/>
                <w:szCs w:val="18"/>
              </w:rPr>
              <w:t>5</w:t>
            </w:r>
          </w:p>
        </w:tc>
      </w:tr>
      <w:tr w:rsidR="00C248F9" w14:paraId="1C8077EF" w14:textId="77777777"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66512" w14:textId="77777777" w:rsidR="00C248F9" w:rsidRDefault="00F70B1F"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hint="eastAsia"/>
                <w:sz w:val="20"/>
              </w:rPr>
              <w:t>租金价格</w:t>
            </w:r>
            <w:r w:rsidR="00FE76B2">
              <w:rPr>
                <w:rFonts w:ascii="Arial" w:eastAsia="仿宋_GB2312" w:hAnsi="Arial" w:cs="Arial"/>
                <w:sz w:val="20"/>
              </w:rPr>
              <w:t>（元</w:t>
            </w:r>
            <w:r w:rsidR="00FE76B2">
              <w:rPr>
                <w:rFonts w:ascii="Arial" w:eastAsia="仿宋_GB2312" w:hAnsi="Arial" w:cs="Arial"/>
                <w:sz w:val="20"/>
              </w:rPr>
              <w:t>/</w:t>
            </w:r>
            <w:r w:rsidR="00FE76B2">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749055A7"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14:paraId="6032DA02"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14:paraId="19E25FC3" w14:textId="77777777" w:rsidR="00C248F9" w:rsidRDefault="00E3261A"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14:paraId="52008D3C" w14:textId="77777777"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D93B"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EB51E6" w14:textId="1FCBE37F" w:rsidR="00C248F9" w:rsidRPr="007D20AC" w:rsidRDefault="00E3261A"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w:t>
            </w:r>
            <w:r w:rsidR="00D2235B" w:rsidRPr="007D20AC">
              <w:rPr>
                <w:rFonts w:ascii="Arial" w:eastAsia="仿宋_GB2312" w:hAnsi="Arial" w:cs="Arial"/>
                <w:color w:val="FF0000"/>
                <w:sz w:val="18"/>
                <w:szCs w:val="18"/>
              </w:rPr>
              <w:t>7</w:t>
            </w:r>
          </w:p>
        </w:tc>
        <w:tc>
          <w:tcPr>
            <w:tcW w:w="973" w:type="pct"/>
            <w:tcBorders>
              <w:top w:val="nil"/>
              <w:left w:val="nil"/>
              <w:bottom w:val="single" w:sz="4" w:space="0" w:color="auto"/>
              <w:right w:val="single" w:sz="4" w:space="0" w:color="auto"/>
            </w:tcBorders>
            <w:shd w:val="clear" w:color="auto" w:fill="auto"/>
            <w:vAlign w:val="center"/>
          </w:tcPr>
          <w:p w14:paraId="42B1B780" w14:textId="09DF5742" w:rsidR="00C248F9" w:rsidRPr="007D20AC" w:rsidRDefault="00E3261A"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w:t>
            </w:r>
            <w:r w:rsidR="00D2235B" w:rsidRPr="007D20AC">
              <w:rPr>
                <w:rFonts w:ascii="Arial" w:eastAsia="仿宋_GB2312" w:hAnsi="Arial" w:cs="Arial"/>
                <w:color w:val="FF0000"/>
                <w:sz w:val="18"/>
                <w:szCs w:val="18"/>
              </w:rPr>
              <w:t>7</w:t>
            </w:r>
          </w:p>
        </w:tc>
        <w:tc>
          <w:tcPr>
            <w:tcW w:w="971" w:type="pct"/>
            <w:tcBorders>
              <w:top w:val="nil"/>
              <w:left w:val="nil"/>
              <w:bottom w:val="single" w:sz="4" w:space="0" w:color="auto"/>
              <w:right w:val="single" w:sz="4" w:space="0" w:color="auto"/>
            </w:tcBorders>
            <w:shd w:val="clear" w:color="auto" w:fill="auto"/>
            <w:noWrap/>
            <w:vAlign w:val="center"/>
          </w:tcPr>
          <w:p w14:paraId="36D98643" w14:textId="58BDE489" w:rsidR="00C248F9" w:rsidRPr="007D20AC" w:rsidRDefault="00E3261A"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w:t>
            </w:r>
            <w:r w:rsidR="00D2235B" w:rsidRPr="007D20AC">
              <w:rPr>
                <w:rFonts w:ascii="Arial" w:eastAsia="仿宋_GB2312" w:hAnsi="Arial" w:cs="Arial"/>
                <w:color w:val="FF0000"/>
                <w:sz w:val="18"/>
                <w:szCs w:val="18"/>
              </w:rPr>
              <w:t>7</w:t>
            </w:r>
          </w:p>
        </w:tc>
      </w:tr>
      <w:tr w:rsidR="00C248F9" w14:paraId="2CA15931" w14:textId="77777777"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708EA" w14:textId="77777777" w:rsidR="00C248F9" w:rsidRDefault="00FE76B2" w:rsidP="00F65C98">
            <w:pPr>
              <w:widowControl/>
              <w:adjustRightInd/>
              <w:spacing w:line="30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14:paraId="2C5DFC35" w14:textId="0035FCED" w:rsidR="00C248F9" w:rsidRPr="007D20AC" w:rsidRDefault="00D2235B" w:rsidP="00F65C98">
            <w:pPr>
              <w:widowControl/>
              <w:adjustRightInd/>
              <w:spacing w:line="300" w:lineRule="auto"/>
              <w:jc w:val="center"/>
              <w:textAlignment w:val="auto"/>
              <w:rPr>
                <w:rFonts w:ascii="Arial" w:eastAsia="仿宋_GB2312" w:hAnsi="Arial" w:cs="Arial"/>
                <w:color w:val="FF0000"/>
                <w:sz w:val="18"/>
                <w:szCs w:val="18"/>
              </w:rPr>
            </w:pPr>
            <w:r w:rsidRPr="007D20AC">
              <w:rPr>
                <w:rFonts w:ascii="Arial" w:eastAsia="仿宋_GB2312" w:hAnsi="Arial" w:cs="Arial"/>
                <w:color w:val="FF0000"/>
                <w:sz w:val="18"/>
                <w:szCs w:val="18"/>
              </w:rPr>
              <w:t>2.7</w:t>
            </w:r>
          </w:p>
        </w:tc>
      </w:tr>
    </w:tbl>
    <w:p w14:paraId="44E781C5" w14:textId="77777777" w:rsidR="00C248F9" w:rsidRDefault="00FE76B2" w:rsidP="00F65C98">
      <w:pPr>
        <w:spacing w:beforeLines="50" w:before="120" w:line="30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14:paraId="006A3BA9"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14:paraId="067F74C0" w14:textId="13B5711C" w:rsidR="00C248F9" w:rsidRPr="007D20AC" w:rsidRDefault="00FE76B2" w:rsidP="00F65C98">
      <w:pPr>
        <w:spacing w:line="300" w:lineRule="auto"/>
        <w:ind w:firstLineChars="200" w:firstLine="560"/>
        <w:rPr>
          <w:rFonts w:ascii="Arial" w:eastAsia="仿宋_GB2312" w:hAnsi="Arial" w:cs="Arial"/>
          <w:color w:val="FF0000"/>
          <w:sz w:val="28"/>
        </w:rPr>
      </w:pPr>
      <w:r w:rsidRPr="007D20AC">
        <w:rPr>
          <w:rFonts w:ascii="Arial" w:eastAsia="仿宋_GB2312" w:hAnsi="Arial" w:cs="Arial"/>
          <w:color w:val="FF0000"/>
          <w:sz w:val="28"/>
        </w:rPr>
        <w:t>＝（</w:t>
      </w:r>
      <w:r w:rsidR="00F678C8" w:rsidRPr="007D20AC">
        <w:rPr>
          <w:rFonts w:ascii="Arial" w:eastAsia="仿宋_GB2312" w:hAnsi="Arial" w:cs="Arial"/>
          <w:color w:val="FF0000"/>
          <w:sz w:val="28"/>
        </w:rPr>
        <w:t>2.</w:t>
      </w:r>
      <w:r w:rsidR="00D2235B" w:rsidRPr="007D20AC">
        <w:rPr>
          <w:rFonts w:ascii="Arial" w:eastAsia="仿宋_GB2312" w:hAnsi="Arial" w:cs="Arial"/>
          <w:color w:val="FF0000"/>
          <w:sz w:val="28"/>
        </w:rPr>
        <w:t>7</w:t>
      </w:r>
      <w:r w:rsidRPr="007D20AC">
        <w:rPr>
          <w:rFonts w:ascii="Arial" w:eastAsia="仿宋_GB2312" w:hAnsi="Arial" w:cs="Arial"/>
          <w:color w:val="FF0000"/>
          <w:sz w:val="28"/>
        </w:rPr>
        <w:t>+</w:t>
      </w:r>
      <w:r w:rsidR="00F678C8" w:rsidRPr="007D20AC">
        <w:rPr>
          <w:rFonts w:ascii="Arial" w:eastAsia="仿宋_GB2312" w:hAnsi="Arial" w:cs="Arial"/>
          <w:color w:val="FF0000"/>
          <w:sz w:val="28"/>
        </w:rPr>
        <w:t>2.</w:t>
      </w:r>
      <w:r w:rsidR="00D2235B" w:rsidRPr="007D20AC">
        <w:rPr>
          <w:rFonts w:ascii="Arial" w:eastAsia="仿宋_GB2312" w:hAnsi="Arial" w:cs="Arial"/>
          <w:color w:val="FF0000"/>
          <w:sz w:val="28"/>
        </w:rPr>
        <w:t>7</w:t>
      </w:r>
      <w:r w:rsidRPr="007D20AC">
        <w:rPr>
          <w:rFonts w:ascii="Arial" w:eastAsia="仿宋_GB2312" w:hAnsi="Arial" w:cs="Arial"/>
          <w:color w:val="FF0000"/>
          <w:sz w:val="28"/>
        </w:rPr>
        <w:t>+</w:t>
      </w:r>
      <w:r w:rsidR="00F678C8" w:rsidRPr="007D20AC">
        <w:rPr>
          <w:rFonts w:ascii="Arial" w:eastAsia="仿宋_GB2312" w:hAnsi="Arial" w:cs="Arial"/>
          <w:color w:val="FF0000"/>
          <w:sz w:val="28"/>
        </w:rPr>
        <w:t>2.</w:t>
      </w:r>
      <w:r w:rsidR="00D2235B" w:rsidRPr="007D20AC">
        <w:rPr>
          <w:rFonts w:ascii="Arial" w:eastAsia="仿宋_GB2312" w:hAnsi="Arial" w:cs="Arial"/>
          <w:color w:val="FF0000"/>
          <w:sz w:val="28"/>
        </w:rPr>
        <w:t>7</w:t>
      </w:r>
      <w:r w:rsidRPr="007D20AC">
        <w:rPr>
          <w:rFonts w:ascii="Arial" w:eastAsia="仿宋_GB2312" w:hAnsi="Arial" w:cs="Arial"/>
          <w:color w:val="FF0000"/>
          <w:sz w:val="28"/>
        </w:rPr>
        <w:t>）</w:t>
      </w:r>
      <w:r w:rsidRPr="007D20AC">
        <w:rPr>
          <w:rFonts w:ascii="Arial" w:eastAsia="仿宋_GB2312" w:hAnsi="Arial" w:cs="Arial"/>
          <w:color w:val="FF0000"/>
          <w:sz w:val="28"/>
        </w:rPr>
        <w:t>÷3</w:t>
      </w:r>
    </w:p>
    <w:p w14:paraId="62AE9F9F" w14:textId="2F631964" w:rsidR="00C248F9" w:rsidRPr="007D20AC" w:rsidRDefault="00FE76B2" w:rsidP="00F65C98">
      <w:pPr>
        <w:spacing w:line="300" w:lineRule="auto"/>
        <w:ind w:firstLineChars="200" w:firstLine="560"/>
        <w:jc w:val="both"/>
        <w:rPr>
          <w:rFonts w:ascii="Arial" w:eastAsia="仿宋_GB2312" w:hAnsi="Arial" w:cs="Arial"/>
          <w:color w:val="FF0000"/>
          <w:sz w:val="28"/>
        </w:rPr>
      </w:pPr>
      <w:r w:rsidRPr="007D20AC">
        <w:rPr>
          <w:rFonts w:ascii="Arial" w:eastAsia="仿宋_GB2312" w:hAnsi="Arial" w:cs="Arial"/>
          <w:color w:val="FF0000"/>
          <w:sz w:val="28"/>
        </w:rPr>
        <w:t>＝</w:t>
      </w:r>
      <w:r w:rsidR="00F678C8" w:rsidRPr="007D20AC">
        <w:rPr>
          <w:rFonts w:ascii="Arial" w:eastAsia="仿宋_GB2312" w:hAnsi="Arial" w:cs="Arial"/>
          <w:bCs/>
          <w:color w:val="FF0000"/>
          <w:sz w:val="28"/>
        </w:rPr>
        <w:t>2.</w:t>
      </w:r>
      <w:r w:rsidR="00D2235B" w:rsidRPr="007D20AC">
        <w:rPr>
          <w:rFonts w:ascii="Arial" w:eastAsia="仿宋_GB2312" w:hAnsi="Arial" w:cs="Arial"/>
          <w:bCs/>
          <w:color w:val="FF0000"/>
          <w:sz w:val="28"/>
        </w:rPr>
        <w:t>7</w:t>
      </w:r>
      <w:r w:rsidRPr="007D20AC">
        <w:rPr>
          <w:rFonts w:ascii="Arial" w:eastAsia="仿宋_GB2312" w:hAnsi="Arial" w:cs="Arial"/>
          <w:color w:val="FF0000"/>
          <w:sz w:val="28"/>
        </w:rPr>
        <w:t>（元</w:t>
      </w:r>
      <w:r w:rsidRPr="007D20AC">
        <w:rPr>
          <w:rFonts w:ascii="Arial" w:eastAsia="仿宋_GB2312" w:hAnsi="Arial" w:cs="Arial"/>
          <w:color w:val="FF0000"/>
          <w:sz w:val="28"/>
        </w:rPr>
        <w:t>/</w:t>
      </w:r>
      <w:r w:rsidRPr="007D20AC">
        <w:rPr>
          <w:rFonts w:ascii="Arial" w:eastAsia="仿宋_GB2312" w:hAnsi="Arial" w:cs="Arial"/>
          <w:color w:val="FF0000"/>
          <w:sz w:val="28"/>
        </w:rPr>
        <w:t>平方米）</w:t>
      </w:r>
    </w:p>
    <w:p w14:paraId="602E9319" w14:textId="77777777"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B65674">
        <w:rPr>
          <w:rFonts w:ascii="Arial" w:eastAsia="仿宋_GB2312" w:hAnsi="Arial" w:cs="Arial" w:hint="eastAsia"/>
          <w:color w:val="000000"/>
          <w:sz w:val="28"/>
        </w:rPr>
        <w:t>科研</w:t>
      </w:r>
      <w:r>
        <w:rPr>
          <w:rFonts w:ascii="Arial" w:eastAsia="仿宋_GB2312" w:hAnsi="Arial" w:cs="Arial" w:hint="eastAsia"/>
          <w:color w:val="000000"/>
          <w:sz w:val="28"/>
        </w:rPr>
        <w:t>用房开发完成后不动产价值</w:t>
      </w:r>
    </w:p>
    <w:p w14:paraId="75CE1C17" w14:textId="77777777" w:rsidR="00C248F9" w:rsidRDefault="00FE76B2" w:rsidP="00F65C98">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7F18A1C7" w14:textId="77777777" w:rsidR="00C248F9" w:rsidRDefault="00FE76B2" w:rsidP="00F65C98">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6F034035" w14:textId="77777777" w:rsidR="00C248F9" w:rsidRDefault="00FE76B2" w:rsidP="00F65C98">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6AC32744" w14:textId="6E76FB44" w:rsidR="00C248F9" w:rsidRDefault="00FE76B2" w:rsidP="00F65C98">
      <w:pPr>
        <w:spacing w:line="30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w:t>
      </w:r>
      <w:r w:rsidRPr="007D20AC">
        <w:rPr>
          <w:rFonts w:ascii="Arial" w:eastAsia="仿宋_GB2312" w:hAnsi="Arial" w:cs="Arial" w:hint="eastAsia"/>
          <w:color w:val="FF0000"/>
          <w:sz w:val="28"/>
        </w:rPr>
        <w:t>为</w:t>
      </w:r>
      <w:r w:rsidR="00F678C8" w:rsidRPr="007D20AC">
        <w:rPr>
          <w:rFonts w:ascii="Arial" w:eastAsia="仿宋_GB2312" w:hAnsi="Arial" w:cs="Arial"/>
          <w:color w:val="FF0000"/>
          <w:sz w:val="28"/>
        </w:rPr>
        <w:t>2.</w:t>
      </w:r>
      <w:r w:rsidR="007D20AC" w:rsidRPr="007D20AC">
        <w:rPr>
          <w:rFonts w:ascii="Arial" w:eastAsia="仿宋_GB2312" w:hAnsi="Arial" w:cs="Arial"/>
          <w:color w:val="FF0000"/>
          <w:sz w:val="28"/>
        </w:rPr>
        <w:t>7</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w:t>
      </w:r>
      <w:r w:rsidRPr="007D20AC">
        <w:rPr>
          <w:rFonts w:ascii="Arial" w:eastAsia="仿宋_GB2312" w:hAnsi="Arial" w:cs="Arial" w:hint="eastAsia"/>
          <w:color w:val="FF0000"/>
          <w:sz w:val="28"/>
        </w:rPr>
        <w:t>置率取</w:t>
      </w:r>
      <w:r w:rsidR="008C1977" w:rsidRPr="007D20AC">
        <w:rPr>
          <w:rFonts w:ascii="Arial" w:eastAsia="仿宋_GB2312" w:hAnsi="Arial" w:cs="Arial"/>
          <w:color w:val="FF0000"/>
          <w:sz w:val="28"/>
        </w:rPr>
        <w:t>8</w:t>
      </w:r>
      <w:r w:rsidRPr="007D20AC">
        <w:rPr>
          <w:rFonts w:ascii="Arial" w:eastAsia="仿宋_GB2312" w:hAnsi="Arial" w:cs="Arial"/>
          <w:color w:val="FF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5BC638D6"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5E7F617A" w14:textId="4D1434C2"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w:t>
      </w:r>
      <w:r w:rsidR="008C1977">
        <w:rPr>
          <w:rFonts w:ascii="Arial" w:eastAsia="仿宋_GB2312" w:hAnsi="Arial" w:cs="Arial"/>
          <w:color w:val="000000"/>
          <w:sz w:val="28"/>
        </w:rPr>
        <w:t>7</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7D20AC">
        <w:rPr>
          <w:rFonts w:ascii="Arial" w:eastAsia="仿宋_GB2312" w:hAnsi="Arial" w:cs="Arial"/>
          <w:color w:val="000000"/>
          <w:sz w:val="28"/>
        </w:rPr>
        <w:t>8</w:t>
      </w:r>
      <w:r>
        <w:rPr>
          <w:rFonts w:ascii="Arial" w:eastAsia="仿宋_GB2312" w:hAnsi="Arial" w:cs="Arial"/>
          <w:color w:val="000000"/>
          <w:sz w:val="28"/>
        </w:rPr>
        <w:t>%)÷10000</w:t>
      </w:r>
    </w:p>
    <w:p w14:paraId="57CB6933" w14:textId="0EAD5073"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sidRPr="007D20AC">
        <w:rPr>
          <w:rFonts w:ascii="Arial" w:eastAsia="仿宋_GB2312" w:hAnsi="Arial" w:cs="Arial"/>
          <w:color w:val="FF0000"/>
          <w:sz w:val="28"/>
        </w:rPr>
        <w:t>2636.7985</w:t>
      </w:r>
      <w:r>
        <w:rPr>
          <w:rFonts w:ascii="Arial" w:eastAsia="仿宋_GB2312" w:hAnsi="Arial" w:cs="Arial" w:hint="eastAsia"/>
          <w:color w:val="000000"/>
          <w:sz w:val="28"/>
        </w:rPr>
        <w:t>（万元）</w:t>
      </w:r>
    </w:p>
    <w:p w14:paraId="318FA83D"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6F35F669"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043B1A93" w14:textId="71F9A74D"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7D20AC" w:rsidRPr="007D20AC">
        <w:rPr>
          <w:rFonts w:ascii="Arial" w:eastAsia="仿宋_GB2312" w:hAnsi="Arial" w:cs="Arial"/>
          <w:color w:val="FF0000"/>
          <w:sz w:val="28"/>
        </w:rPr>
        <w:t>2636.7985</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7D20AC">
        <w:rPr>
          <w:rFonts w:ascii="Arial" w:eastAsia="仿宋_GB2312" w:hAnsi="Arial" w:cs="Arial"/>
          <w:color w:val="000000"/>
          <w:sz w:val="28"/>
        </w:rPr>
        <w:t>3.2960</w:t>
      </w:r>
      <w:r>
        <w:rPr>
          <w:rFonts w:ascii="Arial" w:eastAsia="仿宋_GB2312" w:hAnsi="Arial" w:cs="Arial" w:hint="eastAsia"/>
          <w:color w:val="000000"/>
          <w:sz w:val="28"/>
        </w:rPr>
        <w:t>（万元）</w:t>
      </w:r>
    </w:p>
    <w:p w14:paraId="6A7739C3"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7AEFEF2A"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61B70BBA"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未来第一年总收益</w:t>
      </w:r>
    </w:p>
    <w:p w14:paraId="4649C6F2" w14:textId="797919AE" w:rsidR="00F2121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2636.7985</w:t>
      </w:r>
      <w:r>
        <w:rPr>
          <w:rFonts w:ascii="Arial" w:eastAsia="仿宋_GB2312" w:hAnsi="Arial" w:cs="Arial"/>
          <w:color w:val="000000"/>
          <w:sz w:val="28"/>
        </w:rPr>
        <w:t>+</w:t>
      </w:r>
      <w:r w:rsidR="007D20AC">
        <w:rPr>
          <w:rFonts w:ascii="Arial" w:eastAsia="仿宋_GB2312" w:hAnsi="Arial" w:cs="Arial"/>
          <w:color w:val="000000"/>
          <w:sz w:val="28"/>
        </w:rPr>
        <w:t>3.2960</w:t>
      </w:r>
    </w:p>
    <w:p w14:paraId="17620CBB" w14:textId="65B225DF"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2640.0945</w:t>
      </w:r>
      <w:r>
        <w:rPr>
          <w:rFonts w:ascii="Arial" w:eastAsia="仿宋_GB2312" w:hAnsi="Arial" w:cs="Arial" w:hint="eastAsia"/>
          <w:color w:val="000000"/>
          <w:sz w:val="28"/>
        </w:rPr>
        <w:t>（万元）</w:t>
      </w:r>
    </w:p>
    <w:p w14:paraId="278F1B1B" w14:textId="77777777" w:rsidR="00C248F9" w:rsidRPr="007D20AC" w:rsidRDefault="00FE76B2" w:rsidP="00F65C98">
      <w:pPr>
        <w:spacing w:line="300" w:lineRule="auto"/>
        <w:ind w:right="205" w:firstLineChars="200" w:firstLine="560"/>
        <w:rPr>
          <w:rFonts w:ascii="Arial" w:eastAsia="仿宋_GB2312" w:hAnsi="Arial" w:cs="Arial"/>
          <w:color w:val="FF0000"/>
          <w:sz w:val="28"/>
        </w:rPr>
      </w:pPr>
      <w:r>
        <w:rPr>
          <w:rFonts w:ascii="Arial" w:eastAsia="仿宋_GB2312" w:hAnsi="Arial" w:cs="Arial"/>
          <w:color w:val="000000"/>
          <w:sz w:val="28"/>
        </w:rPr>
        <w:t>B</w:t>
      </w:r>
      <w:r>
        <w:rPr>
          <w:rFonts w:ascii="Arial" w:eastAsia="仿宋_GB2312" w:hAnsi="Arial" w:cs="Arial" w:hint="eastAsia"/>
          <w:color w:val="000000"/>
          <w:sz w:val="28"/>
        </w:rPr>
        <w:t>）</w:t>
      </w:r>
      <w:r w:rsidRPr="007D20AC">
        <w:rPr>
          <w:rFonts w:ascii="Arial" w:eastAsia="仿宋_GB2312" w:hAnsi="Arial" w:cs="Arial" w:hint="eastAsia"/>
          <w:color w:val="FF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846"/>
        <w:gridCol w:w="1273"/>
        <w:gridCol w:w="2812"/>
        <w:gridCol w:w="1541"/>
        <w:gridCol w:w="1122"/>
      </w:tblGrid>
      <w:tr w:rsidR="00C248F9" w:rsidRPr="00312997" w14:paraId="7CB61610"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80FA4FD" w14:textId="77777777" w:rsidR="00C248F9" w:rsidRPr="00312997" w:rsidRDefault="00C248F9" w:rsidP="00F65C98">
            <w:pPr>
              <w:spacing w:line="300" w:lineRule="auto"/>
              <w:rPr>
                <w:rFonts w:ascii="Arial" w:eastAsia="仿宋_GB2312" w:hAnsi="Arial" w:cs="Arial"/>
                <w:color w:val="000000"/>
                <w:sz w:val="20"/>
              </w:rPr>
            </w:pPr>
          </w:p>
        </w:tc>
        <w:tc>
          <w:tcPr>
            <w:tcW w:w="1846" w:type="dxa"/>
            <w:tcBorders>
              <w:top w:val="single" w:sz="4" w:space="0" w:color="auto"/>
              <w:left w:val="single" w:sz="4" w:space="0" w:color="auto"/>
              <w:bottom w:val="single" w:sz="4" w:space="0" w:color="auto"/>
              <w:right w:val="single" w:sz="4" w:space="0" w:color="auto"/>
            </w:tcBorders>
            <w:noWrap/>
            <w:vAlign w:val="center"/>
          </w:tcPr>
          <w:p w14:paraId="4B39510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建筑物现值</w:t>
            </w:r>
          </w:p>
        </w:tc>
        <w:tc>
          <w:tcPr>
            <w:tcW w:w="1273" w:type="dxa"/>
            <w:tcBorders>
              <w:top w:val="single" w:sz="4" w:space="0" w:color="auto"/>
              <w:left w:val="single" w:sz="4" w:space="0" w:color="auto"/>
              <w:bottom w:val="single" w:sz="4" w:space="0" w:color="auto"/>
              <w:right w:val="single" w:sz="4" w:space="0" w:color="auto"/>
            </w:tcBorders>
            <w:noWrap/>
            <w:vAlign w:val="center"/>
          </w:tcPr>
          <w:p w14:paraId="70E57E0F" w14:textId="772BE1CF"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16241.5823</w:t>
            </w:r>
          </w:p>
        </w:tc>
        <w:tc>
          <w:tcPr>
            <w:tcW w:w="2812" w:type="dxa"/>
            <w:tcBorders>
              <w:top w:val="single" w:sz="4" w:space="0" w:color="auto"/>
              <w:left w:val="single" w:sz="4" w:space="0" w:color="auto"/>
              <w:bottom w:val="single" w:sz="4" w:space="0" w:color="auto"/>
              <w:right w:val="single" w:sz="4" w:space="0" w:color="auto"/>
            </w:tcBorders>
            <w:noWrap/>
            <w:vAlign w:val="center"/>
          </w:tcPr>
          <w:p w14:paraId="2F21F87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14:paraId="4545C02D"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成新度（</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1FEA5B1C"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100.0%</w:t>
            </w:r>
          </w:p>
        </w:tc>
      </w:tr>
      <w:tr w:rsidR="00C248F9" w:rsidRPr="00312997" w14:paraId="7398E45F"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70795C4B"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7AD6AC7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18A26D5B" w14:textId="4014AB28"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11633.0200</w:t>
            </w:r>
          </w:p>
        </w:tc>
        <w:tc>
          <w:tcPr>
            <w:tcW w:w="2812" w:type="dxa"/>
            <w:tcBorders>
              <w:top w:val="single" w:sz="4" w:space="0" w:color="auto"/>
              <w:left w:val="single" w:sz="4" w:space="0" w:color="auto"/>
              <w:bottom w:val="single" w:sz="4" w:space="0" w:color="auto"/>
              <w:right w:val="single" w:sz="4" w:space="0" w:color="auto"/>
            </w:tcBorders>
            <w:vAlign w:val="center"/>
          </w:tcPr>
          <w:p w14:paraId="2A49EABE"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14:paraId="70BF34B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元</w:t>
            </w:r>
            <w:r w:rsidRPr="00312997">
              <w:rPr>
                <w:rFonts w:ascii="Arial" w:eastAsia="仿宋_GB2312" w:hAnsi="Arial" w:cs="Arial"/>
                <w:color w:val="000000"/>
                <w:sz w:val="20"/>
              </w:rPr>
              <w:t>/</w:t>
            </w:r>
            <w:r w:rsidRPr="00312997">
              <w:rPr>
                <w:rFonts w:ascii="Arial" w:eastAsia="仿宋_GB2312" w:hAnsi="Arial" w:cs="Arial"/>
                <w:color w:val="000000"/>
                <w:sz w:val="20"/>
              </w:rPr>
              <w:t>平方米</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72564B6F" w14:textId="2F19FE4D"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400</w:t>
            </w:r>
            <w:r w:rsidR="00F678C8" w:rsidRPr="00312997">
              <w:rPr>
                <w:rFonts w:ascii="Arial" w:eastAsia="仿宋_GB2312" w:hAnsi="Arial" w:cs="Arial"/>
                <w:color w:val="000000"/>
                <w:sz w:val="20"/>
              </w:rPr>
              <w:t>0</w:t>
            </w:r>
          </w:p>
        </w:tc>
      </w:tr>
      <w:tr w:rsidR="00C248F9" w:rsidRPr="00312997" w14:paraId="4D62049F"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B7E04E0"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3C8DE2A9"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勘察设计和前期工程费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2A3D4CB4" w14:textId="701D3F47"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581.6510</w:t>
            </w:r>
          </w:p>
        </w:tc>
        <w:tc>
          <w:tcPr>
            <w:tcW w:w="2812" w:type="dxa"/>
            <w:tcBorders>
              <w:top w:val="single" w:sz="4" w:space="0" w:color="auto"/>
              <w:left w:val="single" w:sz="4" w:space="0" w:color="auto"/>
              <w:bottom w:val="single" w:sz="4" w:space="0" w:color="auto"/>
              <w:right w:val="single" w:sz="4" w:space="0" w:color="auto"/>
            </w:tcBorders>
            <w:noWrap/>
            <w:vAlign w:val="center"/>
          </w:tcPr>
          <w:p w14:paraId="0CB4710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0160F90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003D5E94" w14:textId="77777777"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w:t>
            </w:r>
            <w:r w:rsidR="00FE76B2" w:rsidRPr="00312997">
              <w:rPr>
                <w:rFonts w:ascii="Arial" w:eastAsia="仿宋_GB2312" w:hAnsi="Arial" w:cs="Arial"/>
                <w:color w:val="000000"/>
                <w:sz w:val="20"/>
              </w:rPr>
              <w:t>.0%</w:t>
            </w:r>
          </w:p>
        </w:tc>
      </w:tr>
      <w:tr w:rsidR="00C248F9" w:rsidRPr="00312997" w14:paraId="59334AF2"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4581739"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027FB06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公共配套设施费用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779F89A7" w14:textId="77777777"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noWrap/>
            <w:vAlign w:val="center"/>
          </w:tcPr>
          <w:p w14:paraId="3E70BFE2"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居住用房建安费用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067E2762"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30B98BC1"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不计取</w:t>
            </w:r>
          </w:p>
        </w:tc>
      </w:tr>
      <w:tr w:rsidR="00C248F9" w:rsidRPr="00312997" w14:paraId="6E989528"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1FCF0BF8"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50AEBB4"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基础设施建设费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6F014496" w14:textId="77777777" w:rsidR="00C248F9" w:rsidRPr="00312997" w:rsidRDefault="001B6291"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581.6510</w:t>
            </w:r>
          </w:p>
        </w:tc>
        <w:tc>
          <w:tcPr>
            <w:tcW w:w="2812" w:type="dxa"/>
            <w:tcBorders>
              <w:top w:val="single" w:sz="4" w:space="0" w:color="auto"/>
              <w:left w:val="single" w:sz="4" w:space="0" w:color="auto"/>
              <w:bottom w:val="single" w:sz="4" w:space="0" w:color="auto"/>
              <w:right w:val="single" w:sz="4" w:space="0" w:color="auto"/>
            </w:tcBorders>
            <w:noWrap/>
            <w:vAlign w:val="center"/>
          </w:tcPr>
          <w:p w14:paraId="1EB1136C"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建筑面积</w:t>
            </w:r>
            <w:r w:rsidRPr="00312997">
              <w:rPr>
                <w:rFonts w:ascii="Arial" w:eastAsia="仿宋_GB2312" w:hAnsi="Arial" w:cs="Arial"/>
                <w:color w:val="000000"/>
                <w:sz w:val="20"/>
              </w:rPr>
              <w:t>×</w:t>
            </w:r>
            <w:r w:rsidRPr="00312997">
              <w:rPr>
                <w:rFonts w:ascii="Arial" w:eastAsia="仿宋_GB2312" w:hAnsi="Arial" w:cs="Arial"/>
                <w:color w:val="000000"/>
                <w:sz w:val="20"/>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14:paraId="0A42E37D"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市政费用（元</w:t>
            </w:r>
            <w:r w:rsidRPr="00312997">
              <w:rPr>
                <w:rFonts w:ascii="Arial" w:eastAsia="仿宋_GB2312" w:hAnsi="Arial" w:cs="Arial"/>
                <w:color w:val="000000"/>
                <w:sz w:val="20"/>
              </w:rPr>
              <w:t>/</w:t>
            </w:r>
            <w:r w:rsidRPr="00312997">
              <w:rPr>
                <w:rFonts w:ascii="Arial" w:eastAsia="Arial Unicode MS"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431DF04D"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200</w:t>
            </w:r>
          </w:p>
        </w:tc>
      </w:tr>
      <w:tr w:rsidR="00C248F9" w:rsidRPr="00312997" w14:paraId="0B3EF5C1"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E9F21E7"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9E49D3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相关税费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02704264" w14:textId="783FBFC1"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174.4953</w:t>
            </w:r>
          </w:p>
        </w:tc>
        <w:tc>
          <w:tcPr>
            <w:tcW w:w="2812" w:type="dxa"/>
            <w:tcBorders>
              <w:top w:val="single" w:sz="4" w:space="0" w:color="auto"/>
              <w:left w:val="single" w:sz="4" w:space="0" w:color="auto"/>
              <w:bottom w:val="single" w:sz="4" w:space="0" w:color="auto"/>
              <w:right w:val="single" w:sz="4" w:space="0" w:color="auto"/>
            </w:tcBorders>
            <w:noWrap/>
            <w:vAlign w:val="center"/>
          </w:tcPr>
          <w:p w14:paraId="27AFB00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1A00AAC7"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26A4618C"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1.5%</w:t>
            </w:r>
          </w:p>
        </w:tc>
      </w:tr>
      <w:tr w:rsidR="00C248F9" w:rsidRPr="00312997" w14:paraId="15694F9F"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966A1F1"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415F503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p>
        </w:tc>
        <w:tc>
          <w:tcPr>
            <w:tcW w:w="1273" w:type="dxa"/>
            <w:tcBorders>
              <w:top w:val="single" w:sz="4" w:space="0" w:color="auto"/>
              <w:left w:val="single" w:sz="4" w:space="0" w:color="auto"/>
              <w:bottom w:val="single" w:sz="4" w:space="0" w:color="auto"/>
              <w:right w:val="single" w:sz="4" w:space="0" w:color="auto"/>
            </w:tcBorders>
            <w:noWrap/>
            <w:vAlign w:val="center"/>
          </w:tcPr>
          <w:p w14:paraId="00949078" w14:textId="7C203AB1"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12970.8173</w:t>
            </w: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14:paraId="5E76FA33"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勘察设计和前期工程费</w:t>
            </w:r>
            <w:r w:rsidRPr="00312997">
              <w:rPr>
                <w:rFonts w:ascii="Arial" w:eastAsia="仿宋_GB2312" w:hAnsi="Arial" w:cs="Arial"/>
                <w:color w:val="000000"/>
                <w:sz w:val="20"/>
              </w:rPr>
              <w:t>+</w:t>
            </w:r>
            <w:r w:rsidRPr="00312997">
              <w:rPr>
                <w:rFonts w:ascii="Arial" w:eastAsia="仿宋_GB2312" w:hAnsi="Arial" w:cs="Arial"/>
                <w:color w:val="000000"/>
                <w:sz w:val="20"/>
              </w:rPr>
              <w:t>公共配套设施费用</w:t>
            </w:r>
            <w:r w:rsidRPr="00312997">
              <w:rPr>
                <w:rFonts w:ascii="Arial" w:eastAsia="仿宋_GB2312" w:hAnsi="Arial" w:cs="Arial"/>
                <w:color w:val="000000"/>
                <w:sz w:val="20"/>
              </w:rPr>
              <w:t>+</w:t>
            </w:r>
            <w:r w:rsidRPr="00312997">
              <w:rPr>
                <w:rFonts w:ascii="Arial" w:eastAsia="仿宋_GB2312" w:hAnsi="Arial" w:cs="Arial"/>
                <w:color w:val="000000"/>
                <w:sz w:val="20"/>
              </w:rPr>
              <w:t>基础设施建设费</w:t>
            </w:r>
            <w:r w:rsidRPr="00312997">
              <w:rPr>
                <w:rFonts w:ascii="Arial" w:eastAsia="仿宋_GB2312" w:hAnsi="Arial" w:cs="Arial"/>
                <w:color w:val="000000"/>
                <w:sz w:val="20"/>
              </w:rPr>
              <w:t>+</w:t>
            </w:r>
            <w:r w:rsidRPr="00312997">
              <w:rPr>
                <w:rFonts w:ascii="Arial" w:eastAsia="仿宋_GB2312" w:hAnsi="Arial" w:cs="Arial"/>
                <w:color w:val="000000"/>
                <w:sz w:val="20"/>
              </w:rPr>
              <w:t>相关税费</w:t>
            </w:r>
          </w:p>
        </w:tc>
      </w:tr>
      <w:tr w:rsidR="00C248F9" w:rsidRPr="00312997" w14:paraId="55B7B14C"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4204495"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4F3B5FC"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管理费用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749964AD" w14:textId="62F3F426"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259.4163</w:t>
            </w:r>
          </w:p>
        </w:tc>
        <w:tc>
          <w:tcPr>
            <w:tcW w:w="2812" w:type="dxa"/>
            <w:tcBorders>
              <w:top w:val="single" w:sz="4" w:space="0" w:color="auto"/>
              <w:left w:val="single" w:sz="4" w:space="0" w:color="auto"/>
              <w:bottom w:val="single" w:sz="4" w:space="0" w:color="auto"/>
              <w:right w:val="single" w:sz="4" w:space="0" w:color="auto"/>
            </w:tcBorders>
            <w:vAlign w:val="center"/>
          </w:tcPr>
          <w:p w14:paraId="3BB842C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26E67E92"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73927C4E"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2</w:t>
            </w:r>
            <w:r w:rsidRPr="00312997">
              <w:rPr>
                <w:rFonts w:ascii="Arial" w:eastAsia="仿宋_GB2312" w:hAnsi="Arial" w:cs="Arial"/>
                <w:color w:val="000000"/>
                <w:sz w:val="20"/>
              </w:rPr>
              <w:t>.0%</w:t>
            </w:r>
          </w:p>
        </w:tc>
      </w:tr>
      <w:tr w:rsidR="00C248F9" w:rsidRPr="00312997" w14:paraId="5D202EC4"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3199F48"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09004B80"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p>
        </w:tc>
        <w:tc>
          <w:tcPr>
            <w:tcW w:w="1273" w:type="dxa"/>
            <w:tcBorders>
              <w:top w:val="single" w:sz="4" w:space="0" w:color="auto"/>
              <w:left w:val="single" w:sz="4" w:space="0" w:color="auto"/>
              <w:bottom w:val="single" w:sz="4" w:space="0" w:color="auto"/>
              <w:right w:val="single" w:sz="4" w:space="0" w:color="auto"/>
            </w:tcBorders>
            <w:noWrap/>
            <w:vAlign w:val="center"/>
          </w:tcPr>
          <w:p w14:paraId="6B5D25C5"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vAlign w:val="center"/>
          </w:tcPr>
          <w:p w14:paraId="6F7EF735"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14:paraId="74DE988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1A8E38A7"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2.0</w:t>
            </w:r>
            <w:r w:rsidRPr="00312997">
              <w:rPr>
                <w:rFonts w:ascii="Arial" w:eastAsia="仿宋_GB2312" w:hAnsi="Arial" w:cs="Arial"/>
                <w:color w:val="000000"/>
                <w:sz w:val="20"/>
              </w:rPr>
              <w:t>%</w:t>
            </w:r>
          </w:p>
        </w:tc>
      </w:tr>
      <w:tr w:rsidR="00C248F9" w:rsidRPr="00312997" w14:paraId="64238342"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6AEF5B6"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71151F2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贷款利息</w:t>
            </w:r>
          </w:p>
        </w:tc>
        <w:tc>
          <w:tcPr>
            <w:tcW w:w="1273" w:type="dxa"/>
            <w:tcBorders>
              <w:top w:val="single" w:sz="4" w:space="0" w:color="auto"/>
              <w:left w:val="single" w:sz="4" w:space="0" w:color="auto"/>
              <w:bottom w:val="single" w:sz="4" w:space="0" w:color="auto"/>
              <w:right w:val="single" w:sz="4" w:space="0" w:color="auto"/>
            </w:tcBorders>
            <w:noWrap/>
            <w:vAlign w:val="center"/>
          </w:tcPr>
          <w:p w14:paraId="52592BC7" w14:textId="77777777" w:rsidR="00C248F9" w:rsidRPr="00312997" w:rsidRDefault="00C248F9" w:rsidP="00F65C98">
            <w:pPr>
              <w:spacing w:line="300" w:lineRule="auto"/>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14:paraId="41F1610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复利计息。建造成本、管理费用、销售费用产生的利息。</w:t>
            </w:r>
          </w:p>
        </w:tc>
      </w:tr>
      <w:tr w:rsidR="00C248F9" w:rsidRPr="00312997" w14:paraId="04F7D1C7"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16F6CA5"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AA7BE7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w:t>
            </w:r>
            <w:proofErr w:type="gramStart"/>
            <w:r w:rsidRPr="00312997">
              <w:rPr>
                <w:rFonts w:ascii="Arial" w:eastAsia="仿宋_GB2312" w:hAnsi="Arial" w:cs="Arial"/>
                <w:color w:val="000000"/>
                <w:sz w:val="20"/>
              </w:rPr>
              <w:t>项产生</w:t>
            </w:r>
            <w:proofErr w:type="gramEnd"/>
            <w:r w:rsidRPr="00312997">
              <w:rPr>
                <w:rFonts w:ascii="Arial" w:eastAsia="仿宋_GB2312" w:hAnsi="Arial" w:cs="Arial"/>
                <w:color w:val="000000"/>
                <w:sz w:val="20"/>
              </w:rPr>
              <w:t>的利息</w:t>
            </w:r>
          </w:p>
        </w:tc>
        <w:tc>
          <w:tcPr>
            <w:tcW w:w="1273" w:type="dxa"/>
            <w:tcBorders>
              <w:top w:val="single" w:sz="4" w:space="0" w:color="auto"/>
              <w:left w:val="single" w:sz="4" w:space="0" w:color="auto"/>
              <w:bottom w:val="single" w:sz="4" w:space="0" w:color="auto"/>
              <w:right w:val="single" w:sz="4" w:space="0" w:color="auto"/>
            </w:tcBorders>
            <w:noWrap/>
            <w:vAlign w:val="center"/>
          </w:tcPr>
          <w:p w14:paraId="4042FB34" w14:textId="7FABAD5F"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468.5825</w:t>
            </w:r>
          </w:p>
        </w:tc>
        <w:tc>
          <w:tcPr>
            <w:tcW w:w="2812" w:type="dxa"/>
            <w:tcBorders>
              <w:top w:val="single" w:sz="4" w:space="0" w:color="auto"/>
              <w:left w:val="single" w:sz="4" w:space="0" w:color="auto"/>
              <w:bottom w:val="single" w:sz="4" w:space="0" w:color="auto"/>
              <w:right w:val="single" w:sz="4" w:space="0" w:color="auto"/>
            </w:tcBorders>
            <w:noWrap/>
            <w:vAlign w:val="center"/>
          </w:tcPr>
          <w:p w14:paraId="64ABCC29"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14:paraId="2DC42BAB"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14:paraId="59CC12BD"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hint="eastAsia"/>
                <w:color w:val="000000"/>
                <w:sz w:val="20"/>
              </w:rPr>
              <w:t>1.5</w:t>
            </w:r>
          </w:p>
        </w:tc>
      </w:tr>
      <w:tr w:rsidR="00C248F9" w:rsidRPr="00312997" w14:paraId="2DDD85EB"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2376F19"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13ADE794"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销售费用产生的利息</w:t>
            </w:r>
          </w:p>
        </w:tc>
        <w:tc>
          <w:tcPr>
            <w:tcW w:w="1273" w:type="dxa"/>
            <w:tcBorders>
              <w:top w:val="single" w:sz="4" w:space="0" w:color="auto"/>
              <w:left w:val="single" w:sz="4" w:space="0" w:color="auto"/>
              <w:bottom w:val="single" w:sz="4" w:space="0" w:color="auto"/>
              <w:right w:val="single" w:sz="4" w:space="0" w:color="auto"/>
            </w:tcBorders>
            <w:noWrap/>
            <w:vAlign w:val="center"/>
          </w:tcPr>
          <w:p w14:paraId="1199D5E9"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0.0007</w:t>
            </w:r>
          </w:p>
        </w:tc>
        <w:tc>
          <w:tcPr>
            <w:tcW w:w="2812" w:type="dxa"/>
            <w:tcBorders>
              <w:top w:val="single" w:sz="4" w:space="0" w:color="auto"/>
              <w:left w:val="single" w:sz="4" w:space="0" w:color="auto"/>
              <w:bottom w:val="single" w:sz="4" w:space="0" w:color="auto"/>
              <w:right w:val="single" w:sz="4" w:space="0" w:color="auto"/>
            </w:tcBorders>
            <w:noWrap/>
            <w:vAlign w:val="center"/>
          </w:tcPr>
          <w:p w14:paraId="55B0078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14:paraId="5D1D0B7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利息（</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3E4D12F8"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4.75%</w:t>
            </w:r>
          </w:p>
        </w:tc>
      </w:tr>
      <w:tr w:rsidR="00C248F9" w:rsidRPr="00312997" w14:paraId="6C67E846"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26674956"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63752E39"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利润</w:t>
            </w:r>
          </w:p>
        </w:tc>
        <w:tc>
          <w:tcPr>
            <w:tcW w:w="1273" w:type="dxa"/>
            <w:tcBorders>
              <w:top w:val="single" w:sz="4" w:space="0" w:color="auto"/>
              <w:left w:val="single" w:sz="4" w:space="0" w:color="auto"/>
              <w:bottom w:val="single" w:sz="4" w:space="0" w:color="auto"/>
              <w:right w:val="single" w:sz="4" w:space="0" w:color="auto"/>
            </w:tcBorders>
            <w:noWrap/>
            <w:vAlign w:val="center"/>
          </w:tcPr>
          <w:p w14:paraId="217B3393" w14:textId="77777777" w:rsidR="00C248F9" w:rsidRPr="00312997" w:rsidRDefault="00C248F9" w:rsidP="00F65C98">
            <w:pPr>
              <w:spacing w:line="300" w:lineRule="auto"/>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14:paraId="0E765357"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r>
      <w:tr w:rsidR="00C248F9" w:rsidRPr="00312997" w14:paraId="3192B7A3"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946C40E"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5ADC4C63"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w:t>
            </w:r>
            <w:proofErr w:type="gramStart"/>
            <w:r w:rsidRPr="00312997">
              <w:rPr>
                <w:rFonts w:ascii="Arial" w:eastAsia="仿宋_GB2312" w:hAnsi="Arial" w:cs="Arial"/>
                <w:color w:val="000000"/>
                <w:sz w:val="20"/>
              </w:rPr>
              <w:t>项产生</w:t>
            </w:r>
            <w:proofErr w:type="gramEnd"/>
            <w:r w:rsidRPr="00312997">
              <w:rPr>
                <w:rFonts w:ascii="Arial" w:eastAsia="仿宋_GB2312" w:hAnsi="Arial" w:cs="Arial"/>
                <w:color w:val="000000"/>
                <w:sz w:val="20"/>
              </w:rPr>
              <w:t>的利润</w:t>
            </w:r>
          </w:p>
        </w:tc>
        <w:tc>
          <w:tcPr>
            <w:tcW w:w="1273" w:type="dxa"/>
            <w:tcBorders>
              <w:top w:val="single" w:sz="4" w:space="0" w:color="auto"/>
              <w:left w:val="single" w:sz="4" w:space="0" w:color="auto"/>
              <w:bottom w:val="single" w:sz="4" w:space="0" w:color="auto"/>
              <w:right w:val="single" w:sz="4" w:space="0" w:color="auto"/>
            </w:tcBorders>
            <w:noWrap/>
            <w:vAlign w:val="center"/>
          </w:tcPr>
          <w:p w14:paraId="506B631B" w14:textId="237BDF08"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1323.0234</w:t>
            </w:r>
          </w:p>
        </w:tc>
        <w:tc>
          <w:tcPr>
            <w:tcW w:w="2812" w:type="dxa"/>
            <w:tcBorders>
              <w:top w:val="single" w:sz="4" w:space="0" w:color="auto"/>
              <w:left w:val="single" w:sz="4" w:space="0" w:color="auto"/>
              <w:bottom w:val="single" w:sz="4" w:space="0" w:color="auto"/>
              <w:right w:val="single" w:sz="4" w:space="0" w:color="auto"/>
            </w:tcBorders>
            <w:vAlign w:val="center"/>
          </w:tcPr>
          <w:p w14:paraId="42C5E74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14:paraId="3D46CB9D"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利润率（</w:t>
            </w:r>
            <w:r w:rsidRPr="00312997">
              <w:rPr>
                <w:rFonts w:ascii="Arial" w:eastAsia="仿宋_GB2312" w:hAnsi="Arial" w:cs="Arial"/>
                <w:color w:val="000000"/>
                <w:sz w:val="20"/>
              </w:rPr>
              <w:t>%</w:t>
            </w:r>
            <w:r w:rsidRPr="00312997">
              <w:rPr>
                <w:rFonts w:ascii="Arial" w:eastAsia="仿宋_GB2312" w:hAnsi="Arial" w:cs="Arial"/>
                <w:color w:val="000000"/>
                <w:sz w:val="20"/>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14:paraId="5FFE15AF" w14:textId="77777777" w:rsidR="00C248F9" w:rsidRPr="00312997" w:rsidRDefault="00F678C8"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10</w:t>
            </w:r>
            <w:r w:rsidR="00FE76B2" w:rsidRPr="00312997">
              <w:rPr>
                <w:rFonts w:ascii="Arial" w:eastAsia="仿宋_GB2312" w:hAnsi="Arial" w:cs="Arial"/>
                <w:color w:val="000000"/>
                <w:sz w:val="20"/>
              </w:rPr>
              <w:t>.0%</w:t>
            </w:r>
            <w:r w:rsidR="00FE76B2" w:rsidRPr="00312997">
              <w:rPr>
                <w:rFonts w:ascii="Arial" w:eastAsia="仿宋_GB2312" w:hAnsi="Arial" w:cs="Arial"/>
                <w:color w:val="000000"/>
                <w:sz w:val="20"/>
              </w:rPr>
              <w:t xml:space="preserve">　</w:t>
            </w:r>
          </w:p>
        </w:tc>
      </w:tr>
      <w:tr w:rsidR="00C248F9" w:rsidRPr="00312997" w14:paraId="7B4A9BA9"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49BB29E"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44203F66"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销售费用产生的利润</w:t>
            </w:r>
          </w:p>
        </w:tc>
        <w:tc>
          <w:tcPr>
            <w:tcW w:w="1273" w:type="dxa"/>
            <w:tcBorders>
              <w:top w:val="single" w:sz="4" w:space="0" w:color="auto"/>
              <w:left w:val="single" w:sz="4" w:space="0" w:color="auto"/>
              <w:bottom w:val="single" w:sz="4" w:space="0" w:color="auto"/>
              <w:right w:val="single" w:sz="4" w:space="0" w:color="auto"/>
            </w:tcBorders>
            <w:noWrap/>
            <w:vAlign w:val="center"/>
          </w:tcPr>
          <w:p w14:paraId="242D0A64"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0.00</w:t>
            </w:r>
            <w:r w:rsidR="00F678C8" w:rsidRPr="00312997">
              <w:rPr>
                <w:rFonts w:ascii="Arial" w:eastAsia="仿宋_GB2312" w:hAnsi="Arial" w:cs="Arial"/>
                <w:color w:val="000000"/>
                <w:sz w:val="20"/>
              </w:rPr>
              <w:t>20</w:t>
            </w:r>
          </w:p>
        </w:tc>
        <w:tc>
          <w:tcPr>
            <w:tcW w:w="2812" w:type="dxa"/>
            <w:tcBorders>
              <w:top w:val="single" w:sz="4" w:space="0" w:color="auto"/>
              <w:left w:val="single" w:sz="4" w:space="0" w:color="auto"/>
              <w:bottom w:val="single" w:sz="4" w:space="0" w:color="auto"/>
              <w:right w:val="single" w:sz="4" w:space="0" w:color="auto"/>
            </w:tcBorders>
            <w:vAlign w:val="center"/>
          </w:tcPr>
          <w:p w14:paraId="6EF46C1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14:paraId="31E4101E" w14:textId="77777777" w:rsidR="00C248F9" w:rsidRPr="00312997" w:rsidRDefault="00C248F9" w:rsidP="00F65C98">
            <w:pPr>
              <w:widowControl/>
              <w:adjustRightInd/>
              <w:spacing w:line="300" w:lineRule="auto"/>
              <w:rPr>
                <w:rFonts w:ascii="Arial" w:eastAsia="仿宋_GB2312" w:hAnsi="Arial" w:cs="Arial"/>
                <w:color w:val="000000"/>
                <w:sz w:val="20"/>
              </w:rPr>
            </w:pPr>
          </w:p>
        </w:tc>
        <w:tc>
          <w:tcPr>
            <w:tcW w:w="1122" w:type="dxa"/>
            <w:vMerge/>
            <w:tcBorders>
              <w:top w:val="single" w:sz="4" w:space="0" w:color="auto"/>
              <w:left w:val="single" w:sz="4" w:space="0" w:color="auto"/>
              <w:bottom w:val="single" w:sz="4" w:space="0" w:color="auto"/>
              <w:right w:val="single" w:sz="4" w:space="0" w:color="auto"/>
            </w:tcBorders>
            <w:vAlign w:val="center"/>
          </w:tcPr>
          <w:p w14:paraId="154B0D51" w14:textId="77777777" w:rsidR="00C248F9" w:rsidRPr="00312997" w:rsidRDefault="00C248F9" w:rsidP="00F65C98">
            <w:pPr>
              <w:widowControl/>
              <w:adjustRightInd/>
              <w:spacing w:line="300" w:lineRule="auto"/>
              <w:rPr>
                <w:rFonts w:ascii="Arial" w:eastAsia="仿宋_GB2312" w:hAnsi="Arial" w:cs="Arial"/>
                <w:color w:val="000000"/>
                <w:sz w:val="20"/>
              </w:rPr>
            </w:pPr>
          </w:p>
        </w:tc>
      </w:tr>
      <w:tr w:rsidR="00C248F9" w:rsidRPr="00312997" w14:paraId="20273F57"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7842AE48"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6</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31250528"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销售税费</w:t>
            </w:r>
          </w:p>
        </w:tc>
        <w:tc>
          <w:tcPr>
            <w:tcW w:w="1273" w:type="dxa"/>
            <w:tcBorders>
              <w:top w:val="single" w:sz="4" w:space="0" w:color="auto"/>
              <w:left w:val="single" w:sz="4" w:space="0" w:color="auto"/>
              <w:bottom w:val="single" w:sz="4" w:space="0" w:color="auto"/>
              <w:right w:val="single" w:sz="4" w:space="0" w:color="auto"/>
            </w:tcBorders>
            <w:noWrap/>
            <w:vAlign w:val="center"/>
          </w:tcPr>
          <w:p w14:paraId="744392E4"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0.05</w:t>
            </w:r>
            <w:r w:rsidR="00F678C8" w:rsidRPr="00312997">
              <w:rPr>
                <w:rFonts w:ascii="Arial" w:eastAsia="仿宋_GB2312" w:hAnsi="Arial" w:cs="Arial"/>
                <w:color w:val="000000"/>
                <w:sz w:val="20"/>
              </w:rPr>
              <w:t>24</w:t>
            </w:r>
          </w:p>
        </w:tc>
        <w:tc>
          <w:tcPr>
            <w:tcW w:w="2812" w:type="dxa"/>
            <w:tcBorders>
              <w:top w:val="single" w:sz="4" w:space="0" w:color="auto"/>
              <w:left w:val="single" w:sz="4" w:space="0" w:color="auto"/>
              <w:bottom w:val="single" w:sz="4" w:space="0" w:color="auto"/>
              <w:right w:val="single" w:sz="4" w:space="0" w:color="auto"/>
            </w:tcBorders>
            <w:vAlign w:val="center"/>
          </w:tcPr>
          <w:p w14:paraId="5F6719FB"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r w:rsidRPr="00312997">
              <w:rPr>
                <w:rFonts w:ascii="Arial" w:eastAsia="仿宋_GB2312" w:hAnsi="Arial" w:cs="Arial"/>
                <w:color w:val="000000"/>
                <w:sz w:val="20"/>
              </w:rPr>
              <w:t>/(1+5%)</w:t>
            </w:r>
          </w:p>
        </w:tc>
        <w:tc>
          <w:tcPr>
            <w:tcW w:w="1541" w:type="dxa"/>
            <w:tcBorders>
              <w:top w:val="single" w:sz="4" w:space="0" w:color="auto"/>
              <w:left w:val="single" w:sz="4" w:space="0" w:color="auto"/>
              <w:bottom w:val="single" w:sz="4" w:space="0" w:color="auto"/>
              <w:right w:val="single" w:sz="4" w:space="0" w:color="auto"/>
            </w:tcBorders>
            <w:noWrap/>
            <w:vAlign w:val="center"/>
          </w:tcPr>
          <w:p w14:paraId="115C946B"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14:paraId="27B6855E"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5.</w:t>
            </w:r>
            <w:r w:rsidR="00F678C8" w:rsidRPr="00312997">
              <w:rPr>
                <w:rFonts w:ascii="Arial" w:eastAsia="仿宋_GB2312" w:hAnsi="Arial" w:cs="Arial"/>
                <w:color w:val="000000"/>
                <w:sz w:val="20"/>
              </w:rPr>
              <w:t>5</w:t>
            </w:r>
            <w:r w:rsidRPr="00312997">
              <w:rPr>
                <w:rFonts w:ascii="Arial" w:eastAsia="仿宋_GB2312" w:hAnsi="Arial" w:cs="Arial"/>
                <w:color w:val="000000"/>
                <w:sz w:val="20"/>
              </w:rPr>
              <w:t>%</w:t>
            </w:r>
          </w:p>
        </w:tc>
      </w:tr>
      <w:tr w:rsidR="00C248F9" w:rsidRPr="00312997" w14:paraId="2A5DB8DA" w14:textId="7777777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1CB5BE6E" w14:textId="77777777" w:rsidR="00C248F9" w:rsidRPr="00312997" w:rsidRDefault="00FE76B2" w:rsidP="00F65C98">
            <w:pPr>
              <w:spacing w:line="300" w:lineRule="auto"/>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7</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14:paraId="035742EE"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P</w:t>
            </w:r>
            <w:r w:rsidRPr="00312997">
              <w:rPr>
                <w:rFonts w:ascii="Arial" w:eastAsia="仿宋_GB2312" w:hAnsi="Arial" w:cs="Arial"/>
                <w:color w:val="000000"/>
                <w:sz w:val="20"/>
                <w:vertAlign w:val="subscript"/>
              </w:rPr>
              <w:t>建</w:t>
            </w:r>
            <w:r w:rsidRPr="00312997">
              <w:rPr>
                <w:rFonts w:ascii="Arial" w:eastAsia="仿宋_GB2312" w:hAnsi="Arial" w:cs="Arial"/>
                <w:color w:val="000000"/>
                <w:sz w:val="20"/>
              </w:rPr>
              <w:t>）</w:t>
            </w:r>
          </w:p>
        </w:tc>
        <w:tc>
          <w:tcPr>
            <w:tcW w:w="1273" w:type="dxa"/>
            <w:tcBorders>
              <w:top w:val="single" w:sz="4" w:space="0" w:color="auto"/>
              <w:left w:val="single" w:sz="4" w:space="0" w:color="auto"/>
              <w:bottom w:val="single" w:sz="4" w:space="0" w:color="auto"/>
              <w:right w:val="single" w:sz="4" w:space="0" w:color="auto"/>
            </w:tcBorders>
            <w:noWrap/>
            <w:vAlign w:val="center"/>
          </w:tcPr>
          <w:p w14:paraId="45AF4415" w14:textId="48BFFC9F" w:rsidR="00C248F9" w:rsidRPr="00312997" w:rsidRDefault="007D20AC" w:rsidP="00F65C98">
            <w:pPr>
              <w:spacing w:line="300" w:lineRule="auto"/>
              <w:jc w:val="center"/>
              <w:rPr>
                <w:rFonts w:ascii="Arial" w:eastAsia="仿宋_GB2312" w:hAnsi="Arial" w:cs="Arial"/>
                <w:color w:val="000000"/>
                <w:sz w:val="20"/>
              </w:rPr>
            </w:pPr>
            <w:r>
              <w:rPr>
                <w:rFonts w:ascii="Arial" w:eastAsia="仿宋_GB2312" w:hAnsi="Arial" w:cs="Arial"/>
                <w:color w:val="000000"/>
                <w:sz w:val="20"/>
              </w:rPr>
              <w:t>16241.5823</w:t>
            </w:r>
          </w:p>
        </w:tc>
        <w:tc>
          <w:tcPr>
            <w:tcW w:w="5475" w:type="dxa"/>
            <w:gridSpan w:val="3"/>
            <w:tcBorders>
              <w:top w:val="single" w:sz="4" w:space="0" w:color="auto"/>
              <w:left w:val="single" w:sz="4" w:space="0" w:color="auto"/>
              <w:bottom w:val="single" w:sz="4" w:space="0" w:color="auto"/>
              <w:right w:val="single" w:sz="4" w:space="0" w:color="auto"/>
            </w:tcBorders>
            <w:vAlign w:val="center"/>
          </w:tcPr>
          <w:p w14:paraId="6FD3A621"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 xml:space="preserve">　</w:t>
            </w:r>
          </w:p>
          <w:p w14:paraId="25992B4A" w14:textId="77777777" w:rsidR="00C248F9" w:rsidRPr="00312997" w:rsidRDefault="00FE76B2" w:rsidP="00F65C98">
            <w:pPr>
              <w:spacing w:line="300" w:lineRule="auto"/>
              <w:rPr>
                <w:rFonts w:ascii="Arial" w:eastAsia="仿宋_GB2312" w:hAnsi="Arial" w:cs="Arial"/>
                <w:color w:val="000000"/>
                <w:sz w:val="20"/>
              </w:rPr>
            </w:pPr>
            <w:r w:rsidRPr="00312997">
              <w:rPr>
                <w:rFonts w:ascii="Arial" w:eastAsia="仿宋_GB2312" w:hAnsi="Arial" w:cs="Arial"/>
                <w:color w:val="000000"/>
                <w:sz w:val="20"/>
              </w:rPr>
              <w:t xml:space="preserve">　</w:t>
            </w:r>
            <w:r w:rsidRPr="00312997">
              <w:rPr>
                <w:rFonts w:ascii="Arial" w:eastAsia="仿宋_GB2312" w:hAnsi="Arial" w:cs="Arial"/>
                <w:color w:val="000000"/>
                <w:sz w:val="20"/>
              </w:rPr>
              <w:t>(1)-(6)</w:t>
            </w:r>
            <w:r w:rsidRPr="00312997">
              <w:rPr>
                <w:rFonts w:ascii="Arial" w:eastAsia="仿宋_GB2312" w:hAnsi="Arial" w:cs="Arial"/>
                <w:color w:val="000000"/>
                <w:sz w:val="20"/>
              </w:rPr>
              <w:t>之</w:t>
            </w:r>
            <w:proofErr w:type="gramStart"/>
            <w:r w:rsidRPr="00312997">
              <w:rPr>
                <w:rFonts w:ascii="Arial" w:eastAsia="仿宋_GB2312" w:hAnsi="Arial" w:cs="Arial"/>
                <w:color w:val="000000"/>
                <w:sz w:val="20"/>
              </w:rPr>
              <w:t>和</w:t>
            </w:r>
            <w:proofErr w:type="gramEnd"/>
          </w:p>
          <w:p w14:paraId="001E6D8F" w14:textId="77777777" w:rsidR="00C248F9" w:rsidRPr="00312997" w:rsidRDefault="00FE76B2" w:rsidP="00F65C98">
            <w:pPr>
              <w:spacing w:line="300" w:lineRule="auto"/>
              <w:jc w:val="center"/>
              <w:rPr>
                <w:rFonts w:ascii="Arial" w:eastAsia="仿宋_GB2312" w:hAnsi="Arial" w:cs="Arial"/>
                <w:color w:val="000000"/>
                <w:sz w:val="20"/>
              </w:rPr>
            </w:pPr>
            <w:r w:rsidRPr="00312997">
              <w:rPr>
                <w:rFonts w:ascii="Arial" w:eastAsia="仿宋_GB2312" w:hAnsi="Arial" w:cs="Arial"/>
                <w:color w:val="000000"/>
                <w:sz w:val="20"/>
              </w:rPr>
              <w:t xml:space="preserve">　</w:t>
            </w:r>
          </w:p>
        </w:tc>
      </w:tr>
    </w:tbl>
    <w:p w14:paraId="68895BFC" w14:textId="77777777" w:rsidR="00F21219" w:rsidRDefault="00FE76B2" w:rsidP="00F65C98">
      <w:pPr>
        <w:overflowPunct w:val="0"/>
        <w:autoSpaceDE w:val="0"/>
        <w:autoSpaceDN w:val="0"/>
        <w:spacing w:beforeLines="100" w:before="240" w:after="100" w:afterAutospacing="1" w:line="30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5" w:name="_Toc72245037"/>
      <w:r w:rsidR="00F21219">
        <w:rPr>
          <w:rFonts w:ascii="Arial" w:eastAsia="仿宋_GB2312" w:hAnsi="Arial" w:cs="Arial"/>
          <w:color w:val="000000"/>
          <w:sz w:val="28"/>
        </w:rPr>
        <w:br w:type="page"/>
      </w:r>
    </w:p>
    <w:p w14:paraId="789AC423" w14:textId="77777777" w:rsidR="00C248F9" w:rsidRPr="007D20AC" w:rsidRDefault="00FE76B2" w:rsidP="00F65C98">
      <w:pPr>
        <w:overflowPunct w:val="0"/>
        <w:autoSpaceDE w:val="0"/>
        <w:autoSpaceDN w:val="0"/>
        <w:spacing w:beforeLines="100" w:before="240" w:after="100" w:afterAutospacing="1" w:line="300" w:lineRule="auto"/>
        <w:ind w:firstLineChars="250" w:firstLine="700"/>
        <w:jc w:val="both"/>
        <w:outlineLvl w:val="0"/>
        <w:rPr>
          <w:rFonts w:ascii="Arial" w:eastAsia="仿宋_GB2312" w:hAnsi="Arial" w:cs="Arial"/>
          <w:color w:val="FF0000"/>
          <w:sz w:val="28"/>
        </w:rPr>
      </w:pPr>
      <w:r w:rsidRPr="007D20AC">
        <w:rPr>
          <w:rFonts w:ascii="Arial" w:eastAsia="仿宋_GB2312" w:hAnsi="Arial" w:cs="Arial"/>
          <w:color w:val="FF0000"/>
          <w:sz w:val="28"/>
        </w:rPr>
        <w:lastRenderedPageBreak/>
        <w:t>C</w:t>
      </w:r>
      <w:r w:rsidRPr="007D20AC">
        <w:rPr>
          <w:rFonts w:ascii="Arial" w:eastAsia="仿宋_GB2312" w:hAnsi="Arial" w:cs="Arial" w:hint="eastAsia"/>
          <w:color w:val="FF0000"/>
          <w:sz w:val="28"/>
        </w:rPr>
        <w:t>）年经营费用</w:t>
      </w:r>
      <w:bookmarkEnd w:id="315"/>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14:paraId="135D6A34"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64635AA3" w14:textId="77777777" w:rsidR="00C248F9" w:rsidRPr="00F21219" w:rsidRDefault="00C248F9" w:rsidP="00F65C98">
            <w:pPr>
              <w:spacing w:line="300" w:lineRule="auto"/>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14:paraId="52991D05"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14:paraId="56FB21AE" w14:textId="29535029"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646.3439</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14:paraId="7B47FA62"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14:paraId="6BE28D7B" w14:textId="77777777"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01C01640"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122420F"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14:paraId="5A4D04C1" w14:textId="4AA0B3E9"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441.2856</w:t>
            </w:r>
          </w:p>
        </w:tc>
        <w:tc>
          <w:tcPr>
            <w:tcW w:w="5754" w:type="dxa"/>
            <w:gridSpan w:val="3"/>
            <w:tcBorders>
              <w:top w:val="single" w:sz="4" w:space="0" w:color="auto"/>
              <w:left w:val="single" w:sz="4" w:space="0" w:color="auto"/>
              <w:bottom w:val="single" w:sz="4" w:space="0" w:color="auto"/>
              <w:right w:val="single" w:sz="4" w:space="0" w:color="auto"/>
            </w:tcBorders>
            <w:vAlign w:val="center"/>
          </w:tcPr>
          <w:p w14:paraId="57BC3FA5" w14:textId="77777777" w:rsidR="00C248F9" w:rsidRPr="00F21219" w:rsidRDefault="00C900F8" w:rsidP="00F65C98">
            <w:pPr>
              <w:spacing w:line="300" w:lineRule="auto"/>
              <w:rPr>
                <w:rFonts w:ascii="Arial" w:eastAsia="仿宋_GB2312" w:hAnsi="Arial" w:cs="Arial"/>
                <w:color w:val="000000"/>
                <w:sz w:val="20"/>
              </w:rPr>
            </w:pPr>
            <w:r>
              <w:rPr>
                <w:rFonts w:ascii="Arial" w:eastAsia="仿宋_GB2312" w:hAnsi="Arial" w:cs="Arial" w:hint="eastAsia"/>
                <w:color w:val="000000"/>
                <w:sz w:val="20"/>
              </w:rPr>
              <w:t>增值税及其附加</w:t>
            </w:r>
            <w:r w:rsidR="00FE76B2" w:rsidRPr="00F21219">
              <w:rPr>
                <w:rFonts w:ascii="Arial" w:eastAsia="仿宋_GB2312" w:hAnsi="Arial" w:cs="Arial"/>
                <w:color w:val="000000"/>
                <w:sz w:val="20"/>
              </w:rPr>
              <w:t>+</w:t>
            </w:r>
            <w:r w:rsidR="00FE76B2" w:rsidRPr="00F21219">
              <w:rPr>
                <w:rFonts w:ascii="Arial" w:eastAsia="仿宋_GB2312" w:hAnsi="Arial" w:cs="Arial" w:hint="eastAsia"/>
                <w:color w:val="000000"/>
                <w:sz w:val="20"/>
              </w:rPr>
              <w:t>房产税</w:t>
            </w:r>
            <w:r w:rsidR="00FE76B2" w:rsidRPr="00F21219">
              <w:rPr>
                <w:rFonts w:ascii="Arial" w:eastAsia="仿宋_GB2312" w:hAnsi="Arial" w:cs="Arial"/>
                <w:color w:val="000000"/>
                <w:sz w:val="20"/>
              </w:rPr>
              <w:t>+</w:t>
            </w:r>
            <w:r w:rsidR="00FE76B2" w:rsidRPr="00F21219">
              <w:rPr>
                <w:rFonts w:ascii="Arial" w:eastAsia="仿宋_GB2312" w:hAnsi="Arial" w:cs="Arial" w:hint="eastAsia"/>
                <w:color w:val="000000"/>
                <w:sz w:val="20"/>
              </w:rPr>
              <w:t>城镇土地使用税</w:t>
            </w:r>
          </w:p>
        </w:tc>
      </w:tr>
      <w:tr w:rsidR="00C248F9" w:rsidRPr="00F21219" w14:paraId="28C069CA"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6D5AA124"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8E4CCDA" w14:textId="77777777" w:rsidR="00C248F9" w:rsidRPr="00F21219" w:rsidRDefault="00C900F8" w:rsidP="00F65C98">
            <w:pPr>
              <w:spacing w:line="300" w:lineRule="auto"/>
              <w:rPr>
                <w:rFonts w:ascii="Arial" w:eastAsia="仿宋_GB2312" w:hAnsi="Arial" w:cs="Arial"/>
                <w:color w:val="000000"/>
                <w:sz w:val="20"/>
              </w:rPr>
            </w:pPr>
            <w:r>
              <w:rPr>
                <w:rFonts w:ascii="Arial" w:eastAsia="仿宋_GB2312" w:hAnsi="Arial" w:cs="Arial" w:hint="eastAsia"/>
                <w:color w:val="000000"/>
                <w:sz w:val="20"/>
              </w:rPr>
              <w:t>增值税及其附加</w:t>
            </w:r>
          </w:p>
        </w:tc>
        <w:tc>
          <w:tcPr>
            <w:tcW w:w="1254" w:type="dxa"/>
            <w:tcBorders>
              <w:top w:val="single" w:sz="4" w:space="0" w:color="auto"/>
              <w:left w:val="single" w:sz="4" w:space="0" w:color="auto"/>
              <w:bottom w:val="single" w:sz="4" w:space="0" w:color="auto"/>
              <w:right w:val="single" w:sz="4" w:space="0" w:color="auto"/>
            </w:tcBorders>
            <w:noWrap/>
            <w:vAlign w:val="center"/>
          </w:tcPr>
          <w:p w14:paraId="0C939AE5" w14:textId="15647E7D"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138.1180</w:t>
            </w:r>
          </w:p>
        </w:tc>
        <w:tc>
          <w:tcPr>
            <w:tcW w:w="2754" w:type="dxa"/>
            <w:tcBorders>
              <w:top w:val="single" w:sz="4" w:space="0" w:color="auto"/>
              <w:left w:val="single" w:sz="4" w:space="0" w:color="auto"/>
              <w:bottom w:val="single" w:sz="4" w:space="0" w:color="auto"/>
              <w:right w:val="single" w:sz="4" w:space="0" w:color="auto"/>
            </w:tcBorders>
            <w:vAlign w:val="center"/>
          </w:tcPr>
          <w:p w14:paraId="15A9F28D"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14:paraId="33CAB6E8"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02D7B827"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14:paraId="3AE193A7"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78A73802"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21C9C76"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14:paraId="5EAB3EE5" w14:textId="4408D3BE"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301.3484</w:t>
            </w:r>
          </w:p>
        </w:tc>
        <w:tc>
          <w:tcPr>
            <w:tcW w:w="2754" w:type="dxa"/>
            <w:tcBorders>
              <w:top w:val="single" w:sz="4" w:space="0" w:color="auto"/>
              <w:left w:val="single" w:sz="4" w:space="0" w:color="auto"/>
              <w:bottom w:val="single" w:sz="4" w:space="0" w:color="auto"/>
              <w:right w:val="single" w:sz="4" w:space="0" w:color="auto"/>
            </w:tcBorders>
            <w:vAlign w:val="center"/>
          </w:tcPr>
          <w:p w14:paraId="6A98C3D6"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14:paraId="019DD11F"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1E6C46B7"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14:paraId="7224D9EA" w14:textId="77777777"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14:paraId="7AEA4358"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14:paraId="08268F0B"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14:paraId="4A4A4714" w14:textId="77777777"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14:paraId="1E9598F1"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14:paraId="6C1924BF"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1BA3B35E" w14:textId="77777777"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14:paraId="6FBAF2CE" w14:textId="77777777"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14:paraId="0AC8CBC4" w14:textId="77777777" w:rsidR="00C248F9" w:rsidRPr="00F21219" w:rsidRDefault="00C248F9" w:rsidP="00F65C98">
            <w:pPr>
              <w:spacing w:line="300" w:lineRule="auto"/>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14:paraId="543DC517" w14:textId="77777777" w:rsidR="00C248F9" w:rsidRPr="00F21219" w:rsidRDefault="00C248F9" w:rsidP="00F65C98">
            <w:pPr>
              <w:spacing w:line="300" w:lineRule="auto"/>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14:paraId="60BEE79C" w14:textId="77777777" w:rsidR="00C248F9" w:rsidRPr="00F21219" w:rsidRDefault="00C248F9" w:rsidP="00F65C98">
            <w:pPr>
              <w:spacing w:line="300" w:lineRule="auto"/>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14:paraId="16C826DD" w14:textId="77777777" w:rsidR="00C248F9" w:rsidRPr="00F21219" w:rsidRDefault="00C248F9" w:rsidP="00F65C98">
            <w:pPr>
              <w:spacing w:line="300" w:lineRule="auto"/>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14:paraId="1787A1F0"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14:paraId="495C29C3" w14:textId="77777777"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14:paraId="2BC442D3"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7201C849"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496D97AC"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14:paraId="0C6084C5" w14:textId="76EA3647"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162.4158</w:t>
            </w:r>
          </w:p>
        </w:tc>
        <w:tc>
          <w:tcPr>
            <w:tcW w:w="2754" w:type="dxa"/>
            <w:tcBorders>
              <w:top w:val="single" w:sz="4" w:space="0" w:color="auto"/>
              <w:left w:val="single" w:sz="4" w:space="0" w:color="auto"/>
              <w:bottom w:val="single" w:sz="4" w:space="0" w:color="auto"/>
              <w:right w:val="single" w:sz="4" w:space="0" w:color="auto"/>
            </w:tcBorders>
            <w:vAlign w:val="center"/>
          </w:tcPr>
          <w:p w14:paraId="6DD22087"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14:paraId="3136C644"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1D60F5D9" w14:textId="6A06BCAA" w:rsidR="00C248F9" w:rsidRPr="007D20AC" w:rsidRDefault="007D20AC" w:rsidP="00F65C98">
            <w:pPr>
              <w:spacing w:line="300" w:lineRule="auto"/>
              <w:rPr>
                <w:rFonts w:ascii="Arial" w:eastAsia="仿宋_GB2312" w:hAnsi="Arial" w:cs="Arial"/>
                <w:color w:val="FF0000"/>
                <w:sz w:val="20"/>
              </w:rPr>
            </w:pPr>
            <w:r w:rsidRPr="007D20AC">
              <w:rPr>
                <w:rFonts w:ascii="Arial" w:eastAsia="仿宋_GB2312" w:hAnsi="Arial" w:cs="Arial"/>
                <w:color w:val="FF0000"/>
                <w:sz w:val="20"/>
              </w:rPr>
              <w:t>1.0</w:t>
            </w:r>
            <w:r w:rsidR="00FE76B2" w:rsidRPr="007D20AC">
              <w:rPr>
                <w:rFonts w:ascii="Arial" w:eastAsia="仿宋_GB2312" w:hAnsi="Arial" w:cs="Arial"/>
                <w:color w:val="FF0000"/>
                <w:sz w:val="20"/>
              </w:rPr>
              <w:t>0%</w:t>
            </w:r>
          </w:p>
        </w:tc>
      </w:tr>
      <w:tr w:rsidR="00C248F9" w:rsidRPr="00F21219" w14:paraId="09FF0B20"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23446CF3"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13146705"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14:paraId="10C0DBE6" w14:textId="21B6B721" w:rsidR="00C248F9" w:rsidRPr="00F21219" w:rsidRDefault="00F678C8" w:rsidP="00F65C98">
            <w:pPr>
              <w:spacing w:line="300" w:lineRule="auto"/>
              <w:rPr>
                <w:rFonts w:ascii="Arial" w:eastAsia="仿宋_GB2312" w:hAnsi="Arial" w:cs="Arial"/>
                <w:color w:val="000000"/>
                <w:sz w:val="20"/>
              </w:rPr>
            </w:pPr>
            <w:r w:rsidRPr="00F21219">
              <w:rPr>
                <w:rFonts w:ascii="Arial" w:eastAsia="仿宋_GB2312" w:hAnsi="Arial" w:cs="Arial"/>
                <w:color w:val="000000"/>
                <w:sz w:val="20"/>
              </w:rPr>
              <w:t>1</w:t>
            </w:r>
            <w:r w:rsidR="007D20AC">
              <w:rPr>
                <w:rFonts w:ascii="Arial" w:eastAsia="仿宋_GB2312" w:hAnsi="Arial" w:cs="Arial"/>
                <w:color w:val="000000"/>
                <w:sz w:val="20"/>
              </w:rPr>
              <w:t>6.2416</w:t>
            </w:r>
          </w:p>
        </w:tc>
        <w:tc>
          <w:tcPr>
            <w:tcW w:w="2754" w:type="dxa"/>
            <w:tcBorders>
              <w:top w:val="single" w:sz="4" w:space="0" w:color="auto"/>
              <w:left w:val="single" w:sz="4" w:space="0" w:color="auto"/>
              <w:bottom w:val="single" w:sz="4" w:space="0" w:color="auto"/>
              <w:right w:val="single" w:sz="4" w:space="0" w:color="auto"/>
            </w:tcBorders>
            <w:vAlign w:val="center"/>
          </w:tcPr>
          <w:p w14:paraId="51C0B90E"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14:paraId="69883842"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29E32494" w14:textId="77777777" w:rsidR="00C248F9" w:rsidRPr="007D20AC" w:rsidRDefault="00FE76B2" w:rsidP="00F65C98">
            <w:pPr>
              <w:spacing w:line="300" w:lineRule="auto"/>
              <w:rPr>
                <w:rFonts w:ascii="Arial" w:eastAsia="仿宋_GB2312" w:hAnsi="Arial" w:cs="Arial"/>
                <w:color w:val="FF0000"/>
                <w:sz w:val="20"/>
              </w:rPr>
            </w:pPr>
            <w:r w:rsidRPr="007D20AC">
              <w:rPr>
                <w:rFonts w:ascii="Arial" w:eastAsia="仿宋_GB2312" w:hAnsi="Arial" w:cs="Arial"/>
                <w:color w:val="FF0000"/>
                <w:sz w:val="20"/>
              </w:rPr>
              <w:t>0</w:t>
            </w:r>
            <w:r w:rsidRPr="007D20AC">
              <w:rPr>
                <w:rFonts w:ascii="Arial" w:eastAsia="仿宋_GB2312" w:hAnsi="Arial" w:cs="Arial" w:hint="eastAsia"/>
                <w:color w:val="FF0000"/>
                <w:sz w:val="20"/>
              </w:rPr>
              <w:t>.10</w:t>
            </w:r>
            <w:r w:rsidRPr="007D20AC">
              <w:rPr>
                <w:rFonts w:ascii="Arial" w:eastAsia="仿宋_GB2312" w:hAnsi="Arial" w:cs="Arial"/>
                <w:color w:val="FF0000"/>
                <w:sz w:val="20"/>
              </w:rPr>
              <w:t>0%</w:t>
            </w:r>
          </w:p>
        </w:tc>
      </w:tr>
      <w:tr w:rsidR="00C248F9" w:rsidRPr="00F21219" w14:paraId="0469AB0B" w14:textId="77777777"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14:paraId="185A776F" w14:textId="77777777" w:rsidR="00C248F9" w:rsidRPr="00F21219" w:rsidRDefault="00FE76B2" w:rsidP="00F65C98">
            <w:pPr>
              <w:spacing w:line="300" w:lineRule="auto"/>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14:paraId="61A4A8A0"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14:paraId="04E5F106" w14:textId="4858C530" w:rsidR="00C248F9" w:rsidRPr="00F21219" w:rsidRDefault="007D20AC" w:rsidP="00F65C98">
            <w:pPr>
              <w:spacing w:line="300" w:lineRule="auto"/>
              <w:rPr>
                <w:rFonts w:ascii="Arial" w:eastAsia="仿宋_GB2312" w:hAnsi="Arial" w:cs="Arial"/>
                <w:color w:val="000000"/>
                <w:sz w:val="20"/>
              </w:rPr>
            </w:pPr>
            <w:r>
              <w:rPr>
                <w:rFonts w:ascii="Arial" w:eastAsia="仿宋_GB2312" w:hAnsi="Arial" w:cs="Arial"/>
                <w:color w:val="000000"/>
                <w:sz w:val="20"/>
              </w:rPr>
              <w:t>26.4009</w:t>
            </w:r>
          </w:p>
        </w:tc>
        <w:tc>
          <w:tcPr>
            <w:tcW w:w="2754" w:type="dxa"/>
            <w:tcBorders>
              <w:top w:val="single" w:sz="4" w:space="0" w:color="auto"/>
              <w:left w:val="single" w:sz="4" w:space="0" w:color="auto"/>
              <w:bottom w:val="single" w:sz="4" w:space="0" w:color="auto"/>
              <w:right w:val="single" w:sz="4" w:space="0" w:color="auto"/>
            </w:tcBorders>
            <w:vAlign w:val="center"/>
          </w:tcPr>
          <w:p w14:paraId="045C2011"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14:paraId="5D46D815" w14:textId="77777777" w:rsidR="00C248F9" w:rsidRPr="00F21219" w:rsidRDefault="00FE76B2" w:rsidP="00F65C98">
            <w:pPr>
              <w:spacing w:line="300" w:lineRule="auto"/>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14:paraId="01DC8868" w14:textId="23CD11AD" w:rsidR="00C248F9" w:rsidRPr="007D20AC" w:rsidRDefault="007D20AC" w:rsidP="00F65C98">
            <w:pPr>
              <w:spacing w:line="300" w:lineRule="auto"/>
              <w:rPr>
                <w:rFonts w:ascii="Arial" w:eastAsia="仿宋_GB2312" w:hAnsi="Arial" w:cs="Arial"/>
                <w:color w:val="FF0000"/>
                <w:sz w:val="20"/>
              </w:rPr>
            </w:pPr>
            <w:r w:rsidRPr="007D20AC">
              <w:rPr>
                <w:rFonts w:ascii="Arial" w:eastAsia="仿宋_GB2312" w:hAnsi="Arial" w:cs="Arial"/>
                <w:color w:val="FF0000"/>
                <w:sz w:val="20"/>
              </w:rPr>
              <w:t>1.00</w:t>
            </w:r>
            <w:r w:rsidR="00FE76B2" w:rsidRPr="007D20AC">
              <w:rPr>
                <w:rFonts w:ascii="Arial" w:eastAsia="仿宋_GB2312" w:hAnsi="Arial" w:cs="Arial"/>
                <w:color w:val="FF0000"/>
                <w:sz w:val="20"/>
              </w:rPr>
              <w:t>%</w:t>
            </w:r>
          </w:p>
        </w:tc>
      </w:tr>
    </w:tbl>
    <w:p w14:paraId="64D36D62" w14:textId="77777777" w:rsidR="00C248F9" w:rsidRDefault="00C248F9" w:rsidP="00F65C98">
      <w:pPr>
        <w:autoSpaceDE w:val="0"/>
        <w:autoSpaceDN w:val="0"/>
        <w:spacing w:line="300" w:lineRule="auto"/>
        <w:jc w:val="both"/>
        <w:outlineLvl w:val="0"/>
        <w:rPr>
          <w:rFonts w:ascii="Arial" w:eastAsia="华文细黑" w:hAnsi="Arial"/>
          <w:sz w:val="18"/>
          <w:szCs w:val="21"/>
        </w:rPr>
      </w:pPr>
    </w:p>
    <w:p w14:paraId="1E1835C4"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6"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6"/>
    </w:p>
    <w:p w14:paraId="21D35D59"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7"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7"/>
    </w:p>
    <w:p w14:paraId="44B0DB33" w14:textId="7E8D491C" w:rsidR="00C248F9" w:rsidRPr="007D20AC"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FF0000"/>
          <w:sz w:val="28"/>
        </w:rPr>
      </w:pPr>
      <w:bookmarkStart w:id="318" w:name="_Toc72245041"/>
      <w:r>
        <w:rPr>
          <w:rFonts w:ascii="Arial" w:eastAsia="仿宋_GB2312" w:hAnsi="Arial" w:cs="Arial" w:hint="eastAsia"/>
          <w:color w:val="000000"/>
          <w:sz w:val="28"/>
        </w:rPr>
        <w:t>＝</w:t>
      </w:r>
      <w:r w:rsidR="007D20AC" w:rsidRPr="007D20AC">
        <w:rPr>
          <w:rFonts w:ascii="Arial" w:eastAsia="仿宋_GB2312" w:hAnsi="Arial" w:cs="Arial"/>
          <w:color w:val="FF0000"/>
          <w:sz w:val="28"/>
        </w:rPr>
        <w:t>2640.0945</w:t>
      </w:r>
      <w:r w:rsidRPr="007D20AC">
        <w:rPr>
          <w:rFonts w:ascii="Arial" w:eastAsia="仿宋_GB2312" w:hAnsi="Arial" w:cs="Arial" w:hint="eastAsia"/>
          <w:color w:val="FF0000"/>
          <w:sz w:val="28"/>
        </w:rPr>
        <w:t>－</w:t>
      </w:r>
      <w:bookmarkEnd w:id="318"/>
      <w:r w:rsidR="007D20AC" w:rsidRPr="007D20AC">
        <w:rPr>
          <w:rFonts w:ascii="Arial" w:eastAsia="仿宋_GB2312" w:hAnsi="Arial" w:cs="Arial"/>
          <w:color w:val="FF0000"/>
          <w:sz w:val="28"/>
        </w:rPr>
        <w:t>646.3439</w:t>
      </w:r>
    </w:p>
    <w:p w14:paraId="4FD61263" w14:textId="33BAF094" w:rsidR="00C248F9" w:rsidRPr="007D20AC" w:rsidRDefault="00FE76B2" w:rsidP="00F65C98">
      <w:pPr>
        <w:spacing w:before="50" w:after="50" w:line="300" w:lineRule="auto"/>
        <w:ind w:firstLineChars="200" w:firstLine="560"/>
        <w:rPr>
          <w:rFonts w:ascii="Arial" w:eastAsia="仿宋_GB2312" w:hAnsi="Arial" w:cs="Arial"/>
          <w:color w:val="FF0000"/>
          <w:sz w:val="28"/>
        </w:rPr>
      </w:pPr>
      <w:r w:rsidRPr="007D20AC">
        <w:rPr>
          <w:rFonts w:ascii="Arial" w:eastAsia="仿宋_GB2312" w:hAnsi="Arial" w:cs="Arial" w:hint="eastAsia"/>
          <w:color w:val="FF0000"/>
          <w:sz w:val="28"/>
        </w:rPr>
        <w:t>＝</w:t>
      </w:r>
      <w:r w:rsidR="007D20AC" w:rsidRPr="007D20AC">
        <w:rPr>
          <w:rFonts w:ascii="Arial" w:eastAsia="仿宋_GB2312" w:hAnsi="Arial" w:cs="Arial"/>
          <w:color w:val="FF0000"/>
          <w:sz w:val="28"/>
        </w:rPr>
        <w:t>1993.7506</w:t>
      </w:r>
      <w:r w:rsidRPr="007D20AC">
        <w:rPr>
          <w:rFonts w:ascii="Arial" w:eastAsia="仿宋_GB2312" w:hAnsi="Arial" w:cs="Arial" w:hint="eastAsia"/>
          <w:color w:val="FF0000"/>
          <w:sz w:val="28"/>
        </w:rPr>
        <w:t>（万元）</w:t>
      </w:r>
    </w:p>
    <w:p w14:paraId="628C3827"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19"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19"/>
    </w:p>
    <w:p w14:paraId="3853285B" w14:textId="77777777" w:rsidR="00C248F9" w:rsidRDefault="00FE76B2" w:rsidP="00F65C98">
      <w:pPr>
        <w:overflowPunct w:val="0"/>
        <w:autoSpaceDE w:val="0"/>
        <w:autoSpaceDN w:val="0"/>
        <w:spacing w:line="300" w:lineRule="auto"/>
        <w:ind w:firstLineChars="200" w:firstLine="560"/>
        <w:jc w:val="both"/>
        <w:outlineLvl w:val="0"/>
        <w:rPr>
          <w:rFonts w:ascii="Arial" w:eastAsia="仿宋_GB2312" w:hAnsi="Arial" w:cs="Arial"/>
          <w:color w:val="000000"/>
          <w:sz w:val="28"/>
        </w:rPr>
      </w:pPr>
      <w:bookmarkStart w:id="320"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0"/>
    </w:p>
    <w:p w14:paraId="693FEC05" w14:textId="77777777" w:rsidR="00C248F9" w:rsidRDefault="00FE76B2" w:rsidP="00F65C98">
      <w:pPr>
        <w:overflowPunct w:val="0"/>
        <w:autoSpaceDE w:val="0"/>
        <w:autoSpaceDN w:val="0"/>
        <w:spacing w:line="300" w:lineRule="auto"/>
        <w:ind w:firstLineChars="200" w:firstLine="560"/>
        <w:outlineLvl w:val="0"/>
        <w:rPr>
          <w:rFonts w:ascii="Arial" w:eastAsia="仿宋_GB2312" w:hAnsi="Arial" w:cs="Arial"/>
          <w:color w:val="000000"/>
          <w:sz w:val="28"/>
        </w:rPr>
      </w:pPr>
      <w:bookmarkStart w:id="321"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21"/>
    </w:p>
    <w:p w14:paraId="544E6829"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lastRenderedPageBreak/>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5EFEDFC2" w14:textId="77777777" w:rsidR="00C248F9" w:rsidRDefault="00312997" w:rsidP="00F65C98">
      <w:pPr>
        <w:spacing w:line="300" w:lineRule="auto"/>
        <w:ind w:right="205" w:firstLineChars="200" w:firstLine="560"/>
        <w:jc w:val="both"/>
        <w:rPr>
          <w:rFonts w:ascii="Arial" w:eastAsia="仿宋_GB2312" w:hAnsi="Arial" w:cs="Arial"/>
          <w:color w:val="000000"/>
          <w:sz w:val="28"/>
        </w:rPr>
      </w:pPr>
      <w:r>
        <w:rPr>
          <w:rFonts w:ascii="Arial" w:eastAsia="仿宋" w:hAnsi="Arial" w:cs="Arial"/>
          <w:sz w:val="28"/>
          <w:szCs w:val="28"/>
        </w:rPr>
        <w:t>估价对象用途为</w:t>
      </w:r>
      <w:r>
        <w:rPr>
          <w:rFonts w:ascii="Arial" w:eastAsia="仿宋" w:hAnsi="Arial" w:cs="Arial" w:hint="eastAsia"/>
          <w:sz w:val="28"/>
          <w:szCs w:val="28"/>
        </w:rPr>
        <w:t>地下科研</w:t>
      </w:r>
      <w:r>
        <w:rPr>
          <w:rFonts w:ascii="Arial" w:eastAsia="仿宋" w:hAnsi="Arial" w:cs="Arial"/>
          <w:sz w:val="28"/>
          <w:szCs w:val="28"/>
        </w:rPr>
        <w:t>，设定出让国有建设用地使用权剩余土地使用年限为</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lang w:eastAsia="zh-Hans"/>
        </w:rPr>
        <w:t>土地开发期为</w:t>
      </w:r>
      <w:r>
        <w:rPr>
          <w:rFonts w:ascii="Arial" w:eastAsia="仿宋" w:hAnsi="Arial" w:cs="Arial"/>
          <w:sz w:val="28"/>
          <w:szCs w:val="28"/>
          <w:lang w:eastAsia="zh-Hans"/>
        </w:rPr>
        <w:t>1.5</w:t>
      </w:r>
      <w:r>
        <w:rPr>
          <w:rFonts w:ascii="Arial" w:eastAsia="仿宋" w:hAnsi="Arial" w:cs="Arial"/>
          <w:sz w:val="28"/>
          <w:szCs w:val="28"/>
          <w:lang w:eastAsia="zh-Hans"/>
        </w:rPr>
        <w:t>年，</w:t>
      </w:r>
      <w:proofErr w:type="gramStart"/>
      <w:r>
        <w:rPr>
          <w:rFonts w:ascii="Arial" w:eastAsia="仿宋" w:hAnsi="Arial" w:cs="Arial"/>
          <w:sz w:val="28"/>
          <w:szCs w:val="28"/>
          <w:lang w:eastAsia="zh-Hans"/>
        </w:rPr>
        <w:t>则建成</w:t>
      </w:r>
      <w:proofErr w:type="gramEnd"/>
      <w:r>
        <w:rPr>
          <w:rFonts w:ascii="Arial" w:eastAsia="仿宋" w:hAnsi="Arial" w:cs="Arial"/>
          <w:sz w:val="28"/>
          <w:szCs w:val="28"/>
          <w:lang w:eastAsia="zh-Hans"/>
        </w:rPr>
        <w:t>后剩余土地使用年限为</w:t>
      </w:r>
      <w:r>
        <w:rPr>
          <w:rFonts w:ascii="Arial" w:eastAsia="仿宋" w:hAnsi="Arial" w:cs="Arial"/>
          <w:sz w:val="28"/>
          <w:szCs w:val="28"/>
          <w:lang w:eastAsia="zh-Hans"/>
        </w:rPr>
        <w:t>48.5</w:t>
      </w:r>
      <w:r>
        <w:rPr>
          <w:rFonts w:ascii="Arial" w:eastAsia="仿宋" w:hAnsi="Arial" w:cs="Arial"/>
          <w:sz w:val="28"/>
          <w:szCs w:val="28"/>
          <w:lang w:eastAsia="zh-Hans"/>
        </w:rPr>
        <w:t>年</w:t>
      </w:r>
      <w:r>
        <w:rPr>
          <w:rFonts w:ascii="Arial" w:eastAsia="仿宋" w:hAnsi="Arial" w:cs="Arial"/>
          <w:sz w:val="28"/>
          <w:szCs w:val="28"/>
        </w:rPr>
        <w:t>。估价对象所在物业为钢混结构，经济耐用年限为</w:t>
      </w:r>
      <w:r>
        <w:rPr>
          <w:rFonts w:ascii="Arial" w:eastAsia="仿宋" w:hAnsi="Arial" w:cs="Arial"/>
          <w:sz w:val="28"/>
          <w:szCs w:val="28"/>
        </w:rPr>
        <w:t>60</w:t>
      </w:r>
      <w:r>
        <w:rPr>
          <w:rFonts w:ascii="Arial" w:eastAsia="仿宋" w:hAnsi="Arial" w:cs="Arial"/>
          <w:sz w:val="28"/>
          <w:szCs w:val="28"/>
        </w:rPr>
        <w:t>年；本次评估设定估价对象成新率为</w:t>
      </w:r>
      <w:r>
        <w:rPr>
          <w:rFonts w:ascii="Arial" w:eastAsia="仿宋" w:hAnsi="Arial" w:cs="Arial"/>
          <w:sz w:val="28"/>
          <w:szCs w:val="28"/>
        </w:rPr>
        <w:t>100%</w:t>
      </w:r>
      <w:r>
        <w:rPr>
          <w:rFonts w:ascii="Arial" w:eastAsia="仿宋" w:hAnsi="Arial" w:cs="Arial"/>
          <w:sz w:val="28"/>
          <w:szCs w:val="28"/>
        </w:rPr>
        <w:t>，故剩余经济耐用年限为</w:t>
      </w:r>
      <w:r>
        <w:rPr>
          <w:rFonts w:ascii="Arial" w:eastAsia="仿宋" w:hAnsi="Arial" w:cs="Arial"/>
          <w:sz w:val="28"/>
          <w:szCs w:val="28"/>
        </w:rPr>
        <w:t>60</w:t>
      </w:r>
      <w:r>
        <w:rPr>
          <w:rFonts w:ascii="Arial" w:eastAsia="仿宋" w:hAnsi="Arial" w:cs="Arial"/>
          <w:sz w:val="28"/>
          <w:szCs w:val="28"/>
        </w:rPr>
        <w:t>年。估价对象剩余土地使用年限短于剩余经济耐用年限。故，本次评估收益年</w:t>
      </w:r>
      <w:proofErr w:type="gramStart"/>
      <w:r>
        <w:rPr>
          <w:rFonts w:ascii="Arial" w:eastAsia="仿宋" w:hAnsi="Arial" w:cs="Arial"/>
          <w:sz w:val="28"/>
          <w:szCs w:val="28"/>
        </w:rPr>
        <w:t>期按照</w:t>
      </w:r>
      <w:proofErr w:type="gramEnd"/>
      <w:r>
        <w:rPr>
          <w:rFonts w:ascii="Arial" w:eastAsia="仿宋" w:hAnsi="Arial" w:cs="Arial"/>
          <w:sz w:val="28"/>
          <w:szCs w:val="28"/>
        </w:rPr>
        <w:t>土地使用年期计算，即</w:t>
      </w:r>
      <w:r>
        <w:rPr>
          <w:rFonts w:ascii="Arial" w:eastAsia="仿宋" w:hAnsi="Arial" w:cs="Arial"/>
          <w:sz w:val="28"/>
          <w:szCs w:val="28"/>
        </w:rPr>
        <w:t>48.5</w:t>
      </w:r>
      <w:r>
        <w:rPr>
          <w:rFonts w:ascii="Arial" w:eastAsia="仿宋" w:hAnsi="Arial" w:cs="Arial"/>
          <w:sz w:val="28"/>
          <w:szCs w:val="28"/>
        </w:rPr>
        <w:t>年。</w:t>
      </w:r>
    </w:p>
    <w:p w14:paraId="72DB00C5"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56B989F7"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14:paraId="26EEA113" w14:textId="77777777" w:rsidR="00C248F9" w:rsidRDefault="00FE76B2" w:rsidP="00F65C98">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14:paraId="2BA60F4D" w14:textId="77777777"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008E35E0">
        <w:rPr>
          <w:rFonts w:ascii="Arial" w:eastAsia="仿宋_GB2312" w:hAnsi="Arial" w:cs="Arial" w:hint="eastAsia"/>
          <w:color w:val="000000"/>
          <w:sz w:val="28"/>
        </w:rPr>
        <w:t>科研</w:t>
      </w:r>
      <w:r>
        <w:rPr>
          <w:rFonts w:ascii="Arial" w:eastAsia="仿宋_GB2312" w:hAnsi="Arial" w:cs="Arial" w:hint="eastAsia"/>
          <w:color w:val="000000"/>
          <w:sz w:val="28"/>
        </w:rPr>
        <w:t>用房开发完成后房地产价值</w:t>
      </w:r>
    </w:p>
    <w:p w14:paraId="1CA5B5B2" w14:textId="77777777"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sidR="00312997">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1C383466" w14:textId="0C062B37" w:rsidR="00C248F9" w:rsidRDefault="00FE76B2"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33548.7667</w:t>
      </w:r>
      <w:r>
        <w:rPr>
          <w:rFonts w:ascii="Arial" w:eastAsia="仿宋_GB2312" w:hAnsi="Arial" w:cs="Arial" w:hint="eastAsia"/>
          <w:color w:val="000000"/>
          <w:sz w:val="28"/>
        </w:rPr>
        <w:t>（万元）</w:t>
      </w:r>
    </w:p>
    <w:p w14:paraId="333EF284" w14:textId="77777777" w:rsidR="008E35E0" w:rsidRDefault="008E35E0"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科研用房开发完成后房地产单价</w:t>
      </w:r>
    </w:p>
    <w:p w14:paraId="10EA740B" w14:textId="7EF54F06" w:rsidR="008E35E0" w:rsidRDefault="008E35E0" w:rsidP="00F65C98">
      <w:pPr>
        <w:spacing w:line="300" w:lineRule="auto"/>
        <w:ind w:firstLineChars="200" w:firstLine="560"/>
        <w:rPr>
          <w:rFonts w:ascii="Arial" w:eastAsia="仿宋_GB2312" w:hAnsi="Arial" w:cs="Arial"/>
          <w:sz w:val="28"/>
        </w:rPr>
      </w:pPr>
      <w:r>
        <w:rPr>
          <w:rFonts w:ascii="Arial" w:eastAsia="仿宋_GB2312" w:hAnsi="Arial" w:cs="Arial" w:hint="eastAsia"/>
          <w:color w:val="000000"/>
          <w:sz w:val="28"/>
        </w:rPr>
        <w:t>＝</w:t>
      </w:r>
      <w:r w:rsidR="007D20AC">
        <w:rPr>
          <w:rFonts w:ascii="Arial" w:eastAsia="仿宋_GB2312" w:hAnsi="Arial" w:cs="Arial"/>
          <w:color w:val="000000"/>
          <w:sz w:val="28"/>
        </w:rPr>
        <w:t>33548.7667</w:t>
      </w:r>
      <w:r>
        <w:rPr>
          <w:rFonts w:ascii="Arial" w:eastAsia="仿宋_GB2312" w:hAnsi="Arial" w:cs="Arial"/>
          <w:color w:val="000000"/>
          <w:sz w:val="28"/>
        </w:rPr>
        <w:t>×10000÷</w:t>
      </w:r>
      <w:r>
        <w:rPr>
          <w:rFonts w:ascii="Arial" w:eastAsia="仿宋_GB2312" w:hAnsi="Arial" w:cs="Arial" w:hint="eastAsia"/>
          <w:sz w:val="28"/>
        </w:rPr>
        <w:t>29082.55</w:t>
      </w:r>
    </w:p>
    <w:p w14:paraId="0D72856B" w14:textId="11ED3821" w:rsidR="008E35E0" w:rsidRDefault="008E35E0" w:rsidP="00F65C98">
      <w:pPr>
        <w:spacing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D20AC">
        <w:rPr>
          <w:rFonts w:ascii="Arial" w:eastAsia="仿宋_GB2312" w:hAnsi="Arial" w:cs="Arial"/>
          <w:color w:val="000000"/>
          <w:sz w:val="28"/>
        </w:rPr>
        <w:t>11536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14:paraId="7D750EE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14:paraId="0ECA3E4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14:paraId="7FC46C87" w14:textId="13D7FADB" w:rsidR="00C248F9" w:rsidRDefault="003C2DBB" w:rsidP="00F65C98">
      <w:pPr>
        <w:spacing w:line="300" w:lineRule="auto"/>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003230C1">
        <w:rPr>
          <w:rFonts w:ascii="Arial" w:eastAsia="仿宋" w:hAnsi="Arial" w:cs="Arial"/>
          <w:sz w:val="28"/>
          <w:szCs w:val="28"/>
        </w:rPr>
        <w:t>12970.8173</w:t>
      </w:r>
      <w:r w:rsidRPr="00054ED4">
        <w:rPr>
          <w:rFonts w:ascii="Arial" w:eastAsia="仿宋" w:hAnsi="Arial" w:cs="Arial"/>
          <w:sz w:val="28"/>
          <w:szCs w:val="28"/>
        </w:rPr>
        <w:t>万元。</w:t>
      </w:r>
    </w:p>
    <w:p w14:paraId="2D847A78"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14:paraId="4E5B182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4"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sidR="008E35E0">
        <w:rPr>
          <w:rFonts w:ascii="Arial" w:eastAsia="仿宋_GB2312" w:hAnsi="Arial" w:cs="Arial" w:hint="eastAsia"/>
          <w:bCs/>
          <w:sz w:val="28"/>
        </w:rPr>
        <w:t>顺义</w:t>
      </w:r>
      <w:r>
        <w:rPr>
          <w:rFonts w:ascii="Arial" w:eastAsia="仿宋_GB2312" w:hAnsi="Arial" w:cs="Arial"/>
          <w:bCs/>
          <w:sz w:val="28"/>
        </w:rPr>
        <w:t>区，根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14:paraId="17BA396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14:paraId="5E38145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＝建筑面积</w:t>
      </w:r>
      <w:r>
        <w:rPr>
          <w:rFonts w:ascii="Arial" w:eastAsia="仿宋_GB2312" w:hAnsi="Arial" w:cs="Arial"/>
          <w:sz w:val="28"/>
        </w:rPr>
        <w:t>×</w:t>
      </w:r>
      <w:r>
        <w:rPr>
          <w:rFonts w:ascii="Arial" w:eastAsia="仿宋_GB2312" w:hAnsi="Arial" w:cs="Arial"/>
          <w:sz w:val="28"/>
        </w:rPr>
        <w:t>取费标准</w:t>
      </w:r>
    </w:p>
    <w:p w14:paraId="2870CF68" w14:textId="77777777" w:rsidR="00AF711A"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14:paraId="0AD18A0C"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14:paraId="23A9A9DB"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14:paraId="3EE5F29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14:paraId="1697DE3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管理费用</w:t>
      </w:r>
    </w:p>
    <w:p w14:paraId="5B341A7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14:paraId="78E88CE3" w14:textId="6D1DD7FD" w:rsidR="00AF711A"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 w:hAnsi="Arial" w:cs="Arial"/>
          <w:sz w:val="28"/>
          <w:szCs w:val="28"/>
        </w:rPr>
        <w:t>12970.8173</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14:paraId="0C71E71D" w14:textId="5CF45F6E"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sidRPr="003230C1">
        <w:rPr>
          <w:rFonts w:ascii="Arial" w:eastAsia="仿宋_GB2312" w:hAnsi="Arial" w:cs="Arial"/>
          <w:color w:val="FF0000"/>
          <w:sz w:val="28"/>
        </w:rPr>
        <w:t>271.0494</w:t>
      </w:r>
      <w:r w:rsidRPr="003230C1">
        <w:rPr>
          <w:rFonts w:ascii="Arial" w:eastAsia="仿宋_GB2312" w:hAnsi="Arial" w:cs="Arial"/>
          <w:color w:val="FF0000"/>
          <w:sz w:val="28"/>
        </w:rPr>
        <w:t>（</w:t>
      </w:r>
      <w:r>
        <w:rPr>
          <w:rFonts w:ascii="Arial" w:eastAsia="仿宋_GB2312" w:hAnsi="Arial" w:cs="Arial"/>
          <w:sz w:val="28"/>
        </w:rPr>
        <w:t>万元）</w:t>
      </w:r>
    </w:p>
    <w:p w14:paraId="08BC06C0" w14:textId="77777777" w:rsidR="00C248F9"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14:paraId="305BA49B" w14:textId="77777777" w:rsidR="00C248F9"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14:paraId="46C69245" w14:textId="271F5401" w:rsidR="00AF711A" w:rsidRDefault="00FE76B2" w:rsidP="00F65C98">
      <w:pPr>
        <w:spacing w:line="300" w:lineRule="auto"/>
        <w:ind w:firstLineChars="201" w:firstLine="563"/>
        <w:jc w:val="both"/>
        <w:rPr>
          <w:rFonts w:ascii="Arial" w:eastAsia="仿宋_GB2312" w:hAnsi="Arial" w:cs="Arial"/>
          <w:sz w:val="28"/>
        </w:rPr>
      </w:pPr>
      <w:r>
        <w:rPr>
          <w:rFonts w:ascii="Arial" w:eastAsia="仿宋_GB2312" w:hAnsi="Arial" w:cs="Arial"/>
          <w:sz w:val="28"/>
        </w:rPr>
        <w:t>销售费用＝</w:t>
      </w:r>
      <w:r w:rsidR="003230C1">
        <w:rPr>
          <w:rFonts w:ascii="Arial" w:eastAsia="仿宋_GB2312" w:hAnsi="Arial" w:cs="Arial"/>
          <w:sz w:val="28"/>
        </w:rPr>
        <w:t>33548.7667</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14:paraId="4AE6313D" w14:textId="61AC7B65" w:rsidR="00C248F9" w:rsidRDefault="00FE76B2" w:rsidP="00F65C98">
      <w:pPr>
        <w:spacing w:line="300" w:lineRule="auto"/>
        <w:ind w:firstLineChars="601" w:firstLine="1683"/>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670.9753</w:t>
      </w:r>
      <w:r>
        <w:rPr>
          <w:rFonts w:ascii="Arial" w:eastAsia="仿宋_GB2312" w:hAnsi="Arial" w:cs="Arial"/>
          <w:sz w:val="28"/>
        </w:rPr>
        <w:t>（万元）</w:t>
      </w:r>
    </w:p>
    <w:p w14:paraId="7BFBD8A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14:paraId="07B2B923"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14:paraId="6E7537F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14:paraId="21F13781" w14:textId="77777777" w:rsidR="00C248F9" w:rsidRDefault="00FE76B2" w:rsidP="00F65C98">
      <w:pPr>
        <w:pStyle w:val="11"/>
        <w:spacing w:line="300" w:lineRule="auto"/>
        <w:rPr>
          <w:rFonts w:ascii="Arial" w:hAnsi="Arial" w:cs="Arial"/>
        </w:rPr>
      </w:pPr>
      <w:r>
        <w:rPr>
          <w:rFonts w:ascii="Arial" w:hAnsi="Arial" w:cs="Arial"/>
        </w:rPr>
        <w:t>F.</w:t>
      </w:r>
      <w:r>
        <w:rPr>
          <w:rFonts w:ascii="Arial" w:hAnsi="Arial" w:cs="Arial"/>
        </w:rPr>
        <w:t>贷款利息</w:t>
      </w:r>
    </w:p>
    <w:p w14:paraId="3DEB270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14:paraId="014434B9" w14:textId="1C8C2568" w:rsidR="00235851"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3230C1">
        <w:rPr>
          <w:rFonts w:ascii="Arial" w:eastAsia="仿宋_GB2312" w:hAnsi="Arial" w:cs="Arial"/>
          <w:sz w:val="28"/>
        </w:rPr>
        <w:t>12970.8173</w:t>
      </w:r>
      <w:r w:rsidR="00111384">
        <w:rPr>
          <w:rFonts w:ascii="Arial" w:eastAsia="仿宋_GB2312" w:hAnsi="Arial" w:cs="Arial"/>
          <w:sz w:val="28"/>
        </w:rPr>
        <w:t>+</w:t>
      </w:r>
    </w:p>
    <w:p w14:paraId="30A74B24" w14:textId="5E731F23" w:rsidR="00C248F9" w:rsidRDefault="00111384" w:rsidP="00F65C98">
      <w:pPr>
        <w:spacing w:line="300" w:lineRule="auto"/>
        <w:ind w:firstLineChars="200" w:firstLine="560"/>
        <w:rPr>
          <w:rFonts w:ascii="Arial" w:eastAsia="仿宋_GB2312" w:hAnsi="Arial" w:cs="Arial"/>
          <w:sz w:val="28"/>
        </w:rPr>
      </w:pPr>
      <w:r>
        <w:rPr>
          <w:rFonts w:ascii="Arial" w:eastAsia="仿宋_GB2312" w:hAnsi="Arial" w:cs="Arial"/>
          <w:sz w:val="28"/>
        </w:rPr>
        <w:lastRenderedPageBreak/>
        <w:t>581.6510</w:t>
      </w:r>
      <w:r w:rsidR="00FE76B2">
        <w:rPr>
          <w:rFonts w:ascii="Arial" w:eastAsia="仿宋_GB2312" w:hAnsi="Arial" w:cs="Arial"/>
          <w:sz w:val="28"/>
        </w:rPr>
        <w:t>+</w:t>
      </w:r>
      <w:r w:rsidR="003230C1">
        <w:rPr>
          <w:rFonts w:ascii="Arial" w:eastAsia="仿宋_GB2312" w:hAnsi="Arial" w:cs="Arial"/>
          <w:sz w:val="28"/>
        </w:rPr>
        <w:t>271.0494</w:t>
      </w:r>
      <w:r w:rsidR="00FE76B2">
        <w:rPr>
          <w:rFonts w:ascii="Arial" w:eastAsia="仿宋_GB2312" w:hAnsi="Arial" w:cs="Arial"/>
          <w:sz w:val="28"/>
        </w:rPr>
        <w:t>+</w:t>
      </w:r>
      <w:r w:rsidR="003230C1">
        <w:rPr>
          <w:rFonts w:ascii="Arial" w:eastAsia="仿宋_GB2312" w:hAnsi="Arial" w:cs="Arial"/>
          <w:sz w:val="28"/>
        </w:rPr>
        <w:t>670.9753</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14:paraId="1CFA64D2" w14:textId="4CA53BFA" w:rsidR="00C248F9" w:rsidRDefault="00FE76B2" w:rsidP="00F65C98">
      <w:pPr>
        <w:spacing w:line="300" w:lineRule="auto"/>
        <w:ind w:firstLineChars="600" w:firstLine="168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513.3595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14:paraId="4CFA88DE" w14:textId="77777777" w:rsidR="00C248F9" w:rsidRDefault="00FE76B2" w:rsidP="00F65C98">
      <w:pPr>
        <w:pStyle w:val="11"/>
        <w:spacing w:line="300" w:lineRule="auto"/>
        <w:rPr>
          <w:rFonts w:ascii="Arial" w:hAnsi="Arial" w:cs="Arial"/>
        </w:rPr>
      </w:pPr>
      <w:r>
        <w:rPr>
          <w:rFonts w:ascii="Arial" w:hAnsi="Arial" w:cs="Arial"/>
        </w:rPr>
        <w:t>G.</w:t>
      </w:r>
      <w:r>
        <w:rPr>
          <w:rFonts w:ascii="Arial" w:hAnsi="Arial" w:cs="Arial"/>
        </w:rPr>
        <w:t>销售税费</w:t>
      </w:r>
      <w:r>
        <w:rPr>
          <w:rFonts w:ascii="Arial" w:hAnsi="Arial" w:cs="Arial"/>
        </w:rPr>
        <w:tab/>
      </w:r>
    </w:p>
    <w:p w14:paraId="42619429" w14:textId="77777777" w:rsidR="00C248F9" w:rsidRDefault="00111384"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14:paraId="347DD37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14:paraId="5A257B2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14:paraId="6AF17C19"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4D32C67D" w14:textId="25F04D0A" w:rsidR="00AF711A"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12970.8173</w:t>
      </w:r>
      <w:r w:rsidR="00111384">
        <w:rPr>
          <w:rFonts w:ascii="Arial" w:eastAsia="仿宋_GB2312" w:hAnsi="Arial" w:cs="Arial"/>
          <w:sz w:val="28"/>
        </w:rPr>
        <w:t>+581.6510+</w:t>
      </w:r>
      <w:r w:rsidR="003230C1">
        <w:rPr>
          <w:rFonts w:ascii="Arial" w:eastAsia="仿宋_GB2312" w:hAnsi="Arial" w:cs="Arial"/>
          <w:sz w:val="28"/>
        </w:rPr>
        <w:t>271.0494</w:t>
      </w:r>
      <w:r w:rsidR="00111384">
        <w:rPr>
          <w:rFonts w:ascii="Arial" w:eastAsia="仿宋_GB2312" w:hAnsi="Arial" w:cs="Arial"/>
          <w:sz w:val="28"/>
        </w:rPr>
        <w:t>+</w:t>
      </w:r>
      <w:r w:rsidR="003230C1">
        <w:rPr>
          <w:rFonts w:ascii="Arial" w:eastAsia="仿宋_GB2312" w:hAnsi="Arial" w:cs="Arial"/>
          <w:sz w:val="28"/>
        </w:rPr>
        <w:t>670.9753</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3230C1">
        <w:rPr>
          <w:rFonts w:ascii="Arial" w:eastAsia="仿宋_GB2312" w:hAnsi="Arial" w:cs="Arial"/>
          <w:sz w:val="28"/>
        </w:rPr>
        <w:t>513.3595</w:t>
      </w:r>
    </w:p>
    <w:p w14:paraId="2FF5898B" w14:textId="77777777" w:rsidR="00C248F9"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14:paraId="79AA750E" w14:textId="3BE6701C"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15007.8525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14:paraId="1B5998F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14:paraId="574D1CF5" w14:textId="77777777" w:rsidR="00C248F9" w:rsidRDefault="00111384" w:rsidP="00F65C98">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14:paraId="445CC0D0" w14:textId="77777777" w:rsidR="00C248F9" w:rsidRPr="00111384" w:rsidRDefault="00111384" w:rsidP="00F65C98">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sidRPr="00054ED4">
        <w:rPr>
          <w:rFonts w:ascii="Arial" w:eastAsia="仿宋" w:hAnsi="Arial" w:cs="Arial"/>
          <w:sz w:val="28"/>
          <w:szCs w:val="28"/>
          <w:lang w:eastAsia="zh-Hans"/>
        </w:rPr>
        <w:t>1</w:t>
      </w:r>
      <w:r w:rsidR="008E35E0">
        <w:rPr>
          <w:rFonts w:ascii="Arial" w:eastAsia="仿宋" w:hAnsi="Arial" w:cs="Arial"/>
          <w:sz w:val="28"/>
          <w:szCs w:val="28"/>
          <w:lang w:eastAsia="zh-Hans"/>
        </w:rPr>
        <w:t>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14:paraId="355DD54A"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开发利润</w:t>
      </w:r>
    </w:p>
    <w:p w14:paraId="6BCC36AC" w14:textId="232D6F12" w:rsidR="00235851" w:rsidRDefault="00FE76B2"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3230C1">
        <w:rPr>
          <w:rFonts w:ascii="Arial" w:eastAsia="仿宋_GB2312" w:hAnsi="Arial" w:cs="Arial"/>
          <w:sz w:val="28"/>
        </w:rPr>
        <w:t>12970.8173</w:t>
      </w:r>
      <w:r w:rsidR="00111384">
        <w:rPr>
          <w:rFonts w:ascii="Arial" w:eastAsia="仿宋_GB2312" w:hAnsi="Arial" w:cs="Arial"/>
          <w:sz w:val="28"/>
        </w:rPr>
        <w:t>+581.6510+</w:t>
      </w:r>
      <w:r w:rsidR="003230C1">
        <w:rPr>
          <w:rFonts w:ascii="Arial" w:eastAsia="仿宋_GB2312" w:hAnsi="Arial" w:cs="Arial"/>
          <w:sz w:val="28"/>
        </w:rPr>
        <w:t>271.0494</w:t>
      </w:r>
    </w:p>
    <w:p w14:paraId="145A4692" w14:textId="31696AA0" w:rsidR="00C248F9" w:rsidRDefault="00111384" w:rsidP="00F65C98">
      <w:pPr>
        <w:spacing w:line="300" w:lineRule="auto"/>
        <w:ind w:firstLineChars="200" w:firstLine="560"/>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670.9753</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14:paraId="6651F9AC" w14:textId="1F38F190"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1449.4493</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14:paraId="71E422E2"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14:paraId="581B2B6A" w14:textId="77777777" w:rsidR="00C248F9" w:rsidRDefault="00FE76B2" w:rsidP="00F65C98">
      <w:pPr>
        <w:spacing w:line="30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14:paraId="255D7054"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14:paraId="0CAB12CC" w14:textId="6D4632F6"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33548.7667</w:t>
      </w:r>
      <w:r>
        <w:rPr>
          <w:rFonts w:ascii="Arial" w:eastAsia="仿宋_GB2312" w:hAnsi="Arial" w:cs="Arial"/>
          <w:sz w:val="28"/>
        </w:rPr>
        <w:t>-</w:t>
      </w:r>
      <w:r>
        <w:rPr>
          <w:rFonts w:ascii="Arial" w:eastAsia="仿宋_GB2312" w:hAnsi="Arial" w:cs="Arial"/>
          <w:sz w:val="28"/>
        </w:rPr>
        <w:t>（</w:t>
      </w:r>
      <w:r w:rsidR="003230C1">
        <w:rPr>
          <w:rFonts w:ascii="Arial" w:eastAsia="仿宋_GB2312" w:hAnsi="Arial" w:cs="Arial" w:hint="eastAsia"/>
          <w:sz w:val="28"/>
        </w:rPr>
        <w:t>15007.8525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3230C1">
        <w:rPr>
          <w:rFonts w:ascii="Arial" w:eastAsia="仿宋_GB2312" w:hAnsi="Arial" w:cs="Arial"/>
          <w:sz w:val="28"/>
        </w:rPr>
        <w:t>1449.4493</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14:paraId="19FCCC24" w14:textId="5D97BAE6"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3230C1">
        <w:rPr>
          <w:rFonts w:ascii="Arial" w:eastAsia="仿宋_GB2312" w:hAnsi="Arial" w:cs="Arial"/>
          <w:sz w:val="28"/>
        </w:rPr>
        <w:t>14149.7350</w:t>
      </w:r>
      <w:r>
        <w:rPr>
          <w:rFonts w:ascii="Arial" w:eastAsia="仿宋_GB2312" w:hAnsi="Arial" w:cs="Arial"/>
          <w:sz w:val="28"/>
        </w:rPr>
        <w:t>（万元）</w:t>
      </w:r>
    </w:p>
    <w:p w14:paraId="1230451E" w14:textId="62053111" w:rsidR="00C248F9" w:rsidRPr="003230C1" w:rsidRDefault="00FE76B2"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地上</w:t>
      </w:r>
      <w:r w:rsidR="00235851" w:rsidRPr="003230C1">
        <w:rPr>
          <w:rFonts w:ascii="Arial" w:eastAsia="仿宋_GB2312" w:hAnsi="Arial" w:cs="Arial" w:hint="eastAsia"/>
          <w:color w:val="FF0000"/>
          <w:sz w:val="28"/>
        </w:rPr>
        <w:t>科研</w:t>
      </w:r>
      <w:proofErr w:type="gramStart"/>
      <w:r w:rsidRPr="003230C1">
        <w:rPr>
          <w:rFonts w:ascii="Arial" w:eastAsia="仿宋_GB2312" w:hAnsi="Arial" w:cs="Arial"/>
          <w:color w:val="FF0000"/>
          <w:sz w:val="28"/>
        </w:rPr>
        <w:t>用途楼</w:t>
      </w:r>
      <w:proofErr w:type="gramEnd"/>
      <w:r w:rsidRPr="003230C1">
        <w:rPr>
          <w:rFonts w:ascii="Arial" w:eastAsia="仿宋_GB2312" w:hAnsi="Arial" w:cs="Arial"/>
          <w:color w:val="FF0000"/>
          <w:sz w:val="28"/>
        </w:rPr>
        <w:t>面熟地价</w:t>
      </w:r>
      <w:r w:rsidR="003230C1" w:rsidRPr="003230C1">
        <w:rPr>
          <w:rFonts w:ascii="Arial" w:eastAsia="仿宋_GB2312" w:hAnsi="Arial" w:cs="Arial" w:hint="eastAsia"/>
          <w:color w:val="FF0000"/>
          <w:sz w:val="28"/>
        </w:rPr>
        <w:t>（</w:t>
      </w:r>
      <w:r w:rsidR="003230C1" w:rsidRPr="003230C1">
        <w:rPr>
          <w:rFonts w:ascii="Arial" w:eastAsia="仿宋" w:hAnsi="Arial" w:cs="Arial"/>
          <w:color w:val="FF0000"/>
          <w:sz w:val="28"/>
          <w:szCs w:val="28"/>
        </w:rPr>
        <w:t>剩余土地使用年限为</w:t>
      </w:r>
      <w:r w:rsidR="003230C1" w:rsidRPr="003230C1">
        <w:rPr>
          <w:rFonts w:ascii="Arial" w:eastAsia="仿宋" w:hAnsi="Arial" w:cs="Arial"/>
          <w:color w:val="FF0000"/>
          <w:sz w:val="28"/>
          <w:szCs w:val="28"/>
        </w:rPr>
        <w:t>50</w:t>
      </w:r>
      <w:r w:rsidR="003230C1" w:rsidRPr="003230C1">
        <w:rPr>
          <w:rFonts w:ascii="Arial" w:eastAsia="仿宋" w:hAnsi="Arial" w:cs="Arial"/>
          <w:color w:val="FF0000"/>
          <w:sz w:val="28"/>
          <w:szCs w:val="28"/>
        </w:rPr>
        <w:t>年</w:t>
      </w:r>
      <w:r w:rsidR="003230C1" w:rsidRPr="003230C1">
        <w:rPr>
          <w:rFonts w:ascii="Arial" w:eastAsia="仿宋_GB2312" w:hAnsi="Arial" w:cs="Arial" w:hint="eastAsia"/>
          <w:color w:val="FF0000"/>
          <w:sz w:val="28"/>
        </w:rPr>
        <w:t>）</w:t>
      </w:r>
    </w:p>
    <w:p w14:paraId="60D840AD" w14:textId="49AE1561" w:rsidR="00C248F9" w:rsidRPr="003230C1" w:rsidRDefault="00FE76B2"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w:t>
      </w:r>
      <w:r w:rsidR="003230C1" w:rsidRPr="003230C1">
        <w:rPr>
          <w:rFonts w:ascii="Arial" w:eastAsia="仿宋_GB2312" w:hAnsi="Arial" w:cs="Arial"/>
          <w:color w:val="FF0000"/>
          <w:sz w:val="28"/>
        </w:rPr>
        <w:t>14149.7350</w:t>
      </w:r>
      <w:r w:rsidR="00111384" w:rsidRPr="003230C1">
        <w:rPr>
          <w:rFonts w:ascii="Arial" w:eastAsia="仿宋_GB2312" w:hAnsi="Arial" w:cs="Arial"/>
          <w:color w:val="FF0000"/>
          <w:sz w:val="28"/>
        </w:rPr>
        <w:t>×10000</w:t>
      </w:r>
      <w:r w:rsidRPr="003230C1">
        <w:rPr>
          <w:rFonts w:ascii="Arial" w:eastAsia="仿宋_GB2312" w:hAnsi="Arial" w:cs="Arial"/>
          <w:color w:val="FF0000"/>
          <w:sz w:val="28"/>
        </w:rPr>
        <w:t>÷</w:t>
      </w:r>
      <w:r w:rsidR="004F276F" w:rsidRPr="003230C1">
        <w:rPr>
          <w:rFonts w:ascii="Arial" w:eastAsia="仿宋_GB2312" w:hAnsi="Arial" w:cs="Arial" w:hint="eastAsia"/>
          <w:color w:val="FF0000"/>
          <w:sz w:val="28"/>
        </w:rPr>
        <w:t>29082.55</w:t>
      </w:r>
    </w:p>
    <w:p w14:paraId="63361033" w14:textId="6E2FC6D7" w:rsidR="00C248F9" w:rsidRPr="003230C1" w:rsidRDefault="00FE76B2"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w:t>
      </w:r>
      <w:r w:rsidR="003230C1" w:rsidRPr="003230C1">
        <w:rPr>
          <w:rFonts w:ascii="Arial" w:eastAsia="仿宋_GB2312" w:hAnsi="Arial" w:cs="Arial"/>
          <w:color w:val="FF0000"/>
          <w:sz w:val="28"/>
        </w:rPr>
        <w:t>4865</w:t>
      </w:r>
      <w:r w:rsidRPr="003230C1">
        <w:rPr>
          <w:rFonts w:ascii="Arial" w:eastAsia="仿宋_GB2312" w:hAnsi="Arial" w:cs="Arial"/>
          <w:color w:val="FF0000"/>
          <w:sz w:val="28"/>
        </w:rPr>
        <w:t>（元</w:t>
      </w:r>
      <w:r w:rsidRPr="003230C1">
        <w:rPr>
          <w:rFonts w:ascii="Arial" w:eastAsia="仿宋_GB2312" w:hAnsi="Arial" w:cs="Arial"/>
          <w:color w:val="FF0000"/>
          <w:sz w:val="28"/>
        </w:rPr>
        <w:t>/</w:t>
      </w:r>
      <w:r w:rsidRPr="003230C1">
        <w:rPr>
          <w:rFonts w:ascii="Arial" w:eastAsia="仿宋_GB2312" w:hAnsi="Arial" w:cs="Arial"/>
          <w:color w:val="FF0000"/>
          <w:sz w:val="28"/>
        </w:rPr>
        <w:t>平方米）</w:t>
      </w:r>
    </w:p>
    <w:p w14:paraId="39EC15AD" w14:textId="0685DE5B" w:rsidR="003230C1" w:rsidRPr="003230C1" w:rsidRDefault="003230C1" w:rsidP="00F65C98">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hint="eastAsia"/>
          <w:color w:val="FF0000"/>
          <w:sz w:val="28"/>
        </w:rPr>
        <w:t>依上述，年期修正系数为</w:t>
      </w:r>
      <w:r w:rsidRPr="003230C1">
        <w:rPr>
          <w:rFonts w:ascii="Arial" w:eastAsia="仿宋_GB2312" w:hAnsi="Arial" w:cs="Arial" w:hint="eastAsia"/>
          <w:color w:val="FF0000"/>
          <w:sz w:val="28"/>
        </w:rPr>
        <w:t>0</w:t>
      </w:r>
      <w:r w:rsidRPr="003230C1">
        <w:rPr>
          <w:rFonts w:ascii="Arial" w:eastAsia="仿宋_GB2312" w:hAnsi="Arial" w:cs="Arial"/>
          <w:color w:val="FF0000"/>
          <w:sz w:val="28"/>
        </w:rPr>
        <w:t>.9743</w:t>
      </w:r>
      <w:r w:rsidRPr="003230C1">
        <w:rPr>
          <w:rFonts w:ascii="Arial" w:eastAsia="仿宋_GB2312" w:hAnsi="Arial" w:cs="Arial" w:hint="eastAsia"/>
          <w:color w:val="FF0000"/>
          <w:sz w:val="28"/>
        </w:rPr>
        <w:t>，故</w:t>
      </w:r>
      <w:r w:rsidRPr="003230C1">
        <w:rPr>
          <w:rFonts w:ascii="Arial" w:eastAsia="仿宋" w:hAnsi="Arial" w:cs="Arial" w:hint="eastAsia"/>
          <w:color w:val="FF0000"/>
          <w:sz w:val="28"/>
        </w:rPr>
        <w:t>地下科研剩余土地使用年限为</w:t>
      </w:r>
      <w:r w:rsidRPr="003230C1">
        <w:rPr>
          <w:rFonts w:ascii="Arial" w:eastAsia="仿宋" w:hAnsi="Arial" w:cs="Arial"/>
          <w:color w:val="FF0000"/>
          <w:sz w:val="28"/>
        </w:rPr>
        <w:t>45.12</w:t>
      </w:r>
      <w:r w:rsidRPr="003230C1">
        <w:rPr>
          <w:rFonts w:ascii="Arial" w:eastAsia="仿宋" w:hAnsi="Arial" w:cs="Arial" w:hint="eastAsia"/>
          <w:color w:val="FF0000"/>
          <w:sz w:val="28"/>
        </w:rPr>
        <w:t>年</w:t>
      </w:r>
      <w:r w:rsidRPr="003230C1">
        <w:rPr>
          <w:rFonts w:ascii="Arial" w:eastAsia="仿宋" w:hAnsi="Arial" w:cs="Arial" w:hint="eastAsia"/>
          <w:color w:val="FF0000"/>
          <w:sz w:val="28"/>
        </w:rPr>
        <w:t>的</w:t>
      </w:r>
      <w:r w:rsidRPr="003230C1">
        <w:rPr>
          <w:rFonts w:ascii="Arial" w:eastAsia="仿宋_GB2312" w:hAnsi="Arial" w:cs="Arial"/>
          <w:color w:val="FF0000"/>
          <w:sz w:val="28"/>
        </w:rPr>
        <w:t>楼面熟地价</w:t>
      </w:r>
      <w:r w:rsidRPr="003230C1">
        <w:rPr>
          <w:rFonts w:ascii="Arial" w:eastAsia="仿宋_GB2312" w:hAnsi="Arial" w:cs="Arial" w:hint="eastAsia"/>
          <w:color w:val="FF0000"/>
          <w:sz w:val="28"/>
        </w:rPr>
        <w:t>为：</w:t>
      </w:r>
    </w:p>
    <w:p w14:paraId="7204EA9D" w14:textId="61284C55" w:rsidR="003230C1" w:rsidRPr="003230C1" w:rsidRDefault="003230C1" w:rsidP="003230C1">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地上</w:t>
      </w:r>
      <w:r w:rsidRPr="003230C1">
        <w:rPr>
          <w:rFonts w:ascii="Arial" w:eastAsia="仿宋_GB2312" w:hAnsi="Arial" w:cs="Arial" w:hint="eastAsia"/>
          <w:color w:val="FF0000"/>
          <w:sz w:val="28"/>
        </w:rPr>
        <w:t>科研</w:t>
      </w:r>
      <w:proofErr w:type="gramStart"/>
      <w:r w:rsidRPr="003230C1">
        <w:rPr>
          <w:rFonts w:ascii="Arial" w:eastAsia="仿宋_GB2312" w:hAnsi="Arial" w:cs="Arial"/>
          <w:color w:val="FF0000"/>
          <w:sz w:val="28"/>
        </w:rPr>
        <w:t>用途楼</w:t>
      </w:r>
      <w:proofErr w:type="gramEnd"/>
      <w:r w:rsidRPr="003230C1">
        <w:rPr>
          <w:rFonts w:ascii="Arial" w:eastAsia="仿宋_GB2312" w:hAnsi="Arial" w:cs="Arial"/>
          <w:color w:val="FF0000"/>
          <w:sz w:val="28"/>
        </w:rPr>
        <w:t>面熟地价</w:t>
      </w:r>
      <w:r w:rsidRPr="003230C1">
        <w:rPr>
          <w:rFonts w:ascii="Arial" w:eastAsia="仿宋_GB2312" w:hAnsi="Arial" w:cs="Arial" w:hint="eastAsia"/>
          <w:color w:val="FF0000"/>
          <w:sz w:val="28"/>
        </w:rPr>
        <w:t>（</w:t>
      </w:r>
      <w:r w:rsidRPr="003230C1">
        <w:rPr>
          <w:rFonts w:ascii="Arial" w:eastAsia="仿宋" w:hAnsi="Arial" w:cs="Arial" w:hint="eastAsia"/>
          <w:color w:val="FF0000"/>
          <w:sz w:val="28"/>
        </w:rPr>
        <w:t>剩余土地使用年限为</w:t>
      </w:r>
      <w:r w:rsidRPr="003230C1">
        <w:rPr>
          <w:rFonts w:ascii="Arial" w:eastAsia="仿宋" w:hAnsi="Arial" w:cs="Arial"/>
          <w:color w:val="FF0000"/>
          <w:sz w:val="28"/>
        </w:rPr>
        <w:t>45.12</w:t>
      </w:r>
      <w:r w:rsidRPr="003230C1">
        <w:rPr>
          <w:rFonts w:ascii="Arial" w:eastAsia="仿宋" w:hAnsi="Arial" w:cs="Arial" w:hint="eastAsia"/>
          <w:color w:val="FF0000"/>
          <w:sz w:val="28"/>
        </w:rPr>
        <w:t>年</w:t>
      </w:r>
      <w:r w:rsidRPr="003230C1">
        <w:rPr>
          <w:rFonts w:ascii="Arial" w:eastAsia="仿宋_GB2312" w:hAnsi="Arial" w:cs="Arial" w:hint="eastAsia"/>
          <w:color w:val="FF0000"/>
          <w:sz w:val="28"/>
        </w:rPr>
        <w:t>）</w:t>
      </w:r>
    </w:p>
    <w:p w14:paraId="41A96DD0" w14:textId="442034F4" w:rsidR="003230C1" w:rsidRPr="003230C1" w:rsidRDefault="003230C1" w:rsidP="003230C1">
      <w:pPr>
        <w:spacing w:line="300" w:lineRule="auto"/>
        <w:ind w:firstLineChars="200" w:firstLine="560"/>
        <w:jc w:val="both"/>
        <w:rPr>
          <w:rFonts w:ascii="Arial" w:eastAsia="仿宋_GB2312" w:hAnsi="Arial" w:cs="Arial"/>
          <w:color w:val="FF0000"/>
          <w:sz w:val="28"/>
        </w:rPr>
      </w:pPr>
      <w:r w:rsidRPr="003230C1">
        <w:rPr>
          <w:rFonts w:ascii="Arial" w:eastAsia="仿宋_GB2312" w:hAnsi="Arial" w:cs="Arial"/>
          <w:color w:val="FF0000"/>
          <w:sz w:val="28"/>
        </w:rPr>
        <w:t>=4865×</w:t>
      </w:r>
      <w:r w:rsidRPr="003230C1">
        <w:rPr>
          <w:rFonts w:ascii="Arial" w:eastAsia="仿宋_GB2312" w:hAnsi="Arial" w:cs="Arial" w:hint="eastAsia"/>
          <w:color w:val="FF0000"/>
          <w:sz w:val="28"/>
        </w:rPr>
        <w:t>0</w:t>
      </w:r>
      <w:r w:rsidRPr="003230C1">
        <w:rPr>
          <w:rFonts w:ascii="Arial" w:eastAsia="仿宋_GB2312" w:hAnsi="Arial" w:cs="Arial"/>
          <w:color w:val="FF0000"/>
          <w:sz w:val="28"/>
        </w:rPr>
        <w:t>.9743</w:t>
      </w:r>
    </w:p>
    <w:p w14:paraId="58AFF989" w14:textId="4F32335E" w:rsidR="003230C1" w:rsidRPr="003230C1" w:rsidRDefault="003230C1" w:rsidP="003230C1">
      <w:pPr>
        <w:spacing w:line="300" w:lineRule="auto"/>
        <w:ind w:firstLineChars="200" w:firstLine="560"/>
        <w:jc w:val="both"/>
        <w:rPr>
          <w:rFonts w:ascii="Arial" w:eastAsia="仿宋_GB2312" w:hAnsi="Arial" w:cs="Arial" w:hint="eastAsia"/>
          <w:color w:val="FF0000"/>
          <w:sz w:val="28"/>
        </w:rPr>
      </w:pPr>
      <w:r w:rsidRPr="003230C1">
        <w:rPr>
          <w:rFonts w:ascii="Arial" w:eastAsia="仿宋_GB2312" w:hAnsi="Arial" w:cs="Arial"/>
          <w:color w:val="FF0000"/>
          <w:sz w:val="28"/>
        </w:rPr>
        <w:t>=</w:t>
      </w:r>
      <w:r>
        <w:rPr>
          <w:rFonts w:ascii="Arial" w:eastAsia="仿宋_GB2312" w:hAnsi="Arial" w:cs="Arial"/>
          <w:color w:val="FF0000"/>
          <w:sz w:val="28"/>
        </w:rPr>
        <w:t>4740</w:t>
      </w:r>
      <w:r w:rsidRPr="003230C1">
        <w:rPr>
          <w:rFonts w:ascii="Arial" w:eastAsia="仿宋_GB2312" w:hAnsi="Arial" w:cs="Arial"/>
          <w:color w:val="FF0000"/>
          <w:sz w:val="28"/>
        </w:rPr>
        <w:t>（元</w:t>
      </w:r>
      <w:r w:rsidRPr="003230C1">
        <w:rPr>
          <w:rFonts w:ascii="Arial" w:eastAsia="仿宋_GB2312" w:hAnsi="Arial" w:cs="Arial"/>
          <w:color w:val="FF0000"/>
          <w:sz w:val="28"/>
        </w:rPr>
        <w:t>/</w:t>
      </w:r>
      <w:r w:rsidRPr="003230C1">
        <w:rPr>
          <w:rFonts w:ascii="Arial" w:eastAsia="仿宋_GB2312" w:hAnsi="Arial" w:cs="Arial"/>
          <w:color w:val="FF0000"/>
          <w:sz w:val="28"/>
        </w:rPr>
        <w:t>平方米）</w:t>
      </w:r>
    </w:p>
    <w:p w14:paraId="2C186F30" w14:textId="77777777" w:rsidR="00235851" w:rsidRDefault="00235851"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14:paraId="406E452D" w14:textId="77777777" w:rsidR="00235851" w:rsidRPr="002B192F" w:rsidRDefault="00235851" w:rsidP="00F65C98">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14:paraId="6E35D313" w14:textId="77777777" w:rsidTr="00DC0DC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160A6CA"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3EB6C3F"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9A49710"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0A44030D" w14:textId="77777777" w:rsidR="00235851" w:rsidRDefault="00235851" w:rsidP="00F65C98">
            <w:pPr>
              <w:widowControl/>
              <w:adjustRightInd/>
              <w:spacing w:line="300" w:lineRule="auto"/>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14:paraId="7381D35B" w14:textId="77777777" w:rsidTr="00DC0DC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21EF7970" w14:textId="77777777" w:rsidR="00235851" w:rsidRDefault="00235851" w:rsidP="00F65C98">
            <w:pPr>
              <w:widowControl/>
              <w:adjustRightInd/>
              <w:spacing w:line="30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7B128923" w14:textId="77777777" w:rsidR="00235851" w:rsidRDefault="00235851" w:rsidP="00F65C98">
            <w:pPr>
              <w:widowControl/>
              <w:adjustRightInd/>
              <w:spacing w:line="30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124008C" w14:textId="77777777" w:rsidR="00235851" w:rsidRDefault="00235851" w:rsidP="00F65C98">
            <w:pPr>
              <w:widowControl/>
              <w:adjustRightInd/>
              <w:spacing w:line="30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D35C604"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2FA420D"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5C4A1D9"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sz w:val="18"/>
                <w:szCs w:val="18"/>
              </w:rPr>
              <w:t>八至十二级</w:t>
            </w:r>
          </w:p>
        </w:tc>
      </w:tr>
      <w:tr w:rsidR="00235851" w14:paraId="558AAB2C" w14:textId="77777777" w:rsidTr="00DC0DC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6962C83"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5A369181"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A78DBA0"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8E7A32"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9F28763"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840B5C9" w14:textId="77777777" w:rsidR="00235851" w:rsidRDefault="00235851" w:rsidP="00F65C98">
            <w:pPr>
              <w:widowControl/>
              <w:adjustRightInd/>
              <w:spacing w:line="300" w:lineRule="auto"/>
              <w:rPr>
                <w:rFonts w:ascii="Arial" w:eastAsia="华文细黑" w:hAnsi="Arial" w:cs="Arial"/>
                <w:sz w:val="18"/>
                <w:szCs w:val="18"/>
              </w:rPr>
            </w:pPr>
            <w:r>
              <w:rPr>
                <w:rFonts w:ascii="Arial" w:eastAsia="华文细黑" w:hAnsi="Arial" w:cs="Arial"/>
                <w:color w:val="000000"/>
                <w:sz w:val="18"/>
                <w:szCs w:val="18"/>
              </w:rPr>
              <w:t>0.50</w:t>
            </w:r>
          </w:p>
        </w:tc>
      </w:tr>
      <w:tr w:rsidR="00235851" w14:paraId="5FB1AB44" w14:textId="77777777" w:rsidTr="00DC0DC5">
        <w:trPr>
          <w:cantSplit/>
          <w:jc w:val="center"/>
        </w:trPr>
        <w:tc>
          <w:tcPr>
            <w:tcW w:w="1136" w:type="dxa"/>
            <w:vMerge/>
            <w:tcBorders>
              <w:left w:val="single" w:sz="2" w:space="0" w:color="404040"/>
              <w:right w:val="single" w:sz="2" w:space="0" w:color="404040"/>
            </w:tcBorders>
            <w:vAlign w:val="center"/>
          </w:tcPr>
          <w:p w14:paraId="43D597F1"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7432D409"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CFD5527"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B8AAF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30845C04"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0CAD09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08FB8A39" w14:textId="77777777" w:rsidTr="00DC0DC5">
        <w:trPr>
          <w:cantSplit/>
          <w:jc w:val="center"/>
        </w:trPr>
        <w:tc>
          <w:tcPr>
            <w:tcW w:w="1136" w:type="dxa"/>
            <w:vMerge/>
            <w:tcBorders>
              <w:left w:val="single" w:sz="2" w:space="0" w:color="404040"/>
              <w:right w:val="single" w:sz="2" w:space="0" w:color="404040"/>
            </w:tcBorders>
            <w:vAlign w:val="center"/>
          </w:tcPr>
          <w:p w14:paraId="3E042B31"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40F9C853" w14:textId="77777777" w:rsidR="00235851" w:rsidRDefault="00235851" w:rsidP="00F65C98">
            <w:pPr>
              <w:widowControl/>
              <w:adjustRightInd/>
              <w:spacing w:line="300" w:lineRule="auto"/>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986E39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56D687C6"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7F23A84B"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5FC3EA2"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0540CA26" w14:textId="77777777"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4F2571E"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5004EC65"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7EDB801"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5B8EBFC"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241F26C"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6FDE4D6"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42811DC9" w14:textId="77777777"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2197D691"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90F4C72"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AF48E1A" w14:textId="77777777" w:rsidR="00235851" w:rsidRPr="00255978" w:rsidRDefault="00235851"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2FC495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39797C1"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A5A393"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14:paraId="6B2B202B" w14:textId="77777777" w:rsidTr="00DC0DC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E608A9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08B2F777"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4CC53E4" w14:textId="77777777" w:rsidR="00235851" w:rsidRPr="00255978" w:rsidRDefault="00235851" w:rsidP="00F65C98">
            <w:pPr>
              <w:widowControl/>
              <w:adjustRightInd/>
              <w:spacing w:line="300" w:lineRule="auto"/>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DBB2C7E"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50A6AF5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25A2A1EF" w14:textId="77777777" w:rsidR="00235851" w:rsidRDefault="00235851" w:rsidP="00F65C98">
            <w:pPr>
              <w:widowControl/>
              <w:adjustRightInd/>
              <w:spacing w:line="300" w:lineRule="auto"/>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14:paraId="707E035C" w14:textId="77777777" w:rsidR="00C248F9"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hint="eastAsia"/>
          <w:bCs/>
          <w:sz w:val="28"/>
        </w:rPr>
        <w:t>依据上表，估价对象土地级别为公共服务类七级，地下公共服务地下空间修正系数为</w:t>
      </w:r>
      <w:r w:rsidRPr="00410DE5">
        <w:rPr>
          <w:rFonts w:ascii="Arial" w:eastAsia="仿宋_GB2312" w:hAnsi="Arial" w:cs="Arial"/>
          <w:bCs/>
          <w:sz w:val="28"/>
        </w:rPr>
        <w:t>0.25</w:t>
      </w:r>
      <w:r w:rsidR="00FE76B2" w:rsidRPr="00410DE5">
        <w:rPr>
          <w:rFonts w:ascii="Arial" w:eastAsia="仿宋_GB2312" w:hAnsi="Arial" w:cs="Arial"/>
          <w:bCs/>
          <w:sz w:val="28"/>
        </w:rPr>
        <w:t>。</w:t>
      </w:r>
    </w:p>
    <w:p w14:paraId="2D53D66F" w14:textId="77777777" w:rsidR="00C248F9" w:rsidRPr="00410DE5" w:rsidRDefault="00403E88"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地下科研</w:t>
      </w:r>
      <w:r w:rsidR="00FE76B2" w:rsidRPr="00410DE5">
        <w:rPr>
          <w:rFonts w:ascii="Arial" w:eastAsia="仿宋_GB2312" w:hAnsi="Arial" w:cs="Arial"/>
          <w:bCs/>
          <w:sz w:val="28"/>
        </w:rPr>
        <w:t>楼面熟地价</w:t>
      </w:r>
    </w:p>
    <w:p w14:paraId="04563D77" w14:textId="77777777"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＝地上</w:t>
      </w:r>
      <w:r w:rsidR="00235851" w:rsidRPr="00410DE5">
        <w:rPr>
          <w:rFonts w:ascii="Arial" w:eastAsia="仿宋_GB2312" w:hAnsi="Arial" w:cs="Arial" w:hint="eastAsia"/>
          <w:bCs/>
          <w:sz w:val="28"/>
        </w:rPr>
        <w:t>科研</w:t>
      </w:r>
      <w:r w:rsidRPr="00410DE5">
        <w:rPr>
          <w:rFonts w:ascii="Arial" w:eastAsia="仿宋_GB2312" w:hAnsi="Arial" w:cs="Arial"/>
          <w:bCs/>
          <w:sz w:val="28"/>
        </w:rPr>
        <w:t>楼面熟地价</w:t>
      </w:r>
      <w:r w:rsidRPr="00410DE5">
        <w:rPr>
          <w:rFonts w:ascii="Arial" w:eastAsia="仿宋_GB2312" w:hAnsi="Arial" w:cs="Arial"/>
          <w:bCs/>
          <w:sz w:val="28"/>
        </w:rPr>
        <w:t>×</w:t>
      </w:r>
      <w:r w:rsidRPr="00410DE5">
        <w:rPr>
          <w:rFonts w:ascii="Arial" w:eastAsia="仿宋_GB2312" w:hAnsi="Arial" w:cs="Arial"/>
          <w:bCs/>
          <w:sz w:val="28"/>
        </w:rPr>
        <w:t>相应用途地下空间修正系数</w:t>
      </w:r>
    </w:p>
    <w:p w14:paraId="7B80A93C" w14:textId="0C7A3B32"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850048">
        <w:rPr>
          <w:rFonts w:ascii="Arial" w:eastAsia="仿宋_GB2312" w:hAnsi="Arial" w:cs="Arial" w:hint="eastAsia"/>
          <w:bCs/>
          <w:sz w:val="28"/>
        </w:rPr>
        <w:t>4</w:t>
      </w:r>
      <w:r w:rsidR="00850048">
        <w:rPr>
          <w:rFonts w:ascii="Arial" w:eastAsia="仿宋_GB2312" w:hAnsi="Arial" w:cs="Arial"/>
          <w:bCs/>
          <w:sz w:val="28"/>
        </w:rPr>
        <w:t>740</w:t>
      </w:r>
      <w:r w:rsidRPr="00410DE5">
        <w:rPr>
          <w:rFonts w:ascii="Arial" w:eastAsia="仿宋_GB2312" w:hAnsi="Arial" w:cs="Arial"/>
          <w:bCs/>
          <w:sz w:val="28"/>
        </w:rPr>
        <w:t>×0.2</w:t>
      </w:r>
      <w:r w:rsidR="00235851" w:rsidRPr="00410DE5">
        <w:rPr>
          <w:rFonts w:ascii="Arial" w:eastAsia="仿宋_GB2312" w:hAnsi="Arial" w:cs="Arial"/>
          <w:bCs/>
          <w:sz w:val="28"/>
        </w:rPr>
        <w:t>5</w:t>
      </w:r>
    </w:p>
    <w:p w14:paraId="11E96D0B" w14:textId="5EE7FAA0" w:rsidR="00C248F9"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11</w:t>
      </w:r>
      <w:r w:rsidR="00850048">
        <w:rPr>
          <w:rFonts w:ascii="Arial" w:eastAsia="仿宋_GB2312" w:hAnsi="Arial" w:cs="Arial"/>
          <w:bCs/>
          <w:sz w:val="28"/>
        </w:rPr>
        <w:t>85</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w:t>
      </w:r>
    </w:p>
    <w:p w14:paraId="4308F76B" w14:textId="77777777" w:rsidR="00C248F9" w:rsidRDefault="00FE76B2" w:rsidP="00F65C98">
      <w:pPr>
        <w:spacing w:line="30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14:paraId="4A089518" w14:textId="77777777" w:rsidR="00C248F9" w:rsidRPr="00410DE5" w:rsidRDefault="00FE76B2"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lastRenderedPageBreak/>
        <w:t>根据区域土地市场情况，并结合估价对象的具体特点及估价目的等，此次评估采用了基准地价系数修正法和剩余法确定</w:t>
      </w:r>
      <w:r w:rsidR="00235851" w:rsidRPr="00410DE5">
        <w:rPr>
          <w:rFonts w:ascii="Arial" w:eastAsia="仿宋_GB2312" w:hAnsi="Arial" w:cs="Arial" w:hint="eastAsia"/>
          <w:bCs/>
          <w:sz w:val="28"/>
        </w:rPr>
        <w:t>科研</w:t>
      </w:r>
      <w:proofErr w:type="gramStart"/>
      <w:r w:rsidR="00235851" w:rsidRPr="00410DE5">
        <w:rPr>
          <w:rFonts w:ascii="Arial" w:eastAsia="仿宋_GB2312" w:hAnsi="Arial" w:cs="Arial" w:hint="eastAsia"/>
          <w:bCs/>
          <w:sz w:val="28"/>
        </w:rPr>
        <w:t>用途</w:t>
      </w:r>
      <w:r w:rsidRPr="00410DE5">
        <w:rPr>
          <w:rFonts w:ascii="Arial" w:eastAsia="仿宋_GB2312" w:hAnsi="Arial" w:cs="Arial"/>
          <w:bCs/>
          <w:sz w:val="28"/>
        </w:rPr>
        <w:t>楼</w:t>
      </w:r>
      <w:proofErr w:type="gramEnd"/>
      <w:r w:rsidRPr="00410DE5">
        <w:rPr>
          <w:rFonts w:ascii="Arial" w:eastAsia="仿宋_GB2312" w:hAnsi="Arial" w:cs="Arial"/>
          <w:bCs/>
          <w:sz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410DE5">
        <w:rPr>
          <w:rFonts w:ascii="Arial" w:eastAsia="仿宋_GB2312" w:hAnsi="Arial" w:cs="Arial" w:hint="eastAsia"/>
          <w:bCs/>
          <w:sz w:val="28"/>
        </w:rPr>
        <w:t>两种</w:t>
      </w:r>
      <w:r w:rsidRPr="00410DE5">
        <w:rPr>
          <w:rFonts w:ascii="Arial" w:eastAsia="仿宋_GB2312" w:hAnsi="Arial" w:cs="Arial"/>
          <w:bCs/>
          <w:sz w:val="28"/>
        </w:rPr>
        <w:t>评估方法各有其侧重，从不同的角度反映了估价对象的地价水平，定量分析如下：</w:t>
      </w:r>
    </w:p>
    <w:p w14:paraId="464C8FA9" w14:textId="77777777" w:rsidR="00235851" w:rsidRDefault="00235851" w:rsidP="00F65C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br w:type="page"/>
      </w:r>
    </w:p>
    <w:p w14:paraId="02302D5A" w14:textId="77777777" w:rsidR="00C248F9" w:rsidRDefault="00FE76B2" w:rsidP="00F65C98">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14:paraId="0EEE245D" w14:textId="777777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4878D7"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0508ADA"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EBA741"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14:paraId="177C1995"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14:paraId="7D629B77" w14:textId="777777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14:paraId="60F5BA98"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E044142"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14:paraId="14484FA7"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14:paraId="352488DE"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14:paraId="55A38643"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14:paraId="22FA4469" w14:textId="777777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4AF33059"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6E929395"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14:paraId="08349F63"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65D34DF0"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7661DA22"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14:paraId="325E665B"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761F45EF"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28CAE134"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0A2E59A4"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F31A293"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1E36AB82"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3259D1A4"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6A897983"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3707893B"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372872D4"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5C9F30D"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F7E10DD"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111CE6FD" w14:textId="777777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3ACC54E0"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4BE0D61D"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0B82EDFB"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38F068B0"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79ECEBBF"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10</w:t>
            </w:r>
          </w:p>
        </w:tc>
      </w:tr>
      <w:tr w:rsidR="00C248F9" w14:paraId="0C6D2457"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1CD64144"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6292A0DF"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E327CAE"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61E5E7BD"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BF83745"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24C76C32"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5217E204"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79468712"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21B8B2A7"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45AA86E9"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3A06751B"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14:paraId="76F079E2"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118E7669"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21614F1F"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D251BD9"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03AA2788"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31BB3BC3"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0557AD5A"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0280CF56"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229ED004"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14:paraId="419EDEA8"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06D09C2A"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0C03B587"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14:paraId="2AC4377F" w14:textId="77777777">
        <w:trPr>
          <w:trHeight w:val="540"/>
          <w:jc w:val="center"/>
        </w:trPr>
        <w:tc>
          <w:tcPr>
            <w:tcW w:w="1926" w:type="dxa"/>
            <w:vMerge/>
            <w:tcBorders>
              <w:top w:val="nil"/>
              <w:left w:val="single" w:sz="4" w:space="0" w:color="auto"/>
              <w:bottom w:val="single" w:sz="4" w:space="0" w:color="auto"/>
              <w:right w:val="single" w:sz="4" w:space="0" w:color="auto"/>
            </w:tcBorders>
            <w:vAlign w:val="center"/>
          </w:tcPr>
          <w:p w14:paraId="0FA1F6BE"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53838E78"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78FD7B50"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2F70B795"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123F8B00"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69CF6082" w14:textId="777777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14:paraId="4491DB54" w14:textId="77777777" w:rsidR="00C248F9" w:rsidRDefault="00FE76B2" w:rsidP="00F65C98">
            <w:pPr>
              <w:widowControl/>
              <w:adjustRightInd/>
              <w:spacing w:line="30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14:paraId="2A97F757"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14:paraId="22F88592"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14:paraId="3328F806"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14:paraId="45BFCAAE"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15</w:t>
            </w:r>
          </w:p>
        </w:tc>
      </w:tr>
      <w:tr w:rsidR="00C248F9" w14:paraId="64F03480" w14:textId="77777777">
        <w:trPr>
          <w:trHeight w:val="795"/>
          <w:jc w:val="center"/>
        </w:trPr>
        <w:tc>
          <w:tcPr>
            <w:tcW w:w="1926" w:type="dxa"/>
            <w:vMerge/>
            <w:tcBorders>
              <w:top w:val="nil"/>
              <w:left w:val="single" w:sz="4" w:space="0" w:color="auto"/>
              <w:bottom w:val="single" w:sz="4" w:space="0" w:color="auto"/>
              <w:right w:val="single" w:sz="4" w:space="0" w:color="auto"/>
            </w:tcBorders>
            <w:vAlign w:val="center"/>
          </w:tcPr>
          <w:p w14:paraId="53B63943"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0BF979C"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2127EE1A"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13E6184A"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7D3E953D"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4F1EB8CC" w14:textId="77777777">
        <w:trPr>
          <w:trHeight w:val="795"/>
          <w:jc w:val="center"/>
        </w:trPr>
        <w:tc>
          <w:tcPr>
            <w:tcW w:w="1926" w:type="dxa"/>
            <w:vMerge/>
            <w:tcBorders>
              <w:top w:val="nil"/>
              <w:left w:val="single" w:sz="4" w:space="0" w:color="auto"/>
              <w:bottom w:val="single" w:sz="4" w:space="0" w:color="auto"/>
              <w:right w:val="single" w:sz="4" w:space="0" w:color="auto"/>
            </w:tcBorders>
            <w:vAlign w:val="center"/>
          </w:tcPr>
          <w:p w14:paraId="6E1B0FB4" w14:textId="77777777" w:rsidR="00C248F9" w:rsidRDefault="00C248F9" w:rsidP="00F65C98">
            <w:pPr>
              <w:widowControl/>
              <w:adjustRightInd/>
              <w:spacing w:line="30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14:paraId="1F365A3D" w14:textId="77777777" w:rsidR="00C248F9" w:rsidRDefault="00C248F9" w:rsidP="00F65C98">
            <w:pPr>
              <w:widowControl/>
              <w:adjustRightInd/>
              <w:spacing w:line="30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14:paraId="033094BB" w14:textId="77777777" w:rsidR="00C248F9" w:rsidRDefault="00FE76B2" w:rsidP="00F65C98">
            <w:pPr>
              <w:widowControl/>
              <w:adjustRightInd/>
              <w:spacing w:line="30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14:paraId="79C670BE" w14:textId="77777777" w:rsidR="00C248F9" w:rsidRDefault="00C248F9" w:rsidP="00F65C98">
            <w:pPr>
              <w:widowControl/>
              <w:adjustRightInd/>
              <w:spacing w:line="30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14:paraId="4CE02CAD" w14:textId="77777777" w:rsidR="00C248F9" w:rsidRDefault="00C248F9" w:rsidP="00F65C98">
            <w:pPr>
              <w:widowControl/>
              <w:adjustRightInd/>
              <w:spacing w:line="300" w:lineRule="auto"/>
              <w:textAlignment w:val="auto"/>
              <w:rPr>
                <w:rFonts w:ascii="Arial" w:hAnsi="Arial" w:cs="Arial"/>
                <w:sz w:val="18"/>
                <w:szCs w:val="18"/>
              </w:rPr>
            </w:pPr>
          </w:p>
        </w:tc>
      </w:tr>
      <w:tr w:rsidR="00C248F9" w14:paraId="5BD703AD" w14:textId="777777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A43CAE" w14:textId="77777777" w:rsidR="00C248F9" w:rsidRDefault="00FE76B2" w:rsidP="00F65C98">
            <w:pPr>
              <w:widowControl/>
              <w:adjustRightInd/>
              <w:spacing w:line="30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14:paraId="7FB8BF7D"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14:paraId="6D972E45"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70</w:t>
            </w:r>
          </w:p>
        </w:tc>
      </w:tr>
      <w:tr w:rsidR="00C248F9" w14:paraId="173D8801" w14:textId="777777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2B4F25D" w14:textId="77777777" w:rsidR="00C248F9" w:rsidRDefault="00FE76B2" w:rsidP="00F65C98">
            <w:pPr>
              <w:widowControl/>
              <w:adjustRightInd/>
              <w:spacing w:line="30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14:paraId="52C2D6EA"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14:paraId="17BBB5E3" w14:textId="77777777" w:rsidR="00C248F9" w:rsidRDefault="00FE76B2" w:rsidP="00F65C98">
            <w:pPr>
              <w:widowControl/>
              <w:adjustRightInd/>
              <w:spacing w:line="300" w:lineRule="auto"/>
              <w:jc w:val="center"/>
              <w:textAlignment w:val="auto"/>
              <w:rPr>
                <w:rFonts w:ascii="Arial" w:hAnsi="Arial" w:cs="Arial"/>
                <w:sz w:val="18"/>
                <w:szCs w:val="18"/>
              </w:rPr>
            </w:pPr>
            <w:r>
              <w:rPr>
                <w:rFonts w:ascii="Arial" w:hAnsi="Arial" w:cs="Arial"/>
                <w:sz w:val="18"/>
                <w:szCs w:val="18"/>
              </w:rPr>
              <w:t>50%</w:t>
            </w:r>
          </w:p>
        </w:tc>
      </w:tr>
    </w:tbl>
    <w:p w14:paraId="2E974D3B" w14:textId="77777777" w:rsidR="00C248F9" w:rsidRDefault="00C248F9" w:rsidP="00F65C98">
      <w:pPr>
        <w:widowControl/>
        <w:adjustRightInd/>
        <w:spacing w:line="300" w:lineRule="auto"/>
        <w:textAlignment w:val="auto"/>
        <w:rPr>
          <w:rFonts w:ascii="Arial" w:eastAsia="仿宋_GB2312" w:hAnsi="Arial" w:cs="Arial"/>
          <w:sz w:val="28"/>
        </w:rPr>
      </w:pPr>
    </w:p>
    <w:p w14:paraId="7D7A931E" w14:textId="77777777" w:rsidR="00C248F9" w:rsidRDefault="00FE76B2" w:rsidP="00F65C98">
      <w:pPr>
        <w:spacing w:beforeLines="50" w:before="120" w:line="30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7"/>
        <w:gridCol w:w="1706"/>
        <w:gridCol w:w="708"/>
        <w:gridCol w:w="1524"/>
        <w:gridCol w:w="1844"/>
      </w:tblGrid>
      <w:tr w:rsidR="00C248F9" w14:paraId="17244B13" w14:textId="77777777">
        <w:trPr>
          <w:trHeight w:val="20"/>
          <w:jc w:val="center"/>
        </w:trPr>
        <w:tc>
          <w:tcPr>
            <w:tcW w:w="2374" w:type="dxa"/>
            <w:shd w:val="clear" w:color="auto" w:fill="auto"/>
            <w:vAlign w:val="center"/>
          </w:tcPr>
          <w:p w14:paraId="626AD910"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14:paraId="38161BB2"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4331502F"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55DDF0B7"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688DEC"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14:paraId="4C1970B9"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14:paraId="070648D2" w14:textId="77777777" w:rsidR="00C248F9" w:rsidRDefault="00FE76B2" w:rsidP="00F65C98">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14:paraId="739CB224" w14:textId="77777777">
        <w:trPr>
          <w:trHeight w:val="355"/>
          <w:jc w:val="center"/>
        </w:trPr>
        <w:tc>
          <w:tcPr>
            <w:tcW w:w="2374" w:type="dxa"/>
            <w:vMerge w:val="restart"/>
            <w:shd w:val="clear" w:color="auto" w:fill="auto"/>
            <w:vAlign w:val="center"/>
          </w:tcPr>
          <w:p w14:paraId="6660E6E0" w14:textId="77777777" w:rsidR="00C248F9" w:rsidRDefault="00403E88"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14:paraId="2E860A73" w14:textId="1D4C95F2"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w:t>
            </w:r>
            <w:r w:rsidR="004B31F1">
              <w:rPr>
                <w:rFonts w:ascii="Arial" w:eastAsia="仿宋" w:hAnsi="Arial" w:cs="Arial"/>
                <w:color w:val="000000"/>
                <w:sz w:val="18"/>
                <w:szCs w:val="18"/>
              </w:rPr>
              <w:t>土地剩余使用年限</w:t>
            </w:r>
            <w:r w:rsidR="004B31F1">
              <w:rPr>
                <w:rFonts w:ascii="Arial" w:eastAsia="仿宋" w:hAnsi="Arial" w:cs="Arial"/>
                <w:color w:val="000000"/>
                <w:sz w:val="18"/>
                <w:szCs w:val="18"/>
              </w:rPr>
              <w:t>45.12</w:t>
            </w:r>
            <w:r w:rsidR="004B31F1">
              <w:rPr>
                <w:rFonts w:ascii="Arial" w:eastAsia="仿宋" w:hAnsi="Arial" w:cs="Arial"/>
                <w:color w:val="000000"/>
                <w:sz w:val="18"/>
                <w:szCs w:val="18"/>
              </w:rPr>
              <w:t>年</w:t>
            </w:r>
            <w:r>
              <w:rPr>
                <w:rFonts w:ascii="Arial" w:eastAsia="仿宋" w:hAnsi="Arial" w:cs="Arial"/>
                <w:color w:val="000000"/>
                <w:sz w:val="18"/>
                <w:szCs w:val="18"/>
              </w:rPr>
              <w:t>）</w:t>
            </w:r>
          </w:p>
        </w:tc>
        <w:tc>
          <w:tcPr>
            <w:tcW w:w="1227" w:type="dxa"/>
            <w:shd w:val="clear" w:color="auto" w:fill="auto"/>
            <w:vAlign w:val="center"/>
          </w:tcPr>
          <w:p w14:paraId="674BA6E8"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14:paraId="5C4EF6E9" w14:textId="61615C56" w:rsidR="00C248F9" w:rsidRDefault="00D2235B"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1149</w:t>
            </w:r>
          </w:p>
        </w:tc>
        <w:tc>
          <w:tcPr>
            <w:tcW w:w="717" w:type="dxa"/>
            <w:shd w:val="clear" w:color="auto" w:fill="auto"/>
            <w:vAlign w:val="center"/>
          </w:tcPr>
          <w:p w14:paraId="5C63204F"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14:paraId="61DB6478" w14:textId="638DADDD" w:rsidR="00C248F9" w:rsidRDefault="00E37C35"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1167</w:t>
            </w:r>
          </w:p>
        </w:tc>
        <w:tc>
          <w:tcPr>
            <w:tcW w:w="1892" w:type="dxa"/>
            <w:vMerge w:val="restart"/>
            <w:vAlign w:val="center"/>
          </w:tcPr>
          <w:p w14:paraId="38AA2D68" w14:textId="61F383F7" w:rsidR="00C248F9" w:rsidRDefault="00E37C35"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292</w:t>
            </w:r>
          </w:p>
        </w:tc>
      </w:tr>
      <w:tr w:rsidR="00C248F9" w14:paraId="1F41F48E" w14:textId="77777777">
        <w:trPr>
          <w:trHeight w:val="355"/>
          <w:jc w:val="center"/>
        </w:trPr>
        <w:tc>
          <w:tcPr>
            <w:tcW w:w="2374" w:type="dxa"/>
            <w:vMerge/>
            <w:shd w:val="clear" w:color="auto" w:fill="auto"/>
            <w:vAlign w:val="center"/>
          </w:tcPr>
          <w:p w14:paraId="5D6AF43B" w14:textId="77777777" w:rsidR="00C248F9" w:rsidRDefault="00C248F9" w:rsidP="00F65C98">
            <w:pPr>
              <w:widowControl/>
              <w:adjustRightInd/>
              <w:spacing w:line="300" w:lineRule="auto"/>
              <w:textAlignment w:val="auto"/>
              <w:rPr>
                <w:rFonts w:ascii="Arial" w:eastAsia="仿宋" w:hAnsi="Arial" w:cs="Arial"/>
                <w:color w:val="000000"/>
                <w:sz w:val="18"/>
                <w:szCs w:val="18"/>
              </w:rPr>
            </w:pPr>
          </w:p>
        </w:tc>
        <w:tc>
          <w:tcPr>
            <w:tcW w:w="1227" w:type="dxa"/>
            <w:shd w:val="clear" w:color="auto" w:fill="auto"/>
            <w:vAlign w:val="center"/>
          </w:tcPr>
          <w:p w14:paraId="6B285DAA"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14:paraId="069E219F" w14:textId="46198912" w:rsidR="00C248F9" w:rsidRDefault="00850048"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1185</w:t>
            </w:r>
          </w:p>
        </w:tc>
        <w:tc>
          <w:tcPr>
            <w:tcW w:w="717" w:type="dxa"/>
            <w:shd w:val="clear" w:color="auto" w:fill="auto"/>
            <w:vAlign w:val="center"/>
          </w:tcPr>
          <w:p w14:paraId="7B7C82BC" w14:textId="77777777" w:rsidR="00C248F9" w:rsidRDefault="00FE76B2" w:rsidP="00F65C98">
            <w:pPr>
              <w:widowControl/>
              <w:adjustRightInd/>
              <w:spacing w:line="300" w:lineRule="auto"/>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14:paraId="72B06C6A" w14:textId="77777777" w:rsidR="00C248F9" w:rsidRDefault="00C248F9" w:rsidP="00F65C98">
            <w:pPr>
              <w:widowControl/>
              <w:adjustRightInd/>
              <w:spacing w:line="300" w:lineRule="auto"/>
              <w:textAlignment w:val="auto"/>
              <w:rPr>
                <w:rFonts w:ascii="Arial" w:eastAsia="仿宋" w:hAnsi="Arial" w:cs="Arial"/>
                <w:color w:val="000000"/>
                <w:sz w:val="18"/>
                <w:szCs w:val="18"/>
              </w:rPr>
            </w:pPr>
          </w:p>
        </w:tc>
        <w:tc>
          <w:tcPr>
            <w:tcW w:w="1892" w:type="dxa"/>
            <w:vMerge/>
            <w:vAlign w:val="center"/>
          </w:tcPr>
          <w:p w14:paraId="753C241A" w14:textId="77777777" w:rsidR="00C248F9" w:rsidRDefault="00C248F9" w:rsidP="00F65C98">
            <w:pPr>
              <w:widowControl/>
              <w:adjustRightInd/>
              <w:spacing w:line="300" w:lineRule="auto"/>
              <w:jc w:val="center"/>
              <w:textAlignment w:val="auto"/>
              <w:rPr>
                <w:rFonts w:ascii="Arial" w:eastAsia="仿宋" w:hAnsi="Arial" w:cs="Arial"/>
                <w:color w:val="000000"/>
                <w:sz w:val="18"/>
                <w:szCs w:val="18"/>
              </w:rPr>
            </w:pPr>
          </w:p>
        </w:tc>
      </w:tr>
    </w:tbl>
    <w:p w14:paraId="404FAFD9" w14:textId="77777777" w:rsidR="00DB49D0" w:rsidRDefault="00DB49D0" w:rsidP="00F65C98">
      <w:pPr>
        <w:pStyle w:val="11"/>
        <w:spacing w:line="300" w:lineRule="auto"/>
        <w:rPr>
          <w:rFonts w:ascii="Arial" w:hAnsi="Arial" w:cs="Arial"/>
        </w:rPr>
      </w:pPr>
      <w:bookmarkStart w:id="322" w:name="_Toc515457832"/>
      <w:bookmarkStart w:id="323" w:name="_Toc515458410"/>
      <w:bookmarkStart w:id="324" w:name="_Toc524335121"/>
      <w:r>
        <w:rPr>
          <w:rFonts w:ascii="Arial" w:hAnsi="Arial" w:cs="Arial"/>
        </w:rPr>
        <w:br w:type="page"/>
      </w:r>
    </w:p>
    <w:p w14:paraId="4C19DD84" w14:textId="77777777" w:rsidR="00C248F9" w:rsidRDefault="00FE76B2" w:rsidP="00F65C98">
      <w:pPr>
        <w:pStyle w:val="11"/>
        <w:spacing w:line="300" w:lineRule="auto"/>
        <w:rPr>
          <w:rFonts w:ascii="Arial" w:hAnsi="Arial" w:cs="Arial"/>
        </w:rPr>
      </w:pPr>
      <w:r>
        <w:rPr>
          <w:rFonts w:ascii="Arial" w:hAnsi="Arial" w:cs="Arial"/>
        </w:rPr>
        <w:lastRenderedPageBreak/>
        <w:t>（四）估价结果</w:t>
      </w:r>
      <w:bookmarkEnd w:id="322"/>
      <w:bookmarkEnd w:id="323"/>
      <w:bookmarkEnd w:id="324"/>
      <w:r>
        <w:rPr>
          <w:rFonts w:ascii="Arial" w:hAnsi="Arial" w:cs="Arial"/>
        </w:rPr>
        <w:t>确定</w:t>
      </w:r>
    </w:p>
    <w:p w14:paraId="1753E7F3" w14:textId="77777777" w:rsidR="00DB49D0" w:rsidRPr="00410DE5" w:rsidRDefault="00DB49D0"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评估专业人员根据估价的目的，按照估价的程序，采用科学的估价方法（剩余法、基准地价系数修正法），在认真分析现有资料的基础上，通过仔细测算和认真分析各种影响土地价格的因素，确定估价对象于估价期日的出让国有建设用地使用权评估价格为（币种：人民币）：</w:t>
      </w:r>
    </w:p>
    <w:p w14:paraId="08F60456" w14:textId="77777777" w:rsidR="00235851" w:rsidRDefault="00235851" w:rsidP="00F65C98">
      <w:pPr>
        <w:snapToGrid w:val="0"/>
        <w:spacing w:line="300" w:lineRule="auto"/>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14:paraId="7FB879A4" w14:textId="77777777"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1110D6A"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663C81DC"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3A4EB36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7845787E"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1C2C6034"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6D736A0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14:paraId="63123937" w14:textId="77777777"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631F91C5"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4D2822E2"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7CF1CA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B29BA" w14:textId="258FF305"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1167</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18CCB677"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0080AA4F" w14:textId="5CE9CF1E"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r w:rsidR="00235851" w14:paraId="0E2B0B5B" w14:textId="77777777"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4D29ECB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5C6BFA55"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356F6965" w14:textId="07EC4C51"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222.0474</w:t>
            </w:r>
          </w:p>
        </w:tc>
      </w:tr>
    </w:tbl>
    <w:p w14:paraId="245F565C" w14:textId="77777777" w:rsidR="00235851" w:rsidRDefault="00235851" w:rsidP="00F65C98">
      <w:pPr>
        <w:snapToGrid w:val="0"/>
        <w:spacing w:beforeLines="100" w:before="240" w:line="300" w:lineRule="auto"/>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14:paraId="6EC4E33B" w14:textId="77777777"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80D904"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0212673E"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170F6182"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441C839B"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14F1B7D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18256CA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14:paraId="09879CA8" w14:textId="77777777"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124E359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D6B802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0205A3F"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E2F3" w14:textId="507830E4"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5F3969BB"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389A10E9" w14:textId="0292DE82"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235851" w14:paraId="34BE1F27" w14:textId="77777777"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32917CA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266C452"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0B862821" w14:textId="531F00D7"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7CBDF89A" w14:textId="77777777" w:rsidR="00235851" w:rsidRDefault="00235851" w:rsidP="00F65C98">
      <w:pPr>
        <w:pStyle w:val="11"/>
        <w:spacing w:beforeLines="100" w:before="240" w:line="300" w:lineRule="auto"/>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14:paraId="2ADDD6C5" w14:textId="77777777" w:rsidTr="00DC0DC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EF71931"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088E4059"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54475E1D"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50F258D3"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7C466BC4"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34A14B98"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14:paraId="69306D2B" w14:textId="77777777" w:rsidTr="00DC0DC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1B850129"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88A4135"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AF47AC0"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5F231" w14:textId="3083AB94"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4F8FE7F"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5F48068E" w14:textId="501CF1B7"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235851" w14:paraId="1448162F" w14:textId="77777777" w:rsidTr="00DC0DC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01D906EE"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7DEB990C" w14:textId="77777777" w:rsidR="00235851" w:rsidRDefault="00235851"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525B513B" w14:textId="09F7FD9B" w:rsidR="00235851"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2C87C312" w14:textId="77777777" w:rsidR="00235851" w:rsidRDefault="00235851" w:rsidP="00F65C98">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14:paraId="6F5353A4" w14:textId="77777777" w:rsidR="00235851" w:rsidRPr="003624DC" w:rsidRDefault="00235851" w:rsidP="00F65C98">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14:paraId="6ABCAD11" w14:textId="77777777"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w:t>
      </w:r>
      <w:r w:rsidRPr="00410DE5">
        <w:rPr>
          <w:rFonts w:ascii="Arial" w:eastAsia="仿宋_GB2312" w:hAnsi="Arial" w:cs="Arial"/>
          <w:bCs/>
          <w:sz w:val="28"/>
        </w:rPr>
        <w:t>“4</w:t>
      </w:r>
      <w:r w:rsidRPr="00410DE5">
        <w:rPr>
          <w:rFonts w:ascii="Arial" w:eastAsia="仿宋_GB2312" w:hAnsi="Arial" w:cs="Arial" w:hint="eastAsia"/>
          <w:bCs/>
          <w:sz w:val="28"/>
        </w:rPr>
        <w:t>号文</w:t>
      </w:r>
      <w:r w:rsidRPr="00410DE5">
        <w:rPr>
          <w:rFonts w:ascii="Arial" w:eastAsia="仿宋_GB2312" w:hAnsi="Arial" w:cs="Arial"/>
          <w:bCs/>
          <w:sz w:val="28"/>
        </w:rPr>
        <w:t>”</w:t>
      </w:r>
      <w:r w:rsidRPr="00410DE5">
        <w:rPr>
          <w:rFonts w:ascii="Arial" w:eastAsia="仿宋_GB2312" w:hAnsi="Arial" w:cs="Arial"/>
          <w:bCs/>
          <w:sz w:val="28"/>
        </w:rPr>
        <w:t>，对于协议出让项目，应</w:t>
      </w:r>
      <w:r w:rsidRPr="00410DE5">
        <w:rPr>
          <w:rFonts w:ascii="Arial" w:eastAsia="仿宋_GB2312" w:hAnsi="Arial" w:cs="Arial" w:hint="eastAsia"/>
          <w:bCs/>
          <w:sz w:val="28"/>
        </w:rPr>
        <w:t>“</w:t>
      </w:r>
      <w:r w:rsidRPr="00410DE5">
        <w:rPr>
          <w:rFonts w:ascii="Arial" w:eastAsia="仿宋_GB2312" w:hAnsi="Arial" w:cs="Arial"/>
          <w:bCs/>
          <w:sz w:val="28"/>
        </w:rPr>
        <w:t>确定估价结果，并根据当地市场情况、有关法律法规和政策规定，给出底价决策建议</w:t>
      </w:r>
      <w:r w:rsidRPr="00410DE5">
        <w:rPr>
          <w:rFonts w:ascii="Arial" w:eastAsia="仿宋_GB2312" w:hAnsi="Arial" w:cs="Arial"/>
          <w:bCs/>
          <w:sz w:val="28"/>
        </w:rPr>
        <w:t>”</w:t>
      </w:r>
      <w:r w:rsidRPr="00410DE5">
        <w:rPr>
          <w:rFonts w:ascii="Arial" w:eastAsia="仿宋_GB2312" w:hAnsi="Arial" w:cs="Arial"/>
          <w:bCs/>
          <w:sz w:val="28"/>
        </w:rPr>
        <w:t>，出让底价应不低于</w:t>
      </w:r>
      <w:r w:rsidRPr="00410DE5">
        <w:rPr>
          <w:rFonts w:ascii="Arial" w:eastAsia="仿宋_GB2312" w:hAnsi="Arial" w:cs="Arial" w:hint="eastAsia"/>
          <w:bCs/>
          <w:sz w:val="28"/>
        </w:rPr>
        <w:t>协议出让最低价</w:t>
      </w:r>
      <w:r w:rsidRPr="00410DE5">
        <w:rPr>
          <w:rFonts w:ascii="Arial" w:eastAsia="仿宋_GB2312" w:hAnsi="Arial" w:cs="Arial"/>
          <w:bCs/>
          <w:sz w:val="28"/>
        </w:rPr>
        <w:t>。</w:t>
      </w:r>
    </w:p>
    <w:p w14:paraId="634853FE" w14:textId="77777777"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根据《北京市国有建设用地使用权出让地价评估技术导则（试行）》（</w:t>
      </w:r>
      <w:proofErr w:type="gramStart"/>
      <w:r w:rsidRPr="00410DE5">
        <w:rPr>
          <w:rFonts w:ascii="Arial" w:eastAsia="仿宋_GB2312" w:hAnsi="Arial" w:cs="Arial"/>
          <w:bCs/>
          <w:sz w:val="28"/>
        </w:rPr>
        <w:t>北</w:t>
      </w:r>
      <w:r w:rsidRPr="00410DE5">
        <w:rPr>
          <w:rFonts w:ascii="Arial" w:eastAsia="仿宋_GB2312" w:hAnsi="Arial" w:cs="Arial"/>
          <w:bCs/>
          <w:sz w:val="28"/>
        </w:rPr>
        <w:lastRenderedPageBreak/>
        <w:t>估秘</w:t>
      </w:r>
      <w:proofErr w:type="gramEnd"/>
      <w:r w:rsidRPr="00410DE5">
        <w:rPr>
          <w:rFonts w:ascii="Arial" w:eastAsia="仿宋_GB2312" w:hAnsi="Arial" w:cs="Arial"/>
          <w:bCs/>
          <w:sz w:val="28"/>
        </w:rPr>
        <w:t>（</w:t>
      </w:r>
      <w:r w:rsidRPr="00410DE5">
        <w:rPr>
          <w:rFonts w:ascii="Arial" w:eastAsia="仿宋_GB2312" w:hAnsi="Arial" w:cs="Arial"/>
          <w:bCs/>
          <w:sz w:val="28"/>
        </w:rPr>
        <w:t>2023</w:t>
      </w:r>
      <w:r w:rsidRPr="00410DE5">
        <w:rPr>
          <w:rFonts w:ascii="Arial" w:eastAsia="仿宋_GB2312" w:hAnsi="Arial" w:cs="Arial"/>
          <w:bCs/>
          <w:sz w:val="28"/>
        </w:rPr>
        <w:t>）</w:t>
      </w:r>
      <w:r w:rsidRPr="00410DE5">
        <w:rPr>
          <w:rFonts w:ascii="Arial" w:eastAsia="仿宋_GB2312" w:hAnsi="Arial" w:cs="Arial"/>
          <w:bCs/>
          <w:sz w:val="28"/>
        </w:rPr>
        <w:t>001</w:t>
      </w:r>
      <w:r w:rsidRPr="00410DE5">
        <w:rPr>
          <w:rFonts w:ascii="Arial" w:eastAsia="仿宋_GB2312" w:hAnsi="Arial" w:cs="Arial"/>
          <w:bCs/>
          <w:sz w:val="28"/>
        </w:rPr>
        <w:t>）</w:t>
      </w:r>
      <w:r w:rsidRPr="00410DE5">
        <w:rPr>
          <w:rFonts w:ascii="Arial" w:eastAsia="仿宋_GB2312" w:hAnsi="Arial" w:cs="Arial" w:hint="eastAsia"/>
          <w:bCs/>
          <w:sz w:val="28"/>
        </w:rPr>
        <w:t>7</w:t>
      </w:r>
      <w:r w:rsidRPr="00410DE5">
        <w:rPr>
          <w:rFonts w:ascii="Arial" w:eastAsia="仿宋_GB2312" w:hAnsi="Arial" w:cs="Arial"/>
          <w:bCs/>
          <w:sz w:val="28"/>
        </w:rPr>
        <w:t>.1.3</w:t>
      </w:r>
      <w:r w:rsidRPr="00410DE5">
        <w:rPr>
          <w:rFonts w:ascii="Arial" w:eastAsia="仿宋_GB2312" w:hAnsi="Arial" w:cs="Arial" w:hint="eastAsia"/>
          <w:bCs/>
          <w:sz w:val="28"/>
        </w:rPr>
        <w:t>出让底价</w:t>
      </w:r>
      <w:proofErr w:type="gramStart"/>
      <w:r w:rsidRPr="00410DE5">
        <w:rPr>
          <w:rFonts w:ascii="Arial" w:eastAsia="仿宋_GB2312" w:hAnsi="Arial" w:cs="Arial" w:hint="eastAsia"/>
          <w:bCs/>
          <w:sz w:val="28"/>
        </w:rPr>
        <w:t>“</w:t>
      </w:r>
      <w:proofErr w:type="gramEnd"/>
      <w:r w:rsidRPr="00410DE5">
        <w:rPr>
          <w:rFonts w:ascii="Arial" w:eastAsia="仿宋_GB2312" w:hAnsi="Arial" w:cs="Arial" w:hint="eastAsia"/>
          <w:bCs/>
          <w:sz w:val="28"/>
        </w:rPr>
        <w:t>有基准地价的地区，协议出让最低价不得低于出让地块所在级别基准地价的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，该“级别基准地价的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proofErr w:type="gramStart"/>
      <w:r w:rsidRPr="00410DE5">
        <w:rPr>
          <w:rFonts w:ascii="Arial" w:eastAsia="仿宋_GB2312" w:hAnsi="Arial" w:cs="Arial" w:hint="eastAsia"/>
          <w:bCs/>
          <w:sz w:val="28"/>
        </w:rPr>
        <w:t>是指拟出让</w:t>
      </w:r>
      <w:proofErr w:type="gramEnd"/>
      <w:r w:rsidRPr="00410DE5">
        <w:rPr>
          <w:rFonts w:ascii="Arial" w:eastAsia="仿宋_GB2312" w:hAnsi="Arial" w:cs="Arial" w:hint="eastAsia"/>
          <w:bCs/>
          <w:sz w:val="28"/>
        </w:rPr>
        <w:t>土地所在级别基准地价经用途、期日、年期、容积率</w:t>
      </w:r>
      <w:r w:rsidRPr="00410DE5">
        <w:rPr>
          <w:rFonts w:ascii="Arial" w:eastAsia="仿宋_GB2312" w:hAnsi="Arial" w:cs="Arial" w:hint="eastAsia"/>
          <w:bCs/>
          <w:sz w:val="28"/>
        </w:rPr>
        <w:t>/</w:t>
      </w:r>
      <w:r w:rsidRPr="00410DE5">
        <w:rPr>
          <w:rFonts w:ascii="Arial" w:eastAsia="仿宋_GB2312" w:hAnsi="Arial" w:cs="Arial" w:hint="eastAsia"/>
          <w:bCs/>
          <w:sz w:val="28"/>
        </w:rPr>
        <w:t>楼层（除因素）修正后的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r w:rsidRPr="00410DE5">
        <w:rPr>
          <w:rFonts w:ascii="Arial" w:eastAsia="仿宋_GB2312" w:hAnsi="Arial" w:cs="Arial"/>
          <w:bCs/>
          <w:sz w:val="28"/>
        </w:rPr>
        <w:t>”</w:t>
      </w:r>
    </w:p>
    <w:p w14:paraId="68CB29E9" w14:textId="77777777" w:rsidR="00235851" w:rsidRPr="00410DE5"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估价对象所在区片为</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V</w:t>
      </w:r>
      <w:r w:rsidRPr="00410DE5">
        <w:rPr>
          <w:rFonts w:ascii="Arial" w:eastAsia="仿宋_GB2312" w:hAnsi="Arial" w:cs="Arial"/>
          <w:bCs/>
          <w:sz w:val="28"/>
        </w:rPr>
        <w:t>II-</w:t>
      </w:r>
      <w:r w:rsidRPr="00410DE5">
        <w:rPr>
          <w:rFonts w:ascii="Arial" w:eastAsia="仿宋_GB2312" w:hAnsi="Arial" w:cs="Arial" w:hint="eastAsia"/>
          <w:bCs/>
          <w:sz w:val="28"/>
        </w:rPr>
        <w:t>顺</w:t>
      </w:r>
      <w:r w:rsidRPr="00410DE5">
        <w:rPr>
          <w:rFonts w:ascii="Arial" w:eastAsia="仿宋_GB2312" w:hAnsi="Arial" w:cs="Arial" w:hint="eastAsia"/>
          <w:bCs/>
          <w:sz w:val="28"/>
        </w:rPr>
        <w:t>2</w:t>
      </w:r>
      <w:r w:rsidRPr="00410DE5">
        <w:rPr>
          <w:rFonts w:ascii="Arial" w:eastAsia="仿宋_GB2312" w:hAnsi="Arial" w:cs="Arial"/>
          <w:bCs/>
          <w:sz w:val="28"/>
        </w:rPr>
        <w:t>，</w:t>
      </w:r>
      <w:r w:rsidRPr="00410DE5">
        <w:rPr>
          <w:rFonts w:ascii="Arial" w:eastAsia="仿宋_GB2312" w:hAnsi="Arial" w:cs="Arial" w:hint="eastAsia"/>
          <w:bCs/>
          <w:sz w:val="28"/>
        </w:rPr>
        <w:t>根据</w:t>
      </w:r>
      <w:r w:rsidRPr="00410DE5">
        <w:rPr>
          <w:rFonts w:ascii="Arial" w:eastAsia="仿宋_GB2312" w:hAnsi="Arial" w:cs="Arial"/>
          <w:bCs/>
          <w:sz w:val="28"/>
        </w:rPr>
        <w:t>《北京市人民政府关于更新出让国有建设用地使用权基准地价的通知》（京政发（</w:t>
      </w:r>
      <w:r w:rsidRPr="00410DE5">
        <w:rPr>
          <w:rFonts w:ascii="Arial" w:eastAsia="仿宋_GB2312" w:hAnsi="Arial" w:cs="Arial"/>
          <w:bCs/>
          <w:sz w:val="28"/>
        </w:rPr>
        <w:t>2022</w:t>
      </w:r>
      <w:r w:rsidRPr="00410DE5">
        <w:rPr>
          <w:rFonts w:ascii="Arial" w:eastAsia="仿宋_GB2312" w:hAnsi="Arial" w:cs="Arial"/>
          <w:bCs/>
          <w:sz w:val="28"/>
        </w:rPr>
        <w:t>）</w:t>
      </w:r>
      <w:r w:rsidRPr="00410DE5">
        <w:rPr>
          <w:rFonts w:ascii="Arial" w:eastAsia="仿宋_GB2312" w:hAnsi="Arial" w:cs="Arial"/>
          <w:bCs/>
          <w:sz w:val="28"/>
        </w:rPr>
        <w:t>12</w:t>
      </w:r>
      <w:r w:rsidRPr="00410DE5">
        <w:rPr>
          <w:rFonts w:ascii="Arial" w:eastAsia="仿宋_GB2312" w:hAnsi="Arial" w:cs="Arial"/>
          <w:bCs/>
          <w:sz w:val="28"/>
        </w:rPr>
        <w:t>号）</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级别基准地价为</w:t>
      </w:r>
      <w:r w:rsidRPr="00410DE5">
        <w:rPr>
          <w:rFonts w:ascii="Arial" w:eastAsia="仿宋_GB2312" w:hAnsi="Arial" w:cs="Arial" w:hint="eastAsia"/>
          <w:bCs/>
          <w:sz w:val="28"/>
        </w:rPr>
        <w:t>5</w:t>
      </w:r>
      <w:r w:rsidRPr="00410DE5">
        <w:rPr>
          <w:rFonts w:ascii="Arial" w:eastAsia="仿宋_GB2312" w:hAnsi="Arial" w:cs="Arial"/>
          <w:bCs/>
          <w:sz w:val="28"/>
        </w:rPr>
        <w:t>420</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235851" w14:paraId="57BC347B" w14:textId="77777777" w:rsidTr="00DC0DC5">
        <w:trPr>
          <w:trHeight w:val="731"/>
          <w:jc w:val="center"/>
        </w:trPr>
        <w:tc>
          <w:tcPr>
            <w:tcW w:w="476" w:type="pct"/>
            <w:vAlign w:val="center"/>
          </w:tcPr>
          <w:p w14:paraId="5513CC66"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14:paraId="73954F73"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14:paraId="4215EC48"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14:paraId="5E166996"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14:paraId="1CDD7AC2"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14:paraId="77BB2117"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14:paraId="60F16D88"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14:paraId="2903F61D"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14:paraId="18058C1B"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14:paraId="27DCABEC" w14:textId="77777777" w:rsidR="00235851" w:rsidRDefault="00235851"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14:paraId="191FC864" w14:textId="77777777" w:rsidTr="00DC0DC5">
        <w:trPr>
          <w:trHeight w:val="556"/>
          <w:jc w:val="center"/>
        </w:trPr>
        <w:tc>
          <w:tcPr>
            <w:tcW w:w="476" w:type="pct"/>
            <w:vAlign w:val="center"/>
          </w:tcPr>
          <w:p w14:paraId="6A3631EA"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14:paraId="3C25D90A"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14:paraId="13043837"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14:paraId="23ED58D2"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14:paraId="637524A9"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14:paraId="200C6653" w14:textId="2BA087C9" w:rsidR="00235851" w:rsidRDefault="00850048"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0.9743</w:t>
            </w:r>
          </w:p>
        </w:tc>
        <w:tc>
          <w:tcPr>
            <w:tcW w:w="396" w:type="pct"/>
            <w:vAlign w:val="center"/>
          </w:tcPr>
          <w:p w14:paraId="16BE4C75"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14:paraId="1D87D0DD" w14:textId="77777777" w:rsidR="00235851" w:rsidRDefault="00235851" w:rsidP="00F65C98">
            <w:pPr>
              <w:widowControl/>
              <w:adjustRightInd/>
              <w:spacing w:line="300" w:lineRule="auto"/>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14:paraId="7E647623" w14:textId="36EE9276" w:rsidR="00235851"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1041</w:t>
            </w:r>
          </w:p>
        </w:tc>
        <w:tc>
          <w:tcPr>
            <w:tcW w:w="564" w:type="pct"/>
            <w:vAlign w:val="center"/>
          </w:tcPr>
          <w:p w14:paraId="6F152455" w14:textId="101C0C8B" w:rsidR="00235851" w:rsidRDefault="00E37C35" w:rsidP="00F65C98">
            <w:pPr>
              <w:widowControl/>
              <w:adjustRightInd/>
              <w:spacing w:line="300" w:lineRule="auto"/>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729</w:t>
            </w:r>
          </w:p>
        </w:tc>
      </w:tr>
    </w:tbl>
    <w:p w14:paraId="73577360" w14:textId="77777777" w:rsidR="00235851" w:rsidRDefault="00235851" w:rsidP="00F65C98">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14:paraId="7CF21BEA" w14:textId="77777777" w:rsidR="00235851" w:rsidRDefault="00235851" w:rsidP="00F65C98">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14:paraId="6F25CB87" w14:textId="77777777" w:rsidR="00DB49D0" w:rsidRDefault="00DB49D0" w:rsidP="00F65C98">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14:paraId="17FDED10" w14:textId="77777777" w:rsidR="00DB49D0" w:rsidRDefault="00DB49D0"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14:paraId="037C2B66" w14:textId="77777777" w:rsidR="00FF67AF" w:rsidRDefault="001B4BA6"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sidR="00FF67AF">
        <w:rPr>
          <w:rFonts w:ascii="Arial" w:eastAsia="仿宋_GB2312" w:hAnsi="Arial" w:cs="Arial" w:hint="eastAsia"/>
          <w:sz w:val="28"/>
          <w:szCs w:val="28"/>
        </w:rPr>
        <w:t>从北京市范围统计：</w:t>
      </w:r>
    </w:p>
    <w:p w14:paraId="4D999E74" w14:textId="77777777" w:rsidR="00FF67AF" w:rsidRDefault="001B4BA6" w:rsidP="00F65C98">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hint="eastAsia"/>
          <w:sz w:val="28"/>
          <w:szCs w:val="28"/>
        </w:rPr>
        <w:t>2</w:t>
      </w:r>
      <w:r w:rsidR="008F09C2">
        <w:rPr>
          <w:rFonts w:ascii="Arial" w:eastAsia="仿宋_GB2312" w:hAnsi="Arial" w:cs="Arial" w:hint="eastAsia"/>
          <w:sz w:val="28"/>
          <w:szCs w:val="28"/>
        </w:rPr>
        <w:t>。</w:t>
      </w:r>
    </w:p>
    <w:p w14:paraId="19609D09" w14:textId="77777777" w:rsidR="008F09C2" w:rsidRDefault="008F09C2"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w:t>
      </w:r>
      <w:r w:rsidR="00FF67AF">
        <w:rPr>
          <w:rFonts w:ascii="Arial" w:eastAsia="仿宋_GB2312" w:hAnsi="Arial" w:cs="Arial" w:hint="eastAsia"/>
          <w:sz w:val="28"/>
          <w:szCs w:val="28"/>
        </w:rPr>
        <w:t>，</w:t>
      </w:r>
      <w:r>
        <w:rPr>
          <w:rFonts w:ascii="Arial" w:eastAsia="仿宋_GB2312" w:hAnsi="Arial" w:cs="Arial" w:hint="eastAsia"/>
          <w:sz w:val="28"/>
          <w:szCs w:val="28"/>
        </w:rPr>
        <w:t>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sz w:val="28"/>
          <w:szCs w:val="28"/>
        </w:rPr>
        <w:t>4.99</w:t>
      </w:r>
      <w:r>
        <w:rPr>
          <w:rFonts w:ascii="Arial" w:eastAsia="仿宋_GB2312" w:hAnsi="Arial" w:cs="Arial" w:hint="eastAsia"/>
          <w:sz w:val="28"/>
          <w:szCs w:val="28"/>
        </w:rPr>
        <w:t>。</w:t>
      </w:r>
    </w:p>
    <w:p w14:paraId="2A753465" w14:textId="77777777" w:rsidR="00887E52" w:rsidRDefault="00887E52" w:rsidP="00F65C98">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w:t>
      </w:r>
      <w:r w:rsidR="00C501A1">
        <w:rPr>
          <w:rFonts w:ascii="Arial" w:eastAsia="仿宋_GB2312" w:hAnsi="Arial" w:cs="Arial" w:hint="eastAsia"/>
          <w:sz w:val="28"/>
          <w:szCs w:val="28"/>
        </w:rPr>
        <w:t>区片</w:t>
      </w:r>
      <w:r w:rsidRPr="001D0B96">
        <w:rPr>
          <w:rFonts w:ascii="Arial" w:eastAsia="仿宋_GB2312" w:hAnsi="Arial" w:cs="Arial" w:hint="eastAsia"/>
          <w:sz w:val="28"/>
          <w:szCs w:val="28"/>
        </w:rPr>
        <w:t>，</w:t>
      </w:r>
      <w:r w:rsidR="00C501A1" w:rsidRPr="001D0B96">
        <w:rPr>
          <w:rFonts w:ascii="Arial" w:eastAsia="仿宋_GB2312" w:hAnsi="Arial" w:cs="Arial" w:hint="eastAsia"/>
          <w:sz w:val="28"/>
          <w:szCs w:val="28"/>
        </w:rPr>
        <w:t>故估价对象结果应低于上述地下科研用途的楼面熟地价。</w:t>
      </w:r>
      <w:r w:rsidR="001D0B96">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sidR="00C501A1">
        <w:rPr>
          <w:rFonts w:ascii="Arial" w:eastAsia="仿宋_GB2312" w:hAnsi="Arial" w:cs="Arial" w:hint="eastAsia"/>
          <w:sz w:val="28"/>
          <w:szCs w:val="28"/>
        </w:rPr>
        <w:t>3</w:t>
      </w:r>
      <w:r w:rsidR="00C501A1">
        <w:rPr>
          <w:rFonts w:ascii="Arial" w:eastAsia="仿宋_GB2312" w:hAnsi="Arial" w:cs="Arial" w:hint="eastAsia"/>
          <w:sz w:val="28"/>
          <w:szCs w:val="28"/>
        </w:rPr>
        <w:t>月公布</w:t>
      </w:r>
      <w:r w:rsidR="001D0B96">
        <w:rPr>
          <w:rFonts w:ascii="Arial" w:eastAsia="仿宋_GB2312" w:hAnsi="Arial" w:cs="Arial" w:hint="eastAsia"/>
          <w:sz w:val="28"/>
          <w:szCs w:val="28"/>
        </w:rPr>
        <w:t>的</w:t>
      </w:r>
      <w:r w:rsidR="00C501A1">
        <w:rPr>
          <w:rFonts w:ascii="Arial" w:eastAsia="仿宋_GB2312" w:hAnsi="Arial" w:cs="Arial" w:hint="eastAsia"/>
          <w:sz w:val="28"/>
          <w:szCs w:val="28"/>
        </w:rPr>
        <w:t>新基准地价修正体系后无已审定地块，</w:t>
      </w:r>
      <w:r w:rsidR="001D0B96">
        <w:rPr>
          <w:rFonts w:ascii="Arial" w:eastAsia="仿宋_GB2312" w:hAnsi="Arial" w:cs="Arial" w:hint="eastAsia"/>
          <w:sz w:val="28"/>
          <w:szCs w:val="28"/>
        </w:rPr>
        <w:t>故上述原基准地价修正体系下的审定价格仅供参考。</w:t>
      </w:r>
    </w:p>
    <w:p w14:paraId="6D67BD29" w14:textId="77777777" w:rsidR="00DB49D0" w:rsidRPr="001D0B96" w:rsidRDefault="001B4BA6" w:rsidP="00F65C98">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lastRenderedPageBreak/>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sidR="00DE7E7B">
        <w:rPr>
          <w:rFonts w:ascii="Arial" w:eastAsia="仿宋_GB2312" w:hAnsi="Arial" w:cs="Arial" w:hint="eastAsia"/>
          <w:sz w:val="28"/>
          <w:szCs w:val="28"/>
        </w:rPr>
        <w:t>从北京市范围统计无</w:t>
      </w:r>
      <w:r w:rsidR="00DE7E7B" w:rsidRPr="001D0B96">
        <w:rPr>
          <w:rFonts w:ascii="Arial" w:eastAsia="仿宋_GB2312" w:hAnsi="Arial" w:cs="Arial"/>
          <w:sz w:val="28"/>
          <w:szCs w:val="28"/>
        </w:rPr>
        <w:t>地下科研</w:t>
      </w:r>
      <w:proofErr w:type="gramStart"/>
      <w:r w:rsidR="00DE7E7B" w:rsidRPr="001D0B96">
        <w:rPr>
          <w:rFonts w:ascii="Arial" w:eastAsia="仿宋_GB2312" w:hAnsi="Arial" w:cs="Arial"/>
          <w:sz w:val="28"/>
          <w:szCs w:val="28"/>
        </w:rPr>
        <w:t>招拍挂成交</w:t>
      </w:r>
      <w:proofErr w:type="gramEnd"/>
      <w:r w:rsidR="00DE7E7B" w:rsidRPr="001D0B96">
        <w:rPr>
          <w:rFonts w:ascii="Arial" w:eastAsia="仿宋_GB2312" w:hAnsi="Arial" w:cs="Arial"/>
          <w:sz w:val="28"/>
          <w:szCs w:val="28"/>
        </w:rPr>
        <w:t>地块。</w:t>
      </w:r>
    </w:p>
    <w:p w14:paraId="3FD0D01F" w14:textId="77777777" w:rsidR="00C248F9" w:rsidRDefault="00DB49D0" w:rsidP="00F65C98">
      <w:pPr>
        <w:spacing w:line="300" w:lineRule="auto"/>
        <w:ind w:firstLineChars="200" w:firstLine="560"/>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sidR="00734080">
        <w:rPr>
          <w:rFonts w:ascii="Arial" w:eastAsia="仿宋_GB2312" w:hAnsi="Arial" w:cs="Arial"/>
          <w:sz w:val="28"/>
          <w:szCs w:val="28"/>
        </w:rPr>
        <w:t>《北京市人民政府关于更新出让国有建设用地使用权基准地价的通知》（京政发（</w:t>
      </w:r>
      <w:r w:rsidR="00734080">
        <w:rPr>
          <w:rFonts w:ascii="Arial" w:eastAsia="仿宋_GB2312" w:hAnsi="Arial" w:cs="Arial"/>
          <w:sz w:val="28"/>
          <w:szCs w:val="28"/>
        </w:rPr>
        <w:t>2022</w:t>
      </w:r>
      <w:r w:rsidR="00734080">
        <w:rPr>
          <w:rFonts w:ascii="Arial" w:eastAsia="仿宋_GB2312" w:hAnsi="Arial" w:cs="Arial"/>
          <w:sz w:val="28"/>
          <w:szCs w:val="28"/>
        </w:rPr>
        <w:t>）</w:t>
      </w:r>
      <w:r w:rsidR="00734080">
        <w:rPr>
          <w:rFonts w:ascii="Arial" w:eastAsia="仿宋_GB2312" w:hAnsi="Arial" w:cs="Arial"/>
          <w:sz w:val="28"/>
          <w:szCs w:val="28"/>
        </w:rPr>
        <w:t>12</w:t>
      </w:r>
      <w:r w:rsidR="00734080">
        <w:rPr>
          <w:rFonts w:ascii="Arial" w:eastAsia="仿宋_GB2312" w:hAnsi="Arial" w:cs="Arial"/>
          <w:sz w:val="28"/>
          <w:szCs w:val="28"/>
        </w:rPr>
        <w:t>号）</w:t>
      </w:r>
      <w:r w:rsidR="00734080">
        <w:rPr>
          <w:rFonts w:ascii="Arial" w:eastAsia="仿宋_GB2312" w:hAnsi="Arial" w:cs="Arial" w:hint="eastAsia"/>
          <w:sz w:val="28"/>
          <w:szCs w:val="28"/>
        </w:rPr>
        <w:t>、</w:t>
      </w:r>
      <w:r w:rsidR="00734080" w:rsidRPr="00D80AC2">
        <w:rPr>
          <w:rFonts w:ascii="Arial" w:eastAsia="仿宋" w:hAnsi="Arial" w:cs="Arial"/>
          <w:sz w:val="28"/>
          <w:szCs w:val="28"/>
        </w:rPr>
        <w:t>《北京市国有建设用地使用权出让地价评估技术导则（试行）》</w:t>
      </w:r>
      <w:r w:rsidR="00734080">
        <w:rPr>
          <w:rFonts w:ascii="Arial" w:eastAsia="仿宋" w:hAnsi="Arial" w:cs="Arial"/>
          <w:sz w:val="28"/>
          <w:szCs w:val="28"/>
        </w:rPr>
        <w:t>（</w:t>
      </w:r>
      <w:proofErr w:type="gramStart"/>
      <w:r w:rsidR="00734080" w:rsidRPr="00D80AC2">
        <w:rPr>
          <w:rFonts w:ascii="Arial" w:eastAsia="仿宋" w:hAnsi="Arial" w:cs="Arial"/>
          <w:sz w:val="28"/>
          <w:szCs w:val="28"/>
        </w:rPr>
        <w:t>北估秘</w:t>
      </w:r>
      <w:proofErr w:type="gramEnd"/>
      <w:r w:rsidR="00734080">
        <w:rPr>
          <w:rFonts w:ascii="Arial" w:eastAsia="仿宋" w:hAnsi="Arial" w:cs="Arial"/>
          <w:sz w:val="28"/>
          <w:szCs w:val="28"/>
        </w:rPr>
        <w:t>（</w:t>
      </w:r>
      <w:r w:rsidR="00734080" w:rsidRPr="00D80AC2">
        <w:rPr>
          <w:rFonts w:ascii="Arial" w:eastAsia="仿宋" w:hAnsi="Arial" w:cs="Arial"/>
          <w:sz w:val="28"/>
          <w:szCs w:val="28"/>
        </w:rPr>
        <w:t>2023</w:t>
      </w:r>
      <w:r w:rsidR="00734080">
        <w:rPr>
          <w:rFonts w:ascii="Arial" w:eastAsia="仿宋" w:hAnsi="Arial" w:cs="Arial"/>
          <w:sz w:val="28"/>
          <w:szCs w:val="28"/>
        </w:rPr>
        <w:t>）</w:t>
      </w:r>
      <w:r w:rsidR="00734080" w:rsidRPr="00D80AC2">
        <w:rPr>
          <w:rFonts w:ascii="Arial" w:eastAsia="仿宋" w:hAnsi="Arial" w:cs="Arial"/>
          <w:sz w:val="28"/>
          <w:szCs w:val="28"/>
        </w:rPr>
        <w:t>001</w:t>
      </w:r>
      <w:r w:rsidR="00734080">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sidR="00734080">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14:paraId="48CD0369" w14:textId="77777777" w:rsidR="00C248F9" w:rsidRDefault="00FE76B2" w:rsidP="00F65C98">
      <w:pPr>
        <w:snapToGrid w:val="0"/>
        <w:spacing w:line="30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14:paraId="7C08BE4A" w14:textId="77777777" w:rsidR="00C248F9" w:rsidRDefault="00C248F9" w:rsidP="00F65C98">
      <w:pPr>
        <w:snapToGrid w:val="0"/>
        <w:spacing w:line="300" w:lineRule="auto"/>
        <w:ind w:firstLine="556"/>
        <w:rPr>
          <w:rFonts w:ascii="Arial" w:eastAsia="仿宋_GB2312" w:hAnsi="Arial" w:cs="Arial"/>
          <w:sz w:val="28"/>
        </w:rPr>
      </w:pPr>
    </w:p>
    <w:p w14:paraId="76791357" w14:textId="77777777" w:rsidR="00C248F9" w:rsidRDefault="00C248F9" w:rsidP="00F65C98">
      <w:pPr>
        <w:snapToGrid w:val="0"/>
        <w:spacing w:line="300" w:lineRule="auto"/>
        <w:rPr>
          <w:rFonts w:ascii="Arial" w:eastAsia="仿宋_GB2312" w:hAnsi="Arial" w:cs="Arial"/>
          <w:sz w:val="28"/>
        </w:rPr>
      </w:pPr>
    </w:p>
    <w:p w14:paraId="1DE7F78E" w14:textId="77777777" w:rsidR="00C248F9" w:rsidRDefault="00FE76B2" w:rsidP="00F65C98">
      <w:pPr>
        <w:snapToGrid w:val="0"/>
        <w:spacing w:line="300" w:lineRule="auto"/>
        <w:rPr>
          <w:rFonts w:ascii="Arial" w:eastAsia="仿宋_GB2312" w:hAnsi="Arial" w:cs="Arial"/>
          <w:sz w:val="28"/>
        </w:rPr>
        <w:sectPr w:rsidR="00C248F9">
          <w:headerReference w:type="default" r:id="rId55"/>
          <w:footerReference w:type="first" r:id="rId56"/>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6710BB4E" w14:textId="77777777" w:rsidR="00C248F9" w:rsidRDefault="00FE76B2" w:rsidP="00F65C98">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7EE8C6F" w14:textId="30582382" w:rsidR="00C248F9" w:rsidRDefault="00FE76B2" w:rsidP="00F65C98">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w:t>
      </w:r>
      <w:r w:rsidR="00850048">
        <w:rPr>
          <w:rFonts w:ascii="Arial" w:eastAsia="仿宋_GB2312" w:hAnsi="Arial" w:cs="Arial" w:hint="eastAsia"/>
          <w:bCs/>
          <w:sz w:val="18"/>
        </w:rPr>
        <w:t>F02</w:t>
      </w:r>
      <w:r>
        <w:rPr>
          <w:rFonts w:ascii="Arial" w:eastAsia="仿宋_GB2312" w:hAnsi="Arial" w:cs="Arial" w:hint="eastAsia"/>
          <w:bCs/>
          <w:sz w:val="18"/>
        </w:rPr>
        <w:t>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14:paraId="07BEE4AF" w14:textId="77777777" w:rsidTr="00F85275">
        <w:trPr>
          <w:cantSplit/>
          <w:trHeight w:val="780"/>
          <w:jc w:val="center"/>
        </w:trPr>
        <w:tc>
          <w:tcPr>
            <w:tcW w:w="660" w:type="dxa"/>
            <w:vMerge w:val="restart"/>
            <w:vAlign w:val="center"/>
          </w:tcPr>
          <w:p w14:paraId="658E43C8"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14:paraId="1DCB381C" w14:textId="77777777" w:rsidR="00DB49D0" w:rsidRDefault="00DB49D0" w:rsidP="00F65C98">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14:paraId="18344598"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14:paraId="285E8D45"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14:paraId="4E5E5A9F" w14:textId="77777777" w:rsidR="00DB49D0" w:rsidRDefault="00DB49D0"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14:paraId="14C7555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14:paraId="3E219A56"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14:paraId="2A2AA3C5"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14:paraId="40D97DD4"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14:paraId="72BD0FD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14:paraId="5A16C064"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14:paraId="35DFA933"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14:paraId="606AE071"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14:paraId="7F3143DC"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14:paraId="200555F2"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14:paraId="7CDC028D" w14:textId="77777777" w:rsidTr="00F85275">
        <w:trPr>
          <w:cantSplit/>
          <w:trHeight w:val="780"/>
          <w:jc w:val="center"/>
        </w:trPr>
        <w:tc>
          <w:tcPr>
            <w:tcW w:w="660" w:type="dxa"/>
            <w:vMerge/>
            <w:tcBorders>
              <w:bottom w:val="single" w:sz="4" w:space="0" w:color="auto"/>
            </w:tcBorders>
            <w:vAlign w:val="center"/>
          </w:tcPr>
          <w:p w14:paraId="4157B0CA" w14:textId="77777777" w:rsidR="00DB49D0" w:rsidRDefault="00DB49D0" w:rsidP="00F65C98">
            <w:pPr>
              <w:spacing w:line="300" w:lineRule="auto"/>
              <w:jc w:val="center"/>
              <w:rPr>
                <w:rFonts w:ascii="Arial" w:eastAsia="仿宋_GB2312" w:hAnsi="Arial" w:cs="Arial"/>
                <w:bCs/>
                <w:sz w:val="18"/>
                <w:szCs w:val="18"/>
              </w:rPr>
            </w:pPr>
          </w:p>
        </w:tc>
        <w:tc>
          <w:tcPr>
            <w:tcW w:w="532" w:type="dxa"/>
            <w:vMerge/>
            <w:tcBorders>
              <w:bottom w:val="single" w:sz="4" w:space="0" w:color="auto"/>
            </w:tcBorders>
          </w:tcPr>
          <w:p w14:paraId="5C261D75" w14:textId="77777777" w:rsidR="00DB49D0" w:rsidRDefault="00DB49D0" w:rsidP="00F65C98">
            <w:pPr>
              <w:spacing w:line="300" w:lineRule="auto"/>
              <w:jc w:val="center"/>
              <w:rPr>
                <w:rFonts w:ascii="Arial" w:eastAsia="仿宋_GB2312" w:hAnsi="Arial" w:cs="Arial"/>
                <w:bCs/>
                <w:sz w:val="18"/>
                <w:szCs w:val="18"/>
              </w:rPr>
            </w:pPr>
          </w:p>
        </w:tc>
        <w:tc>
          <w:tcPr>
            <w:tcW w:w="1274" w:type="dxa"/>
            <w:vMerge/>
            <w:tcBorders>
              <w:bottom w:val="single" w:sz="4" w:space="0" w:color="auto"/>
            </w:tcBorders>
            <w:vAlign w:val="center"/>
          </w:tcPr>
          <w:p w14:paraId="3D44F6CF" w14:textId="77777777" w:rsidR="00DB49D0" w:rsidRDefault="00DB49D0" w:rsidP="00F65C98">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9BD2CDB" w14:textId="77777777" w:rsidR="00DB49D0" w:rsidRDefault="00DB49D0" w:rsidP="00F65C98">
            <w:pPr>
              <w:spacing w:line="300" w:lineRule="auto"/>
              <w:jc w:val="center"/>
              <w:rPr>
                <w:rFonts w:ascii="Arial" w:eastAsia="仿宋_GB2312" w:hAnsi="Arial" w:cs="Arial"/>
                <w:bCs/>
                <w:sz w:val="18"/>
                <w:szCs w:val="18"/>
              </w:rPr>
            </w:pPr>
          </w:p>
        </w:tc>
        <w:tc>
          <w:tcPr>
            <w:tcW w:w="733" w:type="dxa"/>
            <w:tcBorders>
              <w:bottom w:val="single" w:sz="4" w:space="0" w:color="auto"/>
            </w:tcBorders>
            <w:vAlign w:val="center"/>
          </w:tcPr>
          <w:p w14:paraId="096E963E"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286835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14:paraId="2D699100"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14:paraId="45EC7229" w14:textId="77777777" w:rsidR="00DB49D0" w:rsidRDefault="00DB49D0" w:rsidP="00F65C98">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14:paraId="1AE45B79"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14:paraId="4595FCDC"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14:paraId="26125DD6"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14:paraId="29A6B362" w14:textId="77777777" w:rsidR="00DB49D0" w:rsidRDefault="00DB49D0" w:rsidP="00F65C98">
            <w:pPr>
              <w:spacing w:line="300" w:lineRule="auto"/>
              <w:jc w:val="center"/>
              <w:rPr>
                <w:rFonts w:ascii="Arial" w:eastAsia="仿宋_GB2312" w:hAnsi="Arial" w:cs="Arial"/>
                <w:bCs/>
                <w:sz w:val="18"/>
                <w:szCs w:val="18"/>
              </w:rPr>
            </w:pPr>
          </w:p>
        </w:tc>
        <w:tc>
          <w:tcPr>
            <w:tcW w:w="817" w:type="dxa"/>
            <w:vMerge/>
            <w:tcBorders>
              <w:bottom w:val="single" w:sz="4" w:space="0" w:color="auto"/>
            </w:tcBorders>
            <w:vAlign w:val="center"/>
          </w:tcPr>
          <w:p w14:paraId="7B3C8BDE" w14:textId="77777777" w:rsidR="00DB49D0" w:rsidRDefault="00DB49D0" w:rsidP="00F65C98">
            <w:pPr>
              <w:spacing w:line="300" w:lineRule="auto"/>
              <w:jc w:val="center"/>
              <w:rPr>
                <w:rFonts w:ascii="Arial" w:eastAsia="仿宋_GB2312" w:hAnsi="Arial" w:cs="Arial"/>
                <w:bCs/>
                <w:sz w:val="18"/>
                <w:szCs w:val="18"/>
              </w:rPr>
            </w:pPr>
          </w:p>
        </w:tc>
        <w:tc>
          <w:tcPr>
            <w:tcW w:w="682" w:type="dxa"/>
            <w:vMerge/>
            <w:tcBorders>
              <w:bottom w:val="single" w:sz="4" w:space="0" w:color="auto"/>
            </w:tcBorders>
            <w:vAlign w:val="center"/>
          </w:tcPr>
          <w:p w14:paraId="5CCEB89C" w14:textId="77777777" w:rsidR="00DB49D0" w:rsidRDefault="00DB49D0" w:rsidP="00F65C98">
            <w:pPr>
              <w:spacing w:line="300" w:lineRule="auto"/>
              <w:jc w:val="center"/>
              <w:rPr>
                <w:rFonts w:ascii="Arial" w:eastAsia="仿宋_GB2312" w:hAnsi="Arial" w:cs="Arial"/>
                <w:bCs/>
                <w:sz w:val="18"/>
                <w:szCs w:val="18"/>
              </w:rPr>
            </w:pPr>
          </w:p>
        </w:tc>
        <w:tc>
          <w:tcPr>
            <w:tcW w:w="1110" w:type="dxa"/>
            <w:vMerge/>
            <w:tcBorders>
              <w:bottom w:val="single" w:sz="4" w:space="0" w:color="auto"/>
            </w:tcBorders>
            <w:vAlign w:val="center"/>
          </w:tcPr>
          <w:p w14:paraId="018D2758" w14:textId="77777777" w:rsidR="00DB49D0" w:rsidRDefault="00DB49D0" w:rsidP="00F65C98">
            <w:pPr>
              <w:spacing w:line="300" w:lineRule="auto"/>
              <w:jc w:val="center"/>
              <w:rPr>
                <w:rFonts w:ascii="Arial" w:eastAsia="仿宋_GB2312" w:hAnsi="Arial" w:cs="Arial"/>
                <w:bCs/>
                <w:sz w:val="18"/>
                <w:szCs w:val="18"/>
              </w:rPr>
            </w:pPr>
          </w:p>
        </w:tc>
        <w:tc>
          <w:tcPr>
            <w:tcW w:w="1038" w:type="dxa"/>
            <w:vMerge/>
            <w:tcBorders>
              <w:bottom w:val="single" w:sz="4" w:space="0" w:color="auto"/>
            </w:tcBorders>
            <w:vAlign w:val="center"/>
          </w:tcPr>
          <w:p w14:paraId="1F2B1950" w14:textId="77777777" w:rsidR="00DB49D0" w:rsidRDefault="00DB49D0" w:rsidP="00F65C98">
            <w:pPr>
              <w:spacing w:line="300" w:lineRule="auto"/>
              <w:jc w:val="center"/>
              <w:rPr>
                <w:rFonts w:ascii="Arial" w:eastAsia="仿宋_GB2312" w:hAnsi="Arial" w:cs="Arial"/>
                <w:bCs/>
                <w:sz w:val="18"/>
                <w:szCs w:val="18"/>
              </w:rPr>
            </w:pPr>
          </w:p>
        </w:tc>
        <w:tc>
          <w:tcPr>
            <w:tcW w:w="687" w:type="dxa"/>
            <w:vMerge/>
            <w:tcBorders>
              <w:bottom w:val="single" w:sz="4" w:space="0" w:color="auto"/>
            </w:tcBorders>
            <w:vAlign w:val="center"/>
          </w:tcPr>
          <w:p w14:paraId="5376CA55" w14:textId="77777777" w:rsidR="00DB49D0" w:rsidRDefault="00DB49D0" w:rsidP="00F65C98">
            <w:pPr>
              <w:spacing w:line="300" w:lineRule="auto"/>
              <w:jc w:val="center"/>
              <w:rPr>
                <w:rFonts w:ascii="Arial" w:eastAsia="仿宋_GB2312" w:hAnsi="Arial" w:cs="Arial"/>
                <w:bCs/>
                <w:sz w:val="18"/>
                <w:szCs w:val="18"/>
              </w:rPr>
            </w:pPr>
          </w:p>
        </w:tc>
        <w:tc>
          <w:tcPr>
            <w:tcW w:w="712" w:type="dxa"/>
            <w:vMerge/>
            <w:tcBorders>
              <w:bottom w:val="single" w:sz="4" w:space="0" w:color="auto"/>
            </w:tcBorders>
            <w:vAlign w:val="center"/>
          </w:tcPr>
          <w:p w14:paraId="0F3D1408" w14:textId="77777777" w:rsidR="00DB49D0" w:rsidRDefault="00DB49D0" w:rsidP="00F65C98">
            <w:pPr>
              <w:spacing w:line="300" w:lineRule="auto"/>
              <w:jc w:val="center"/>
              <w:rPr>
                <w:rFonts w:ascii="Arial" w:eastAsia="仿宋_GB2312" w:hAnsi="Arial" w:cs="Arial"/>
                <w:bCs/>
                <w:sz w:val="18"/>
                <w:szCs w:val="18"/>
              </w:rPr>
            </w:pPr>
          </w:p>
        </w:tc>
        <w:tc>
          <w:tcPr>
            <w:tcW w:w="1101" w:type="dxa"/>
            <w:vMerge/>
            <w:tcBorders>
              <w:bottom w:val="single" w:sz="4" w:space="0" w:color="auto"/>
            </w:tcBorders>
            <w:vAlign w:val="center"/>
          </w:tcPr>
          <w:p w14:paraId="35363D57" w14:textId="77777777" w:rsidR="00DB49D0" w:rsidRDefault="00DB49D0" w:rsidP="00F65C98">
            <w:pPr>
              <w:spacing w:line="300" w:lineRule="auto"/>
              <w:jc w:val="center"/>
              <w:rPr>
                <w:rFonts w:ascii="Arial" w:eastAsia="仿宋_GB2312" w:hAnsi="Arial" w:cs="Arial"/>
                <w:bCs/>
                <w:sz w:val="18"/>
                <w:szCs w:val="18"/>
              </w:rPr>
            </w:pPr>
          </w:p>
        </w:tc>
      </w:tr>
      <w:tr w:rsidR="00DB49D0" w14:paraId="4D841476" w14:textId="77777777" w:rsidTr="00F85275">
        <w:trPr>
          <w:cantSplit/>
          <w:trHeight w:val="3971"/>
          <w:jc w:val="center"/>
        </w:trPr>
        <w:tc>
          <w:tcPr>
            <w:tcW w:w="660" w:type="dxa"/>
            <w:vAlign w:val="center"/>
          </w:tcPr>
          <w:p w14:paraId="1F5AD429"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14:paraId="7A89E2F6"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14:paraId="16D4EECE"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14:paraId="01DA1CF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14:paraId="2797130B"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14:paraId="69C24D82"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14:paraId="5E247421"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14:paraId="3787F22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14:paraId="756185AD"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14:paraId="395230F0"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14:paraId="212C410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14:paraId="39C77B37"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14:paraId="34CEC65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14:paraId="7B9CF8BC"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14:paraId="4FFF3669"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14:paraId="0CD74C90"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14:paraId="3AA0F1CD"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14:paraId="4B6915DF" w14:textId="77777777"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14:paraId="1978E208" w14:textId="7B09C17D" w:rsidR="00DB49D0" w:rsidRDefault="00DB49D0" w:rsidP="00F65C98">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sidR="00E37C35">
              <w:rPr>
                <w:rFonts w:ascii="Arial" w:eastAsia="仿宋_GB2312" w:hAnsi="Arial" w:cs="Arial"/>
                <w:bCs/>
                <w:sz w:val="18"/>
                <w:szCs w:val="18"/>
              </w:rPr>
              <w:t>55.5594</w:t>
            </w:r>
            <w:r>
              <w:rPr>
                <w:rFonts w:ascii="Arial" w:eastAsia="仿宋_GB2312" w:hAnsi="Arial" w:cs="Arial" w:hint="eastAsia"/>
                <w:bCs/>
                <w:sz w:val="18"/>
                <w:szCs w:val="18"/>
              </w:rPr>
              <w:t>万元</w:t>
            </w:r>
          </w:p>
        </w:tc>
      </w:tr>
    </w:tbl>
    <w:p w14:paraId="5F11DE9D" w14:textId="77777777" w:rsidR="00C248F9" w:rsidRDefault="00FE76B2" w:rsidP="00F65C98">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4B960E84" w14:textId="77777777" w:rsidR="00DB49D0" w:rsidRDefault="00DB49D0" w:rsidP="00F65C98">
      <w:pPr>
        <w:pStyle w:val="11"/>
        <w:spacing w:line="30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14:paraId="56B7C3DB" w14:textId="77777777" w:rsidR="00DB49D0" w:rsidRPr="00F02887" w:rsidRDefault="00DB49D0" w:rsidP="00F65C98">
      <w:pPr>
        <w:spacing w:line="300" w:lineRule="auto"/>
        <w:rPr>
          <w:rFonts w:ascii="Arial" w:eastAsia="仿宋_GB2312" w:hAnsi="Arial" w:cs="Arial"/>
          <w:sz w:val="28"/>
          <w:szCs w:val="28"/>
        </w:rPr>
      </w:pPr>
    </w:p>
    <w:p w14:paraId="008252A9" w14:textId="77777777" w:rsidR="00C248F9" w:rsidRDefault="00FE76B2" w:rsidP="00F65C98">
      <w:pPr>
        <w:spacing w:line="300" w:lineRule="auto"/>
        <w:rPr>
          <w:rFonts w:ascii="Arial" w:eastAsia="仿宋_GB2312" w:hAnsi="Arial" w:cs="Arial"/>
          <w:sz w:val="28"/>
          <w:szCs w:val="28"/>
        </w:rPr>
      </w:pPr>
      <w:r>
        <w:rPr>
          <w:rFonts w:ascii="Arial" w:eastAsia="仿宋_GB2312" w:hAnsi="Arial" w:cs="Arial"/>
          <w:sz w:val="28"/>
          <w:szCs w:val="28"/>
        </w:rPr>
        <w:t>（转下页）</w:t>
      </w:r>
    </w:p>
    <w:p w14:paraId="22A9DB36" w14:textId="77777777" w:rsidR="00C248F9" w:rsidRDefault="00C248F9" w:rsidP="00F65C98">
      <w:pPr>
        <w:pStyle w:val="11"/>
        <w:spacing w:line="300" w:lineRule="auto"/>
        <w:ind w:leftChars="-135" w:left="117" w:rightChars="-170" w:right="-408" w:hangingChars="157" w:hanging="441"/>
        <w:jc w:val="center"/>
        <w:rPr>
          <w:rFonts w:ascii="Arial" w:hAnsi="Arial" w:cs="Arial"/>
          <w:b/>
          <w:szCs w:val="28"/>
        </w:rPr>
        <w:sectPr w:rsidR="00C248F9">
          <w:headerReference w:type="first" r:id="rId57"/>
          <w:pgSz w:w="16840" w:h="11907" w:orient="landscape"/>
          <w:pgMar w:top="1508" w:right="1134" w:bottom="1134" w:left="1134" w:header="1134" w:footer="907" w:gutter="340"/>
          <w:cols w:space="720"/>
          <w:titlePg/>
          <w:docGrid w:linePitch="326"/>
        </w:sectPr>
      </w:pPr>
    </w:p>
    <w:p w14:paraId="694B7AD6" w14:textId="77777777" w:rsidR="00DB49D0" w:rsidRDefault="00DB49D0" w:rsidP="00F65C98">
      <w:pPr>
        <w:pStyle w:val="11"/>
        <w:spacing w:line="300" w:lineRule="auto"/>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B49D0" w14:paraId="34D281EF" w14:textId="77777777"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B44F61"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14:paraId="13560020"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14:paraId="654F94D4"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14:paraId="390D749D"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14:paraId="543F7E94"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14:paraId="22E7E1EA" w14:textId="77777777" w:rsidR="00DB49D0" w:rsidRDefault="008E35E0" w:rsidP="00F65C98">
            <w:pPr>
              <w:widowControl/>
              <w:adjustRightInd/>
              <w:spacing w:line="30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DB49D0" w14:paraId="6FCE8801" w14:textId="77777777"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14:paraId="0ACF82F2"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14:paraId="55DF3E94"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070843C"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DF526" w14:textId="08AADAF6" w:rsidR="00DB49D0"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292</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14:paraId="0C027652"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14:paraId="5581CE27" w14:textId="77B9CA81" w:rsidR="00DB49D0"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r w:rsidR="00DB49D0" w14:paraId="0E76FA1E" w14:textId="77777777"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14:paraId="61448666"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14:paraId="1CE4D099" w14:textId="77777777" w:rsidR="00DB49D0" w:rsidRDefault="00DB49D0"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14:paraId="11233362" w14:textId="2484AC4E" w:rsidR="00DB49D0" w:rsidRDefault="00E37C35" w:rsidP="00F65C98">
            <w:pPr>
              <w:widowControl/>
              <w:adjustRightInd/>
              <w:spacing w:line="30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55.5594</w:t>
            </w:r>
          </w:p>
        </w:tc>
      </w:tr>
    </w:tbl>
    <w:p w14:paraId="0565F744" w14:textId="77777777" w:rsidR="00C248F9" w:rsidRDefault="00C248F9" w:rsidP="00F65C98">
      <w:pPr>
        <w:snapToGrid w:val="0"/>
        <w:spacing w:line="300" w:lineRule="auto"/>
        <w:ind w:firstLine="556"/>
        <w:rPr>
          <w:rFonts w:ascii="Arial" w:eastAsia="仿宋_GB2312" w:hAnsi="Arial" w:cs="Arial"/>
          <w:sz w:val="28"/>
          <w:szCs w:val="28"/>
        </w:rPr>
      </w:pPr>
    </w:p>
    <w:p w14:paraId="33CB9F2E" w14:textId="77777777" w:rsidR="00C248F9" w:rsidRDefault="00C248F9" w:rsidP="00F65C98">
      <w:pPr>
        <w:pStyle w:val="11"/>
        <w:spacing w:line="300" w:lineRule="auto"/>
        <w:jc w:val="center"/>
        <w:rPr>
          <w:rFonts w:ascii="Arial" w:hAnsi="Arial" w:cs="Arial"/>
          <w:szCs w:val="28"/>
        </w:rPr>
      </w:pPr>
    </w:p>
    <w:p w14:paraId="25A67962" w14:textId="77777777" w:rsidR="00C248F9" w:rsidRDefault="00C248F9" w:rsidP="00F65C98">
      <w:pPr>
        <w:spacing w:line="30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14:paraId="7E8B7DFD" w14:textId="77777777" w:rsidR="00C248F9" w:rsidRDefault="00FE76B2" w:rsidP="00F65C98">
      <w:pPr>
        <w:spacing w:line="300" w:lineRule="auto"/>
        <w:jc w:val="center"/>
        <w:outlineLvl w:val="0"/>
        <w:rPr>
          <w:rFonts w:ascii="Arial" w:hAnsi="Arial" w:cs="Arial"/>
          <w:b/>
          <w:sz w:val="32"/>
        </w:rPr>
      </w:pPr>
      <w:bookmarkStart w:id="325" w:name="_Toc69393405"/>
      <w:bookmarkStart w:id="32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27" w:name="_Toc516488223"/>
      <w:bookmarkStart w:id="328" w:name="_Toc515457834"/>
      <w:bookmarkStart w:id="32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1"/>
      <w:bookmarkEnd w:id="312"/>
      <w:bookmarkEnd w:id="313"/>
      <w:bookmarkEnd w:id="325"/>
      <w:bookmarkEnd w:id="326"/>
      <w:bookmarkEnd w:id="327"/>
      <w:bookmarkEnd w:id="328"/>
      <w:bookmarkEnd w:id="329"/>
    </w:p>
    <w:p w14:paraId="486D4780"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235CC541"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14:paraId="39081A97"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14:paraId="06F0F3BE"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14:paraId="64C36E2D" w14:textId="77777777" w:rsidR="00C818C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14:paraId="3866B05B" w14:textId="77777777" w:rsidR="00C248F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FE76B2">
        <w:rPr>
          <w:rFonts w:ascii="Arial" w:eastAsia="仿宋_GB2312" w:hAnsi="Arial" w:cs="Arial"/>
          <w:sz w:val="28"/>
        </w:rPr>
        <w:t>.</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sidR="00FE76B2">
        <w:rPr>
          <w:rFonts w:ascii="Arial" w:eastAsia="仿宋_GB2312" w:hAnsi="Arial" w:cs="Arial"/>
          <w:sz w:val="28"/>
        </w:rPr>
        <w:t>复印件</w:t>
      </w:r>
    </w:p>
    <w:p w14:paraId="56885E23" w14:textId="77777777" w:rsidR="00B3114F"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B3114F">
        <w:rPr>
          <w:rFonts w:ascii="Arial" w:eastAsia="仿宋_GB2312" w:hAnsi="Arial" w:cs="Arial" w:hint="eastAsia"/>
          <w:sz w:val="28"/>
        </w:rPr>
        <w:t>.</w:t>
      </w:r>
      <w:r w:rsidR="00B3114F">
        <w:rPr>
          <w:rFonts w:ascii="Arial" w:eastAsia="仿宋_GB2312" w:hAnsi="Arial" w:cs="Arial" w:hint="eastAsia"/>
          <w:sz w:val="28"/>
        </w:rPr>
        <w:t>《中国民航科学技术研究院综合实验楼等</w:t>
      </w:r>
      <w:r w:rsidR="00B3114F">
        <w:rPr>
          <w:rFonts w:ascii="Arial" w:eastAsia="仿宋_GB2312" w:hAnsi="Arial" w:cs="Arial" w:hint="eastAsia"/>
          <w:sz w:val="28"/>
        </w:rPr>
        <w:t>2</w:t>
      </w:r>
      <w:r w:rsidR="00B3114F">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sidR="00B3114F">
        <w:rPr>
          <w:rFonts w:ascii="Arial" w:eastAsia="仿宋_GB2312" w:hAnsi="Arial" w:cs="Arial" w:hint="eastAsia"/>
          <w:sz w:val="28"/>
        </w:rPr>
        <w:t>复印件</w:t>
      </w:r>
    </w:p>
    <w:p w14:paraId="48903EB4" w14:textId="77777777" w:rsidR="00B3114F"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sidR="00B3114F">
        <w:rPr>
          <w:rFonts w:ascii="Arial" w:eastAsia="仿宋_GB2312" w:hAnsi="Arial" w:cs="Arial" w:hint="eastAsia"/>
          <w:sz w:val="28"/>
        </w:rPr>
        <w:t>.</w:t>
      </w:r>
      <w:r w:rsidR="00B3114F">
        <w:rPr>
          <w:rFonts w:ascii="Arial" w:eastAsia="仿宋_GB2312" w:hAnsi="Arial" w:cs="Arial" w:hint="eastAsia"/>
          <w:sz w:val="28"/>
        </w:rPr>
        <w:t>《代征绿地移交书（综合实验楼等</w:t>
      </w:r>
      <w:r w:rsidR="00B3114F">
        <w:rPr>
          <w:rFonts w:ascii="Arial" w:eastAsia="仿宋_GB2312" w:hAnsi="Arial" w:cs="Arial" w:hint="eastAsia"/>
          <w:sz w:val="28"/>
        </w:rPr>
        <w:t>2</w:t>
      </w:r>
      <w:r w:rsidR="00B3114F">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14:paraId="60C25EFF" w14:textId="77777777" w:rsidR="005E7CBD"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9</w:t>
      </w:r>
      <w:r w:rsidR="005E7CBD">
        <w:rPr>
          <w:rFonts w:ascii="Arial" w:eastAsia="仿宋_GB2312" w:hAnsi="Arial" w:cs="Arial"/>
          <w:sz w:val="28"/>
        </w:rPr>
        <w:t>.</w:t>
      </w:r>
      <w:r w:rsidR="005E7CBD">
        <w:rPr>
          <w:rFonts w:ascii="Arial" w:eastAsia="仿宋_GB2312" w:hAnsi="Arial" w:cs="Arial" w:hint="eastAsia"/>
          <w:sz w:val="28"/>
        </w:rPr>
        <w:t>《北京市门楼牌编号证明信》</w:t>
      </w:r>
      <w:r w:rsidR="005E7CBD">
        <w:rPr>
          <w:rFonts w:ascii="Arial" w:eastAsia="仿宋_GB2312" w:hAnsi="Arial" w:cs="Arial" w:hint="eastAsia"/>
          <w:sz w:val="28"/>
        </w:rPr>
        <w:t>[</w:t>
      </w:r>
      <w:r w:rsidR="005E7CBD">
        <w:rPr>
          <w:rFonts w:ascii="Arial" w:eastAsia="仿宋_GB2312" w:hAnsi="Arial" w:cs="Arial" w:hint="eastAsia"/>
          <w:sz w:val="28"/>
        </w:rPr>
        <w:t>（</w:t>
      </w:r>
      <w:r w:rsidR="005E7CBD">
        <w:rPr>
          <w:rFonts w:ascii="Arial" w:eastAsia="仿宋_GB2312" w:hAnsi="Arial" w:cs="Arial" w:hint="eastAsia"/>
          <w:sz w:val="28"/>
        </w:rPr>
        <w:t>1300</w:t>
      </w:r>
      <w:r w:rsidR="005E7CBD">
        <w:rPr>
          <w:rFonts w:ascii="Arial" w:eastAsia="仿宋_GB2312" w:hAnsi="Arial" w:cs="Arial" w:hint="eastAsia"/>
          <w:sz w:val="28"/>
        </w:rPr>
        <w:t>）顺义分局</w:t>
      </w:r>
      <w:r w:rsidR="005E7CBD">
        <w:rPr>
          <w:rFonts w:ascii="Arial" w:eastAsia="仿宋_GB2312" w:hAnsi="Arial" w:cs="Arial" w:hint="eastAsia"/>
          <w:sz w:val="28"/>
        </w:rPr>
        <w:t>284</w:t>
      </w:r>
      <w:r w:rsidR="005E7CBD">
        <w:rPr>
          <w:rFonts w:ascii="Arial" w:eastAsia="仿宋_GB2312" w:hAnsi="Arial" w:cs="Arial" w:hint="eastAsia"/>
          <w:sz w:val="28"/>
        </w:rPr>
        <w:t>号</w:t>
      </w:r>
      <w:r w:rsidR="005E7CBD">
        <w:rPr>
          <w:rFonts w:ascii="Arial" w:eastAsia="仿宋_GB2312" w:hAnsi="Arial" w:cs="Arial" w:hint="eastAsia"/>
          <w:sz w:val="28"/>
        </w:rPr>
        <w:t>]</w:t>
      </w:r>
      <w:r w:rsidR="005E7CBD">
        <w:rPr>
          <w:rFonts w:ascii="Arial" w:eastAsia="仿宋_GB2312" w:hAnsi="Arial" w:cs="Arial" w:hint="eastAsia"/>
          <w:sz w:val="28"/>
        </w:rPr>
        <w:t>复印件</w:t>
      </w:r>
    </w:p>
    <w:p w14:paraId="1BC35426" w14:textId="77777777" w:rsidR="005E7CBD"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14:paraId="2F8004C8" w14:textId="77777777" w:rsidR="00C248F9"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1</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14:paraId="5D44315D" w14:textId="77777777"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14:paraId="1C26AC48" w14:textId="77777777" w:rsidR="00292C64"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3</w:t>
      </w:r>
      <w:r>
        <w:rPr>
          <w:rFonts w:ascii="Arial" w:eastAsia="仿宋_GB2312" w:hAnsi="Arial" w:cs="Arial"/>
          <w:sz w:val="28"/>
        </w:rPr>
        <w:t>.</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14:paraId="12AC046D" w14:textId="77777777" w:rsidR="00C248F9"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805999">
        <w:rPr>
          <w:rFonts w:ascii="Arial" w:eastAsia="仿宋_GB2312" w:hAnsi="Arial" w:cs="Arial"/>
          <w:sz w:val="28"/>
        </w:rPr>
        <w:t>4</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14:paraId="6C327AE6" w14:textId="77777777" w:rsidR="00C248F9" w:rsidRDefault="00FE76B2"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5</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14:paraId="67A1B753" w14:textId="77777777" w:rsidR="00B3114F"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6</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14:paraId="4202C90A" w14:textId="77777777" w:rsidR="005E7CBD" w:rsidRDefault="005E7CBD"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805999">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FE74EF5" w14:textId="77777777" w:rsidR="001F0189" w:rsidRDefault="001F0189" w:rsidP="00F65C98">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805999">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受让人《事业单位法人证书（副本）》</w:t>
      </w:r>
    </w:p>
    <w:p w14:paraId="67CD1466" w14:textId="77777777" w:rsidR="00C248F9" w:rsidRDefault="00805999"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19</w:t>
      </w:r>
      <w:r w:rsidR="00FE76B2">
        <w:rPr>
          <w:rFonts w:ascii="Arial" w:eastAsia="仿宋_GB2312" w:hAnsi="Arial" w:cs="Arial"/>
          <w:sz w:val="28"/>
        </w:rPr>
        <w:t>.</w:t>
      </w:r>
      <w:r w:rsidR="00FE76B2">
        <w:rPr>
          <w:rFonts w:ascii="Arial" w:eastAsia="仿宋_GB2312" w:hAnsi="Arial" w:cs="Arial"/>
          <w:sz w:val="28"/>
        </w:rPr>
        <w:t>估价机构《营业执照（副本）》复印件</w:t>
      </w:r>
    </w:p>
    <w:p w14:paraId="41946F96" w14:textId="77777777" w:rsidR="00C248F9" w:rsidRDefault="00292C64" w:rsidP="00F65C98">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805999">
        <w:rPr>
          <w:rFonts w:ascii="Arial" w:eastAsia="仿宋_GB2312" w:hAnsi="Arial" w:cs="Arial"/>
          <w:sz w:val="28"/>
        </w:rPr>
        <w:t>0</w:t>
      </w:r>
      <w:r w:rsidR="00FE76B2">
        <w:rPr>
          <w:rFonts w:ascii="Arial" w:eastAsia="仿宋_GB2312" w:hAnsi="Arial" w:cs="Arial"/>
          <w:sz w:val="28"/>
        </w:rPr>
        <w:t>.</w:t>
      </w:r>
      <w:r w:rsidR="00FE76B2">
        <w:rPr>
          <w:rFonts w:ascii="Arial" w:eastAsia="仿宋_GB2312" w:hAnsi="Arial" w:cs="Arial"/>
          <w:sz w:val="28"/>
        </w:rPr>
        <w:t>估价机构评估资质复印件</w:t>
      </w:r>
    </w:p>
    <w:p w14:paraId="7689A1DC" w14:textId="77777777" w:rsidR="00C248F9" w:rsidRDefault="00292C64" w:rsidP="00F65C98">
      <w:pPr>
        <w:spacing w:line="300" w:lineRule="auto"/>
        <w:ind w:firstLineChars="200" w:firstLine="560"/>
        <w:jc w:val="both"/>
        <w:rPr>
          <w:rFonts w:ascii="Arial" w:hAnsi="Arial" w:cs="Arial"/>
        </w:rPr>
      </w:pPr>
      <w:r>
        <w:rPr>
          <w:rFonts w:ascii="Arial" w:eastAsia="楷体_GB2312" w:hAnsi="Arial" w:cs="Arial"/>
          <w:sz w:val="28"/>
        </w:rPr>
        <w:t>2</w:t>
      </w:r>
      <w:r w:rsidR="00805999">
        <w:rPr>
          <w:rFonts w:ascii="Arial" w:eastAsia="楷体_GB2312" w:hAnsi="Arial" w:cs="Arial"/>
          <w:sz w:val="28"/>
        </w:rPr>
        <w:t>1</w:t>
      </w:r>
      <w:r w:rsidR="00FE76B2">
        <w:rPr>
          <w:rFonts w:ascii="Arial" w:eastAsia="楷体_GB2312" w:hAnsi="Arial" w:cs="Arial"/>
          <w:sz w:val="28"/>
        </w:rPr>
        <w:t>.</w:t>
      </w:r>
      <w:r w:rsidR="00FE76B2">
        <w:rPr>
          <w:rFonts w:ascii="Arial" w:eastAsia="仿宋_GB2312" w:hAnsi="Arial" w:cs="Arial"/>
          <w:sz w:val="28"/>
        </w:rPr>
        <w:t>评估专业人员资质证书复印件</w:t>
      </w:r>
    </w:p>
    <w:p w14:paraId="191362FF" w14:textId="77777777" w:rsidR="00C248F9" w:rsidRDefault="00C248F9" w:rsidP="00F65C98">
      <w:pPr>
        <w:spacing w:line="300" w:lineRule="auto"/>
        <w:ind w:firstLineChars="200" w:firstLine="480"/>
        <w:jc w:val="both"/>
        <w:rPr>
          <w:rFonts w:ascii="Arial" w:hAnsi="Arial" w:cs="Arial"/>
        </w:rPr>
      </w:pPr>
    </w:p>
    <w:p w14:paraId="17C97DAC" w14:textId="77777777" w:rsidR="00C248F9" w:rsidRDefault="00C248F9" w:rsidP="00F65C98">
      <w:pPr>
        <w:spacing w:line="300" w:lineRule="auto"/>
        <w:rPr>
          <w:rFonts w:ascii="Arial" w:hAnsi="Arial" w:cs="Arial"/>
        </w:rPr>
      </w:pPr>
    </w:p>
    <w:sectPr w:rsidR="00C248F9">
      <w:headerReference w:type="default" r:id="rId58"/>
      <w:footerReference w:type="default" r:id="rId59"/>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CBC8A" w14:textId="77777777" w:rsidR="00683B8F" w:rsidRDefault="00683B8F">
      <w:pPr>
        <w:spacing w:line="240" w:lineRule="auto"/>
      </w:pPr>
      <w:r>
        <w:separator/>
      </w:r>
    </w:p>
  </w:endnote>
  <w:endnote w:type="continuationSeparator" w:id="0">
    <w:p w14:paraId="5074900E" w14:textId="77777777" w:rsidR="00683B8F" w:rsidRDefault="00683B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E4C5C" w14:textId="77777777" w:rsidR="00D830E2" w:rsidRDefault="00D830E2">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3FB42F60" w14:textId="77777777" w:rsidR="00D830E2" w:rsidRDefault="00D830E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81CD" w14:textId="77777777" w:rsidR="00D830E2" w:rsidRDefault="00D830E2">
    <w:pPr>
      <w:pBdr>
        <w:top w:val="single" w:sz="4" w:space="1" w:color="auto"/>
      </w:pBdr>
      <w:jc w:val="center"/>
    </w:pPr>
    <w:r>
      <w:fldChar w:fldCharType="begin"/>
    </w:r>
    <w:r>
      <w:instrText>PAGE   \* MERGEFORMAT</w:instrText>
    </w:r>
    <w:r>
      <w:fldChar w:fldCharType="separate"/>
    </w:r>
    <w:r w:rsidRPr="0072717D">
      <w:rPr>
        <w:noProof/>
        <w:lang w:val="zh-CN"/>
      </w:rPr>
      <w:t>91</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5326" w14:textId="77777777" w:rsidR="00D830E2" w:rsidRDefault="00D830E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42A3B" w14:textId="77777777" w:rsidR="00D830E2" w:rsidRDefault="00D830E2">
    <w:pPr>
      <w:pBdr>
        <w:top w:val="single" w:sz="4" w:space="1" w:color="auto"/>
      </w:pBdr>
      <w:jc w:val="center"/>
    </w:pPr>
    <w:r>
      <w:fldChar w:fldCharType="begin"/>
    </w:r>
    <w:r>
      <w:instrText>PAGE   \* MERGEFORMAT</w:instrText>
    </w:r>
    <w:r>
      <w:fldChar w:fldCharType="separate"/>
    </w:r>
    <w:r w:rsidRPr="0072717D">
      <w:rPr>
        <w:noProof/>
        <w:lang w:val="zh-CN"/>
      </w:rPr>
      <w:t>18</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0312C" w14:textId="77777777" w:rsidR="00D830E2" w:rsidRDefault="00D830E2">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BC83B" w14:textId="77777777" w:rsidR="00D830E2" w:rsidRDefault="00D830E2">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93</w:t>
    </w:r>
    <w:r>
      <w:rPr>
        <w:rFonts w:ascii="Arial" w:hAnsi="Arial"/>
        <w:lang w:val="zh-CN"/>
      </w:rPr>
      <w:fldChar w:fldCharType="end"/>
    </w:r>
  </w:p>
  <w:p w14:paraId="404D5766" w14:textId="77777777" w:rsidR="00D830E2" w:rsidRDefault="00D830E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016F2" w14:textId="77777777" w:rsidR="00D830E2" w:rsidRDefault="00D830E2">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95</w:t>
    </w:r>
    <w:r>
      <w:rPr>
        <w:rFonts w:ascii="Arial" w:hAnsi="Arial"/>
        <w:lang w:val="zh-CN"/>
      </w:rPr>
      <w:fldChar w:fldCharType="end"/>
    </w:r>
  </w:p>
  <w:p w14:paraId="328CF265" w14:textId="77777777" w:rsidR="00D830E2" w:rsidRDefault="00D830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FEA9" w14:textId="77777777" w:rsidR="00D830E2" w:rsidRDefault="00D830E2">
    <w:pPr>
      <w:framePr w:wrap="around" w:vAnchor="text" w:hAnchor="margin" w:xAlign="center" w:y="1"/>
      <w:rPr>
        <w:rStyle w:val="aff1"/>
        <w:sz w:val="21"/>
      </w:rPr>
    </w:pPr>
  </w:p>
  <w:p w14:paraId="732564FF" w14:textId="77777777" w:rsidR="00D830E2" w:rsidRDefault="00D830E2">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BBC2" w14:textId="77777777" w:rsidR="00D830E2" w:rsidRDefault="00D830E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FC5E" w14:textId="77777777" w:rsidR="00D830E2" w:rsidRDefault="00D830E2">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41A68701" w14:textId="77777777" w:rsidR="00D830E2" w:rsidRDefault="00D830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77D73" w14:textId="77777777" w:rsidR="00D830E2" w:rsidRDefault="00D830E2">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2717D">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0AA9" w14:textId="77777777" w:rsidR="00D830E2" w:rsidRDefault="00D830E2">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92AD1" w14:textId="77777777" w:rsidR="00D830E2" w:rsidRDefault="00D830E2">
    <w:pPr>
      <w:pBdr>
        <w:top w:val="single" w:sz="4" w:space="1" w:color="auto"/>
      </w:pBdr>
      <w:jc w:val="center"/>
    </w:pPr>
    <w:r>
      <w:fldChar w:fldCharType="begin"/>
    </w:r>
    <w:r>
      <w:instrText>PAGE   \* MERGEFORMAT</w:instrText>
    </w:r>
    <w:r>
      <w:fldChar w:fldCharType="separate"/>
    </w:r>
    <w:r w:rsidRPr="0072717D">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7BEA3" w14:textId="77777777" w:rsidR="00D830E2" w:rsidRDefault="00D830E2">
    <w:pPr>
      <w:pBdr>
        <w:top w:val="single" w:sz="8" w:space="15" w:color="auto"/>
      </w:pBdr>
      <w:jc w:val="center"/>
    </w:pPr>
    <w:r>
      <w:fldChar w:fldCharType="begin"/>
    </w:r>
    <w:r>
      <w:instrText>PAGE   \* MERGEFORMAT</w:instrText>
    </w:r>
    <w:r>
      <w:fldChar w:fldCharType="separate"/>
    </w:r>
    <w:r w:rsidRPr="0072717D">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E0C86" w14:textId="77777777" w:rsidR="00D830E2" w:rsidRDefault="00D830E2">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84CC2" w14:textId="77777777" w:rsidR="00683B8F" w:rsidRDefault="00683B8F">
      <w:pPr>
        <w:spacing w:line="240" w:lineRule="auto"/>
      </w:pPr>
      <w:r>
        <w:separator/>
      </w:r>
    </w:p>
  </w:footnote>
  <w:footnote w:type="continuationSeparator" w:id="0">
    <w:p w14:paraId="619C91EB" w14:textId="77777777" w:rsidR="00683B8F" w:rsidRDefault="00683B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8D7E9" w14:textId="77777777" w:rsidR="00D830E2" w:rsidRDefault="00D830E2" w:rsidP="00B523B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F8651" w14:textId="77777777" w:rsidR="00D830E2" w:rsidRDefault="00D830E2">
    <w:pPr>
      <w:jc w:val="both"/>
    </w:pPr>
    <w:r>
      <w:rPr>
        <w:noProof/>
      </w:rPr>
      <w:drawing>
        <wp:inline distT="0" distB="0" distL="114300" distR="114300" wp14:anchorId="5E5157B0" wp14:editId="719DE2A3">
          <wp:extent cx="5902325" cy="285750"/>
          <wp:effectExtent l="0" t="0" r="3175" b="0"/>
          <wp:docPr id="34"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932AB" w14:textId="77777777" w:rsidR="00D830E2" w:rsidRDefault="00D830E2">
    <w:pPr>
      <w:jc w:val="center"/>
    </w:pPr>
    <w:r>
      <w:rPr>
        <w:noProof/>
      </w:rPr>
      <w:drawing>
        <wp:inline distT="0" distB="0" distL="114300" distR="114300" wp14:anchorId="510C700A" wp14:editId="65330DF7">
          <wp:extent cx="5902325" cy="285750"/>
          <wp:effectExtent l="0" t="0" r="3175" b="0"/>
          <wp:docPr id="3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8387" w14:textId="77777777" w:rsidR="00D830E2" w:rsidRDefault="00D830E2">
    <w:r>
      <w:rPr>
        <w:noProof/>
      </w:rPr>
      <w:drawing>
        <wp:inline distT="0" distB="0" distL="114300" distR="114300" wp14:anchorId="72ABB0DE" wp14:editId="3FAD2351">
          <wp:extent cx="5902325" cy="285750"/>
          <wp:effectExtent l="0" t="0" r="3175" b="0"/>
          <wp:docPr id="36" name="图片 36"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1D115" w14:textId="77777777" w:rsidR="00D830E2" w:rsidRDefault="00D830E2">
    <w:r>
      <w:rPr>
        <w:noProof/>
      </w:rPr>
      <w:drawing>
        <wp:inline distT="0" distB="0" distL="114300" distR="114300" wp14:anchorId="7030BF34" wp14:editId="1924137F">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65DEC80D" w14:textId="77777777" w:rsidR="00D830E2" w:rsidRDefault="00D830E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FB92" w14:textId="77777777" w:rsidR="00D830E2" w:rsidRDefault="00D830E2">
    <w:pPr>
      <w:jc w:val="center"/>
    </w:pPr>
    <w:r>
      <w:rPr>
        <w:noProof/>
      </w:rPr>
      <w:drawing>
        <wp:inline distT="0" distB="0" distL="114300" distR="114300" wp14:anchorId="180CAE4E" wp14:editId="39879E88">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0529E" w14:textId="77777777" w:rsidR="00D830E2" w:rsidRDefault="00D830E2">
    <w:r>
      <w:rPr>
        <w:noProof/>
      </w:rPr>
      <w:drawing>
        <wp:inline distT="0" distB="0" distL="114300" distR="114300" wp14:anchorId="22D9AA17" wp14:editId="135EF04D">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141E7A27" w14:textId="77777777" w:rsidR="00D830E2" w:rsidRDefault="00D830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C4D3" w14:textId="77777777" w:rsidR="00D830E2" w:rsidRDefault="00D830E2" w:rsidP="00B523B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78E71" w14:textId="77777777" w:rsidR="00D830E2" w:rsidRDefault="00D830E2">
    <w:r>
      <w:rPr>
        <w:noProof/>
      </w:rPr>
      <w:drawing>
        <wp:inline distT="0" distB="0" distL="114300" distR="114300" wp14:anchorId="639616BD" wp14:editId="0FF33704">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BC09" w14:textId="77777777" w:rsidR="00D830E2" w:rsidRDefault="00D830E2">
    <w:pPr>
      <w:jc w:val="both"/>
    </w:pPr>
    <w:r>
      <w:rPr>
        <w:noProof/>
      </w:rPr>
      <w:drawing>
        <wp:inline distT="0" distB="0" distL="114300" distR="114300" wp14:anchorId="00924C94" wp14:editId="07907F1E">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FE7E" w14:textId="77777777" w:rsidR="00D830E2" w:rsidRDefault="00D830E2">
    <w:r>
      <w:rPr>
        <w:noProof/>
      </w:rPr>
      <w:drawing>
        <wp:inline distT="0" distB="0" distL="114300" distR="114300" wp14:anchorId="4D6961F6" wp14:editId="5EE00B52">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16895" w14:textId="77777777" w:rsidR="00D830E2" w:rsidRDefault="00D830E2">
    <w:pPr>
      <w:jc w:val="both"/>
      <w:rPr>
        <w:rFonts w:ascii="Arial" w:eastAsia="华文行楷" w:hAnsi="Arial"/>
      </w:rPr>
    </w:pPr>
    <w:r>
      <w:rPr>
        <w:rFonts w:ascii="楷体_GB2312" w:eastAsia="楷体_GB2312" w:hint="eastAsia"/>
        <w:noProof/>
        <w:spacing w:val="-20"/>
      </w:rPr>
      <w:drawing>
        <wp:inline distT="0" distB="0" distL="114300" distR="114300" wp14:anchorId="541F2EFE" wp14:editId="4B5A96D2">
          <wp:extent cx="8866505" cy="392430"/>
          <wp:effectExtent l="0" t="0" r="10795" b="7620"/>
          <wp:docPr id="21" name="图片 21"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1C8B0" w14:textId="77777777" w:rsidR="00D830E2" w:rsidRDefault="00D830E2">
    <w:pPr>
      <w:jc w:val="center"/>
      <w:rPr>
        <w:rFonts w:ascii="楷体_GB2312" w:eastAsia="楷体_GB2312"/>
        <w:spacing w:val="-20"/>
      </w:rPr>
    </w:pPr>
    <w:r>
      <w:rPr>
        <w:noProof/>
      </w:rPr>
      <w:drawing>
        <wp:inline distT="0" distB="0" distL="114300" distR="114300" wp14:anchorId="6D58DA3E" wp14:editId="04B96235">
          <wp:extent cx="5902325" cy="285750"/>
          <wp:effectExtent l="0" t="0" r="3175" b="0"/>
          <wp:docPr id="25"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90AC" w14:textId="77777777" w:rsidR="00D830E2" w:rsidRDefault="00D830E2">
    <w:pPr>
      <w:rPr>
        <w:rFonts w:ascii="楷体_GB2312" w:eastAsia="楷体_GB2312"/>
        <w:spacing w:val="-20"/>
      </w:rPr>
    </w:pPr>
    <w:r>
      <w:rPr>
        <w:noProof/>
      </w:rPr>
      <w:drawing>
        <wp:inline distT="0" distB="0" distL="114300" distR="114300" wp14:anchorId="56F92B19" wp14:editId="2FF73F7D">
          <wp:extent cx="5902325" cy="285750"/>
          <wp:effectExtent l="0" t="0" r="3175" b="0"/>
          <wp:docPr id="2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9608" w14:textId="77777777" w:rsidR="00D830E2" w:rsidRDefault="00D830E2">
    <w:r>
      <w:rPr>
        <w:noProof/>
      </w:rPr>
      <w:drawing>
        <wp:inline distT="0" distB="0" distL="114300" distR="114300" wp14:anchorId="3B4B7D58" wp14:editId="5A147820">
          <wp:extent cx="5902325" cy="285750"/>
          <wp:effectExtent l="0" t="0" r="3175"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15:restartNumberingAfterBreak="0">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68041C08"/>
    <w:multiLevelType w:val="hybridMultilevel"/>
    <w:tmpl w:val="231EB266"/>
    <w:lvl w:ilvl="0" w:tplc="D6565784">
      <w:start w:val="1"/>
      <w:numFmt w:val="decimal"/>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1"/>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61B"/>
    <w:rsid w:val="000035BF"/>
    <w:rsid w:val="00025D2D"/>
    <w:rsid w:val="00026228"/>
    <w:rsid w:val="00026609"/>
    <w:rsid w:val="00050EE1"/>
    <w:rsid w:val="00052244"/>
    <w:rsid w:val="00053C10"/>
    <w:rsid w:val="00054887"/>
    <w:rsid w:val="00061812"/>
    <w:rsid w:val="00070B44"/>
    <w:rsid w:val="00072076"/>
    <w:rsid w:val="000744E6"/>
    <w:rsid w:val="00074972"/>
    <w:rsid w:val="000800BD"/>
    <w:rsid w:val="000809C2"/>
    <w:rsid w:val="000924FF"/>
    <w:rsid w:val="000929DD"/>
    <w:rsid w:val="0009314F"/>
    <w:rsid w:val="00093220"/>
    <w:rsid w:val="000A47F5"/>
    <w:rsid w:val="000A4CD4"/>
    <w:rsid w:val="000A5083"/>
    <w:rsid w:val="000A67B1"/>
    <w:rsid w:val="000A6834"/>
    <w:rsid w:val="000B32FD"/>
    <w:rsid w:val="000B4167"/>
    <w:rsid w:val="000B71A5"/>
    <w:rsid w:val="000C39E8"/>
    <w:rsid w:val="000D24B4"/>
    <w:rsid w:val="000D27B3"/>
    <w:rsid w:val="000D4E49"/>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53E"/>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1021"/>
    <w:rsid w:val="002321A9"/>
    <w:rsid w:val="00235851"/>
    <w:rsid w:val="0024624A"/>
    <w:rsid w:val="00251653"/>
    <w:rsid w:val="002555C8"/>
    <w:rsid w:val="00256EB7"/>
    <w:rsid w:val="00262A88"/>
    <w:rsid w:val="00263FC8"/>
    <w:rsid w:val="002640BA"/>
    <w:rsid w:val="0026765F"/>
    <w:rsid w:val="00273576"/>
    <w:rsid w:val="00280D50"/>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5DB7"/>
    <w:rsid w:val="002E7495"/>
    <w:rsid w:val="002F113D"/>
    <w:rsid w:val="002F17AE"/>
    <w:rsid w:val="002F4898"/>
    <w:rsid w:val="002F4CD1"/>
    <w:rsid w:val="002F683C"/>
    <w:rsid w:val="00304EDB"/>
    <w:rsid w:val="00310547"/>
    <w:rsid w:val="00312708"/>
    <w:rsid w:val="00312997"/>
    <w:rsid w:val="003230C1"/>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0E56"/>
    <w:rsid w:val="003D6121"/>
    <w:rsid w:val="003E0F06"/>
    <w:rsid w:val="003E14EC"/>
    <w:rsid w:val="003E27DF"/>
    <w:rsid w:val="003E65DF"/>
    <w:rsid w:val="003F0460"/>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60C2F"/>
    <w:rsid w:val="004706AD"/>
    <w:rsid w:val="00474E12"/>
    <w:rsid w:val="00475BF9"/>
    <w:rsid w:val="0048307F"/>
    <w:rsid w:val="00486B68"/>
    <w:rsid w:val="004873DC"/>
    <w:rsid w:val="00492E2C"/>
    <w:rsid w:val="004A2C77"/>
    <w:rsid w:val="004A7786"/>
    <w:rsid w:val="004B16D1"/>
    <w:rsid w:val="004B1C93"/>
    <w:rsid w:val="004B31F1"/>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2D04"/>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4944"/>
    <w:rsid w:val="00625CD8"/>
    <w:rsid w:val="00642550"/>
    <w:rsid w:val="00645765"/>
    <w:rsid w:val="00645F58"/>
    <w:rsid w:val="00646701"/>
    <w:rsid w:val="006508C1"/>
    <w:rsid w:val="0065277F"/>
    <w:rsid w:val="00654100"/>
    <w:rsid w:val="00656EC6"/>
    <w:rsid w:val="00662934"/>
    <w:rsid w:val="006633E1"/>
    <w:rsid w:val="0067101A"/>
    <w:rsid w:val="0067588F"/>
    <w:rsid w:val="00680D4E"/>
    <w:rsid w:val="0068248A"/>
    <w:rsid w:val="006824AD"/>
    <w:rsid w:val="00683B8F"/>
    <w:rsid w:val="006A0192"/>
    <w:rsid w:val="006A0924"/>
    <w:rsid w:val="006A6388"/>
    <w:rsid w:val="006A6565"/>
    <w:rsid w:val="006B4C36"/>
    <w:rsid w:val="006C1DDD"/>
    <w:rsid w:val="006C364C"/>
    <w:rsid w:val="006C5F40"/>
    <w:rsid w:val="006E2EA6"/>
    <w:rsid w:val="006E3FCB"/>
    <w:rsid w:val="006E74D2"/>
    <w:rsid w:val="007019C7"/>
    <w:rsid w:val="007029CA"/>
    <w:rsid w:val="0071086A"/>
    <w:rsid w:val="00711355"/>
    <w:rsid w:val="007125F6"/>
    <w:rsid w:val="00716D79"/>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2E93"/>
    <w:rsid w:val="00753CB7"/>
    <w:rsid w:val="00766AF0"/>
    <w:rsid w:val="00766C44"/>
    <w:rsid w:val="00766CF1"/>
    <w:rsid w:val="00767079"/>
    <w:rsid w:val="00770A07"/>
    <w:rsid w:val="0077120B"/>
    <w:rsid w:val="00771E24"/>
    <w:rsid w:val="00772E7F"/>
    <w:rsid w:val="00773973"/>
    <w:rsid w:val="007825DD"/>
    <w:rsid w:val="00787EA8"/>
    <w:rsid w:val="00795C56"/>
    <w:rsid w:val="007A27F8"/>
    <w:rsid w:val="007A61D6"/>
    <w:rsid w:val="007B1512"/>
    <w:rsid w:val="007B36FF"/>
    <w:rsid w:val="007B674A"/>
    <w:rsid w:val="007B7236"/>
    <w:rsid w:val="007C28EA"/>
    <w:rsid w:val="007C3005"/>
    <w:rsid w:val="007C36F2"/>
    <w:rsid w:val="007C5A56"/>
    <w:rsid w:val="007D20AC"/>
    <w:rsid w:val="007D235D"/>
    <w:rsid w:val="007D66D4"/>
    <w:rsid w:val="007D7A6F"/>
    <w:rsid w:val="007E72DA"/>
    <w:rsid w:val="007F1AC6"/>
    <w:rsid w:val="007F6AC6"/>
    <w:rsid w:val="007F6D1B"/>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50048"/>
    <w:rsid w:val="008515C9"/>
    <w:rsid w:val="00860BE9"/>
    <w:rsid w:val="00861CF2"/>
    <w:rsid w:val="00861D1E"/>
    <w:rsid w:val="008635A7"/>
    <w:rsid w:val="00863D12"/>
    <w:rsid w:val="0087167E"/>
    <w:rsid w:val="00872EF6"/>
    <w:rsid w:val="0087472F"/>
    <w:rsid w:val="00876CAC"/>
    <w:rsid w:val="00882A5B"/>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977"/>
    <w:rsid w:val="008C1ED1"/>
    <w:rsid w:val="008C3777"/>
    <w:rsid w:val="008C38A8"/>
    <w:rsid w:val="008C5CC1"/>
    <w:rsid w:val="008C797F"/>
    <w:rsid w:val="008D370B"/>
    <w:rsid w:val="008D38DE"/>
    <w:rsid w:val="008D5406"/>
    <w:rsid w:val="008D5BA2"/>
    <w:rsid w:val="008D5BD9"/>
    <w:rsid w:val="008E35E0"/>
    <w:rsid w:val="008E76DF"/>
    <w:rsid w:val="008F09C2"/>
    <w:rsid w:val="008F0A65"/>
    <w:rsid w:val="00905134"/>
    <w:rsid w:val="00910D97"/>
    <w:rsid w:val="009118B4"/>
    <w:rsid w:val="0091507B"/>
    <w:rsid w:val="009163A5"/>
    <w:rsid w:val="00920E53"/>
    <w:rsid w:val="009250F2"/>
    <w:rsid w:val="00926367"/>
    <w:rsid w:val="009330A6"/>
    <w:rsid w:val="00934EBE"/>
    <w:rsid w:val="009369F0"/>
    <w:rsid w:val="00936D15"/>
    <w:rsid w:val="00936D51"/>
    <w:rsid w:val="0094076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E60EE"/>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15F3E"/>
    <w:rsid w:val="00B20A00"/>
    <w:rsid w:val="00B218F0"/>
    <w:rsid w:val="00B230A9"/>
    <w:rsid w:val="00B245C8"/>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91054"/>
    <w:rsid w:val="00B9666F"/>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00F8"/>
    <w:rsid w:val="00C95785"/>
    <w:rsid w:val="00CA6145"/>
    <w:rsid w:val="00CB178C"/>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35B"/>
    <w:rsid w:val="00D2244D"/>
    <w:rsid w:val="00D22778"/>
    <w:rsid w:val="00D228FE"/>
    <w:rsid w:val="00D30E8B"/>
    <w:rsid w:val="00D319AF"/>
    <w:rsid w:val="00D31FED"/>
    <w:rsid w:val="00D3576D"/>
    <w:rsid w:val="00D37D95"/>
    <w:rsid w:val="00D40478"/>
    <w:rsid w:val="00D42AAD"/>
    <w:rsid w:val="00D43622"/>
    <w:rsid w:val="00D459A5"/>
    <w:rsid w:val="00D63CF5"/>
    <w:rsid w:val="00D63F43"/>
    <w:rsid w:val="00D714F5"/>
    <w:rsid w:val="00D72292"/>
    <w:rsid w:val="00D72846"/>
    <w:rsid w:val="00D80E94"/>
    <w:rsid w:val="00D829B8"/>
    <w:rsid w:val="00D830E2"/>
    <w:rsid w:val="00D87845"/>
    <w:rsid w:val="00D878D5"/>
    <w:rsid w:val="00D93895"/>
    <w:rsid w:val="00D9496E"/>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49A"/>
    <w:rsid w:val="00DF4727"/>
    <w:rsid w:val="00DF5559"/>
    <w:rsid w:val="00E0026A"/>
    <w:rsid w:val="00E00E85"/>
    <w:rsid w:val="00E0118C"/>
    <w:rsid w:val="00E02248"/>
    <w:rsid w:val="00E02D46"/>
    <w:rsid w:val="00E10D6E"/>
    <w:rsid w:val="00E111B9"/>
    <w:rsid w:val="00E12999"/>
    <w:rsid w:val="00E21B96"/>
    <w:rsid w:val="00E2648C"/>
    <w:rsid w:val="00E3261A"/>
    <w:rsid w:val="00E37C35"/>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6144"/>
    <w:rsid w:val="00EE7E98"/>
    <w:rsid w:val="00EF40DB"/>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3DF7"/>
    <w:rsid w:val="00F95586"/>
    <w:rsid w:val="00FB4630"/>
    <w:rsid w:val="00FC7D32"/>
    <w:rsid w:val="00FD5124"/>
    <w:rsid w:val="00FD7616"/>
    <w:rsid w:val="00FE42C9"/>
    <w:rsid w:val="00FE76B2"/>
    <w:rsid w:val="00FE7F20"/>
    <w:rsid w:val="00FF662C"/>
    <w:rsid w:val="00FF67AF"/>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3E11EB"/>
  <w15:docId w15:val="{E0512E4E-6DEB-442C-89DB-749B6493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hyperlink" Target="javascript:" TargetMode="External"/><Relationship Id="rId50" Type="http://schemas.openxmlformats.org/officeDocument/2006/relationships/image" Target="media/image9.png"/><Relationship Id="rId55"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chart" Target="charts/chart3.xml"/><Relationship Id="rId41" Type="http://schemas.openxmlformats.org/officeDocument/2006/relationships/header" Target="header12.xml"/><Relationship Id="rId54" Type="http://schemas.openxmlformats.org/officeDocument/2006/relationships/hyperlink" Target="http://baike.baidu.com/view/64184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javascript:" TargetMode="Externa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chart" Target="charts/chart6.xml"/><Relationship Id="rId53" Type="http://schemas.openxmlformats.org/officeDocument/2006/relationships/image" Target="media/image12.png"/><Relationship Id="rId58"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2.xml"/><Relationship Id="rId36" Type="http://schemas.openxmlformats.org/officeDocument/2006/relationships/footer" Target="footer10.xml"/><Relationship Id="rId49" Type="http://schemas.openxmlformats.org/officeDocument/2006/relationships/image" Target="media/image8.png"/><Relationship Id="rId57" Type="http://schemas.openxmlformats.org/officeDocument/2006/relationships/header" Target="header14.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chart" Target="charts/chart5.xml"/><Relationship Id="rId52" Type="http://schemas.openxmlformats.org/officeDocument/2006/relationships/image" Target="media/image1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footer" Target="footer9.xml"/><Relationship Id="rId43" Type="http://schemas.openxmlformats.org/officeDocument/2006/relationships/chart" Target="charts/chart4.xml"/><Relationship Id="rId48" Type="http://schemas.openxmlformats.org/officeDocument/2006/relationships/image" Target="media/image7.png"/><Relationship Id="rId5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hyperlink" Target="javascript:" TargetMode="External"/><Relationship Id="rId59"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93A380-A4C3-4D61-9768-BFFAFBAE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139</Pages>
  <Words>14836</Words>
  <Characters>84567</Characters>
  <Application>Microsoft Office Word</Application>
  <DocSecurity>0</DocSecurity>
  <Lines>704</Lines>
  <Paragraphs>198</Paragraphs>
  <ScaleCrop>false</ScaleCrop>
  <Company/>
  <LinksUpToDate>false</LinksUpToDate>
  <CharactersWithSpaces>99205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KG</cp:lastModifiedBy>
  <cp:revision>54</cp:revision>
  <cp:lastPrinted>2023-06-05T03:03:00Z</cp:lastPrinted>
  <dcterms:created xsi:type="dcterms:W3CDTF">2023-06-07T12:26:00Z</dcterms:created>
  <dcterms:modified xsi:type="dcterms:W3CDTF">2023-06-08T13:27:00Z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