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297E02">
      <w:pPr>
        <w:rPr>
          <w:rFonts w:ascii="仿宋_GB2312" w:eastAsia="仿宋_GB2312"/>
        </w:rPr>
      </w:pPr>
      <w:bookmarkStart w:id="0" w:name="_GoBack"/>
      <w:bookmarkEnd w:id="0"/>
      <w:r w:rsidRPr="00297E02">
        <w:rPr>
          <w:rFonts w:ascii="仿宋_GB2312" w:eastAsia="仿宋_GB2312" w:hint="eastAsia"/>
        </w:rPr>
        <w:t>国防大学军事管理学院</w:t>
      </w:r>
      <w:r w:rsidR="00B84B0F">
        <w:rPr>
          <w:rFonts w:ascii="仿宋_GB2312" w:eastAsia="仿宋_GB2312" w:hint="eastAsia"/>
        </w:rPr>
        <w:t>：</w:t>
      </w:r>
    </w:p>
    <w:p w:rsidR="00546F25" w:rsidRDefault="00297E02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我单位</w:t>
      </w:r>
      <w:r>
        <w:rPr>
          <w:rFonts w:ascii="仿宋_GB2312" w:eastAsia="仿宋_GB2312" w:hint="eastAsia"/>
        </w:rPr>
        <w:t>于2020年12月受</w:t>
      </w:r>
      <w:r w:rsidR="00B84B0F">
        <w:rPr>
          <w:rFonts w:ascii="仿宋_GB2312" w:eastAsia="仿宋_GB2312" w:hint="eastAsia"/>
        </w:rPr>
        <w:t>贵院委托</w:t>
      </w:r>
      <w:r>
        <w:rPr>
          <w:rFonts w:ascii="仿宋_GB2312" w:eastAsia="仿宋_GB2312" w:hint="eastAsia"/>
        </w:rPr>
        <w:t>，</w:t>
      </w:r>
      <w:r w:rsidR="00B84B0F">
        <w:rPr>
          <w:rFonts w:ascii="仿宋_GB2312" w:eastAsia="仿宋_GB2312" w:hint="eastAsia"/>
        </w:rPr>
        <w:t>对</w:t>
      </w:r>
      <w:r w:rsidRPr="00297E02">
        <w:rPr>
          <w:rFonts w:ascii="仿宋_GB2312" w:eastAsia="仿宋_GB2312" w:hint="eastAsia"/>
        </w:rPr>
        <w:t>北京市西城区展览路24号院4号楼（</w:t>
      </w:r>
      <w:proofErr w:type="gramStart"/>
      <w:r w:rsidRPr="00297E02">
        <w:rPr>
          <w:rFonts w:ascii="仿宋_GB2312" w:eastAsia="仿宋_GB2312" w:hint="eastAsia"/>
        </w:rPr>
        <w:t>现状楼</w:t>
      </w:r>
      <w:proofErr w:type="gramEnd"/>
      <w:r w:rsidRPr="00297E02">
        <w:rPr>
          <w:rFonts w:ascii="仿宋_GB2312" w:eastAsia="仿宋_GB2312" w:hint="eastAsia"/>
        </w:rPr>
        <w:t>牌展览馆路24号院4）3-602号住宅用房</w:t>
      </w:r>
      <w:r w:rsidR="003956F8">
        <w:rPr>
          <w:rFonts w:ascii="仿宋_GB2312" w:eastAsia="仿宋_GB2312" w:hint="eastAsia"/>
        </w:rPr>
        <w:t>房产市值</w:t>
      </w:r>
      <w:r w:rsidR="00B84B0F"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</w:t>
      </w:r>
      <w:r w:rsidR="00297E02">
        <w:rPr>
          <w:rFonts w:ascii="仿宋_GB2312" w:eastAsia="仿宋_GB2312" w:hint="eastAsia"/>
        </w:rPr>
        <w:t>核查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Ansi="仿宋" w:hint="eastAsia"/>
        </w:rPr>
        <w:t>因</w:t>
      </w:r>
      <w:r w:rsidR="00C64EF3">
        <w:rPr>
          <w:rFonts w:ascii="仿宋_GB2312" w:eastAsia="仿宋_GB2312" w:hAnsi="仿宋" w:hint="eastAsia"/>
        </w:rPr>
        <w:t>我单位于20</w:t>
      </w:r>
      <w:r w:rsidR="00297E02">
        <w:rPr>
          <w:rFonts w:ascii="仿宋_GB2312" w:eastAsia="仿宋_GB2312" w:hAnsi="仿宋" w:hint="eastAsia"/>
        </w:rPr>
        <w:t>19</w:t>
      </w:r>
      <w:r w:rsidR="00C64EF3">
        <w:rPr>
          <w:rFonts w:ascii="仿宋_GB2312" w:eastAsia="仿宋_GB2312" w:hAnsi="仿宋" w:hint="eastAsia"/>
        </w:rPr>
        <w:t>年</w:t>
      </w:r>
      <w:r w:rsidR="001D7A3D">
        <w:rPr>
          <w:rFonts w:ascii="仿宋_GB2312" w:eastAsia="仿宋_GB2312" w:hAnsi="仿宋" w:hint="eastAsia"/>
        </w:rPr>
        <w:t>7</w:t>
      </w:r>
      <w:r w:rsidR="00C64EF3">
        <w:rPr>
          <w:rFonts w:ascii="仿宋_GB2312" w:eastAsia="仿宋_GB2312" w:hAnsi="仿宋" w:hint="eastAsia"/>
        </w:rPr>
        <w:t>月</w:t>
      </w:r>
      <w:r w:rsidR="00297E02">
        <w:rPr>
          <w:rFonts w:ascii="仿宋_GB2312" w:eastAsia="仿宋_GB2312" w:hAnsi="仿宋" w:hint="eastAsia"/>
        </w:rPr>
        <w:t>18日曾</w:t>
      </w:r>
      <w:r w:rsidR="00C64EF3">
        <w:rPr>
          <w:rFonts w:ascii="仿宋_GB2312" w:eastAsia="仿宋_GB2312" w:hAnsi="仿宋" w:hint="eastAsia"/>
        </w:rPr>
        <w:t>对</w:t>
      </w:r>
      <w:r w:rsidR="00297E02">
        <w:rPr>
          <w:rFonts w:ascii="仿宋_GB2312" w:eastAsia="仿宋_GB2312" w:hAnsi="仿宋" w:hint="eastAsia"/>
        </w:rPr>
        <w:t>该</w:t>
      </w:r>
      <w:r w:rsidR="00C64EF3">
        <w:rPr>
          <w:rFonts w:ascii="仿宋_GB2312" w:eastAsia="仿宋_GB2312" w:hAnsi="仿宋" w:hint="eastAsia"/>
        </w:rPr>
        <w:t>房屋</w:t>
      </w:r>
      <w:r w:rsidR="001D7A3D">
        <w:rPr>
          <w:rFonts w:ascii="仿宋_GB2312" w:eastAsia="仿宋_GB2312" w:hAnsi="仿宋" w:hint="eastAsia"/>
        </w:rPr>
        <w:t>进行了个人抵押贷款评估,并出具了编号为</w:t>
      </w:r>
      <w:r w:rsidR="00297E02">
        <w:rPr>
          <w:rFonts w:ascii="仿宋_GB2312" w:eastAsia="仿宋_GB2312" w:hAnsi="仿宋" w:hint="eastAsia"/>
        </w:rPr>
        <w:t>2019</w:t>
      </w:r>
      <w:r w:rsidR="001D7A3D" w:rsidRPr="001D7A3D">
        <w:rPr>
          <w:rFonts w:ascii="仿宋_GB2312" w:eastAsia="仿宋_GB2312" w:hAnsi="仿宋" w:hint="eastAsia"/>
        </w:rPr>
        <w:t>-3-</w:t>
      </w:r>
      <w:r w:rsidR="00297E02">
        <w:rPr>
          <w:rFonts w:ascii="仿宋_GB2312" w:eastAsia="仿宋_GB2312" w:hAnsi="仿宋" w:hint="eastAsia"/>
        </w:rPr>
        <w:t>14966</w:t>
      </w:r>
      <w:r w:rsidR="001D7A3D" w:rsidRPr="001D7A3D">
        <w:rPr>
          <w:rFonts w:ascii="仿宋_GB2312" w:eastAsia="仿宋_GB2312" w:hAnsi="仿宋" w:hint="eastAsia"/>
        </w:rPr>
        <w:t>-RB</w:t>
      </w:r>
      <w:r w:rsidR="001D7A3D">
        <w:rPr>
          <w:rFonts w:ascii="仿宋_GB2312" w:eastAsia="仿宋_GB2312" w:hAnsi="仿宋" w:hint="eastAsia"/>
        </w:rPr>
        <w:t>的评估报告</w:t>
      </w:r>
      <w:r>
        <w:rPr>
          <w:rFonts w:ascii="仿宋_GB2312" w:eastAsia="仿宋_GB2312" w:hAnsi="仿宋" w:hint="eastAsia"/>
        </w:rPr>
        <w:t>，根据</w:t>
      </w:r>
      <w:r w:rsidR="008A0ABB" w:rsidRPr="008A0ABB">
        <w:rPr>
          <w:rFonts w:ascii="仿宋_GB2312" w:eastAsia="仿宋_GB2312" w:hAnsi="仿宋" w:hint="eastAsia"/>
        </w:rPr>
        <w:t>《房地产估价规范》(GB/T 50291-2015)的估价程序</w:t>
      </w:r>
      <w:r w:rsidR="008A0ABB">
        <w:rPr>
          <w:rFonts w:ascii="仿宋_GB2312" w:eastAsia="仿宋_GB2312" w:hAnsi="仿宋" w:hint="eastAsia"/>
        </w:rPr>
        <w:t>并参考</w:t>
      </w:r>
      <w:r w:rsidR="001D7A3D">
        <w:rPr>
          <w:rFonts w:ascii="仿宋_GB2312" w:eastAsia="仿宋_GB2312" w:hAnsi="仿宋" w:hint="eastAsia"/>
        </w:rPr>
        <w:t>《北京市高级人民法院关于对外委托鉴定评估工作的规定（试行）》第十条“回避事由”第二款</w:t>
      </w:r>
      <w:r>
        <w:rPr>
          <w:rFonts w:ascii="仿宋_GB2312" w:eastAsia="仿宋_GB2312" w:hAnsi="仿宋" w:hint="eastAsia"/>
        </w:rPr>
        <w:t>，</w:t>
      </w:r>
      <w:r w:rsidR="001D7A3D">
        <w:rPr>
          <w:rFonts w:ascii="仿宋_GB2312" w:eastAsia="仿宋_GB2312" w:hAnsi="仿宋" w:hint="eastAsia"/>
        </w:rPr>
        <w:t>上述情况本机构应当自行回避。</w:t>
      </w:r>
      <w:r w:rsidR="003F0668">
        <w:rPr>
          <w:rFonts w:ascii="仿宋_GB2312" w:eastAsia="仿宋_GB2312" w:hAnsi="仿宋" w:hint="eastAsia"/>
        </w:rPr>
        <w:t>故</w:t>
      </w:r>
      <w:r>
        <w:rPr>
          <w:rFonts w:ascii="仿宋_GB2312" w:eastAsia="仿宋_GB2312" w:hAnsi="仿宋" w:hint="eastAsia"/>
        </w:rPr>
        <w:t>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F537EE" w:rsidRDefault="00F537EE" w:rsidP="00F537EE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297E02">
        <w:rPr>
          <w:rFonts w:ascii="仿宋_GB2312" w:eastAsia="仿宋_GB2312" w:hint="eastAsia"/>
        </w:rPr>
        <w:t>常畅</w:t>
      </w:r>
      <w:r>
        <w:rPr>
          <w:rFonts w:ascii="仿宋_GB2312" w:eastAsia="仿宋_GB2312" w:hint="eastAsia"/>
        </w:rPr>
        <w:t>，联系电话：010-822535</w:t>
      </w:r>
      <w:r w:rsidR="00297E02">
        <w:rPr>
          <w:rFonts w:ascii="仿宋_GB2312" w:eastAsia="仿宋_GB2312" w:hint="eastAsia"/>
        </w:rPr>
        <w:t>58-237</w:t>
      </w:r>
    </w:p>
    <w:p w:rsidR="00F537EE" w:rsidRDefault="00F537EE" w:rsidP="00F537EE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专业机构地址：北京市朝阳区裕民路12号中国国际科技会展中心B座10层1001房间，邮编：100029</w:t>
      </w:r>
    </w:p>
    <w:p w:rsidR="00F537EE" w:rsidRDefault="00F537EE" w:rsidP="00F537EE">
      <w:pPr>
        <w:rPr>
          <w:rFonts w:ascii="仿宋_GB2312" w:eastAsia="仿宋_GB2312"/>
        </w:rPr>
      </w:pPr>
    </w:p>
    <w:p w:rsidR="00F537EE" w:rsidRDefault="00F537EE" w:rsidP="00F537EE">
      <w:pPr>
        <w:rPr>
          <w:rFonts w:ascii="仿宋_GB2312" w:eastAsia="仿宋_GB2312"/>
        </w:rPr>
      </w:pPr>
    </w:p>
    <w:p w:rsidR="00F537EE" w:rsidRDefault="00F537EE" w:rsidP="00F537EE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F537EE" w:rsidP="003F0668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</w:t>
      </w:r>
      <w:r w:rsidR="00297E02">
        <w:rPr>
          <w:rFonts w:ascii="仿宋_GB2312" w:eastAsia="仿宋_GB2312" w:hint="eastAsia"/>
        </w:rPr>
        <w:t>21</w:t>
      </w:r>
      <w:r>
        <w:rPr>
          <w:rFonts w:ascii="仿宋_GB2312" w:eastAsia="仿宋_GB2312" w:hint="eastAsia"/>
        </w:rPr>
        <w:t>年</w:t>
      </w:r>
      <w:r w:rsidR="00297E02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 w:rsidR="008A0ABB">
        <w:rPr>
          <w:rFonts w:ascii="仿宋_GB2312" w:eastAsia="仿宋_GB2312" w:hint="eastAsia"/>
        </w:rPr>
        <w:t>3日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B7CA7"/>
    <w:rsid w:val="001D7A3D"/>
    <w:rsid w:val="00222F1C"/>
    <w:rsid w:val="00297E02"/>
    <w:rsid w:val="003956F8"/>
    <w:rsid w:val="003F0668"/>
    <w:rsid w:val="00546F25"/>
    <w:rsid w:val="008A0ABB"/>
    <w:rsid w:val="008E4382"/>
    <w:rsid w:val="00AD7C4E"/>
    <w:rsid w:val="00AE4E8F"/>
    <w:rsid w:val="00B84B0F"/>
    <w:rsid w:val="00C64EF3"/>
    <w:rsid w:val="00F537EE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7</cp:revision>
  <dcterms:created xsi:type="dcterms:W3CDTF">2019-11-06T08:09:00Z</dcterms:created>
  <dcterms:modified xsi:type="dcterms:W3CDTF">2021-01-13T07:43:00Z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