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A22CAD">
        <w:rPr>
          <w:rFonts w:ascii="Arial" w:eastAsia="宋体" w:hAnsi="Arial" w:cs="宋体" w:hint="eastAsia"/>
          <w:b/>
          <w:bCs/>
          <w:color w:val="000000" w:themeColor="text1"/>
          <w:kern w:val="0"/>
          <w:sz w:val="40"/>
          <w:szCs w:val="40"/>
        </w:rPr>
        <w:t>重</w:t>
      </w:r>
      <w:proofErr w:type="gramEnd"/>
      <w:r w:rsidR="00A22CAD">
        <w:rPr>
          <w:rFonts w:ascii="Arial" w:eastAsia="宋体" w:hAnsi="Arial" w:cs="宋体" w:hint="eastAsia"/>
          <w:b/>
          <w:bCs/>
          <w:color w:val="000000" w:themeColor="text1"/>
          <w:kern w:val="0"/>
          <w:sz w:val="40"/>
          <w:szCs w:val="40"/>
        </w:rPr>
        <w:t>估</w:t>
      </w:r>
      <w:r w:rsidRPr="00BF20BE">
        <w:rPr>
          <w:rFonts w:ascii="Arial" w:eastAsia="宋体" w:hAnsi="Arial" w:cs="宋体" w:hint="eastAsia"/>
          <w:b/>
          <w:bCs/>
          <w:color w:val="000000" w:themeColor="text1"/>
          <w:kern w:val="0"/>
          <w:sz w:val="40"/>
          <w:szCs w:val="40"/>
        </w:rPr>
        <w:t>单</w:t>
      </w:r>
    </w:p>
    <w:p w:rsidR="00BF20BE" w:rsidRPr="00616A04"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3C45E6" w:rsidRPr="00616A04">
        <w:rPr>
          <w:rFonts w:ascii="Arial" w:eastAsia="宋体" w:hAnsi="Arial" w:cs="宋体"/>
          <w:kern w:val="0"/>
          <w:sz w:val="20"/>
          <w:szCs w:val="20"/>
        </w:rPr>
        <w:t>2024-1-0864-P01DYGJ1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22CAD" w:rsidRDefault="00BF20BE" w:rsidP="00BF20BE">
            <w:pPr>
              <w:widowControl/>
              <w:spacing w:line="240" w:lineRule="exact"/>
              <w:jc w:val="left"/>
              <w:rPr>
                <w:rFonts w:ascii="Arial" w:eastAsia="宋体" w:hAnsi="Arial" w:cs="宋体"/>
                <w:kern w:val="0"/>
                <w:sz w:val="20"/>
                <w:szCs w:val="20"/>
              </w:rPr>
            </w:pPr>
            <w:r w:rsidRPr="00A22CAD">
              <w:rPr>
                <w:rFonts w:ascii="Arial" w:eastAsia="宋体" w:hAnsi="Arial" w:cs="宋体" w:hint="eastAsia"/>
                <w:kern w:val="0"/>
                <w:sz w:val="20"/>
                <w:szCs w:val="20"/>
              </w:rPr>
              <w:t>北京市</w:t>
            </w:r>
            <w:r w:rsidR="00A22CAD" w:rsidRPr="00A22CAD">
              <w:rPr>
                <w:rFonts w:ascii="Arial" w:eastAsia="宋体" w:hAnsi="Arial" w:cs="宋体" w:hint="eastAsia"/>
                <w:kern w:val="0"/>
                <w:sz w:val="20"/>
                <w:szCs w:val="20"/>
              </w:rPr>
              <w:t>顺义</w:t>
            </w:r>
            <w:r w:rsidRPr="00A22CAD">
              <w:rPr>
                <w:rFonts w:ascii="Arial" w:eastAsia="宋体" w:hAnsi="Arial" w:cs="宋体" w:hint="eastAsia"/>
                <w:kern w:val="0"/>
                <w:sz w:val="20"/>
                <w:szCs w:val="20"/>
              </w:rPr>
              <w:t>区</w:t>
            </w:r>
            <w:proofErr w:type="gramStart"/>
            <w:r w:rsidR="00A22CAD" w:rsidRPr="00A22CAD">
              <w:rPr>
                <w:rFonts w:ascii="Arial" w:eastAsia="宋体" w:hAnsi="Arial" w:cs="宋体" w:hint="eastAsia"/>
                <w:kern w:val="0"/>
                <w:sz w:val="20"/>
                <w:szCs w:val="20"/>
              </w:rPr>
              <w:t>白马路马坡段</w:t>
            </w:r>
            <w:proofErr w:type="gramEnd"/>
            <w:r w:rsidR="00A22CAD" w:rsidRPr="00A22CAD">
              <w:rPr>
                <w:rFonts w:ascii="Arial" w:eastAsia="宋体" w:hAnsi="Arial" w:cs="宋体" w:hint="eastAsia"/>
                <w:kern w:val="0"/>
                <w:sz w:val="20"/>
                <w:szCs w:val="20"/>
              </w:rPr>
              <w:t>60</w:t>
            </w:r>
            <w:r w:rsidR="00A22CAD" w:rsidRPr="00A22CAD">
              <w:rPr>
                <w:rFonts w:ascii="Arial" w:eastAsia="宋体" w:hAnsi="Arial" w:cs="宋体" w:hint="eastAsia"/>
                <w:kern w:val="0"/>
                <w:sz w:val="20"/>
                <w:szCs w:val="20"/>
              </w:rPr>
              <w:t>号院</w:t>
            </w:r>
            <w:r w:rsidR="00A22CAD" w:rsidRPr="00A22CAD">
              <w:rPr>
                <w:rFonts w:ascii="Arial" w:eastAsia="宋体" w:hAnsi="Arial" w:cs="宋体" w:hint="eastAsia"/>
                <w:kern w:val="0"/>
                <w:sz w:val="20"/>
                <w:szCs w:val="20"/>
              </w:rPr>
              <w:t>1</w:t>
            </w:r>
            <w:r w:rsidR="00A22CAD" w:rsidRPr="00A22CAD">
              <w:rPr>
                <w:rFonts w:ascii="Arial" w:eastAsia="宋体" w:hAnsi="Arial" w:cs="宋体" w:hint="eastAsia"/>
                <w:kern w:val="0"/>
                <w:sz w:val="20"/>
                <w:szCs w:val="20"/>
              </w:rPr>
              <w:t>幢</w:t>
            </w:r>
            <w:r w:rsidR="00A22CAD" w:rsidRPr="00A22CAD">
              <w:rPr>
                <w:rFonts w:ascii="Arial" w:eastAsia="宋体" w:hAnsi="Arial" w:cs="宋体" w:hint="eastAsia"/>
                <w:kern w:val="0"/>
                <w:sz w:val="20"/>
                <w:szCs w:val="20"/>
              </w:rPr>
              <w:t>1</w:t>
            </w:r>
            <w:r w:rsidR="00A22CAD" w:rsidRPr="00A22CAD">
              <w:rPr>
                <w:rFonts w:ascii="Arial" w:eastAsia="宋体" w:hAnsi="Arial" w:cs="宋体" w:hint="eastAsia"/>
                <w:kern w:val="0"/>
                <w:sz w:val="20"/>
                <w:szCs w:val="20"/>
              </w:rPr>
              <w:t>至</w:t>
            </w:r>
            <w:r w:rsidR="00A22CAD" w:rsidRPr="00A22CAD">
              <w:rPr>
                <w:rFonts w:ascii="Arial" w:eastAsia="宋体" w:hAnsi="Arial" w:cs="宋体" w:hint="eastAsia"/>
                <w:kern w:val="0"/>
                <w:sz w:val="20"/>
                <w:szCs w:val="20"/>
              </w:rPr>
              <w:t>5</w:t>
            </w:r>
            <w:r w:rsidR="00A22CAD" w:rsidRPr="00A22CAD">
              <w:rPr>
                <w:rFonts w:ascii="Arial" w:eastAsia="宋体" w:hAnsi="Arial" w:cs="宋体" w:hint="eastAsia"/>
                <w:kern w:val="0"/>
                <w:sz w:val="20"/>
                <w:szCs w:val="20"/>
              </w:rPr>
              <w:t>层</w:t>
            </w:r>
            <w:r w:rsidR="00A22CAD" w:rsidRPr="00A22CAD">
              <w:rPr>
                <w:rFonts w:ascii="Arial" w:eastAsia="宋体" w:hAnsi="Arial" w:cs="宋体" w:hint="eastAsia"/>
                <w:kern w:val="0"/>
                <w:sz w:val="20"/>
                <w:szCs w:val="20"/>
              </w:rPr>
              <w:t>101</w:t>
            </w:r>
            <w:r w:rsidRPr="00A22CAD">
              <w:rPr>
                <w:rFonts w:ascii="Arial" w:eastAsia="宋体" w:hAnsi="Arial" w:cs="宋体" w:hint="eastAsia"/>
                <w:kern w:val="0"/>
                <w:sz w:val="20"/>
                <w:szCs w:val="20"/>
              </w:rPr>
              <w:t>号</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22CAD" w:rsidRDefault="00BF20BE" w:rsidP="00BF20BE">
            <w:pPr>
              <w:widowControl/>
              <w:spacing w:line="240" w:lineRule="exact"/>
              <w:jc w:val="left"/>
              <w:rPr>
                <w:rFonts w:ascii="Arial" w:eastAsia="宋体" w:hAnsi="Arial" w:cs="宋体"/>
                <w:kern w:val="0"/>
                <w:sz w:val="20"/>
                <w:szCs w:val="20"/>
              </w:rPr>
            </w:pPr>
            <w:r w:rsidRPr="00A22CAD">
              <w:rPr>
                <w:rFonts w:ascii="Arial" w:eastAsia="宋体" w:hAnsi="Arial" w:cs="宋体" w:hint="eastAsia"/>
                <w:kern w:val="0"/>
                <w:sz w:val="20"/>
                <w:szCs w:val="20"/>
              </w:rPr>
              <w:t>为中国银行股份有限公司确定押品</w:t>
            </w:r>
            <w:r w:rsidR="00A22CAD" w:rsidRPr="00A22CAD">
              <w:rPr>
                <w:rFonts w:ascii="Arial" w:eastAsia="宋体" w:hAnsi="Arial" w:cs="宋体" w:hint="eastAsia"/>
                <w:kern w:val="0"/>
                <w:sz w:val="20"/>
                <w:szCs w:val="20"/>
              </w:rPr>
              <w:t>重估</w:t>
            </w:r>
            <w:r w:rsidRPr="00A22CAD">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22CAD" w:rsidRDefault="00BF20BE" w:rsidP="00A22CAD">
            <w:pPr>
              <w:widowControl/>
              <w:spacing w:line="240" w:lineRule="exact"/>
              <w:jc w:val="left"/>
              <w:rPr>
                <w:rFonts w:ascii="Arial" w:eastAsia="宋体" w:hAnsi="Arial" w:cs="宋体"/>
                <w:kern w:val="0"/>
                <w:sz w:val="20"/>
                <w:szCs w:val="20"/>
              </w:rPr>
            </w:pPr>
            <w:r w:rsidRPr="00A22CAD">
              <w:rPr>
                <w:rFonts w:ascii="Arial" w:eastAsia="宋体" w:hAnsi="Arial" w:cs="宋体" w:hint="eastAsia"/>
                <w:kern w:val="0"/>
                <w:sz w:val="20"/>
                <w:szCs w:val="20"/>
              </w:rPr>
              <w:t>20</w:t>
            </w:r>
            <w:r w:rsidR="00A22CAD" w:rsidRPr="00A22CAD">
              <w:rPr>
                <w:rFonts w:ascii="Arial" w:eastAsia="宋体" w:hAnsi="Arial" w:cs="宋体" w:hint="eastAsia"/>
                <w:kern w:val="0"/>
                <w:sz w:val="20"/>
                <w:szCs w:val="20"/>
              </w:rPr>
              <w:t>24</w:t>
            </w:r>
            <w:r w:rsidRPr="00A22CAD">
              <w:rPr>
                <w:rFonts w:ascii="Arial" w:eastAsia="宋体" w:hAnsi="Arial" w:cs="宋体" w:hint="eastAsia"/>
                <w:kern w:val="0"/>
                <w:sz w:val="20"/>
                <w:szCs w:val="20"/>
              </w:rPr>
              <w:t>年</w:t>
            </w:r>
            <w:r w:rsidR="00A22CAD" w:rsidRPr="00A22CAD">
              <w:rPr>
                <w:rFonts w:ascii="Arial" w:eastAsia="宋体" w:hAnsi="Arial" w:cs="宋体" w:hint="eastAsia"/>
                <w:kern w:val="0"/>
                <w:sz w:val="20"/>
                <w:szCs w:val="20"/>
              </w:rPr>
              <w:t>10</w:t>
            </w:r>
            <w:r w:rsidRPr="00A22CAD">
              <w:rPr>
                <w:rFonts w:ascii="Arial" w:eastAsia="宋体" w:hAnsi="Arial" w:cs="宋体" w:hint="eastAsia"/>
                <w:kern w:val="0"/>
                <w:sz w:val="20"/>
                <w:szCs w:val="20"/>
              </w:rPr>
              <w:t>月</w:t>
            </w:r>
            <w:r w:rsidR="00A22CAD" w:rsidRPr="00A22CAD">
              <w:rPr>
                <w:rFonts w:ascii="Arial" w:eastAsia="宋体" w:hAnsi="Arial" w:cs="宋体" w:hint="eastAsia"/>
                <w:kern w:val="0"/>
                <w:sz w:val="20"/>
                <w:szCs w:val="20"/>
              </w:rPr>
              <w:t>11</w:t>
            </w:r>
            <w:r w:rsidRPr="00A22CAD">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22CAD" w:rsidRDefault="00BF20BE" w:rsidP="00BF20BE">
            <w:pPr>
              <w:widowControl/>
              <w:spacing w:line="240" w:lineRule="exact"/>
              <w:jc w:val="left"/>
              <w:rPr>
                <w:rFonts w:ascii="Arial" w:eastAsia="宋体" w:hAnsi="Arial" w:cs="宋体"/>
                <w:kern w:val="0"/>
                <w:sz w:val="20"/>
                <w:szCs w:val="20"/>
              </w:rPr>
            </w:pPr>
            <w:r w:rsidRPr="00A22CAD">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A22CAD" w:rsidRDefault="00A22CAD" w:rsidP="00BF20BE">
            <w:pPr>
              <w:widowControl/>
              <w:spacing w:line="240" w:lineRule="exact"/>
              <w:jc w:val="left"/>
              <w:rPr>
                <w:rFonts w:ascii="Arial" w:eastAsia="宋体" w:hAnsi="Arial" w:cs="宋体"/>
                <w:kern w:val="0"/>
                <w:sz w:val="20"/>
                <w:szCs w:val="20"/>
              </w:rPr>
            </w:pPr>
            <w:r w:rsidRPr="00A22CAD">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22CAD" w:rsidRDefault="00BF20BE" w:rsidP="00BF20BE">
            <w:pPr>
              <w:widowControl/>
              <w:spacing w:line="240" w:lineRule="exact"/>
              <w:jc w:val="left"/>
              <w:rPr>
                <w:rFonts w:ascii="Arial" w:eastAsia="宋体" w:hAnsi="Arial" w:cs="宋体"/>
                <w:kern w:val="0"/>
                <w:sz w:val="20"/>
                <w:szCs w:val="20"/>
              </w:rPr>
            </w:pPr>
            <w:r w:rsidRPr="00A22CAD">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22CAD" w:rsidRDefault="00A22CAD" w:rsidP="00BF20BE">
            <w:pPr>
              <w:widowControl/>
              <w:spacing w:line="240" w:lineRule="exact"/>
              <w:jc w:val="left"/>
              <w:rPr>
                <w:rFonts w:ascii="Arial" w:eastAsia="宋体" w:hAnsi="Arial" w:cs="宋体"/>
                <w:kern w:val="0"/>
                <w:sz w:val="20"/>
                <w:szCs w:val="20"/>
              </w:rPr>
            </w:pPr>
            <w:r w:rsidRPr="00A22CAD">
              <w:rPr>
                <w:rFonts w:ascii="Arial" w:eastAsia="宋体" w:hAnsi="Arial" w:cs="宋体" w:hint="eastAsia"/>
                <w:kern w:val="0"/>
                <w:sz w:val="20"/>
                <w:szCs w:val="20"/>
              </w:rPr>
              <w:t>4573.36</w:t>
            </w:r>
            <w:r w:rsidR="00BF20BE" w:rsidRPr="00A22CAD">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A22CA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A22CA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A22CAD"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测试车间</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A22CAD"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A22CAD"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F4CE4" w:rsidRDefault="00863392" w:rsidP="00863392">
            <w:pPr>
              <w:widowControl/>
              <w:spacing w:line="240" w:lineRule="exact"/>
              <w:jc w:val="left"/>
              <w:rPr>
                <w:rFonts w:ascii="Arial" w:eastAsia="宋体" w:hAnsi="Arial" w:cs="宋体"/>
                <w:kern w:val="0"/>
                <w:sz w:val="20"/>
                <w:szCs w:val="20"/>
              </w:rPr>
            </w:pPr>
            <w:r w:rsidRPr="004F4CE4">
              <w:rPr>
                <w:rFonts w:ascii="Arial" w:eastAsia="宋体" w:hAnsi="Arial" w:cs="宋体" w:hint="eastAsia"/>
                <w:kern w:val="0"/>
                <w:sz w:val="20"/>
                <w:szCs w:val="20"/>
              </w:rPr>
              <w:t>估价对象</w:t>
            </w:r>
            <w:proofErr w:type="gramStart"/>
            <w:r w:rsidRPr="004F4CE4">
              <w:rPr>
                <w:rFonts w:ascii="Arial" w:eastAsia="宋体" w:hAnsi="Arial" w:cs="宋体" w:hint="eastAsia"/>
                <w:kern w:val="0"/>
                <w:sz w:val="20"/>
                <w:szCs w:val="20"/>
              </w:rPr>
              <w:t>于咨询</w:t>
            </w:r>
            <w:proofErr w:type="gramEnd"/>
            <w:r w:rsidRPr="004F4CE4">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F4CE4" w:rsidRDefault="003C45E6" w:rsidP="00BF20BE">
            <w:pPr>
              <w:widowControl/>
              <w:spacing w:line="240" w:lineRule="exact"/>
              <w:jc w:val="left"/>
              <w:rPr>
                <w:rFonts w:ascii="Arial" w:eastAsia="宋体" w:hAnsi="Arial" w:cs="宋体"/>
                <w:b/>
                <w:bCs/>
                <w:kern w:val="0"/>
                <w:sz w:val="20"/>
                <w:szCs w:val="20"/>
              </w:rPr>
            </w:pPr>
            <w:r w:rsidRPr="004F4CE4">
              <w:rPr>
                <w:rFonts w:ascii="Arial" w:eastAsia="宋体" w:hAnsi="Arial" w:cs="宋体" w:hint="eastAsia"/>
                <w:b/>
                <w:bCs/>
                <w:kern w:val="0"/>
                <w:sz w:val="20"/>
                <w:szCs w:val="20"/>
              </w:rPr>
              <w:t>7745</w:t>
            </w:r>
            <w:r w:rsidR="00BF20BE" w:rsidRPr="004F4CE4">
              <w:rPr>
                <w:rFonts w:ascii="Arial" w:eastAsia="宋体" w:hAnsi="Arial" w:cs="宋体" w:hint="eastAsia"/>
                <w:b/>
                <w:bCs/>
                <w:kern w:val="0"/>
                <w:sz w:val="20"/>
                <w:szCs w:val="20"/>
              </w:rPr>
              <w:t>元</w:t>
            </w:r>
            <w:r w:rsidR="00BF20BE" w:rsidRPr="004F4CE4">
              <w:rPr>
                <w:rFonts w:ascii="Arial" w:eastAsia="宋体" w:hAnsi="Arial" w:cs="宋体" w:hint="eastAsia"/>
                <w:b/>
                <w:bCs/>
                <w:kern w:val="0"/>
                <w:sz w:val="20"/>
                <w:szCs w:val="20"/>
              </w:rPr>
              <w:t>/</w:t>
            </w:r>
            <w:r w:rsidR="00BF20BE" w:rsidRPr="004F4CE4">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C45E6" w:rsidRDefault="003C45E6" w:rsidP="00BF20BE">
            <w:pPr>
              <w:widowControl/>
              <w:spacing w:line="240" w:lineRule="exact"/>
              <w:jc w:val="left"/>
              <w:rPr>
                <w:rFonts w:ascii="Arial" w:eastAsia="宋体" w:hAnsi="Arial" w:cs="宋体"/>
                <w:b/>
                <w:bCs/>
                <w:kern w:val="0"/>
                <w:sz w:val="20"/>
                <w:szCs w:val="20"/>
              </w:rPr>
            </w:pPr>
            <w:r w:rsidRPr="003C45E6">
              <w:rPr>
                <w:rFonts w:ascii="Arial" w:eastAsia="宋体" w:hAnsi="Arial" w:cs="宋体" w:hint="eastAsia"/>
                <w:b/>
                <w:bCs/>
                <w:kern w:val="0"/>
                <w:sz w:val="20"/>
                <w:szCs w:val="20"/>
              </w:rPr>
              <w:t>3542</w:t>
            </w:r>
            <w:r w:rsidR="00BF20BE" w:rsidRPr="003C45E6">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C45E6" w:rsidRDefault="003C45E6" w:rsidP="00BF20BE">
            <w:pPr>
              <w:widowControl/>
              <w:spacing w:line="240" w:lineRule="exact"/>
              <w:jc w:val="left"/>
              <w:rPr>
                <w:rFonts w:ascii="Arial" w:eastAsia="宋体" w:hAnsi="Arial" w:cs="宋体"/>
                <w:b/>
                <w:bCs/>
                <w:kern w:val="0"/>
                <w:sz w:val="20"/>
                <w:szCs w:val="20"/>
              </w:rPr>
            </w:pPr>
            <w:proofErr w:type="gramStart"/>
            <w:r w:rsidRPr="003C45E6">
              <w:rPr>
                <w:rFonts w:ascii="Arial" w:eastAsia="宋体" w:hAnsi="Arial" w:cs="宋体" w:hint="eastAsia"/>
                <w:b/>
                <w:bCs/>
                <w:kern w:val="0"/>
                <w:sz w:val="20"/>
                <w:szCs w:val="20"/>
              </w:rPr>
              <w:t>叁仟伍佰肆拾贰万</w:t>
            </w:r>
            <w:proofErr w:type="gramEnd"/>
            <w:r w:rsidRPr="003C45E6">
              <w:rPr>
                <w:rFonts w:ascii="Arial" w:eastAsia="宋体" w:hAnsi="Arial" w:cs="宋体" w:hint="eastAsia"/>
                <w:b/>
                <w:bCs/>
                <w:kern w:val="0"/>
                <w:sz w:val="20"/>
                <w:szCs w:val="20"/>
              </w:rPr>
              <w:t>元整</w:t>
            </w:r>
            <w:r w:rsidRPr="003C45E6">
              <w:rPr>
                <w:rFonts w:ascii="Arial" w:eastAsia="宋体" w:hAnsi="Arial" w:cs="宋体" w:hint="eastAsia"/>
                <w:b/>
                <w:bCs/>
                <w:kern w:val="0"/>
                <w:sz w:val="20"/>
                <w:szCs w:val="20"/>
              </w:rPr>
              <w:tab/>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A22CAD">
              <w:rPr>
                <w:rFonts w:ascii="Arial" w:eastAsia="宋体" w:hAnsi="Arial" w:cs="宋体" w:hint="eastAsia"/>
                <w:kern w:val="0"/>
                <w:sz w:val="20"/>
                <w:szCs w:val="20"/>
              </w:rPr>
              <w:t>重估</w:t>
            </w:r>
            <w:r w:rsidRPr="00BF20BE">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A22CAD">
              <w:rPr>
                <w:rFonts w:ascii="Arial" w:eastAsia="宋体" w:hAnsi="Arial" w:cs="宋体" w:hint="eastAsia"/>
                <w:kern w:val="0"/>
                <w:sz w:val="20"/>
                <w:szCs w:val="20"/>
              </w:rPr>
              <w:t>重估</w:t>
            </w:r>
            <w:r w:rsidRPr="00BF20BE">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A22CAD">
              <w:rPr>
                <w:rFonts w:ascii="Arial" w:eastAsia="宋体" w:hAnsi="Arial" w:cs="宋体" w:hint="eastAsia"/>
                <w:kern w:val="0"/>
                <w:sz w:val="20"/>
                <w:szCs w:val="20"/>
              </w:rPr>
              <w:t>重估</w:t>
            </w:r>
            <w:r w:rsidRPr="00BF20BE">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A22CAD">
            <w:pPr>
              <w:widowControl/>
              <w:spacing w:line="300" w:lineRule="exact"/>
              <w:jc w:val="left"/>
              <w:rPr>
                <w:rFonts w:ascii="Arial" w:eastAsia="宋体" w:hAnsi="Arial" w:cs="宋体"/>
                <w:kern w:val="0"/>
                <w:sz w:val="20"/>
                <w:szCs w:val="20"/>
              </w:rPr>
            </w:pPr>
            <w:r w:rsidRPr="00A22CAD">
              <w:rPr>
                <w:rFonts w:ascii="Arial" w:eastAsia="宋体" w:hAnsi="Arial" w:cs="宋体" w:hint="eastAsia"/>
                <w:kern w:val="0"/>
                <w:sz w:val="20"/>
                <w:szCs w:val="20"/>
              </w:rPr>
              <w:t>3</w:t>
            </w:r>
            <w:r w:rsidRPr="00A22CAD">
              <w:rPr>
                <w:rFonts w:ascii="Arial" w:eastAsia="宋体" w:hAnsi="Arial" w:cs="宋体" w:hint="eastAsia"/>
                <w:kern w:val="0"/>
                <w:sz w:val="20"/>
                <w:szCs w:val="20"/>
              </w:rPr>
              <w:t>、本次</w:t>
            </w:r>
            <w:proofErr w:type="gramStart"/>
            <w:r w:rsidR="00A22CAD">
              <w:rPr>
                <w:rFonts w:ascii="Arial" w:eastAsia="宋体" w:hAnsi="Arial" w:cs="宋体" w:hint="eastAsia"/>
                <w:kern w:val="0"/>
                <w:sz w:val="20"/>
                <w:szCs w:val="20"/>
              </w:rPr>
              <w:t>重估</w:t>
            </w:r>
            <w:r w:rsidRPr="00A22CAD">
              <w:rPr>
                <w:rFonts w:ascii="Arial" w:eastAsia="宋体" w:hAnsi="Arial" w:cs="宋体" w:hint="eastAsia"/>
                <w:kern w:val="0"/>
                <w:sz w:val="20"/>
                <w:szCs w:val="20"/>
              </w:rPr>
              <w:t>仅对</w:t>
            </w:r>
            <w:proofErr w:type="gramEnd"/>
            <w:r w:rsidRPr="00A22CAD">
              <w:rPr>
                <w:rFonts w:ascii="Arial" w:eastAsia="宋体" w:hAnsi="Arial" w:cs="宋体" w:hint="eastAsia"/>
                <w:kern w:val="0"/>
                <w:sz w:val="20"/>
                <w:szCs w:val="20"/>
              </w:rPr>
              <w:t>估价对象房屋做一般性查勘，未对其进行结构、装饰及设施等内在质量的测试，不对该房屋是否有内部缺陷作鉴定。本次</w:t>
            </w:r>
            <w:r w:rsidR="00A22CAD">
              <w:rPr>
                <w:rFonts w:ascii="Arial" w:eastAsia="宋体" w:hAnsi="Arial" w:cs="宋体" w:hint="eastAsia"/>
                <w:kern w:val="0"/>
                <w:sz w:val="20"/>
                <w:szCs w:val="20"/>
              </w:rPr>
              <w:t>重估</w:t>
            </w:r>
            <w:r w:rsidRPr="00A22CAD">
              <w:rPr>
                <w:rFonts w:ascii="Arial" w:eastAsia="宋体" w:hAnsi="Arial" w:cs="宋体" w:hint="eastAsia"/>
                <w:kern w:val="0"/>
                <w:sz w:val="20"/>
                <w:szCs w:val="20"/>
              </w:rPr>
              <w:t>以估价对象的建筑质量达到国家或行业规定的标准要求为估价假设前提条件。</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A22CAD">
              <w:rPr>
                <w:rFonts w:ascii="Arial" w:eastAsia="宋体" w:hAnsi="Arial" w:cs="宋体" w:hint="eastAsia"/>
                <w:kern w:val="0"/>
                <w:sz w:val="20"/>
                <w:szCs w:val="20"/>
              </w:rPr>
              <w:t>重估</w:t>
            </w:r>
            <w:r w:rsidRPr="00BF20BE">
              <w:rPr>
                <w:rFonts w:ascii="Arial" w:eastAsia="宋体" w:hAnsi="Arial" w:cs="宋体" w:hint="eastAsia"/>
                <w:kern w:val="0"/>
                <w:sz w:val="20"/>
                <w:szCs w:val="20"/>
              </w:rPr>
              <w:t>单。由此对</w:t>
            </w:r>
            <w:r w:rsidR="00A22CAD">
              <w:rPr>
                <w:rFonts w:ascii="Arial" w:eastAsia="宋体" w:hAnsi="Arial" w:cs="宋体" w:hint="eastAsia"/>
                <w:kern w:val="0"/>
                <w:sz w:val="20"/>
                <w:szCs w:val="20"/>
              </w:rPr>
              <w:t>重估</w:t>
            </w:r>
            <w:r w:rsidRPr="00BF20BE">
              <w:rPr>
                <w:rFonts w:ascii="Arial" w:eastAsia="宋体" w:hAnsi="Arial" w:cs="宋体" w:hint="eastAsia"/>
                <w:kern w:val="0"/>
                <w:sz w:val="20"/>
                <w:szCs w:val="20"/>
              </w:rPr>
              <w:t>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A22CAD"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A22CAD">
              <w:rPr>
                <w:rFonts w:ascii="Arial" w:eastAsia="宋体" w:hAnsi="Arial" w:cs="宋体" w:hint="eastAsia"/>
                <w:kern w:val="0"/>
                <w:sz w:val="20"/>
                <w:szCs w:val="20"/>
              </w:rPr>
              <w:t>重估</w:t>
            </w:r>
            <w:r w:rsidRPr="00BF20BE">
              <w:rPr>
                <w:rFonts w:ascii="Arial" w:eastAsia="宋体" w:hAnsi="Arial" w:cs="宋体" w:hint="eastAsia"/>
                <w:kern w:val="0"/>
                <w:sz w:val="20"/>
                <w:szCs w:val="20"/>
              </w:rPr>
              <w:t>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A22CAD" w:rsidRDefault="00BF20BE" w:rsidP="00BF20BE">
      <w:pPr>
        <w:jc w:val="right"/>
      </w:pPr>
      <w:bookmarkStart w:id="0" w:name="_GoBack"/>
      <w:bookmarkEnd w:id="0"/>
      <w:r w:rsidRPr="00A22CAD">
        <w:rPr>
          <w:rFonts w:ascii="Arial" w:eastAsia="宋体" w:hAnsi="Arial" w:cs="宋体" w:hint="eastAsia"/>
          <w:kern w:val="0"/>
          <w:sz w:val="20"/>
          <w:szCs w:val="20"/>
        </w:rPr>
        <w:t>二○二</w:t>
      </w:r>
      <w:r w:rsidR="00A22CAD" w:rsidRPr="00A22CAD">
        <w:rPr>
          <w:rFonts w:ascii="Arial" w:eastAsia="宋体" w:hAnsi="Arial" w:cs="宋体" w:hint="eastAsia"/>
          <w:kern w:val="0"/>
          <w:sz w:val="20"/>
          <w:szCs w:val="20"/>
        </w:rPr>
        <w:t>四</w:t>
      </w:r>
      <w:r w:rsidRPr="00A22CAD">
        <w:rPr>
          <w:rFonts w:ascii="Arial" w:eastAsia="宋体" w:hAnsi="Arial" w:cs="宋体" w:hint="eastAsia"/>
          <w:kern w:val="0"/>
          <w:sz w:val="20"/>
          <w:szCs w:val="20"/>
        </w:rPr>
        <w:t>年</w:t>
      </w:r>
      <w:r w:rsidR="00A22CAD" w:rsidRPr="00A22CAD">
        <w:rPr>
          <w:rFonts w:ascii="Arial" w:eastAsia="宋体" w:hAnsi="Arial" w:cs="宋体" w:hint="eastAsia"/>
          <w:kern w:val="0"/>
          <w:sz w:val="20"/>
          <w:szCs w:val="20"/>
        </w:rPr>
        <w:t>十</w:t>
      </w:r>
      <w:r w:rsidRPr="00A22CAD">
        <w:rPr>
          <w:rFonts w:ascii="Arial" w:eastAsia="宋体" w:hAnsi="Arial" w:cs="宋体" w:hint="eastAsia"/>
          <w:kern w:val="0"/>
          <w:sz w:val="20"/>
          <w:szCs w:val="20"/>
        </w:rPr>
        <w:t>月</w:t>
      </w:r>
      <w:r w:rsidR="00A22CAD" w:rsidRPr="00A22CAD">
        <w:rPr>
          <w:rFonts w:ascii="Arial" w:eastAsia="宋体" w:hAnsi="Arial" w:cs="宋体" w:hint="eastAsia"/>
          <w:kern w:val="0"/>
          <w:sz w:val="20"/>
          <w:szCs w:val="20"/>
        </w:rPr>
        <w:t>十</w:t>
      </w:r>
      <w:r w:rsidR="004F4CE4">
        <w:rPr>
          <w:rFonts w:ascii="Arial" w:eastAsia="宋体" w:hAnsi="Arial" w:cs="宋体" w:hint="eastAsia"/>
          <w:kern w:val="0"/>
          <w:sz w:val="20"/>
          <w:szCs w:val="20"/>
        </w:rPr>
        <w:t>四</w:t>
      </w:r>
      <w:r w:rsidRPr="00A22CAD">
        <w:rPr>
          <w:rFonts w:ascii="宋体" w:eastAsia="宋体" w:hAnsi="宋体" w:cs="宋体" w:hint="eastAsia"/>
          <w:kern w:val="0"/>
          <w:sz w:val="20"/>
          <w:szCs w:val="20"/>
        </w:rPr>
        <w:t>日</w:t>
      </w:r>
    </w:p>
    <w:sectPr w:rsidR="00BF20BE" w:rsidRPr="00A22CAD"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9D" w:rsidRDefault="009B6B9D" w:rsidP="00BF20BE">
      <w:r>
        <w:separator/>
      </w:r>
    </w:p>
  </w:endnote>
  <w:endnote w:type="continuationSeparator" w:id="0">
    <w:p w:rsidR="009B6B9D" w:rsidRDefault="009B6B9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9D" w:rsidRDefault="009B6B9D" w:rsidP="00BF20BE">
      <w:r>
        <w:separator/>
      </w:r>
    </w:p>
  </w:footnote>
  <w:footnote w:type="continuationSeparator" w:id="0">
    <w:p w:rsidR="009B6B9D" w:rsidRDefault="009B6B9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F3200"/>
    <w:rsid w:val="003C45E6"/>
    <w:rsid w:val="0046333F"/>
    <w:rsid w:val="004F4CE4"/>
    <w:rsid w:val="00616A04"/>
    <w:rsid w:val="007203D6"/>
    <w:rsid w:val="00795B85"/>
    <w:rsid w:val="00863392"/>
    <w:rsid w:val="00876164"/>
    <w:rsid w:val="009B6B9D"/>
    <w:rsid w:val="00A22CAD"/>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54769">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155</Words>
  <Characters>888</Characters>
  <Application>Microsoft Office Word</Application>
  <DocSecurity>0</DocSecurity>
  <Lines>7</Lines>
  <Paragraphs>2</Paragraphs>
  <ScaleCrop>false</ScaleCrop>
  <Company>Microsoft</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2024-10-15T01:00:00Z</dcterms:modified>
</cp:coreProperties>
</file>