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EDCED" w14:textId="77777777" w:rsidR="006953F6" w:rsidRDefault="006953F6">
      <w:pPr>
        <w:spacing w:line="300" w:lineRule="exact"/>
        <w:rPr>
          <w:rFonts w:ascii="Arial" w:hAnsi="Arial"/>
        </w:rPr>
        <w:sectPr w:rsidR="006953F6" w:rsidSect="00BC0F0E">
          <w:headerReference w:type="default" r:id="rId8"/>
          <w:footerReference w:type="even" r:id="rId9"/>
          <w:footerReference w:type="default" r:id="rId10"/>
          <w:headerReference w:type="first" r:id="rId11"/>
          <w:footerReference w:type="first" r:id="rId12"/>
          <w:pgSz w:w="11907" w:h="16840"/>
          <w:pgMar w:top="1134" w:right="1134" w:bottom="1134" w:left="1418" w:header="851" w:footer="851" w:gutter="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79E1C028" w14:textId="77777777" w:rsidR="00C862FC" w:rsidRDefault="00C862FC" w:rsidP="00C862FC">
      <w:pPr>
        <w:spacing w:line="300" w:lineRule="exact"/>
        <w:rPr>
          <w:rFonts w:ascii="Arial" w:hAnsi="Arial"/>
        </w:rPr>
      </w:pPr>
    </w:p>
    <w:p w14:paraId="3EF36FD6" w14:textId="77777777" w:rsidR="0068251F" w:rsidRDefault="0068251F" w:rsidP="00C862FC">
      <w:pPr>
        <w:spacing w:line="300" w:lineRule="exact"/>
        <w:rPr>
          <w:rFonts w:ascii="Arial" w:hAnsi="Arial"/>
        </w:rPr>
      </w:pPr>
    </w:p>
    <w:p w14:paraId="1E5175F2" w14:textId="77777777" w:rsidR="0068251F" w:rsidRDefault="0068251F" w:rsidP="00C862FC">
      <w:pPr>
        <w:spacing w:line="300" w:lineRule="exact"/>
        <w:rPr>
          <w:rFonts w:ascii="Arial" w:hAnsi="Arial"/>
        </w:rPr>
      </w:pPr>
    </w:p>
    <w:p w14:paraId="01B0CEC8" w14:textId="77777777" w:rsidR="0068251F" w:rsidRDefault="0068251F" w:rsidP="00C862FC">
      <w:pPr>
        <w:spacing w:line="300" w:lineRule="exact"/>
        <w:rPr>
          <w:rFonts w:ascii="Arial" w:hAnsi="Arial"/>
        </w:rPr>
      </w:pPr>
    </w:p>
    <w:p w14:paraId="07E88607" w14:textId="77777777" w:rsidR="0068251F" w:rsidRDefault="0068251F" w:rsidP="00C862FC">
      <w:pPr>
        <w:spacing w:line="300" w:lineRule="exact"/>
        <w:rPr>
          <w:rFonts w:ascii="Arial" w:hAnsi="Arial"/>
        </w:rPr>
      </w:pPr>
    </w:p>
    <w:p w14:paraId="53F48886" w14:textId="77777777" w:rsidR="0068251F" w:rsidRPr="001F629F" w:rsidRDefault="0068251F"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483CBE14"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w:t>
      </w:r>
      <w:r w:rsidR="000F020D">
        <w:rPr>
          <w:rFonts w:ascii="Arial" w:eastAsia="方正黑体简体" w:hAnsi="Arial" w:cs="Arial" w:hint="eastAsia"/>
          <w:sz w:val="21"/>
          <w:szCs w:val="21"/>
        </w:rPr>
        <w:t>A</w:t>
      </w:r>
      <w:r w:rsidR="000F020D">
        <w:rPr>
          <w:rFonts w:ascii="Arial" w:eastAsia="方正黑体简体" w:hAnsi="Arial" w:cs="Arial" w:hint="eastAsia"/>
          <w:sz w:val="21"/>
          <w:szCs w:val="21"/>
        </w:rPr>
        <w:t>区</w:t>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5BC8C307" w:rsidR="00C862FC" w:rsidRPr="00911BE0" w:rsidRDefault="0023275F"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13870B3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BC0F0E">
          <w:pgSz w:w="11907" w:h="16840"/>
          <w:pgMar w:top="1134" w:right="1134" w:bottom="1134" w:left="1418" w:header="851" w:footer="851" w:gutter="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w:t>
      </w:r>
      <w:r w:rsidR="00257A53">
        <w:rPr>
          <w:rFonts w:ascii="Arial" w:eastAsia="方正黑体简体" w:hAnsi="Arial" w:cs="Arial" w:hint="eastAsia"/>
          <w:sz w:val="21"/>
          <w:szCs w:val="21"/>
        </w:rPr>
        <w:t>2</w:t>
      </w:r>
      <w:r w:rsidR="007062AE">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1845355"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Pr="00A019E2">
        <w:rPr>
          <w:rFonts w:ascii="Arial" w:hAnsi="Arial" w:cs="Arial" w:hint="eastAsia"/>
          <w:kern w:val="2"/>
          <w:sz w:val="21"/>
          <w:szCs w:val="21"/>
        </w:rPr>
        <w:t>北京市通州区马驹桥镇</w:t>
      </w:r>
      <w:proofErr w:type="gramStart"/>
      <w:r w:rsidRPr="00A019E2">
        <w:rPr>
          <w:rFonts w:ascii="Arial" w:hAnsi="Arial" w:cs="Arial" w:hint="eastAsia"/>
          <w:kern w:val="2"/>
          <w:sz w:val="21"/>
          <w:szCs w:val="21"/>
        </w:rPr>
        <w:t>景盛南二</w:t>
      </w:r>
      <w:proofErr w:type="gramEnd"/>
      <w:r w:rsidRPr="00A019E2">
        <w:rPr>
          <w:rFonts w:ascii="Arial" w:hAnsi="Arial" w:cs="Arial" w:hint="eastAsia"/>
          <w:kern w:val="2"/>
          <w:sz w:val="21"/>
          <w:szCs w:val="21"/>
        </w:rPr>
        <w:t>街</w:t>
      </w:r>
      <w:r w:rsidR="0023700D" w:rsidRPr="00A019E2">
        <w:rPr>
          <w:rFonts w:ascii="Arial" w:hAnsi="Arial" w:cs="Arial" w:hint="eastAsia"/>
          <w:kern w:val="2"/>
          <w:sz w:val="21"/>
          <w:szCs w:val="21"/>
        </w:rPr>
        <w:t>43</w:t>
      </w:r>
      <w:r w:rsidR="0023700D" w:rsidRPr="00A019E2">
        <w:rPr>
          <w:rFonts w:ascii="Arial" w:hAnsi="Arial" w:cs="Arial" w:hint="eastAsia"/>
          <w:kern w:val="2"/>
          <w:sz w:val="21"/>
          <w:szCs w:val="21"/>
        </w:rPr>
        <w:t>号院</w:t>
      </w:r>
      <w:r w:rsidR="0023700D" w:rsidRPr="00A019E2">
        <w:rPr>
          <w:rFonts w:ascii="Arial" w:hAnsi="Arial" w:cs="Arial" w:hint="eastAsia"/>
          <w:kern w:val="2"/>
          <w:sz w:val="21"/>
          <w:szCs w:val="21"/>
        </w:rPr>
        <w:t>772</w:t>
      </w:r>
      <w:r w:rsidR="0023700D" w:rsidRPr="00A019E2">
        <w:rPr>
          <w:rFonts w:ascii="Arial" w:hAnsi="Arial" w:cs="Arial" w:hint="eastAsia"/>
          <w:kern w:val="2"/>
          <w:sz w:val="21"/>
          <w:szCs w:val="21"/>
        </w:rPr>
        <w:t>套</w:t>
      </w:r>
      <w:r w:rsidR="0023700D" w:rsidRPr="00A019E2">
        <w:rPr>
          <w:rFonts w:ascii="Arial" w:hAnsi="Arial" w:cs="Arial" w:hint="eastAsia"/>
          <w:kern w:val="2"/>
          <w:sz w:val="21"/>
          <w:szCs w:val="21"/>
        </w:rPr>
        <w:t>2576</w:t>
      </w:r>
      <w:r w:rsidR="0023700D" w:rsidRPr="00A019E2">
        <w:rPr>
          <w:rFonts w:ascii="Arial" w:hAnsi="Arial" w:cs="Arial" w:hint="eastAsia"/>
          <w:kern w:val="2"/>
          <w:sz w:val="21"/>
          <w:szCs w:val="21"/>
        </w:rPr>
        <w:t>间</w:t>
      </w:r>
      <w:r w:rsidRPr="00A019E2">
        <w:rPr>
          <w:rFonts w:ascii="Arial" w:hAnsi="Arial" w:cs="Arial" w:hint="eastAsia"/>
          <w:kern w:val="2"/>
          <w:sz w:val="21"/>
          <w:szCs w:val="21"/>
        </w:rPr>
        <w:t>（韶华颂</w:t>
      </w:r>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r w:rsidRPr="00A019E2">
        <w:rPr>
          <w:rFonts w:ascii="Arial" w:hAnsi="Arial" w:cs="Arial" w:hint="eastAsia"/>
          <w:kern w:val="2"/>
          <w:sz w:val="21"/>
          <w:szCs w:val="21"/>
        </w:rPr>
        <w:t>）保障性</w:t>
      </w:r>
      <w:r w:rsidRPr="00911BE0">
        <w:rPr>
          <w:rFonts w:ascii="Arial" w:hAnsi="Arial" w:cs="Arial" w:hint="eastAsia"/>
          <w:kern w:val="2"/>
          <w:sz w:val="21"/>
          <w:szCs w:val="21"/>
        </w:rPr>
        <w:t>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F369D6C"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bookmarkStart w:id="4" w:name="OLE_LINK12"/>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bookmarkEnd w:id="4"/>
      <w:r w:rsidRPr="00911BE0">
        <w:rPr>
          <w:rFonts w:ascii="Arial" w:hAnsi="Arial" w:cs="Arial" w:hint="eastAsia"/>
          <w:kern w:val="2"/>
          <w:sz w:val="21"/>
          <w:szCs w:val="21"/>
        </w:rPr>
        <w:t>）项目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5" w:name="_Hlk126329351"/>
      <w:r w:rsidRPr="00911BE0">
        <w:rPr>
          <w:rFonts w:ascii="Arial" w:hAnsi="Arial" w:cs="Arial" w:hint="eastAsia"/>
          <w:kern w:val="2"/>
          <w:sz w:val="21"/>
          <w:szCs w:val="21"/>
        </w:rPr>
        <w:t>保障性租赁住房（公寓型）</w:t>
      </w:r>
      <w:bookmarkEnd w:id="5"/>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844775" w14:textId="77777777" w:rsidTr="0023275F">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5ED7C4AE"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6"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6"/>
      <w:r w:rsidRPr="00911BE0">
        <w:rPr>
          <w:rFonts w:ascii="Arial" w:hAnsi="Arial" w:cs="Arial" w:hint="eastAsia"/>
          <w:kern w:val="2"/>
          <w:sz w:val="21"/>
          <w:szCs w:val="21"/>
        </w:rPr>
        <w:t>，估价对象权利人为北京博大新元房地产开发有限公司，用途为地下车库，</w:t>
      </w:r>
      <w:bookmarkStart w:id="7"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bookmarkStart w:id="8" w:name="OLE_LINK13"/>
      <w:r w:rsidR="00CC758B">
        <w:rPr>
          <w:rFonts w:ascii="Arial" w:hAnsi="Arial" w:cs="Arial" w:hint="eastAsia"/>
          <w:kern w:val="2"/>
          <w:sz w:val="21"/>
          <w:szCs w:val="21"/>
        </w:rPr>
        <w:t>共规划</w:t>
      </w:r>
      <w:r w:rsidR="007062AE">
        <w:rPr>
          <w:rFonts w:ascii="Arial" w:hAnsi="Arial" w:cs="Arial" w:hint="eastAsia"/>
          <w:kern w:val="2"/>
          <w:sz w:val="21"/>
          <w:szCs w:val="21"/>
        </w:rPr>
        <w:t>车位个数</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7"/>
      <w:bookmarkEnd w:id="8"/>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7D1905" w:rsidRPr="007D1905" w14:paraId="6E5277FF" w14:textId="0349F1A1" w:rsidTr="0023275F">
        <w:trPr>
          <w:trHeight w:val="20"/>
          <w:tblHeader/>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lastRenderedPageBreak/>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9" w:name="_Hlk118454962"/>
      <w:r w:rsidR="006D7FE4" w:rsidRPr="00911BE0">
        <w:rPr>
          <w:rFonts w:ascii="Arial" w:hAnsi="Arial" w:cs="Arial" w:hint="eastAsia"/>
          <w:sz w:val="21"/>
          <w:szCs w:val="21"/>
        </w:rPr>
        <w:t>根据房地产评估的技术规程和本次估价目的，本次估价采用的是市场价值标准。</w:t>
      </w:r>
      <w:bookmarkStart w:id="10"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1"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34F5542E" w:rsidR="00C862FC" w:rsidRDefault="006D7FE4" w:rsidP="00345551">
      <w:pPr>
        <w:overflowPunct w:val="0"/>
        <w:spacing w:line="480" w:lineRule="auto"/>
        <w:ind w:firstLineChars="200" w:firstLine="420"/>
        <w:jc w:val="both"/>
        <w:textAlignment w:val="auto"/>
        <w:rPr>
          <w:rFonts w:ascii="Arial" w:hAnsi="Arial" w:cs="Arial"/>
          <w:sz w:val="21"/>
          <w:szCs w:val="21"/>
        </w:rPr>
      </w:pPr>
      <w:bookmarkStart w:id="12" w:name="_Hlk224650673"/>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w:t>
      </w:r>
      <w:r w:rsidR="00727FC6">
        <w:rPr>
          <w:rFonts w:ascii="Arial" w:hAnsi="Arial" w:cs="Arial" w:hint="eastAsia"/>
          <w:sz w:val="21"/>
          <w:szCs w:val="21"/>
        </w:rPr>
        <w:t>管理费、</w:t>
      </w:r>
      <w:r w:rsidR="00AF5DDC">
        <w:rPr>
          <w:rFonts w:ascii="Arial" w:hAnsi="Arial" w:cs="Arial" w:hint="eastAsia"/>
          <w:sz w:val="21"/>
          <w:szCs w:val="21"/>
        </w:rPr>
        <w:t>能源费</w:t>
      </w:r>
      <w:bookmarkEnd w:id="12"/>
      <w:r>
        <w:rPr>
          <w:rFonts w:ascii="Arial" w:hAnsi="Arial" w:cs="Arial" w:hint="eastAsia"/>
          <w:sz w:val="21"/>
          <w:szCs w:val="21"/>
        </w:rPr>
        <w:t>。</w:t>
      </w:r>
      <w:bookmarkEnd w:id="9"/>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0"/>
    <w:bookmarkEnd w:id="11"/>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5ADAF306"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3"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w:t>
      </w:r>
      <w:r w:rsidR="00A019E2" w:rsidRPr="00A019E2">
        <w:rPr>
          <w:rFonts w:ascii="Arial" w:hAnsi="Arial" w:cs="Arial" w:hint="eastAsia"/>
          <w:sz w:val="21"/>
          <w:szCs w:val="21"/>
        </w:rPr>
        <w:t>A</w:t>
      </w:r>
      <w:proofErr w:type="gramStart"/>
      <w:r w:rsidR="00A019E2" w:rsidRPr="00A019E2">
        <w:rPr>
          <w:rFonts w:ascii="Arial" w:hAnsi="Arial" w:cs="Arial" w:hint="eastAsia"/>
          <w:sz w:val="21"/>
          <w:szCs w:val="21"/>
        </w:rPr>
        <w:t>区</w:t>
      </w:r>
      <w:r w:rsidR="00C862FC" w:rsidRPr="00911BE0">
        <w:rPr>
          <w:rFonts w:ascii="Arial" w:hAnsi="Arial" w:cs="Arial" w:hint="eastAsia"/>
          <w:sz w:val="21"/>
          <w:szCs w:val="21"/>
        </w:rPr>
        <w:t>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7525FCF9"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26C12DA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5C017C5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400C0E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2996A46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132E600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56A2EB27"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D66CAE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B82CFD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6D4A3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4FC526C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596D71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2D71A83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324265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CE0868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C96444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1BC66A6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25EDC37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253F664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C4E3D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6098B3A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D30FB2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3B1F560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C33AB4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4F04C0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C43088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02AA39D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779EC6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7B6F42E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667533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32B90037"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A0B94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DF0967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21C8F327"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3524E12E"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2DF7C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77186B78"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A019E2" w:rsidRPr="00A019E2">
        <w:rPr>
          <w:rFonts w:ascii="Arial" w:hAnsi="Arial" w:cs="Arial" w:hint="eastAsia"/>
          <w:sz w:val="21"/>
          <w:szCs w:val="21"/>
        </w:rPr>
        <w:t>A</w:t>
      </w:r>
      <w:r w:rsidR="00A019E2" w:rsidRPr="00A019E2">
        <w:rPr>
          <w:rFonts w:ascii="Arial" w:hAnsi="Arial" w:cs="Arial" w:hint="eastAsia"/>
          <w:sz w:val="21"/>
          <w:szCs w:val="21"/>
        </w:rPr>
        <w:t>区</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1E3D4D54"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727FC6">
        <w:rPr>
          <w:rFonts w:ascii="Arial" w:hAnsi="Arial" w:cs="Arial" w:hint="eastAsia"/>
          <w:b/>
          <w:bCs/>
          <w:sz w:val="21"/>
          <w:szCs w:val="21"/>
        </w:rPr>
        <w:t>30</w:t>
      </w:r>
      <w:r w:rsidR="00E32A08">
        <w:rPr>
          <w:rFonts w:ascii="Arial" w:hAnsi="Arial" w:cs="Arial" w:hint="eastAsia"/>
          <w:b/>
          <w:bCs/>
          <w:sz w:val="21"/>
          <w:szCs w:val="21"/>
        </w:rPr>
        <w:t>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w:t>
      </w:r>
      <w:r w:rsidR="00727FC6">
        <w:rPr>
          <w:rFonts w:ascii="Arial" w:hAnsi="Arial" w:cs="Arial" w:hint="eastAsia"/>
          <w:b/>
          <w:bCs/>
          <w:sz w:val="21"/>
          <w:szCs w:val="21"/>
        </w:rPr>
        <w:t>不</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3"/>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lastRenderedPageBreak/>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08207DD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w:t>
      </w:r>
      <w:r w:rsidR="009B07E8">
        <w:rPr>
          <w:rFonts w:ascii="Arial" w:hAnsi="Arial" w:cs="Arial" w:hint="eastAsia"/>
          <w:sz w:val="18"/>
          <w:szCs w:val="18"/>
        </w:rPr>
        <w:t>租赁</w:t>
      </w:r>
      <w:r w:rsidR="007372C0" w:rsidRPr="007372C0">
        <w:rPr>
          <w:rFonts w:ascii="Arial" w:hAnsi="Arial" w:cs="Arial" w:hint="eastAsia"/>
          <w:sz w:val="18"/>
          <w:szCs w:val="18"/>
        </w:rPr>
        <w:t>税费，不包含</w:t>
      </w:r>
      <w:r w:rsidR="00727FC6" w:rsidRPr="007372C0">
        <w:rPr>
          <w:rFonts w:ascii="Arial" w:hAnsi="Arial" w:cs="Arial" w:hint="eastAsia"/>
          <w:sz w:val="18"/>
          <w:szCs w:val="18"/>
        </w:rPr>
        <w:t>管理费、</w:t>
      </w:r>
      <w:r w:rsidR="007372C0" w:rsidRPr="007372C0">
        <w:rPr>
          <w:rFonts w:ascii="Arial" w:hAnsi="Arial" w:cs="Arial" w:hint="eastAsia"/>
          <w:sz w:val="18"/>
          <w:szCs w:val="18"/>
        </w:rPr>
        <w:t>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p>
    <w:p w14:paraId="108BA106" w14:textId="77777777" w:rsidR="0023275F" w:rsidRPr="00911BE0" w:rsidRDefault="0023275F"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1034"/>
        <w:tblW w:w="0" w:type="auto"/>
        <w:tblLook w:val="0000" w:firstRow="0" w:lastRow="0" w:firstColumn="0" w:lastColumn="0" w:noHBand="0" w:noVBand="0"/>
      </w:tblPr>
      <w:tblGrid>
        <w:gridCol w:w="3402"/>
      </w:tblGrid>
      <w:tr w:rsidR="00824124" w:rsidRPr="00911BE0" w14:paraId="245CA98A" w14:textId="77777777" w:rsidTr="0023275F">
        <w:tc>
          <w:tcPr>
            <w:tcW w:w="3402" w:type="dxa"/>
          </w:tcPr>
          <w:p w14:paraId="558D2F4E" w14:textId="77777777" w:rsidR="00824124" w:rsidRPr="00911BE0" w:rsidRDefault="00824124" w:rsidP="0023275F">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23275F">
        <w:trPr>
          <w:trHeight w:val="1431"/>
        </w:trPr>
        <w:tc>
          <w:tcPr>
            <w:tcW w:w="3402" w:type="dxa"/>
          </w:tcPr>
          <w:p w14:paraId="11E0E3AF" w14:textId="77777777" w:rsidR="00824124" w:rsidRPr="00911BE0" w:rsidRDefault="00824124" w:rsidP="0023275F">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23275F">
        <w:tc>
          <w:tcPr>
            <w:tcW w:w="3402" w:type="dxa"/>
          </w:tcPr>
          <w:p w14:paraId="2F0E26F0" w14:textId="386A7788" w:rsidR="00824124" w:rsidRPr="00911BE0" w:rsidRDefault="00824124" w:rsidP="0023275F">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23275F">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BC0F0E">
          <w:headerReference w:type="even" r:id="rId13"/>
          <w:headerReference w:type="default" r:id="rId14"/>
          <w:footerReference w:type="default" r:id="rId15"/>
          <w:headerReference w:type="first" r:id="rId16"/>
          <w:pgSz w:w="11907" w:h="16840"/>
          <w:pgMar w:top="1134" w:right="1134" w:bottom="1134" w:left="1418" w:header="850" w:footer="850" w:gutter="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0C4A9FAD"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257A53">
          <w:rPr>
            <w:noProof/>
            <w:webHidden/>
            <w:sz w:val="24"/>
            <w:szCs w:val="24"/>
          </w:rPr>
          <w:t>1</w:t>
        </w:r>
        <w:r w:rsidR="0099202D" w:rsidRPr="00911BE0">
          <w:rPr>
            <w:noProof/>
            <w:webHidden/>
            <w:sz w:val="24"/>
            <w:szCs w:val="24"/>
          </w:rPr>
          <w:fldChar w:fldCharType="end"/>
        </w:r>
      </w:hyperlink>
    </w:p>
    <w:p w14:paraId="4A60651D" w14:textId="1D548517"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257A53">
          <w:rPr>
            <w:noProof/>
            <w:webHidden/>
            <w:sz w:val="24"/>
            <w:szCs w:val="24"/>
          </w:rPr>
          <w:t>7</w:t>
        </w:r>
        <w:r w:rsidRPr="00911BE0">
          <w:rPr>
            <w:noProof/>
            <w:webHidden/>
            <w:sz w:val="24"/>
            <w:szCs w:val="24"/>
          </w:rPr>
          <w:fldChar w:fldCharType="end"/>
        </w:r>
      </w:hyperlink>
    </w:p>
    <w:p w14:paraId="6F13ECF6" w14:textId="15ECBAB0"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257A53">
          <w:rPr>
            <w:noProof/>
            <w:webHidden/>
            <w:sz w:val="24"/>
            <w:szCs w:val="24"/>
          </w:rPr>
          <w:t>8</w:t>
        </w:r>
        <w:r w:rsidRPr="00911BE0">
          <w:rPr>
            <w:noProof/>
            <w:webHidden/>
            <w:sz w:val="24"/>
            <w:szCs w:val="24"/>
          </w:rPr>
          <w:fldChar w:fldCharType="end"/>
        </w:r>
      </w:hyperlink>
    </w:p>
    <w:p w14:paraId="6A769AFE" w14:textId="560E7BDE"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257A53">
          <w:rPr>
            <w:noProof/>
            <w:webHidden/>
            <w:sz w:val="24"/>
            <w:szCs w:val="24"/>
          </w:rPr>
          <w:t>11</w:t>
        </w:r>
        <w:r w:rsidRPr="00911BE0">
          <w:rPr>
            <w:noProof/>
            <w:webHidden/>
            <w:sz w:val="24"/>
            <w:szCs w:val="24"/>
          </w:rPr>
          <w:fldChar w:fldCharType="end"/>
        </w:r>
      </w:hyperlink>
    </w:p>
    <w:p w14:paraId="6324E567" w14:textId="751F484B"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257A53">
          <w:rPr>
            <w:noProof/>
            <w:webHidden/>
            <w:sz w:val="21"/>
            <w:szCs w:val="21"/>
          </w:rPr>
          <w:t>11</w:t>
        </w:r>
        <w:r w:rsidRPr="00911BE0">
          <w:rPr>
            <w:noProof/>
            <w:webHidden/>
            <w:sz w:val="21"/>
            <w:szCs w:val="21"/>
          </w:rPr>
          <w:fldChar w:fldCharType="end"/>
        </w:r>
      </w:hyperlink>
    </w:p>
    <w:p w14:paraId="1981862C" w14:textId="31D5CCF1"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257A53">
          <w:rPr>
            <w:noProof/>
            <w:webHidden/>
            <w:sz w:val="21"/>
            <w:szCs w:val="21"/>
          </w:rPr>
          <w:t>11</w:t>
        </w:r>
        <w:r w:rsidRPr="00911BE0">
          <w:rPr>
            <w:noProof/>
            <w:webHidden/>
            <w:sz w:val="21"/>
            <w:szCs w:val="21"/>
          </w:rPr>
          <w:fldChar w:fldCharType="end"/>
        </w:r>
      </w:hyperlink>
    </w:p>
    <w:p w14:paraId="19051317" w14:textId="6DADB579"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257A53">
          <w:rPr>
            <w:noProof/>
            <w:webHidden/>
            <w:sz w:val="21"/>
            <w:szCs w:val="21"/>
          </w:rPr>
          <w:t>11</w:t>
        </w:r>
        <w:r w:rsidRPr="00911BE0">
          <w:rPr>
            <w:noProof/>
            <w:webHidden/>
            <w:sz w:val="21"/>
            <w:szCs w:val="21"/>
          </w:rPr>
          <w:fldChar w:fldCharType="end"/>
        </w:r>
      </w:hyperlink>
    </w:p>
    <w:p w14:paraId="72BA094F" w14:textId="4FF63F3F"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257A53">
          <w:rPr>
            <w:noProof/>
            <w:webHidden/>
            <w:sz w:val="21"/>
            <w:szCs w:val="21"/>
          </w:rPr>
          <w:t>11</w:t>
        </w:r>
        <w:r w:rsidRPr="00911BE0">
          <w:rPr>
            <w:noProof/>
            <w:webHidden/>
            <w:sz w:val="21"/>
            <w:szCs w:val="21"/>
          </w:rPr>
          <w:fldChar w:fldCharType="end"/>
        </w:r>
      </w:hyperlink>
    </w:p>
    <w:p w14:paraId="6603FF21" w14:textId="0ED78475"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257A53">
          <w:rPr>
            <w:noProof/>
            <w:webHidden/>
            <w:sz w:val="21"/>
            <w:szCs w:val="21"/>
          </w:rPr>
          <w:t>18</w:t>
        </w:r>
        <w:r w:rsidRPr="00911BE0">
          <w:rPr>
            <w:noProof/>
            <w:webHidden/>
            <w:sz w:val="21"/>
            <w:szCs w:val="21"/>
          </w:rPr>
          <w:fldChar w:fldCharType="end"/>
        </w:r>
      </w:hyperlink>
    </w:p>
    <w:p w14:paraId="425F7053" w14:textId="6578A911"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257A53">
          <w:rPr>
            <w:noProof/>
            <w:webHidden/>
            <w:sz w:val="21"/>
            <w:szCs w:val="21"/>
          </w:rPr>
          <w:t>18</w:t>
        </w:r>
        <w:r w:rsidRPr="00911BE0">
          <w:rPr>
            <w:noProof/>
            <w:webHidden/>
            <w:sz w:val="21"/>
            <w:szCs w:val="21"/>
          </w:rPr>
          <w:fldChar w:fldCharType="end"/>
        </w:r>
      </w:hyperlink>
    </w:p>
    <w:p w14:paraId="62650A19" w14:textId="514B1BAC"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257A53">
          <w:rPr>
            <w:noProof/>
            <w:webHidden/>
            <w:sz w:val="21"/>
            <w:szCs w:val="21"/>
          </w:rPr>
          <w:t>19</w:t>
        </w:r>
        <w:r w:rsidRPr="00911BE0">
          <w:rPr>
            <w:noProof/>
            <w:webHidden/>
            <w:sz w:val="21"/>
            <w:szCs w:val="21"/>
          </w:rPr>
          <w:fldChar w:fldCharType="end"/>
        </w:r>
      </w:hyperlink>
    </w:p>
    <w:p w14:paraId="59415B24" w14:textId="67343D0D"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257A53">
          <w:rPr>
            <w:noProof/>
            <w:webHidden/>
            <w:sz w:val="21"/>
            <w:szCs w:val="21"/>
          </w:rPr>
          <w:t>20</w:t>
        </w:r>
        <w:r w:rsidRPr="00911BE0">
          <w:rPr>
            <w:noProof/>
            <w:webHidden/>
            <w:sz w:val="21"/>
            <w:szCs w:val="21"/>
          </w:rPr>
          <w:fldChar w:fldCharType="end"/>
        </w:r>
      </w:hyperlink>
    </w:p>
    <w:p w14:paraId="3B5249CC" w14:textId="4C779125"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257A53">
          <w:rPr>
            <w:noProof/>
            <w:webHidden/>
            <w:sz w:val="21"/>
            <w:szCs w:val="21"/>
          </w:rPr>
          <w:t>22</w:t>
        </w:r>
        <w:r w:rsidRPr="00911BE0">
          <w:rPr>
            <w:noProof/>
            <w:webHidden/>
            <w:sz w:val="21"/>
            <w:szCs w:val="21"/>
          </w:rPr>
          <w:fldChar w:fldCharType="end"/>
        </w:r>
      </w:hyperlink>
    </w:p>
    <w:p w14:paraId="5EE5E927" w14:textId="3E8A2E87"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257A53">
          <w:rPr>
            <w:noProof/>
            <w:webHidden/>
            <w:sz w:val="21"/>
            <w:szCs w:val="21"/>
          </w:rPr>
          <w:t>25</w:t>
        </w:r>
        <w:r w:rsidRPr="00911BE0">
          <w:rPr>
            <w:noProof/>
            <w:webHidden/>
            <w:sz w:val="21"/>
            <w:szCs w:val="21"/>
          </w:rPr>
          <w:fldChar w:fldCharType="end"/>
        </w:r>
      </w:hyperlink>
    </w:p>
    <w:p w14:paraId="352E7966" w14:textId="51584064"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257A53">
          <w:rPr>
            <w:noProof/>
            <w:webHidden/>
            <w:sz w:val="21"/>
            <w:szCs w:val="21"/>
          </w:rPr>
          <w:t>26</w:t>
        </w:r>
        <w:r w:rsidRPr="00911BE0">
          <w:rPr>
            <w:noProof/>
            <w:webHidden/>
            <w:sz w:val="21"/>
            <w:szCs w:val="21"/>
          </w:rPr>
          <w:fldChar w:fldCharType="end"/>
        </w:r>
      </w:hyperlink>
    </w:p>
    <w:p w14:paraId="52F41E09" w14:textId="7D52288F"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257A53">
          <w:rPr>
            <w:noProof/>
            <w:webHidden/>
            <w:sz w:val="21"/>
            <w:szCs w:val="21"/>
          </w:rPr>
          <w:t>26</w:t>
        </w:r>
        <w:r w:rsidRPr="00911BE0">
          <w:rPr>
            <w:noProof/>
            <w:webHidden/>
            <w:sz w:val="21"/>
            <w:szCs w:val="21"/>
          </w:rPr>
          <w:fldChar w:fldCharType="end"/>
        </w:r>
      </w:hyperlink>
    </w:p>
    <w:p w14:paraId="7A313341" w14:textId="0F19AB85"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257A53">
          <w:rPr>
            <w:noProof/>
            <w:webHidden/>
            <w:sz w:val="21"/>
            <w:szCs w:val="21"/>
          </w:rPr>
          <w:t>26</w:t>
        </w:r>
        <w:r w:rsidRPr="00911BE0">
          <w:rPr>
            <w:noProof/>
            <w:webHidden/>
            <w:sz w:val="21"/>
            <w:szCs w:val="21"/>
          </w:rPr>
          <w:fldChar w:fldCharType="end"/>
        </w:r>
      </w:hyperlink>
    </w:p>
    <w:p w14:paraId="4C884BB5" w14:textId="456AAF1B"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257A53">
          <w:rPr>
            <w:noProof/>
            <w:webHidden/>
            <w:sz w:val="24"/>
            <w:szCs w:val="24"/>
          </w:rPr>
          <w:t>27</w:t>
        </w:r>
        <w:r w:rsidRPr="00911BE0">
          <w:rPr>
            <w:noProof/>
            <w:webHidden/>
            <w:sz w:val="24"/>
            <w:szCs w:val="24"/>
          </w:rPr>
          <w:fldChar w:fldCharType="end"/>
        </w:r>
      </w:hyperlink>
    </w:p>
    <w:p w14:paraId="23CD4BC7" w14:textId="55685B10"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257A53">
          <w:rPr>
            <w:noProof/>
            <w:webHidden/>
            <w:sz w:val="21"/>
            <w:szCs w:val="21"/>
          </w:rPr>
          <w:t>27</w:t>
        </w:r>
        <w:r w:rsidRPr="00911BE0">
          <w:rPr>
            <w:noProof/>
            <w:webHidden/>
            <w:sz w:val="21"/>
            <w:szCs w:val="21"/>
          </w:rPr>
          <w:fldChar w:fldCharType="end"/>
        </w:r>
      </w:hyperlink>
    </w:p>
    <w:p w14:paraId="15E0CFC9" w14:textId="098DC290"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257A53">
          <w:rPr>
            <w:noProof/>
            <w:webHidden/>
            <w:sz w:val="21"/>
            <w:szCs w:val="21"/>
          </w:rPr>
          <w:t>27</w:t>
        </w:r>
        <w:r w:rsidRPr="00911BE0">
          <w:rPr>
            <w:noProof/>
            <w:webHidden/>
            <w:sz w:val="21"/>
            <w:szCs w:val="21"/>
          </w:rPr>
          <w:fldChar w:fldCharType="end"/>
        </w:r>
      </w:hyperlink>
    </w:p>
    <w:p w14:paraId="6C90183A" w14:textId="1F4B70E1"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257A53">
          <w:rPr>
            <w:noProof/>
            <w:webHidden/>
            <w:sz w:val="21"/>
            <w:szCs w:val="21"/>
          </w:rPr>
          <w:t>28</w:t>
        </w:r>
        <w:r w:rsidRPr="00911BE0">
          <w:rPr>
            <w:noProof/>
            <w:webHidden/>
            <w:sz w:val="21"/>
            <w:szCs w:val="21"/>
          </w:rPr>
          <w:fldChar w:fldCharType="end"/>
        </w:r>
      </w:hyperlink>
    </w:p>
    <w:p w14:paraId="6EFE4A79" w14:textId="2506619E"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257A53">
          <w:rPr>
            <w:noProof/>
            <w:webHidden/>
            <w:sz w:val="21"/>
            <w:szCs w:val="21"/>
          </w:rPr>
          <w:t>33</w:t>
        </w:r>
        <w:r w:rsidRPr="00911BE0">
          <w:rPr>
            <w:noProof/>
            <w:webHidden/>
            <w:sz w:val="21"/>
            <w:szCs w:val="21"/>
          </w:rPr>
          <w:fldChar w:fldCharType="end"/>
        </w:r>
      </w:hyperlink>
    </w:p>
    <w:p w14:paraId="2C7C0942" w14:textId="02BDFB4C"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257A53">
          <w:rPr>
            <w:noProof/>
            <w:webHidden/>
            <w:sz w:val="21"/>
            <w:szCs w:val="21"/>
          </w:rPr>
          <w:t>33</w:t>
        </w:r>
        <w:r w:rsidRPr="00911BE0">
          <w:rPr>
            <w:noProof/>
            <w:webHidden/>
            <w:sz w:val="21"/>
            <w:szCs w:val="21"/>
          </w:rPr>
          <w:fldChar w:fldCharType="end"/>
        </w:r>
      </w:hyperlink>
    </w:p>
    <w:p w14:paraId="2D7BE1D9" w14:textId="687C5422"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257A53">
          <w:rPr>
            <w:noProof/>
            <w:webHidden/>
            <w:sz w:val="21"/>
            <w:szCs w:val="21"/>
          </w:rPr>
          <w:t>52</w:t>
        </w:r>
        <w:r w:rsidRPr="00911BE0">
          <w:rPr>
            <w:noProof/>
            <w:webHidden/>
            <w:sz w:val="21"/>
            <w:szCs w:val="21"/>
          </w:rPr>
          <w:fldChar w:fldCharType="end"/>
        </w:r>
      </w:hyperlink>
    </w:p>
    <w:p w14:paraId="04941681" w14:textId="27A5AADF"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257A53">
          <w:rPr>
            <w:noProof/>
            <w:webHidden/>
            <w:sz w:val="21"/>
            <w:szCs w:val="21"/>
          </w:rPr>
          <w:t>53</w:t>
        </w:r>
        <w:r w:rsidRPr="00911BE0">
          <w:rPr>
            <w:noProof/>
            <w:webHidden/>
            <w:sz w:val="21"/>
            <w:szCs w:val="21"/>
          </w:rPr>
          <w:fldChar w:fldCharType="end"/>
        </w:r>
      </w:hyperlink>
    </w:p>
    <w:p w14:paraId="40301014" w14:textId="6439B045"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257A53">
          <w:rPr>
            <w:noProof/>
            <w:webHidden/>
            <w:sz w:val="21"/>
            <w:szCs w:val="21"/>
          </w:rPr>
          <w:t>56</w:t>
        </w:r>
        <w:r w:rsidRPr="00911BE0">
          <w:rPr>
            <w:noProof/>
            <w:webHidden/>
            <w:sz w:val="21"/>
            <w:szCs w:val="21"/>
          </w:rPr>
          <w:fldChar w:fldCharType="end"/>
        </w:r>
      </w:hyperlink>
    </w:p>
    <w:p w14:paraId="0EE5B878" w14:textId="61CD11A5"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257A53">
          <w:rPr>
            <w:noProof/>
            <w:webHidden/>
            <w:sz w:val="21"/>
            <w:szCs w:val="21"/>
          </w:rPr>
          <w:t>68</w:t>
        </w:r>
        <w:r w:rsidRPr="00911BE0">
          <w:rPr>
            <w:noProof/>
            <w:webHidden/>
            <w:sz w:val="21"/>
            <w:szCs w:val="21"/>
          </w:rPr>
          <w:fldChar w:fldCharType="end"/>
        </w:r>
      </w:hyperlink>
    </w:p>
    <w:p w14:paraId="1DE287F9" w14:textId="4D485329"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257A53">
          <w:rPr>
            <w:noProof/>
            <w:webHidden/>
            <w:sz w:val="24"/>
            <w:szCs w:val="24"/>
          </w:rPr>
          <w:t>70</w:t>
        </w:r>
        <w:r w:rsidRPr="00911BE0">
          <w:rPr>
            <w:noProof/>
            <w:webHidden/>
            <w:sz w:val="24"/>
            <w:szCs w:val="24"/>
          </w:rPr>
          <w:fldChar w:fldCharType="end"/>
        </w:r>
      </w:hyperlink>
    </w:p>
    <w:p w14:paraId="6791D3CA" w14:textId="77777777" w:rsidR="0023275F" w:rsidRPr="00911BE0" w:rsidRDefault="00C862FC" w:rsidP="0023275F">
      <w:pPr>
        <w:numPr>
          <w:ilvl w:val="0"/>
          <w:numId w:val="12"/>
        </w:numPr>
        <w:spacing w:line="360" w:lineRule="auto"/>
        <w:jc w:val="both"/>
        <w:rPr>
          <w:rFonts w:ascii="Arial" w:hAnsi="Arial" w:cs="Arial"/>
          <w:sz w:val="21"/>
          <w:szCs w:val="21"/>
        </w:rPr>
      </w:pPr>
      <w:r w:rsidRPr="00911BE0">
        <w:rPr>
          <w:rFonts w:ascii="宋体" w:hAnsi="宋体" w:cs="Arial"/>
          <w:szCs w:val="24"/>
        </w:rPr>
        <w:fldChar w:fldCharType="end"/>
      </w:r>
      <w:r w:rsidR="0023275F" w:rsidRPr="00911BE0">
        <w:rPr>
          <w:rFonts w:ascii="Arial" w:hAnsi="Arial" w:cs="Arial" w:hint="eastAsia"/>
          <w:sz w:val="21"/>
          <w:szCs w:val="21"/>
        </w:rPr>
        <w:t>《估价委托书》复印件</w:t>
      </w:r>
    </w:p>
    <w:p w14:paraId="6076D70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4A232D69"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291EC23" w14:textId="77777777" w:rsidR="0023275F" w:rsidRPr="00633346"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lastRenderedPageBreak/>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731CD02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336984E4" w14:textId="77777777" w:rsidR="0023275F" w:rsidRPr="002E0F75"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721BDEE4"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242B648"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Pr>
          <w:rFonts w:ascii="Arial" w:hAnsi="Arial" w:cs="Arial" w:hint="eastAsia"/>
          <w:kern w:val="2"/>
          <w:sz w:val="21"/>
          <w:szCs w:val="21"/>
        </w:rPr>
        <w:t>复印件</w:t>
      </w:r>
    </w:p>
    <w:p w14:paraId="4457BFE6" w14:textId="77777777" w:rsidR="0023275F" w:rsidRPr="0023275F" w:rsidRDefault="0023275F" w:rsidP="0023275F">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Pr>
          <w:rFonts w:ascii="Arial" w:hAnsi="Arial" w:cs="Arial" w:hint="eastAsia"/>
          <w:kern w:val="2"/>
          <w:sz w:val="21"/>
          <w:szCs w:val="21"/>
        </w:rPr>
        <w:t>复印件</w:t>
      </w:r>
    </w:p>
    <w:p w14:paraId="7569A8ED"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p w14:paraId="71828C2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384777FB"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28D29A7F"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327DCA7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1ECCDFEB" w:rsidR="00C862FC" w:rsidRPr="00FF4CA3" w:rsidRDefault="00C862FC" w:rsidP="0023275F">
      <w:pPr>
        <w:numPr>
          <w:ilvl w:val="0"/>
          <w:numId w:val="6"/>
        </w:numPr>
        <w:spacing w:line="360" w:lineRule="auto"/>
        <w:jc w:val="both"/>
        <w:rPr>
          <w:rFonts w:ascii="Arial" w:eastAsia="楷体_GB2312" w:hAnsi="Arial" w:cs="Arial"/>
          <w:i/>
          <w:kern w:val="2"/>
          <w:sz w:val="28"/>
          <w:szCs w:val="28"/>
        </w:rPr>
        <w:sectPr w:rsidR="00C862FC" w:rsidRPr="00FF4CA3" w:rsidSect="00BC0F0E">
          <w:headerReference w:type="even" r:id="rId17"/>
          <w:headerReference w:type="first" r:id="rId18"/>
          <w:pgSz w:w="11907" w:h="16840"/>
          <w:pgMar w:top="1134" w:right="1134" w:bottom="1134" w:left="1418" w:header="851" w:footer="851" w:gutter="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4" w:name="_Toc379795041"/>
      <w:bookmarkStart w:id="15" w:name="_Toc155267083"/>
      <w:r w:rsidRPr="00911BE0">
        <w:rPr>
          <w:rFonts w:eastAsia="方正黑体简体" w:hint="eastAsia"/>
          <w:b w:val="0"/>
          <w:kern w:val="2"/>
          <w:sz w:val="32"/>
          <w:szCs w:val="32"/>
        </w:rPr>
        <w:lastRenderedPageBreak/>
        <w:t>估价师声明</w:t>
      </w:r>
      <w:bookmarkEnd w:id="14"/>
      <w:bookmarkEnd w:id="15"/>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6"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7"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7"/>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8"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8"/>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BC0F0E">
          <w:headerReference w:type="even" r:id="rId19"/>
          <w:headerReference w:type="first" r:id="rId20"/>
          <w:footerReference w:type="first" r:id="rId21"/>
          <w:pgSz w:w="11907" w:h="16840"/>
          <w:pgMar w:top="1134" w:right="1134" w:bottom="1134" w:left="1418" w:header="851" w:footer="851" w:gutter="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9" w:name="_Toc379795042"/>
      <w:bookmarkStart w:id="20" w:name="_Toc155267084"/>
      <w:r w:rsidRPr="00911BE0">
        <w:rPr>
          <w:rFonts w:eastAsia="方正黑体简体" w:hint="eastAsia"/>
          <w:b w:val="0"/>
          <w:kern w:val="2"/>
          <w:sz w:val="32"/>
          <w:szCs w:val="32"/>
        </w:rPr>
        <w:lastRenderedPageBreak/>
        <w:t>估价假设和限制条件</w:t>
      </w:r>
      <w:bookmarkEnd w:id="19"/>
      <w:bookmarkEnd w:id="20"/>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4752B616"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27FC6" w:rsidRPr="00727FC6">
        <w:rPr>
          <w:rFonts w:ascii="Arial" w:hAnsi="Arial" w:cs="Arial" w:hint="eastAsia"/>
          <w:sz w:val="21"/>
          <w:szCs w:val="21"/>
        </w:rPr>
        <w:t>车位租金包含车位使用费、租赁税费，不包含管理费、能源费</w:t>
      </w:r>
      <w:r w:rsidR="007372C0" w:rsidRPr="007372C0">
        <w:rPr>
          <w:rFonts w:ascii="Arial" w:hAnsi="Arial" w:cs="Arial" w:hint="eastAsia"/>
          <w:sz w:val="21"/>
          <w:szCs w:val="21"/>
        </w:rPr>
        <w:t>。库房租金包含房屋使用费、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32E1115B"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21" w:name="_Hlk130229376"/>
      <w:r w:rsidRPr="00911BE0">
        <w:rPr>
          <w:rFonts w:ascii="Arial" w:hAnsi="Arial" w:cs="Arial" w:hint="eastAsia"/>
          <w:kern w:val="2"/>
          <w:sz w:val="21"/>
          <w:szCs w:val="21"/>
        </w:rPr>
        <w:t>租赁价格水平</w:t>
      </w:r>
      <w:bookmarkEnd w:id="21"/>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2" w:name="_Hlk118391731"/>
      <w:r w:rsidRPr="00911BE0">
        <w:rPr>
          <w:rFonts w:ascii="Arial" w:hAnsi="Arial" w:cs="Arial" w:hint="eastAsia"/>
          <w:b/>
          <w:kern w:val="2"/>
          <w:sz w:val="21"/>
          <w:szCs w:val="21"/>
        </w:rPr>
        <w:t>背离事实假设</w:t>
      </w:r>
      <w:bookmarkEnd w:id="22"/>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3" w:name="_Hlk124791168"/>
      <w:r w:rsidRPr="00911BE0">
        <w:rPr>
          <w:rFonts w:ascii="Arial" w:hAnsi="Arial" w:cs="Arial" w:hint="eastAsia"/>
          <w:b/>
          <w:kern w:val="2"/>
          <w:sz w:val="21"/>
          <w:szCs w:val="21"/>
        </w:rPr>
        <w:t>不相一致假设</w:t>
      </w:r>
      <w:bookmarkEnd w:id="23"/>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14E9BD12" w:rsidR="00C862FC" w:rsidRPr="00911BE0" w:rsidRDefault="00C862FC" w:rsidP="0023275F">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3275F">
        <w:rPr>
          <w:rFonts w:ascii="Arial" w:hAnsi="Arial" w:cs="Arial"/>
          <w:kern w:val="2"/>
          <w:sz w:val="21"/>
          <w:szCs w:val="21"/>
        </w:rPr>
        <w:t>2026</w:t>
      </w:r>
      <w:r w:rsidR="0023275F">
        <w:rPr>
          <w:rFonts w:ascii="Arial" w:hAnsi="Arial" w:cs="Arial"/>
          <w:kern w:val="2"/>
          <w:sz w:val="21"/>
          <w:szCs w:val="21"/>
        </w:rPr>
        <w:t>年</w:t>
      </w:r>
      <w:r w:rsidR="0023275F">
        <w:rPr>
          <w:rFonts w:ascii="Arial" w:hAnsi="Arial" w:cs="Arial"/>
          <w:kern w:val="2"/>
          <w:sz w:val="21"/>
          <w:szCs w:val="21"/>
        </w:rPr>
        <w:t>2</w:t>
      </w:r>
      <w:r w:rsidR="0023275F">
        <w:rPr>
          <w:rFonts w:ascii="Arial" w:hAnsi="Arial" w:cs="Arial"/>
          <w:kern w:val="2"/>
          <w:sz w:val="21"/>
          <w:szCs w:val="21"/>
        </w:rPr>
        <w:t>月</w:t>
      </w:r>
      <w:r w:rsidR="0023275F">
        <w:rPr>
          <w:rFonts w:ascii="Arial" w:hAnsi="Arial" w:cs="Arial"/>
          <w:kern w:val="2"/>
          <w:sz w:val="21"/>
          <w:szCs w:val="21"/>
        </w:rPr>
        <w:t>23</w:t>
      </w:r>
      <w:r w:rsidR="0023275F">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23275F">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6"/>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BC0F0E">
          <w:pgSz w:w="11907" w:h="16840"/>
          <w:pgMar w:top="1134" w:right="1134" w:bottom="1134" w:left="1418" w:header="851" w:footer="851" w:gutter="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4" w:name="_Toc168225812"/>
      <w:bookmarkStart w:id="25" w:name="_Toc155267085"/>
      <w:r w:rsidRPr="00911BE0">
        <w:rPr>
          <w:rFonts w:eastAsia="方正黑体简体" w:hint="eastAsia"/>
          <w:b w:val="0"/>
          <w:kern w:val="2"/>
          <w:sz w:val="32"/>
          <w:szCs w:val="32"/>
        </w:rPr>
        <w:lastRenderedPageBreak/>
        <w:t>估价结果报告</w:t>
      </w:r>
      <w:bookmarkEnd w:id="24"/>
      <w:bookmarkEnd w:id="25"/>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6" w:name="_Toc216083223"/>
      <w:bookmarkStart w:id="27" w:name="_Toc155267086"/>
      <w:r w:rsidRPr="00911BE0">
        <w:rPr>
          <w:rFonts w:eastAsia="宋体"/>
          <w:kern w:val="2"/>
          <w:sz w:val="21"/>
          <w:szCs w:val="21"/>
        </w:rPr>
        <w:t>一</w:t>
      </w:r>
      <w:bookmarkEnd w:id="26"/>
      <w:r w:rsidRPr="00911BE0">
        <w:rPr>
          <w:rFonts w:eastAsia="宋体"/>
          <w:kern w:val="2"/>
          <w:sz w:val="21"/>
          <w:szCs w:val="21"/>
        </w:rPr>
        <w:t>、估价委托人</w:t>
      </w:r>
      <w:bookmarkEnd w:id="27"/>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4"/>
      <w:bookmarkStart w:id="29" w:name="_Toc155267087"/>
      <w:r w:rsidRPr="00911BE0">
        <w:rPr>
          <w:rFonts w:eastAsia="宋体"/>
          <w:kern w:val="2"/>
          <w:sz w:val="21"/>
          <w:szCs w:val="21"/>
        </w:rPr>
        <w:t>二、房地产估价机构</w:t>
      </w:r>
      <w:bookmarkEnd w:id="28"/>
      <w:bookmarkEnd w:id="29"/>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5"/>
      <w:bookmarkStart w:id="31" w:name="_Toc155267088"/>
      <w:r w:rsidRPr="00911BE0">
        <w:rPr>
          <w:rFonts w:eastAsia="宋体"/>
          <w:kern w:val="2"/>
          <w:sz w:val="21"/>
          <w:szCs w:val="21"/>
        </w:rPr>
        <w:t>三、估价目的</w:t>
      </w:r>
      <w:bookmarkEnd w:id="30"/>
      <w:bookmarkEnd w:id="31"/>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6"/>
      <w:bookmarkStart w:id="33" w:name="_Toc155267089"/>
      <w:r w:rsidRPr="00911BE0">
        <w:rPr>
          <w:rFonts w:eastAsia="宋体"/>
          <w:kern w:val="2"/>
          <w:sz w:val="21"/>
          <w:szCs w:val="21"/>
        </w:rPr>
        <w:t>四、估价对象</w:t>
      </w:r>
      <w:bookmarkEnd w:id="32"/>
      <w:bookmarkEnd w:id="33"/>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533BD7"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w:t>
      </w:r>
      <w:r w:rsidRPr="00911BE0">
        <w:rPr>
          <w:rFonts w:ascii="Arial" w:hAnsi="Arial" w:cs="Arial" w:hint="eastAsia"/>
          <w:sz w:val="21"/>
          <w:szCs w:val="21"/>
        </w:rPr>
        <w:lastRenderedPageBreak/>
        <w:t>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3543D3CB"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6588EBD8"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lastRenderedPageBreak/>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15514FA3" w14:textId="77777777" w:rsidTr="00A75B62">
        <w:trPr>
          <w:trHeight w:val="20"/>
          <w:jc w:val="center"/>
        </w:trPr>
        <w:tc>
          <w:tcPr>
            <w:tcW w:w="1946" w:type="dxa"/>
            <w:vAlign w:val="center"/>
          </w:tcPr>
          <w:p w14:paraId="1CB48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A75B62">
        <w:trPr>
          <w:trHeight w:val="20"/>
          <w:jc w:val="center"/>
        </w:trPr>
        <w:tc>
          <w:tcPr>
            <w:tcW w:w="1946" w:type="dxa"/>
            <w:vMerge w:val="restart"/>
            <w:vAlign w:val="center"/>
          </w:tcPr>
          <w:p w14:paraId="6B68DFA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A75B62">
        <w:trPr>
          <w:trHeight w:val="20"/>
          <w:jc w:val="center"/>
        </w:trPr>
        <w:tc>
          <w:tcPr>
            <w:tcW w:w="1946" w:type="dxa"/>
            <w:vMerge/>
            <w:vAlign w:val="center"/>
          </w:tcPr>
          <w:p w14:paraId="62AE5D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A75B62">
        <w:trPr>
          <w:trHeight w:val="20"/>
          <w:jc w:val="center"/>
        </w:trPr>
        <w:tc>
          <w:tcPr>
            <w:tcW w:w="1946" w:type="dxa"/>
            <w:vMerge/>
            <w:vAlign w:val="center"/>
          </w:tcPr>
          <w:p w14:paraId="547C8E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A75B62">
        <w:trPr>
          <w:trHeight w:val="20"/>
          <w:jc w:val="center"/>
        </w:trPr>
        <w:tc>
          <w:tcPr>
            <w:tcW w:w="1946" w:type="dxa"/>
            <w:vMerge/>
            <w:vAlign w:val="center"/>
          </w:tcPr>
          <w:p w14:paraId="5331FC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A75B62">
        <w:trPr>
          <w:trHeight w:val="20"/>
          <w:jc w:val="center"/>
        </w:trPr>
        <w:tc>
          <w:tcPr>
            <w:tcW w:w="1946" w:type="dxa"/>
            <w:vMerge/>
            <w:vAlign w:val="center"/>
          </w:tcPr>
          <w:p w14:paraId="7495669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A75B62">
        <w:trPr>
          <w:trHeight w:val="20"/>
          <w:jc w:val="center"/>
        </w:trPr>
        <w:tc>
          <w:tcPr>
            <w:tcW w:w="1946" w:type="dxa"/>
            <w:vMerge/>
            <w:vAlign w:val="center"/>
          </w:tcPr>
          <w:p w14:paraId="41873BD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A75B62">
        <w:trPr>
          <w:trHeight w:val="20"/>
          <w:jc w:val="center"/>
        </w:trPr>
        <w:tc>
          <w:tcPr>
            <w:tcW w:w="1946" w:type="dxa"/>
            <w:vMerge/>
            <w:vAlign w:val="center"/>
          </w:tcPr>
          <w:p w14:paraId="4ECB6D8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A75B62">
        <w:trPr>
          <w:trHeight w:val="20"/>
          <w:jc w:val="center"/>
        </w:trPr>
        <w:tc>
          <w:tcPr>
            <w:tcW w:w="1946" w:type="dxa"/>
            <w:vMerge/>
            <w:vAlign w:val="center"/>
          </w:tcPr>
          <w:p w14:paraId="0AEEF3B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A75B62">
        <w:trPr>
          <w:trHeight w:val="20"/>
          <w:jc w:val="center"/>
        </w:trPr>
        <w:tc>
          <w:tcPr>
            <w:tcW w:w="1946" w:type="dxa"/>
            <w:vMerge/>
            <w:vAlign w:val="center"/>
          </w:tcPr>
          <w:p w14:paraId="4A524F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A75B62">
        <w:trPr>
          <w:trHeight w:val="20"/>
          <w:jc w:val="center"/>
        </w:trPr>
        <w:tc>
          <w:tcPr>
            <w:tcW w:w="1946" w:type="dxa"/>
            <w:vMerge/>
            <w:vAlign w:val="center"/>
          </w:tcPr>
          <w:p w14:paraId="742F907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A75B62">
        <w:trPr>
          <w:trHeight w:val="20"/>
          <w:jc w:val="center"/>
        </w:trPr>
        <w:tc>
          <w:tcPr>
            <w:tcW w:w="1946" w:type="dxa"/>
            <w:vMerge/>
            <w:vAlign w:val="center"/>
          </w:tcPr>
          <w:p w14:paraId="03DE54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A75B62">
        <w:trPr>
          <w:trHeight w:val="20"/>
          <w:jc w:val="center"/>
        </w:trPr>
        <w:tc>
          <w:tcPr>
            <w:tcW w:w="1946" w:type="dxa"/>
            <w:vMerge/>
            <w:vAlign w:val="center"/>
          </w:tcPr>
          <w:p w14:paraId="2B168C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A75B62">
        <w:trPr>
          <w:trHeight w:val="20"/>
          <w:jc w:val="center"/>
        </w:trPr>
        <w:tc>
          <w:tcPr>
            <w:tcW w:w="1946" w:type="dxa"/>
            <w:vMerge w:val="restart"/>
            <w:vAlign w:val="center"/>
          </w:tcPr>
          <w:p w14:paraId="3B72340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A75B62">
        <w:trPr>
          <w:trHeight w:val="20"/>
          <w:jc w:val="center"/>
        </w:trPr>
        <w:tc>
          <w:tcPr>
            <w:tcW w:w="1946" w:type="dxa"/>
            <w:vMerge/>
            <w:vAlign w:val="center"/>
          </w:tcPr>
          <w:p w14:paraId="47E9AE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A75B62">
        <w:trPr>
          <w:trHeight w:val="20"/>
          <w:jc w:val="center"/>
        </w:trPr>
        <w:tc>
          <w:tcPr>
            <w:tcW w:w="1946" w:type="dxa"/>
            <w:vMerge/>
            <w:vAlign w:val="center"/>
          </w:tcPr>
          <w:p w14:paraId="0704416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A75B62">
        <w:trPr>
          <w:trHeight w:val="20"/>
          <w:jc w:val="center"/>
        </w:trPr>
        <w:tc>
          <w:tcPr>
            <w:tcW w:w="1946" w:type="dxa"/>
            <w:vMerge/>
            <w:vAlign w:val="center"/>
          </w:tcPr>
          <w:p w14:paraId="5B36DD2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A75B62">
        <w:trPr>
          <w:trHeight w:val="20"/>
          <w:jc w:val="center"/>
        </w:trPr>
        <w:tc>
          <w:tcPr>
            <w:tcW w:w="1946" w:type="dxa"/>
            <w:vMerge/>
            <w:vAlign w:val="center"/>
          </w:tcPr>
          <w:p w14:paraId="132705C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A75B62">
        <w:trPr>
          <w:trHeight w:val="20"/>
          <w:jc w:val="center"/>
        </w:trPr>
        <w:tc>
          <w:tcPr>
            <w:tcW w:w="3794" w:type="dxa"/>
            <w:gridSpan w:val="2"/>
            <w:vAlign w:val="center"/>
          </w:tcPr>
          <w:p w14:paraId="53D77E3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2457AAA9" w14:textId="77777777" w:rsidR="00BC0F0E" w:rsidRDefault="00BC0F0E" w:rsidP="00C862FC">
      <w:pPr>
        <w:overflowPunct w:val="0"/>
        <w:spacing w:line="480" w:lineRule="auto"/>
        <w:jc w:val="center"/>
        <w:textAlignment w:val="auto"/>
        <w:rPr>
          <w:rFonts w:ascii="Arial" w:hAnsi="Arial" w:cs="Arial"/>
          <w:kern w:val="2"/>
          <w:sz w:val="21"/>
          <w:szCs w:val="21"/>
        </w:rPr>
      </w:pPr>
    </w:p>
    <w:p w14:paraId="38A571BB" w14:textId="77777777" w:rsidR="00BC0F0E" w:rsidRDefault="00BC0F0E" w:rsidP="00C862FC">
      <w:pPr>
        <w:overflowPunct w:val="0"/>
        <w:spacing w:line="480" w:lineRule="auto"/>
        <w:jc w:val="center"/>
        <w:textAlignment w:val="auto"/>
        <w:rPr>
          <w:rFonts w:ascii="Arial" w:hAnsi="Arial" w:cs="Arial"/>
          <w:kern w:val="2"/>
          <w:sz w:val="21"/>
          <w:szCs w:val="21"/>
        </w:rPr>
      </w:pPr>
    </w:p>
    <w:p w14:paraId="7581CFD8" w14:textId="77777777" w:rsidR="00BC0F0E" w:rsidRDefault="00BC0F0E" w:rsidP="00C862FC">
      <w:pPr>
        <w:overflowPunct w:val="0"/>
        <w:spacing w:line="480" w:lineRule="auto"/>
        <w:jc w:val="center"/>
        <w:textAlignment w:val="auto"/>
        <w:rPr>
          <w:rFonts w:ascii="Arial" w:hAnsi="Arial" w:cs="Arial"/>
          <w:kern w:val="2"/>
          <w:sz w:val="21"/>
          <w:szCs w:val="21"/>
        </w:rPr>
      </w:pPr>
    </w:p>
    <w:p w14:paraId="3D40A8AB" w14:textId="77777777" w:rsidR="00BC0F0E" w:rsidRDefault="00BC0F0E" w:rsidP="00C862FC">
      <w:pPr>
        <w:overflowPunct w:val="0"/>
        <w:spacing w:line="480" w:lineRule="auto"/>
        <w:jc w:val="center"/>
        <w:textAlignment w:val="auto"/>
        <w:rPr>
          <w:rFonts w:ascii="Arial" w:hAnsi="Arial" w:cs="Arial"/>
          <w:kern w:val="2"/>
          <w:sz w:val="21"/>
          <w:szCs w:val="21"/>
        </w:rPr>
      </w:pPr>
    </w:p>
    <w:p w14:paraId="57A6064B" w14:textId="77777777" w:rsidR="00BC0F0E" w:rsidRDefault="00BC0F0E" w:rsidP="00C862FC">
      <w:pPr>
        <w:overflowPunct w:val="0"/>
        <w:spacing w:line="480" w:lineRule="auto"/>
        <w:jc w:val="center"/>
        <w:textAlignment w:val="auto"/>
        <w:rPr>
          <w:rFonts w:ascii="Arial" w:hAnsi="Arial" w:cs="Arial"/>
          <w:kern w:val="2"/>
          <w:sz w:val="21"/>
          <w:szCs w:val="21"/>
        </w:rPr>
      </w:pPr>
    </w:p>
    <w:p w14:paraId="62D83C1D" w14:textId="77777777" w:rsidR="00BC0F0E" w:rsidRDefault="00BC0F0E"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A75B62" w:rsidRDefault="00A75B62"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A75B62" w:rsidRDefault="00A75B62"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02C52FF2" w14:textId="77777777" w:rsidR="00BC0F0E" w:rsidRDefault="00BC0F0E"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2"/>
        <w:gridCol w:w="2911"/>
        <w:gridCol w:w="5202"/>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3A690523"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371B49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470D03CE"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w:t>
      </w:r>
      <w:r w:rsidRPr="00911BE0">
        <w:rPr>
          <w:rFonts w:ascii="Arial" w:hAnsi="Arial" w:cs="Arial" w:hint="eastAsia"/>
          <w:kern w:val="2"/>
          <w:sz w:val="21"/>
          <w:szCs w:val="21"/>
        </w:rPr>
        <w:lastRenderedPageBreak/>
        <w:t>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6913C142" w14:textId="77777777" w:rsidTr="00A75B62">
        <w:trPr>
          <w:trHeight w:val="20"/>
          <w:jc w:val="center"/>
        </w:trPr>
        <w:tc>
          <w:tcPr>
            <w:tcW w:w="1946" w:type="dxa"/>
            <w:vAlign w:val="center"/>
          </w:tcPr>
          <w:p w14:paraId="2DFEB63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A75B62">
        <w:trPr>
          <w:trHeight w:val="20"/>
          <w:jc w:val="center"/>
        </w:trPr>
        <w:tc>
          <w:tcPr>
            <w:tcW w:w="1946" w:type="dxa"/>
            <w:vMerge w:val="restart"/>
            <w:vAlign w:val="center"/>
          </w:tcPr>
          <w:p w14:paraId="35E9F01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A75B62">
        <w:trPr>
          <w:trHeight w:val="20"/>
          <w:jc w:val="center"/>
        </w:trPr>
        <w:tc>
          <w:tcPr>
            <w:tcW w:w="1946" w:type="dxa"/>
            <w:vMerge/>
            <w:vAlign w:val="center"/>
          </w:tcPr>
          <w:p w14:paraId="200D3D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A75B62">
        <w:trPr>
          <w:trHeight w:val="20"/>
          <w:jc w:val="center"/>
        </w:trPr>
        <w:tc>
          <w:tcPr>
            <w:tcW w:w="1946" w:type="dxa"/>
            <w:vMerge/>
            <w:vAlign w:val="center"/>
          </w:tcPr>
          <w:p w14:paraId="5192DA0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A75B62">
        <w:trPr>
          <w:trHeight w:val="20"/>
          <w:jc w:val="center"/>
        </w:trPr>
        <w:tc>
          <w:tcPr>
            <w:tcW w:w="1946" w:type="dxa"/>
            <w:vMerge/>
            <w:vAlign w:val="center"/>
          </w:tcPr>
          <w:p w14:paraId="3C9921C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A75B62">
        <w:trPr>
          <w:trHeight w:val="20"/>
          <w:jc w:val="center"/>
        </w:trPr>
        <w:tc>
          <w:tcPr>
            <w:tcW w:w="1946" w:type="dxa"/>
            <w:vMerge/>
            <w:vAlign w:val="center"/>
          </w:tcPr>
          <w:p w14:paraId="17F55C9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A75B62">
        <w:trPr>
          <w:trHeight w:val="20"/>
          <w:jc w:val="center"/>
        </w:trPr>
        <w:tc>
          <w:tcPr>
            <w:tcW w:w="1946" w:type="dxa"/>
            <w:vMerge/>
            <w:vAlign w:val="center"/>
          </w:tcPr>
          <w:p w14:paraId="522DD92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A75B62">
        <w:trPr>
          <w:trHeight w:val="20"/>
          <w:jc w:val="center"/>
        </w:trPr>
        <w:tc>
          <w:tcPr>
            <w:tcW w:w="1946" w:type="dxa"/>
            <w:vMerge/>
            <w:vAlign w:val="center"/>
          </w:tcPr>
          <w:p w14:paraId="6597C6D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A75B62">
        <w:trPr>
          <w:trHeight w:val="20"/>
          <w:jc w:val="center"/>
        </w:trPr>
        <w:tc>
          <w:tcPr>
            <w:tcW w:w="1946" w:type="dxa"/>
            <w:vMerge/>
            <w:vAlign w:val="center"/>
          </w:tcPr>
          <w:p w14:paraId="36A328E6"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A75B62">
        <w:trPr>
          <w:trHeight w:val="20"/>
          <w:jc w:val="center"/>
        </w:trPr>
        <w:tc>
          <w:tcPr>
            <w:tcW w:w="1946" w:type="dxa"/>
            <w:vMerge/>
            <w:vAlign w:val="center"/>
          </w:tcPr>
          <w:p w14:paraId="223A02BA"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A75B62">
        <w:trPr>
          <w:trHeight w:val="20"/>
          <w:jc w:val="center"/>
        </w:trPr>
        <w:tc>
          <w:tcPr>
            <w:tcW w:w="1946" w:type="dxa"/>
            <w:vMerge/>
            <w:vAlign w:val="center"/>
          </w:tcPr>
          <w:p w14:paraId="3CAB806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A75B62">
        <w:trPr>
          <w:trHeight w:val="20"/>
          <w:jc w:val="center"/>
        </w:trPr>
        <w:tc>
          <w:tcPr>
            <w:tcW w:w="1946" w:type="dxa"/>
            <w:vMerge/>
            <w:vAlign w:val="center"/>
          </w:tcPr>
          <w:p w14:paraId="228C22F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A75B62">
        <w:trPr>
          <w:trHeight w:val="20"/>
          <w:jc w:val="center"/>
        </w:trPr>
        <w:tc>
          <w:tcPr>
            <w:tcW w:w="1946" w:type="dxa"/>
            <w:vMerge/>
            <w:vAlign w:val="center"/>
          </w:tcPr>
          <w:p w14:paraId="506A959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A75B62">
        <w:trPr>
          <w:trHeight w:val="20"/>
          <w:jc w:val="center"/>
        </w:trPr>
        <w:tc>
          <w:tcPr>
            <w:tcW w:w="1946" w:type="dxa"/>
            <w:vMerge w:val="restart"/>
            <w:vAlign w:val="center"/>
          </w:tcPr>
          <w:p w14:paraId="0A1B055C"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A75B62">
        <w:trPr>
          <w:trHeight w:val="20"/>
          <w:jc w:val="center"/>
        </w:trPr>
        <w:tc>
          <w:tcPr>
            <w:tcW w:w="1946" w:type="dxa"/>
            <w:vMerge/>
            <w:vAlign w:val="center"/>
          </w:tcPr>
          <w:p w14:paraId="40EB547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A75B62">
        <w:trPr>
          <w:trHeight w:val="20"/>
          <w:jc w:val="center"/>
        </w:trPr>
        <w:tc>
          <w:tcPr>
            <w:tcW w:w="1946" w:type="dxa"/>
            <w:vMerge/>
            <w:vAlign w:val="center"/>
          </w:tcPr>
          <w:p w14:paraId="7E1FCD17"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A75B62">
        <w:trPr>
          <w:trHeight w:val="20"/>
          <w:jc w:val="center"/>
        </w:trPr>
        <w:tc>
          <w:tcPr>
            <w:tcW w:w="1946" w:type="dxa"/>
            <w:vMerge/>
            <w:vAlign w:val="center"/>
          </w:tcPr>
          <w:p w14:paraId="00692AA0"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A75B62">
        <w:trPr>
          <w:trHeight w:val="20"/>
          <w:jc w:val="center"/>
        </w:trPr>
        <w:tc>
          <w:tcPr>
            <w:tcW w:w="1946" w:type="dxa"/>
            <w:vMerge/>
            <w:vAlign w:val="center"/>
          </w:tcPr>
          <w:p w14:paraId="38DD502D"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A75B62">
        <w:trPr>
          <w:trHeight w:val="20"/>
          <w:jc w:val="center"/>
        </w:trPr>
        <w:tc>
          <w:tcPr>
            <w:tcW w:w="3794" w:type="dxa"/>
            <w:gridSpan w:val="2"/>
            <w:vAlign w:val="center"/>
          </w:tcPr>
          <w:p w14:paraId="6692F51F" w14:textId="77777777"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4" w:name="OLE_LINK3"/>
      <w:bookmarkStart w:id="35"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3A3FF506"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w:t>
      </w:r>
      <w:r w:rsidRPr="00911BE0">
        <w:rPr>
          <w:rFonts w:ascii="Arial" w:hAnsi="Arial" w:cs="Arial" w:hint="eastAsia"/>
          <w:sz w:val="21"/>
          <w:szCs w:val="21"/>
        </w:rPr>
        <w:lastRenderedPageBreak/>
        <w:t>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5CD9A7DE"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bookmarkStart w:id="36" w:name="OLE_LINK14"/>
      <w:r w:rsidR="00CC758B">
        <w:rPr>
          <w:rFonts w:ascii="Arial" w:hAnsi="Arial" w:cs="Arial" w:hint="eastAsia"/>
          <w:sz w:val="21"/>
          <w:szCs w:val="21"/>
        </w:rPr>
        <w:t>估价对象为保障性租赁住房</w:t>
      </w:r>
      <w:bookmarkEnd w:id="36"/>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4"/>
    <w:bookmarkEnd w:id="35"/>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168225817"/>
      <w:bookmarkStart w:id="38" w:name="_Toc155267090"/>
      <w:r w:rsidRPr="00911BE0">
        <w:rPr>
          <w:rFonts w:eastAsia="宋体"/>
          <w:kern w:val="2"/>
          <w:sz w:val="21"/>
          <w:szCs w:val="21"/>
        </w:rPr>
        <w:t>五</w:t>
      </w:r>
      <w:bookmarkEnd w:id="37"/>
      <w:r w:rsidRPr="00911BE0">
        <w:rPr>
          <w:rFonts w:eastAsia="宋体"/>
          <w:kern w:val="2"/>
          <w:sz w:val="21"/>
          <w:szCs w:val="21"/>
        </w:rPr>
        <w:t>、价值时点</w:t>
      </w:r>
      <w:bookmarkEnd w:id="38"/>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9" w:name="_Toc168225818"/>
      <w:bookmarkStart w:id="40" w:name="_Toc155267091"/>
      <w:r w:rsidRPr="00911BE0">
        <w:rPr>
          <w:rFonts w:eastAsia="宋体"/>
          <w:kern w:val="2"/>
          <w:sz w:val="21"/>
          <w:szCs w:val="21"/>
        </w:rPr>
        <w:t>六</w:t>
      </w:r>
      <w:bookmarkEnd w:id="39"/>
      <w:r w:rsidRPr="00911BE0">
        <w:rPr>
          <w:rFonts w:eastAsia="宋体"/>
          <w:kern w:val="2"/>
          <w:sz w:val="21"/>
          <w:szCs w:val="21"/>
        </w:rPr>
        <w:t>、价值类型</w:t>
      </w:r>
      <w:bookmarkEnd w:id="40"/>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w:t>
      </w:r>
      <w:r w:rsidRPr="00933F85">
        <w:rPr>
          <w:rFonts w:ascii="Arial" w:hAnsi="Arial" w:cs="Arial" w:hint="eastAsia"/>
          <w:sz w:val="21"/>
          <w:szCs w:val="21"/>
        </w:rPr>
        <w:lastRenderedPageBreak/>
        <w:t>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522D7149" w:rsidR="00996E45" w:rsidRDefault="00727FC6" w:rsidP="00996E45">
      <w:pPr>
        <w:overflowPunct w:val="0"/>
        <w:spacing w:line="480" w:lineRule="auto"/>
        <w:ind w:firstLineChars="200" w:firstLine="420"/>
        <w:jc w:val="both"/>
        <w:textAlignment w:val="auto"/>
        <w:rPr>
          <w:rFonts w:ascii="Arial" w:hAnsi="Arial" w:cs="Arial"/>
          <w:sz w:val="21"/>
          <w:szCs w:val="21"/>
        </w:rPr>
      </w:pPr>
      <w:r w:rsidRPr="00727FC6">
        <w:rPr>
          <w:rFonts w:ascii="Arial" w:hAnsi="Arial" w:cs="Arial" w:hint="eastAsia"/>
          <w:sz w:val="21"/>
          <w:szCs w:val="21"/>
        </w:rPr>
        <w:t>车位租金包含车位使用费、租赁税费，不包含管理费、能源费</w:t>
      </w:r>
      <w:r w:rsidR="00996E45">
        <w:rPr>
          <w:rFonts w:ascii="Arial" w:hAnsi="Arial" w:cs="Arial" w:hint="eastAsia"/>
          <w:sz w:val="21"/>
          <w:szCs w:val="21"/>
        </w:rPr>
        <w:t>。</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9"/>
      <w:bookmarkStart w:id="42" w:name="_Toc155267092"/>
      <w:r w:rsidRPr="00911BE0">
        <w:rPr>
          <w:rFonts w:eastAsia="宋体"/>
          <w:kern w:val="2"/>
          <w:sz w:val="21"/>
          <w:szCs w:val="21"/>
        </w:rPr>
        <w:t>七、估价原则</w:t>
      </w:r>
      <w:bookmarkEnd w:id="41"/>
      <w:bookmarkEnd w:id="42"/>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20"/>
      <w:bookmarkStart w:id="44" w:name="_Toc155267093"/>
      <w:r w:rsidRPr="00911BE0">
        <w:rPr>
          <w:rFonts w:eastAsia="宋体"/>
          <w:kern w:val="2"/>
          <w:sz w:val="21"/>
          <w:szCs w:val="21"/>
        </w:rPr>
        <w:t>八、估价</w:t>
      </w:r>
      <w:bookmarkEnd w:id="43"/>
      <w:r w:rsidRPr="00911BE0">
        <w:rPr>
          <w:rFonts w:eastAsia="宋体"/>
          <w:kern w:val="2"/>
          <w:sz w:val="21"/>
          <w:szCs w:val="21"/>
        </w:rPr>
        <w:t>依据</w:t>
      </w:r>
      <w:bookmarkEnd w:id="44"/>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CE5843" w14:textId="2C186FBB" w:rsidR="0080466A" w:rsidRPr="00911BE0" w:rsidRDefault="0080466A" w:rsidP="0080466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80466A">
        <w:rPr>
          <w:rFonts w:hint="eastAsia"/>
          <w:color w:val="333333"/>
          <w:shd w:val="clear" w:color="auto" w:fill="FFFFFF"/>
        </w:rPr>
        <w:t xml:space="preserve"> </w:t>
      </w:r>
      <w:r w:rsidRPr="0080466A">
        <w:rPr>
          <w:rFonts w:ascii="Arial" w:hAnsi="Arial" w:cs="Arial" w:hint="eastAsia"/>
          <w:sz w:val="21"/>
          <w:szCs w:val="21"/>
        </w:rPr>
        <w:t>《住房租赁条例》</w:t>
      </w:r>
      <w:r>
        <w:rPr>
          <w:rFonts w:ascii="Arial" w:hAnsi="Arial" w:cs="Arial" w:hint="eastAsia"/>
          <w:sz w:val="21"/>
          <w:szCs w:val="21"/>
        </w:rPr>
        <w:t>（</w:t>
      </w:r>
      <w:r w:rsidRPr="0080466A">
        <w:rPr>
          <w:rFonts w:ascii="Arial" w:hAnsi="Arial" w:cs="Arial" w:hint="eastAsia"/>
          <w:sz w:val="21"/>
          <w:szCs w:val="21"/>
        </w:rPr>
        <w:t>中华人民共和国国务院令</w:t>
      </w:r>
      <w:r>
        <w:rPr>
          <w:rFonts w:ascii="Arial" w:hAnsi="Arial" w:cs="Arial" w:hint="eastAsia"/>
          <w:sz w:val="21"/>
          <w:szCs w:val="21"/>
        </w:rPr>
        <w:t xml:space="preserve"> </w:t>
      </w:r>
      <w:r w:rsidRPr="0080466A">
        <w:rPr>
          <w:rFonts w:ascii="Arial" w:hAnsi="Arial" w:cs="Arial" w:hint="eastAsia"/>
          <w:sz w:val="21"/>
          <w:szCs w:val="21"/>
        </w:rPr>
        <w:t>第</w:t>
      </w:r>
      <w:r w:rsidRPr="0080466A">
        <w:rPr>
          <w:rFonts w:ascii="Arial" w:hAnsi="Arial" w:cs="Arial" w:hint="eastAsia"/>
          <w:sz w:val="21"/>
          <w:szCs w:val="21"/>
        </w:rPr>
        <w:t>812</w:t>
      </w:r>
      <w:r w:rsidRPr="0080466A">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6953F6"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《北京市建设工程竣工联合验收通过意见书》及其附件</w:t>
      </w:r>
      <w:r w:rsidRPr="0023275F">
        <w:rPr>
          <w:rFonts w:ascii="Arial" w:hAnsi="Arial" w:cs="Arial" w:hint="eastAsia"/>
          <w:sz w:val="21"/>
          <w:szCs w:val="21"/>
        </w:rPr>
        <w:t>[</w:t>
      </w:r>
      <w:r w:rsidRPr="0023275F">
        <w:rPr>
          <w:rFonts w:ascii="Arial" w:hAnsi="Arial" w:cs="Arial" w:hint="eastAsia"/>
          <w:sz w:val="21"/>
          <w:szCs w:val="21"/>
        </w:rPr>
        <w:t>编号：</w:t>
      </w:r>
      <w:proofErr w:type="gramStart"/>
      <w:r w:rsidRPr="0023275F">
        <w:rPr>
          <w:rFonts w:ascii="Arial" w:hAnsi="Arial" w:cs="Arial" w:hint="eastAsia"/>
          <w:sz w:val="21"/>
          <w:szCs w:val="21"/>
        </w:rPr>
        <w:t>京竣联验</w:t>
      </w:r>
      <w:proofErr w:type="gramEnd"/>
      <w:r w:rsidRPr="0023275F">
        <w:rPr>
          <w:rFonts w:ascii="Arial" w:hAnsi="Arial" w:cs="Arial" w:hint="eastAsia"/>
          <w:sz w:val="21"/>
          <w:szCs w:val="21"/>
        </w:rPr>
        <w:t>（经）字（</w:t>
      </w:r>
      <w:r w:rsidRPr="0023275F">
        <w:rPr>
          <w:rFonts w:ascii="Arial" w:hAnsi="Arial" w:cs="Arial" w:hint="eastAsia"/>
          <w:sz w:val="21"/>
          <w:szCs w:val="21"/>
        </w:rPr>
        <w:t>2024</w:t>
      </w:r>
      <w:r w:rsidRPr="0023275F">
        <w:rPr>
          <w:rFonts w:ascii="Arial" w:hAnsi="Arial" w:cs="Arial" w:hint="eastAsia"/>
          <w:sz w:val="21"/>
          <w:szCs w:val="21"/>
        </w:rPr>
        <w:t>）</w:t>
      </w:r>
      <w:r w:rsidRPr="0023275F">
        <w:rPr>
          <w:rFonts w:ascii="Arial" w:hAnsi="Arial" w:cs="Arial" w:hint="eastAsia"/>
          <w:sz w:val="21"/>
          <w:szCs w:val="21"/>
        </w:rPr>
        <w:t>0992</w:t>
      </w:r>
      <w:r w:rsidRPr="0023275F">
        <w:rPr>
          <w:rFonts w:ascii="Arial" w:hAnsi="Arial" w:cs="Arial" w:hint="eastAsia"/>
          <w:sz w:val="21"/>
          <w:szCs w:val="21"/>
        </w:rPr>
        <w:t>、</w:t>
      </w:r>
      <w:r w:rsidRPr="0023275F">
        <w:rPr>
          <w:rFonts w:ascii="Arial" w:hAnsi="Arial" w:cs="Arial" w:hint="eastAsia"/>
          <w:sz w:val="21"/>
          <w:szCs w:val="21"/>
        </w:rPr>
        <w:t>0998</w:t>
      </w:r>
      <w:r w:rsidRPr="0023275F">
        <w:rPr>
          <w:rFonts w:ascii="Arial" w:hAnsi="Arial" w:cs="Arial" w:hint="eastAsia"/>
          <w:sz w:val="21"/>
          <w:szCs w:val="21"/>
        </w:rPr>
        <w:t>号</w:t>
      </w:r>
      <w:r w:rsidRPr="0023275F">
        <w:rPr>
          <w:rFonts w:ascii="Arial" w:hAnsi="Arial" w:cs="Arial" w:hint="eastAsia"/>
          <w:sz w:val="21"/>
          <w:szCs w:val="21"/>
        </w:rPr>
        <w:t>]</w:t>
      </w:r>
      <w:r w:rsidRPr="0023275F">
        <w:rPr>
          <w:rFonts w:ascii="Arial" w:hAnsi="Arial" w:cs="Arial" w:hint="eastAsia"/>
          <w:sz w:val="21"/>
          <w:szCs w:val="21"/>
        </w:rPr>
        <w:t>复印件</w:t>
      </w:r>
    </w:p>
    <w:p w14:paraId="017038AE"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《韶华颂家庭式公寓房源表》</w:t>
      </w:r>
    </w:p>
    <w:p w14:paraId="493B1C5D"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《韶华颂白领公寓房源表》</w:t>
      </w:r>
    </w:p>
    <w:p w14:paraId="75B0CDE9" w14:textId="24858F8E" w:rsidR="006C4AD4" w:rsidRPr="0023275F" w:rsidRDefault="006C4AD4" w:rsidP="0023275F">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w:t>
      </w:r>
      <w:r w:rsidRPr="0023275F">
        <w:rPr>
          <w:rFonts w:ascii="Arial" w:hAnsi="Arial" w:cs="Arial"/>
          <w:sz w:val="21"/>
          <w:szCs w:val="21"/>
        </w:rPr>
        <w:t>韶华颂</w:t>
      </w:r>
      <w:r w:rsidRPr="0023275F">
        <w:rPr>
          <w:rFonts w:ascii="Arial" w:hAnsi="Arial" w:cs="Arial"/>
          <w:sz w:val="21"/>
          <w:szCs w:val="21"/>
        </w:rPr>
        <w:t>A</w:t>
      </w:r>
      <w:r w:rsidRPr="0023275F">
        <w:rPr>
          <w:rFonts w:ascii="Arial" w:hAnsi="Arial" w:cs="Arial"/>
          <w:sz w:val="21"/>
          <w:szCs w:val="21"/>
        </w:rPr>
        <w:t>区库房用房房源表</w:t>
      </w:r>
      <w:r w:rsidRPr="0023275F">
        <w:rPr>
          <w:rFonts w:ascii="Arial" w:hAnsi="Arial" w:cs="Arial" w:hint="eastAsia"/>
          <w:sz w:val="21"/>
          <w:szCs w:val="21"/>
        </w:rPr>
        <w:t>》</w:t>
      </w:r>
    </w:p>
    <w:p w14:paraId="446D0CD6" w14:textId="77777777" w:rsidR="00C862FC" w:rsidRPr="0023275F"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5"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6" w:name="_Toc155267094"/>
      <w:r w:rsidRPr="00911BE0">
        <w:rPr>
          <w:rFonts w:eastAsia="宋体"/>
          <w:kern w:val="2"/>
          <w:sz w:val="21"/>
          <w:szCs w:val="21"/>
        </w:rPr>
        <w:t>估价方法</w:t>
      </w:r>
      <w:bookmarkEnd w:id="45"/>
      <w:bookmarkEnd w:id="46"/>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p w14:paraId="131CE41B" w14:textId="77777777" w:rsidR="00BC0F0E" w:rsidRDefault="00BC0F0E" w:rsidP="003A47AE">
      <w:pPr>
        <w:overflowPunct w:val="0"/>
        <w:spacing w:line="480" w:lineRule="auto"/>
        <w:jc w:val="both"/>
        <w:textAlignment w:val="auto"/>
        <w:rPr>
          <w:rFonts w:ascii="Arial" w:hAnsi="Arial" w:cs="Arial"/>
          <w:sz w:val="21"/>
          <w:szCs w:val="21"/>
        </w:rPr>
      </w:pPr>
    </w:p>
    <w:p w14:paraId="787DD32D" w14:textId="77777777" w:rsidR="00BC0F0E" w:rsidRPr="00BC0F0E" w:rsidRDefault="00BC0F0E" w:rsidP="003A47AE">
      <w:pPr>
        <w:overflowPunct w:val="0"/>
        <w:spacing w:line="480" w:lineRule="auto"/>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2377B0"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2AF9EEF4"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p w14:paraId="4A30B9B2"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1775272F"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61A773A0"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3A47AE" w:rsidRPr="00911BE0" w14:paraId="05318B3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CA41EA">
            <w:pPr>
              <w:spacing w:line="36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CA41EA">
            <w:pPr>
              <w:spacing w:line="36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7" w:name="_Hlk222911146"/>
      <w:r w:rsidR="00371FA4">
        <w:rPr>
          <w:rFonts w:ascii="Arial" w:hAnsi="Arial" w:cs="Arial" w:hint="eastAsia"/>
          <w:sz w:val="21"/>
          <w:szCs w:val="21"/>
        </w:rPr>
        <w:t>白领公寓</w:t>
      </w:r>
      <w:bookmarkEnd w:id="47"/>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68225822"/>
      <w:bookmarkStart w:id="49" w:name="_Toc155267095"/>
      <w:r w:rsidRPr="00911BE0">
        <w:rPr>
          <w:rFonts w:eastAsia="宋体"/>
          <w:kern w:val="2"/>
          <w:sz w:val="21"/>
          <w:szCs w:val="21"/>
        </w:rPr>
        <w:lastRenderedPageBreak/>
        <w:t>十、估价结果</w:t>
      </w:r>
      <w:bookmarkEnd w:id="48"/>
      <w:bookmarkEnd w:id="49"/>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4BCA0F9"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0A445512"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7E4A082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927DFF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9C8D7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790728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22A0B4C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491D19F2"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A80430A"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598DCF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746256E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7BAC03C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111AB84D"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15FFE9F3"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C7926B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4ECE1C9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542C4B1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2497098"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16715CC0"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554CD4A4"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15BECB99"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5395688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5D7C282"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614DC94B"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00303AC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DE25EE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7F866F5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6369798C"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68EB4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4166FC3"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BCA606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0F8F15A3"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7060E424"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501D39E1"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0C424FDF"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66FEDD66"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A808585" w14:textId="77777777" w:rsidR="006B0439"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4AEF0FBC" w14:textId="77777777" w:rsidR="00727FC6" w:rsidRDefault="00727FC6" w:rsidP="00727FC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Pr="00A019E2">
        <w:rPr>
          <w:rFonts w:ascii="Arial" w:hAnsi="Arial" w:cs="Arial" w:hint="eastAsia"/>
          <w:sz w:val="21"/>
          <w:szCs w:val="21"/>
        </w:rPr>
        <w:t>A</w:t>
      </w:r>
      <w:r w:rsidRPr="00A019E2">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503B892B" w14:textId="26FF1E46" w:rsidR="00727FC6" w:rsidRDefault="00727FC6" w:rsidP="00727FC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30</w:t>
      </w:r>
      <w:r w:rsidR="00E32A08">
        <w:rPr>
          <w:rFonts w:ascii="Arial" w:hAnsi="Arial" w:cs="Arial" w:hint="eastAsia"/>
          <w:b/>
          <w:bCs/>
          <w:sz w:val="21"/>
          <w:szCs w:val="21"/>
        </w:rPr>
        <w:t>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（不含车位管理费）</w:t>
      </w:r>
    </w:p>
    <w:p w14:paraId="170A29B7" w14:textId="77777777" w:rsidR="00727FC6" w:rsidRDefault="00727FC6" w:rsidP="00727FC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BEF04F4" w14:textId="77777777" w:rsidR="00727FC6" w:rsidRPr="00911BE0" w:rsidRDefault="00727FC6" w:rsidP="00727FC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1B9DFCAE" w14:textId="77777777" w:rsidR="00727FC6" w:rsidRPr="00911BE0" w:rsidRDefault="00727FC6" w:rsidP="00727FC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16F35264" w14:textId="77777777" w:rsidR="00727FC6" w:rsidRDefault="00727FC6" w:rsidP="00727FC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0FAC7C21" w14:textId="77777777" w:rsidR="00727FC6" w:rsidRDefault="00727FC6" w:rsidP="00727FC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w:t>
      </w:r>
      <w:r>
        <w:rPr>
          <w:rFonts w:ascii="Arial" w:hAnsi="Arial" w:cs="Arial" w:hint="eastAsia"/>
          <w:sz w:val="18"/>
          <w:szCs w:val="18"/>
        </w:rPr>
        <w:t>租赁</w:t>
      </w:r>
      <w:r w:rsidRPr="007372C0">
        <w:rPr>
          <w:rFonts w:ascii="Arial" w:hAnsi="Arial" w:cs="Arial" w:hint="eastAsia"/>
          <w:sz w:val="18"/>
          <w:szCs w:val="18"/>
        </w:rPr>
        <w:t>税费，不包含管理费、能源费。</w:t>
      </w:r>
      <w:r w:rsidRPr="007372C0">
        <w:rPr>
          <w:rFonts w:ascii="Arial" w:hAnsi="Arial" w:cs="Arial"/>
          <w:sz w:val="18"/>
          <w:szCs w:val="18"/>
        </w:rPr>
        <w:t xml:space="preserve"> </w:t>
      </w:r>
    </w:p>
    <w:p w14:paraId="49CF1AD6" w14:textId="6722C17F" w:rsidR="00987436" w:rsidRPr="00911BE0" w:rsidRDefault="00727FC6" w:rsidP="00727FC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00987436" w:rsidRPr="00911BE0">
        <w:rPr>
          <w:rFonts w:ascii="Arial" w:hAnsi="Arial" w:cs="Arial" w:hint="eastAsia"/>
          <w:sz w:val="18"/>
          <w:szCs w:val="18"/>
        </w:rPr>
        <w:t>。</w:t>
      </w:r>
    </w:p>
    <w:p w14:paraId="6C11B7C9" w14:textId="29455DF5" w:rsidR="00C862FC" w:rsidRDefault="00C862FC" w:rsidP="00987436">
      <w:pPr>
        <w:overflowPunct w:val="0"/>
        <w:spacing w:line="480" w:lineRule="auto"/>
        <w:ind w:firstLineChars="200" w:firstLine="360"/>
        <w:jc w:val="both"/>
        <w:textAlignment w:val="auto"/>
        <w:rPr>
          <w:rFonts w:ascii="Arial" w:hAnsi="Arial" w:cs="Arial"/>
          <w:sz w:val="18"/>
          <w:szCs w:val="18"/>
        </w:rPr>
      </w:pPr>
    </w:p>
    <w:p w14:paraId="15128F6C" w14:textId="77777777" w:rsidR="006953F6" w:rsidRDefault="006953F6" w:rsidP="00987436">
      <w:pPr>
        <w:overflowPunct w:val="0"/>
        <w:spacing w:line="480" w:lineRule="auto"/>
        <w:ind w:firstLineChars="200" w:firstLine="360"/>
        <w:jc w:val="both"/>
        <w:textAlignment w:val="auto"/>
        <w:rPr>
          <w:rFonts w:ascii="Arial" w:hAnsi="Arial" w:cs="Arial"/>
          <w:sz w:val="18"/>
          <w:szCs w:val="18"/>
        </w:rPr>
      </w:pPr>
    </w:p>
    <w:p w14:paraId="317C5494" w14:textId="77777777" w:rsidR="006953F6" w:rsidRPr="00987436" w:rsidRDefault="006953F6"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4"/>
      <w:bookmarkStart w:id="51" w:name="_Toc155267096"/>
      <w:r w:rsidRPr="00911BE0">
        <w:rPr>
          <w:rFonts w:eastAsia="宋体"/>
          <w:kern w:val="2"/>
          <w:sz w:val="21"/>
          <w:szCs w:val="21"/>
        </w:rPr>
        <w:lastRenderedPageBreak/>
        <w:t>十</w:t>
      </w:r>
      <w:bookmarkEnd w:id="50"/>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55267097"/>
      <w:r w:rsidRPr="00911BE0">
        <w:rPr>
          <w:rFonts w:eastAsia="宋体"/>
          <w:kern w:val="2"/>
          <w:sz w:val="21"/>
          <w:szCs w:val="21"/>
        </w:rPr>
        <w:t>十二、实地查勘期</w:t>
      </w:r>
      <w:bookmarkEnd w:id="52"/>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5"/>
      <w:bookmarkStart w:id="54" w:name="_Toc155267098"/>
      <w:r w:rsidRPr="00911BE0">
        <w:rPr>
          <w:rFonts w:eastAsia="宋体"/>
          <w:kern w:val="2"/>
          <w:sz w:val="21"/>
          <w:szCs w:val="21"/>
        </w:rPr>
        <w:t>十三、估价作业期</w:t>
      </w:r>
      <w:bookmarkEnd w:id="53"/>
      <w:bookmarkEnd w:id="54"/>
      <w:r w:rsidRPr="00911BE0">
        <w:rPr>
          <w:rFonts w:eastAsia="宋体" w:hint="eastAsia"/>
          <w:kern w:val="2"/>
          <w:sz w:val="21"/>
          <w:szCs w:val="21"/>
        </w:rPr>
        <w:t xml:space="preserve">  </w:t>
      </w:r>
    </w:p>
    <w:p w14:paraId="0D9DB37F" w14:textId="7586C84D"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23275F">
        <w:rPr>
          <w:rFonts w:ascii="Arial" w:hAnsi="Arial" w:cs="Arial"/>
          <w:sz w:val="21"/>
          <w:szCs w:val="21"/>
        </w:rPr>
        <w:t>2026</w:t>
      </w:r>
      <w:r w:rsidR="0023275F">
        <w:rPr>
          <w:rFonts w:ascii="Arial" w:hAnsi="Arial" w:cs="Arial"/>
          <w:sz w:val="21"/>
          <w:szCs w:val="21"/>
        </w:rPr>
        <w:t>年</w:t>
      </w:r>
      <w:r w:rsidR="0023275F">
        <w:rPr>
          <w:rFonts w:ascii="Arial" w:hAnsi="Arial" w:cs="Arial"/>
          <w:sz w:val="21"/>
          <w:szCs w:val="21"/>
        </w:rPr>
        <w:t>2</w:t>
      </w:r>
      <w:r w:rsidR="0023275F">
        <w:rPr>
          <w:rFonts w:ascii="Arial" w:hAnsi="Arial" w:cs="Arial"/>
          <w:sz w:val="21"/>
          <w:szCs w:val="21"/>
        </w:rPr>
        <w:t>月</w:t>
      </w:r>
      <w:r w:rsidR="0023275F">
        <w:rPr>
          <w:rFonts w:ascii="Arial" w:hAnsi="Arial" w:cs="Arial"/>
          <w:sz w:val="21"/>
          <w:szCs w:val="21"/>
        </w:rPr>
        <w:t>23</w:t>
      </w:r>
      <w:r w:rsidR="0023275F">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BC0F0E">
          <w:headerReference w:type="even" r:id="rId23"/>
          <w:headerReference w:type="default" r:id="rId24"/>
          <w:footerReference w:type="even" r:id="rId25"/>
          <w:footerReference w:type="default" r:id="rId26"/>
          <w:headerReference w:type="first" r:id="rId27"/>
          <w:pgSz w:w="11907" w:h="16840"/>
          <w:pgMar w:top="1134" w:right="1134" w:bottom="1134" w:left="1418" w:header="851" w:footer="851" w:gutter="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5" w:name="_Toc525655431"/>
      <w:bookmarkStart w:id="56" w:name="_Toc155267099"/>
      <w:r w:rsidRPr="00911BE0">
        <w:rPr>
          <w:rFonts w:eastAsia="方正黑体简体" w:hint="eastAsia"/>
          <w:b w:val="0"/>
          <w:kern w:val="2"/>
          <w:sz w:val="32"/>
          <w:szCs w:val="32"/>
        </w:rPr>
        <w:lastRenderedPageBreak/>
        <w:t>估价技术报告</w:t>
      </w:r>
      <w:bookmarkEnd w:id="55"/>
      <w:bookmarkEnd w:id="56"/>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7" w:name="_Toc525655432"/>
      <w:bookmarkStart w:id="58" w:name="_Toc155267100"/>
      <w:r w:rsidRPr="00911BE0">
        <w:rPr>
          <w:rFonts w:eastAsia="宋体"/>
          <w:kern w:val="2"/>
          <w:sz w:val="21"/>
          <w:szCs w:val="21"/>
        </w:rPr>
        <w:t>一、估价对象描述与分析</w:t>
      </w:r>
      <w:bookmarkEnd w:id="57"/>
      <w:bookmarkEnd w:id="58"/>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3"/>
      <w:bookmarkStart w:id="60"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9"/>
      <w:bookmarkEnd w:id="60"/>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18837210"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366E8B">
        <w:rPr>
          <w:rFonts w:ascii="Arial" w:hAnsi="Arial" w:cs="Arial" w:hint="eastAsia"/>
          <w:kern w:val="2"/>
          <w:sz w:val="21"/>
          <w:szCs w:val="21"/>
        </w:rPr>
        <w:t>住宅类</w:t>
      </w:r>
      <w:r w:rsidR="001D6E3F">
        <w:rPr>
          <w:rFonts w:ascii="Arial" w:hAnsi="Arial" w:cs="Arial" w:hint="eastAsia"/>
          <w:kern w:val="2"/>
          <w:sz w:val="21"/>
          <w:szCs w:val="21"/>
        </w:rPr>
        <w:t>八级，</w:t>
      </w:r>
      <w:r w:rsidR="001D6E3F" w:rsidRPr="00911BE0">
        <w:rPr>
          <w:rFonts w:ascii="Arial" w:hAnsi="Arial" w:cs="Arial"/>
          <w:kern w:val="2"/>
          <w:sz w:val="21"/>
          <w:szCs w:val="21"/>
        </w:rPr>
        <w:t>VIII -</w:t>
      </w:r>
      <w:r w:rsidR="001D6E3F" w:rsidRPr="00911BE0">
        <w:rPr>
          <w:rFonts w:ascii="Arial" w:hAnsi="Arial" w:cs="Arial"/>
          <w:kern w:val="2"/>
          <w:sz w:val="21"/>
          <w:szCs w:val="21"/>
        </w:rPr>
        <w:t>亦</w:t>
      </w:r>
      <w:r w:rsidR="001D6E3F" w:rsidRPr="00911BE0">
        <w:rPr>
          <w:rFonts w:ascii="Arial" w:hAnsi="Arial" w:cs="Arial"/>
          <w:kern w:val="2"/>
          <w:sz w:val="21"/>
          <w:szCs w:val="21"/>
        </w:rPr>
        <w:t>2</w:t>
      </w:r>
      <w:r w:rsidR="001D6E3F" w:rsidRPr="00911BE0">
        <w:rPr>
          <w:rFonts w:ascii="Arial" w:hAnsi="Arial" w:cs="Arial"/>
          <w:kern w:val="2"/>
          <w:sz w:val="21"/>
          <w:szCs w:val="21"/>
        </w:rPr>
        <w:t>区片</w:t>
      </w:r>
      <w:r w:rsidR="001D6E3F">
        <w:rPr>
          <w:rFonts w:ascii="Arial" w:hAnsi="Arial" w:cs="Arial" w:hint="eastAsia"/>
          <w:kern w:val="2"/>
          <w:sz w:val="21"/>
          <w:szCs w:val="21"/>
        </w:rPr>
        <w:t>、</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453D93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1"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lastRenderedPageBreak/>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1"/>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2" w:name="_Toc525655435"/>
      <w:bookmarkStart w:id="63"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2"/>
      <w:bookmarkEnd w:id="63"/>
    </w:p>
    <w:p w14:paraId="592A5B01" w14:textId="18C47A9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2151A6DE"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11FAB828"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2FD06483" w14:textId="77777777" w:rsidTr="00A75B62">
        <w:trPr>
          <w:trHeight w:val="20"/>
          <w:jc w:val="center"/>
        </w:trPr>
        <w:tc>
          <w:tcPr>
            <w:tcW w:w="1946" w:type="dxa"/>
            <w:vAlign w:val="center"/>
          </w:tcPr>
          <w:p w14:paraId="5AA5894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A75B62">
        <w:trPr>
          <w:trHeight w:val="20"/>
          <w:jc w:val="center"/>
        </w:trPr>
        <w:tc>
          <w:tcPr>
            <w:tcW w:w="1946" w:type="dxa"/>
            <w:vMerge w:val="restart"/>
            <w:vAlign w:val="center"/>
          </w:tcPr>
          <w:p w14:paraId="68ACB0C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A75B62">
        <w:trPr>
          <w:trHeight w:val="20"/>
          <w:jc w:val="center"/>
        </w:trPr>
        <w:tc>
          <w:tcPr>
            <w:tcW w:w="1946" w:type="dxa"/>
            <w:vMerge/>
            <w:vAlign w:val="center"/>
          </w:tcPr>
          <w:p w14:paraId="6D0FE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A75B62">
        <w:trPr>
          <w:trHeight w:val="20"/>
          <w:jc w:val="center"/>
        </w:trPr>
        <w:tc>
          <w:tcPr>
            <w:tcW w:w="1946" w:type="dxa"/>
            <w:vMerge/>
            <w:vAlign w:val="center"/>
          </w:tcPr>
          <w:p w14:paraId="089DBD0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A75B62">
        <w:trPr>
          <w:trHeight w:val="20"/>
          <w:jc w:val="center"/>
        </w:trPr>
        <w:tc>
          <w:tcPr>
            <w:tcW w:w="1946" w:type="dxa"/>
            <w:vMerge/>
            <w:vAlign w:val="center"/>
          </w:tcPr>
          <w:p w14:paraId="05170A6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A75B62">
        <w:trPr>
          <w:trHeight w:val="20"/>
          <w:jc w:val="center"/>
        </w:trPr>
        <w:tc>
          <w:tcPr>
            <w:tcW w:w="1946" w:type="dxa"/>
            <w:vMerge/>
            <w:vAlign w:val="center"/>
          </w:tcPr>
          <w:p w14:paraId="1EF285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A75B62">
        <w:trPr>
          <w:trHeight w:val="20"/>
          <w:jc w:val="center"/>
        </w:trPr>
        <w:tc>
          <w:tcPr>
            <w:tcW w:w="1946" w:type="dxa"/>
            <w:vMerge/>
            <w:vAlign w:val="center"/>
          </w:tcPr>
          <w:p w14:paraId="0CE9286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A75B62">
        <w:trPr>
          <w:trHeight w:val="20"/>
          <w:jc w:val="center"/>
        </w:trPr>
        <w:tc>
          <w:tcPr>
            <w:tcW w:w="1946" w:type="dxa"/>
            <w:vMerge/>
            <w:vAlign w:val="center"/>
          </w:tcPr>
          <w:p w14:paraId="3013CCA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A75B62">
        <w:trPr>
          <w:trHeight w:val="20"/>
          <w:jc w:val="center"/>
        </w:trPr>
        <w:tc>
          <w:tcPr>
            <w:tcW w:w="1946" w:type="dxa"/>
            <w:vMerge/>
            <w:vAlign w:val="center"/>
          </w:tcPr>
          <w:p w14:paraId="493632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A75B62">
        <w:trPr>
          <w:trHeight w:val="20"/>
          <w:jc w:val="center"/>
        </w:trPr>
        <w:tc>
          <w:tcPr>
            <w:tcW w:w="1946" w:type="dxa"/>
            <w:vMerge/>
            <w:vAlign w:val="center"/>
          </w:tcPr>
          <w:p w14:paraId="5E59B78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A75B62">
        <w:trPr>
          <w:trHeight w:val="20"/>
          <w:jc w:val="center"/>
        </w:trPr>
        <w:tc>
          <w:tcPr>
            <w:tcW w:w="1946" w:type="dxa"/>
            <w:vMerge/>
            <w:vAlign w:val="center"/>
          </w:tcPr>
          <w:p w14:paraId="57A0BF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A75B62">
        <w:trPr>
          <w:trHeight w:val="20"/>
          <w:jc w:val="center"/>
        </w:trPr>
        <w:tc>
          <w:tcPr>
            <w:tcW w:w="1946" w:type="dxa"/>
            <w:vMerge/>
            <w:vAlign w:val="center"/>
          </w:tcPr>
          <w:p w14:paraId="117C2DD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A75B62">
        <w:trPr>
          <w:trHeight w:val="20"/>
          <w:jc w:val="center"/>
        </w:trPr>
        <w:tc>
          <w:tcPr>
            <w:tcW w:w="1946" w:type="dxa"/>
            <w:vMerge/>
            <w:vAlign w:val="center"/>
          </w:tcPr>
          <w:p w14:paraId="7476BD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A75B62">
        <w:trPr>
          <w:trHeight w:val="20"/>
          <w:jc w:val="center"/>
        </w:trPr>
        <w:tc>
          <w:tcPr>
            <w:tcW w:w="1946" w:type="dxa"/>
            <w:vMerge w:val="restart"/>
            <w:vAlign w:val="center"/>
          </w:tcPr>
          <w:p w14:paraId="7C2EA8D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A75B62">
        <w:trPr>
          <w:trHeight w:val="20"/>
          <w:jc w:val="center"/>
        </w:trPr>
        <w:tc>
          <w:tcPr>
            <w:tcW w:w="1946" w:type="dxa"/>
            <w:vMerge/>
            <w:vAlign w:val="center"/>
          </w:tcPr>
          <w:p w14:paraId="459DCD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A75B62">
        <w:trPr>
          <w:trHeight w:val="20"/>
          <w:jc w:val="center"/>
        </w:trPr>
        <w:tc>
          <w:tcPr>
            <w:tcW w:w="1946" w:type="dxa"/>
            <w:vMerge/>
            <w:vAlign w:val="center"/>
          </w:tcPr>
          <w:p w14:paraId="70D20CE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A75B62">
        <w:trPr>
          <w:trHeight w:val="20"/>
          <w:jc w:val="center"/>
        </w:trPr>
        <w:tc>
          <w:tcPr>
            <w:tcW w:w="1946" w:type="dxa"/>
            <w:vMerge/>
            <w:vAlign w:val="center"/>
          </w:tcPr>
          <w:p w14:paraId="7290B1D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A75B62">
        <w:trPr>
          <w:trHeight w:val="20"/>
          <w:jc w:val="center"/>
        </w:trPr>
        <w:tc>
          <w:tcPr>
            <w:tcW w:w="1946" w:type="dxa"/>
            <w:vMerge/>
            <w:vAlign w:val="center"/>
          </w:tcPr>
          <w:p w14:paraId="1E12D1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A75B62">
        <w:trPr>
          <w:trHeight w:val="20"/>
          <w:jc w:val="center"/>
        </w:trPr>
        <w:tc>
          <w:tcPr>
            <w:tcW w:w="3794" w:type="dxa"/>
            <w:gridSpan w:val="2"/>
            <w:vAlign w:val="center"/>
          </w:tcPr>
          <w:p w14:paraId="4639462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2B2B430A"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00987436"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3F4B1EDD"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A75B6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A75B6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A75B6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A75B6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A75B6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A75B6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42B9155"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33E83C83" w14:textId="77777777" w:rsidTr="00BC0F0E">
        <w:trPr>
          <w:trHeight w:val="20"/>
          <w:tblHeader/>
          <w:jc w:val="center"/>
        </w:trPr>
        <w:tc>
          <w:tcPr>
            <w:tcW w:w="1946" w:type="dxa"/>
            <w:vAlign w:val="center"/>
          </w:tcPr>
          <w:p w14:paraId="18597C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A75B62">
        <w:trPr>
          <w:trHeight w:val="20"/>
          <w:jc w:val="center"/>
        </w:trPr>
        <w:tc>
          <w:tcPr>
            <w:tcW w:w="1946" w:type="dxa"/>
            <w:vMerge w:val="restart"/>
            <w:vAlign w:val="center"/>
          </w:tcPr>
          <w:p w14:paraId="6F6646E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A75B62">
        <w:trPr>
          <w:trHeight w:val="20"/>
          <w:jc w:val="center"/>
        </w:trPr>
        <w:tc>
          <w:tcPr>
            <w:tcW w:w="1946" w:type="dxa"/>
            <w:vMerge/>
            <w:vAlign w:val="center"/>
          </w:tcPr>
          <w:p w14:paraId="1EC559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A75B62">
        <w:trPr>
          <w:trHeight w:val="20"/>
          <w:jc w:val="center"/>
        </w:trPr>
        <w:tc>
          <w:tcPr>
            <w:tcW w:w="1946" w:type="dxa"/>
            <w:vMerge/>
            <w:vAlign w:val="center"/>
          </w:tcPr>
          <w:p w14:paraId="34A977B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A75B62">
        <w:trPr>
          <w:trHeight w:val="20"/>
          <w:jc w:val="center"/>
        </w:trPr>
        <w:tc>
          <w:tcPr>
            <w:tcW w:w="1946" w:type="dxa"/>
            <w:vMerge/>
            <w:vAlign w:val="center"/>
          </w:tcPr>
          <w:p w14:paraId="5DB1D13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A75B62">
        <w:trPr>
          <w:trHeight w:val="20"/>
          <w:jc w:val="center"/>
        </w:trPr>
        <w:tc>
          <w:tcPr>
            <w:tcW w:w="1946" w:type="dxa"/>
            <w:vMerge/>
            <w:vAlign w:val="center"/>
          </w:tcPr>
          <w:p w14:paraId="6DB03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A75B62">
        <w:trPr>
          <w:trHeight w:val="20"/>
          <w:jc w:val="center"/>
        </w:trPr>
        <w:tc>
          <w:tcPr>
            <w:tcW w:w="1946" w:type="dxa"/>
            <w:vMerge/>
            <w:vAlign w:val="center"/>
          </w:tcPr>
          <w:p w14:paraId="2B7061E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A75B62">
        <w:trPr>
          <w:trHeight w:val="20"/>
          <w:jc w:val="center"/>
        </w:trPr>
        <w:tc>
          <w:tcPr>
            <w:tcW w:w="1946" w:type="dxa"/>
            <w:vMerge/>
            <w:vAlign w:val="center"/>
          </w:tcPr>
          <w:p w14:paraId="35EE93B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A75B62">
        <w:trPr>
          <w:trHeight w:val="20"/>
          <w:jc w:val="center"/>
        </w:trPr>
        <w:tc>
          <w:tcPr>
            <w:tcW w:w="1946" w:type="dxa"/>
            <w:vMerge/>
            <w:vAlign w:val="center"/>
          </w:tcPr>
          <w:p w14:paraId="7F9DF41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A75B62">
        <w:trPr>
          <w:trHeight w:val="20"/>
          <w:jc w:val="center"/>
        </w:trPr>
        <w:tc>
          <w:tcPr>
            <w:tcW w:w="1946" w:type="dxa"/>
            <w:vMerge/>
            <w:vAlign w:val="center"/>
          </w:tcPr>
          <w:p w14:paraId="3A1B12B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A75B62">
        <w:trPr>
          <w:trHeight w:val="20"/>
          <w:jc w:val="center"/>
        </w:trPr>
        <w:tc>
          <w:tcPr>
            <w:tcW w:w="1946" w:type="dxa"/>
            <w:vMerge/>
            <w:vAlign w:val="center"/>
          </w:tcPr>
          <w:p w14:paraId="45F69D0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A75B62">
        <w:trPr>
          <w:trHeight w:val="20"/>
          <w:jc w:val="center"/>
        </w:trPr>
        <w:tc>
          <w:tcPr>
            <w:tcW w:w="1946" w:type="dxa"/>
            <w:vMerge/>
            <w:vAlign w:val="center"/>
          </w:tcPr>
          <w:p w14:paraId="75501B2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A75B62">
        <w:trPr>
          <w:trHeight w:val="20"/>
          <w:jc w:val="center"/>
        </w:trPr>
        <w:tc>
          <w:tcPr>
            <w:tcW w:w="1946" w:type="dxa"/>
            <w:vMerge/>
            <w:vAlign w:val="center"/>
          </w:tcPr>
          <w:p w14:paraId="661F37E5"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A75B62">
        <w:trPr>
          <w:trHeight w:val="20"/>
          <w:jc w:val="center"/>
        </w:trPr>
        <w:tc>
          <w:tcPr>
            <w:tcW w:w="1946" w:type="dxa"/>
            <w:vMerge w:val="restart"/>
            <w:vAlign w:val="center"/>
          </w:tcPr>
          <w:p w14:paraId="5BF63EF7"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A75B62">
        <w:trPr>
          <w:trHeight w:val="20"/>
          <w:jc w:val="center"/>
        </w:trPr>
        <w:tc>
          <w:tcPr>
            <w:tcW w:w="1946" w:type="dxa"/>
            <w:vMerge/>
            <w:vAlign w:val="center"/>
          </w:tcPr>
          <w:p w14:paraId="4672B45E"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A75B62">
        <w:trPr>
          <w:trHeight w:val="20"/>
          <w:jc w:val="center"/>
        </w:trPr>
        <w:tc>
          <w:tcPr>
            <w:tcW w:w="1946" w:type="dxa"/>
            <w:vMerge/>
            <w:vAlign w:val="center"/>
          </w:tcPr>
          <w:p w14:paraId="1A14D4F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A75B62">
        <w:trPr>
          <w:trHeight w:val="20"/>
          <w:jc w:val="center"/>
        </w:trPr>
        <w:tc>
          <w:tcPr>
            <w:tcW w:w="1946" w:type="dxa"/>
            <w:vMerge/>
            <w:vAlign w:val="center"/>
          </w:tcPr>
          <w:p w14:paraId="28D324D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A75B62">
        <w:trPr>
          <w:trHeight w:val="20"/>
          <w:jc w:val="center"/>
        </w:trPr>
        <w:tc>
          <w:tcPr>
            <w:tcW w:w="1946" w:type="dxa"/>
            <w:vMerge/>
            <w:vAlign w:val="center"/>
          </w:tcPr>
          <w:p w14:paraId="660D7D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A75B62">
        <w:trPr>
          <w:trHeight w:val="20"/>
          <w:jc w:val="center"/>
        </w:trPr>
        <w:tc>
          <w:tcPr>
            <w:tcW w:w="3794" w:type="dxa"/>
            <w:gridSpan w:val="2"/>
            <w:vAlign w:val="center"/>
          </w:tcPr>
          <w:p w14:paraId="23A22BC6"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A75B6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175F6CA5"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4B8CB936"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w:t>
      </w:r>
      <w:r w:rsidR="00CC758B" w:rsidRPr="00CC758B">
        <w:rPr>
          <w:rFonts w:ascii="Arial" w:hAnsi="Arial" w:cs="Arial" w:hint="eastAsia"/>
          <w:sz w:val="21"/>
          <w:szCs w:val="21"/>
        </w:rPr>
        <w:t>估价对象为保障性租赁住房</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lastRenderedPageBreak/>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525655436"/>
      <w:bookmarkStart w:id="65"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4"/>
      <w:bookmarkEnd w:id="65"/>
    </w:p>
    <w:p w14:paraId="3C8B8365" w14:textId="77777777" w:rsidR="00987436" w:rsidRDefault="00987436" w:rsidP="00987436">
      <w:pPr>
        <w:spacing w:line="480" w:lineRule="auto"/>
        <w:ind w:firstLineChars="200" w:firstLine="420"/>
        <w:rPr>
          <w:rFonts w:ascii="Arial" w:hAnsi="Arial" w:cs="Arial"/>
          <w:sz w:val="21"/>
          <w:szCs w:val="21"/>
        </w:rPr>
      </w:pPr>
      <w:bookmarkStart w:id="66"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55267104"/>
      <w:r w:rsidRPr="00911BE0">
        <w:rPr>
          <w:rFonts w:eastAsia="宋体"/>
          <w:kern w:val="2"/>
          <w:sz w:val="21"/>
          <w:szCs w:val="21"/>
        </w:rPr>
        <w:t>二、市场背景描述与分析</w:t>
      </w:r>
      <w:bookmarkEnd w:id="66"/>
      <w:bookmarkEnd w:id="67"/>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8"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69" w:name="OLE_LINK33"/>
      <w:bookmarkStart w:id="7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Default="00987436" w:rsidP="006953F6">
      <w:pPr>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End w:id="69"/>
    <w:bookmarkEnd w:id="70"/>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w:t>
      </w:r>
      <w:r w:rsidRPr="003A5621">
        <w:rPr>
          <w:rFonts w:ascii="Arial" w:hAnsi="Arial" w:hint="eastAsia"/>
          <w:color w:val="000000"/>
          <w:sz w:val="21"/>
          <w:szCs w:val="21"/>
        </w:rPr>
        <w:lastRenderedPageBreak/>
        <w:t>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2C6A00D6">
            <wp:extent cx="5229392" cy="2368015"/>
            <wp:effectExtent l="0" t="0" r="9525" b="13335"/>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lastRenderedPageBreak/>
        <w:drawing>
          <wp:inline distT="0" distB="0" distL="0" distR="0" wp14:anchorId="18B290EB" wp14:editId="2236204F">
            <wp:extent cx="5212156" cy="2641679"/>
            <wp:effectExtent l="0" t="0" r="7620" b="635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3432" cy="2652462"/>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1B007177">
            <wp:extent cx="3649579" cy="2923224"/>
            <wp:effectExtent l="0" t="0" r="8255" b="0"/>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8990" cy="2938772"/>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w:t>
      </w:r>
      <w:r w:rsidRPr="00386CFC">
        <w:rPr>
          <w:rFonts w:ascii="Arial" w:hAnsi="Arial" w:hint="eastAsia"/>
          <w:color w:val="000000"/>
          <w:sz w:val="21"/>
          <w:szCs w:val="21"/>
        </w:rPr>
        <w:lastRenderedPageBreak/>
        <w:t>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drawing>
          <wp:inline distT="0" distB="0" distL="0" distR="0" wp14:anchorId="4055EE32" wp14:editId="27FEAD64">
            <wp:extent cx="4472950" cy="2206023"/>
            <wp:effectExtent l="0" t="0" r="3810" b="381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0286" cy="2209641"/>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lastRenderedPageBreak/>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lastRenderedPageBreak/>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553B895A" wp14:editId="6076622B">
            <wp:extent cx="4972901" cy="2742932"/>
            <wp:effectExtent l="0" t="0" r="0" b="635"/>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4807" cy="2749499"/>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77D11B6">
            <wp:extent cx="4500745" cy="2639127"/>
            <wp:effectExtent l="0" t="0" r="0" b="889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856" cy="2640951"/>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lastRenderedPageBreak/>
        <w:drawing>
          <wp:inline distT="0" distB="0" distL="0" distR="0" wp14:anchorId="731AEB49" wp14:editId="4AA4EE8E">
            <wp:extent cx="4132120" cy="2967489"/>
            <wp:effectExtent l="0" t="0" r="1905" b="4445"/>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4129" cy="2968932"/>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0527D88C">
            <wp:extent cx="4900863" cy="2935713"/>
            <wp:effectExtent l="0" t="0" r="0" b="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3253" cy="2937145"/>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w:t>
      </w:r>
      <w:r w:rsidRPr="000823FE">
        <w:rPr>
          <w:rFonts w:ascii="Arial" w:hAnsi="Arial"/>
          <w:sz w:val="21"/>
          <w:szCs w:val="28"/>
        </w:rPr>
        <w:lastRenderedPageBreak/>
        <w:t>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7430464C" wp14:editId="7B59CE3C">
            <wp:extent cx="4804577" cy="2527475"/>
            <wp:effectExtent l="0" t="0" r="0" b="635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9105" cy="2529857"/>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w:t>
      </w:r>
      <w:r w:rsidRPr="00783DE8">
        <w:rPr>
          <w:rFonts w:ascii="Arial" w:hAnsi="Arial"/>
          <w:color w:val="000000"/>
          <w:sz w:val="21"/>
        </w:rPr>
        <w:lastRenderedPageBreak/>
        <w:t>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1" w:name="OLE_LINK8"/>
      <w:bookmarkStart w:id="72"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w:t>
      </w:r>
      <w:r w:rsidRPr="00A826D1">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3" w:name="OLE_LINK7"/>
      <w:r w:rsidRPr="00151F40">
        <w:rPr>
          <w:rFonts w:ascii="Arial" w:hAnsi="Arial"/>
          <w:color w:val="000000"/>
          <w:sz w:val="21"/>
        </w:rPr>
        <w:t>中央城市工作会议</w:t>
      </w:r>
      <w:bookmarkEnd w:id="73"/>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w:t>
      </w:r>
      <w:r w:rsidRPr="001F1B30">
        <w:rPr>
          <w:rFonts w:ascii="Arial" w:hAnsi="Arial"/>
          <w:color w:val="000000"/>
          <w:sz w:val="21"/>
        </w:rPr>
        <w:lastRenderedPageBreak/>
        <w:t>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w:t>
      </w:r>
      <w:r w:rsidRPr="00F46482">
        <w:rPr>
          <w:rFonts w:ascii="Arial" w:hAnsi="Arial"/>
          <w:color w:val="000000"/>
          <w:sz w:val="21"/>
        </w:rPr>
        <w:lastRenderedPageBreak/>
        <w:t>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1"/>
    <w:bookmarkEnd w:id="72"/>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w:t>
      </w:r>
      <w:r w:rsidRPr="00966DEE">
        <w:rPr>
          <w:rFonts w:ascii="Arial" w:hAnsi="Arial"/>
          <w:color w:val="000000"/>
          <w:sz w:val="21"/>
        </w:rPr>
        <w:lastRenderedPageBreak/>
        <w:t>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7"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48"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49"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0"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1"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2"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3"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4" w:tgtFrame="_blank" w:history="1">
        <w:r w:rsidR="00AB221E" w:rsidRPr="00911BE0">
          <w:rPr>
            <w:rFonts w:ascii="Arial" w:hAnsi="Arial" w:cs="Arial"/>
            <w:kern w:val="2"/>
            <w:sz w:val="21"/>
            <w:szCs w:val="21"/>
          </w:rPr>
          <w:t>河北省</w:t>
        </w:r>
      </w:hyperlink>
      <w:hyperlink r:id="rId55"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7"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58" w:tgtFrame="_blank" w:history="1">
        <w:r w:rsidR="00AB221E" w:rsidRPr="00911BE0">
          <w:rPr>
            <w:rFonts w:ascii="Arial" w:hAnsi="Arial" w:cs="Arial"/>
            <w:kern w:val="2"/>
            <w:sz w:val="21"/>
            <w:szCs w:val="21"/>
          </w:rPr>
          <w:t>天津市</w:t>
        </w:r>
      </w:hyperlink>
      <w:hyperlink r:id="rId59"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0"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1"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2"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w:t>
      </w:r>
      <w:r w:rsidRPr="00911BE0">
        <w:rPr>
          <w:rFonts w:ascii="Arial" w:hAnsi="Arial" w:cs="Arial" w:hint="eastAsia"/>
          <w:kern w:val="2"/>
          <w:sz w:val="21"/>
          <w:szCs w:val="21"/>
        </w:rPr>
        <w:lastRenderedPageBreak/>
        <w:t>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4"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4"/>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w:t>
      </w:r>
      <w:r w:rsidRPr="00A83B41">
        <w:rPr>
          <w:rFonts w:ascii="Arial" w:hAnsi="Arial" w:cs="Arial"/>
          <w:kern w:val="2"/>
          <w:sz w:val="21"/>
          <w:szCs w:val="21"/>
        </w:rPr>
        <w:lastRenderedPageBreak/>
        <w:t>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8"/>
      <w:bookmarkEnd w:id="75"/>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26C07C4A"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6"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6"/>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7" w:name="_Toc525655439"/>
      <w:bookmarkStart w:id="78" w:name="_Toc155267106"/>
      <w:r w:rsidRPr="00911BE0">
        <w:rPr>
          <w:rFonts w:eastAsia="宋体"/>
          <w:kern w:val="2"/>
          <w:sz w:val="21"/>
          <w:szCs w:val="21"/>
        </w:rPr>
        <w:t>估价方法适用性分析</w:t>
      </w:r>
      <w:bookmarkEnd w:id="77"/>
      <w:bookmarkEnd w:id="78"/>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B042C02" w14:textId="77777777" w:rsidTr="00BC0F0E">
        <w:trPr>
          <w:trHeight w:val="525"/>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76E58D77"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30137B7A"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vAlign w:val="center"/>
          </w:tcPr>
          <w:p w14:paraId="7674B8E1" w14:textId="122818A6" w:rsidR="00A83B41" w:rsidRPr="00911BE0" w:rsidRDefault="00371FA4" w:rsidP="006953F6">
            <w:pPr>
              <w:spacing w:line="240" w:lineRule="auto"/>
              <w:jc w:val="center"/>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5F7106A3"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vAlign w:val="center"/>
          </w:tcPr>
          <w:p w14:paraId="0E189786" w14:textId="77777777" w:rsidR="00A83B41" w:rsidRPr="00911BE0" w:rsidRDefault="00A83B41" w:rsidP="006953F6">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376C1092"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vAlign w:val="center"/>
          </w:tcPr>
          <w:p w14:paraId="47C49225" w14:textId="77777777" w:rsidR="00A83B41" w:rsidRPr="00911BE0" w:rsidRDefault="00A83B41" w:rsidP="006953F6">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153AD3EE"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vAlign w:val="center"/>
          </w:tcPr>
          <w:p w14:paraId="0CE11DAB"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18FB1D3C"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vAlign w:val="center"/>
          </w:tcPr>
          <w:p w14:paraId="749D3733"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E608D7">
        <w:trPr>
          <w:jc w:val="center"/>
        </w:trPr>
        <w:tc>
          <w:tcPr>
            <w:tcW w:w="4540" w:type="dxa"/>
            <w:tcBorders>
              <w:top w:val="single" w:sz="4" w:space="0" w:color="000000"/>
              <w:left w:val="single" w:sz="4" w:space="0" w:color="000000"/>
              <w:bottom w:val="single" w:sz="4" w:space="0" w:color="000000"/>
              <w:right w:val="single" w:sz="4" w:space="0" w:color="000000"/>
            </w:tcBorders>
            <w:vAlign w:val="center"/>
          </w:tcPr>
          <w:p w14:paraId="28400665"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vAlign w:val="center"/>
          </w:tcPr>
          <w:p w14:paraId="3B421686"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lastRenderedPageBreak/>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9"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9"/>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6953F6">
      <w:pPr>
        <w:spacing w:line="24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0" w:name="_Toc525655440"/>
      <w:bookmarkStart w:id="81" w:name="_Toc155267107"/>
      <w:r w:rsidRPr="00C64302">
        <w:rPr>
          <w:rFonts w:eastAsia="宋体"/>
          <w:kern w:val="2"/>
          <w:sz w:val="21"/>
          <w:szCs w:val="21"/>
        </w:rPr>
        <w:t>五、估价测算过程</w:t>
      </w:r>
      <w:bookmarkEnd w:id="80"/>
      <w:bookmarkEnd w:id="81"/>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68EC4A48" w14:textId="77777777" w:rsidTr="00A75B6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A75B6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A75B6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A75B6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bookmarkStart w:id="82" w:name="OLE_LINK4"/>
            <w:r w:rsidRPr="00B6333F">
              <w:rPr>
                <w:rFonts w:ascii="华文细黑" w:eastAsia="华文细黑" w:hAnsi="华文细黑" w:cs="宋体" w:hint="eastAsia"/>
                <w:color w:val="000000"/>
                <w:sz w:val="18"/>
                <w:szCs w:val="18"/>
              </w:rPr>
              <w:t>4630.56</w:t>
            </w:r>
            <w:bookmarkEnd w:id="82"/>
          </w:p>
        </w:tc>
      </w:tr>
      <w:tr w:rsidR="00B6333F" w:rsidRPr="00B6333F" w14:paraId="00A07DEF"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A75B6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A75B6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A75B6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A75B6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A75B6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A75B6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lastRenderedPageBreak/>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0BBADFF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6953F6">
            <w:pPr>
              <w:spacing w:line="240" w:lineRule="auto"/>
              <w:jc w:val="center"/>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6953F6">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6953F6">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A75B6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6953F6">
            <w:pPr>
              <w:spacing w:line="240" w:lineRule="auto"/>
              <w:jc w:val="center"/>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46"/>
        <w:gridCol w:w="1282"/>
        <w:gridCol w:w="2495"/>
        <w:gridCol w:w="976"/>
        <w:gridCol w:w="976"/>
        <w:gridCol w:w="1527"/>
        <w:gridCol w:w="1443"/>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3" w:name="_Hlk192257604"/>
            <w:r>
              <w:rPr>
                <w:rFonts w:ascii="Arial" w:eastAsia="华文细黑" w:hAnsi="Arial" w:cs="Arial" w:hint="eastAsia"/>
                <w:color w:val="000000"/>
                <w:sz w:val="18"/>
                <w:szCs w:val="18"/>
              </w:rPr>
              <w:t>居住</w:t>
            </w:r>
            <w:bookmarkEnd w:id="83"/>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4"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4"/>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6B0439" w:rsidRPr="00911BE0" w14:paraId="58D2D53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5853D5C2" w14:textId="658DD16C" w:rsidR="006B0439" w:rsidRPr="00911BE0" w:rsidRDefault="006B0439" w:rsidP="006B0439">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vAlign w:val="center"/>
          </w:tcPr>
          <w:p w14:paraId="233C649F" w14:textId="0CA7FEFE"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5EECE5E0" w14:textId="23EE1930"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413BB278" w14:textId="004901C9"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3A753F" w14:textId="0BD62A1B"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tcPr>
          <w:p w14:paraId="1FB0A896" w14:textId="3219F61F"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7404CE5" w14:textId="2903E0D7"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r w:rsidR="006B0439" w:rsidRPr="00911BE0" w14:paraId="16E012CF"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82945F1" w14:textId="14D55DAE"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vAlign w:val="center"/>
          </w:tcPr>
          <w:p w14:paraId="326CE5D9" w14:textId="226D4943"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16BA919F" w14:textId="3681EB03"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0E7147CC" w14:textId="31219F91"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DC1814" w14:textId="180CEA21"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53.03</w:t>
            </w:r>
          </w:p>
        </w:tc>
        <w:tc>
          <w:tcPr>
            <w:tcW w:w="817" w:type="pct"/>
            <w:tcBorders>
              <w:top w:val="nil"/>
              <w:left w:val="nil"/>
              <w:bottom w:val="single" w:sz="4" w:space="0" w:color="auto"/>
              <w:right w:val="single" w:sz="4" w:space="0" w:color="auto"/>
            </w:tcBorders>
            <w:vAlign w:val="center"/>
          </w:tcPr>
          <w:p w14:paraId="58948F3B" w14:textId="011FA65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647ADB6" w14:textId="3611383D"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62.23</w:t>
            </w:r>
          </w:p>
        </w:tc>
      </w:tr>
      <w:tr w:rsidR="006B0439"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EB1CA74"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8</w:t>
            </w:r>
          </w:p>
        </w:tc>
        <w:tc>
          <w:tcPr>
            <w:tcW w:w="686" w:type="pct"/>
            <w:tcBorders>
              <w:top w:val="nil"/>
              <w:left w:val="nil"/>
              <w:bottom w:val="single" w:sz="4" w:space="0" w:color="auto"/>
              <w:right w:val="single" w:sz="4" w:space="0" w:color="auto"/>
            </w:tcBorders>
            <w:vAlign w:val="center"/>
            <w:hideMark/>
          </w:tcPr>
          <w:p w14:paraId="0944829B" w14:textId="722A7D5E" w:rsidR="006B0439" w:rsidRPr="00911BE0"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w:t>
            </w:r>
            <w:r>
              <w:rPr>
                <w:rFonts w:ascii="Arial" w:eastAsia="华文细黑" w:hAnsi="Arial" w:cs="Arial" w:hint="eastAsia"/>
                <w:color w:val="000000"/>
                <w:sz w:val="18"/>
                <w:szCs w:val="18"/>
              </w:rPr>
              <w:lastRenderedPageBreak/>
              <w:t>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lastRenderedPageBreak/>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88A4DB8"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57.36</w:t>
            </w:r>
          </w:p>
        </w:tc>
        <w:tc>
          <w:tcPr>
            <w:tcW w:w="817" w:type="pct"/>
            <w:tcBorders>
              <w:top w:val="nil"/>
              <w:left w:val="nil"/>
              <w:bottom w:val="single" w:sz="4" w:space="0" w:color="auto"/>
              <w:right w:val="single" w:sz="4" w:space="0" w:color="auto"/>
            </w:tcBorders>
            <w:vAlign w:val="center"/>
            <w:hideMark/>
          </w:tcPr>
          <w:p w14:paraId="758AE615" w14:textId="7964F79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0F1AE04C"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61.02</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5" w:name="_Hlk192176609"/>
      <w:r w:rsidRPr="00911BE0">
        <w:rPr>
          <w:rFonts w:ascii="Arial" w:hAnsi="Arial" w:cs="Arial" w:hint="eastAsia"/>
          <w:color w:val="000000"/>
          <w:sz w:val="21"/>
          <w:szCs w:val="21"/>
        </w:rPr>
        <w:t>可比实例</w:t>
      </w:r>
      <w:bookmarkEnd w:id="85"/>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86" w:name="_Hlk154622722"/>
      <w:r w:rsidRPr="00911BE0">
        <w:rPr>
          <w:rFonts w:ascii="宋体" w:hAnsi="宋体" w:hint="eastAsia"/>
          <w:sz w:val="21"/>
          <w:szCs w:val="21"/>
        </w:rPr>
        <w:t>北京市</w:t>
      </w:r>
      <w:bookmarkEnd w:id="86"/>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E608D7">
      <w:pPr>
        <w:overflowPunct w:val="0"/>
        <w:spacing w:line="480" w:lineRule="auto"/>
        <w:ind w:firstLineChars="200" w:firstLine="420"/>
        <w:jc w:val="both"/>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87"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bookmarkEnd w:id="87"/>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E608D7">
      <w:pPr>
        <w:overflowPunct w:val="0"/>
        <w:spacing w:line="480" w:lineRule="auto"/>
        <w:ind w:firstLineChars="200" w:firstLine="420"/>
        <w:jc w:val="both"/>
        <w:rPr>
          <w:rFonts w:ascii="宋体" w:hAnsi="宋体" w:hint="eastAsia"/>
          <w:sz w:val="21"/>
          <w:szCs w:val="21"/>
        </w:rPr>
      </w:pPr>
      <w:r w:rsidRPr="00911BE0">
        <w:rPr>
          <w:rFonts w:ascii="Arial" w:hAnsi="Arial" w:cs="Arial" w:hint="eastAsia"/>
          <w:color w:val="000000"/>
          <w:sz w:val="21"/>
          <w:szCs w:val="21"/>
        </w:rPr>
        <w:lastRenderedPageBreak/>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E608D7">
      <w:pPr>
        <w:overflowPunct w:val="0"/>
        <w:spacing w:line="480" w:lineRule="auto"/>
        <w:ind w:firstLineChars="200" w:firstLine="420"/>
        <w:jc w:val="both"/>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74FB2982" w14:textId="77777777" w:rsidR="006953F6" w:rsidRDefault="006953F6">
      <w:pPr>
        <w:wordWrap w:val="0"/>
        <w:overflowPunct w:val="0"/>
        <w:spacing w:line="480" w:lineRule="auto"/>
        <w:ind w:firstLineChars="200" w:firstLine="420"/>
        <w:rPr>
          <w:rFonts w:ascii="宋体" w:hAnsi="宋体" w:hint="eastAsia"/>
          <w:sz w:val="21"/>
          <w:szCs w:val="21"/>
        </w:rPr>
      </w:pPr>
    </w:p>
    <w:p w14:paraId="2359C818" w14:textId="77777777" w:rsidR="006953F6" w:rsidRDefault="006953F6">
      <w:pPr>
        <w:wordWrap w:val="0"/>
        <w:overflowPunct w:val="0"/>
        <w:spacing w:line="480" w:lineRule="auto"/>
        <w:ind w:firstLineChars="200" w:firstLine="420"/>
        <w:rPr>
          <w:rFonts w:ascii="宋体" w:hAnsi="宋体" w:hint="eastAsia"/>
          <w:sz w:val="21"/>
          <w:szCs w:val="21"/>
        </w:rPr>
      </w:pPr>
    </w:p>
    <w:p w14:paraId="1DE98E47" w14:textId="77777777" w:rsidR="006953F6" w:rsidRDefault="006953F6">
      <w:pPr>
        <w:wordWrap w:val="0"/>
        <w:overflowPunct w:val="0"/>
        <w:spacing w:line="480" w:lineRule="auto"/>
        <w:ind w:firstLineChars="200" w:firstLine="420"/>
        <w:rPr>
          <w:rFonts w:ascii="宋体" w:hAnsi="宋体" w:hint="eastAsia"/>
          <w:sz w:val="21"/>
          <w:szCs w:val="21"/>
        </w:rPr>
      </w:pPr>
    </w:p>
    <w:p w14:paraId="36C05719" w14:textId="465DF76B" w:rsidR="006B0D0D"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3"/>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BC0F0E">
          <w:headerReference w:type="even" r:id="rId64"/>
          <w:headerReference w:type="default" r:id="rId65"/>
          <w:headerReference w:type="first" r:id="rId66"/>
          <w:pgSz w:w="11907" w:h="16840"/>
          <w:pgMar w:top="1134" w:right="1134" w:bottom="1134" w:left="1418" w:header="851" w:footer="851" w:gutter="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5B025112"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4"/>
        <w:gridCol w:w="1232"/>
        <w:gridCol w:w="1850"/>
        <w:gridCol w:w="1976"/>
        <w:gridCol w:w="1783"/>
        <w:gridCol w:w="1820"/>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5B6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26CDE59E"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5116C4F9"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w:t>
            </w:r>
            <w:r w:rsidR="00E608D7">
              <w:rPr>
                <w:rFonts w:ascii="Arial" w:hAnsi="Arial" w:cs="Arial" w:hint="eastAsia"/>
                <w:sz w:val="18"/>
                <w:szCs w:val="18"/>
              </w:rPr>
              <w:t>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0F137842"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0B843C78" w:rsidR="00944245" w:rsidRPr="0070417C" w:rsidRDefault="00944245" w:rsidP="00E608D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A75B62">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0"/>
        <w:gridCol w:w="995"/>
        <w:gridCol w:w="910"/>
        <w:gridCol w:w="910"/>
        <w:gridCol w:w="910"/>
        <w:gridCol w:w="912"/>
        <w:gridCol w:w="4022"/>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02BDF1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20ABB02E"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E608D7">
              <w:rPr>
                <w:rFonts w:ascii="Arial" w:hAnsi="Arial" w:cs="Arial" w:hint="eastAsia"/>
                <w:sz w:val="18"/>
                <w:szCs w:val="18"/>
              </w:rPr>
              <w:t>村</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35BD2FA8"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277FB47C"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42D7A43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5C88F40" w14:textId="77777777" w:rsidR="00BC0F0E" w:rsidRDefault="00BC0F0E">
      <w:pPr>
        <w:wordWrap w:val="0"/>
        <w:overflowPunct w:val="0"/>
        <w:spacing w:line="480" w:lineRule="auto"/>
        <w:ind w:firstLineChars="200" w:firstLine="420"/>
        <w:rPr>
          <w:rFonts w:ascii="Arial" w:hAnsi="Arial"/>
          <w:sz w:val="21"/>
          <w:szCs w:val="21"/>
        </w:rPr>
      </w:pPr>
    </w:p>
    <w:p w14:paraId="220EAECA" w14:textId="77777777" w:rsidR="00BC0F0E" w:rsidRDefault="00BC0F0E">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02C399CE"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83"/>
        <w:gridCol w:w="2834"/>
        <w:gridCol w:w="1676"/>
        <w:gridCol w:w="1676"/>
        <w:gridCol w:w="167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1F2BEE1C"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w:t>
            </w:r>
            <w:r w:rsidR="00E608D7">
              <w:rPr>
                <w:rFonts w:ascii="Arial" w:hAnsi="Arial" w:cs="Arial" w:hint="eastAsia"/>
                <w:sz w:val="18"/>
                <w:szCs w:val="18"/>
              </w:rPr>
              <w:t>村</w:t>
            </w:r>
          </w:p>
        </w:tc>
        <w:tc>
          <w:tcPr>
            <w:tcW w:w="897" w:type="pct"/>
            <w:tcBorders>
              <w:top w:val="nil"/>
              <w:left w:val="nil"/>
              <w:bottom w:val="single" w:sz="4" w:space="0" w:color="auto"/>
              <w:right w:val="single" w:sz="4" w:space="0" w:color="auto"/>
            </w:tcBorders>
            <w:vAlign w:val="center"/>
          </w:tcPr>
          <w:p w14:paraId="5BAF0C8F" w14:textId="700F9CAE"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w:t>
            </w:r>
            <w:r w:rsidR="00E608D7">
              <w:rPr>
                <w:rFonts w:ascii="Arial" w:hAnsi="Arial" w:cs="Arial" w:hint="eastAsia"/>
                <w:sz w:val="18"/>
                <w:szCs w:val="18"/>
              </w:rPr>
              <w:t>村</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0A6D19B5"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41F78862"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A75B62">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E17496B"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lastRenderedPageBreak/>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40F0384A"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1907" w:h="16840"/>
          <w:pgMar w:top="1134" w:right="1134" w:bottom="1134" w:left="1418" w:header="851" w:footer="851" w:gutter="0"/>
          <w:cols w:space="720"/>
          <w:docGrid w:linePitch="326"/>
        </w:sectPr>
      </w:pPr>
    </w:p>
    <w:p w14:paraId="549D576E" w14:textId="76A354D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6B0439">
        <w:rPr>
          <w:rFonts w:ascii="Arial" w:hAnsi="Arial" w:cs="Arial" w:hint="eastAsia"/>
          <w:sz w:val="21"/>
          <w:szCs w:val="21"/>
        </w:rPr>
        <w:t>户型稀缺性、</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083"/>
        <w:gridCol w:w="811"/>
        <w:gridCol w:w="811"/>
        <w:gridCol w:w="811"/>
        <w:gridCol w:w="811"/>
        <w:gridCol w:w="811"/>
        <w:gridCol w:w="811"/>
        <w:gridCol w:w="811"/>
        <w:gridCol w:w="811"/>
        <w:gridCol w:w="811"/>
        <w:gridCol w:w="811"/>
        <w:gridCol w:w="2497"/>
        <w:gridCol w:w="829"/>
        <w:gridCol w:w="1157"/>
        <w:gridCol w:w="1157"/>
      </w:tblGrid>
      <w:tr w:rsidR="006B0439" w:rsidRPr="00CA2B59" w14:paraId="1E8E4AB8" w14:textId="77777777" w:rsidTr="006B0439">
        <w:trPr>
          <w:trHeight w:val="20"/>
          <w:jc w:val="center"/>
        </w:trPr>
        <w:tc>
          <w:tcPr>
            <w:tcW w:w="527" w:type="dxa"/>
            <w:noWrap/>
            <w:vAlign w:val="center"/>
            <w:hideMark/>
          </w:tcPr>
          <w:p w14:paraId="181E45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1058" w:type="dxa"/>
            <w:noWrap/>
            <w:vAlign w:val="center"/>
            <w:hideMark/>
          </w:tcPr>
          <w:p w14:paraId="5C59456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792" w:type="dxa"/>
            <w:noWrap/>
            <w:vAlign w:val="center"/>
            <w:hideMark/>
          </w:tcPr>
          <w:p w14:paraId="67C94B9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792" w:type="dxa"/>
            <w:vAlign w:val="center"/>
          </w:tcPr>
          <w:p w14:paraId="419860C0" w14:textId="10938DE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792" w:type="dxa"/>
            <w:vAlign w:val="center"/>
          </w:tcPr>
          <w:p w14:paraId="50D5B318" w14:textId="10AABAB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792" w:type="dxa"/>
            <w:noWrap/>
            <w:vAlign w:val="center"/>
            <w:hideMark/>
          </w:tcPr>
          <w:p w14:paraId="30662717" w14:textId="3B79F5C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792" w:type="dxa"/>
            <w:noWrap/>
            <w:vAlign w:val="center"/>
            <w:hideMark/>
          </w:tcPr>
          <w:p w14:paraId="59F6768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792" w:type="dxa"/>
            <w:vAlign w:val="center"/>
          </w:tcPr>
          <w:p w14:paraId="7801FDEF" w14:textId="3D38901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户型稀缺性</w:t>
            </w:r>
          </w:p>
        </w:tc>
        <w:tc>
          <w:tcPr>
            <w:tcW w:w="792" w:type="dxa"/>
            <w:noWrap/>
            <w:vAlign w:val="center"/>
            <w:hideMark/>
          </w:tcPr>
          <w:p w14:paraId="5F2DAC00" w14:textId="6356121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792" w:type="dxa"/>
            <w:noWrap/>
            <w:vAlign w:val="center"/>
            <w:hideMark/>
          </w:tcPr>
          <w:p w14:paraId="762C541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792" w:type="dxa"/>
            <w:noWrap/>
            <w:vAlign w:val="center"/>
            <w:hideMark/>
          </w:tcPr>
          <w:p w14:paraId="1DA3CDC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792" w:type="dxa"/>
            <w:noWrap/>
            <w:vAlign w:val="center"/>
            <w:hideMark/>
          </w:tcPr>
          <w:p w14:paraId="30192A4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2439" w:type="dxa"/>
            <w:noWrap/>
            <w:vAlign w:val="center"/>
            <w:hideMark/>
          </w:tcPr>
          <w:p w14:paraId="50778C0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810" w:type="dxa"/>
            <w:noWrap/>
            <w:vAlign w:val="center"/>
            <w:hideMark/>
          </w:tcPr>
          <w:p w14:paraId="1542F4A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1130" w:type="dxa"/>
            <w:noWrap/>
            <w:vAlign w:val="center"/>
            <w:hideMark/>
          </w:tcPr>
          <w:p w14:paraId="44AF9E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1130" w:type="dxa"/>
            <w:noWrap/>
            <w:vAlign w:val="center"/>
            <w:hideMark/>
          </w:tcPr>
          <w:p w14:paraId="205CAE0F"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6B0439" w:rsidRPr="00CA2B59" w14:paraId="77EA152C" w14:textId="77777777" w:rsidTr="006B0439">
        <w:trPr>
          <w:trHeight w:val="20"/>
          <w:jc w:val="center"/>
        </w:trPr>
        <w:tc>
          <w:tcPr>
            <w:tcW w:w="527" w:type="dxa"/>
            <w:noWrap/>
            <w:vAlign w:val="center"/>
          </w:tcPr>
          <w:p w14:paraId="4A094BCD" w14:textId="28B73FA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tcPr>
          <w:p w14:paraId="61ADC8EB" w14:textId="1912E9F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792" w:type="dxa"/>
            <w:noWrap/>
            <w:vAlign w:val="center"/>
          </w:tcPr>
          <w:p w14:paraId="6301CA38" w14:textId="05A6E7A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47E683F0" w14:textId="12C63E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EB8496D" w14:textId="5A65D88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tcPr>
          <w:p w14:paraId="56B7A0EE" w14:textId="3144929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792" w:type="dxa"/>
            <w:noWrap/>
            <w:vAlign w:val="center"/>
          </w:tcPr>
          <w:p w14:paraId="5DA5BB74" w14:textId="657FF2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2D9042A8" w14:textId="3DFD55C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tcPr>
          <w:p w14:paraId="3A1527AF" w14:textId="7F77AF62"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tcPr>
          <w:p w14:paraId="58A0368B" w14:textId="708BA86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tcPr>
          <w:p w14:paraId="155967C3" w14:textId="110D72B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tcPr>
          <w:p w14:paraId="21EE6195" w14:textId="0D1AEE4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noWrap/>
            <w:vAlign w:val="center"/>
          </w:tcPr>
          <w:p w14:paraId="51225E61" w14:textId="74C2B94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tcPr>
          <w:p w14:paraId="2E8B937E" w14:textId="6D49EF3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tcPr>
          <w:p w14:paraId="3BA623F6" w14:textId="4670DBA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1130" w:type="dxa"/>
            <w:noWrap/>
            <w:vAlign w:val="center"/>
          </w:tcPr>
          <w:p w14:paraId="6FBE7060" w14:textId="4A14F47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12030</w:t>
            </w:r>
          </w:p>
        </w:tc>
      </w:tr>
      <w:tr w:rsidR="006B0439" w:rsidRPr="00CA2B59" w14:paraId="6FCED71F" w14:textId="77777777" w:rsidTr="006B0439">
        <w:trPr>
          <w:trHeight w:val="20"/>
          <w:jc w:val="center"/>
        </w:trPr>
        <w:tc>
          <w:tcPr>
            <w:tcW w:w="527" w:type="dxa"/>
            <w:noWrap/>
            <w:vAlign w:val="center"/>
            <w:hideMark/>
          </w:tcPr>
          <w:p w14:paraId="53D5437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378934A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792" w:type="dxa"/>
            <w:noWrap/>
            <w:vAlign w:val="center"/>
            <w:hideMark/>
          </w:tcPr>
          <w:p w14:paraId="25B57BAE"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1CB14D21" w14:textId="0EB7740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7DE8F71D" w14:textId="2EEAB9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3E567E9B" w14:textId="6EE5B8A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792" w:type="dxa"/>
            <w:noWrap/>
            <w:vAlign w:val="center"/>
            <w:hideMark/>
          </w:tcPr>
          <w:p w14:paraId="1743C339" w14:textId="2A486A5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E9322B5" w14:textId="3AD11B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1DA51D0D" w14:textId="1259EA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6258502A" w14:textId="4BC6BDF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0.82</w:t>
            </w:r>
          </w:p>
        </w:tc>
        <w:tc>
          <w:tcPr>
            <w:tcW w:w="792" w:type="dxa"/>
            <w:noWrap/>
            <w:vAlign w:val="center"/>
            <w:hideMark/>
          </w:tcPr>
          <w:p w14:paraId="7108504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66FD42CE" w14:textId="7BE7464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CF8D8E4"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11A5669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115C83F2" w14:textId="7A3DA52E"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67.26</w:t>
            </w:r>
          </w:p>
        </w:tc>
        <w:tc>
          <w:tcPr>
            <w:tcW w:w="1130" w:type="dxa"/>
            <w:noWrap/>
            <w:vAlign w:val="center"/>
          </w:tcPr>
          <w:p w14:paraId="253EA864" w14:textId="073BD1D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9990</w:t>
            </w:r>
          </w:p>
        </w:tc>
      </w:tr>
      <w:tr w:rsidR="006B0439" w:rsidRPr="00CA2B59" w14:paraId="0FCC2E64" w14:textId="77777777" w:rsidTr="006B0439">
        <w:trPr>
          <w:trHeight w:val="20"/>
          <w:jc w:val="center"/>
        </w:trPr>
        <w:tc>
          <w:tcPr>
            <w:tcW w:w="527" w:type="dxa"/>
            <w:noWrap/>
            <w:vAlign w:val="center"/>
            <w:hideMark/>
          </w:tcPr>
          <w:p w14:paraId="6D1FB5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7480D9E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792" w:type="dxa"/>
            <w:noWrap/>
            <w:vAlign w:val="center"/>
            <w:hideMark/>
          </w:tcPr>
          <w:p w14:paraId="0E34B775" w14:textId="5FB6915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6FEE8312" w14:textId="7DE80E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6A88CF6" w14:textId="4A79655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176EC811" w14:textId="6D5D12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792" w:type="dxa"/>
            <w:noWrap/>
            <w:vAlign w:val="center"/>
            <w:hideMark/>
          </w:tcPr>
          <w:p w14:paraId="0FFDEF5F" w14:textId="67E685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792" w:type="dxa"/>
            <w:vAlign w:val="center"/>
          </w:tcPr>
          <w:p w14:paraId="64C65C57" w14:textId="245EBD8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0.94</w:t>
            </w:r>
          </w:p>
        </w:tc>
        <w:tc>
          <w:tcPr>
            <w:tcW w:w="792" w:type="dxa"/>
            <w:noWrap/>
            <w:vAlign w:val="center"/>
            <w:hideMark/>
          </w:tcPr>
          <w:p w14:paraId="1BD4D606" w14:textId="0DA7431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4F2354BC" w14:textId="1BAB930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w:t>
            </w:r>
            <w:r>
              <w:rPr>
                <w:rFonts w:ascii="华文细黑" w:eastAsia="华文细黑" w:hAnsi="华文细黑" w:cs="宋体" w:hint="eastAsia"/>
                <w:sz w:val="18"/>
                <w:szCs w:val="18"/>
              </w:rPr>
              <w:t>82</w:t>
            </w:r>
          </w:p>
        </w:tc>
        <w:tc>
          <w:tcPr>
            <w:tcW w:w="792" w:type="dxa"/>
            <w:noWrap/>
            <w:vAlign w:val="center"/>
            <w:hideMark/>
          </w:tcPr>
          <w:p w14:paraId="19767EC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71E9460B" w14:textId="4EEA7D4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D30F9FA"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7AF2A78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A122A0E" w14:textId="3F953F5C"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62.55</w:t>
            </w:r>
          </w:p>
        </w:tc>
        <w:tc>
          <w:tcPr>
            <w:tcW w:w="1130" w:type="dxa"/>
            <w:noWrap/>
            <w:vAlign w:val="center"/>
          </w:tcPr>
          <w:p w14:paraId="35E43B85" w14:textId="3A972E0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6770</w:t>
            </w:r>
          </w:p>
        </w:tc>
      </w:tr>
      <w:tr w:rsidR="006B0439" w:rsidRPr="00CA2B59" w14:paraId="191C54A2" w14:textId="77777777" w:rsidTr="006B0439">
        <w:trPr>
          <w:trHeight w:val="20"/>
          <w:jc w:val="center"/>
        </w:trPr>
        <w:tc>
          <w:tcPr>
            <w:tcW w:w="527" w:type="dxa"/>
            <w:noWrap/>
            <w:vAlign w:val="center"/>
            <w:hideMark/>
          </w:tcPr>
          <w:p w14:paraId="271C7A5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0A8DFE1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792" w:type="dxa"/>
            <w:noWrap/>
            <w:vAlign w:val="center"/>
            <w:hideMark/>
          </w:tcPr>
          <w:p w14:paraId="0458E7A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792" w:type="dxa"/>
            <w:vAlign w:val="center"/>
          </w:tcPr>
          <w:p w14:paraId="79421B68" w14:textId="2E3235B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792" w:type="dxa"/>
            <w:vAlign w:val="center"/>
          </w:tcPr>
          <w:p w14:paraId="17E6CD9F" w14:textId="574294C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792" w:type="dxa"/>
            <w:noWrap/>
            <w:vAlign w:val="center"/>
            <w:hideMark/>
          </w:tcPr>
          <w:p w14:paraId="61BC002E" w14:textId="2B347E8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045FD0FC" w14:textId="6A2F742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0473B0F7" w14:textId="619AA004"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6AE11914" w14:textId="28D1674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588C03AF" w14:textId="0C555C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0E762E5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DB6F74" w14:textId="40154B0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0B4F9E6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087D2A38"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4C9546D" w14:textId="2C08366F"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1130" w:type="dxa"/>
            <w:noWrap/>
            <w:vAlign w:val="center"/>
            <w:hideMark/>
          </w:tcPr>
          <w:p w14:paraId="7AB8A845" w14:textId="1EC04B3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6B0439" w:rsidRPr="00CA2B59" w14:paraId="7C1E991B" w14:textId="77777777" w:rsidTr="006B0439">
        <w:trPr>
          <w:trHeight w:val="20"/>
          <w:jc w:val="center"/>
        </w:trPr>
        <w:tc>
          <w:tcPr>
            <w:tcW w:w="527" w:type="dxa"/>
            <w:noWrap/>
            <w:vAlign w:val="center"/>
            <w:hideMark/>
          </w:tcPr>
          <w:p w14:paraId="6EE77E2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41E06E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792" w:type="dxa"/>
            <w:noWrap/>
            <w:vAlign w:val="center"/>
            <w:hideMark/>
          </w:tcPr>
          <w:p w14:paraId="59F9ED0B" w14:textId="4DCEF275"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599A53F4" w14:textId="3052691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039E0BAD" w14:textId="6496662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6407B2D5" w14:textId="0C6B18A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16648E8A" w14:textId="37CA6C1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416794F" w14:textId="03F9927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2ABD12F6" w14:textId="6558A09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328D1E24" w14:textId="015EB8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6ACA1C7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B24BA8" w14:textId="6F5103C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610D4AD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55FC052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05E58BF" w14:textId="3EC14E9D"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1130" w:type="dxa"/>
            <w:noWrap/>
            <w:vAlign w:val="center"/>
            <w:hideMark/>
          </w:tcPr>
          <w:p w14:paraId="7E7F7E56" w14:textId="1361B03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5AAC401B" w14:textId="77777777" w:rsidR="006B0439" w:rsidRPr="005962F3" w:rsidRDefault="006B0439" w:rsidP="00906237">
      <w:pPr>
        <w:wordWrap w:val="0"/>
        <w:overflowPunct w:val="0"/>
        <w:spacing w:line="480" w:lineRule="auto"/>
        <w:ind w:firstLine="420"/>
        <w:rPr>
          <w:rFonts w:ascii="Arial" w:hAnsi="Arial" w:cs="Arial"/>
          <w:sz w:val="21"/>
          <w:szCs w:val="21"/>
        </w:rPr>
        <w:sectPr w:rsidR="006B0439" w:rsidRPr="005962F3" w:rsidSect="00BC0F0E">
          <w:pgSz w:w="16840" w:h="11907" w:orient="landscape"/>
          <w:pgMar w:top="1418" w:right="1134" w:bottom="1134" w:left="1134" w:header="851" w:footer="851" w:gutter="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229"/>
        <w:gridCol w:w="681"/>
      </w:tblGrid>
      <w:tr w:rsidR="00E4432D" w:rsidRPr="0070417C" w14:paraId="1DB351BD" w14:textId="77777777" w:rsidTr="00E32A08">
        <w:trPr>
          <w:cantSplit/>
          <w:trHeight w:val="20"/>
          <w:jc w:val="center"/>
        </w:trPr>
        <w:tc>
          <w:tcPr>
            <w:tcW w:w="1849"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1"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9"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5"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9"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E32A08">
        <w:trPr>
          <w:cantSplit/>
          <w:trHeight w:val="20"/>
          <w:jc w:val="center"/>
        </w:trPr>
        <w:tc>
          <w:tcPr>
            <w:tcW w:w="1849"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1" w:type="dxa"/>
            <w:vAlign w:val="center"/>
          </w:tcPr>
          <w:p w14:paraId="33FED12E" w14:textId="4D9CA106"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9" w:type="dxa"/>
            <w:vAlign w:val="center"/>
          </w:tcPr>
          <w:p w14:paraId="40E9F405" w14:textId="704FA5DD"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w:t>
            </w:r>
            <w:r w:rsidR="00727FC6">
              <w:rPr>
                <w:rFonts w:ascii="Arial" w:hAnsi="Arial" w:cs="Arial" w:hint="eastAsia"/>
                <w:sz w:val="18"/>
                <w:szCs w:val="18"/>
              </w:rPr>
              <w:t>村</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5" w:type="dxa"/>
            <w:vAlign w:val="center"/>
          </w:tcPr>
          <w:p w14:paraId="3092C85A" w14:textId="65DCAC20" w:rsidR="00E4432D" w:rsidRPr="0070417C" w:rsidRDefault="00727FC6"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盛</w:t>
            </w:r>
            <w:proofErr w:type="gramStart"/>
            <w:r>
              <w:rPr>
                <w:rFonts w:ascii="Arial" w:hAnsi="Arial" w:cs="Arial" w:hint="eastAsia"/>
                <w:sz w:val="18"/>
                <w:szCs w:val="18"/>
              </w:rPr>
              <w:t>佳尚苑</w:t>
            </w:r>
            <w:proofErr w:type="gramEnd"/>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9"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E32A08">
        <w:trPr>
          <w:cantSplit/>
          <w:trHeight w:val="20"/>
          <w:jc w:val="center"/>
        </w:trPr>
        <w:tc>
          <w:tcPr>
            <w:tcW w:w="1849"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1"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E32A08">
        <w:trPr>
          <w:cantSplit/>
          <w:trHeight w:val="20"/>
          <w:jc w:val="center"/>
        </w:trPr>
        <w:tc>
          <w:tcPr>
            <w:tcW w:w="1849"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1"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5882AD5E"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w:t>
            </w:r>
            <w:r w:rsidR="00727FC6">
              <w:rPr>
                <w:rFonts w:ascii="Arial" w:hAnsi="Arial" w:cs="Arial" w:hint="eastAsia"/>
                <w:sz w:val="18"/>
                <w:szCs w:val="18"/>
              </w:rPr>
              <w:t>3</w:t>
            </w:r>
          </w:p>
        </w:tc>
        <w:tc>
          <w:tcPr>
            <w:tcW w:w="1295"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6A138F0C" w:rsidR="00467173" w:rsidRPr="0070417C" w:rsidRDefault="00727FC6"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29"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0615F7CB" w:rsidR="00467173" w:rsidRPr="0070417C" w:rsidRDefault="00727FC6"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E32A08">
        <w:trPr>
          <w:cantSplit/>
          <w:trHeight w:val="20"/>
          <w:jc w:val="center"/>
        </w:trPr>
        <w:tc>
          <w:tcPr>
            <w:tcW w:w="451"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8"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1"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E32A08">
        <w:trPr>
          <w:cantSplit/>
          <w:trHeight w:val="20"/>
          <w:jc w:val="center"/>
        </w:trPr>
        <w:tc>
          <w:tcPr>
            <w:tcW w:w="451"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8"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1"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E32A08">
        <w:trPr>
          <w:cantSplit/>
          <w:trHeight w:val="20"/>
          <w:jc w:val="center"/>
        </w:trPr>
        <w:tc>
          <w:tcPr>
            <w:tcW w:w="451"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1"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E32A08">
        <w:trPr>
          <w:cantSplit/>
          <w:trHeight w:val="20"/>
          <w:jc w:val="center"/>
        </w:trPr>
        <w:tc>
          <w:tcPr>
            <w:tcW w:w="451"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1"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E32A08">
        <w:trPr>
          <w:cantSplit/>
          <w:trHeight w:val="20"/>
          <w:jc w:val="center"/>
        </w:trPr>
        <w:tc>
          <w:tcPr>
            <w:tcW w:w="451"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1"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E32A08">
        <w:trPr>
          <w:cantSplit/>
          <w:trHeight w:val="20"/>
          <w:jc w:val="center"/>
        </w:trPr>
        <w:tc>
          <w:tcPr>
            <w:tcW w:w="451"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8"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1"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E32A08">
        <w:trPr>
          <w:cantSplit/>
          <w:trHeight w:val="20"/>
          <w:jc w:val="center"/>
        </w:trPr>
        <w:tc>
          <w:tcPr>
            <w:tcW w:w="451"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8"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1"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9"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5"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29"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E32A08">
        <w:trPr>
          <w:cantSplit/>
          <w:trHeight w:val="20"/>
          <w:jc w:val="center"/>
        </w:trPr>
        <w:tc>
          <w:tcPr>
            <w:tcW w:w="451"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1"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E32A08">
        <w:trPr>
          <w:cantSplit/>
          <w:trHeight w:val="20"/>
          <w:jc w:val="center"/>
        </w:trPr>
        <w:tc>
          <w:tcPr>
            <w:tcW w:w="451"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1"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9"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5"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9"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E32A08">
        <w:trPr>
          <w:cantSplit/>
          <w:trHeight w:val="20"/>
          <w:jc w:val="center"/>
        </w:trPr>
        <w:tc>
          <w:tcPr>
            <w:tcW w:w="451"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1"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E32A08">
        <w:trPr>
          <w:cantSplit/>
          <w:trHeight w:val="20"/>
          <w:jc w:val="center"/>
        </w:trPr>
        <w:tc>
          <w:tcPr>
            <w:tcW w:w="451"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8"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1"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9"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5"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9"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E32A08">
        <w:trPr>
          <w:cantSplit/>
          <w:trHeight w:val="20"/>
          <w:jc w:val="center"/>
        </w:trPr>
        <w:tc>
          <w:tcPr>
            <w:tcW w:w="451"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8"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1"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9"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5"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9"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E32A08">
        <w:trPr>
          <w:cantSplit/>
          <w:trHeight w:val="20"/>
          <w:jc w:val="center"/>
        </w:trPr>
        <w:tc>
          <w:tcPr>
            <w:tcW w:w="3623"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8" w:type="dxa"/>
            <w:gridSpan w:val="2"/>
            <w:vAlign w:val="center"/>
          </w:tcPr>
          <w:p w14:paraId="447C6C15" w14:textId="762D6A8E" w:rsidR="00E4432D" w:rsidRPr="0070417C" w:rsidRDefault="00727FC6"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908" w:type="dxa"/>
            <w:gridSpan w:val="2"/>
            <w:vAlign w:val="center"/>
          </w:tcPr>
          <w:p w14:paraId="744B3CF7" w14:textId="2E1276BC" w:rsidR="00E4432D" w:rsidRPr="0070417C" w:rsidRDefault="00727FC6"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910" w:type="dxa"/>
            <w:gridSpan w:val="2"/>
            <w:vAlign w:val="center"/>
          </w:tcPr>
          <w:p w14:paraId="056EB9AF" w14:textId="3E166638" w:rsidR="00E4432D" w:rsidRPr="0070417C" w:rsidRDefault="00727FC6"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330</w:t>
            </w:r>
          </w:p>
        </w:tc>
      </w:tr>
      <w:tr w:rsidR="00E4432D" w:rsidRPr="0070417C" w14:paraId="7D7C1E85" w14:textId="77777777" w:rsidTr="00E32A08">
        <w:trPr>
          <w:cantSplit/>
          <w:trHeight w:val="20"/>
          <w:jc w:val="center"/>
        </w:trPr>
        <w:tc>
          <w:tcPr>
            <w:tcW w:w="3623"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8" w:type="dxa"/>
            <w:gridSpan w:val="2"/>
            <w:vAlign w:val="center"/>
          </w:tcPr>
          <w:p w14:paraId="22CACAD4" w14:textId="74A96A38" w:rsidR="00E4432D" w:rsidRPr="0070417C" w:rsidRDefault="00E32A08"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294</w:t>
            </w:r>
          </w:p>
        </w:tc>
        <w:tc>
          <w:tcPr>
            <w:tcW w:w="1908" w:type="dxa"/>
            <w:gridSpan w:val="2"/>
            <w:vAlign w:val="center"/>
          </w:tcPr>
          <w:p w14:paraId="58D3FDA2" w14:textId="0353F770" w:rsidR="00E4432D" w:rsidRPr="0070417C" w:rsidRDefault="00E32A08"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294</w:t>
            </w:r>
          </w:p>
        </w:tc>
        <w:tc>
          <w:tcPr>
            <w:tcW w:w="1910" w:type="dxa"/>
            <w:gridSpan w:val="2"/>
            <w:vAlign w:val="center"/>
          </w:tcPr>
          <w:p w14:paraId="57B608CA" w14:textId="3A5AF1A7" w:rsidR="00E4432D" w:rsidRPr="0070417C" w:rsidRDefault="00E32A08"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324</w:t>
            </w:r>
          </w:p>
        </w:tc>
      </w:tr>
      <w:tr w:rsidR="00D1711D" w:rsidRPr="0070417C" w14:paraId="50F136A5" w14:textId="77777777" w:rsidTr="00E32A08">
        <w:trPr>
          <w:cantSplit/>
          <w:trHeight w:val="20"/>
          <w:jc w:val="center"/>
        </w:trPr>
        <w:tc>
          <w:tcPr>
            <w:tcW w:w="3623"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6" w:type="dxa"/>
            <w:gridSpan w:val="6"/>
            <w:vAlign w:val="center"/>
          </w:tcPr>
          <w:p w14:paraId="659CF1B2" w14:textId="7B84FF5B" w:rsidR="00D1711D" w:rsidRPr="0070417C" w:rsidRDefault="00E32A08" w:rsidP="00D75176">
            <w:pPr>
              <w:snapToGrid w:val="0"/>
              <w:spacing w:line="300" w:lineRule="auto"/>
              <w:contextualSpacing/>
              <w:jc w:val="center"/>
              <w:rPr>
                <w:rFonts w:ascii="Arial" w:hAnsi="Arial" w:cs="Arial" w:hint="eastAsia"/>
                <w:sz w:val="18"/>
                <w:szCs w:val="18"/>
              </w:rPr>
            </w:pPr>
            <w:r>
              <w:rPr>
                <w:rFonts w:ascii="Arial" w:hAnsi="Arial" w:cs="Arial" w:hint="eastAsia"/>
                <w:sz w:val="18"/>
                <w:szCs w:val="18"/>
              </w:rPr>
              <w:t>300</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BC0F0E">
          <w:pgSz w:w="11907" w:h="16840"/>
          <w:pgMar w:top="1134" w:right="1134" w:bottom="1134" w:left="1418" w:header="850" w:footer="850" w:gutter="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372"/>
        <w:gridCol w:w="538"/>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152" w:type="dxa"/>
            <w:vAlign w:val="center"/>
          </w:tcPr>
          <w:p w14:paraId="2080A370" w14:textId="15CF6B95"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020AC79F"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A75B62">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A75B62">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A75B62">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A75B62">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90"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91" w:name="OLE_LINK11"/>
            <w:r w:rsidR="00CA2B59">
              <w:rPr>
                <w:rFonts w:ascii="Arial" w:hAnsi="Arial" w:cs="Arial" w:hint="eastAsia"/>
                <w:sz w:val="18"/>
                <w:szCs w:val="18"/>
              </w:rPr>
              <w:t>天</w:t>
            </w:r>
            <w:bookmarkEnd w:id="91"/>
            <w:r w:rsidRPr="0070417C">
              <w:rPr>
                <w:rFonts w:ascii="Arial" w:hAnsi="Arial" w:cs="Arial"/>
                <w:sz w:val="18"/>
                <w:szCs w:val="18"/>
              </w:rPr>
              <w:t>）</w:t>
            </w:r>
            <w:bookmarkEnd w:id="90"/>
          </w:p>
        </w:tc>
        <w:tc>
          <w:tcPr>
            <w:tcW w:w="1909" w:type="dxa"/>
            <w:gridSpan w:val="2"/>
            <w:vAlign w:val="center"/>
          </w:tcPr>
          <w:p w14:paraId="1DD702E0" w14:textId="54CD70B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A75B62">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A75B62">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A75B62">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2" w:name="_Toc525655441"/>
      <w:bookmarkStart w:id="93" w:name="_Toc155267108"/>
      <w:r w:rsidRPr="00911BE0">
        <w:rPr>
          <w:rFonts w:eastAsia="宋体"/>
          <w:kern w:val="2"/>
          <w:sz w:val="21"/>
          <w:szCs w:val="21"/>
        </w:rPr>
        <w:t>六、估价结果确定</w:t>
      </w:r>
      <w:bookmarkEnd w:id="92"/>
      <w:bookmarkEnd w:id="93"/>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57D18ACB"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w:t>
      </w:r>
      <w:r w:rsidRPr="00911BE0">
        <w:rPr>
          <w:rFonts w:ascii="Arial" w:hAnsi="Arial" w:cs="Arial" w:hint="eastAsia"/>
          <w:sz w:val="21"/>
          <w:szCs w:val="21"/>
        </w:rPr>
        <w:lastRenderedPageBreak/>
        <w:t>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1267AC" w:rsidRPr="0066256E" w14:paraId="1F4BDF0C" w14:textId="77777777" w:rsidTr="00A75B62">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04502568"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3369284C" w14:textId="22604FE6"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1267AC" w:rsidRPr="0066256E" w14:paraId="3E15245E"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5F4E6F3B"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7C28A37E" w14:textId="5973DC5C" w:rsidR="001267AC" w:rsidRPr="0066256E" w:rsidRDefault="006B0439"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1267AC" w:rsidRPr="0066256E" w14:paraId="6EC7F30A"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A75B62">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A75B62">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A75B62">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6BC42E9" w14:textId="77777777" w:rsidR="00727FC6" w:rsidRDefault="00727FC6" w:rsidP="00727FC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Pr="00A019E2">
        <w:rPr>
          <w:rFonts w:ascii="Arial" w:hAnsi="Arial" w:cs="Arial" w:hint="eastAsia"/>
          <w:sz w:val="21"/>
          <w:szCs w:val="21"/>
        </w:rPr>
        <w:t>A</w:t>
      </w:r>
      <w:r w:rsidRPr="00A019E2">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0F5FB652" w14:textId="7209BACE" w:rsidR="00727FC6" w:rsidRDefault="00727FC6" w:rsidP="00727FC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E32A08">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（不含车位管理费）</w:t>
      </w:r>
    </w:p>
    <w:p w14:paraId="65E21AD0" w14:textId="77777777" w:rsidR="00727FC6" w:rsidRDefault="00727FC6" w:rsidP="00727FC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2E2B9227" w14:textId="77777777" w:rsidR="00727FC6" w:rsidRPr="00911BE0" w:rsidRDefault="00727FC6" w:rsidP="00727FC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892ADEB" w14:textId="77777777" w:rsidR="00727FC6" w:rsidRPr="00911BE0" w:rsidRDefault="00727FC6" w:rsidP="00727FC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0E2702B7" w14:textId="77777777" w:rsidR="00727FC6" w:rsidRDefault="00727FC6" w:rsidP="00727FC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099FE101" w14:textId="77777777" w:rsidR="00727FC6" w:rsidRDefault="00727FC6" w:rsidP="00727FC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w:t>
      </w:r>
      <w:r>
        <w:rPr>
          <w:rFonts w:ascii="Arial" w:hAnsi="Arial" w:cs="Arial" w:hint="eastAsia"/>
          <w:sz w:val="18"/>
          <w:szCs w:val="18"/>
        </w:rPr>
        <w:t>租赁</w:t>
      </w:r>
      <w:r w:rsidRPr="007372C0">
        <w:rPr>
          <w:rFonts w:ascii="Arial" w:hAnsi="Arial" w:cs="Arial" w:hint="eastAsia"/>
          <w:sz w:val="18"/>
          <w:szCs w:val="18"/>
        </w:rPr>
        <w:t>税费，不包含管理费、能源费。</w:t>
      </w:r>
      <w:r w:rsidRPr="007372C0">
        <w:rPr>
          <w:rFonts w:ascii="Arial" w:hAnsi="Arial" w:cs="Arial"/>
          <w:sz w:val="18"/>
          <w:szCs w:val="18"/>
        </w:rPr>
        <w:t xml:space="preserve"> </w:t>
      </w:r>
    </w:p>
    <w:p w14:paraId="29E40A5F" w14:textId="55879185" w:rsidR="009E13E2" w:rsidRPr="00911BE0" w:rsidRDefault="00727FC6" w:rsidP="00727FC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BC0F0E">
          <w:pgSz w:w="11907" w:h="16840"/>
          <w:pgMar w:top="1134" w:right="1134" w:bottom="1134" w:left="1418" w:header="850" w:footer="850" w:gutter="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4"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4"/>
    </w:p>
    <w:p w14:paraId="5E8B255B"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BC0F0E">
      <w:pPr>
        <w:numPr>
          <w:ilvl w:val="0"/>
          <w:numId w:val="13"/>
        </w:numPr>
        <w:spacing w:line="360" w:lineRule="auto"/>
        <w:jc w:val="both"/>
        <w:rPr>
          <w:rFonts w:ascii="Arial" w:hAnsi="Arial" w:cs="Arial"/>
          <w:sz w:val="21"/>
          <w:szCs w:val="21"/>
        </w:rPr>
      </w:pPr>
      <w:bookmarkStart w:id="95"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2A2C3FEE"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sidR="0023275F">
        <w:rPr>
          <w:rFonts w:ascii="Arial" w:hAnsi="Arial" w:cs="Arial" w:hint="eastAsia"/>
          <w:kern w:val="2"/>
          <w:sz w:val="21"/>
          <w:szCs w:val="21"/>
        </w:rPr>
        <w:t>复印件</w:t>
      </w:r>
    </w:p>
    <w:p w14:paraId="76735618" w14:textId="7E9D5683" w:rsidR="002E0F75" w:rsidRPr="0023275F" w:rsidRDefault="00633346" w:rsidP="00BC0F0E">
      <w:pPr>
        <w:numPr>
          <w:ilvl w:val="0"/>
          <w:numId w:val="13"/>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sidR="0023275F">
        <w:rPr>
          <w:rFonts w:ascii="Arial" w:hAnsi="Arial" w:cs="Arial" w:hint="eastAsia"/>
          <w:kern w:val="2"/>
          <w:sz w:val="21"/>
          <w:szCs w:val="21"/>
        </w:rPr>
        <w:t>复印件</w:t>
      </w:r>
    </w:p>
    <w:p w14:paraId="29AE19F1" w14:textId="750CE39C" w:rsidR="0023275F" w:rsidRPr="00633346" w:rsidRDefault="0023275F"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bookmarkEnd w:id="95"/>
    <w:p w14:paraId="6C0D0FD7"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rsidSect="00BC0F0E">
      <w:pgSz w:w="11907" w:h="16840"/>
      <w:pgMar w:top="1134" w:right="1134" w:bottom="1134" w:left="1418"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0D590" w14:textId="77777777" w:rsidR="0097788D" w:rsidRDefault="0097788D">
      <w:pPr>
        <w:spacing w:line="240" w:lineRule="auto"/>
      </w:pPr>
      <w:r>
        <w:separator/>
      </w:r>
    </w:p>
  </w:endnote>
  <w:endnote w:type="continuationSeparator" w:id="0">
    <w:p w14:paraId="1BB00531" w14:textId="77777777" w:rsidR="0097788D" w:rsidRDefault="009778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A75B62" w:rsidRDefault="00A75B62">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A75B62" w:rsidRDefault="00A75B6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A75B62" w:rsidRDefault="00A75B62">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A75B62" w:rsidRDefault="00A75B62">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A75B62" w:rsidRDefault="00A75B62">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036F8" w:rsidRPr="009036F8">
      <w:rPr>
        <w:rFonts w:ascii="Arial" w:hAnsi="Arial" w:cs="Arial"/>
        <w:noProof/>
        <w:lang w:val="zh-CN"/>
      </w:rPr>
      <w:t>1</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A75B62" w:rsidRDefault="00A75B62">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A75B62" w:rsidRDefault="00A75B62">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A75B62" w:rsidRDefault="00A75B62">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A75B62" w:rsidRDefault="00A75B62">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A75B62" w:rsidRDefault="00A75B62">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F56FA" w:rsidRPr="007F56FA">
      <w:rPr>
        <w:rFonts w:ascii="Arial" w:hAnsi="Arial"/>
        <w:noProof/>
        <w:lang w:val="zh-CN"/>
      </w:rPr>
      <w:t>66</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86AAA" w14:textId="77777777" w:rsidR="0097788D" w:rsidRDefault="0097788D">
      <w:pPr>
        <w:spacing w:line="240" w:lineRule="auto"/>
      </w:pPr>
      <w:r>
        <w:separator/>
      </w:r>
    </w:p>
  </w:footnote>
  <w:footnote w:type="continuationSeparator" w:id="0">
    <w:p w14:paraId="0422D9AE" w14:textId="77777777" w:rsidR="0097788D" w:rsidRDefault="009778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A75B62" w:rsidRDefault="00A75B62">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A75B62" w:rsidRDefault="00A75B62">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A75B62" w:rsidRDefault="00A75B62">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A75B62" w:rsidRDefault="00A75B62">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A75B62" w:rsidRDefault="00A75B62">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A75B62" w:rsidRDefault="00A75B62">
    <w:pPr>
      <w:pStyle w:val="af0"/>
      <w:pBdr>
        <w:bottom w:val="none" w:sz="0" w:space="0" w:color="auto"/>
      </w:pBdr>
    </w:pPr>
    <w:bookmarkStart w:id="88" w:name="_Hlk154502003"/>
    <w:bookmarkStart w:id="89" w:name="_Hlk154502004"/>
    <w:r>
      <w:rPr>
        <w:noProof/>
      </w:rPr>
      <w:drawing>
        <wp:inline distT="0" distB="0" distL="0" distR="0" wp14:anchorId="68420738" wp14:editId="51E2CA78">
          <wp:extent cx="5908040" cy="290830"/>
          <wp:effectExtent l="0" t="0" r="0" b="0"/>
          <wp:docPr id="20832887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8"/>
    <w:bookmarkEnd w:id="89"/>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A75B62" w:rsidRDefault="00A75B62">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A75B62" w:rsidRDefault="00A75B62">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A75B62" w:rsidRDefault="00A75B62">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A75B62" w:rsidRDefault="00A75B62">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A75B62" w:rsidRDefault="00A75B62">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A75B62" w:rsidRDefault="00A75B62">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A75B62" w:rsidRDefault="00A75B62">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A75B62" w:rsidRDefault="00A75B62">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A75B62" w:rsidRDefault="00A75B62">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4312F0A"/>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695768792">
    <w:abstractNumId w:val="12"/>
  </w:num>
  <w:num w:numId="2" w16cid:durableId="1870482228">
    <w:abstractNumId w:val="3"/>
  </w:num>
  <w:num w:numId="3" w16cid:durableId="1244145636">
    <w:abstractNumId w:val="11"/>
  </w:num>
  <w:num w:numId="4" w16cid:durableId="2066833248">
    <w:abstractNumId w:val="2"/>
  </w:num>
  <w:num w:numId="5" w16cid:durableId="1627160085">
    <w:abstractNumId w:val="10"/>
  </w:num>
  <w:num w:numId="6" w16cid:durableId="1861629021">
    <w:abstractNumId w:val="9"/>
  </w:num>
  <w:num w:numId="7" w16cid:durableId="1889950489">
    <w:abstractNumId w:val="8"/>
  </w:num>
  <w:num w:numId="8" w16cid:durableId="1001003742">
    <w:abstractNumId w:val="7"/>
  </w:num>
  <w:num w:numId="9" w16cid:durableId="478888464">
    <w:abstractNumId w:val="5"/>
  </w:num>
  <w:num w:numId="10" w16cid:durableId="566304885">
    <w:abstractNumId w:val="0"/>
  </w:num>
  <w:num w:numId="11" w16cid:durableId="1989673857">
    <w:abstractNumId w:val="6"/>
  </w:num>
  <w:num w:numId="12" w16cid:durableId="1814906898">
    <w:abstractNumId w:val="1"/>
  </w:num>
  <w:num w:numId="13" w16cid:durableId="19308467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2727"/>
    <w:rsid w:val="001932E2"/>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6E3F"/>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3B3E"/>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75F"/>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57A53"/>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6E8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1B0B"/>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0ED6"/>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2F3"/>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606"/>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5CC7"/>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51F"/>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3F6"/>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439"/>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27FC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46F"/>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58F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6FA"/>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66A"/>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6F8"/>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7788D"/>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B62"/>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4FA"/>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E37"/>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0F0E"/>
    <w:rsid w:val="00BC1D87"/>
    <w:rsid w:val="00BC2D66"/>
    <w:rsid w:val="00BC3278"/>
    <w:rsid w:val="00BC3962"/>
    <w:rsid w:val="00BC3C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8EA"/>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41EA"/>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AAE"/>
    <w:rsid w:val="00CD7F47"/>
    <w:rsid w:val="00CE0A5D"/>
    <w:rsid w:val="00CE24E6"/>
    <w:rsid w:val="00CE3361"/>
    <w:rsid w:val="00CE37F1"/>
    <w:rsid w:val="00CE401A"/>
    <w:rsid w:val="00CE4031"/>
    <w:rsid w:val="00CE445F"/>
    <w:rsid w:val="00CE60D0"/>
    <w:rsid w:val="00CE629B"/>
    <w:rsid w:val="00CE6327"/>
    <w:rsid w:val="00CE6519"/>
    <w:rsid w:val="00CE6921"/>
    <w:rsid w:val="00CF06A7"/>
    <w:rsid w:val="00CF1C25"/>
    <w:rsid w:val="00CF2707"/>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3E49"/>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2A08"/>
    <w:rsid w:val="00E33671"/>
    <w:rsid w:val="00E33E15"/>
    <w:rsid w:val="00E34634"/>
    <w:rsid w:val="00E34822"/>
    <w:rsid w:val="00E35D7B"/>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8D7"/>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520"/>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646"/>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5BD2"/>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2C239A3A-B66A-41B8-985D-A32C44FA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b">
    <w:name w:val="List Paragraph"/>
    <w:basedOn w:val="a"/>
    <w:uiPriority w:val="72"/>
    <w:qFormat/>
    <w:rsid w:val="00BC0F0E"/>
    <w:pPr>
      <w:ind w:firstLineChars="200" w:firstLine="420"/>
    </w:pPr>
  </w:style>
  <w:style w:type="paragraph" w:styleId="afc">
    <w:name w:val="Revision"/>
    <w:hidden/>
    <w:uiPriority w:val="71"/>
    <w:rsid w:val="00E608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baike.baidu.com/item/%E5%8C%97%E4%BA%AC%E5%B8%82/126069?fromModule=lemma_inlink" TargetMode="External"/><Relationship Id="rId50" Type="http://schemas.openxmlformats.org/officeDocument/2006/relationships/hyperlink" Target="https://baike.baidu.com/item/%E4%B8%9C%E5%A4%A7%E9%97%A8?fromModule=lemma_inlink" TargetMode="External"/><Relationship Id="rId55" Type="http://schemas.openxmlformats.org/officeDocument/2006/relationships/hyperlink" Target="https://baike.baidu.com/item/%E4%B8%89%E6%B2%B3%E5%B8%82/10175891?fromModule=lemma_inlink" TargetMode="External"/><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s://baike.baidu.com/item/%E9%A1%BA%E4%B9%89%E5%8C%BA?fromModule=lemma_inlink" TargetMode="External"/><Relationship Id="rId58" Type="http://schemas.openxmlformats.org/officeDocument/2006/relationships/hyperlink" Target="https://baike.baidu.com/item/%E5%A4%A9%E6%B4%A5%E5%B8%82/213824?fromModule=lemma_inlink" TargetMode="External"/><Relationship Id="rId66"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https://baike.baidu.com/item/%E9%A6%96%E9%83%BD%E6%9C%BA%E5%9C%BA/646894?fromModule=lemma_inlink"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baike.baidu.com/item/%E5%8C%97%E4%BA%AC%E5%B8%82%E4%BA%BA%E6%B0%91%E6%94%BF%E5%BA%9C/8249521?fromModule=lemma_inlink" TargetMode="External"/><Relationship Id="rId56" Type="http://schemas.openxmlformats.org/officeDocument/2006/relationships/hyperlink" Target="https://baike.baidu.com/item/%E5%A4%A7%E5%8E%82%E5%9B%9E%E6%97%8F%E8%87%AA%E6%B2%BB%E5%8E%BF/1448291?fromModule=lemma_inlink" TargetMode="External"/><Relationship Id="rId64" Type="http://schemas.openxmlformats.org/officeDocument/2006/relationships/header" Target="header13.xml"/><Relationship Id="rId8" Type="http://schemas.openxmlformats.org/officeDocument/2006/relationships/header" Target="header1.xml"/><Relationship Id="rId51" Type="http://schemas.openxmlformats.org/officeDocument/2006/relationships/hyperlink" Target="https://baike.baidu.com/item/%E6%9C%9D%E9%98%B3%E5%8C%BA/2134?fromModule=lemma_inli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chart" Target="charts/chart3.xml"/><Relationship Id="rId59" Type="http://schemas.openxmlformats.org/officeDocument/2006/relationships/hyperlink" Target="https://baike.baidu.com/item/%E6%AD%A6%E6%B8%85%E5%8C%BA/3841146?fromModule=lemma_inlink" TargetMode="External"/><Relationship Id="rId67"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image" Target="media/image14.png"/><Relationship Id="rId54" Type="http://schemas.openxmlformats.org/officeDocument/2006/relationships/hyperlink" Target="https://baike.baidu.com/item/%E6%B2%B3%E5%8C%97%E7%9C%81/153775?fromModule=lemma_inlink" TargetMode="External"/><Relationship Id="rId62" Type="http://schemas.openxmlformats.org/officeDocument/2006/relationships/hyperlink" Target="https://baike.baidu.com/item/%E5%A1%98%E6%B2%BD%E6%B8%AF/6606892?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chart" Target="charts/chart1.xml"/><Relationship Id="rId36" Type="http://schemas.openxmlformats.org/officeDocument/2006/relationships/image" Target="media/image9.png"/><Relationship Id="rId49" Type="http://schemas.openxmlformats.org/officeDocument/2006/relationships/hyperlink" Target="https://baike.baidu.com/item/%E4%BA%AC%E6%9D%AD%E5%A4%A7%E8%BF%90%E6%B2%B3?fromModule=lemma_inlink" TargetMode="External"/><Relationship Id="rId57" Type="http://schemas.openxmlformats.org/officeDocument/2006/relationships/hyperlink" Target="https://baike.baidu.com/item/%E9%A6%99%E6%B2%B3%E5%8E%BF/4988112?fromModule=lemma_inlink" TargetMode="Externa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https://baike.baidu.com/item/%E5%A4%A7%E5%85%B4%E5%8C%BA?fromModule=lemma_inlink" TargetMode="External"/><Relationship Id="rId60" Type="http://schemas.openxmlformats.org/officeDocument/2006/relationships/hyperlink" Target="https://baike.baidu.com/item/%E5%BB%8A%E5%9D%8A%E5%B8%82/11156719?fromModule=lemma_inlink" TargetMode="Externa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18303616"/>
        <c:axId val="34570764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45735552"/>
        <c:axId val="345709184"/>
      </c:lineChart>
      <c:catAx>
        <c:axId val="318303616"/>
        <c:scaling>
          <c:orientation val="minMax"/>
        </c:scaling>
        <c:delete val="0"/>
        <c:axPos val="b"/>
        <c:numFmt formatCode="General" sourceLinked="1"/>
        <c:majorTickMark val="none"/>
        <c:minorTickMark val="none"/>
        <c:tickLblPos val="low"/>
        <c:crossAx val="345707648"/>
        <c:crosses val="autoZero"/>
        <c:auto val="1"/>
        <c:lblAlgn val="ctr"/>
        <c:lblOffset val="100"/>
        <c:noMultiLvlLbl val="0"/>
      </c:catAx>
      <c:valAx>
        <c:axId val="345707648"/>
        <c:scaling>
          <c:orientation val="minMax"/>
          <c:max val="2500"/>
          <c:min val="-500"/>
        </c:scaling>
        <c:delete val="0"/>
        <c:axPos val="l"/>
        <c:majorGridlines/>
        <c:numFmt formatCode="General" sourceLinked="1"/>
        <c:majorTickMark val="out"/>
        <c:minorTickMark val="none"/>
        <c:tickLblPos val="nextTo"/>
        <c:crossAx val="318303616"/>
        <c:crosses val="autoZero"/>
        <c:crossBetween val="between"/>
        <c:majorUnit val="500"/>
      </c:valAx>
      <c:valAx>
        <c:axId val="345709184"/>
        <c:scaling>
          <c:orientation val="minMax"/>
          <c:max val="5.000000000000001E-2"/>
          <c:min val="-1.0000000000000002E-2"/>
        </c:scaling>
        <c:delete val="0"/>
        <c:axPos val="r"/>
        <c:numFmt formatCode="0.00%" sourceLinked="1"/>
        <c:majorTickMark val="out"/>
        <c:minorTickMark val="none"/>
        <c:tickLblPos val="nextTo"/>
        <c:crossAx val="345735552"/>
        <c:crosses val="max"/>
        <c:crossBetween val="between"/>
      </c:valAx>
      <c:catAx>
        <c:axId val="345735552"/>
        <c:scaling>
          <c:orientation val="minMax"/>
        </c:scaling>
        <c:delete val="1"/>
        <c:axPos val="b"/>
        <c:numFmt formatCode="General" sourceLinked="1"/>
        <c:majorTickMark val="out"/>
        <c:minorTickMark val="none"/>
        <c:tickLblPos val="nextTo"/>
        <c:crossAx val="3457091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346718976"/>
        <c:axId val="346720512"/>
      </c:barChart>
      <c:catAx>
        <c:axId val="346718976"/>
        <c:scaling>
          <c:orientation val="minMax"/>
        </c:scaling>
        <c:delete val="0"/>
        <c:axPos val="b"/>
        <c:numFmt formatCode="General" sourceLinked="0"/>
        <c:majorTickMark val="out"/>
        <c:minorTickMark val="none"/>
        <c:tickLblPos val="nextTo"/>
        <c:crossAx val="346720512"/>
        <c:crosses val="autoZero"/>
        <c:auto val="1"/>
        <c:lblAlgn val="ctr"/>
        <c:lblOffset val="100"/>
        <c:noMultiLvlLbl val="0"/>
      </c:catAx>
      <c:valAx>
        <c:axId val="346720512"/>
        <c:scaling>
          <c:orientation val="minMax"/>
        </c:scaling>
        <c:delete val="0"/>
        <c:axPos val="l"/>
        <c:majorGridlines/>
        <c:numFmt formatCode="0_ " sourceLinked="1"/>
        <c:majorTickMark val="out"/>
        <c:minorTickMark val="none"/>
        <c:tickLblPos val="nextTo"/>
        <c:crossAx val="34671897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346772224"/>
        <c:axId val="346773760"/>
      </c:lineChart>
      <c:catAx>
        <c:axId val="3467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3760"/>
        <c:crosses val="autoZero"/>
        <c:auto val="1"/>
        <c:lblAlgn val="ctr"/>
        <c:lblOffset val="100"/>
        <c:noMultiLvlLbl val="0"/>
      </c:catAx>
      <c:valAx>
        <c:axId val="346773760"/>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467722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C3CC7-A086-4DC0-B64B-63CA4A164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8903</Words>
  <Characters>50749</Characters>
  <Application>Microsoft Office Word</Application>
  <DocSecurity>0</DocSecurity>
  <Lines>422</Lines>
  <Paragraphs>119</Paragraphs>
  <ScaleCrop>false</ScaleCrop>
  <Company>Microsoft</Company>
  <LinksUpToDate>false</LinksUpToDate>
  <CharactersWithSpaces>59533</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5</cp:revision>
  <cp:lastPrinted>2025-03-26T07:51:00Z</cp:lastPrinted>
  <dcterms:created xsi:type="dcterms:W3CDTF">2026-03-17T06:43:00Z</dcterms:created>
  <dcterms:modified xsi:type="dcterms:W3CDTF">2026-03-17T08:18:00Z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