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85B10" w:rsidRDefault="00BF20BE" w:rsidP="00BF20BE">
      <w:pPr>
        <w:jc w:val="center"/>
        <w:rPr>
          <w:rFonts w:ascii="Arial" w:hAnsi="Arial"/>
        </w:rPr>
      </w:pPr>
      <w:r w:rsidRPr="00E85B10">
        <w:rPr>
          <w:rFonts w:ascii="Arial" w:eastAsia="宋体" w:hAnsi="Arial" w:cs="宋体" w:hint="eastAsia"/>
          <w:b/>
          <w:bCs/>
          <w:kern w:val="0"/>
          <w:sz w:val="40"/>
          <w:szCs w:val="40"/>
        </w:rPr>
        <w:t>房地产抵押评估复估单</w:t>
      </w:r>
    </w:p>
    <w:p w:rsidR="00BF20BE" w:rsidRPr="00E85B10" w:rsidRDefault="00BF20BE" w:rsidP="00BF20BE">
      <w:pPr>
        <w:jc w:val="right"/>
        <w:rPr>
          <w:rFonts w:ascii="Arial" w:hAnsi="Arial"/>
        </w:rPr>
      </w:pPr>
      <w:r w:rsidRPr="00E85B10">
        <w:rPr>
          <w:rFonts w:ascii="Arial" w:eastAsia="宋体" w:hAnsi="Arial" w:cs="宋体" w:hint="eastAsia"/>
          <w:kern w:val="0"/>
          <w:sz w:val="20"/>
          <w:szCs w:val="20"/>
        </w:rPr>
        <w:t>报告编号：</w:t>
      </w:r>
      <w:proofErr w:type="gramStart"/>
      <w:r w:rsidRPr="00E85B10">
        <w:rPr>
          <w:rFonts w:ascii="Arial" w:eastAsia="宋体" w:hAnsi="Arial" w:cs="宋体" w:hint="eastAsia"/>
          <w:kern w:val="0"/>
          <w:sz w:val="20"/>
          <w:szCs w:val="20"/>
        </w:rPr>
        <w:t>康正评</w:t>
      </w:r>
      <w:proofErr w:type="gramEnd"/>
      <w:r w:rsidRPr="00E85B10">
        <w:rPr>
          <w:rFonts w:ascii="Arial" w:eastAsia="宋体" w:hAnsi="Arial" w:cs="宋体" w:hint="eastAsia"/>
          <w:kern w:val="0"/>
          <w:sz w:val="20"/>
          <w:szCs w:val="20"/>
        </w:rPr>
        <w:t>字</w:t>
      </w: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24</w:t>
      </w:r>
      <w:r w:rsidRPr="00E85B10">
        <w:rPr>
          <w:rFonts w:ascii="Arial" w:eastAsia="宋体" w:hAnsi="Arial" w:cs="宋体" w:hint="eastAsia"/>
          <w:kern w:val="0"/>
          <w:sz w:val="20"/>
          <w:szCs w:val="20"/>
        </w:rPr>
        <w:t>-1-</w:t>
      </w:r>
      <w:r w:rsidR="00E85B10" w:rsidRPr="00E85B10">
        <w:rPr>
          <w:rFonts w:ascii="Arial" w:eastAsia="宋体" w:hAnsi="Arial" w:cs="宋体" w:hint="eastAsia"/>
          <w:kern w:val="0"/>
          <w:sz w:val="20"/>
          <w:szCs w:val="20"/>
        </w:rPr>
        <w:t>0471</w:t>
      </w:r>
      <w:r w:rsidRPr="00E85B10">
        <w:rPr>
          <w:rFonts w:ascii="Arial" w:eastAsia="宋体" w:hAnsi="Arial" w:cs="宋体" w:hint="eastAsia"/>
          <w:kern w:val="0"/>
          <w:sz w:val="20"/>
          <w:szCs w:val="20"/>
        </w:rPr>
        <w:t>-</w:t>
      </w:r>
      <w:r w:rsidR="007203D6" w:rsidRPr="00E85B10">
        <w:rPr>
          <w:rFonts w:ascii="Arial" w:eastAsia="宋体" w:hAnsi="Arial" w:cs="宋体" w:hint="eastAsia"/>
          <w:kern w:val="0"/>
          <w:sz w:val="20"/>
          <w:szCs w:val="20"/>
        </w:rPr>
        <w:t>P0</w:t>
      </w:r>
      <w:r w:rsidR="007D3174"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DYGJ</w:t>
      </w:r>
      <w:r w:rsidR="007D3174" w:rsidRPr="00E85B1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85B10" w:rsidRPr="00E85B1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中国银行股份有限公司北京市分行</w:t>
            </w:r>
          </w:p>
        </w:tc>
      </w:tr>
      <w:tr w:rsidR="00E85B10" w:rsidRPr="00E85B1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北京市</w:t>
            </w:r>
            <w:r w:rsidR="007D3174" w:rsidRPr="00E85B10">
              <w:rPr>
                <w:rFonts w:ascii="Arial" w:eastAsia="宋体" w:hAnsi="Arial" w:cs="宋体" w:hint="eastAsia"/>
                <w:kern w:val="0"/>
                <w:sz w:val="20"/>
                <w:szCs w:val="20"/>
              </w:rPr>
              <w:t>朝阳区北苑路甲</w:t>
            </w:r>
            <w:r w:rsidR="007D3174" w:rsidRPr="00E85B10">
              <w:rPr>
                <w:rFonts w:ascii="Arial" w:eastAsia="宋体" w:hAnsi="Arial" w:cs="宋体" w:hint="eastAsia"/>
                <w:kern w:val="0"/>
                <w:sz w:val="20"/>
                <w:szCs w:val="20"/>
              </w:rPr>
              <w:t>13</w:t>
            </w:r>
            <w:r w:rsidR="007D3174" w:rsidRPr="00E85B10">
              <w:rPr>
                <w:rFonts w:ascii="Arial" w:eastAsia="宋体" w:hAnsi="Arial" w:cs="宋体" w:hint="eastAsia"/>
                <w:kern w:val="0"/>
                <w:sz w:val="20"/>
                <w:szCs w:val="20"/>
              </w:rPr>
              <w:t>号院</w:t>
            </w:r>
            <w:r w:rsidR="007D3174" w:rsidRPr="00E85B10">
              <w:rPr>
                <w:rFonts w:ascii="Arial" w:eastAsia="宋体" w:hAnsi="Arial" w:cs="宋体" w:hint="eastAsia"/>
                <w:kern w:val="0"/>
                <w:sz w:val="20"/>
                <w:szCs w:val="20"/>
              </w:rPr>
              <w:t>2</w:t>
            </w:r>
            <w:r w:rsidR="007D3174" w:rsidRPr="00E85B10">
              <w:rPr>
                <w:rFonts w:ascii="Arial" w:eastAsia="宋体" w:hAnsi="Arial" w:cs="宋体" w:hint="eastAsia"/>
                <w:kern w:val="0"/>
                <w:sz w:val="20"/>
                <w:szCs w:val="20"/>
              </w:rPr>
              <w:t>号楼</w:t>
            </w:r>
            <w:r w:rsidR="007D3174" w:rsidRPr="00E85B10">
              <w:rPr>
                <w:rFonts w:ascii="Arial" w:eastAsia="宋体" w:hAnsi="Arial" w:cs="宋体" w:hint="eastAsia"/>
                <w:kern w:val="0"/>
                <w:sz w:val="20"/>
                <w:szCs w:val="20"/>
              </w:rPr>
              <w:t>18</w:t>
            </w:r>
            <w:r w:rsidR="007D3174" w:rsidRPr="00E85B10">
              <w:rPr>
                <w:rFonts w:ascii="Arial" w:eastAsia="宋体" w:hAnsi="Arial" w:cs="宋体" w:hint="eastAsia"/>
                <w:kern w:val="0"/>
                <w:sz w:val="20"/>
                <w:szCs w:val="20"/>
              </w:rPr>
              <w:t>层</w:t>
            </w:r>
            <w:r w:rsidR="007D3174" w:rsidRPr="00E85B10">
              <w:rPr>
                <w:rFonts w:ascii="Arial" w:eastAsia="宋体" w:hAnsi="Arial" w:cs="宋体" w:hint="eastAsia"/>
                <w:kern w:val="0"/>
                <w:sz w:val="20"/>
                <w:szCs w:val="20"/>
              </w:rPr>
              <w:t>2-1804</w:t>
            </w:r>
          </w:p>
        </w:tc>
      </w:tr>
      <w:tr w:rsidR="00E85B10" w:rsidRPr="00E85B1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为中国银行股份有限公司确定押</w:t>
            </w:r>
            <w:proofErr w:type="gramStart"/>
            <w:r w:rsidRPr="00E85B10">
              <w:rPr>
                <w:rFonts w:ascii="Arial" w:eastAsia="宋体" w:hAnsi="Arial" w:cs="宋体" w:hint="eastAsia"/>
                <w:kern w:val="0"/>
                <w:sz w:val="20"/>
                <w:szCs w:val="20"/>
              </w:rPr>
              <w:t>品复估</w:t>
            </w:r>
            <w:proofErr w:type="gramEnd"/>
            <w:r w:rsidRPr="00E85B10">
              <w:rPr>
                <w:rFonts w:ascii="Arial" w:eastAsia="宋体" w:hAnsi="Arial" w:cs="宋体" w:hint="eastAsia"/>
                <w:kern w:val="0"/>
                <w:sz w:val="20"/>
                <w:szCs w:val="20"/>
              </w:rPr>
              <w:t>抵押价值。</w:t>
            </w:r>
          </w:p>
        </w:tc>
      </w:tr>
      <w:tr w:rsidR="00E85B10" w:rsidRPr="00E85B1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24</w:t>
            </w:r>
            <w:r w:rsidRPr="00E85B10">
              <w:rPr>
                <w:rFonts w:ascii="Arial" w:eastAsia="宋体" w:hAnsi="Arial" w:cs="宋体" w:hint="eastAsia"/>
                <w:kern w:val="0"/>
                <w:sz w:val="20"/>
                <w:szCs w:val="20"/>
              </w:rPr>
              <w:t>年</w:t>
            </w:r>
            <w:r w:rsidR="007D3174" w:rsidRPr="00E85B10">
              <w:rPr>
                <w:rFonts w:ascii="Arial" w:eastAsia="宋体" w:hAnsi="Arial" w:cs="宋体" w:hint="eastAsia"/>
                <w:kern w:val="0"/>
                <w:sz w:val="20"/>
                <w:szCs w:val="20"/>
              </w:rPr>
              <w:t>6</w:t>
            </w:r>
            <w:r w:rsidRPr="00E85B10">
              <w:rPr>
                <w:rFonts w:ascii="Arial" w:eastAsia="宋体" w:hAnsi="Arial" w:cs="宋体" w:hint="eastAsia"/>
                <w:kern w:val="0"/>
                <w:sz w:val="20"/>
                <w:szCs w:val="20"/>
              </w:rPr>
              <w:t>月</w:t>
            </w:r>
            <w:r w:rsidR="007D3174"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日</w:t>
            </w:r>
          </w:p>
        </w:tc>
      </w:tr>
      <w:tr w:rsidR="00E85B10" w:rsidRPr="00E85B1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85B10" w:rsidRDefault="007D3174"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北辰新纪元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85B10" w:rsidRDefault="00E85B10"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333.43</w:t>
            </w:r>
            <w:r w:rsidR="00BF20BE" w:rsidRPr="00E85B10">
              <w:rPr>
                <w:rFonts w:ascii="Arial" w:eastAsia="宋体" w:hAnsi="Arial" w:cs="宋体" w:hint="eastAsia"/>
                <w:kern w:val="0"/>
                <w:sz w:val="20"/>
                <w:szCs w:val="20"/>
              </w:rPr>
              <w:t>平方米</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85B10" w:rsidRDefault="007D3174"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25</w:t>
            </w:r>
            <w:r w:rsidRPr="00E85B10">
              <w:rPr>
                <w:rFonts w:ascii="Arial" w:eastAsia="宋体" w:hAnsi="Arial" w:cs="宋体" w:hint="eastAsia"/>
                <w:kern w:val="0"/>
                <w:sz w:val="20"/>
                <w:szCs w:val="20"/>
              </w:rPr>
              <w:t>（</w:t>
            </w: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85B10" w:rsidRDefault="007D3174"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18</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85B10" w:rsidRDefault="007D3174"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85B10" w:rsidRDefault="007D3174"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钢混</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7D3174"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85B10" w:rsidRDefault="00863392" w:rsidP="00863392">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估价对象</w:t>
            </w:r>
            <w:proofErr w:type="gramStart"/>
            <w:r w:rsidRPr="00E85B10">
              <w:rPr>
                <w:rFonts w:ascii="Arial" w:eastAsia="宋体" w:hAnsi="Arial" w:cs="宋体" w:hint="eastAsia"/>
                <w:kern w:val="0"/>
                <w:sz w:val="20"/>
                <w:szCs w:val="20"/>
              </w:rPr>
              <w:t>于咨询</w:t>
            </w:r>
            <w:proofErr w:type="gramEnd"/>
            <w:r w:rsidRPr="00E85B1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85B10" w:rsidRPr="00E85B1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E85B10" w:rsidP="006342AC">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3509</w:t>
            </w:r>
            <w:r w:rsidR="006342AC">
              <w:rPr>
                <w:rFonts w:ascii="Arial" w:eastAsia="宋体" w:hAnsi="Arial" w:cs="宋体" w:hint="eastAsia"/>
                <w:b/>
                <w:bCs/>
                <w:kern w:val="0"/>
                <w:sz w:val="20"/>
                <w:szCs w:val="20"/>
              </w:rPr>
              <w:t>5</w:t>
            </w:r>
            <w:bookmarkStart w:id="0" w:name="_GoBack"/>
            <w:bookmarkEnd w:id="0"/>
            <w:r w:rsidR="00BF20BE" w:rsidRPr="00E85B10">
              <w:rPr>
                <w:rFonts w:ascii="Arial" w:eastAsia="宋体" w:hAnsi="Arial" w:cs="宋体" w:hint="eastAsia"/>
                <w:b/>
                <w:bCs/>
                <w:kern w:val="0"/>
                <w:sz w:val="20"/>
                <w:szCs w:val="20"/>
              </w:rPr>
              <w:t>元</w:t>
            </w:r>
            <w:r w:rsidR="00BF20BE" w:rsidRPr="00E85B10">
              <w:rPr>
                <w:rFonts w:ascii="Arial" w:eastAsia="宋体" w:hAnsi="Arial" w:cs="宋体" w:hint="eastAsia"/>
                <w:b/>
                <w:bCs/>
                <w:kern w:val="0"/>
                <w:sz w:val="20"/>
                <w:szCs w:val="20"/>
              </w:rPr>
              <w:t>/</w:t>
            </w:r>
            <w:r w:rsidR="00BF20BE" w:rsidRPr="00E85B10">
              <w:rPr>
                <w:rFonts w:ascii="Arial" w:eastAsia="宋体" w:hAnsi="Arial" w:cs="宋体" w:hint="eastAsia"/>
                <w:b/>
                <w:bCs/>
                <w:kern w:val="0"/>
                <w:sz w:val="20"/>
                <w:szCs w:val="20"/>
              </w:rPr>
              <w:t>平方米</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85B10" w:rsidRDefault="00E85B10"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1170</w:t>
            </w:r>
            <w:r w:rsidR="00BF20BE" w:rsidRPr="00E85B10">
              <w:rPr>
                <w:rFonts w:ascii="Arial" w:eastAsia="宋体" w:hAnsi="Arial" w:cs="宋体" w:hint="eastAsia"/>
                <w:b/>
                <w:bCs/>
                <w:kern w:val="0"/>
                <w:sz w:val="20"/>
                <w:szCs w:val="20"/>
              </w:rPr>
              <w:t>万元</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85B10" w:rsidRDefault="00E85B10"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壹仟壹佰柒拾万元整</w:t>
            </w:r>
          </w:p>
        </w:tc>
      </w:tr>
      <w:tr w:rsidR="00E85B10" w:rsidRPr="00E85B1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w:t>
            </w:r>
            <w:r w:rsidRPr="00E85B1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85B10" w:rsidRPr="00E85B1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w:t>
            </w:r>
            <w:proofErr w:type="gramStart"/>
            <w:r w:rsidRPr="00E85B10">
              <w:rPr>
                <w:rFonts w:ascii="Arial" w:eastAsia="宋体" w:hAnsi="Arial" w:cs="宋体" w:hint="eastAsia"/>
                <w:kern w:val="0"/>
                <w:sz w:val="20"/>
                <w:szCs w:val="20"/>
              </w:rPr>
              <w:t>本次复估未对</w:t>
            </w:r>
            <w:proofErr w:type="gramEnd"/>
            <w:r w:rsidRPr="00E85B1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342AC" w:rsidRDefault="00BF20BE" w:rsidP="00BF20BE">
      <w:pPr>
        <w:jc w:val="right"/>
      </w:pPr>
      <w:r w:rsidRPr="006342AC">
        <w:rPr>
          <w:rFonts w:ascii="Arial" w:eastAsia="宋体" w:hAnsi="Arial" w:cs="宋体" w:hint="eastAsia"/>
          <w:kern w:val="0"/>
          <w:sz w:val="20"/>
          <w:szCs w:val="20"/>
        </w:rPr>
        <w:t>二○二</w:t>
      </w:r>
      <w:r w:rsidR="007D3174" w:rsidRPr="006342AC">
        <w:rPr>
          <w:rFonts w:ascii="Arial" w:eastAsia="宋体" w:hAnsi="Arial" w:cs="宋体" w:hint="eastAsia"/>
          <w:kern w:val="0"/>
          <w:sz w:val="20"/>
          <w:szCs w:val="20"/>
        </w:rPr>
        <w:t>四</w:t>
      </w:r>
      <w:r w:rsidRPr="006342AC">
        <w:rPr>
          <w:rFonts w:ascii="Arial" w:eastAsia="宋体" w:hAnsi="Arial" w:cs="宋体" w:hint="eastAsia"/>
          <w:kern w:val="0"/>
          <w:sz w:val="20"/>
          <w:szCs w:val="20"/>
        </w:rPr>
        <w:t>年</w:t>
      </w:r>
      <w:r w:rsidR="00E85B10" w:rsidRPr="006342AC">
        <w:rPr>
          <w:rFonts w:ascii="Arial" w:eastAsia="宋体" w:hAnsi="Arial" w:cs="宋体" w:hint="eastAsia"/>
          <w:kern w:val="0"/>
          <w:sz w:val="20"/>
          <w:szCs w:val="20"/>
        </w:rPr>
        <w:t>六</w:t>
      </w:r>
      <w:r w:rsidRPr="006342AC">
        <w:rPr>
          <w:rFonts w:ascii="Arial" w:eastAsia="宋体" w:hAnsi="Arial" w:cs="宋体" w:hint="eastAsia"/>
          <w:kern w:val="0"/>
          <w:sz w:val="20"/>
          <w:szCs w:val="20"/>
        </w:rPr>
        <w:t>月</w:t>
      </w:r>
      <w:r w:rsidR="006342AC" w:rsidRPr="006342AC">
        <w:rPr>
          <w:rFonts w:ascii="Arial" w:eastAsia="宋体" w:hAnsi="Arial" w:cs="宋体" w:hint="eastAsia"/>
          <w:kern w:val="0"/>
          <w:sz w:val="20"/>
          <w:szCs w:val="20"/>
        </w:rPr>
        <w:t>七</w:t>
      </w:r>
      <w:r w:rsidRPr="006342AC">
        <w:rPr>
          <w:rFonts w:ascii="宋体" w:eastAsia="宋体" w:hAnsi="宋体" w:cs="宋体" w:hint="eastAsia"/>
          <w:kern w:val="0"/>
          <w:sz w:val="20"/>
          <w:szCs w:val="20"/>
        </w:rPr>
        <w:t>日</w:t>
      </w:r>
    </w:p>
    <w:sectPr w:rsidR="00BF20BE" w:rsidRPr="006342A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85" w:rsidRDefault="00B02285" w:rsidP="00BF20BE">
      <w:r>
        <w:separator/>
      </w:r>
    </w:p>
  </w:endnote>
  <w:endnote w:type="continuationSeparator" w:id="0">
    <w:p w:rsidR="00B02285" w:rsidRDefault="00B0228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85" w:rsidRDefault="00B02285" w:rsidP="00BF20BE">
      <w:r>
        <w:separator/>
      </w:r>
    </w:p>
  </w:footnote>
  <w:footnote w:type="continuationSeparator" w:id="0">
    <w:p w:rsidR="00B02285" w:rsidRDefault="00B0228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2131"/>
    <w:rsid w:val="0046333F"/>
    <w:rsid w:val="00533119"/>
    <w:rsid w:val="006342AC"/>
    <w:rsid w:val="007203D6"/>
    <w:rsid w:val="00795B85"/>
    <w:rsid w:val="007D3174"/>
    <w:rsid w:val="00863392"/>
    <w:rsid w:val="00876164"/>
    <w:rsid w:val="009938DB"/>
    <w:rsid w:val="00A92DEB"/>
    <w:rsid w:val="00AD221E"/>
    <w:rsid w:val="00B02285"/>
    <w:rsid w:val="00BF20BE"/>
    <w:rsid w:val="00E85B1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6</cp:revision>
  <dcterms:created xsi:type="dcterms:W3CDTF">2024-06-04T02:13:00Z</dcterms:created>
  <dcterms:modified xsi:type="dcterms:W3CDTF">2024-06-06T08:38:00Z</dcterms:modified>
</cp:coreProperties>
</file>