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E19E1" w14:textId="70093C9D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</w:t>
      </w:r>
      <w:r w:rsidR="00717805" w:rsidRP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朝阳区</w:t>
      </w:r>
      <w:r w:rsidR="00B30FE3" w:rsidRPr="00B30FE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A52120" w:rsidRPr="00A5212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（2022）京0105执25672号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3FBA306D" w:rsidR="00560279" w:rsidRPr="00467653" w:rsidRDefault="00B30FE3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717805" w:rsidRP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朝阳区</w:t>
      </w:r>
      <w:r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7E838022" w:rsidR="00560279" w:rsidRPr="00467653" w:rsidRDefault="00B523E5" w:rsidP="00A52120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</w:t>
      </w:r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《北京市朝阳区人民法院委托司法鉴定函》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【</w:t>
      </w:r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（2022）京0105执25672号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】、</w:t>
      </w:r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《北京市朝阳区人民法院撤销评估通知函》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，委托我公司对</w:t>
      </w:r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proofErr w:type="gramStart"/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朝阳区左安门</w:t>
      </w:r>
      <w:bookmarkStart w:id="0" w:name="_GoBack"/>
      <w:bookmarkEnd w:id="0"/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外</w:t>
      </w:r>
      <w:proofErr w:type="gramEnd"/>
      <w:r w:rsidR="00A52120" w:rsidRP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饮马井1号院1号楼2号楼地下部分-2层2093</w:t>
      </w:r>
      <w:r w:rsidR="005C471E">
        <w:rPr>
          <w:rFonts w:asciiTheme="minorEastAsia" w:eastAsiaTheme="minorEastAsia" w:hAnsiTheme="minorEastAsia" w:hint="eastAsia"/>
          <w:color w:val="000000"/>
          <w:sz w:val="28"/>
          <w:szCs w:val="28"/>
        </w:rPr>
        <w:t>的</w:t>
      </w:r>
      <w:r w:rsidR="00B30FE3" w:rsidRP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B30FE3">
        <w:rPr>
          <w:rFonts w:asciiTheme="minorEastAsia" w:eastAsiaTheme="minorEastAsia" w:hAnsiTheme="minorEastAsia" w:hint="eastAsia"/>
          <w:color w:val="000000"/>
          <w:sz w:val="28"/>
          <w:szCs w:val="28"/>
        </w:rPr>
        <w:t>价值进行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A33A57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 w:rsidP="00A33A5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15D785AD" w14:textId="77777777" w:rsidR="00A52120" w:rsidRPr="00A52120" w:rsidRDefault="00A52120" w:rsidP="00A52120">
      <w:pPr>
        <w:adjustRightInd w:val="0"/>
        <w:snapToGrid w:val="0"/>
        <w:spacing w:line="360" w:lineRule="auto"/>
        <w:ind w:firstLineChars="200" w:firstLine="200"/>
        <w:rPr>
          <w:rFonts w:asciiTheme="minorEastAsia" w:eastAsiaTheme="minorEastAsia" w:hAnsiTheme="minorEastAsia" w:hint="eastAsia"/>
          <w:color w:val="000000"/>
          <w:sz w:val="10"/>
          <w:szCs w:val="10"/>
        </w:rPr>
      </w:pPr>
    </w:p>
    <w:p w14:paraId="4E2B5F4E" w14:textId="486FC79F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4E45B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评估值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以及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，此项目应</w:t>
      </w:r>
      <w:r w:rsidR="004E45B3">
        <w:rPr>
          <w:rFonts w:asciiTheme="minorEastAsia" w:eastAsiaTheme="minorEastAsia" w:hAnsiTheme="minorEastAsia" w:hint="eastAsia"/>
          <w:color w:val="000000"/>
          <w:sz w:val="28"/>
          <w:szCs w:val="28"/>
        </w:rPr>
        <w:t>收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3000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52120">
        <w:rPr>
          <w:rFonts w:asciiTheme="minorEastAsia" w:eastAsiaTheme="minorEastAsia" w:hAnsiTheme="minorEastAsia" w:hint="eastAsia"/>
          <w:color w:val="000000"/>
          <w:sz w:val="28"/>
          <w:szCs w:val="28"/>
        </w:rPr>
        <w:t>叁仟</w:t>
      </w:r>
      <w:r w:rsidR="00717805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5E83F292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5C471E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71780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A5212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29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5CB94" w14:textId="77777777" w:rsidR="000C5B8D" w:rsidRDefault="000C5B8D" w:rsidP="00560279">
      <w:r>
        <w:separator/>
      </w:r>
    </w:p>
  </w:endnote>
  <w:endnote w:type="continuationSeparator" w:id="0">
    <w:p w14:paraId="4FD8901C" w14:textId="77777777" w:rsidR="000C5B8D" w:rsidRDefault="000C5B8D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B7A4A" w14:textId="77777777" w:rsidR="000C5B8D" w:rsidRDefault="000C5B8D" w:rsidP="00560279">
      <w:r>
        <w:separator/>
      </w:r>
    </w:p>
  </w:footnote>
  <w:footnote w:type="continuationSeparator" w:id="0">
    <w:p w14:paraId="4FA53411" w14:textId="77777777" w:rsidR="000C5B8D" w:rsidRDefault="000C5B8D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5B8D"/>
    <w:rsid w:val="000C69BD"/>
    <w:rsid w:val="000D0D29"/>
    <w:rsid w:val="000D4444"/>
    <w:rsid w:val="000E6051"/>
    <w:rsid w:val="00140D74"/>
    <w:rsid w:val="001551AC"/>
    <w:rsid w:val="00165540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571A6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45B3"/>
    <w:rsid w:val="004E5934"/>
    <w:rsid w:val="004E59F9"/>
    <w:rsid w:val="005372AF"/>
    <w:rsid w:val="00560279"/>
    <w:rsid w:val="005818BF"/>
    <w:rsid w:val="00590CF0"/>
    <w:rsid w:val="005A124C"/>
    <w:rsid w:val="005A16EC"/>
    <w:rsid w:val="005A38EA"/>
    <w:rsid w:val="005C471E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17805"/>
    <w:rsid w:val="00727289"/>
    <w:rsid w:val="00733B4F"/>
    <w:rsid w:val="00743DFF"/>
    <w:rsid w:val="00785ED4"/>
    <w:rsid w:val="00793FE0"/>
    <w:rsid w:val="007A0C94"/>
    <w:rsid w:val="007E4B46"/>
    <w:rsid w:val="007F0708"/>
    <w:rsid w:val="007F0B22"/>
    <w:rsid w:val="008070A1"/>
    <w:rsid w:val="0084231A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3A57"/>
    <w:rsid w:val="00A52120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619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6AEFD-D9A4-4A31-A3BB-CC0319C9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>jia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KZ</cp:lastModifiedBy>
  <cp:revision>4</cp:revision>
  <cp:lastPrinted>2023-04-06T01:33:00Z</cp:lastPrinted>
  <dcterms:created xsi:type="dcterms:W3CDTF">2023-03-14T01:48:00Z</dcterms:created>
  <dcterms:modified xsi:type="dcterms:W3CDTF">2023-04-06T01:36:00Z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