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C6" w:rsidRPr="00B95DC6" w:rsidRDefault="00FA3B45" w:rsidP="0072672F">
      <w:pPr>
        <w:spacing w:beforeLines="100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0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0102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2673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72672F">
      <w:pPr>
        <w:spacing w:beforeLines="100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7A1FE9">
        <w:rPr>
          <w:rFonts w:ascii="Arial" w:eastAsia="楷体_GB2312" w:hAnsi="Arial" w:cs="Times New Roman" w:hint="eastAsia"/>
          <w:b/>
          <w:kern w:val="0"/>
          <w:sz w:val="28"/>
          <w:szCs w:val="28"/>
        </w:rPr>
        <w:t>西城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72672F">
      <w:pPr>
        <w:spacing w:beforeLines="50"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日委托我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司对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00102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2673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北京市朝阳区农光里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门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号房屋（基准日期为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日）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价值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日，我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《司法鉴定委托函》原件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《民事起诉状》《房屋价值评估申请》《法庭笔录》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等资料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commentRangeStart w:id="0"/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无</w:t>
      </w:r>
      <w:commentRangeEnd w:id="0"/>
      <w:r w:rsidR="0072672F">
        <w:rPr>
          <w:rStyle w:val="a7"/>
        </w:rPr>
        <w:commentReference w:id="0"/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房屋权属资料。经与法官联系，我司于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日将涉案房产所需评估资料函至贵院，并于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日收到贵院邮来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《房地产权登记信息》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部分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自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18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日至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，我司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多次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致电原告当事人李少勇（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缴费义务人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）及原告代理人宋宝山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预交评估费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我司再次致电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原告当事人李少勇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commentRangeStart w:id="1"/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其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手机</w:t>
      </w:r>
      <w:commentRangeEnd w:id="1"/>
      <w:r w:rsidR="00B14271">
        <w:rPr>
          <w:rStyle w:val="a7"/>
        </w:rPr>
        <w:commentReference w:id="1"/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已停机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原告代理人宋宝山称无李少勇其他联系方式，且他之前也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曾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多次通知过原告当事人李少勇需预交</w:t>
      </w:r>
      <w:r w:rsidR="00527EC3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费用。</w:t>
      </w:r>
    </w:p>
    <w:p w:rsidR="00F42314" w:rsidRDefault="00527EC3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经与法院沟通，现我</w:t>
      </w:r>
      <w:r w:rsidR="00B95DC6">
        <w:rPr>
          <w:rFonts w:ascii="Arial" w:eastAsia="楷体_GB2312" w:hAnsi="Arial" w:cs="Times New Roman" w:hint="eastAsia"/>
          <w:kern w:val="0"/>
          <w:sz w:val="28"/>
          <w:szCs w:val="28"/>
        </w:rPr>
        <w:t>公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司烦请法院协助通知该涉案房产的缴费义务人预交评估费用</w:t>
      </w:r>
      <w:r w:rsidR="00A760F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公司地址：北京市朝阳区裕民路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联系电话：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B95DC6" w:rsidRDefault="00B95DC6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我公司账户信息如下：</w:t>
      </w:r>
    </w:p>
    <w:p w:rsidR="00B95DC6" w:rsidRPr="00B95DC6" w:rsidRDefault="00B95DC6" w:rsidP="0072672F">
      <w:pPr>
        <w:spacing w:beforeLines="50" w:afterLines="50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公司名称：北京康正宏基房地产评估有限公司</w:t>
      </w:r>
    </w:p>
    <w:p w:rsidR="00B95DC6" w:rsidRPr="00B95DC6" w:rsidRDefault="00B95DC6" w:rsidP="0072672F">
      <w:pPr>
        <w:spacing w:beforeLines="50" w:afterLines="50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银行名称：交通银行北京中轴路支行</w:t>
      </w:r>
    </w:p>
    <w:p w:rsidR="00B95DC6" w:rsidRPr="00B95DC6" w:rsidRDefault="00B95DC6" w:rsidP="0072672F">
      <w:pPr>
        <w:spacing w:beforeLines="50" w:afterLines="50"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银行账号：</w:t>
      </w: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110060739012015026873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银行行号：交</w:t>
      </w:r>
      <w:r w:rsidRPr="00B95DC6">
        <w:rPr>
          <w:rFonts w:ascii="Arial" w:eastAsia="楷体_GB2312" w:hAnsi="Arial" w:cs="Times New Roman" w:hint="eastAsia"/>
          <w:kern w:val="0"/>
          <w:sz w:val="28"/>
          <w:szCs w:val="28"/>
        </w:rPr>
        <w:t>739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B3995" w:rsidRDefault="002B3995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B3995" w:rsidRDefault="002B3995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P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bookmarkStart w:id="2" w:name="_GoBack"/>
      <w:bookmarkEnd w:id="2"/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C262F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C262F">
        <w:rPr>
          <w:rFonts w:ascii="Arial" w:eastAsia="楷体_GB2312" w:hAnsi="Arial" w:cs="Times New Roman" w:hint="eastAsia"/>
          <w:kern w:val="0"/>
          <w:sz w:val="28"/>
          <w:szCs w:val="28"/>
        </w:rPr>
        <w:t>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95D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05-06T15:26:00Z" w:initials="U">
    <w:p w:rsidR="0072672F" w:rsidRDefault="0072672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尚缺少</w:t>
      </w:r>
    </w:p>
  </w:comment>
  <w:comment w:id="1" w:author="USER" w:date="2019-05-06T15:32:00Z" w:initials="U">
    <w:p w:rsidR="00B14271" w:rsidRDefault="00B1427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手机号码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36F" w:rsidRDefault="0036436F" w:rsidP="00FA3B45">
      <w:r>
        <w:separator/>
      </w:r>
    </w:p>
  </w:endnote>
  <w:endnote w:type="continuationSeparator" w:id="1">
    <w:p w:rsidR="0036436F" w:rsidRDefault="0036436F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36F" w:rsidRDefault="0036436F" w:rsidP="00FA3B45">
      <w:r>
        <w:separator/>
      </w:r>
    </w:p>
  </w:footnote>
  <w:footnote w:type="continuationSeparator" w:id="1">
    <w:p w:rsidR="0036436F" w:rsidRDefault="0036436F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17682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572C0"/>
    <w:rsid w:val="00276F7B"/>
    <w:rsid w:val="00292146"/>
    <w:rsid w:val="002B3995"/>
    <w:rsid w:val="002C262F"/>
    <w:rsid w:val="002E511C"/>
    <w:rsid w:val="002F63D2"/>
    <w:rsid w:val="003016C8"/>
    <w:rsid w:val="0036436F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27EC3"/>
    <w:rsid w:val="00534683"/>
    <w:rsid w:val="00552E6C"/>
    <w:rsid w:val="00583484"/>
    <w:rsid w:val="005873BE"/>
    <w:rsid w:val="005A61DC"/>
    <w:rsid w:val="00604378"/>
    <w:rsid w:val="006403A1"/>
    <w:rsid w:val="0067259C"/>
    <w:rsid w:val="00695F61"/>
    <w:rsid w:val="006B45F3"/>
    <w:rsid w:val="00703776"/>
    <w:rsid w:val="007038CA"/>
    <w:rsid w:val="00707DB2"/>
    <w:rsid w:val="0072672F"/>
    <w:rsid w:val="0073749E"/>
    <w:rsid w:val="00751AF6"/>
    <w:rsid w:val="00782AA6"/>
    <w:rsid w:val="007A1FE9"/>
    <w:rsid w:val="007A4FAE"/>
    <w:rsid w:val="007B77E4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C409C"/>
    <w:rsid w:val="009E2BC7"/>
    <w:rsid w:val="00A01912"/>
    <w:rsid w:val="00A24211"/>
    <w:rsid w:val="00A41316"/>
    <w:rsid w:val="00A57C5F"/>
    <w:rsid w:val="00A760F2"/>
    <w:rsid w:val="00AA4C55"/>
    <w:rsid w:val="00AB74EF"/>
    <w:rsid w:val="00B14271"/>
    <w:rsid w:val="00B619B2"/>
    <w:rsid w:val="00B95DC6"/>
    <w:rsid w:val="00BD502E"/>
    <w:rsid w:val="00BE24D9"/>
    <w:rsid w:val="00C273C5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C3DA4"/>
    <w:rsid w:val="00EE2DB3"/>
    <w:rsid w:val="00F412A1"/>
    <w:rsid w:val="00F42314"/>
    <w:rsid w:val="00F5079D"/>
    <w:rsid w:val="00FA3B45"/>
    <w:rsid w:val="00FD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2672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672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672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672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67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E9AE-1149-4DB9-8227-64899157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95</Words>
  <Characters>545</Characters>
  <Application>Microsoft Office Word</Application>
  <DocSecurity>0</DocSecurity>
  <Lines>4</Lines>
  <Paragraphs>1</Paragraphs>
  <ScaleCrop>false</ScaleCrop>
  <Company>CHINA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2017-06-26T02:18:00Z</cp:lastPrinted>
  <dcterms:created xsi:type="dcterms:W3CDTF">2019-04-30T05:35:00Z</dcterms:created>
  <dcterms:modified xsi:type="dcterms:W3CDTF">2019-05-06T07:32:00Z</dcterms:modified>
</cp:coreProperties>
</file>