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65282" w14:textId="77777777" w:rsidR="00802761" w:rsidRPr="001F629F" w:rsidRDefault="00802761">
      <w:pPr>
        <w:spacing w:line="300" w:lineRule="exact"/>
        <w:jc w:val="center"/>
        <w:rPr>
          <w:rFonts w:ascii="Arial" w:hAnsi="Arial"/>
        </w:rPr>
      </w:pPr>
    </w:p>
    <w:p w14:paraId="28680F2F" w14:textId="77777777" w:rsidR="00083529" w:rsidRPr="001F629F" w:rsidRDefault="00083529">
      <w:pPr>
        <w:spacing w:line="300" w:lineRule="exact"/>
        <w:rPr>
          <w:rFonts w:ascii="Arial" w:hAnsi="Arial"/>
        </w:rPr>
        <w:sectPr w:rsidR="00083529" w:rsidRPr="001F629F"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77777777" w:rsidR="00C862FC" w:rsidRPr="00911BE0" w:rsidRDefault="0019079A"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3"/>
          <w:footerReference w:type="even" r:id="rId14"/>
          <w:footerReference w:type="default" r:id="rId15"/>
          <w:headerReference w:type="first" r:id="rId16"/>
          <w:footerReference w:type="first" r:id="rId17"/>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976797" w:rsidRPr="00976797">
        <w:rPr>
          <w:rFonts w:ascii="Arial" w:eastAsia="方正黑体简体" w:hAnsi="Arial" w:cs="Arial"/>
          <w:sz w:val="21"/>
          <w:szCs w:val="21"/>
        </w:rPr>
        <w:t>2025-1-0153-F0</w:t>
      </w:r>
      <w:r w:rsidR="000014EB">
        <w:rPr>
          <w:rFonts w:ascii="Arial" w:eastAsia="方正黑体简体" w:hAnsi="Arial" w:cs="Arial" w:hint="eastAsia"/>
          <w:sz w:val="21"/>
          <w:szCs w:val="21"/>
        </w:rPr>
        <w:t>2</w:t>
      </w:r>
      <w:r w:rsidR="00976797" w:rsidRPr="00976797">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362A51">
        <w:rPr>
          <w:rFonts w:ascii="Arial" w:hAnsi="Arial" w:cs="Arial" w:hint="eastAsia"/>
          <w:kern w:val="2"/>
          <w:sz w:val="21"/>
          <w:szCs w:val="21"/>
        </w:rPr>
        <w:t>2320</w:t>
      </w:r>
      <w:r w:rsidR="00362A51">
        <w:rPr>
          <w:rFonts w:ascii="Arial" w:hAnsi="Arial" w:cs="Arial" w:hint="eastAsia"/>
          <w:kern w:val="2"/>
          <w:sz w:val="21"/>
          <w:szCs w:val="21"/>
        </w:rPr>
        <w:t>间，使用面积为</w:t>
      </w:r>
      <w:r w:rsidR="00362A51">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362A51" w:rsidRPr="00362A51" w14:paraId="6844073D" w14:textId="77777777" w:rsidTr="007471B6">
        <w:trPr>
          <w:trHeight w:val="454"/>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19036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01A3FC1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B0A629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2873D2E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7E6DD9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35E26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93A9A7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362A51" w:rsidRPr="00362A51" w14:paraId="355E61CE" w14:textId="77777777" w:rsidTr="007471B6">
        <w:trPr>
          <w:trHeight w:val="454"/>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D6AAB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A601C7B"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43140A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108AE3D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B53BBB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65665E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B902EC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1A5C08E5"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0DADE7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794A79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4CEEF09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05911C9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B027BC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952B67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DD54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39F30E7C"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7CDF595"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3533E6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7B8DD71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0B82BB1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14F70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F939D0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CFCD13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4DC3C86A"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C7F8D4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45BBBA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E3ACDD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40F842B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255A5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707F4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74283B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7C063936"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AEC688A"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A7374C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A5335C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543047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70DFAC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E5B7A9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679DC5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220B369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5CDBD63"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0E740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12A9122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B2A2BD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BE006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C5FCC3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22A0B9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3790A1EF"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338E73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90AFC9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15896EB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546878D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6F058D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D8E46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634183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165371F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A1260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B3C394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106E19C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ADEED7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548945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C70C5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D56645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547AD018" w14:textId="77777777" w:rsidTr="007471B6">
        <w:trPr>
          <w:trHeight w:val="454"/>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B6F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25E6E79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64F8A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068E142B" w14:textId="77777777" w:rsidR="00C862FC" w:rsidRDefault="00C862FC" w:rsidP="00C862FC">
      <w:pPr>
        <w:widowControl/>
        <w:adjustRightInd/>
        <w:spacing w:line="240" w:lineRule="auto"/>
        <w:textAlignment w:val="auto"/>
        <w:rPr>
          <w:rFonts w:ascii="华文细黑" w:eastAsia="华文细黑" w:hAnsi="华文细黑" w:cs="Arial" w:hint="eastAsia"/>
          <w:b/>
          <w:bCs/>
          <w:sz w:val="18"/>
          <w:szCs w:val="18"/>
        </w:rPr>
      </w:pPr>
    </w:p>
    <w:p w14:paraId="13A87B3C"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418C5675"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3FDDA00B"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40"/>
        <w:gridCol w:w="577"/>
        <w:gridCol w:w="2126"/>
        <w:gridCol w:w="1701"/>
        <w:gridCol w:w="993"/>
        <w:gridCol w:w="708"/>
        <w:gridCol w:w="1356"/>
      </w:tblGrid>
      <w:tr w:rsidR="006D7FE4" w:rsidRPr="000014EB" w14:paraId="061338C5" w14:textId="77777777" w:rsidTr="006D7FE4">
        <w:trPr>
          <w:trHeight w:val="285"/>
          <w:jc w:val="center"/>
        </w:trPr>
        <w:tc>
          <w:tcPr>
            <w:tcW w:w="988" w:type="dxa"/>
            <w:shd w:val="clear" w:color="auto" w:fill="auto"/>
            <w:noWrap/>
            <w:vAlign w:val="center"/>
            <w:hideMark/>
          </w:tcPr>
          <w:p w14:paraId="3451A22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40" w:type="dxa"/>
            <w:vAlign w:val="center"/>
          </w:tcPr>
          <w:p w14:paraId="3AC6C268"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000014EB" w:rsidRPr="000014EB">
              <w:rPr>
                <w:rFonts w:ascii="华文细黑" w:eastAsia="华文细黑" w:hAnsi="华文细黑" w:cs="Arial" w:hint="eastAsia"/>
                <w:sz w:val="18"/>
                <w:szCs w:val="18"/>
              </w:rPr>
              <w:t>户型</w:t>
            </w:r>
          </w:p>
        </w:tc>
        <w:tc>
          <w:tcPr>
            <w:tcW w:w="577" w:type="dxa"/>
            <w:shd w:val="clear" w:color="auto" w:fill="auto"/>
            <w:noWrap/>
            <w:vAlign w:val="center"/>
            <w:hideMark/>
          </w:tcPr>
          <w:p w14:paraId="761CDC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126" w:type="dxa"/>
            <w:shd w:val="clear" w:color="auto" w:fill="auto"/>
            <w:vAlign w:val="center"/>
            <w:hideMark/>
          </w:tcPr>
          <w:p w14:paraId="4C444111"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r w:rsidR="000014EB">
              <w:rPr>
                <w:rFonts w:ascii="华文细黑" w:eastAsia="华文细黑" w:hAnsi="华文细黑" w:cs="Arial" w:hint="eastAsia"/>
                <w:sz w:val="18"/>
                <w:szCs w:val="18"/>
              </w:rPr>
              <w:t>（㎡）</w:t>
            </w:r>
          </w:p>
        </w:tc>
        <w:tc>
          <w:tcPr>
            <w:tcW w:w="1701" w:type="dxa"/>
            <w:vAlign w:val="center"/>
          </w:tcPr>
          <w:p w14:paraId="7180FA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3" w:type="dxa"/>
            <w:vAlign w:val="center"/>
          </w:tcPr>
          <w:p w14:paraId="7C2710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01A132F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02D5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6D7FE4" w:rsidRPr="000014EB" w14:paraId="1C79945D" w14:textId="77777777" w:rsidTr="006D7FE4">
        <w:trPr>
          <w:trHeight w:val="285"/>
          <w:jc w:val="center"/>
        </w:trPr>
        <w:tc>
          <w:tcPr>
            <w:tcW w:w="988" w:type="dxa"/>
            <w:vMerge w:val="restart"/>
            <w:shd w:val="clear" w:color="auto" w:fill="auto"/>
            <w:noWrap/>
            <w:vAlign w:val="center"/>
            <w:hideMark/>
          </w:tcPr>
          <w:p w14:paraId="2A758B9D" w14:textId="5F097E04" w:rsidR="000014EB" w:rsidRPr="000014EB" w:rsidRDefault="000014EB" w:rsidP="006D7FE4">
            <w:pPr>
              <w:spacing w:line="240" w:lineRule="auto"/>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40" w:type="dxa"/>
            <w:vAlign w:val="center"/>
          </w:tcPr>
          <w:p w14:paraId="7A79BE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577" w:type="dxa"/>
            <w:shd w:val="clear" w:color="auto" w:fill="auto"/>
            <w:noWrap/>
            <w:vAlign w:val="center"/>
            <w:hideMark/>
          </w:tcPr>
          <w:p w14:paraId="2B7C90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64BDF2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701" w:type="dxa"/>
            <w:vAlign w:val="center"/>
          </w:tcPr>
          <w:p w14:paraId="660277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3" w:type="dxa"/>
            <w:vAlign w:val="center"/>
          </w:tcPr>
          <w:p w14:paraId="07A4FC5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702F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DD842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6D7FE4" w:rsidRPr="000014EB" w14:paraId="29C909FE" w14:textId="77777777" w:rsidTr="006D7FE4">
        <w:trPr>
          <w:trHeight w:val="285"/>
          <w:jc w:val="center"/>
        </w:trPr>
        <w:tc>
          <w:tcPr>
            <w:tcW w:w="988" w:type="dxa"/>
            <w:vMerge/>
            <w:shd w:val="clear" w:color="auto" w:fill="auto"/>
            <w:noWrap/>
            <w:vAlign w:val="center"/>
            <w:hideMark/>
          </w:tcPr>
          <w:p w14:paraId="7F3D66F5"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1A3C78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577" w:type="dxa"/>
            <w:shd w:val="clear" w:color="auto" w:fill="auto"/>
            <w:noWrap/>
            <w:vAlign w:val="center"/>
            <w:hideMark/>
          </w:tcPr>
          <w:p w14:paraId="332A7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7E1A16E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701" w:type="dxa"/>
            <w:vAlign w:val="center"/>
          </w:tcPr>
          <w:p w14:paraId="49EDE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3" w:type="dxa"/>
            <w:vAlign w:val="center"/>
          </w:tcPr>
          <w:p w14:paraId="46D9C0D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AC84BD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112D02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6D7FE4" w:rsidRPr="000014EB" w14:paraId="6F4A8AAB" w14:textId="77777777" w:rsidTr="006D7FE4">
        <w:trPr>
          <w:trHeight w:val="570"/>
          <w:jc w:val="center"/>
        </w:trPr>
        <w:tc>
          <w:tcPr>
            <w:tcW w:w="988" w:type="dxa"/>
            <w:vMerge/>
            <w:shd w:val="clear" w:color="auto" w:fill="auto"/>
            <w:noWrap/>
            <w:vAlign w:val="center"/>
            <w:hideMark/>
          </w:tcPr>
          <w:p w14:paraId="20911F3B"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A67D89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577" w:type="dxa"/>
            <w:shd w:val="clear" w:color="auto" w:fill="auto"/>
            <w:noWrap/>
            <w:vAlign w:val="center"/>
            <w:hideMark/>
          </w:tcPr>
          <w:p w14:paraId="7CEE42D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5B8664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701" w:type="dxa"/>
            <w:vAlign w:val="center"/>
          </w:tcPr>
          <w:p w14:paraId="4DC0F6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7EADC0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ABCCB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7D4F1B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6D7FE4" w:rsidRPr="000014EB" w14:paraId="3BB05FF8" w14:textId="77777777" w:rsidTr="006D7FE4">
        <w:trPr>
          <w:trHeight w:val="285"/>
          <w:jc w:val="center"/>
        </w:trPr>
        <w:tc>
          <w:tcPr>
            <w:tcW w:w="988" w:type="dxa"/>
            <w:vMerge/>
            <w:shd w:val="clear" w:color="auto" w:fill="auto"/>
            <w:noWrap/>
            <w:vAlign w:val="center"/>
            <w:hideMark/>
          </w:tcPr>
          <w:p w14:paraId="19B6A60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0F0B2CC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577" w:type="dxa"/>
            <w:shd w:val="clear" w:color="auto" w:fill="auto"/>
            <w:noWrap/>
            <w:vAlign w:val="center"/>
            <w:hideMark/>
          </w:tcPr>
          <w:p w14:paraId="3AC1EC3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3C90DC7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701" w:type="dxa"/>
            <w:vAlign w:val="center"/>
          </w:tcPr>
          <w:p w14:paraId="1C66A82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294EDC9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170FA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65526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6D7FE4" w:rsidRPr="000014EB" w14:paraId="1F87E42C" w14:textId="77777777" w:rsidTr="006D7FE4">
        <w:trPr>
          <w:trHeight w:val="285"/>
          <w:jc w:val="center"/>
        </w:trPr>
        <w:tc>
          <w:tcPr>
            <w:tcW w:w="988" w:type="dxa"/>
            <w:vMerge/>
            <w:shd w:val="clear" w:color="auto" w:fill="auto"/>
            <w:noWrap/>
            <w:vAlign w:val="center"/>
            <w:hideMark/>
          </w:tcPr>
          <w:p w14:paraId="785E797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B65E7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577" w:type="dxa"/>
            <w:shd w:val="clear" w:color="auto" w:fill="auto"/>
            <w:noWrap/>
            <w:vAlign w:val="center"/>
            <w:hideMark/>
          </w:tcPr>
          <w:p w14:paraId="6F797D5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22CAF18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701" w:type="dxa"/>
            <w:vAlign w:val="center"/>
          </w:tcPr>
          <w:p w14:paraId="5EA006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3C1FB9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2812CC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349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6D7FE4" w:rsidRPr="000014EB" w14:paraId="245AA49A" w14:textId="77777777" w:rsidTr="006D7FE4">
        <w:trPr>
          <w:trHeight w:val="570"/>
          <w:jc w:val="center"/>
        </w:trPr>
        <w:tc>
          <w:tcPr>
            <w:tcW w:w="988" w:type="dxa"/>
            <w:vMerge/>
            <w:shd w:val="clear" w:color="auto" w:fill="auto"/>
            <w:noWrap/>
            <w:vAlign w:val="center"/>
            <w:hideMark/>
          </w:tcPr>
          <w:p w14:paraId="3B49398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033116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577" w:type="dxa"/>
            <w:shd w:val="clear" w:color="auto" w:fill="auto"/>
            <w:noWrap/>
            <w:vAlign w:val="center"/>
            <w:hideMark/>
          </w:tcPr>
          <w:p w14:paraId="0D3A50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112E0F7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701" w:type="dxa"/>
            <w:vAlign w:val="center"/>
          </w:tcPr>
          <w:p w14:paraId="2F1453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39D1CD0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0B2BBB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3D7AED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6D7FE4" w:rsidRPr="000014EB" w14:paraId="3B38A0C3" w14:textId="77777777" w:rsidTr="006D7FE4">
        <w:trPr>
          <w:trHeight w:val="285"/>
          <w:jc w:val="center"/>
        </w:trPr>
        <w:tc>
          <w:tcPr>
            <w:tcW w:w="988" w:type="dxa"/>
            <w:vMerge/>
            <w:shd w:val="clear" w:color="auto" w:fill="auto"/>
            <w:noWrap/>
            <w:vAlign w:val="center"/>
            <w:hideMark/>
          </w:tcPr>
          <w:p w14:paraId="44697A84"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1D8DFA3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577" w:type="dxa"/>
            <w:shd w:val="clear" w:color="auto" w:fill="auto"/>
            <w:noWrap/>
            <w:vAlign w:val="center"/>
            <w:hideMark/>
          </w:tcPr>
          <w:p w14:paraId="6AC5B94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3E6268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701" w:type="dxa"/>
            <w:vAlign w:val="center"/>
          </w:tcPr>
          <w:p w14:paraId="605D88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7F3A3E0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86A9FC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D80A4A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6D7FE4" w:rsidRPr="000014EB" w14:paraId="331030A5" w14:textId="77777777" w:rsidTr="006D7FE4">
        <w:trPr>
          <w:trHeight w:val="285"/>
          <w:jc w:val="center"/>
        </w:trPr>
        <w:tc>
          <w:tcPr>
            <w:tcW w:w="988" w:type="dxa"/>
            <w:vMerge/>
            <w:shd w:val="clear" w:color="auto" w:fill="auto"/>
            <w:noWrap/>
            <w:vAlign w:val="center"/>
            <w:hideMark/>
          </w:tcPr>
          <w:p w14:paraId="067C1E6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62A611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577" w:type="dxa"/>
            <w:shd w:val="clear" w:color="auto" w:fill="auto"/>
            <w:noWrap/>
            <w:vAlign w:val="center"/>
            <w:hideMark/>
          </w:tcPr>
          <w:p w14:paraId="180AB5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6DD3420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701" w:type="dxa"/>
            <w:vAlign w:val="center"/>
          </w:tcPr>
          <w:p w14:paraId="5C99B3C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0F91D47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88FF16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52BF9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6D7FE4" w:rsidRPr="000014EB" w14:paraId="46FDDE04" w14:textId="77777777" w:rsidTr="006D7FE4">
        <w:trPr>
          <w:trHeight w:val="285"/>
          <w:jc w:val="center"/>
        </w:trPr>
        <w:tc>
          <w:tcPr>
            <w:tcW w:w="988" w:type="dxa"/>
            <w:vMerge/>
            <w:shd w:val="clear" w:color="auto" w:fill="auto"/>
            <w:noWrap/>
            <w:vAlign w:val="center"/>
            <w:hideMark/>
          </w:tcPr>
          <w:p w14:paraId="0F26EECE"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63A405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577" w:type="dxa"/>
            <w:shd w:val="clear" w:color="auto" w:fill="auto"/>
            <w:noWrap/>
            <w:vAlign w:val="center"/>
            <w:hideMark/>
          </w:tcPr>
          <w:p w14:paraId="26755B8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7F44D5B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701" w:type="dxa"/>
            <w:vAlign w:val="center"/>
          </w:tcPr>
          <w:p w14:paraId="0EC84DA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3" w:type="dxa"/>
            <w:vAlign w:val="center"/>
          </w:tcPr>
          <w:p w14:paraId="355827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1ED9B6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36F7C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6D7FE4" w:rsidRPr="000014EB" w14:paraId="3FAB0F56" w14:textId="77777777" w:rsidTr="006D7FE4">
        <w:trPr>
          <w:trHeight w:val="285"/>
          <w:jc w:val="center"/>
        </w:trPr>
        <w:tc>
          <w:tcPr>
            <w:tcW w:w="988" w:type="dxa"/>
            <w:vMerge/>
            <w:shd w:val="clear" w:color="auto" w:fill="auto"/>
            <w:noWrap/>
            <w:vAlign w:val="center"/>
            <w:hideMark/>
          </w:tcPr>
          <w:p w14:paraId="143B1F9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B3799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577" w:type="dxa"/>
            <w:shd w:val="clear" w:color="auto" w:fill="auto"/>
            <w:noWrap/>
            <w:vAlign w:val="center"/>
            <w:hideMark/>
          </w:tcPr>
          <w:p w14:paraId="5EF786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58F2A3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701" w:type="dxa"/>
            <w:vAlign w:val="center"/>
          </w:tcPr>
          <w:p w14:paraId="6F67CCE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3" w:type="dxa"/>
            <w:vAlign w:val="center"/>
          </w:tcPr>
          <w:p w14:paraId="7C2D6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4EB7D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941E2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6D7FE4" w:rsidRPr="000014EB" w14:paraId="14C75D31" w14:textId="77777777" w:rsidTr="006D7FE4">
        <w:trPr>
          <w:trHeight w:val="285"/>
          <w:jc w:val="center"/>
        </w:trPr>
        <w:tc>
          <w:tcPr>
            <w:tcW w:w="988" w:type="dxa"/>
            <w:vMerge/>
            <w:shd w:val="clear" w:color="auto" w:fill="auto"/>
            <w:noWrap/>
            <w:vAlign w:val="center"/>
            <w:hideMark/>
          </w:tcPr>
          <w:p w14:paraId="2078386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F1878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577" w:type="dxa"/>
            <w:shd w:val="clear" w:color="auto" w:fill="auto"/>
            <w:noWrap/>
            <w:vAlign w:val="center"/>
            <w:hideMark/>
          </w:tcPr>
          <w:p w14:paraId="28E4B8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697C5A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701" w:type="dxa"/>
            <w:vAlign w:val="center"/>
          </w:tcPr>
          <w:p w14:paraId="62A964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3" w:type="dxa"/>
            <w:vAlign w:val="center"/>
          </w:tcPr>
          <w:p w14:paraId="178CE71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891B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DEE9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6D7FE4" w:rsidRPr="000014EB" w14:paraId="7C39B714" w14:textId="77777777" w:rsidTr="006D7FE4">
        <w:trPr>
          <w:trHeight w:val="285"/>
          <w:jc w:val="center"/>
        </w:trPr>
        <w:tc>
          <w:tcPr>
            <w:tcW w:w="988" w:type="dxa"/>
            <w:vMerge/>
            <w:shd w:val="clear" w:color="auto" w:fill="auto"/>
            <w:noWrap/>
            <w:vAlign w:val="center"/>
            <w:hideMark/>
          </w:tcPr>
          <w:p w14:paraId="3F4EEFB3"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24E8A2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577" w:type="dxa"/>
            <w:shd w:val="clear" w:color="auto" w:fill="auto"/>
            <w:noWrap/>
            <w:vAlign w:val="center"/>
            <w:hideMark/>
          </w:tcPr>
          <w:p w14:paraId="2A16079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A2E83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701" w:type="dxa"/>
            <w:vAlign w:val="center"/>
          </w:tcPr>
          <w:p w14:paraId="556C16B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3" w:type="dxa"/>
            <w:vAlign w:val="center"/>
          </w:tcPr>
          <w:p w14:paraId="2EB0467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B8D2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1D2BA1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6D7FE4" w:rsidRPr="000014EB" w14:paraId="66DA6293" w14:textId="77777777" w:rsidTr="006D7FE4">
        <w:trPr>
          <w:trHeight w:val="285"/>
          <w:jc w:val="center"/>
        </w:trPr>
        <w:tc>
          <w:tcPr>
            <w:tcW w:w="988" w:type="dxa"/>
            <w:vMerge/>
            <w:shd w:val="clear" w:color="auto" w:fill="auto"/>
            <w:noWrap/>
            <w:vAlign w:val="center"/>
            <w:hideMark/>
          </w:tcPr>
          <w:p w14:paraId="4D317958"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E0901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577" w:type="dxa"/>
            <w:shd w:val="clear" w:color="auto" w:fill="auto"/>
            <w:noWrap/>
            <w:vAlign w:val="center"/>
            <w:hideMark/>
          </w:tcPr>
          <w:p w14:paraId="3A8018B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5F41AD0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701" w:type="dxa"/>
            <w:vAlign w:val="center"/>
          </w:tcPr>
          <w:p w14:paraId="7598B3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3" w:type="dxa"/>
            <w:vAlign w:val="center"/>
          </w:tcPr>
          <w:p w14:paraId="7E395E4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E2DC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23AE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6D7FE4" w:rsidRPr="000014EB" w14:paraId="67708677" w14:textId="77777777" w:rsidTr="006D7FE4">
        <w:trPr>
          <w:trHeight w:val="285"/>
          <w:jc w:val="center"/>
        </w:trPr>
        <w:tc>
          <w:tcPr>
            <w:tcW w:w="988" w:type="dxa"/>
            <w:vMerge/>
            <w:shd w:val="clear" w:color="auto" w:fill="auto"/>
            <w:noWrap/>
            <w:vAlign w:val="center"/>
            <w:hideMark/>
          </w:tcPr>
          <w:p w14:paraId="6304806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EBF22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577" w:type="dxa"/>
            <w:shd w:val="clear" w:color="auto" w:fill="auto"/>
            <w:noWrap/>
            <w:vAlign w:val="center"/>
            <w:hideMark/>
          </w:tcPr>
          <w:p w14:paraId="4592A10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537B1C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701" w:type="dxa"/>
            <w:vAlign w:val="center"/>
          </w:tcPr>
          <w:p w14:paraId="64ACEA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3" w:type="dxa"/>
            <w:vAlign w:val="center"/>
          </w:tcPr>
          <w:p w14:paraId="58B79D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7333BF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90073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6D7FE4" w:rsidRPr="000014EB" w14:paraId="77C764F9" w14:textId="77777777" w:rsidTr="006D7FE4">
        <w:trPr>
          <w:trHeight w:val="285"/>
          <w:jc w:val="center"/>
        </w:trPr>
        <w:tc>
          <w:tcPr>
            <w:tcW w:w="988" w:type="dxa"/>
            <w:vMerge/>
            <w:shd w:val="clear" w:color="auto" w:fill="auto"/>
            <w:noWrap/>
            <w:vAlign w:val="center"/>
            <w:hideMark/>
          </w:tcPr>
          <w:p w14:paraId="62E36EC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4A1CAE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577" w:type="dxa"/>
            <w:shd w:val="clear" w:color="auto" w:fill="auto"/>
            <w:noWrap/>
            <w:vAlign w:val="center"/>
            <w:hideMark/>
          </w:tcPr>
          <w:p w14:paraId="496688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7D840C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701" w:type="dxa"/>
            <w:vAlign w:val="center"/>
          </w:tcPr>
          <w:p w14:paraId="4DEC13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3" w:type="dxa"/>
            <w:vAlign w:val="center"/>
          </w:tcPr>
          <w:p w14:paraId="74B404A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923C3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0931C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6D7FE4" w:rsidRPr="000014EB" w14:paraId="5E2152AF" w14:textId="77777777" w:rsidTr="006D7FE4">
        <w:trPr>
          <w:trHeight w:val="285"/>
          <w:jc w:val="center"/>
        </w:trPr>
        <w:tc>
          <w:tcPr>
            <w:tcW w:w="988" w:type="dxa"/>
            <w:vMerge/>
            <w:shd w:val="clear" w:color="auto" w:fill="auto"/>
            <w:noWrap/>
            <w:vAlign w:val="center"/>
            <w:hideMark/>
          </w:tcPr>
          <w:p w14:paraId="3779A1D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0417E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577" w:type="dxa"/>
            <w:shd w:val="clear" w:color="auto" w:fill="auto"/>
            <w:noWrap/>
            <w:vAlign w:val="center"/>
            <w:hideMark/>
          </w:tcPr>
          <w:p w14:paraId="7B8DC29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086EFD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701" w:type="dxa"/>
            <w:vAlign w:val="center"/>
          </w:tcPr>
          <w:p w14:paraId="24F013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3" w:type="dxa"/>
            <w:vAlign w:val="center"/>
          </w:tcPr>
          <w:p w14:paraId="29394A4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5E293A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483B8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6D7FE4" w:rsidRPr="000014EB" w14:paraId="55651576" w14:textId="77777777" w:rsidTr="006D7FE4">
        <w:trPr>
          <w:trHeight w:val="285"/>
          <w:jc w:val="center"/>
        </w:trPr>
        <w:tc>
          <w:tcPr>
            <w:tcW w:w="988" w:type="dxa"/>
            <w:vMerge/>
            <w:shd w:val="clear" w:color="auto" w:fill="auto"/>
            <w:noWrap/>
            <w:vAlign w:val="center"/>
            <w:hideMark/>
          </w:tcPr>
          <w:p w14:paraId="3F6DE1D6"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57D958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577" w:type="dxa"/>
            <w:shd w:val="clear" w:color="auto" w:fill="auto"/>
            <w:noWrap/>
            <w:vAlign w:val="center"/>
            <w:hideMark/>
          </w:tcPr>
          <w:p w14:paraId="6DDF0EA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141DAA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701" w:type="dxa"/>
            <w:vAlign w:val="center"/>
          </w:tcPr>
          <w:p w14:paraId="766D5B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3" w:type="dxa"/>
            <w:vAlign w:val="center"/>
          </w:tcPr>
          <w:p w14:paraId="5C4C137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D947AC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435F7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6D7FE4" w:rsidRPr="000014EB" w14:paraId="16AD8CE1" w14:textId="77777777" w:rsidTr="006D7FE4">
        <w:trPr>
          <w:trHeight w:val="285"/>
          <w:jc w:val="center"/>
        </w:trPr>
        <w:tc>
          <w:tcPr>
            <w:tcW w:w="988" w:type="dxa"/>
            <w:vMerge/>
            <w:shd w:val="clear" w:color="auto" w:fill="auto"/>
            <w:noWrap/>
            <w:vAlign w:val="center"/>
            <w:hideMark/>
          </w:tcPr>
          <w:p w14:paraId="21F5249D"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48A5F3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577" w:type="dxa"/>
            <w:shd w:val="clear" w:color="auto" w:fill="auto"/>
            <w:noWrap/>
            <w:vAlign w:val="center"/>
            <w:hideMark/>
          </w:tcPr>
          <w:p w14:paraId="5B73CC6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0476265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701" w:type="dxa"/>
            <w:vAlign w:val="center"/>
          </w:tcPr>
          <w:p w14:paraId="43A9F96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3" w:type="dxa"/>
            <w:vAlign w:val="center"/>
          </w:tcPr>
          <w:p w14:paraId="6AD0B7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42D206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3241858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6D7FE4" w:rsidRPr="000014EB" w14:paraId="3043DFB8" w14:textId="77777777" w:rsidTr="006D7FE4">
        <w:trPr>
          <w:trHeight w:val="285"/>
          <w:jc w:val="center"/>
        </w:trPr>
        <w:tc>
          <w:tcPr>
            <w:tcW w:w="988" w:type="dxa"/>
            <w:vMerge/>
            <w:shd w:val="clear" w:color="auto" w:fill="auto"/>
            <w:noWrap/>
            <w:vAlign w:val="center"/>
            <w:hideMark/>
          </w:tcPr>
          <w:p w14:paraId="1B02439F"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40E8E0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577" w:type="dxa"/>
            <w:shd w:val="clear" w:color="auto" w:fill="auto"/>
            <w:noWrap/>
            <w:vAlign w:val="center"/>
            <w:hideMark/>
          </w:tcPr>
          <w:p w14:paraId="410737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4CE18DF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701" w:type="dxa"/>
            <w:vAlign w:val="center"/>
          </w:tcPr>
          <w:p w14:paraId="040F31E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3" w:type="dxa"/>
            <w:vAlign w:val="center"/>
          </w:tcPr>
          <w:p w14:paraId="55F9BB6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897A5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1CA9919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6D7FE4" w:rsidRPr="000014EB" w14:paraId="45F2ED91" w14:textId="77777777" w:rsidTr="006D7FE4">
        <w:trPr>
          <w:trHeight w:val="285"/>
          <w:jc w:val="center"/>
        </w:trPr>
        <w:tc>
          <w:tcPr>
            <w:tcW w:w="988" w:type="dxa"/>
            <w:vMerge/>
            <w:shd w:val="clear" w:color="auto" w:fill="auto"/>
            <w:noWrap/>
            <w:vAlign w:val="center"/>
            <w:hideMark/>
          </w:tcPr>
          <w:p w14:paraId="36EA6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p>
        </w:tc>
        <w:tc>
          <w:tcPr>
            <w:tcW w:w="840" w:type="dxa"/>
            <w:vAlign w:val="center"/>
          </w:tcPr>
          <w:p w14:paraId="5A3305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577" w:type="dxa"/>
            <w:shd w:val="clear" w:color="auto" w:fill="auto"/>
            <w:noWrap/>
            <w:vAlign w:val="center"/>
            <w:hideMark/>
          </w:tcPr>
          <w:p w14:paraId="725784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27287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701" w:type="dxa"/>
            <w:vAlign w:val="center"/>
          </w:tcPr>
          <w:p w14:paraId="1EBC4F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3" w:type="dxa"/>
            <w:vAlign w:val="center"/>
          </w:tcPr>
          <w:p w14:paraId="3932E3D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05BC2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B2FDB0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0014EB" w:rsidRPr="000014EB" w14:paraId="5D85FD93" w14:textId="77777777" w:rsidTr="006D7FE4">
        <w:trPr>
          <w:trHeight w:val="285"/>
          <w:jc w:val="center"/>
        </w:trPr>
        <w:tc>
          <w:tcPr>
            <w:tcW w:w="7225" w:type="dxa"/>
            <w:gridSpan w:val="6"/>
            <w:shd w:val="clear" w:color="auto" w:fill="auto"/>
            <w:noWrap/>
            <w:vAlign w:val="center"/>
          </w:tcPr>
          <w:p w14:paraId="1390B2D6"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1298972"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218A9BC1"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1CE1691"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A44852E"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01114E">
        <w:rPr>
          <w:rFonts w:ascii="Arial" w:hAnsi="Arial" w:cs="Arial"/>
          <w:sz w:val="21"/>
          <w:szCs w:val="21"/>
        </w:rPr>
        <w:t>2025</w:t>
      </w:r>
      <w:r w:rsidR="0001114E">
        <w:rPr>
          <w:rFonts w:ascii="Arial" w:hAnsi="Arial" w:cs="Arial"/>
          <w:sz w:val="21"/>
          <w:szCs w:val="21"/>
        </w:rPr>
        <w:t>年</w:t>
      </w:r>
      <w:r w:rsidR="0001114E">
        <w:rPr>
          <w:rFonts w:ascii="Arial" w:hAnsi="Arial" w:cs="Arial"/>
          <w:sz w:val="21"/>
          <w:szCs w:val="21"/>
        </w:rPr>
        <w:t>2</w:t>
      </w:r>
      <w:r w:rsidR="0001114E">
        <w:rPr>
          <w:rFonts w:ascii="Arial" w:hAnsi="Arial" w:cs="Arial"/>
          <w:sz w:val="21"/>
          <w:szCs w:val="21"/>
        </w:rPr>
        <w:t>月</w:t>
      </w:r>
      <w:r w:rsidR="0001114E">
        <w:rPr>
          <w:rFonts w:ascii="Arial" w:hAnsi="Arial" w:cs="Arial"/>
          <w:sz w:val="21"/>
          <w:szCs w:val="21"/>
        </w:rPr>
        <w:t>19</w:t>
      </w:r>
      <w:r w:rsidR="0001114E">
        <w:rPr>
          <w:rFonts w:ascii="Arial" w:hAnsi="Arial" w:cs="Arial"/>
          <w:sz w:val="21"/>
          <w:szCs w:val="21"/>
        </w:rPr>
        <w:t>日</w:t>
      </w:r>
      <w:r w:rsidRPr="00911BE0">
        <w:rPr>
          <w:rFonts w:ascii="Arial" w:hAnsi="Arial" w:cs="Arial" w:hint="eastAsia"/>
          <w:sz w:val="21"/>
          <w:szCs w:val="21"/>
        </w:rPr>
        <w:t>（根据《估价委托书》确定）</w:t>
      </w:r>
    </w:p>
    <w:p w14:paraId="419118A8" w14:textId="77777777" w:rsidR="006D7FE4" w:rsidRDefault="00C862FC" w:rsidP="006D7FE4">
      <w:pPr>
        <w:overflowPunct w:val="0"/>
        <w:spacing w:line="480" w:lineRule="auto"/>
        <w:ind w:firstLineChars="200" w:firstLine="422"/>
        <w:jc w:val="both"/>
        <w:textAlignment w:val="auto"/>
        <w:rPr>
          <w:rFonts w:ascii="Arial" w:hAnsi="Arial" w:cs="Arial"/>
          <w:sz w:val="21"/>
          <w:szCs w:val="21"/>
        </w:rPr>
      </w:pPr>
      <w:commentRangeStart w:id="6"/>
      <w:r w:rsidRPr="00911BE0">
        <w:rPr>
          <w:rFonts w:ascii="Arial" w:hAnsi="Arial" w:cs="Arial"/>
          <w:b/>
          <w:bCs/>
          <w:sz w:val="21"/>
          <w:szCs w:val="21"/>
        </w:rPr>
        <w:t>价值类型</w:t>
      </w:r>
      <w:commentRangeEnd w:id="6"/>
      <w:r w:rsidR="00C86126">
        <w:rPr>
          <w:rStyle w:val="afa"/>
        </w:rPr>
        <w:commentReference w:id="6"/>
      </w:r>
      <w:r w:rsidRPr="00911BE0">
        <w:rPr>
          <w:rFonts w:ascii="Arial" w:hAnsi="Arial" w:cs="Arial"/>
          <w:b/>
          <w:bCs/>
          <w:sz w:val="21"/>
          <w:szCs w:val="21"/>
        </w:rPr>
        <w:t>：</w:t>
      </w:r>
      <w:bookmarkStart w:id="7" w:name="_Hlk118454962"/>
      <w:r w:rsidR="006D7FE4" w:rsidRPr="00911BE0">
        <w:rPr>
          <w:rFonts w:ascii="Arial" w:hAnsi="Arial" w:cs="Arial" w:hint="eastAsia"/>
          <w:sz w:val="21"/>
          <w:szCs w:val="21"/>
        </w:rPr>
        <w:t>根据房地产评估的技术规程和本次估价目的，本次估价采用的是市场价值标准。</w:t>
      </w:r>
      <w:bookmarkStart w:id="8"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r w:rsidR="006D7FE4" w:rsidRPr="00911BE0">
        <w:rPr>
          <w:rFonts w:ascii="Arial" w:hAnsi="Arial" w:cs="Arial"/>
          <w:sz w:val="21"/>
          <w:szCs w:val="21"/>
        </w:rPr>
        <w:t xml:space="preserve"> </w:t>
      </w:r>
    </w:p>
    <w:p w14:paraId="51B5FAA5" w14:textId="30865267" w:rsidR="00C862FC" w:rsidRPr="00911BE0"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车位租金不包含服务费。</w:t>
      </w:r>
      <w:bookmarkEnd w:id="7"/>
      <w:r w:rsidR="00C862FC" w:rsidRPr="00911BE0">
        <w:rPr>
          <w:rFonts w:ascii="Arial" w:hAnsi="Arial" w:cs="Arial"/>
          <w:sz w:val="21"/>
          <w:szCs w:val="21"/>
        </w:rPr>
        <w:t xml:space="preserve"> </w:t>
      </w:r>
    </w:p>
    <w:bookmarkEnd w:id="8"/>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13B774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（韶华颂）保障性租赁住房（公寓型）项目于价值时点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2D114D" w:rsidRPr="00911BE0" w14:paraId="5C701281" w14:textId="77777777" w:rsidTr="0089096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ED48C7"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0E03D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DB6FBA5" w14:textId="312D13B4"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5FE0B1E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4A16816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52E67595"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5282CBE2"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7ED481F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398A5A36"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0BB3AB1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06B7C3FD"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12EC28AA"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E39C99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39F6A3D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5F8DCD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73D7E4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0D23010E"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797F1574"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8E0CC8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313884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0F5EC8F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425114D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3B990C71"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1B66EB25" w14:textId="77777777" w:rsidR="00F972D4" w:rsidRPr="00911BE0" w:rsidRDefault="00F972D4"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01114E">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7AFE8A48" w14:textId="7AFAEFA2" w:rsidR="00C862FC" w:rsidRPr="00911BE0" w:rsidRDefault="006D7FE4" w:rsidP="006D7FE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6D7FE4">
        <w:rPr>
          <w:rFonts w:ascii="Arial" w:hAnsi="Arial" w:cs="Arial" w:hint="eastAsia"/>
          <w:sz w:val="18"/>
          <w:szCs w:val="18"/>
        </w:rPr>
        <w:t>车位租金不包含服务费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7777777"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Pr>
                <w:rFonts w:ascii="Arial" w:hAnsi="Arial" w:cs="Arial" w:hint="eastAsia"/>
                <w:sz w:val="21"/>
                <w:szCs w:val="21"/>
              </w:rPr>
              <w:t>五</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Pr="00911BE0">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22"/>
          <w:headerReference w:type="default" r:id="rId23"/>
          <w:headerReference w:type="first" r:id="rId24"/>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4310699B"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1</w:t>
        </w:r>
        <w:r w:rsidR="0099202D" w:rsidRPr="00911BE0">
          <w:rPr>
            <w:noProof/>
            <w:webHidden/>
            <w:sz w:val="24"/>
            <w:szCs w:val="24"/>
          </w:rPr>
          <w:fldChar w:fldCharType="end"/>
        </w:r>
      </w:hyperlink>
    </w:p>
    <w:p w14:paraId="4A60651D" w14:textId="1856C3C8"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824124">
          <w:rPr>
            <w:noProof/>
            <w:webHidden/>
            <w:sz w:val="24"/>
            <w:szCs w:val="24"/>
          </w:rPr>
          <w:t>6</w:t>
        </w:r>
        <w:r w:rsidRPr="00911BE0">
          <w:rPr>
            <w:noProof/>
            <w:webHidden/>
            <w:sz w:val="24"/>
            <w:szCs w:val="24"/>
          </w:rPr>
          <w:fldChar w:fldCharType="end"/>
        </w:r>
      </w:hyperlink>
    </w:p>
    <w:p w14:paraId="6F13ECF6" w14:textId="0A9E3EE6"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824124">
          <w:rPr>
            <w:noProof/>
            <w:webHidden/>
            <w:sz w:val="24"/>
            <w:szCs w:val="24"/>
          </w:rPr>
          <w:t>7</w:t>
        </w:r>
        <w:r w:rsidRPr="00911BE0">
          <w:rPr>
            <w:noProof/>
            <w:webHidden/>
            <w:sz w:val="24"/>
            <w:szCs w:val="24"/>
          </w:rPr>
          <w:fldChar w:fldCharType="end"/>
        </w:r>
      </w:hyperlink>
    </w:p>
    <w:p w14:paraId="6A769AFE" w14:textId="313D48D5"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824124">
          <w:rPr>
            <w:noProof/>
            <w:webHidden/>
            <w:sz w:val="24"/>
            <w:szCs w:val="24"/>
          </w:rPr>
          <w:t>10</w:t>
        </w:r>
        <w:r w:rsidRPr="00911BE0">
          <w:rPr>
            <w:noProof/>
            <w:webHidden/>
            <w:sz w:val="24"/>
            <w:szCs w:val="24"/>
          </w:rPr>
          <w:fldChar w:fldCharType="end"/>
        </w:r>
      </w:hyperlink>
    </w:p>
    <w:p w14:paraId="6324E567" w14:textId="6F10BFA5"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1981862C" w14:textId="634F824A"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19051317" w14:textId="3A78D42A"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72BA094F" w14:textId="65A72958"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6603FF21" w14:textId="7D51DE86"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824124">
          <w:rPr>
            <w:noProof/>
            <w:webHidden/>
            <w:sz w:val="21"/>
            <w:szCs w:val="21"/>
          </w:rPr>
          <w:t>16</w:t>
        </w:r>
        <w:r w:rsidRPr="00911BE0">
          <w:rPr>
            <w:noProof/>
            <w:webHidden/>
            <w:sz w:val="21"/>
            <w:szCs w:val="21"/>
          </w:rPr>
          <w:fldChar w:fldCharType="end"/>
        </w:r>
      </w:hyperlink>
    </w:p>
    <w:p w14:paraId="425F7053" w14:textId="263136AC"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824124">
          <w:rPr>
            <w:noProof/>
            <w:webHidden/>
            <w:sz w:val="21"/>
            <w:szCs w:val="21"/>
          </w:rPr>
          <w:t>16</w:t>
        </w:r>
        <w:r w:rsidRPr="00911BE0">
          <w:rPr>
            <w:noProof/>
            <w:webHidden/>
            <w:sz w:val="21"/>
            <w:szCs w:val="21"/>
          </w:rPr>
          <w:fldChar w:fldCharType="end"/>
        </w:r>
      </w:hyperlink>
    </w:p>
    <w:p w14:paraId="62650A19" w14:textId="2D0F29F3"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824124">
          <w:rPr>
            <w:noProof/>
            <w:webHidden/>
            <w:sz w:val="21"/>
            <w:szCs w:val="21"/>
          </w:rPr>
          <w:t>17</w:t>
        </w:r>
        <w:r w:rsidRPr="00911BE0">
          <w:rPr>
            <w:noProof/>
            <w:webHidden/>
            <w:sz w:val="21"/>
            <w:szCs w:val="21"/>
          </w:rPr>
          <w:fldChar w:fldCharType="end"/>
        </w:r>
      </w:hyperlink>
    </w:p>
    <w:p w14:paraId="59415B24" w14:textId="0803132F"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824124">
          <w:rPr>
            <w:noProof/>
            <w:webHidden/>
            <w:sz w:val="21"/>
            <w:szCs w:val="21"/>
          </w:rPr>
          <w:t>18</w:t>
        </w:r>
        <w:r w:rsidRPr="00911BE0">
          <w:rPr>
            <w:noProof/>
            <w:webHidden/>
            <w:sz w:val="21"/>
            <w:szCs w:val="21"/>
          </w:rPr>
          <w:fldChar w:fldCharType="end"/>
        </w:r>
      </w:hyperlink>
    </w:p>
    <w:p w14:paraId="3B5249CC" w14:textId="42EE426A"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824124">
          <w:rPr>
            <w:noProof/>
            <w:webHidden/>
            <w:sz w:val="21"/>
            <w:szCs w:val="21"/>
          </w:rPr>
          <w:t>20</w:t>
        </w:r>
        <w:r w:rsidRPr="00911BE0">
          <w:rPr>
            <w:noProof/>
            <w:webHidden/>
            <w:sz w:val="21"/>
            <w:szCs w:val="21"/>
          </w:rPr>
          <w:fldChar w:fldCharType="end"/>
        </w:r>
      </w:hyperlink>
    </w:p>
    <w:p w14:paraId="5EE5E927" w14:textId="3EB13FE0"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824124">
          <w:rPr>
            <w:noProof/>
            <w:webHidden/>
            <w:sz w:val="21"/>
            <w:szCs w:val="21"/>
          </w:rPr>
          <w:t>24</w:t>
        </w:r>
        <w:r w:rsidRPr="00911BE0">
          <w:rPr>
            <w:noProof/>
            <w:webHidden/>
            <w:sz w:val="21"/>
            <w:szCs w:val="21"/>
          </w:rPr>
          <w:fldChar w:fldCharType="end"/>
        </w:r>
      </w:hyperlink>
    </w:p>
    <w:p w14:paraId="352E7966" w14:textId="4A91C12A"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824124">
          <w:rPr>
            <w:noProof/>
            <w:webHidden/>
            <w:sz w:val="21"/>
            <w:szCs w:val="21"/>
          </w:rPr>
          <w:t>24</w:t>
        </w:r>
        <w:r w:rsidRPr="00911BE0">
          <w:rPr>
            <w:noProof/>
            <w:webHidden/>
            <w:sz w:val="21"/>
            <w:szCs w:val="21"/>
          </w:rPr>
          <w:fldChar w:fldCharType="end"/>
        </w:r>
      </w:hyperlink>
    </w:p>
    <w:p w14:paraId="52F41E09" w14:textId="75329246"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824124">
          <w:rPr>
            <w:noProof/>
            <w:webHidden/>
            <w:sz w:val="21"/>
            <w:szCs w:val="21"/>
          </w:rPr>
          <w:t>25</w:t>
        </w:r>
        <w:r w:rsidRPr="00911BE0">
          <w:rPr>
            <w:noProof/>
            <w:webHidden/>
            <w:sz w:val="21"/>
            <w:szCs w:val="21"/>
          </w:rPr>
          <w:fldChar w:fldCharType="end"/>
        </w:r>
      </w:hyperlink>
    </w:p>
    <w:p w14:paraId="7A313341" w14:textId="1F28F884"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824124">
          <w:rPr>
            <w:noProof/>
            <w:webHidden/>
            <w:sz w:val="21"/>
            <w:szCs w:val="21"/>
          </w:rPr>
          <w:t>25</w:t>
        </w:r>
        <w:r w:rsidRPr="00911BE0">
          <w:rPr>
            <w:noProof/>
            <w:webHidden/>
            <w:sz w:val="21"/>
            <w:szCs w:val="21"/>
          </w:rPr>
          <w:fldChar w:fldCharType="end"/>
        </w:r>
      </w:hyperlink>
    </w:p>
    <w:p w14:paraId="4C884BB5" w14:textId="6C5B9124"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824124">
          <w:rPr>
            <w:noProof/>
            <w:webHidden/>
            <w:sz w:val="24"/>
            <w:szCs w:val="24"/>
          </w:rPr>
          <w:t>26</w:t>
        </w:r>
        <w:r w:rsidRPr="00911BE0">
          <w:rPr>
            <w:noProof/>
            <w:webHidden/>
            <w:sz w:val="24"/>
            <w:szCs w:val="24"/>
          </w:rPr>
          <w:fldChar w:fldCharType="end"/>
        </w:r>
      </w:hyperlink>
    </w:p>
    <w:p w14:paraId="23CD4BC7" w14:textId="63AE2074"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824124">
          <w:rPr>
            <w:noProof/>
            <w:webHidden/>
            <w:sz w:val="21"/>
            <w:szCs w:val="21"/>
          </w:rPr>
          <w:t>26</w:t>
        </w:r>
        <w:r w:rsidRPr="00911BE0">
          <w:rPr>
            <w:noProof/>
            <w:webHidden/>
            <w:sz w:val="21"/>
            <w:szCs w:val="21"/>
          </w:rPr>
          <w:fldChar w:fldCharType="end"/>
        </w:r>
      </w:hyperlink>
    </w:p>
    <w:p w14:paraId="15E0CFC9" w14:textId="4DEA91C5"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824124">
          <w:rPr>
            <w:noProof/>
            <w:webHidden/>
            <w:sz w:val="21"/>
            <w:szCs w:val="21"/>
          </w:rPr>
          <w:t>26</w:t>
        </w:r>
        <w:r w:rsidRPr="00911BE0">
          <w:rPr>
            <w:noProof/>
            <w:webHidden/>
            <w:sz w:val="21"/>
            <w:szCs w:val="21"/>
          </w:rPr>
          <w:fldChar w:fldCharType="end"/>
        </w:r>
      </w:hyperlink>
    </w:p>
    <w:p w14:paraId="6C90183A" w14:textId="6148D600"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824124">
          <w:rPr>
            <w:noProof/>
            <w:webHidden/>
            <w:sz w:val="21"/>
            <w:szCs w:val="21"/>
          </w:rPr>
          <w:t>27</w:t>
        </w:r>
        <w:r w:rsidRPr="00911BE0">
          <w:rPr>
            <w:noProof/>
            <w:webHidden/>
            <w:sz w:val="21"/>
            <w:szCs w:val="21"/>
          </w:rPr>
          <w:fldChar w:fldCharType="end"/>
        </w:r>
      </w:hyperlink>
    </w:p>
    <w:p w14:paraId="6EFE4A79" w14:textId="3A747E3F"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824124">
          <w:rPr>
            <w:noProof/>
            <w:webHidden/>
            <w:sz w:val="21"/>
            <w:szCs w:val="21"/>
          </w:rPr>
          <w:t>31</w:t>
        </w:r>
        <w:r w:rsidRPr="00911BE0">
          <w:rPr>
            <w:noProof/>
            <w:webHidden/>
            <w:sz w:val="21"/>
            <w:szCs w:val="21"/>
          </w:rPr>
          <w:fldChar w:fldCharType="end"/>
        </w:r>
      </w:hyperlink>
    </w:p>
    <w:p w14:paraId="2C7C0942" w14:textId="692076BC"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824124">
          <w:rPr>
            <w:noProof/>
            <w:webHidden/>
            <w:sz w:val="21"/>
            <w:szCs w:val="21"/>
          </w:rPr>
          <w:t>32</w:t>
        </w:r>
        <w:r w:rsidRPr="00911BE0">
          <w:rPr>
            <w:noProof/>
            <w:webHidden/>
            <w:sz w:val="21"/>
            <w:szCs w:val="21"/>
          </w:rPr>
          <w:fldChar w:fldCharType="end"/>
        </w:r>
      </w:hyperlink>
    </w:p>
    <w:p w14:paraId="2D7BE1D9" w14:textId="4FAAF0D1"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824124">
          <w:rPr>
            <w:noProof/>
            <w:webHidden/>
            <w:sz w:val="21"/>
            <w:szCs w:val="21"/>
          </w:rPr>
          <w:t>48</w:t>
        </w:r>
        <w:r w:rsidRPr="00911BE0">
          <w:rPr>
            <w:noProof/>
            <w:webHidden/>
            <w:sz w:val="21"/>
            <w:szCs w:val="21"/>
          </w:rPr>
          <w:fldChar w:fldCharType="end"/>
        </w:r>
      </w:hyperlink>
    </w:p>
    <w:p w14:paraId="04941681" w14:textId="532AB63E"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824124">
          <w:rPr>
            <w:noProof/>
            <w:webHidden/>
            <w:sz w:val="21"/>
            <w:szCs w:val="21"/>
          </w:rPr>
          <w:t>49</w:t>
        </w:r>
        <w:r w:rsidRPr="00911BE0">
          <w:rPr>
            <w:noProof/>
            <w:webHidden/>
            <w:sz w:val="21"/>
            <w:szCs w:val="21"/>
          </w:rPr>
          <w:fldChar w:fldCharType="end"/>
        </w:r>
      </w:hyperlink>
    </w:p>
    <w:p w14:paraId="40301014" w14:textId="2FF1BC6F"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824124">
          <w:rPr>
            <w:noProof/>
            <w:webHidden/>
            <w:sz w:val="21"/>
            <w:szCs w:val="21"/>
          </w:rPr>
          <w:t>53</w:t>
        </w:r>
        <w:r w:rsidRPr="00911BE0">
          <w:rPr>
            <w:noProof/>
            <w:webHidden/>
            <w:sz w:val="21"/>
            <w:szCs w:val="21"/>
          </w:rPr>
          <w:fldChar w:fldCharType="end"/>
        </w:r>
      </w:hyperlink>
    </w:p>
    <w:p w14:paraId="0EE5B878" w14:textId="307E46F7"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824124">
          <w:rPr>
            <w:noProof/>
            <w:webHidden/>
            <w:sz w:val="21"/>
            <w:szCs w:val="21"/>
          </w:rPr>
          <w:t>73</w:t>
        </w:r>
        <w:r w:rsidRPr="00911BE0">
          <w:rPr>
            <w:noProof/>
            <w:webHidden/>
            <w:sz w:val="21"/>
            <w:szCs w:val="21"/>
          </w:rPr>
          <w:fldChar w:fldCharType="end"/>
        </w:r>
      </w:hyperlink>
    </w:p>
    <w:p w14:paraId="1DE287F9" w14:textId="73EF8639"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824124">
          <w:rPr>
            <w:noProof/>
            <w:webHidden/>
            <w:sz w:val="24"/>
            <w:szCs w:val="24"/>
          </w:rPr>
          <w:t>74</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现状</w:t>
      </w:r>
      <w:r w:rsidRPr="00911BE0">
        <w:rPr>
          <w:rFonts w:ascii="Arial" w:hAnsi="Arial" w:cs="Arial"/>
          <w:sz w:val="21"/>
          <w:szCs w:val="21"/>
        </w:rPr>
        <w:t>照片</w:t>
      </w:r>
    </w:p>
    <w:p w14:paraId="1566EAD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284B5B8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6E03DAD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24EFEAF6"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25"/>
          <w:headerReference w:type="default" r:id="rId26"/>
          <w:headerReference w:type="first" r:id="rId27"/>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9" w:name="_Toc379795041"/>
      <w:bookmarkStart w:id="10" w:name="_Toc155267083"/>
      <w:r w:rsidRPr="00911BE0">
        <w:rPr>
          <w:rFonts w:eastAsia="方正黑体简体" w:hint="eastAsia"/>
          <w:b w:val="0"/>
          <w:kern w:val="2"/>
          <w:sz w:val="32"/>
          <w:szCs w:val="32"/>
        </w:rPr>
        <w:lastRenderedPageBreak/>
        <w:t>估价师声明</w:t>
      </w:r>
      <w:bookmarkEnd w:id="9"/>
      <w:bookmarkEnd w:id="10"/>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1"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2"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2"/>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3"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3"/>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8"/>
          <w:headerReference w:type="default" r:id="rId29"/>
          <w:headerReference w:type="first" r:id="rId30"/>
          <w:footerReference w:type="first" r:id="rId31"/>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4" w:name="_Toc379795042"/>
      <w:bookmarkStart w:id="15" w:name="_Toc155267084"/>
      <w:r w:rsidRPr="00911BE0">
        <w:rPr>
          <w:rFonts w:eastAsia="方正黑体简体" w:hint="eastAsia"/>
          <w:b w:val="0"/>
          <w:kern w:val="2"/>
          <w:sz w:val="32"/>
          <w:szCs w:val="32"/>
        </w:rPr>
        <w:lastRenderedPageBreak/>
        <w:t>估价假设和限制条件</w:t>
      </w:r>
      <w:bookmarkEnd w:id="14"/>
      <w:bookmarkEnd w:id="15"/>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3528241E" w:rsidR="00C862FC" w:rsidRPr="00911BE0" w:rsidRDefault="00C862FC" w:rsidP="005D1D64">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01114E">
        <w:rPr>
          <w:rFonts w:ascii="Arial" w:hAnsi="Arial" w:cs="Arial" w:hint="eastAsia"/>
          <w:kern w:val="2"/>
          <w:sz w:val="21"/>
          <w:szCs w:val="21"/>
        </w:rPr>
        <w:t>2025</w:t>
      </w:r>
      <w:r w:rsidR="0001114E">
        <w:rPr>
          <w:rFonts w:ascii="Arial" w:hAnsi="Arial" w:cs="Arial" w:hint="eastAsia"/>
          <w:kern w:val="2"/>
          <w:sz w:val="21"/>
          <w:szCs w:val="21"/>
        </w:rPr>
        <w:t>年</w:t>
      </w:r>
      <w:r w:rsidR="0001114E">
        <w:rPr>
          <w:rFonts w:ascii="Arial" w:hAnsi="Arial" w:cs="Arial" w:hint="eastAsia"/>
          <w:kern w:val="2"/>
          <w:sz w:val="21"/>
          <w:szCs w:val="21"/>
        </w:rPr>
        <w:t>2</w:t>
      </w:r>
      <w:r w:rsidR="0001114E">
        <w:rPr>
          <w:rFonts w:ascii="Arial" w:hAnsi="Arial" w:cs="Arial" w:hint="eastAsia"/>
          <w:kern w:val="2"/>
          <w:sz w:val="21"/>
          <w:szCs w:val="21"/>
        </w:rPr>
        <w:t>月</w:t>
      </w:r>
      <w:r w:rsidR="0001114E">
        <w:rPr>
          <w:rFonts w:ascii="Arial" w:hAnsi="Arial" w:cs="Arial" w:hint="eastAsia"/>
          <w:kern w:val="2"/>
          <w:sz w:val="21"/>
          <w:szCs w:val="21"/>
        </w:rPr>
        <w:t>19</w:t>
      </w:r>
      <w:r w:rsidR="0001114E">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r w:rsidR="005D1D64" w:rsidRPr="005D1D64">
        <w:rPr>
          <w:rFonts w:ascii="Arial" w:hAnsi="Arial" w:cs="Arial" w:hint="eastAsia"/>
          <w:sz w:val="21"/>
          <w:szCs w:val="21"/>
        </w:rPr>
        <w:t>车位租金不包含服务费</w:t>
      </w:r>
      <w:r w:rsidRPr="00911BE0">
        <w:rPr>
          <w:rFonts w:ascii="Arial" w:hAnsi="Arial" w:cs="Arial" w:hint="eastAsia"/>
          <w:sz w:val="21"/>
          <w:szCs w:val="21"/>
        </w:rPr>
        <w:t>。</w:t>
      </w:r>
    </w:p>
    <w:p w14:paraId="46E5D5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16" w:name="_Hlk130229376"/>
      <w:r w:rsidRPr="00911BE0">
        <w:rPr>
          <w:rFonts w:ascii="Arial" w:hAnsi="Arial" w:cs="Arial" w:hint="eastAsia"/>
          <w:kern w:val="2"/>
          <w:sz w:val="21"/>
          <w:szCs w:val="21"/>
        </w:rPr>
        <w:t>租赁价格水平</w:t>
      </w:r>
      <w:bookmarkEnd w:id="16"/>
      <w:r w:rsidRPr="00911BE0">
        <w:rPr>
          <w:rFonts w:ascii="Arial" w:hAnsi="Arial" w:cs="Arial"/>
          <w:kern w:val="2"/>
          <w:sz w:val="21"/>
          <w:szCs w:val="21"/>
        </w:rPr>
        <w:t>的影响。</w:t>
      </w:r>
    </w:p>
    <w:p w14:paraId="4E0A94A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7" w:name="_Hlk118391731"/>
      <w:r w:rsidRPr="00911BE0">
        <w:rPr>
          <w:rFonts w:ascii="Arial" w:hAnsi="Arial" w:cs="Arial" w:hint="eastAsia"/>
          <w:b/>
          <w:kern w:val="2"/>
          <w:sz w:val="21"/>
          <w:szCs w:val="21"/>
        </w:rPr>
        <w:t>背离事实假设</w:t>
      </w:r>
      <w:bookmarkEnd w:id="17"/>
    </w:p>
    <w:p w14:paraId="3F3E87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8" w:name="_Hlk124791168"/>
      <w:r w:rsidRPr="00911BE0">
        <w:rPr>
          <w:rFonts w:ascii="Arial" w:hAnsi="Arial" w:cs="Arial" w:hint="eastAsia"/>
          <w:b/>
          <w:kern w:val="2"/>
          <w:sz w:val="21"/>
          <w:szCs w:val="21"/>
        </w:rPr>
        <w:t>不相一致假设</w:t>
      </w:r>
      <w:bookmarkEnd w:id="18"/>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74DA9BF3"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 xml:space="preserve">] </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162CA5">
        <w:rPr>
          <w:rFonts w:ascii="Arial" w:hAnsi="Arial" w:cs="Arial" w:hint="eastAsia"/>
          <w:kern w:val="2"/>
          <w:sz w:val="21"/>
          <w:szCs w:val="21"/>
        </w:rPr>
        <w:t>使用面积</w:t>
      </w:r>
      <w:r w:rsidRPr="00911BE0">
        <w:rPr>
          <w:rFonts w:ascii="Arial" w:hAnsi="Arial" w:cs="Arial" w:hint="eastAsia"/>
          <w:kern w:val="2"/>
          <w:sz w:val="21"/>
          <w:szCs w:val="21"/>
        </w:rPr>
        <w:t>为</w:t>
      </w:r>
      <w:r w:rsidR="00162CA5">
        <w:rPr>
          <w:rFonts w:ascii="Arial" w:hAnsi="Arial" w:cs="Arial" w:hint="eastAsia"/>
          <w:kern w:val="2"/>
          <w:sz w:val="21"/>
          <w:szCs w:val="21"/>
        </w:rPr>
        <w:t>57826.18</w:t>
      </w:r>
      <w:r w:rsidRPr="00911BE0">
        <w:rPr>
          <w:rFonts w:ascii="Arial" w:hAnsi="Arial" w:cs="Arial" w:hint="eastAsia"/>
          <w:kern w:val="2"/>
          <w:sz w:val="21"/>
          <w:szCs w:val="21"/>
        </w:rPr>
        <w:t>平方米。本次评估</w:t>
      </w:r>
      <w:r w:rsidR="00162CA5">
        <w:rPr>
          <w:rFonts w:ascii="Arial" w:hAnsi="Arial" w:cs="Arial" w:hint="eastAsia"/>
          <w:kern w:val="2"/>
          <w:sz w:val="21"/>
          <w:szCs w:val="21"/>
        </w:rPr>
        <w:t>家庭式公寓按照</w:t>
      </w:r>
      <w:r w:rsidR="00871224" w:rsidRPr="00911BE0">
        <w:rPr>
          <w:rFonts w:ascii="Arial" w:hAnsi="Arial" w:cs="Arial" w:hint="eastAsia"/>
          <w:kern w:val="2"/>
          <w:sz w:val="21"/>
          <w:szCs w:val="21"/>
        </w:rPr>
        <w:t>套均</w:t>
      </w:r>
      <w:r w:rsidR="00162CA5">
        <w:rPr>
          <w:rFonts w:ascii="Arial" w:hAnsi="Arial" w:cs="Arial" w:hint="eastAsia"/>
          <w:kern w:val="2"/>
          <w:sz w:val="21"/>
          <w:szCs w:val="21"/>
        </w:rPr>
        <w:t>、白领公寓</w:t>
      </w:r>
      <w:proofErr w:type="gramStart"/>
      <w:r w:rsidR="00162CA5">
        <w:rPr>
          <w:rFonts w:ascii="Arial" w:hAnsi="Arial" w:cs="Arial" w:hint="eastAsia"/>
          <w:kern w:val="2"/>
          <w:sz w:val="21"/>
          <w:szCs w:val="21"/>
        </w:rPr>
        <w:t>按照间</w:t>
      </w:r>
      <w:proofErr w:type="gramEnd"/>
      <w:r w:rsidR="00871224" w:rsidRPr="00911BE0">
        <w:rPr>
          <w:rFonts w:ascii="Arial" w:hAnsi="Arial" w:cs="Arial" w:hint="eastAsia"/>
          <w:kern w:val="2"/>
          <w:sz w:val="21"/>
          <w:szCs w:val="21"/>
        </w:rPr>
        <w:t>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w:t>
      </w:r>
      <w:commentRangeStart w:id="19"/>
      <w:r w:rsidRPr="00911BE0">
        <w:rPr>
          <w:rFonts w:ascii="Arial" w:hAnsi="Arial" w:cs="Arial" w:hint="eastAsia"/>
          <w:sz w:val="21"/>
          <w:szCs w:val="21"/>
        </w:rPr>
        <w:t>于价值时点，估价对象存在抵押情况，</w:t>
      </w:r>
      <w:commentRangeEnd w:id="19"/>
      <w:r w:rsidR="00505072">
        <w:rPr>
          <w:rStyle w:val="afa"/>
        </w:rPr>
        <w:commentReference w:id="19"/>
      </w:r>
      <w:r w:rsidRPr="00911BE0">
        <w:rPr>
          <w:rFonts w:ascii="Arial" w:hAnsi="Arial" w:cs="Arial" w:hint="eastAsia"/>
          <w:sz w:val="21"/>
          <w:szCs w:val="21"/>
        </w:rPr>
        <w:t>根据本次估价目的，不考虑抵押权对估价结果的影响。</w:t>
      </w:r>
    </w:p>
    <w:p w14:paraId="7A081CD6"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19079A">
        <w:rPr>
          <w:rFonts w:ascii="Arial" w:hAnsi="Arial" w:cs="Arial"/>
          <w:kern w:val="2"/>
          <w:sz w:val="21"/>
          <w:szCs w:val="21"/>
        </w:rPr>
        <w:t>2025</w:t>
      </w:r>
      <w:r w:rsidR="0019079A">
        <w:rPr>
          <w:rFonts w:ascii="Arial" w:hAnsi="Arial" w:cs="Arial"/>
          <w:kern w:val="2"/>
          <w:sz w:val="21"/>
          <w:szCs w:val="21"/>
        </w:rPr>
        <w:t>年</w:t>
      </w:r>
      <w:r w:rsidR="0019079A">
        <w:rPr>
          <w:rFonts w:ascii="Arial" w:hAnsi="Arial" w:cs="Arial"/>
          <w:kern w:val="2"/>
          <w:sz w:val="21"/>
          <w:szCs w:val="21"/>
        </w:rPr>
        <w:t>2</w:t>
      </w:r>
      <w:r w:rsidR="0019079A">
        <w:rPr>
          <w:rFonts w:ascii="Arial" w:hAnsi="Arial" w:cs="Arial"/>
          <w:kern w:val="2"/>
          <w:sz w:val="21"/>
          <w:szCs w:val="21"/>
        </w:rPr>
        <w:t>月</w:t>
      </w:r>
      <w:r w:rsidR="0019079A">
        <w:rPr>
          <w:rFonts w:ascii="Arial" w:hAnsi="Arial" w:cs="Arial"/>
          <w:kern w:val="2"/>
          <w:sz w:val="21"/>
          <w:szCs w:val="21"/>
        </w:rPr>
        <w:t>23</w:t>
      </w:r>
      <w:r w:rsidR="0019079A">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3B4B80">
        <w:rPr>
          <w:rFonts w:ascii="Arial" w:hAnsi="Arial" w:cs="Arial" w:hint="eastAsia"/>
          <w:kern w:val="2"/>
          <w:sz w:val="21"/>
          <w:szCs w:val="21"/>
        </w:rPr>
        <w:t>6</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162CA5">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1"/>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0" w:name="_Toc168225812"/>
      <w:bookmarkStart w:id="21" w:name="_Toc155267085"/>
      <w:r w:rsidRPr="00911BE0">
        <w:rPr>
          <w:rFonts w:eastAsia="方正黑体简体" w:hint="eastAsia"/>
          <w:b w:val="0"/>
          <w:kern w:val="2"/>
          <w:sz w:val="32"/>
          <w:szCs w:val="32"/>
        </w:rPr>
        <w:lastRenderedPageBreak/>
        <w:t>估价结果报告</w:t>
      </w:r>
      <w:bookmarkEnd w:id="20"/>
      <w:bookmarkEnd w:id="21"/>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2" w:name="_Toc216083223"/>
      <w:bookmarkStart w:id="23" w:name="_Toc155267086"/>
      <w:r w:rsidRPr="00911BE0">
        <w:rPr>
          <w:rFonts w:eastAsia="宋体"/>
          <w:kern w:val="2"/>
          <w:sz w:val="21"/>
          <w:szCs w:val="21"/>
        </w:rPr>
        <w:t>一</w:t>
      </w:r>
      <w:bookmarkEnd w:id="22"/>
      <w:r w:rsidRPr="00911BE0">
        <w:rPr>
          <w:rFonts w:eastAsia="宋体"/>
          <w:kern w:val="2"/>
          <w:sz w:val="21"/>
          <w:szCs w:val="21"/>
        </w:rPr>
        <w:t>、估价委托人</w:t>
      </w:r>
      <w:bookmarkEnd w:id="23"/>
    </w:p>
    <w:p w14:paraId="25C1852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Pr="00911BE0">
        <w:rPr>
          <w:rFonts w:ascii="Arial" w:hAnsi="Arial" w:cs="Arial"/>
          <w:sz w:val="21"/>
          <w:szCs w:val="21"/>
        </w:rPr>
        <w:t>。</w:t>
      </w:r>
    </w:p>
    <w:p w14:paraId="0C1D527B" w14:textId="77777777" w:rsidR="00C862FC" w:rsidRPr="00B731FB" w:rsidRDefault="00C862FC" w:rsidP="00C862FC">
      <w:pPr>
        <w:wordWrap w:val="0"/>
        <w:overflowPunct w:val="0"/>
        <w:spacing w:line="480" w:lineRule="auto"/>
        <w:ind w:firstLineChars="200" w:firstLine="420"/>
        <w:jc w:val="both"/>
        <w:textAlignment w:val="auto"/>
        <w:rPr>
          <w:rFonts w:ascii="Arial" w:hAnsi="Arial" w:cs="Arial"/>
          <w:sz w:val="21"/>
          <w:szCs w:val="21"/>
          <w:highlight w:val="yellow"/>
        </w:rPr>
      </w:pPr>
      <w:r w:rsidRPr="00911BE0">
        <w:rPr>
          <w:rFonts w:ascii="Arial" w:hAnsi="Arial" w:cs="Arial"/>
          <w:sz w:val="21"/>
          <w:szCs w:val="21"/>
        </w:rPr>
        <w:t>单位名称：</w:t>
      </w:r>
      <w:r w:rsidRPr="00911BE0">
        <w:rPr>
          <w:rFonts w:ascii="Arial" w:hAnsi="Arial" w:cs="Arial" w:hint="eastAsia"/>
          <w:sz w:val="21"/>
          <w:szCs w:val="21"/>
        </w:rPr>
        <w:t>北京博</w:t>
      </w:r>
      <w:r w:rsidRPr="00B731FB">
        <w:rPr>
          <w:rFonts w:ascii="Arial" w:hAnsi="Arial" w:cs="Arial" w:hint="eastAsia"/>
          <w:sz w:val="21"/>
          <w:szCs w:val="21"/>
          <w:highlight w:val="yellow"/>
        </w:rPr>
        <w:t>大新元房地产开发有限公司</w:t>
      </w:r>
    </w:p>
    <w:p w14:paraId="5BF1E61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24"/>
      <w:r w:rsidRPr="00B731FB">
        <w:rPr>
          <w:rFonts w:ascii="Arial" w:hAnsi="Arial" w:cs="Arial" w:hint="eastAsia"/>
          <w:sz w:val="21"/>
          <w:szCs w:val="21"/>
          <w:highlight w:val="yellow"/>
        </w:rPr>
        <w:t>地</w:t>
      </w:r>
      <w:r w:rsidRPr="00B731FB">
        <w:rPr>
          <w:rFonts w:ascii="Arial" w:hAnsi="Arial" w:cs="Arial" w:hint="eastAsia"/>
          <w:sz w:val="21"/>
          <w:szCs w:val="21"/>
          <w:highlight w:val="yellow"/>
        </w:rPr>
        <w:t xml:space="preserve">    </w:t>
      </w:r>
      <w:r w:rsidRPr="00B731FB">
        <w:rPr>
          <w:rFonts w:ascii="Arial" w:hAnsi="Arial" w:cs="Arial" w:hint="eastAsia"/>
          <w:sz w:val="21"/>
          <w:szCs w:val="21"/>
          <w:highlight w:val="yellow"/>
        </w:rPr>
        <w:t>址</w:t>
      </w:r>
      <w:commentRangeEnd w:id="24"/>
      <w:r w:rsidR="00505072">
        <w:rPr>
          <w:rStyle w:val="afa"/>
        </w:rPr>
        <w:commentReference w:id="24"/>
      </w:r>
      <w:r w:rsidRPr="00B731FB">
        <w:rPr>
          <w:rFonts w:ascii="Arial" w:hAnsi="Arial" w:cs="Arial"/>
          <w:sz w:val="21"/>
          <w:szCs w:val="21"/>
          <w:highlight w:val="yellow"/>
        </w:rPr>
        <w:t>：</w:t>
      </w:r>
      <w:r w:rsidRPr="00B731FB">
        <w:rPr>
          <w:rFonts w:ascii="Arial" w:hAnsi="Arial" w:cs="Arial" w:hint="eastAsia"/>
          <w:sz w:val="21"/>
          <w:szCs w:val="21"/>
          <w:highlight w:val="yellow"/>
        </w:rPr>
        <w:t>北京市北京经济技术开发区</w:t>
      </w:r>
      <w:proofErr w:type="gramStart"/>
      <w:r w:rsidRPr="00B731FB">
        <w:rPr>
          <w:rFonts w:ascii="Arial" w:hAnsi="Arial" w:cs="Arial" w:hint="eastAsia"/>
          <w:sz w:val="21"/>
          <w:szCs w:val="21"/>
          <w:highlight w:val="yellow"/>
        </w:rPr>
        <w:t>鹿海园</w:t>
      </w:r>
      <w:proofErr w:type="gramEnd"/>
      <w:r w:rsidRPr="00B731FB">
        <w:rPr>
          <w:rFonts w:ascii="Arial" w:hAnsi="Arial" w:cs="Arial" w:hint="eastAsia"/>
          <w:sz w:val="21"/>
          <w:szCs w:val="21"/>
          <w:highlight w:val="yellow"/>
        </w:rPr>
        <w:t>四里</w:t>
      </w:r>
      <w:r w:rsidRPr="00B731FB">
        <w:rPr>
          <w:rFonts w:ascii="Arial" w:hAnsi="Arial" w:cs="Arial" w:hint="eastAsia"/>
          <w:sz w:val="21"/>
          <w:szCs w:val="21"/>
          <w:highlight w:val="yellow"/>
        </w:rPr>
        <w:t>8</w:t>
      </w:r>
      <w:r w:rsidRPr="00B731FB">
        <w:rPr>
          <w:rFonts w:ascii="Arial" w:hAnsi="Arial" w:cs="Arial" w:hint="eastAsia"/>
          <w:sz w:val="21"/>
          <w:szCs w:val="21"/>
          <w:highlight w:val="yellow"/>
        </w:rPr>
        <w:t>号楼</w:t>
      </w:r>
      <w:r w:rsidRPr="00B731FB">
        <w:rPr>
          <w:rFonts w:ascii="Arial" w:hAnsi="Arial" w:cs="Arial" w:hint="eastAsia"/>
          <w:sz w:val="21"/>
          <w:szCs w:val="21"/>
          <w:highlight w:val="yellow"/>
        </w:rPr>
        <w:t>8</w:t>
      </w:r>
      <w:r w:rsidRPr="00B731FB">
        <w:rPr>
          <w:rFonts w:ascii="Arial" w:hAnsi="Arial" w:cs="Arial"/>
          <w:sz w:val="21"/>
          <w:szCs w:val="21"/>
          <w:highlight w:val="yellow"/>
        </w:rPr>
        <w:t>101</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55267087"/>
      <w:r w:rsidRPr="00911BE0">
        <w:rPr>
          <w:rFonts w:eastAsia="宋体"/>
          <w:kern w:val="2"/>
          <w:sz w:val="21"/>
          <w:szCs w:val="21"/>
        </w:rPr>
        <w:t>二、房地产估价机构</w:t>
      </w:r>
      <w:bookmarkEnd w:id="25"/>
      <w:bookmarkEnd w:id="26"/>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5"/>
      <w:bookmarkStart w:id="28" w:name="_Toc155267088"/>
      <w:r w:rsidRPr="00911BE0">
        <w:rPr>
          <w:rFonts w:eastAsia="宋体"/>
          <w:kern w:val="2"/>
          <w:sz w:val="21"/>
          <w:szCs w:val="21"/>
        </w:rPr>
        <w:t>三、估价目的</w:t>
      </w:r>
      <w:bookmarkEnd w:id="27"/>
      <w:bookmarkEnd w:id="28"/>
    </w:p>
    <w:p w14:paraId="494BD72E"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6"/>
      <w:bookmarkStart w:id="30" w:name="_Toc155267089"/>
      <w:r w:rsidRPr="00911BE0">
        <w:rPr>
          <w:rFonts w:eastAsia="宋体"/>
          <w:kern w:val="2"/>
          <w:sz w:val="21"/>
          <w:szCs w:val="21"/>
        </w:rPr>
        <w:t>四、估价对象</w:t>
      </w:r>
      <w:bookmarkEnd w:id="29"/>
      <w:bookmarkEnd w:id="30"/>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0A03804C" w14:textId="77777777" w:rsidR="007471B6" w:rsidRPr="00911BE0" w:rsidRDefault="00C862FC" w:rsidP="007471B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7471B6">
        <w:rPr>
          <w:rFonts w:ascii="Arial" w:hAnsi="Arial" w:cs="Arial" w:hint="eastAsia"/>
          <w:kern w:val="2"/>
          <w:sz w:val="21"/>
          <w:szCs w:val="21"/>
        </w:rPr>
        <w:t>其中家庭式公寓共</w:t>
      </w:r>
      <w:r w:rsidR="007471B6">
        <w:rPr>
          <w:rFonts w:ascii="Arial" w:hAnsi="Arial" w:cs="Arial" w:hint="eastAsia"/>
          <w:kern w:val="2"/>
          <w:sz w:val="21"/>
          <w:szCs w:val="21"/>
        </w:rPr>
        <w:t>256</w:t>
      </w:r>
      <w:r w:rsidR="007471B6">
        <w:rPr>
          <w:rFonts w:ascii="Arial" w:hAnsi="Arial" w:cs="Arial" w:hint="eastAsia"/>
          <w:kern w:val="2"/>
          <w:sz w:val="21"/>
          <w:szCs w:val="21"/>
        </w:rPr>
        <w:t>套，</w:t>
      </w:r>
      <w:r w:rsidR="007471B6" w:rsidRPr="00911BE0">
        <w:rPr>
          <w:rFonts w:ascii="Arial" w:hAnsi="Arial" w:cs="Arial" w:hint="eastAsia"/>
          <w:kern w:val="2"/>
          <w:sz w:val="21"/>
          <w:szCs w:val="21"/>
        </w:rPr>
        <w:t>建筑面积为</w:t>
      </w:r>
      <w:r w:rsidR="007471B6">
        <w:rPr>
          <w:rFonts w:ascii="Arial" w:hAnsi="Arial" w:cs="Arial" w:hint="eastAsia"/>
          <w:kern w:val="2"/>
          <w:sz w:val="21"/>
          <w:szCs w:val="21"/>
        </w:rPr>
        <w:t>31976.34</w:t>
      </w:r>
      <w:r w:rsidR="007471B6" w:rsidRPr="00911BE0">
        <w:rPr>
          <w:rFonts w:ascii="Arial" w:hAnsi="Arial" w:cs="Arial" w:hint="eastAsia"/>
          <w:kern w:val="2"/>
          <w:sz w:val="21"/>
          <w:szCs w:val="21"/>
        </w:rPr>
        <w:t>平方米</w:t>
      </w:r>
      <w:r w:rsidR="007471B6">
        <w:rPr>
          <w:rFonts w:ascii="Arial" w:hAnsi="Arial" w:cs="Arial" w:hint="eastAsia"/>
          <w:kern w:val="2"/>
          <w:sz w:val="21"/>
          <w:szCs w:val="21"/>
        </w:rPr>
        <w:t>；白领公寓共</w:t>
      </w:r>
      <w:r w:rsidR="007471B6">
        <w:rPr>
          <w:rFonts w:ascii="Arial" w:hAnsi="Arial" w:cs="Arial" w:hint="eastAsia"/>
          <w:kern w:val="2"/>
          <w:sz w:val="21"/>
          <w:szCs w:val="21"/>
        </w:rPr>
        <w:t>2320</w:t>
      </w:r>
      <w:r w:rsidR="007471B6">
        <w:rPr>
          <w:rFonts w:ascii="Arial" w:hAnsi="Arial" w:cs="Arial" w:hint="eastAsia"/>
          <w:kern w:val="2"/>
          <w:sz w:val="21"/>
          <w:szCs w:val="21"/>
        </w:rPr>
        <w:t>间，使用面积为</w:t>
      </w:r>
      <w:r w:rsidR="007471B6">
        <w:rPr>
          <w:rFonts w:ascii="Arial" w:hAnsi="Arial" w:cs="Arial" w:hint="eastAsia"/>
          <w:kern w:val="2"/>
          <w:sz w:val="21"/>
          <w:szCs w:val="21"/>
        </w:rPr>
        <w:t>57826.18</w:t>
      </w:r>
      <w:r w:rsidR="007471B6">
        <w:rPr>
          <w:rFonts w:ascii="Arial" w:hAnsi="Arial" w:cs="Arial" w:hint="eastAsia"/>
          <w:kern w:val="2"/>
          <w:sz w:val="21"/>
          <w:szCs w:val="21"/>
        </w:rPr>
        <w:t>平方米。</w:t>
      </w:r>
      <w:r w:rsidR="007471B6"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7471B6" w:rsidRPr="00362A51" w14:paraId="1B63BF9F" w14:textId="77777777" w:rsidTr="007471B6">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D9EB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99F42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6DC5B84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553B6F1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4224DA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08E5C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5763669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7471B6" w:rsidRPr="00362A51" w14:paraId="78D9E640" w14:textId="77777777" w:rsidTr="007471B6">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BAE7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9517C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16219BB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25F2F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8ADCC3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E8032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72B72A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55EF8BF5"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A631BEF"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733953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00F110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3B1FCD1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E0CB6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58C3AB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5A0692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3F00C833"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1D92113"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1D6C56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75F985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63597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36BA4E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03A25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6C497D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78CE4664"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0D2ADD"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0322E1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601DE41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5C5379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9F2ED9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791307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47FE109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45EF0F52"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6F619E"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00A4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4BB260A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533484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B68A28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8312ED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1DE3DA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1CDDA24D"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F2BA1B7"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7E7F40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8895E7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8FA2F0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0EC29E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F0FE8B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05EB8A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099B86D9"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DA82515"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6A390E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3BFB254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2CD18DC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E37D5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F0FAF7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7CA5E9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65C9F486"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E90EAF4"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8926E5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4A0591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87DFB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59E473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41F241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9B8135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1DD5955D" w14:textId="77777777" w:rsidTr="007471B6">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69A5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合计</w:t>
            </w:r>
          </w:p>
        </w:tc>
        <w:tc>
          <w:tcPr>
            <w:tcW w:w="1134" w:type="dxa"/>
            <w:tcBorders>
              <w:top w:val="nil"/>
              <w:left w:val="nil"/>
              <w:bottom w:val="single" w:sz="8" w:space="0" w:color="auto"/>
              <w:right w:val="single" w:sz="8" w:space="0" w:color="auto"/>
            </w:tcBorders>
            <w:shd w:val="clear" w:color="auto" w:fill="auto"/>
            <w:vAlign w:val="center"/>
            <w:hideMark/>
          </w:tcPr>
          <w:p w14:paraId="6B4AB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D2FCCE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25CFCE87" w14:textId="77777777" w:rsidR="007471B6" w:rsidRDefault="007471B6" w:rsidP="007471B6">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7471B6" w:rsidRPr="000014EB" w14:paraId="3DDA5E86" w14:textId="77777777" w:rsidTr="007471B6">
        <w:trPr>
          <w:trHeight w:val="20"/>
          <w:jc w:val="center"/>
        </w:trPr>
        <w:tc>
          <w:tcPr>
            <w:tcW w:w="1242" w:type="dxa"/>
            <w:shd w:val="clear" w:color="auto" w:fill="auto"/>
            <w:noWrap/>
            <w:vAlign w:val="center"/>
            <w:hideMark/>
          </w:tcPr>
          <w:p w14:paraId="3032DE4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2A86C7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0FA054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14DDBFF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19A9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657D77F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96F7E5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654FB4D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7471B6" w:rsidRPr="000014EB" w14:paraId="2C5E9FAC" w14:textId="77777777" w:rsidTr="007471B6">
        <w:trPr>
          <w:trHeight w:val="20"/>
          <w:jc w:val="center"/>
        </w:trPr>
        <w:tc>
          <w:tcPr>
            <w:tcW w:w="1242" w:type="dxa"/>
            <w:vMerge w:val="restart"/>
            <w:shd w:val="clear" w:color="auto" w:fill="auto"/>
            <w:noWrap/>
            <w:vAlign w:val="center"/>
            <w:hideMark/>
          </w:tcPr>
          <w:p w14:paraId="7D690528" w14:textId="77777777" w:rsidR="007471B6" w:rsidRPr="000014EB" w:rsidRDefault="007471B6"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0F7BE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7B540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2C830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34F9858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3845C8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E10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D3CB0F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7471B6" w:rsidRPr="000014EB" w14:paraId="485FA158" w14:textId="77777777" w:rsidTr="007471B6">
        <w:trPr>
          <w:trHeight w:val="20"/>
          <w:jc w:val="center"/>
        </w:trPr>
        <w:tc>
          <w:tcPr>
            <w:tcW w:w="1242" w:type="dxa"/>
            <w:vMerge/>
            <w:shd w:val="clear" w:color="auto" w:fill="auto"/>
            <w:noWrap/>
            <w:vAlign w:val="center"/>
            <w:hideMark/>
          </w:tcPr>
          <w:p w14:paraId="4520411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16D93E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3D0C80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95D7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E7B5E4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DDD38D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AD96E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5F2D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7471B6" w:rsidRPr="000014EB" w14:paraId="67F2E5AD" w14:textId="77777777" w:rsidTr="007471B6">
        <w:trPr>
          <w:trHeight w:val="20"/>
          <w:jc w:val="center"/>
        </w:trPr>
        <w:tc>
          <w:tcPr>
            <w:tcW w:w="1242" w:type="dxa"/>
            <w:vMerge/>
            <w:shd w:val="clear" w:color="auto" w:fill="auto"/>
            <w:noWrap/>
            <w:vAlign w:val="center"/>
            <w:hideMark/>
          </w:tcPr>
          <w:p w14:paraId="17BD7D8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B8514E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1B7FEDF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5D8BC8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36C454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4FB5E3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A5B4F4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BFE5AE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7471B6" w:rsidRPr="000014EB" w14:paraId="62DE66C8" w14:textId="77777777" w:rsidTr="007471B6">
        <w:trPr>
          <w:trHeight w:val="20"/>
          <w:jc w:val="center"/>
        </w:trPr>
        <w:tc>
          <w:tcPr>
            <w:tcW w:w="1242" w:type="dxa"/>
            <w:vMerge/>
            <w:shd w:val="clear" w:color="auto" w:fill="auto"/>
            <w:noWrap/>
            <w:vAlign w:val="center"/>
            <w:hideMark/>
          </w:tcPr>
          <w:p w14:paraId="6C6204DF"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761D5D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4F55C2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825757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0183A1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C7A22E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499025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CFC373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7471B6" w:rsidRPr="000014EB" w14:paraId="69B1BB90" w14:textId="77777777" w:rsidTr="007471B6">
        <w:trPr>
          <w:trHeight w:val="20"/>
          <w:jc w:val="center"/>
        </w:trPr>
        <w:tc>
          <w:tcPr>
            <w:tcW w:w="1242" w:type="dxa"/>
            <w:vMerge/>
            <w:shd w:val="clear" w:color="auto" w:fill="auto"/>
            <w:noWrap/>
            <w:vAlign w:val="center"/>
            <w:hideMark/>
          </w:tcPr>
          <w:p w14:paraId="0919FCE6"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507A8C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1E3582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9B992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F46883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4FE51C1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3749F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0EAA8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7471B6" w:rsidRPr="000014EB" w14:paraId="00AD2BFC" w14:textId="77777777" w:rsidTr="007471B6">
        <w:trPr>
          <w:trHeight w:val="20"/>
          <w:jc w:val="center"/>
        </w:trPr>
        <w:tc>
          <w:tcPr>
            <w:tcW w:w="1242" w:type="dxa"/>
            <w:vMerge/>
            <w:shd w:val="clear" w:color="auto" w:fill="auto"/>
            <w:noWrap/>
            <w:vAlign w:val="center"/>
            <w:hideMark/>
          </w:tcPr>
          <w:p w14:paraId="62756312"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C66889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49428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2F0456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6A282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37C7BB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9A31D4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A6378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7471B6" w:rsidRPr="000014EB" w14:paraId="5D0CD244" w14:textId="77777777" w:rsidTr="007471B6">
        <w:trPr>
          <w:trHeight w:val="20"/>
          <w:jc w:val="center"/>
        </w:trPr>
        <w:tc>
          <w:tcPr>
            <w:tcW w:w="1242" w:type="dxa"/>
            <w:vMerge/>
            <w:shd w:val="clear" w:color="auto" w:fill="auto"/>
            <w:noWrap/>
            <w:vAlign w:val="center"/>
            <w:hideMark/>
          </w:tcPr>
          <w:p w14:paraId="0E7D1248"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F32FC5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206A2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396EBD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6FE271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D1C653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6322A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73450C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7471B6" w:rsidRPr="000014EB" w14:paraId="36DEAFE5" w14:textId="77777777" w:rsidTr="007471B6">
        <w:trPr>
          <w:trHeight w:val="20"/>
          <w:jc w:val="center"/>
        </w:trPr>
        <w:tc>
          <w:tcPr>
            <w:tcW w:w="1242" w:type="dxa"/>
            <w:vMerge/>
            <w:shd w:val="clear" w:color="auto" w:fill="auto"/>
            <w:noWrap/>
            <w:vAlign w:val="center"/>
            <w:hideMark/>
          </w:tcPr>
          <w:p w14:paraId="4FEB55F7"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24DC7B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4CF368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10D6E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6B483D3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D6044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1407C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01B7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7471B6" w:rsidRPr="000014EB" w14:paraId="6118E162" w14:textId="77777777" w:rsidTr="007471B6">
        <w:trPr>
          <w:trHeight w:val="20"/>
          <w:jc w:val="center"/>
        </w:trPr>
        <w:tc>
          <w:tcPr>
            <w:tcW w:w="1242" w:type="dxa"/>
            <w:vMerge/>
            <w:shd w:val="clear" w:color="auto" w:fill="auto"/>
            <w:noWrap/>
            <w:vAlign w:val="center"/>
            <w:hideMark/>
          </w:tcPr>
          <w:p w14:paraId="180EAD49"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61A97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530C6A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B41F7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CC07C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F67ED3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0412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456CD9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7471B6" w:rsidRPr="000014EB" w14:paraId="1A5422EA" w14:textId="77777777" w:rsidTr="007471B6">
        <w:trPr>
          <w:trHeight w:val="20"/>
          <w:jc w:val="center"/>
        </w:trPr>
        <w:tc>
          <w:tcPr>
            <w:tcW w:w="1242" w:type="dxa"/>
            <w:vMerge/>
            <w:shd w:val="clear" w:color="auto" w:fill="auto"/>
            <w:noWrap/>
            <w:vAlign w:val="center"/>
            <w:hideMark/>
          </w:tcPr>
          <w:p w14:paraId="128B4A4D"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4AE381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2AAB05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E0E3B3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301C3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5B8090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040629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1FE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7471B6" w:rsidRPr="000014EB" w14:paraId="1C73C32D" w14:textId="77777777" w:rsidTr="007471B6">
        <w:trPr>
          <w:trHeight w:val="20"/>
          <w:jc w:val="center"/>
        </w:trPr>
        <w:tc>
          <w:tcPr>
            <w:tcW w:w="1242" w:type="dxa"/>
            <w:vMerge/>
            <w:shd w:val="clear" w:color="auto" w:fill="auto"/>
            <w:noWrap/>
            <w:vAlign w:val="center"/>
            <w:hideMark/>
          </w:tcPr>
          <w:p w14:paraId="28CC24E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AB1819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6C59A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5D1A57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76C56FA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F59B7C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FEB4FA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15B08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7471B6" w:rsidRPr="000014EB" w14:paraId="0180F55A" w14:textId="77777777" w:rsidTr="007471B6">
        <w:trPr>
          <w:trHeight w:val="20"/>
          <w:jc w:val="center"/>
        </w:trPr>
        <w:tc>
          <w:tcPr>
            <w:tcW w:w="1242" w:type="dxa"/>
            <w:vMerge/>
            <w:shd w:val="clear" w:color="auto" w:fill="auto"/>
            <w:noWrap/>
            <w:vAlign w:val="center"/>
            <w:hideMark/>
          </w:tcPr>
          <w:p w14:paraId="201347DA"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B8458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1E4F5D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5B3EB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4256CF4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175B11A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BC1810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9807E7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7471B6" w:rsidRPr="000014EB" w14:paraId="63F153F1" w14:textId="77777777" w:rsidTr="007471B6">
        <w:trPr>
          <w:trHeight w:val="20"/>
          <w:jc w:val="center"/>
        </w:trPr>
        <w:tc>
          <w:tcPr>
            <w:tcW w:w="1242" w:type="dxa"/>
            <w:vMerge/>
            <w:shd w:val="clear" w:color="auto" w:fill="auto"/>
            <w:noWrap/>
            <w:vAlign w:val="center"/>
            <w:hideMark/>
          </w:tcPr>
          <w:p w14:paraId="4B5127C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370E6D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D53FB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9E6345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F7247C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E380E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8F79B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3C57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7471B6" w:rsidRPr="000014EB" w14:paraId="05739D44" w14:textId="77777777" w:rsidTr="007471B6">
        <w:trPr>
          <w:trHeight w:val="20"/>
          <w:jc w:val="center"/>
        </w:trPr>
        <w:tc>
          <w:tcPr>
            <w:tcW w:w="1242" w:type="dxa"/>
            <w:vMerge/>
            <w:shd w:val="clear" w:color="auto" w:fill="auto"/>
            <w:noWrap/>
            <w:vAlign w:val="center"/>
            <w:hideMark/>
          </w:tcPr>
          <w:p w14:paraId="3C2E42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5C2D5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E7CDA5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D1E5E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D6D60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14493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494A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FCC235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7471B6" w:rsidRPr="000014EB" w14:paraId="1FFE63CE" w14:textId="77777777" w:rsidTr="007471B6">
        <w:trPr>
          <w:trHeight w:val="20"/>
          <w:jc w:val="center"/>
        </w:trPr>
        <w:tc>
          <w:tcPr>
            <w:tcW w:w="1242" w:type="dxa"/>
            <w:vMerge/>
            <w:shd w:val="clear" w:color="auto" w:fill="auto"/>
            <w:noWrap/>
            <w:vAlign w:val="center"/>
            <w:hideMark/>
          </w:tcPr>
          <w:p w14:paraId="3F64EE14"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0E4D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25CCB2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8EF8F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59718B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7408737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42939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C24EF5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7471B6" w:rsidRPr="000014EB" w14:paraId="273A41D5" w14:textId="77777777" w:rsidTr="007471B6">
        <w:trPr>
          <w:trHeight w:val="20"/>
          <w:jc w:val="center"/>
        </w:trPr>
        <w:tc>
          <w:tcPr>
            <w:tcW w:w="1242" w:type="dxa"/>
            <w:vMerge/>
            <w:shd w:val="clear" w:color="auto" w:fill="auto"/>
            <w:noWrap/>
            <w:vAlign w:val="center"/>
            <w:hideMark/>
          </w:tcPr>
          <w:p w14:paraId="7D478A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CA231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354948A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7763DE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E30FE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68B01B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1B8B8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C3F9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7471B6" w:rsidRPr="000014EB" w14:paraId="7026C270" w14:textId="77777777" w:rsidTr="007471B6">
        <w:trPr>
          <w:trHeight w:val="20"/>
          <w:jc w:val="center"/>
        </w:trPr>
        <w:tc>
          <w:tcPr>
            <w:tcW w:w="1242" w:type="dxa"/>
            <w:vMerge/>
            <w:shd w:val="clear" w:color="auto" w:fill="auto"/>
            <w:noWrap/>
            <w:vAlign w:val="center"/>
            <w:hideMark/>
          </w:tcPr>
          <w:p w14:paraId="00FC5B1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C3FBC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427B73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2AD2E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28EFC6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119CE1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9310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E3E7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7471B6" w:rsidRPr="000014EB" w14:paraId="1CD3F4CE" w14:textId="77777777" w:rsidTr="007471B6">
        <w:trPr>
          <w:trHeight w:val="20"/>
          <w:jc w:val="center"/>
        </w:trPr>
        <w:tc>
          <w:tcPr>
            <w:tcW w:w="1242" w:type="dxa"/>
            <w:vMerge/>
            <w:shd w:val="clear" w:color="auto" w:fill="auto"/>
            <w:noWrap/>
            <w:vAlign w:val="center"/>
            <w:hideMark/>
          </w:tcPr>
          <w:p w14:paraId="19FE40A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A02BA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65B7DD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9A7AD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10C5B9F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0C7C52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6C8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17AE829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7471B6" w:rsidRPr="000014EB" w14:paraId="3E91B210" w14:textId="77777777" w:rsidTr="007471B6">
        <w:trPr>
          <w:trHeight w:val="20"/>
          <w:jc w:val="center"/>
        </w:trPr>
        <w:tc>
          <w:tcPr>
            <w:tcW w:w="1242" w:type="dxa"/>
            <w:vMerge/>
            <w:shd w:val="clear" w:color="auto" w:fill="auto"/>
            <w:noWrap/>
            <w:vAlign w:val="center"/>
            <w:hideMark/>
          </w:tcPr>
          <w:p w14:paraId="0A634D8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A284A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BC77BC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EE4EA0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EF2A26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3D4D021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E5505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2ED1B8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7471B6" w:rsidRPr="000014EB" w14:paraId="6D2005E0" w14:textId="77777777" w:rsidTr="007471B6">
        <w:trPr>
          <w:trHeight w:val="20"/>
          <w:jc w:val="center"/>
        </w:trPr>
        <w:tc>
          <w:tcPr>
            <w:tcW w:w="1242" w:type="dxa"/>
            <w:vMerge/>
            <w:shd w:val="clear" w:color="auto" w:fill="auto"/>
            <w:noWrap/>
            <w:vAlign w:val="center"/>
            <w:hideMark/>
          </w:tcPr>
          <w:p w14:paraId="7668F5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39049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4162955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0812C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6C462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6FF359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7B7186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630E72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7471B6" w:rsidRPr="000014EB" w14:paraId="5D65E17F" w14:textId="77777777" w:rsidTr="007471B6">
        <w:trPr>
          <w:trHeight w:val="20"/>
          <w:jc w:val="center"/>
        </w:trPr>
        <w:tc>
          <w:tcPr>
            <w:tcW w:w="7763" w:type="dxa"/>
            <w:gridSpan w:val="6"/>
            <w:shd w:val="clear" w:color="auto" w:fill="auto"/>
            <w:noWrap/>
            <w:vAlign w:val="center"/>
          </w:tcPr>
          <w:p w14:paraId="008E4C41"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6E10000D"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76DED387"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28889DEE" w14:textId="77777777" w:rsidR="00C862FC" w:rsidRPr="00911BE0" w:rsidRDefault="00C862FC" w:rsidP="007471B6">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1C1F704E"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lastRenderedPageBreak/>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D2426B1" w14:textId="77777777"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C862FC" w:rsidRDefault="00C862FC"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C862FC" w:rsidRDefault="00C862FC"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w:t>
      </w:r>
      <w:r w:rsidRPr="00911BE0">
        <w:rPr>
          <w:rFonts w:ascii="Arial" w:hAnsi="Arial" w:cs="Arial" w:hint="eastAsia"/>
          <w:kern w:val="2"/>
          <w:sz w:val="21"/>
          <w:szCs w:val="21"/>
        </w:rPr>
        <w:lastRenderedPageBreak/>
        <w:t>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2887"/>
        <w:gridCol w:w="5183"/>
      </w:tblGrid>
      <w:tr w:rsidR="00C862FC" w:rsidRPr="00911BE0" w14:paraId="5FC4B294" w14:textId="77777777" w:rsidTr="00FE14DA">
        <w:trPr>
          <w:jc w:val="center"/>
        </w:trPr>
        <w:tc>
          <w:tcPr>
            <w:tcW w:w="1219" w:type="dxa"/>
            <w:shd w:val="clear" w:color="auto" w:fill="auto"/>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楼栋号</w:t>
            </w:r>
          </w:p>
        </w:tc>
        <w:tc>
          <w:tcPr>
            <w:tcW w:w="2887" w:type="dxa"/>
            <w:shd w:val="clear" w:color="auto" w:fill="auto"/>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183" w:type="dxa"/>
            <w:shd w:val="clear" w:color="auto" w:fill="auto"/>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FE14DA">
        <w:trPr>
          <w:jc w:val="center"/>
        </w:trPr>
        <w:tc>
          <w:tcPr>
            <w:tcW w:w="1219" w:type="dxa"/>
            <w:shd w:val="clear" w:color="auto" w:fill="auto"/>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887" w:type="dxa"/>
            <w:shd w:val="clear" w:color="auto" w:fill="auto"/>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183" w:type="dxa"/>
            <w:shd w:val="clear" w:color="auto" w:fill="auto"/>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FE14DA">
        <w:trPr>
          <w:jc w:val="center"/>
        </w:trPr>
        <w:tc>
          <w:tcPr>
            <w:tcW w:w="1219" w:type="dxa"/>
            <w:shd w:val="clear" w:color="auto" w:fill="auto"/>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887" w:type="dxa"/>
            <w:shd w:val="clear" w:color="auto" w:fill="auto"/>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183" w:type="dxa"/>
            <w:shd w:val="clear" w:color="auto" w:fill="auto"/>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FE14DA">
        <w:trPr>
          <w:jc w:val="center"/>
        </w:trPr>
        <w:tc>
          <w:tcPr>
            <w:tcW w:w="1219" w:type="dxa"/>
            <w:shd w:val="clear" w:color="auto" w:fill="auto"/>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887" w:type="dxa"/>
            <w:shd w:val="clear" w:color="auto" w:fill="auto"/>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183" w:type="dxa"/>
            <w:shd w:val="clear" w:color="auto" w:fill="auto"/>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FE14DA">
        <w:trPr>
          <w:jc w:val="center"/>
        </w:trPr>
        <w:tc>
          <w:tcPr>
            <w:tcW w:w="1219" w:type="dxa"/>
            <w:shd w:val="clear" w:color="auto" w:fill="auto"/>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887" w:type="dxa"/>
            <w:shd w:val="clear" w:color="auto" w:fill="auto"/>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183" w:type="dxa"/>
            <w:shd w:val="clear" w:color="auto" w:fill="auto"/>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FE14DA">
        <w:trPr>
          <w:jc w:val="center"/>
        </w:trPr>
        <w:tc>
          <w:tcPr>
            <w:tcW w:w="1219" w:type="dxa"/>
            <w:shd w:val="clear" w:color="auto" w:fill="auto"/>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887" w:type="dxa"/>
            <w:shd w:val="clear" w:color="auto" w:fill="auto"/>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183" w:type="dxa"/>
            <w:shd w:val="clear" w:color="auto" w:fill="auto"/>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602BE8D5" w14:textId="08062D1C"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D4FFB" w:rsidRPr="00911BE0">
        <w:rPr>
          <w:rFonts w:ascii="Arial" w:hAnsi="Arial" w:cs="Arial" w:hint="eastAsia"/>
          <w:kern w:val="2"/>
          <w:sz w:val="21"/>
          <w:szCs w:val="21"/>
        </w:rPr>
        <w:lastRenderedPageBreak/>
        <w:t>其中家庭式公寓</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套，共</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间，</w:t>
      </w:r>
      <w:r w:rsidR="00D4375F">
        <w:rPr>
          <w:rFonts w:ascii="Arial" w:hAnsi="Arial" w:cs="Arial" w:hint="eastAsia"/>
          <w:kern w:val="2"/>
          <w:sz w:val="21"/>
          <w:szCs w:val="21"/>
        </w:rPr>
        <w:t>建筑面积为</w:t>
      </w:r>
      <w:r w:rsidR="00D4375F">
        <w:rPr>
          <w:rFonts w:ascii="Arial" w:hAnsi="Arial" w:cs="Arial" w:hint="eastAsia"/>
          <w:kern w:val="2"/>
          <w:sz w:val="21"/>
          <w:szCs w:val="21"/>
        </w:rPr>
        <w:t>31976.34</w:t>
      </w:r>
      <w:r w:rsidR="00D4375F">
        <w:rPr>
          <w:rFonts w:ascii="Arial" w:hAnsi="Arial" w:cs="Arial" w:hint="eastAsia"/>
          <w:kern w:val="2"/>
          <w:sz w:val="21"/>
          <w:szCs w:val="21"/>
        </w:rPr>
        <w:t>平方米；</w:t>
      </w:r>
      <w:r w:rsidR="003D4FFB" w:rsidRPr="00911BE0">
        <w:rPr>
          <w:rFonts w:ascii="Arial" w:hAnsi="Arial" w:cs="Arial" w:hint="eastAsia"/>
          <w:kern w:val="2"/>
          <w:sz w:val="21"/>
          <w:szCs w:val="21"/>
        </w:rPr>
        <w:t>白领公寓</w:t>
      </w:r>
      <w:r w:rsidR="003D4FFB" w:rsidRPr="00911BE0">
        <w:rPr>
          <w:rFonts w:ascii="Arial" w:hAnsi="Arial" w:cs="Arial" w:hint="eastAsia"/>
          <w:kern w:val="2"/>
          <w:sz w:val="21"/>
          <w:szCs w:val="21"/>
        </w:rPr>
        <w:t>516</w:t>
      </w:r>
      <w:r w:rsidR="003D4FFB" w:rsidRPr="00911BE0">
        <w:rPr>
          <w:rFonts w:ascii="Arial" w:hAnsi="Arial" w:cs="Arial" w:hint="eastAsia"/>
          <w:kern w:val="2"/>
          <w:sz w:val="21"/>
          <w:szCs w:val="21"/>
        </w:rPr>
        <w:t>套，每套分为四居室或六居室，共计</w:t>
      </w:r>
      <w:r w:rsidR="003D4FFB" w:rsidRPr="00911BE0">
        <w:rPr>
          <w:rFonts w:ascii="Arial" w:hAnsi="Arial" w:cs="Arial" w:hint="eastAsia"/>
          <w:kern w:val="2"/>
          <w:sz w:val="21"/>
          <w:szCs w:val="21"/>
        </w:rPr>
        <w:t>2320</w:t>
      </w:r>
      <w:r w:rsidR="003D4FFB" w:rsidRPr="00911BE0">
        <w:rPr>
          <w:rFonts w:ascii="Arial" w:hAnsi="Arial" w:cs="Arial" w:hint="eastAsia"/>
          <w:kern w:val="2"/>
          <w:sz w:val="21"/>
          <w:szCs w:val="21"/>
        </w:rPr>
        <w:t>间，</w:t>
      </w:r>
      <w:r w:rsidR="00D4375F">
        <w:rPr>
          <w:rFonts w:ascii="Arial" w:hAnsi="Arial" w:cs="Arial" w:hint="eastAsia"/>
          <w:kern w:val="2"/>
          <w:sz w:val="21"/>
          <w:szCs w:val="21"/>
        </w:rPr>
        <w:t>使用面积</w:t>
      </w:r>
      <w:r w:rsidRPr="00911BE0">
        <w:rPr>
          <w:rFonts w:ascii="Arial" w:hAnsi="Arial" w:cs="Arial" w:hint="eastAsia"/>
          <w:kern w:val="2"/>
          <w:sz w:val="21"/>
          <w:szCs w:val="21"/>
        </w:rPr>
        <w:t>为</w:t>
      </w:r>
      <w:r w:rsidR="00D4375F">
        <w:rPr>
          <w:rFonts w:ascii="Arial" w:hAnsi="Arial" w:cs="Arial" w:hint="eastAsia"/>
          <w:kern w:val="2"/>
          <w:sz w:val="21"/>
          <w:szCs w:val="21"/>
        </w:rPr>
        <w:t>57826.18</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D4375F" w:rsidRPr="00362A51" w14:paraId="4679A77B" w14:textId="77777777" w:rsidTr="00FE14DA">
        <w:trPr>
          <w:trHeight w:val="20"/>
          <w:jc w:val="center"/>
        </w:trPr>
        <w:tc>
          <w:tcPr>
            <w:tcW w:w="17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2F855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2B1A4BA5"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14:paraId="2AD4BCE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14:paraId="3E5FBA1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57" w:type="dxa"/>
            <w:tcBorders>
              <w:top w:val="single" w:sz="8" w:space="0" w:color="auto"/>
              <w:left w:val="nil"/>
              <w:bottom w:val="single" w:sz="8" w:space="0" w:color="auto"/>
              <w:right w:val="single" w:sz="8" w:space="0" w:color="auto"/>
            </w:tcBorders>
            <w:shd w:val="clear" w:color="auto" w:fill="auto"/>
            <w:vAlign w:val="center"/>
            <w:hideMark/>
          </w:tcPr>
          <w:p w14:paraId="7972EBD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07" w:type="dxa"/>
            <w:tcBorders>
              <w:top w:val="single" w:sz="8" w:space="0" w:color="auto"/>
              <w:left w:val="nil"/>
              <w:bottom w:val="single" w:sz="8" w:space="0" w:color="auto"/>
              <w:right w:val="single" w:sz="8" w:space="0" w:color="auto"/>
            </w:tcBorders>
            <w:shd w:val="clear" w:color="auto" w:fill="auto"/>
            <w:vAlign w:val="center"/>
            <w:hideMark/>
          </w:tcPr>
          <w:p w14:paraId="48CE1E4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266D343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D4375F" w:rsidRPr="00362A51" w14:paraId="55F8D652" w14:textId="77777777" w:rsidTr="00FE14DA">
        <w:trPr>
          <w:trHeight w:val="20"/>
          <w:jc w:val="center"/>
        </w:trPr>
        <w:tc>
          <w:tcPr>
            <w:tcW w:w="17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1AF0A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53" w:type="dxa"/>
            <w:tcBorders>
              <w:top w:val="nil"/>
              <w:left w:val="nil"/>
              <w:bottom w:val="single" w:sz="8" w:space="0" w:color="auto"/>
              <w:right w:val="single" w:sz="8" w:space="0" w:color="auto"/>
            </w:tcBorders>
            <w:shd w:val="clear" w:color="auto" w:fill="auto"/>
            <w:vAlign w:val="center"/>
            <w:hideMark/>
          </w:tcPr>
          <w:p w14:paraId="588FF24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375" w:type="dxa"/>
            <w:tcBorders>
              <w:top w:val="nil"/>
              <w:left w:val="nil"/>
              <w:bottom w:val="single" w:sz="8" w:space="0" w:color="auto"/>
              <w:right w:val="single" w:sz="8" w:space="0" w:color="auto"/>
            </w:tcBorders>
            <w:shd w:val="clear" w:color="auto" w:fill="auto"/>
            <w:vAlign w:val="center"/>
            <w:hideMark/>
          </w:tcPr>
          <w:p w14:paraId="254DF73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3B12C58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5A30111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10BE19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3FDB2A7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6B1574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4642EAD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0383F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375" w:type="dxa"/>
            <w:tcBorders>
              <w:top w:val="nil"/>
              <w:left w:val="nil"/>
              <w:bottom w:val="single" w:sz="8" w:space="0" w:color="auto"/>
              <w:right w:val="single" w:sz="8" w:space="0" w:color="auto"/>
            </w:tcBorders>
            <w:shd w:val="clear" w:color="auto" w:fill="auto"/>
            <w:vAlign w:val="center"/>
            <w:hideMark/>
          </w:tcPr>
          <w:p w14:paraId="58DF71D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0F1EF4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19DC48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C89388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074B33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39C34A60"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115EBD0"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10456E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375" w:type="dxa"/>
            <w:tcBorders>
              <w:top w:val="nil"/>
              <w:left w:val="nil"/>
              <w:bottom w:val="single" w:sz="8" w:space="0" w:color="auto"/>
              <w:right w:val="single" w:sz="8" w:space="0" w:color="auto"/>
            </w:tcBorders>
            <w:shd w:val="clear" w:color="auto" w:fill="auto"/>
            <w:vAlign w:val="center"/>
            <w:hideMark/>
          </w:tcPr>
          <w:p w14:paraId="0E872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72BDF86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7CF0451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289849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543814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2612041A"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40906BD"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9544D8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375" w:type="dxa"/>
            <w:tcBorders>
              <w:top w:val="nil"/>
              <w:left w:val="nil"/>
              <w:bottom w:val="single" w:sz="8" w:space="0" w:color="auto"/>
              <w:right w:val="single" w:sz="8" w:space="0" w:color="auto"/>
            </w:tcBorders>
            <w:shd w:val="clear" w:color="auto" w:fill="auto"/>
            <w:vAlign w:val="center"/>
            <w:hideMark/>
          </w:tcPr>
          <w:p w14:paraId="722F688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1FCA8C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874CD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EA265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8CE86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6C476D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C341E2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675ADA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375" w:type="dxa"/>
            <w:tcBorders>
              <w:top w:val="nil"/>
              <w:left w:val="nil"/>
              <w:bottom w:val="single" w:sz="8" w:space="0" w:color="auto"/>
              <w:right w:val="single" w:sz="8" w:space="0" w:color="auto"/>
            </w:tcBorders>
            <w:shd w:val="clear" w:color="auto" w:fill="auto"/>
            <w:vAlign w:val="center"/>
            <w:hideMark/>
          </w:tcPr>
          <w:p w14:paraId="3B9411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3A5DEAD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0074E3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5157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2A8AED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B2EE278"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B335A39"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4C18E3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375" w:type="dxa"/>
            <w:tcBorders>
              <w:top w:val="nil"/>
              <w:left w:val="nil"/>
              <w:bottom w:val="single" w:sz="8" w:space="0" w:color="auto"/>
              <w:right w:val="single" w:sz="8" w:space="0" w:color="auto"/>
            </w:tcBorders>
            <w:shd w:val="clear" w:color="auto" w:fill="auto"/>
            <w:vAlign w:val="center"/>
            <w:hideMark/>
          </w:tcPr>
          <w:p w14:paraId="71D4A2F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057DAF9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1C5C1B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5AA57A7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9584A8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A8CEB8C"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0B30ADC"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6FB457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375" w:type="dxa"/>
            <w:tcBorders>
              <w:top w:val="nil"/>
              <w:left w:val="nil"/>
              <w:bottom w:val="single" w:sz="8" w:space="0" w:color="auto"/>
              <w:right w:val="single" w:sz="8" w:space="0" w:color="auto"/>
            </w:tcBorders>
            <w:shd w:val="clear" w:color="auto" w:fill="auto"/>
            <w:vAlign w:val="center"/>
            <w:hideMark/>
          </w:tcPr>
          <w:p w14:paraId="7496C1E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5698C06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3D1A56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367E34E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2C13EA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752AE1F1"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B354F1F"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07293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375" w:type="dxa"/>
            <w:tcBorders>
              <w:top w:val="nil"/>
              <w:left w:val="nil"/>
              <w:bottom w:val="single" w:sz="8" w:space="0" w:color="auto"/>
              <w:right w:val="single" w:sz="8" w:space="0" w:color="auto"/>
            </w:tcBorders>
            <w:shd w:val="clear" w:color="auto" w:fill="auto"/>
            <w:vAlign w:val="center"/>
            <w:hideMark/>
          </w:tcPr>
          <w:p w14:paraId="53FDAF6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463EC04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706471E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5871ED7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5B03D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2548913C" w14:textId="77777777" w:rsidTr="00FE14DA">
        <w:trPr>
          <w:trHeight w:val="20"/>
          <w:jc w:val="center"/>
        </w:trPr>
        <w:tc>
          <w:tcPr>
            <w:tcW w:w="68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2ADA0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07" w:type="dxa"/>
            <w:tcBorders>
              <w:top w:val="nil"/>
              <w:left w:val="nil"/>
              <w:bottom w:val="single" w:sz="8" w:space="0" w:color="auto"/>
              <w:right w:val="single" w:sz="8" w:space="0" w:color="auto"/>
            </w:tcBorders>
            <w:shd w:val="clear" w:color="auto" w:fill="auto"/>
            <w:vAlign w:val="center"/>
            <w:hideMark/>
          </w:tcPr>
          <w:p w14:paraId="4BFA312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294" w:type="dxa"/>
            <w:tcBorders>
              <w:top w:val="nil"/>
              <w:left w:val="nil"/>
              <w:bottom w:val="single" w:sz="8" w:space="0" w:color="auto"/>
              <w:right w:val="single" w:sz="8" w:space="0" w:color="auto"/>
            </w:tcBorders>
            <w:shd w:val="clear" w:color="auto" w:fill="auto"/>
            <w:vAlign w:val="center"/>
            <w:hideMark/>
          </w:tcPr>
          <w:p w14:paraId="583C88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6BF873C6" w14:textId="77777777" w:rsidR="00D4375F" w:rsidRDefault="00D4375F" w:rsidP="00D4375F">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D4375F" w:rsidRPr="000014EB" w14:paraId="3459D639" w14:textId="77777777" w:rsidTr="003B2537">
        <w:trPr>
          <w:trHeight w:val="285"/>
          <w:jc w:val="center"/>
        </w:trPr>
        <w:tc>
          <w:tcPr>
            <w:tcW w:w="1242" w:type="dxa"/>
            <w:shd w:val="clear" w:color="auto" w:fill="auto"/>
            <w:noWrap/>
            <w:vAlign w:val="center"/>
            <w:hideMark/>
          </w:tcPr>
          <w:p w14:paraId="357E6FF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4E9AF68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29F08D0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0C5F4CA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3F0BF62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48EF60C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260A2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70597E9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D4375F" w:rsidRPr="000014EB" w14:paraId="5F97C7CE" w14:textId="77777777" w:rsidTr="003B2537">
        <w:trPr>
          <w:trHeight w:val="285"/>
          <w:jc w:val="center"/>
        </w:trPr>
        <w:tc>
          <w:tcPr>
            <w:tcW w:w="1242" w:type="dxa"/>
            <w:vMerge w:val="restart"/>
            <w:shd w:val="clear" w:color="auto" w:fill="auto"/>
            <w:noWrap/>
            <w:vAlign w:val="center"/>
            <w:hideMark/>
          </w:tcPr>
          <w:p w14:paraId="757C1641" w14:textId="77777777" w:rsidR="00D4375F" w:rsidRPr="000014EB" w:rsidRDefault="00D4375F"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346EBB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172532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91DA6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195B2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6E4845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7B6BD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889F5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D4375F" w:rsidRPr="000014EB" w14:paraId="32260AC1" w14:textId="77777777" w:rsidTr="003B2537">
        <w:trPr>
          <w:trHeight w:val="285"/>
          <w:jc w:val="center"/>
        </w:trPr>
        <w:tc>
          <w:tcPr>
            <w:tcW w:w="1242" w:type="dxa"/>
            <w:vMerge/>
            <w:shd w:val="clear" w:color="auto" w:fill="auto"/>
            <w:noWrap/>
            <w:vAlign w:val="center"/>
            <w:hideMark/>
          </w:tcPr>
          <w:p w14:paraId="5CD918F4"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F9F30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91FA1A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D896F9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C89D6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EFFA1A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E9FFE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0A1DC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D4375F" w:rsidRPr="000014EB" w14:paraId="47DDCC9B" w14:textId="77777777" w:rsidTr="003B2537">
        <w:trPr>
          <w:trHeight w:val="570"/>
          <w:jc w:val="center"/>
        </w:trPr>
        <w:tc>
          <w:tcPr>
            <w:tcW w:w="1242" w:type="dxa"/>
            <w:vMerge/>
            <w:shd w:val="clear" w:color="auto" w:fill="auto"/>
            <w:noWrap/>
            <w:vAlign w:val="center"/>
            <w:hideMark/>
          </w:tcPr>
          <w:p w14:paraId="78775A5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5D0A4D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0051075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F93DE7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26CA3BB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762DF4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71DBA2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A7A7B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D4375F" w:rsidRPr="000014EB" w14:paraId="19A78E38" w14:textId="77777777" w:rsidTr="003B2537">
        <w:trPr>
          <w:trHeight w:val="285"/>
          <w:jc w:val="center"/>
        </w:trPr>
        <w:tc>
          <w:tcPr>
            <w:tcW w:w="1242" w:type="dxa"/>
            <w:vMerge/>
            <w:shd w:val="clear" w:color="auto" w:fill="auto"/>
            <w:noWrap/>
            <w:vAlign w:val="center"/>
            <w:hideMark/>
          </w:tcPr>
          <w:p w14:paraId="22FF1F37"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05D50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06EDED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0BA0E8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2CCBC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0845F6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14CD8E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2A9B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D4375F" w:rsidRPr="000014EB" w14:paraId="06220D83" w14:textId="77777777" w:rsidTr="003B2537">
        <w:trPr>
          <w:trHeight w:val="285"/>
          <w:jc w:val="center"/>
        </w:trPr>
        <w:tc>
          <w:tcPr>
            <w:tcW w:w="1242" w:type="dxa"/>
            <w:vMerge/>
            <w:shd w:val="clear" w:color="auto" w:fill="auto"/>
            <w:noWrap/>
            <w:vAlign w:val="center"/>
            <w:hideMark/>
          </w:tcPr>
          <w:p w14:paraId="4C07BB28"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FA3CBF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29D3B14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94574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389E74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1F49DC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0553D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B79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D4375F" w:rsidRPr="000014EB" w14:paraId="71D52BA2" w14:textId="77777777" w:rsidTr="003B2537">
        <w:trPr>
          <w:trHeight w:val="570"/>
          <w:jc w:val="center"/>
        </w:trPr>
        <w:tc>
          <w:tcPr>
            <w:tcW w:w="1242" w:type="dxa"/>
            <w:vMerge/>
            <w:shd w:val="clear" w:color="auto" w:fill="auto"/>
            <w:noWrap/>
            <w:vAlign w:val="center"/>
            <w:hideMark/>
          </w:tcPr>
          <w:p w14:paraId="636D10D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A2BCF0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2DB3732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856616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04E4C23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6FC224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1BBFD9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3FD91F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D4375F" w:rsidRPr="000014EB" w14:paraId="43B01C49" w14:textId="77777777" w:rsidTr="003B2537">
        <w:trPr>
          <w:trHeight w:val="285"/>
          <w:jc w:val="center"/>
        </w:trPr>
        <w:tc>
          <w:tcPr>
            <w:tcW w:w="1242" w:type="dxa"/>
            <w:vMerge/>
            <w:shd w:val="clear" w:color="auto" w:fill="auto"/>
            <w:noWrap/>
            <w:vAlign w:val="center"/>
            <w:hideMark/>
          </w:tcPr>
          <w:p w14:paraId="19F7D892"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43C101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F42EF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5E7AF4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043BA3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F0C04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B0906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5388B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D4375F" w:rsidRPr="000014EB" w14:paraId="2CCD0785" w14:textId="77777777" w:rsidTr="003B2537">
        <w:trPr>
          <w:trHeight w:val="285"/>
          <w:jc w:val="center"/>
        </w:trPr>
        <w:tc>
          <w:tcPr>
            <w:tcW w:w="1242" w:type="dxa"/>
            <w:vMerge/>
            <w:shd w:val="clear" w:color="auto" w:fill="auto"/>
            <w:noWrap/>
            <w:vAlign w:val="center"/>
            <w:hideMark/>
          </w:tcPr>
          <w:p w14:paraId="5639EDA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75F88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6F4EB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D0693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7063DD0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22247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0BC57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6A32B9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D4375F" w:rsidRPr="000014EB" w14:paraId="5657BD8B" w14:textId="77777777" w:rsidTr="003B2537">
        <w:trPr>
          <w:trHeight w:val="285"/>
          <w:jc w:val="center"/>
        </w:trPr>
        <w:tc>
          <w:tcPr>
            <w:tcW w:w="1242" w:type="dxa"/>
            <w:vMerge/>
            <w:shd w:val="clear" w:color="auto" w:fill="auto"/>
            <w:noWrap/>
            <w:vAlign w:val="center"/>
            <w:hideMark/>
          </w:tcPr>
          <w:p w14:paraId="50A638D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3E0049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141D2FA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EBA24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060BF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156294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F630F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CC03FA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D4375F" w:rsidRPr="000014EB" w14:paraId="73428D8E" w14:textId="77777777" w:rsidTr="003B2537">
        <w:trPr>
          <w:trHeight w:val="285"/>
          <w:jc w:val="center"/>
        </w:trPr>
        <w:tc>
          <w:tcPr>
            <w:tcW w:w="1242" w:type="dxa"/>
            <w:vMerge/>
            <w:shd w:val="clear" w:color="auto" w:fill="auto"/>
            <w:noWrap/>
            <w:vAlign w:val="center"/>
            <w:hideMark/>
          </w:tcPr>
          <w:p w14:paraId="7F0F6B5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D95CD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6F50E4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231A64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5C53F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B1B0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83BB0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E57E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D4375F" w:rsidRPr="000014EB" w14:paraId="6D72BF60" w14:textId="77777777" w:rsidTr="003B2537">
        <w:trPr>
          <w:trHeight w:val="285"/>
          <w:jc w:val="center"/>
        </w:trPr>
        <w:tc>
          <w:tcPr>
            <w:tcW w:w="1242" w:type="dxa"/>
            <w:vMerge/>
            <w:shd w:val="clear" w:color="auto" w:fill="auto"/>
            <w:noWrap/>
            <w:vAlign w:val="center"/>
            <w:hideMark/>
          </w:tcPr>
          <w:p w14:paraId="5B3D636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D1BC9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E1A88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E829F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279E41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7D36EC0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F0AC25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CE0A6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D4375F" w:rsidRPr="000014EB" w14:paraId="5F1E1E14" w14:textId="77777777" w:rsidTr="003B2537">
        <w:trPr>
          <w:trHeight w:val="285"/>
          <w:jc w:val="center"/>
        </w:trPr>
        <w:tc>
          <w:tcPr>
            <w:tcW w:w="1242" w:type="dxa"/>
            <w:vMerge/>
            <w:shd w:val="clear" w:color="auto" w:fill="auto"/>
            <w:noWrap/>
            <w:vAlign w:val="center"/>
            <w:hideMark/>
          </w:tcPr>
          <w:p w14:paraId="6624C68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2BE0FE3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18631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43105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279D6D8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D7F4E3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E7CDE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2D3B6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D4375F" w:rsidRPr="000014EB" w14:paraId="6AEDDBC5" w14:textId="77777777" w:rsidTr="003B2537">
        <w:trPr>
          <w:trHeight w:val="285"/>
          <w:jc w:val="center"/>
        </w:trPr>
        <w:tc>
          <w:tcPr>
            <w:tcW w:w="1242" w:type="dxa"/>
            <w:vMerge/>
            <w:shd w:val="clear" w:color="auto" w:fill="auto"/>
            <w:noWrap/>
            <w:vAlign w:val="center"/>
            <w:hideMark/>
          </w:tcPr>
          <w:p w14:paraId="2174E00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BC227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027A1E1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1E0982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03983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97F87E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8E9D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64FB55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D4375F" w:rsidRPr="000014EB" w14:paraId="1836CDF4" w14:textId="77777777" w:rsidTr="003B2537">
        <w:trPr>
          <w:trHeight w:val="285"/>
          <w:jc w:val="center"/>
        </w:trPr>
        <w:tc>
          <w:tcPr>
            <w:tcW w:w="1242" w:type="dxa"/>
            <w:vMerge/>
            <w:shd w:val="clear" w:color="auto" w:fill="auto"/>
            <w:noWrap/>
            <w:vAlign w:val="center"/>
            <w:hideMark/>
          </w:tcPr>
          <w:p w14:paraId="421501E3"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AF63BE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1364EF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257023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7EFDD5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AFDD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7143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E3D140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D4375F" w:rsidRPr="000014EB" w14:paraId="5EBDD859" w14:textId="77777777" w:rsidTr="003B2537">
        <w:trPr>
          <w:trHeight w:val="285"/>
          <w:jc w:val="center"/>
        </w:trPr>
        <w:tc>
          <w:tcPr>
            <w:tcW w:w="1242" w:type="dxa"/>
            <w:vMerge/>
            <w:shd w:val="clear" w:color="auto" w:fill="auto"/>
            <w:noWrap/>
            <w:vAlign w:val="center"/>
            <w:hideMark/>
          </w:tcPr>
          <w:p w14:paraId="0987C8F5"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935252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6DE8A2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266DD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1F41B27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36695C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21789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61BAC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D4375F" w:rsidRPr="000014EB" w14:paraId="378E2233" w14:textId="77777777" w:rsidTr="003B2537">
        <w:trPr>
          <w:trHeight w:val="285"/>
          <w:jc w:val="center"/>
        </w:trPr>
        <w:tc>
          <w:tcPr>
            <w:tcW w:w="1242" w:type="dxa"/>
            <w:vMerge/>
            <w:shd w:val="clear" w:color="auto" w:fill="auto"/>
            <w:noWrap/>
            <w:vAlign w:val="center"/>
            <w:hideMark/>
          </w:tcPr>
          <w:p w14:paraId="3421C67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EC6BD6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795D2F3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EA766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BCC2F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134E8B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5B731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5B31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D4375F" w:rsidRPr="000014EB" w14:paraId="0D59A04D" w14:textId="77777777" w:rsidTr="003B2537">
        <w:trPr>
          <w:trHeight w:val="285"/>
          <w:jc w:val="center"/>
        </w:trPr>
        <w:tc>
          <w:tcPr>
            <w:tcW w:w="1242" w:type="dxa"/>
            <w:vMerge/>
            <w:shd w:val="clear" w:color="auto" w:fill="auto"/>
            <w:noWrap/>
            <w:vAlign w:val="center"/>
            <w:hideMark/>
          </w:tcPr>
          <w:p w14:paraId="62C2E2A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97D2E1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025E7FB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55D1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3D4806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0F41314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0CB6C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CBDFE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D4375F" w:rsidRPr="000014EB" w14:paraId="0AB27F75" w14:textId="77777777" w:rsidTr="003B2537">
        <w:trPr>
          <w:trHeight w:val="285"/>
          <w:jc w:val="center"/>
        </w:trPr>
        <w:tc>
          <w:tcPr>
            <w:tcW w:w="1242" w:type="dxa"/>
            <w:vMerge/>
            <w:shd w:val="clear" w:color="auto" w:fill="auto"/>
            <w:noWrap/>
            <w:vAlign w:val="center"/>
            <w:hideMark/>
          </w:tcPr>
          <w:p w14:paraId="4267555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14264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B1326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8CB10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515602B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BB3B29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687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2C2461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D4375F" w:rsidRPr="000014EB" w14:paraId="6195EC8D" w14:textId="77777777" w:rsidTr="003B2537">
        <w:trPr>
          <w:trHeight w:val="285"/>
          <w:jc w:val="center"/>
        </w:trPr>
        <w:tc>
          <w:tcPr>
            <w:tcW w:w="1242" w:type="dxa"/>
            <w:vMerge/>
            <w:shd w:val="clear" w:color="auto" w:fill="auto"/>
            <w:noWrap/>
            <w:vAlign w:val="center"/>
            <w:hideMark/>
          </w:tcPr>
          <w:p w14:paraId="7CD0645F"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1A78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3A137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D07CD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B523D1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1CFF68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D63CC8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48AAF5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D4375F" w:rsidRPr="000014EB" w14:paraId="7224D4A4" w14:textId="77777777" w:rsidTr="003B2537">
        <w:trPr>
          <w:trHeight w:val="285"/>
          <w:jc w:val="center"/>
        </w:trPr>
        <w:tc>
          <w:tcPr>
            <w:tcW w:w="1242" w:type="dxa"/>
            <w:vMerge/>
            <w:shd w:val="clear" w:color="auto" w:fill="auto"/>
            <w:noWrap/>
            <w:vAlign w:val="center"/>
            <w:hideMark/>
          </w:tcPr>
          <w:p w14:paraId="4FA0BF8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64E083D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142FD61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34B5D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2330437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D98B7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6BABA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48876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D4375F" w:rsidRPr="000014EB" w14:paraId="153909AC" w14:textId="77777777" w:rsidTr="003B2537">
        <w:trPr>
          <w:trHeight w:val="285"/>
          <w:jc w:val="center"/>
        </w:trPr>
        <w:tc>
          <w:tcPr>
            <w:tcW w:w="7763" w:type="dxa"/>
            <w:gridSpan w:val="6"/>
            <w:shd w:val="clear" w:color="auto" w:fill="auto"/>
            <w:noWrap/>
            <w:vAlign w:val="center"/>
          </w:tcPr>
          <w:p w14:paraId="09FE7937"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027CDA2C"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0ACA7D64"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834D9A0" w14:textId="77777777" w:rsidR="00C862FC" w:rsidRPr="00911BE0" w:rsidRDefault="00C862FC" w:rsidP="00C862FC">
      <w:pPr>
        <w:overflowPunct w:val="0"/>
        <w:spacing w:beforeLines="50" w:before="120"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w:t>
      </w:r>
      <w:r w:rsidRPr="00911BE0">
        <w:rPr>
          <w:rFonts w:ascii="Arial" w:hAnsi="Arial" w:cs="Arial" w:hint="eastAsia"/>
          <w:kern w:val="2"/>
          <w:sz w:val="21"/>
          <w:szCs w:val="21"/>
        </w:rPr>
        <w:lastRenderedPageBreak/>
        <w:t>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1" w:name="OLE_LINK3"/>
      <w:bookmarkStart w:id="32"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估</w:t>
      </w:r>
      <w:r w:rsidR="00200C0D" w:rsidRPr="00911BE0">
        <w:rPr>
          <w:rFonts w:ascii="Arial" w:hAnsi="Arial" w:cs="Arial" w:hint="eastAsia"/>
          <w:sz w:val="21"/>
          <w:szCs w:val="21"/>
        </w:rPr>
        <w:t>价</w:t>
      </w:r>
      <w:r w:rsidR="004032C2" w:rsidRPr="00911BE0">
        <w:rPr>
          <w:rFonts w:ascii="Arial" w:hAnsi="Arial" w:cs="Arial" w:hint="eastAsia"/>
          <w:sz w:val="21"/>
          <w:szCs w:val="21"/>
        </w:rPr>
        <w:t>对象现状为商水</w:t>
      </w:r>
      <w:r w:rsidR="006709E3">
        <w:rPr>
          <w:rFonts w:ascii="Arial" w:hAnsi="Arial" w:cs="Arial" w:hint="eastAsia"/>
          <w:sz w:val="21"/>
          <w:szCs w:val="21"/>
        </w:rPr>
        <w:t>民电</w:t>
      </w:r>
      <w:r w:rsidR="004032C2" w:rsidRPr="00911BE0">
        <w:rPr>
          <w:rFonts w:ascii="Arial" w:hAnsi="Arial" w:cs="Arial" w:hint="eastAsia"/>
          <w:sz w:val="21"/>
          <w:szCs w:val="21"/>
        </w:rPr>
        <w:t>标准。根据《北京市人民政府办公厅印发〈北京市关于加快发展保障性租赁住房的实施方案〉的通知》（京政办发〔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w:t>
      </w:r>
      <w:proofErr w:type="gramStart"/>
      <w:r w:rsidR="004032C2" w:rsidRPr="00911BE0">
        <w:rPr>
          <w:rFonts w:ascii="Arial" w:hAnsi="Arial" w:cs="Arial" w:hint="eastAsia"/>
          <w:sz w:val="21"/>
          <w:szCs w:val="21"/>
        </w:rPr>
        <w:t>改为民水</w:t>
      </w:r>
      <w:proofErr w:type="gramEnd"/>
      <w:r w:rsidR="004032C2" w:rsidRPr="00911BE0">
        <w:rPr>
          <w:rFonts w:ascii="Arial" w:hAnsi="Arial" w:cs="Arial" w:hint="eastAsia"/>
          <w:sz w:val="21"/>
          <w:szCs w:val="21"/>
        </w:rPr>
        <w:t>民电标准</w:t>
      </w:r>
      <w:r w:rsidR="00DF58CB" w:rsidRPr="00911BE0">
        <w:rPr>
          <w:rFonts w:ascii="Arial" w:hAnsi="Arial" w:cs="Arial" w:hint="eastAsia"/>
          <w:sz w:val="21"/>
          <w:szCs w:val="21"/>
        </w:rPr>
        <w:t>，</w:t>
      </w:r>
      <w:r w:rsidR="006709E3">
        <w:rPr>
          <w:rFonts w:ascii="Arial" w:hAnsi="Arial" w:cs="Arial" w:hint="eastAsia"/>
          <w:sz w:val="21"/>
          <w:szCs w:val="21"/>
        </w:rPr>
        <w:t>估价对象商水</w:t>
      </w:r>
      <w:proofErr w:type="gramStart"/>
      <w:r w:rsidR="006709E3">
        <w:rPr>
          <w:rFonts w:ascii="Arial" w:hAnsi="Arial" w:cs="Arial" w:hint="eastAsia"/>
          <w:sz w:val="21"/>
          <w:szCs w:val="21"/>
        </w:rPr>
        <w:t>改民水手续正在</w:t>
      </w:r>
      <w:proofErr w:type="gramEnd"/>
      <w:r w:rsidR="006709E3">
        <w:rPr>
          <w:rFonts w:ascii="Arial" w:hAnsi="Arial" w:cs="Arial" w:hint="eastAsia"/>
          <w:sz w:val="21"/>
          <w:szCs w:val="21"/>
        </w:rPr>
        <w:t>办理中，</w:t>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1"/>
    <w:bookmarkEnd w:id="32"/>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lastRenderedPageBreak/>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18BBBD48"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55940DB"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7"/>
      <w:bookmarkStart w:id="34" w:name="_Toc155267090"/>
      <w:r w:rsidRPr="00911BE0">
        <w:rPr>
          <w:rFonts w:eastAsia="宋体"/>
          <w:kern w:val="2"/>
          <w:sz w:val="21"/>
          <w:szCs w:val="21"/>
        </w:rPr>
        <w:t>五</w:t>
      </w:r>
      <w:bookmarkEnd w:id="33"/>
      <w:r w:rsidRPr="00911BE0">
        <w:rPr>
          <w:rFonts w:eastAsia="宋体"/>
          <w:kern w:val="2"/>
          <w:sz w:val="21"/>
          <w:szCs w:val="21"/>
        </w:rPr>
        <w:t>、价值时点</w:t>
      </w:r>
      <w:bookmarkEnd w:id="34"/>
    </w:p>
    <w:p w14:paraId="38F533CF" w14:textId="77777777" w:rsidR="00C862FC" w:rsidRPr="00911BE0" w:rsidRDefault="0001114E"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5" w:name="_Toc168225818"/>
      <w:bookmarkStart w:id="36" w:name="_Toc155267091"/>
      <w:r w:rsidRPr="00911BE0">
        <w:rPr>
          <w:rFonts w:eastAsia="宋体"/>
          <w:kern w:val="2"/>
          <w:sz w:val="21"/>
          <w:szCs w:val="21"/>
        </w:rPr>
        <w:t>六</w:t>
      </w:r>
      <w:bookmarkEnd w:id="35"/>
      <w:r w:rsidRPr="00911BE0">
        <w:rPr>
          <w:rFonts w:eastAsia="宋体"/>
          <w:kern w:val="2"/>
          <w:sz w:val="21"/>
          <w:szCs w:val="21"/>
        </w:rPr>
        <w:t>、价值类型</w:t>
      </w:r>
      <w:bookmarkEnd w:id="36"/>
    </w:p>
    <w:p w14:paraId="04C074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4038F4FE" w14:textId="77777777" w:rsidR="005D1D64" w:rsidRPr="005D1D64" w:rsidRDefault="00C862FC" w:rsidP="005D1D64">
      <w:pPr>
        <w:overflowPunct w:val="0"/>
        <w:spacing w:line="480" w:lineRule="auto"/>
        <w:ind w:firstLineChars="200" w:firstLine="420"/>
        <w:jc w:val="both"/>
        <w:rPr>
          <w:rFonts w:ascii="Arial" w:hAnsi="Arial" w:cs="Arial" w:hint="eastAsia"/>
          <w:sz w:val="21"/>
          <w:szCs w:val="21"/>
        </w:rPr>
      </w:pPr>
      <w:commentRangeStart w:id="37"/>
      <w:r w:rsidRPr="00911BE0">
        <w:rPr>
          <w:rFonts w:ascii="Arial" w:hAnsi="Arial" w:cs="Arial" w:hint="eastAsia"/>
          <w:sz w:val="21"/>
          <w:szCs w:val="21"/>
        </w:rPr>
        <w:t>根据房地产评估的技术规程和本次估价目的，本次估价采用的是市场价值标准。</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p>
    <w:p w14:paraId="663B9926" w14:textId="501D81FC" w:rsidR="00C862FC" w:rsidRPr="00911BE0" w:rsidRDefault="005D1D64" w:rsidP="005D1D64">
      <w:pPr>
        <w:overflowPunct w:val="0"/>
        <w:spacing w:line="480" w:lineRule="auto"/>
        <w:ind w:firstLineChars="200" w:firstLine="420"/>
        <w:jc w:val="both"/>
        <w:rPr>
          <w:rFonts w:ascii="Arial" w:hAnsi="Arial" w:cs="Arial"/>
          <w:sz w:val="21"/>
          <w:szCs w:val="21"/>
        </w:rPr>
      </w:pPr>
      <w:r w:rsidRPr="005D1D64">
        <w:rPr>
          <w:rFonts w:ascii="Arial" w:hAnsi="Arial" w:cs="Arial" w:hint="eastAsia"/>
          <w:sz w:val="21"/>
          <w:szCs w:val="21"/>
        </w:rPr>
        <w:t>车位租金不包含服务费</w:t>
      </w:r>
      <w:r w:rsidR="00C862FC" w:rsidRPr="00911BE0">
        <w:rPr>
          <w:rFonts w:ascii="Arial" w:hAnsi="Arial" w:cs="Arial" w:hint="eastAsia"/>
          <w:sz w:val="21"/>
          <w:szCs w:val="21"/>
        </w:rPr>
        <w:t>。</w:t>
      </w:r>
      <w:commentRangeEnd w:id="37"/>
      <w:r w:rsidR="00DA055C">
        <w:rPr>
          <w:rStyle w:val="afa"/>
        </w:rPr>
        <w:commentReference w:id="37"/>
      </w:r>
      <w:r w:rsidR="00C862FC" w:rsidRPr="00911BE0">
        <w:rPr>
          <w:rFonts w:ascii="Arial" w:hAnsi="Arial" w:cs="Arial"/>
          <w:sz w:val="21"/>
          <w:szCs w:val="21"/>
        </w:rPr>
        <w:t xml:space="preserve"> </w:t>
      </w:r>
    </w:p>
    <w:p w14:paraId="176F307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1FA2B054"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w:t>
      </w:r>
      <w:proofErr w:type="gramStart"/>
      <w:r w:rsidRPr="00911BE0">
        <w:rPr>
          <w:rFonts w:ascii="Arial" w:hAnsi="Arial" w:cs="Arial"/>
          <w:sz w:val="21"/>
          <w:szCs w:val="21"/>
        </w:rPr>
        <w:t>下</w:t>
      </w:r>
      <w:r w:rsidRPr="00911BE0">
        <w:rPr>
          <w:rFonts w:ascii="Arial" w:hAnsi="Arial" w:cs="Arial" w:hint="eastAsia"/>
          <w:sz w:val="21"/>
          <w:szCs w:val="21"/>
        </w:rPr>
        <w:t>项目</w:t>
      </w:r>
      <w:proofErr w:type="gramEnd"/>
      <w:r w:rsidRPr="00911BE0">
        <w:rPr>
          <w:rFonts w:ascii="Arial" w:hAnsi="Arial" w:cs="Arial" w:hint="eastAsia"/>
          <w:sz w:val="21"/>
          <w:szCs w:val="21"/>
        </w:rPr>
        <w:t>同地段、同品质住宅（公寓型）房地产</w:t>
      </w:r>
      <w:r w:rsidRPr="00911BE0">
        <w:rPr>
          <w:rFonts w:ascii="Arial" w:hAnsi="Arial" w:cs="Arial"/>
          <w:sz w:val="21"/>
          <w:szCs w:val="21"/>
        </w:rPr>
        <w:t>的市场租金价格：</w:t>
      </w:r>
    </w:p>
    <w:p w14:paraId="460B5675" w14:textId="77777777" w:rsidR="005D1D64" w:rsidRPr="005D1D64" w:rsidRDefault="005D1D64" w:rsidP="005D1D64">
      <w:pPr>
        <w:spacing w:line="480" w:lineRule="auto"/>
        <w:ind w:firstLineChars="200" w:firstLine="420"/>
        <w:rPr>
          <w:rFonts w:ascii="Arial" w:hAnsi="Arial" w:cs="Arial" w:hint="eastAsia"/>
          <w:sz w:val="21"/>
          <w:szCs w:val="21"/>
        </w:rPr>
      </w:pPr>
      <w:r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w:t>
      </w:r>
      <w:r w:rsidRPr="005D1D64">
        <w:rPr>
          <w:rFonts w:ascii="Arial" w:hAnsi="Arial" w:cs="Arial" w:hint="eastAsia"/>
          <w:sz w:val="21"/>
          <w:szCs w:val="21"/>
        </w:rPr>
        <w:lastRenderedPageBreak/>
        <w:t>承租人承担的基础服务费（例如公区保洁、公</w:t>
      </w:r>
      <w:proofErr w:type="gramStart"/>
      <w:r w:rsidRPr="005D1D64">
        <w:rPr>
          <w:rFonts w:ascii="Arial" w:hAnsi="Arial" w:cs="Arial" w:hint="eastAsia"/>
          <w:sz w:val="21"/>
          <w:szCs w:val="21"/>
        </w:rPr>
        <w:t>区维保</w:t>
      </w:r>
      <w:proofErr w:type="gramEnd"/>
      <w:r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Pr="005D1D64">
        <w:rPr>
          <w:rFonts w:ascii="Arial" w:hAnsi="Arial" w:cs="Arial" w:hint="eastAsia"/>
          <w:sz w:val="21"/>
          <w:szCs w:val="21"/>
        </w:rPr>
        <w:t xml:space="preserve"> </w:t>
      </w:r>
    </w:p>
    <w:p w14:paraId="3F53465B" w14:textId="7F985BB0" w:rsidR="00C862FC" w:rsidRPr="00911BE0" w:rsidRDefault="005D1D64" w:rsidP="005D1D64">
      <w:pPr>
        <w:spacing w:line="480" w:lineRule="auto"/>
        <w:ind w:firstLineChars="200" w:firstLine="420"/>
        <w:rPr>
          <w:rFonts w:ascii="Arial" w:hAnsi="Arial" w:cs="Arial"/>
          <w:sz w:val="21"/>
          <w:szCs w:val="21"/>
        </w:rPr>
      </w:pPr>
      <w:r w:rsidRPr="005D1D64">
        <w:rPr>
          <w:rFonts w:ascii="Arial" w:hAnsi="Arial" w:cs="Arial" w:hint="eastAsia"/>
          <w:sz w:val="21"/>
          <w:szCs w:val="21"/>
        </w:rPr>
        <w:t>车位租金不包含服务费</w:t>
      </w:r>
      <w:r w:rsidR="00C862FC" w:rsidRPr="00911BE0">
        <w:rPr>
          <w:rFonts w:ascii="Arial" w:hAnsi="Arial" w:cs="Arial" w:hint="eastAsia"/>
          <w:sz w:val="21"/>
          <w:szCs w:val="21"/>
        </w:rPr>
        <w:t>。</w:t>
      </w:r>
    </w:p>
    <w:p w14:paraId="78BEE19A" w14:textId="77777777" w:rsidR="00C862FC" w:rsidRPr="00911BE0"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9"/>
      <w:bookmarkStart w:id="39" w:name="_Toc155267092"/>
      <w:r w:rsidRPr="00911BE0">
        <w:rPr>
          <w:rFonts w:eastAsia="宋体"/>
          <w:kern w:val="2"/>
          <w:sz w:val="21"/>
          <w:szCs w:val="21"/>
        </w:rPr>
        <w:t>七、估价原则</w:t>
      </w:r>
      <w:bookmarkEnd w:id="38"/>
      <w:bookmarkEnd w:id="39"/>
    </w:p>
    <w:p w14:paraId="6CA57F2A"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6FA9A0CD" w:rsidR="00C862FC" w:rsidRPr="00911BE0" w:rsidRDefault="00C862FC" w:rsidP="00C862FC">
      <w:pPr>
        <w:wordWrap w:val="0"/>
        <w:overflowPunct w:val="0"/>
        <w:spacing w:line="480" w:lineRule="auto"/>
        <w:ind w:firstLineChars="200" w:firstLine="420"/>
        <w:jc w:val="both"/>
        <w:textAlignment w:val="auto"/>
        <w:rPr>
          <w:rFonts w:ascii="Arial" w:hAnsi="Arial" w:cs="Arial"/>
          <w:b/>
          <w:sz w:val="21"/>
          <w:szCs w:val="21"/>
        </w:rPr>
      </w:pPr>
      <w:r w:rsidRPr="00911BE0">
        <w:rPr>
          <w:rFonts w:ascii="Arial" w:hAnsi="Arial" w:cs="Arial" w:hint="eastAsia"/>
          <w:sz w:val="21"/>
          <w:szCs w:val="21"/>
        </w:rPr>
        <w:t>估价对象已取得《不动产权证书》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，产权合法；</w:t>
      </w:r>
      <w:commentRangeStart w:id="40"/>
      <w:r w:rsidRPr="00911BE0">
        <w:rPr>
          <w:rFonts w:ascii="Arial" w:hAnsi="Arial" w:cs="Arial" w:hint="eastAsia"/>
          <w:kern w:val="2"/>
          <w:sz w:val="21"/>
          <w:szCs w:val="21"/>
        </w:rPr>
        <w:t>取得《建筑工程施工许可证》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sidRPr="00911BE0">
        <w:rPr>
          <w:rFonts w:ascii="Arial" w:hAnsi="Arial" w:cs="Arial" w:hint="eastAsia"/>
          <w:kern w:val="2"/>
          <w:sz w:val="21"/>
          <w:szCs w:val="21"/>
        </w:rPr>
        <w:t>，可对估价对象进行施工改造</w:t>
      </w:r>
      <w:commentRangeEnd w:id="40"/>
      <w:r w:rsidR="00DB6A08">
        <w:rPr>
          <w:rStyle w:val="afa"/>
        </w:rPr>
        <w:commentReference w:id="40"/>
      </w:r>
      <w:r w:rsidRPr="00911BE0">
        <w:rPr>
          <w:rFonts w:ascii="Arial" w:hAnsi="Arial" w:cs="Arial" w:hint="eastAsia"/>
          <w:kern w:val="2"/>
          <w:sz w:val="21"/>
          <w:szCs w:val="21"/>
        </w:rPr>
        <w:t>，</w:t>
      </w:r>
      <w:r w:rsidR="00E905D7">
        <w:rPr>
          <w:rFonts w:ascii="Arial" w:hAnsi="Arial" w:cs="Arial" w:hint="eastAsia"/>
          <w:kern w:val="2"/>
          <w:sz w:val="21"/>
          <w:szCs w:val="21"/>
        </w:rPr>
        <w:t>截至价值时点，估价对象已改造完成，部分房源已入住，</w:t>
      </w:r>
      <w:r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20"/>
      <w:bookmarkStart w:id="42" w:name="_Toc155267093"/>
      <w:r w:rsidRPr="00911BE0">
        <w:rPr>
          <w:rFonts w:eastAsia="宋体"/>
          <w:kern w:val="2"/>
          <w:sz w:val="21"/>
          <w:szCs w:val="21"/>
        </w:rPr>
        <w:t>八、估价</w:t>
      </w:r>
      <w:bookmarkEnd w:id="41"/>
      <w:r w:rsidRPr="00911BE0">
        <w:rPr>
          <w:rFonts w:eastAsia="宋体"/>
          <w:kern w:val="2"/>
          <w:sz w:val="21"/>
          <w:szCs w:val="21"/>
        </w:rPr>
        <w:t>依据</w:t>
      </w:r>
      <w:bookmarkEnd w:id="42"/>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w:t>
      </w:r>
      <w:r w:rsidRPr="00911BE0">
        <w:rPr>
          <w:rFonts w:ascii="Arial" w:hAnsi="Arial" w:cs="Arial" w:hint="eastAsia"/>
          <w:sz w:val="21"/>
          <w:szCs w:val="21"/>
        </w:rPr>
        <w:lastRenderedPageBreak/>
        <w:t>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4ED713E5"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《不动产权证书》</w:t>
      </w:r>
      <w:r w:rsidRPr="00911BE0">
        <w:rPr>
          <w:rFonts w:ascii="Arial" w:hAnsi="Arial" w:cs="Arial" w:hint="eastAsia"/>
          <w:sz w:val="21"/>
          <w:szCs w:val="21"/>
        </w:rPr>
        <w:t>[</w:t>
      </w:r>
      <w:r w:rsidRPr="00911BE0">
        <w:rPr>
          <w:rFonts w:ascii="Arial" w:hAnsi="Arial" w:cs="Arial" w:hint="eastAsia"/>
          <w:sz w:val="21"/>
          <w:szCs w:val="21"/>
        </w:rPr>
        <w:t>京（</w:t>
      </w:r>
      <w:r w:rsidRPr="00911BE0">
        <w:rPr>
          <w:rFonts w:ascii="Arial" w:hAnsi="Arial" w:cs="Arial" w:hint="eastAsia"/>
          <w:sz w:val="21"/>
          <w:szCs w:val="21"/>
        </w:rPr>
        <w:t>2022</w:t>
      </w:r>
      <w:r w:rsidRPr="00911BE0">
        <w:rPr>
          <w:rFonts w:ascii="Arial" w:hAnsi="Arial" w:cs="Arial" w:hint="eastAsia"/>
          <w:sz w:val="21"/>
          <w:szCs w:val="21"/>
        </w:rPr>
        <w:t>）开不动产权第</w:t>
      </w:r>
      <w:r w:rsidRPr="00911BE0">
        <w:rPr>
          <w:rFonts w:ascii="Arial" w:hAnsi="Arial" w:cs="Arial" w:hint="eastAsia"/>
          <w:sz w:val="21"/>
          <w:szCs w:val="21"/>
        </w:rPr>
        <w:t>0001754</w:t>
      </w:r>
      <w:r w:rsidRPr="00911BE0">
        <w:rPr>
          <w:rFonts w:ascii="Arial" w:hAnsi="Arial" w:cs="Arial" w:hint="eastAsia"/>
          <w:sz w:val="21"/>
          <w:szCs w:val="21"/>
        </w:rPr>
        <w:t>、</w:t>
      </w:r>
      <w:r w:rsidRPr="00911BE0">
        <w:rPr>
          <w:rFonts w:ascii="Arial" w:hAnsi="Arial" w:cs="Arial" w:hint="eastAsia"/>
          <w:sz w:val="21"/>
          <w:szCs w:val="21"/>
        </w:rPr>
        <w:t>0001755</w:t>
      </w:r>
      <w:r w:rsidRPr="00911BE0">
        <w:rPr>
          <w:rFonts w:ascii="Arial" w:hAnsi="Arial" w:cs="Arial" w:hint="eastAsia"/>
          <w:sz w:val="21"/>
          <w:szCs w:val="21"/>
        </w:rPr>
        <w:t>、</w:t>
      </w:r>
      <w:r w:rsidRPr="00911BE0">
        <w:rPr>
          <w:rFonts w:ascii="Arial" w:hAnsi="Arial" w:cs="Arial" w:hint="eastAsia"/>
          <w:sz w:val="21"/>
          <w:szCs w:val="21"/>
        </w:rPr>
        <w:t>0001840</w:t>
      </w:r>
      <w:r w:rsidRPr="00911BE0">
        <w:rPr>
          <w:rFonts w:ascii="Arial" w:hAnsi="Arial" w:cs="Arial" w:hint="eastAsia"/>
          <w:sz w:val="21"/>
          <w:szCs w:val="21"/>
        </w:rPr>
        <w:t>、</w:t>
      </w:r>
      <w:r w:rsidRPr="00911BE0">
        <w:rPr>
          <w:rFonts w:ascii="Arial" w:hAnsi="Arial" w:cs="Arial" w:hint="eastAsia"/>
          <w:sz w:val="21"/>
          <w:szCs w:val="21"/>
        </w:rPr>
        <w:t>0013831</w:t>
      </w:r>
      <w:r w:rsidRPr="00911BE0">
        <w:rPr>
          <w:rFonts w:ascii="Arial" w:hAnsi="Arial" w:cs="Arial" w:hint="eastAsia"/>
          <w:sz w:val="21"/>
          <w:szCs w:val="21"/>
        </w:rPr>
        <w:t>、</w:t>
      </w:r>
      <w:r w:rsidRPr="00911BE0">
        <w:rPr>
          <w:rFonts w:ascii="Arial" w:hAnsi="Arial" w:cs="Arial" w:hint="eastAsia"/>
          <w:sz w:val="21"/>
          <w:szCs w:val="21"/>
        </w:rPr>
        <w:t>0013832</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复印件</w:t>
      </w:r>
    </w:p>
    <w:p w14:paraId="2C230EBC"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《韶华颂家庭式公寓房源表》</w:t>
      </w:r>
    </w:p>
    <w:p w14:paraId="57F9144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kern w:val="2"/>
          <w:sz w:val="21"/>
          <w:szCs w:val="21"/>
        </w:rPr>
        <w:t>《韶华颂白领公寓房源表》</w:t>
      </w:r>
    </w:p>
    <w:p w14:paraId="098B69F8"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kern w:val="2"/>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3"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4" w:name="_Toc155267094"/>
      <w:r w:rsidRPr="00911BE0">
        <w:rPr>
          <w:rFonts w:eastAsia="宋体"/>
          <w:kern w:val="2"/>
          <w:sz w:val="21"/>
          <w:szCs w:val="21"/>
        </w:rPr>
        <w:t>估价方法</w:t>
      </w:r>
      <w:bookmarkEnd w:id="43"/>
      <w:bookmarkEnd w:id="44"/>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0D3D8CA0" w14:textId="77777777" w:rsidR="001A7798" w:rsidRDefault="001A7798" w:rsidP="001A7798">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0D48930C" w14:textId="77777777" w:rsidR="00C862FC"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A325D2">
        <w:rPr>
          <w:rFonts w:ascii="Arial" w:hAnsi="Arial" w:cs="Arial" w:hint="eastAsia"/>
          <w:sz w:val="21"/>
          <w:szCs w:val="21"/>
        </w:rPr>
        <w:t>家庭式公寓标准房</w:t>
      </w:r>
      <w:r w:rsidR="00C862FC" w:rsidRPr="00911BE0">
        <w:rPr>
          <w:rFonts w:ascii="Arial" w:hAnsi="Arial" w:cs="Arial" w:hint="eastAsia"/>
          <w:sz w:val="21"/>
          <w:szCs w:val="21"/>
        </w:rPr>
        <w:t>。根据估价委托人提供的《韶华颂家庭式公寓房源表》</w:t>
      </w:r>
      <w:r w:rsidR="00A325D2">
        <w:rPr>
          <w:rFonts w:ascii="Arial" w:hAnsi="Arial" w:cs="Arial" w:hint="eastAsia"/>
          <w:sz w:val="21"/>
          <w:szCs w:val="21"/>
        </w:rPr>
        <w:t>，</w:t>
      </w:r>
      <w:r>
        <w:rPr>
          <w:rFonts w:ascii="Arial" w:hAnsi="Arial" w:cs="Arial" w:hint="eastAsia"/>
          <w:sz w:val="21"/>
          <w:szCs w:val="21"/>
        </w:rPr>
        <w:t>整理</w:t>
      </w:r>
      <w:r w:rsidR="00C862FC" w:rsidRPr="00911BE0">
        <w:rPr>
          <w:rFonts w:ascii="Arial" w:hAnsi="Arial" w:cs="Arial" w:hint="eastAsia"/>
          <w:sz w:val="21"/>
          <w:szCs w:val="21"/>
        </w:rPr>
        <w:t>房源如下：</w:t>
      </w:r>
    </w:p>
    <w:p w14:paraId="0555601A" w14:textId="77777777" w:rsidR="00FE14DA" w:rsidRPr="00911BE0" w:rsidRDefault="00FE14DA" w:rsidP="001A7798">
      <w:pPr>
        <w:overflowPunct w:val="0"/>
        <w:spacing w:line="480" w:lineRule="auto"/>
        <w:jc w:val="both"/>
        <w:textAlignment w:val="auto"/>
        <w:rPr>
          <w:rFonts w:ascii="Arial" w:hAnsi="Arial" w:cs="Arial" w:hint="eastAsia"/>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0A7928" w:rsidRPr="00911BE0" w14:paraId="498998C6" w14:textId="77777777" w:rsidTr="0014495D">
        <w:trPr>
          <w:trHeight w:val="20"/>
          <w:jc w:val="center"/>
        </w:trPr>
        <w:tc>
          <w:tcPr>
            <w:tcW w:w="2094" w:type="dxa"/>
            <w:vAlign w:val="center"/>
          </w:tcPr>
          <w:p w14:paraId="343D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楼号</w:t>
            </w:r>
          </w:p>
        </w:tc>
        <w:tc>
          <w:tcPr>
            <w:tcW w:w="1152" w:type="dxa"/>
            <w:vAlign w:val="center"/>
          </w:tcPr>
          <w:p w14:paraId="43ED670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595B52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5B539BE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31915EC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30EE2BB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3C11195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770658C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0A7928" w:rsidRPr="00911BE0" w14:paraId="435AF359" w14:textId="77777777" w:rsidTr="0014495D">
        <w:trPr>
          <w:trHeight w:val="20"/>
          <w:jc w:val="center"/>
        </w:trPr>
        <w:tc>
          <w:tcPr>
            <w:tcW w:w="2094" w:type="dxa"/>
            <w:vMerge w:val="restart"/>
            <w:noWrap/>
            <w:vAlign w:val="center"/>
          </w:tcPr>
          <w:p w14:paraId="3EB6B7C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02B50A97"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7663E64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7186C83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5ABC491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044CC01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F72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42E680F"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8DEA440" w14:textId="77777777" w:rsidTr="0014495D">
        <w:trPr>
          <w:trHeight w:val="20"/>
          <w:jc w:val="center"/>
        </w:trPr>
        <w:tc>
          <w:tcPr>
            <w:tcW w:w="2094" w:type="dxa"/>
            <w:vMerge/>
            <w:noWrap/>
            <w:vAlign w:val="center"/>
          </w:tcPr>
          <w:p w14:paraId="13366664"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2902C1A0"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69CAF2E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29D5C20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881DAF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78BA0DB1"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4AC48F2"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0773951"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B1162FA" w14:textId="77777777" w:rsidTr="0014495D">
        <w:trPr>
          <w:trHeight w:val="20"/>
          <w:jc w:val="center"/>
        </w:trPr>
        <w:tc>
          <w:tcPr>
            <w:tcW w:w="2094" w:type="dxa"/>
            <w:vMerge/>
            <w:noWrap/>
            <w:vAlign w:val="center"/>
          </w:tcPr>
          <w:p w14:paraId="4050248F"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5D975EB5"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13194104"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4ADFE236"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09F60E75"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3F955401"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5EC4785D"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324A64FF"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0A7928" w:rsidRPr="00911BE0" w14:paraId="79C2BA65" w14:textId="77777777" w:rsidTr="0014495D">
        <w:trPr>
          <w:trHeight w:val="20"/>
          <w:jc w:val="center"/>
        </w:trPr>
        <w:tc>
          <w:tcPr>
            <w:tcW w:w="2094" w:type="dxa"/>
            <w:vMerge/>
            <w:noWrap/>
            <w:vAlign w:val="center"/>
          </w:tcPr>
          <w:p w14:paraId="150EF095"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79303CF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4AA0FDA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1D306CD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5CCB7F7"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79BA779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18AB52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155203E"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0A7928" w:rsidRPr="00911BE0" w14:paraId="3601E3C5" w14:textId="77777777" w:rsidTr="0014495D">
        <w:trPr>
          <w:trHeight w:val="20"/>
          <w:jc w:val="center"/>
        </w:trPr>
        <w:tc>
          <w:tcPr>
            <w:tcW w:w="2094" w:type="dxa"/>
            <w:vMerge/>
            <w:noWrap/>
            <w:vAlign w:val="center"/>
          </w:tcPr>
          <w:p w14:paraId="3E75B21F"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443F2BC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4680177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3B10E85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2AEA06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504C9C35"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61182B5"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D03159"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2327D07F" w14:textId="77777777" w:rsidTr="0014495D">
        <w:trPr>
          <w:trHeight w:val="20"/>
          <w:jc w:val="center"/>
        </w:trPr>
        <w:tc>
          <w:tcPr>
            <w:tcW w:w="2094" w:type="dxa"/>
            <w:vMerge/>
            <w:noWrap/>
            <w:vAlign w:val="center"/>
          </w:tcPr>
          <w:p w14:paraId="018BDE80"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6DE3977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F3758B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19538D2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355A996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6FBC2A3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0AD1884"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2B9235D4"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6A82A04F" w14:textId="77777777" w:rsidTr="0014495D">
        <w:trPr>
          <w:trHeight w:val="20"/>
          <w:jc w:val="center"/>
        </w:trPr>
        <w:tc>
          <w:tcPr>
            <w:tcW w:w="2094" w:type="dxa"/>
            <w:vMerge/>
            <w:noWrap/>
            <w:vAlign w:val="center"/>
          </w:tcPr>
          <w:p w14:paraId="497660BE"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5D6A333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4E3C794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106B6D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79A172E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1C2F4F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F3CB1A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678FCB0"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76898881" w14:textId="77777777" w:rsidTr="0014495D">
        <w:trPr>
          <w:trHeight w:val="20"/>
          <w:jc w:val="center"/>
        </w:trPr>
        <w:tc>
          <w:tcPr>
            <w:tcW w:w="2094" w:type="dxa"/>
            <w:vMerge/>
            <w:noWrap/>
            <w:vAlign w:val="center"/>
          </w:tcPr>
          <w:p w14:paraId="304CF5A1"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1377EFC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7B36EB1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4E632A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0E32851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3289B52"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7DB7C1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A338BDE"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49200054" w14:textId="77777777" w:rsidTr="0014495D">
        <w:trPr>
          <w:trHeight w:val="20"/>
          <w:jc w:val="center"/>
        </w:trPr>
        <w:tc>
          <w:tcPr>
            <w:tcW w:w="7005" w:type="dxa"/>
            <w:gridSpan w:val="5"/>
            <w:noWrap/>
            <w:vAlign w:val="center"/>
          </w:tcPr>
          <w:p w14:paraId="1546BA4C"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565ABC8"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87BFE02"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07CC7137"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6BB97CF1" w14:textId="77777777" w:rsidR="00A325D2" w:rsidRPr="00A325D2"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45FB0F01" w14:textId="77777777" w:rsidR="00C862FC"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00C862FC" w:rsidRPr="00911BE0">
        <w:rPr>
          <w:rFonts w:ascii="Arial" w:hAnsi="Arial" w:cs="Arial" w:hint="eastAsia"/>
          <w:sz w:val="21"/>
          <w:szCs w:val="21"/>
        </w:rPr>
        <w:t>，</w:t>
      </w:r>
      <w:r w:rsidR="00C862FC" w:rsidRPr="00911BE0">
        <w:rPr>
          <w:rFonts w:ascii="Arial" w:hAnsi="Arial" w:cs="Arial"/>
          <w:sz w:val="21"/>
          <w:szCs w:val="21"/>
        </w:rPr>
        <w:t>选取</w:t>
      </w:r>
      <w:r>
        <w:rPr>
          <w:rFonts w:ascii="Arial" w:hAnsi="Arial" w:cs="Arial" w:hint="eastAsia"/>
          <w:sz w:val="21"/>
          <w:szCs w:val="21"/>
        </w:rPr>
        <w:t>标准房</w:t>
      </w:r>
      <w:r w:rsidR="005529CF"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11BE0" w:rsidRPr="00911BE0" w14:paraId="25E7CFC4"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B7B711B"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9AEE72F" w14:textId="77777777" w:rsidR="00911BE0" w:rsidRPr="00911BE0" w:rsidRDefault="00892FF2"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00911BE0" w:rsidRPr="00911BE0">
              <w:rPr>
                <w:rFonts w:ascii="华文细黑" w:eastAsia="华文细黑" w:hAnsi="华文细黑" w:cs="Arial" w:hint="eastAsia"/>
                <w:sz w:val="18"/>
                <w:szCs w:val="18"/>
              </w:rPr>
              <w:t>公寓</w:t>
            </w:r>
          </w:p>
        </w:tc>
      </w:tr>
      <w:tr w:rsidR="00911BE0" w:rsidRPr="00911BE0" w14:paraId="7D687AC3"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91A55F0"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125FB9D2" w14:textId="77777777" w:rsidR="00911BE0" w:rsidRPr="00911BE0" w:rsidRDefault="001332CF"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11BE0" w:rsidRPr="00911BE0" w14:paraId="3ECFD5A9"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C3A8400"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5BE6C2E6" w14:textId="77777777" w:rsidR="00911BE0" w:rsidRPr="00911BE0" w:rsidRDefault="001332CF"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00911BE0" w:rsidRPr="00911BE0">
              <w:rPr>
                <w:rFonts w:ascii="华文细黑" w:eastAsia="华文细黑" w:hAnsi="华文细黑" w:cs="Arial" w:hint="eastAsia"/>
                <w:sz w:val="18"/>
                <w:szCs w:val="18"/>
              </w:rPr>
              <w:t>居室</w:t>
            </w:r>
          </w:p>
        </w:tc>
      </w:tr>
      <w:tr w:rsidR="00911BE0" w:rsidRPr="00911BE0" w14:paraId="0B39085B"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64481A5"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D2E7B32"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11BE0" w:rsidRPr="00911BE0" w14:paraId="28F3CA45"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60240B6"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3F793BB1"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11BE0" w:rsidRPr="00911BE0" w14:paraId="31100A20"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BA39228"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D2AE13F"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4F61381A" w14:textId="41A8C021" w:rsidR="00892FF2" w:rsidRDefault="00FE14DA"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（转下页）</w:t>
      </w:r>
    </w:p>
    <w:p w14:paraId="379D2231" w14:textId="77777777" w:rsidR="00FE14DA" w:rsidRDefault="00FE14DA" w:rsidP="001A7798">
      <w:pPr>
        <w:overflowPunct w:val="0"/>
        <w:spacing w:line="480" w:lineRule="auto"/>
        <w:jc w:val="both"/>
        <w:textAlignment w:val="auto"/>
        <w:rPr>
          <w:rFonts w:ascii="Arial" w:hAnsi="Arial" w:cs="Arial"/>
          <w:sz w:val="21"/>
          <w:szCs w:val="21"/>
        </w:rPr>
      </w:pPr>
    </w:p>
    <w:p w14:paraId="78E7DF04" w14:textId="77777777" w:rsidR="00FE14DA" w:rsidRDefault="00FE14DA" w:rsidP="001A7798">
      <w:pPr>
        <w:overflowPunct w:val="0"/>
        <w:spacing w:line="480" w:lineRule="auto"/>
        <w:jc w:val="both"/>
        <w:textAlignment w:val="auto"/>
        <w:rPr>
          <w:rFonts w:ascii="Arial" w:hAnsi="Arial" w:cs="Arial"/>
          <w:sz w:val="21"/>
          <w:szCs w:val="21"/>
        </w:rPr>
      </w:pPr>
    </w:p>
    <w:p w14:paraId="73C83BFA" w14:textId="77777777" w:rsidR="00FE14DA" w:rsidRDefault="00FE14DA" w:rsidP="001A7798">
      <w:pPr>
        <w:overflowPunct w:val="0"/>
        <w:spacing w:line="480" w:lineRule="auto"/>
        <w:jc w:val="both"/>
        <w:textAlignment w:val="auto"/>
        <w:rPr>
          <w:rFonts w:ascii="Arial" w:hAnsi="Arial" w:cs="Arial"/>
          <w:sz w:val="21"/>
          <w:szCs w:val="21"/>
        </w:rPr>
      </w:pPr>
    </w:p>
    <w:p w14:paraId="3AD245ED" w14:textId="77777777" w:rsidR="00FE14DA" w:rsidRDefault="00FE14DA" w:rsidP="001A7798">
      <w:pPr>
        <w:overflowPunct w:val="0"/>
        <w:spacing w:line="480" w:lineRule="auto"/>
        <w:jc w:val="both"/>
        <w:textAlignment w:val="auto"/>
        <w:rPr>
          <w:rFonts w:ascii="Arial" w:hAnsi="Arial" w:cs="Arial"/>
          <w:sz w:val="21"/>
          <w:szCs w:val="21"/>
        </w:rPr>
      </w:pPr>
    </w:p>
    <w:p w14:paraId="1193D39C" w14:textId="77777777" w:rsidR="00FE14DA" w:rsidRDefault="00FE14DA" w:rsidP="001A7798">
      <w:pPr>
        <w:overflowPunct w:val="0"/>
        <w:spacing w:line="480" w:lineRule="auto"/>
        <w:jc w:val="both"/>
        <w:textAlignment w:val="auto"/>
        <w:rPr>
          <w:rFonts w:ascii="Arial" w:hAnsi="Arial" w:cs="Arial"/>
          <w:sz w:val="21"/>
          <w:szCs w:val="21"/>
        </w:rPr>
      </w:pPr>
    </w:p>
    <w:p w14:paraId="32AF27EE" w14:textId="77777777" w:rsidR="00FE14DA" w:rsidRDefault="00FE14DA" w:rsidP="001A7798">
      <w:pPr>
        <w:overflowPunct w:val="0"/>
        <w:spacing w:line="480" w:lineRule="auto"/>
        <w:jc w:val="both"/>
        <w:textAlignment w:val="auto"/>
        <w:rPr>
          <w:rFonts w:ascii="Arial" w:hAnsi="Arial" w:cs="Arial"/>
          <w:sz w:val="21"/>
          <w:szCs w:val="21"/>
        </w:rPr>
      </w:pPr>
    </w:p>
    <w:p w14:paraId="619B85EC" w14:textId="77777777" w:rsidR="00FE14DA" w:rsidRDefault="00FE14DA" w:rsidP="001A7798">
      <w:pPr>
        <w:overflowPunct w:val="0"/>
        <w:spacing w:line="480" w:lineRule="auto"/>
        <w:jc w:val="both"/>
        <w:textAlignment w:val="auto"/>
        <w:rPr>
          <w:rFonts w:ascii="Arial" w:hAnsi="Arial" w:cs="Arial"/>
          <w:sz w:val="21"/>
          <w:szCs w:val="21"/>
        </w:rPr>
      </w:pPr>
    </w:p>
    <w:p w14:paraId="54FA6B9B" w14:textId="77777777" w:rsidR="00FE14DA" w:rsidRDefault="00FE14DA" w:rsidP="001A7798">
      <w:pPr>
        <w:overflowPunct w:val="0"/>
        <w:spacing w:line="480" w:lineRule="auto"/>
        <w:jc w:val="both"/>
        <w:textAlignment w:val="auto"/>
        <w:rPr>
          <w:rFonts w:ascii="Arial" w:hAnsi="Arial" w:cs="Arial" w:hint="eastAsia"/>
          <w:sz w:val="21"/>
          <w:szCs w:val="21"/>
        </w:rPr>
      </w:pPr>
    </w:p>
    <w:p w14:paraId="5FB22C6A" w14:textId="77777777" w:rsidR="001A7798" w:rsidRPr="00911BE0"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7"/>
        <w:gridCol w:w="709"/>
        <w:gridCol w:w="1984"/>
        <w:gridCol w:w="2268"/>
        <w:gridCol w:w="851"/>
        <w:gridCol w:w="708"/>
        <w:gridCol w:w="1356"/>
      </w:tblGrid>
      <w:tr w:rsidR="00996987" w:rsidRPr="000014EB" w14:paraId="5DE94962" w14:textId="77777777" w:rsidTr="00256A19">
        <w:trPr>
          <w:trHeight w:val="285"/>
          <w:jc w:val="center"/>
        </w:trPr>
        <w:tc>
          <w:tcPr>
            <w:tcW w:w="576" w:type="dxa"/>
            <w:shd w:val="clear" w:color="auto" w:fill="auto"/>
            <w:noWrap/>
            <w:vAlign w:val="center"/>
            <w:hideMark/>
          </w:tcPr>
          <w:p w14:paraId="515EB8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37" w:type="dxa"/>
            <w:vAlign w:val="center"/>
          </w:tcPr>
          <w:p w14:paraId="39E15F5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161411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1AE4EE5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2268" w:type="dxa"/>
            <w:vAlign w:val="center"/>
          </w:tcPr>
          <w:p w14:paraId="5B98D33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10EB49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2D8019B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6672453" w14:textId="05EDF856"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sidR="00256A19">
              <w:rPr>
                <w:rFonts w:ascii="华文细黑" w:eastAsia="华文细黑" w:hAnsi="华文细黑" w:cs="Arial" w:hint="eastAsia"/>
                <w:sz w:val="18"/>
                <w:szCs w:val="18"/>
              </w:rPr>
              <w:t>（</w:t>
            </w:r>
            <w:r>
              <w:rPr>
                <w:rFonts w:ascii="华文细黑" w:eastAsia="华文细黑" w:hAnsi="华文细黑" w:cs="Arial" w:hint="eastAsia"/>
                <w:sz w:val="18"/>
                <w:szCs w:val="18"/>
              </w:rPr>
              <w:t>㎡）</w:t>
            </w:r>
          </w:p>
        </w:tc>
      </w:tr>
      <w:tr w:rsidR="00996987" w:rsidRPr="000014EB" w14:paraId="7293A5DD" w14:textId="77777777" w:rsidTr="00256A19">
        <w:trPr>
          <w:trHeight w:val="285"/>
          <w:jc w:val="center"/>
        </w:trPr>
        <w:tc>
          <w:tcPr>
            <w:tcW w:w="576" w:type="dxa"/>
            <w:vMerge w:val="restart"/>
            <w:shd w:val="clear" w:color="auto" w:fill="auto"/>
            <w:noWrap/>
            <w:vAlign w:val="center"/>
            <w:hideMark/>
          </w:tcPr>
          <w:p w14:paraId="7676F9A3" w14:textId="77777777" w:rsidR="00FE14DA" w:rsidRDefault="001A7798" w:rsidP="00256A19">
            <w:pPr>
              <w:snapToGrid w:val="0"/>
              <w:spacing w:beforeLines="50" w:before="120"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w:t>
            </w:r>
          </w:p>
          <w:p w14:paraId="59B12E82" w14:textId="4F727ECA"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c>
          <w:tcPr>
            <w:tcW w:w="837" w:type="dxa"/>
            <w:vAlign w:val="center"/>
          </w:tcPr>
          <w:p w14:paraId="7D521F5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28A59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0A3E2A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2268" w:type="dxa"/>
            <w:vAlign w:val="center"/>
          </w:tcPr>
          <w:p w14:paraId="4A3B81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7ED957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08BD3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F412E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996987" w:rsidRPr="000014EB" w14:paraId="114E9E5D" w14:textId="77777777" w:rsidTr="00256A19">
        <w:trPr>
          <w:trHeight w:val="285"/>
          <w:jc w:val="center"/>
        </w:trPr>
        <w:tc>
          <w:tcPr>
            <w:tcW w:w="576" w:type="dxa"/>
            <w:vMerge/>
            <w:shd w:val="clear" w:color="auto" w:fill="auto"/>
            <w:noWrap/>
            <w:vAlign w:val="center"/>
            <w:hideMark/>
          </w:tcPr>
          <w:p w14:paraId="254F157C"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5F7F5C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749DF62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AF8AB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2268" w:type="dxa"/>
            <w:vAlign w:val="center"/>
          </w:tcPr>
          <w:p w14:paraId="60CADC8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17BB78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23DB47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4189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996987" w:rsidRPr="000014EB" w14:paraId="3F8EB88B" w14:textId="77777777" w:rsidTr="00256A19">
        <w:trPr>
          <w:trHeight w:val="570"/>
          <w:jc w:val="center"/>
        </w:trPr>
        <w:tc>
          <w:tcPr>
            <w:tcW w:w="576" w:type="dxa"/>
            <w:vMerge/>
            <w:shd w:val="clear" w:color="auto" w:fill="auto"/>
            <w:noWrap/>
            <w:vAlign w:val="center"/>
            <w:hideMark/>
          </w:tcPr>
          <w:p w14:paraId="101E02F8"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A64ABD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33228A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F2E70E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43AD28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64F3C7E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4852D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C9DDF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996987" w:rsidRPr="000014EB" w14:paraId="4DFC39D6" w14:textId="77777777" w:rsidTr="00256A19">
        <w:trPr>
          <w:trHeight w:val="285"/>
          <w:jc w:val="center"/>
        </w:trPr>
        <w:tc>
          <w:tcPr>
            <w:tcW w:w="576" w:type="dxa"/>
            <w:vMerge/>
            <w:shd w:val="clear" w:color="auto" w:fill="auto"/>
            <w:noWrap/>
            <w:vAlign w:val="center"/>
            <w:hideMark/>
          </w:tcPr>
          <w:p w14:paraId="614A8A74"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03AE7BC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57D0446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BDC46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2268" w:type="dxa"/>
            <w:vAlign w:val="center"/>
          </w:tcPr>
          <w:p w14:paraId="7C86DA3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5C6DDA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D690E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26F96E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996987" w:rsidRPr="000014EB" w14:paraId="40A4EC7B" w14:textId="77777777" w:rsidTr="00256A19">
        <w:trPr>
          <w:trHeight w:val="285"/>
          <w:jc w:val="center"/>
        </w:trPr>
        <w:tc>
          <w:tcPr>
            <w:tcW w:w="576" w:type="dxa"/>
            <w:vMerge/>
            <w:shd w:val="clear" w:color="auto" w:fill="auto"/>
            <w:noWrap/>
            <w:vAlign w:val="center"/>
            <w:hideMark/>
          </w:tcPr>
          <w:p w14:paraId="6043A97F"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1ECA566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361DBD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C3C0E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2268" w:type="dxa"/>
            <w:vAlign w:val="center"/>
          </w:tcPr>
          <w:p w14:paraId="570A784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47B424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4FAD8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6608A4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996987" w:rsidRPr="000014EB" w14:paraId="5358B212" w14:textId="77777777" w:rsidTr="00256A19">
        <w:trPr>
          <w:trHeight w:val="570"/>
          <w:jc w:val="center"/>
        </w:trPr>
        <w:tc>
          <w:tcPr>
            <w:tcW w:w="576" w:type="dxa"/>
            <w:vMerge/>
            <w:shd w:val="clear" w:color="auto" w:fill="auto"/>
            <w:noWrap/>
            <w:vAlign w:val="center"/>
            <w:hideMark/>
          </w:tcPr>
          <w:p w14:paraId="1210F0BF"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2EF07C7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AE4D4F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7CA4CB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2268" w:type="dxa"/>
            <w:vAlign w:val="center"/>
          </w:tcPr>
          <w:p w14:paraId="46ECD0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60E8DC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6130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69092B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996987" w:rsidRPr="000014EB" w14:paraId="061A50A7" w14:textId="77777777" w:rsidTr="00256A19">
        <w:trPr>
          <w:trHeight w:val="285"/>
          <w:jc w:val="center"/>
        </w:trPr>
        <w:tc>
          <w:tcPr>
            <w:tcW w:w="576" w:type="dxa"/>
            <w:vMerge/>
            <w:shd w:val="clear" w:color="auto" w:fill="auto"/>
            <w:noWrap/>
            <w:vAlign w:val="center"/>
            <w:hideMark/>
          </w:tcPr>
          <w:p w14:paraId="0CB43C9A"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9858E2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3AC30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FDF145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2268" w:type="dxa"/>
            <w:vAlign w:val="center"/>
          </w:tcPr>
          <w:p w14:paraId="3C1B8E8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8373A0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9BA74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115A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996987" w:rsidRPr="000014EB" w14:paraId="73F0B935" w14:textId="77777777" w:rsidTr="00256A19">
        <w:trPr>
          <w:trHeight w:val="285"/>
          <w:jc w:val="center"/>
        </w:trPr>
        <w:tc>
          <w:tcPr>
            <w:tcW w:w="576" w:type="dxa"/>
            <w:vMerge/>
            <w:shd w:val="clear" w:color="auto" w:fill="auto"/>
            <w:noWrap/>
            <w:vAlign w:val="center"/>
            <w:hideMark/>
          </w:tcPr>
          <w:p w14:paraId="3A94C58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869872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0371EFB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05A9D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2268" w:type="dxa"/>
            <w:vAlign w:val="center"/>
          </w:tcPr>
          <w:p w14:paraId="0550F0E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D367A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E179C7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ADB23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996987" w:rsidRPr="000014EB" w14:paraId="2FE2B761" w14:textId="77777777" w:rsidTr="00256A19">
        <w:trPr>
          <w:trHeight w:val="285"/>
          <w:jc w:val="center"/>
        </w:trPr>
        <w:tc>
          <w:tcPr>
            <w:tcW w:w="576" w:type="dxa"/>
            <w:vMerge/>
            <w:shd w:val="clear" w:color="auto" w:fill="auto"/>
            <w:noWrap/>
            <w:vAlign w:val="center"/>
            <w:hideMark/>
          </w:tcPr>
          <w:p w14:paraId="74FE1B5D"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36CBB6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0D5DC7D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1C94F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2268" w:type="dxa"/>
            <w:vAlign w:val="center"/>
          </w:tcPr>
          <w:p w14:paraId="0300FEB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5837F4B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5B4DD1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692917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996987" w:rsidRPr="000014EB" w14:paraId="31EB1C41" w14:textId="77777777" w:rsidTr="00256A19">
        <w:trPr>
          <w:trHeight w:val="285"/>
          <w:jc w:val="center"/>
        </w:trPr>
        <w:tc>
          <w:tcPr>
            <w:tcW w:w="576" w:type="dxa"/>
            <w:vMerge/>
            <w:shd w:val="clear" w:color="auto" w:fill="auto"/>
            <w:noWrap/>
            <w:vAlign w:val="center"/>
            <w:hideMark/>
          </w:tcPr>
          <w:p w14:paraId="27A1CC79"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052DF55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F297A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544925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2268" w:type="dxa"/>
            <w:vAlign w:val="center"/>
          </w:tcPr>
          <w:p w14:paraId="32AEF55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7D05D2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36993E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45BD44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996987" w:rsidRPr="000014EB" w14:paraId="04456475" w14:textId="77777777" w:rsidTr="00256A19">
        <w:trPr>
          <w:trHeight w:val="285"/>
          <w:jc w:val="center"/>
        </w:trPr>
        <w:tc>
          <w:tcPr>
            <w:tcW w:w="576" w:type="dxa"/>
            <w:vMerge/>
            <w:shd w:val="clear" w:color="auto" w:fill="auto"/>
            <w:noWrap/>
            <w:vAlign w:val="center"/>
            <w:hideMark/>
          </w:tcPr>
          <w:p w14:paraId="23A7C481"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62A490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F3F71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FEF0F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2268" w:type="dxa"/>
            <w:vAlign w:val="center"/>
          </w:tcPr>
          <w:p w14:paraId="213D33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43EB29F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B630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B804E3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996987" w:rsidRPr="000014EB" w14:paraId="795018B1" w14:textId="77777777" w:rsidTr="00256A19">
        <w:trPr>
          <w:trHeight w:val="285"/>
          <w:jc w:val="center"/>
        </w:trPr>
        <w:tc>
          <w:tcPr>
            <w:tcW w:w="576" w:type="dxa"/>
            <w:vMerge/>
            <w:shd w:val="clear" w:color="auto" w:fill="auto"/>
            <w:noWrap/>
            <w:vAlign w:val="center"/>
            <w:hideMark/>
          </w:tcPr>
          <w:p w14:paraId="752B9346"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23BDD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5B41B4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987A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2268" w:type="dxa"/>
            <w:vAlign w:val="center"/>
          </w:tcPr>
          <w:p w14:paraId="54E4AF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6432B4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849BD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EFB0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996987" w:rsidRPr="000014EB" w14:paraId="3F780B51" w14:textId="77777777" w:rsidTr="00256A19">
        <w:trPr>
          <w:trHeight w:val="285"/>
          <w:jc w:val="center"/>
        </w:trPr>
        <w:tc>
          <w:tcPr>
            <w:tcW w:w="576" w:type="dxa"/>
            <w:vMerge/>
            <w:shd w:val="clear" w:color="auto" w:fill="auto"/>
            <w:noWrap/>
            <w:vAlign w:val="center"/>
            <w:hideMark/>
          </w:tcPr>
          <w:p w14:paraId="10D0290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1CC1B1A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4DC926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8D851E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2268" w:type="dxa"/>
            <w:vAlign w:val="center"/>
          </w:tcPr>
          <w:p w14:paraId="5DCBCA1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6E158C4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BB386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13C40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996987" w:rsidRPr="000014EB" w14:paraId="6A02AE17" w14:textId="77777777" w:rsidTr="00256A19">
        <w:trPr>
          <w:trHeight w:val="285"/>
          <w:jc w:val="center"/>
        </w:trPr>
        <w:tc>
          <w:tcPr>
            <w:tcW w:w="576" w:type="dxa"/>
            <w:vMerge/>
            <w:shd w:val="clear" w:color="auto" w:fill="auto"/>
            <w:noWrap/>
            <w:vAlign w:val="center"/>
            <w:hideMark/>
          </w:tcPr>
          <w:p w14:paraId="7B57090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50138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ADD23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0AE8B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2268" w:type="dxa"/>
            <w:vAlign w:val="center"/>
          </w:tcPr>
          <w:p w14:paraId="4326A2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3C45DE0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6490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0C7C2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996987" w:rsidRPr="000014EB" w14:paraId="7587B289" w14:textId="77777777" w:rsidTr="00256A19">
        <w:trPr>
          <w:trHeight w:val="285"/>
          <w:jc w:val="center"/>
        </w:trPr>
        <w:tc>
          <w:tcPr>
            <w:tcW w:w="576" w:type="dxa"/>
            <w:vMerge/>
            <w:shd w:val="clear" w:color="auto" w:fill="auto"/>
            <w:noWrap/>
            <w:vAlign w:val="center"/>
            <w:hideMark/>
          </w:tcPr>
          <w:p w14:paraId="03DD99BA"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75F213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78A91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A08363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2268" w:type="dxa"/>
            <w:vAlign w:val="center"/>
          </w:tcPr>
          <w:p w14:paraId="1815E1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1A7445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AB0F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28363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996987" w:rsidRPr="000014EB" w14:paraId="4670536D" w14:textId="77777777" w:rsidTr="00256A19">
        <w:trPr>
          <w:trHeight w:val="285"/>
          <w:jc w:val="center"/>
        </w:trPr>
        <w:tc>
          <w:tcPr>
            <w:tcW w:w="576" w:type="dxa"/>
            <w:vMerge/>
            <w:shd w:val="clear" w:color="auto" w:fill="auto"/>
            <w:noWrap/>
            <w:vAlign w:val="center"/>
            <w:hideMark/>
          </w:tcPr>
          <w:p w14:paraId="71D9241B"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324B27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82BD86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151A7B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2268" w:type="dxa"/>
            <w:vAlign w:val="center"/>
          </w:tcPr>
          <w:p w14:paraId="3404B10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3307B9C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A6EBA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4E8EA4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996987" w:rsidRPr="000014EB" w14:paraId="12861C1A" w14:textId="77777777" w:rsidTr="00256A19">
        <w:trPr>
          <w:trHeight w:val="285"/>
          <w:jc w:val="center"/>
        </w:trPr>
        <w:tc>
          <w:tcPr>
            <w:tcW w:w="576" w:type="dxa"/>
            <w:vMerge/>
            <w:shd w:val="clear" w:color="auto" w:fill="auto"/>
            <w:noWrap/>
            <w:vAlign w:val="center"/>
            <w:hideMark/>
          </w:tcPr>
          <w:p w14:paraId="5E3D47D3"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FF951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BB72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41654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2268" w:type="dxa"/>
            <w:vAlign w:val="center"/>
          </w:tcPr>
          <w:p w14:paraId="37B0A2E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851" w:type="dxa"/>
            <w:vAlign w:val="center"/>
          </w:tcPr>
          <w:p w14:paraId="0E6717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405BB7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AF5CB5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996987" w:rsidRPr="000014EB" w14:paraId="364235EE" w14:textId="77777777" w:rsidTr="00256A19">
        <w:trPr>
          <w:trHeight w:val="285"/>
          <w:jc w:val="center"/>
        </w:trPr>
        <w:tc>
          <w:tcPr>
            <w:tcW w:w="576" w:type="dxa"/>
            <w:vMerge/>
            <w:shd w:val="clear" w:color="auto" w:fill="auto"/>
            <w:noWrap/>
            <w:vAlign w:val="center"/>
            <w:hideMark/>
          </w:tcPr>
          <w:p w14:paraId="3DF0C8F8"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95A9C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42FBC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6565F2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2268" w:type="dxa"/>
            <w:vAlign w:val="center"/>
          </w:tcPr>
          <w:p w14:paraId="2A8D75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851" w:type="dxa"/>
            <w:vAlign w:val="center"/>
          </w:tcPr>
          <w:p w14:paraId="0FD9B0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D528B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52C3A29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996987" w:rsidRPr="000014EB" w14:paraId="3EA5C691" w14:textId="77777777" w:rsidTr="00256A19">
        <w:trPr>
          <w:trHeight w:val="285"/>
          <w:jc w:val="center"/>
        </w:trPr>
        <w:tc>
          <w:tcPr>
            <w:tcW w:w="576" w:type="dxa"/>
            <w:vMerge/>
            <w:shd w:val="clear" w:color="auto" w:fill="auto"/>
            <w:noWrap/>
            <w:vAlign w:val="center"/>
            <w:hideMark/>
          </w:tcPr>
          <w:p w14:paraId="251BBD96"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3444D9F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06AB4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89EF93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2268" w:type="dxa"/>
            <w:vAlign w:val="center"/>
          </w:tcPr>
          <w:p w14:paraId="75CBB6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851" w:type="dxa"/>
            <w:vAlign w:val="center"/>
          </w:tcPr>
          <w:p w14:paraId="23273DE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37F8C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3F4E6C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996987" w:rsidRPr="000014EB" w14:paraId="6FF1FC4F" w14:textId="77777777" w:rsidTr="00256A19">
        <w:trPr>
          <w:trHeight w:val="285"/>
          <w:jc w:val="center"/>
        </w:trPr>
        <w:tc>
          <w:tcPr>
            <w:tcW w:w="576" w:type="dxa"/>
            <w:vMerge/>
            <w:shd w:val="clear" w:color="auto" w:fill="auto"/>
            <w:noWrap/>
            <w:vAlign w:val="center"/>
            <w:hideMark/>
          </w:tcPr>
          <w:p w14:paraId="78BF6E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p>
        </w:tc>
        <w:tc>
          <w:tcPr>
            <w:tcW w:w="837" w:type="dxa"/>
            <w:vAlign w:val="center"/>
          </w:tcPr>
          <w:p w14:paraId="62FF56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789909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21921E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2268" w:type="dxa"/>
            <w:vAlign w:val="center"/>
          </w:tcPr>
          <w:p w14:paraId="3936C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851" w:type="dxa"/>
            <w:vAlign w:val="center"/>
          </w:tcPr>
          <w:p w14:paraId="04E3012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AF490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692271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A7798" w:rsidRPr="000014EB" w14:paraId="28A5DB26" w14:textId="77777777" w:rsidTr="00256A19">
        <w:trPr>
          <w:trHeight w:val="285"/>
          <w:jc w:val="center"/>
        </w:trPr>
        <w:tc>
          <w:tcPr>
            <w:tcW w:w="7225" w:type="dxa"/>
            <w:gridSpan w:val="6"/>
            <w:shd w:val="clear" w:color="auto" w:fill="auto"/>
            <w:noWrap/>
            <w:vAlign w:val="center"/>
          </w:tcPr>
          <w:p w14:paraId="31695EEE"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26BB098"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86292C7"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0B3BC21E" w14:textId="4465C18D" w:rsidR="00996987" w:rsidRDefault="00256A19" w:rsidP="001A779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17522035"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274D31B"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E097F7E" w14:textId="77777777" w:rsidR="00256A19" w:rsidRDefault="00256A19" w:rsidP="001A7798">
      <w:pPr>
        <w:overflowPunct w:val="0"/>
        <w:spacing w:line="480" w:lineRule="auto"/>
        <w:ind w:firstLineChars="200" w:firstLine="420"/>
        <w:jc w:val="both"/>
        <w:textAlignment w:val="auto"/>
        <w:rPr>
          <w:rFonts w:ascii="Arial" w:hAnsi="Arial" w:cs="Arial" w:hint="eastAsia"/>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1A7798" w:rsidRPr="001A7798" w14:paraId="78E22FE0" w14:textId="77777777" w:rsidTr="00996987">
        <w:trPr>
          <w:trHeight w:val="20"/>
          <w:tblHeader/>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FD8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AFD1E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B882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140F0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344F7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7E973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20B8A3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FC209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1E772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72F89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5C319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8A702A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A1E162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F44299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4FC36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3AC02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1A7798" w:rsidRPr="001A7798" w14:paraId="768FA859"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8538A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57EF80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1A2C233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4FD5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BB14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11602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4A1E7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3CAE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D03A5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3FE7C83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39F8E4D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1C6FAD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F88C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DCE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735FF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1D94F5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1A7798" w:rsidRPr="001A7798" w14:paraId="1F54EA3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03A64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5B1E35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3108673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6CC3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29971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3EFAF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2488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DA478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69C1189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2FD8F4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11D543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4D33CB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1EFF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4EAE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7480A3D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199A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1A7798" w:rsidRPr="001A7798" w14:paraId="03A5186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7AA1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72A20A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4D8C64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1E08A9D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4D68A3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261C6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FA5F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A47C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6410B6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702E5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3CF2E26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CE43A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A9973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1899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C390C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3ABDF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1A7798" w:rsidRPr="001A7798" w14:paraId="7D34077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A505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28BF8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82F7B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796647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63CD1F8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F3FE0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851F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E1C64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524A13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7EE071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03632CE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0EBDAA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1874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02028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3CBFAC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4B20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1A7798" w:rsidRPr="001A7798" w14:paraId="0170003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00F56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7772256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7111A98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4DA2447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652A472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1F871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8BB2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A1E42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49BB4D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19D73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00732B2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D4C05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B35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18F7C7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49D26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BCC8DF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1A7798" w:rsidRPr="001A7798" w14:paraId="3863BE9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0C45D7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4842C6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44C9A02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061166A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9B4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352D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A10F3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174A009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0D0453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7A148D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1760E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921337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05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3538F3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7AB50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3A79E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1A7798" w:rsidRPr="001A7798" w14:paraId="329C2B2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59312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5649DBC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6A8208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998D6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757827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33EF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8597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020C15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24A7D6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5DEB7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5C23C6D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390619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4FC30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CD23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DD483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3CC6D31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1A7798" w:rsidRPr="001A7798" w14:paraId="14A2150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2FB0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3C85011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55868E3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2609B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B002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14D4B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5F05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6F2E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115E26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640131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1CE5F27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3C93D27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FDF6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D8DE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4D344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27EEF1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1A7798" w:rsidRPr="001A7798" w14:paraId="17F3FA8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90C91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622FB4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5B3ED1E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40696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CD7B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7517F9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DE5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2BD3F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112898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5D7D00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F7C601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17E3BF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CFAA7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3CB0C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FB1C9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29E2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1A7798" w:rsidRPr="001A7798" w14:paraId="2C28AD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5DE78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2D35B7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4169E0B7"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15DEB4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C190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E0447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15B011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EA4ED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38478EE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C4157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61C217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E1CCA5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8A8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9CAE81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836C7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87FDC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1A7798" w:rsidRPr="001A7798" w14:paraId="030CB2A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FA3E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3E5EA51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4FEF54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2B93CA0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B96A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2FA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2A63B7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E929C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698B43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1E96490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067CF00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02103B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43C259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11E86B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C6D91D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280676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1A7798" w:rsidRPr="001A7798" w14:paraId="6F1395BD"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E029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152619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71AD084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1623A8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10895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16E9D3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9146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F5AE2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6CA161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06294BF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7953736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17E42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2C8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85E7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A12C0B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777D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1A7798" w:rsidRPr="001A7798" w14:paraId="4958D97C"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64570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6D6B08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3E412E3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65975C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CF4C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7DAB68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C713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49E12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684EAB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2D1CA2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3E94D67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EF536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2682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063D8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417FAC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A13EC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1A7798" w:rsidRPr="001A7798" w14:paraId="66A8D120"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09C41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3577F2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558DB94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908FF5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9381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FD93B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61893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E120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12B9E1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001AE88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2357459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61523F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412BEB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E2B14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5AFD8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60FC9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1A7798" w:rsidRPr="001A7798" w14:paraId="00A1EA5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56BA4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3DA1D11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03DF286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31E21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603B7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A83C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18AB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98615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47EA1B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B2EFD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4C8DA2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386607A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4134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994F0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1D760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90B5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1A7798" w:rsidRPr="001A7798" w14:paraId="0E552C7B"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A73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4FCE0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2DEE2CE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53DD82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09A7DD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1DAEF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29DE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C3A30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5F64CE3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3948C55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37C66F0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29DEE4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CBF7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EF07E6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B2CFF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84C9D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1A7798" w:rsidRPr="001A7798" w14:paraId="779685B6"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9828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0C454B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596E19C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FDFF4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DC34D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1D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73ED5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346447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060C0B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17326D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04ADD7A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C363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F35A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D4E0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58A350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C42BE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1A7798" w:rsidRPr="001A7798" w14:paraId="5566EA8A"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495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333EB9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85AAC8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999C5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3FA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9F5B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3802E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478EC8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4BC10C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48043B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655A57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5E78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C89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8B01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9D309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1B61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1A7798" w:rsidRPr="001A7798" w14:paraId="0120B21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840A08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125B20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4CEF377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102FC2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455C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6E937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DC0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0BDA7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36D6D3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6A6FF6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44AE3D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8128B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A8B727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B27A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407AB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5469D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1A7798" w:rsidRPr="001A7798" w14:paraId="209E320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5CF6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2F664D7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B60D4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D27D7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C7F3AE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803680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BB23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747CD6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289F812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0A2A40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11E759B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3695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B2F60E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A626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8221A3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F5450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1A7798" w:rsidRPr="001A7798" w14:paraId="2DF541A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F1F4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303E01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55C7E4A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709B51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9EFB3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187F0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CD9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0B256BC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35A3A5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621B94E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572BC14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44A1869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B566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3BBA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4B7CA5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7F06F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1A7798" w:rsidRPr="001A7798" w14:paraId="77B1CA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E489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E6A61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123DC51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66BF7E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5FA2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EEFDD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281B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6DD79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3BA7F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24CA38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7CE2C60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2D493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1DFC1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5CA5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3EFF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E25A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AC1B1F8" w14:textId="77777777" w:rsidR="001A7798" w:rsidRPr="00A325D2"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73D55DD1" w14:textId="77777777" w:rsidR="001A7798"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1A7798" w:rsidRPr="00911BE0" w14:paraId="4F1EB4E8"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B7D1C53"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69B490AA"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1A7798" w:rsidRPr="00911BE0" w14:paraId="4E8D546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680EF86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5B81C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1A7798" w:rsidRPr="00911BE0" w14:paraId="44F3B5DE"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EECC3D9"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7C222509"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1A7798" w:rsidRPr="00911BE0" w14:paraId="27DF9034"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94D93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6D5D1AF1"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1A7798" w:rsidRPr="00911BE0" w14:paraId="4FFD1D7A"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6ABF016"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4D2643A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1A7798" w:rsidRPr="00911BE0" w14:paraId="5B9CA5E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C60AEAE"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641A2F7C"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239654EF" w14:textId="4D9D6CB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，结合估价机构市场调查，选取可比</w:t>
      </w:r>
      <w:r w:rsidR="00D4593F">
        <w:rPr>
          <w:rFonts w:ascii="Arial" w:hAnsi="Arial" w:cs="Arial" w:hint="eastAsia"/>
          <w:sz w:val="21"/>
          <w:szCs w:val="21"/>
        </w:rPr>
        <w:t>项目</w:t>
      </w:r>
      <w:r w:rsidRPr="00911BE0">
        <w:rPr>
          <w:rFonts w:ascii="Arial" w:hAnsi="Arial" w:cs="Arial"/>
          <w:sz w:val="21"/>
          <w:szCs w:val="21"/>
        </w:rPr>
        <w:t>。</w:t>
      </w:r>
    </w:p>
    <w:p w14:paraId="59451483" w14:textId="3DD587E3"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1332CF">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1A7798">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w:t>
      </w:r>
      <w:r w:rsidRPr="00911BE0">
        <w:rPr>
          <w:rFonts w:ascii="Arial" w:hAnsi="Arial" w:cs="Arial"/>
          <w:sz w:val="21"/>
          <w:szCs w:val="21"/>
        </w:rPr>
        <w:t>租金水平。</w:t>
      </w:r>
    </w:p>
    <w:p w14:paraId="4A30CE90" w14:textId="77777777" w:rsidR="005529CF" w:rsidRDefault="005529CF"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sidR="00A325D2">
        <w:rPr>
          <w:rFonts w:ascii="Arial" w:hAnsi="Arial" w:cs="Arial" w:hint="eastAsia"/>
          <w:sz w:val="21"/>
          <w:szCs w:val="21"/>
        </w:rPr>
        <w:t>标准房</w:t>
      </w:r>
      <w:r w:rsidRPr="00911BE0">
        <w:rPr>
          <w:rFonts w:ascii="Arial" w:hAnsi="Arial" w:cs="Arial" w:hint="eastAsia"/>
          <w:sz w:val="21"/>
          <w:szCs w:val="21"/>
        </w:rPr>
        <w:t>进行面积、户型、朝向</w:t>
      </w:r>
      <w:r w:rsidR="00892FF2">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4D715682" w14:textId="77777777" w:rsidR="001A7798" w:rsidRPr="001A7798" w:rsidRDefault="001A7798"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170E284B"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commentRangeStart w:id="45"/>
      <w:r w:rsidRPr="00911BE0">
        <w:rPr>
          <w:rFonts w:hAnsi="宋体" w:cs="Arial" w:hint="eastAsia"/>
          <w:sz w:val="21"/>
          <w:szCs w:val="21"/>
        </w:rPr>
        <w:t>）</w:t>
      </w:r>
      <w:r w:rsidRPr="00911BE0">
        <w:rPr>
          <w:rFonts w:ascii="Arial" w:hAnsi="Arial" w:cs="Arial"/>
          <w:sz w:val="21"/>
          <w:szCs w:val="21"/>
        </w:rPr>
        <w:t>收益法</w:t>
      </w:r>
      <w:commentRangeEnd w:id="45"/>
      <w:r w:rsidR="00DE4CD9">
        <w:rPr>
          <w:rStyle w:val="afa"/>
          <w:rFonts w:ascii="Times New Roman"/>
        </w:rPr>
        <w:commentReference w:id="45"/>
      </w:r>
      <w:r w:rsidRPr="00911BE0">
        <w:rPr>
          <w:rFonts w:ascii="Arial" w:hAnsi="Arial" w:cs="Arial"/>
          <w:sz w:val="21"/>
          <w:szCs w:val="21"/>
        </w:rPr>
        <w:t>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2"/>
      <w:bookmarkStart w:id="47" w:name="_Toc155267095"/>
      <w:r w:rsidRPr="00911BE0">
        <w:rPr>
          <w:rFonts w:eastAsia="宋体"/>
          <w:kern w:val="2"/>
          <w:sz w:val="21"/>
          <w:szCs w:val="21"/>
        </w:rPr>
        <w:t>十、估价结果</w:t>
      </w:r>
      <w:bookmarkEnd w:id="46"/>
      <w:bookmarkEnd w:id="47"/>
    </w:p>
    <w:p w14:paraId="51D31497"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项目同地段、同品质住宅（公寓型）房地产于价值时点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56105834" w14:textId="77777777" w:rsidR="00256A19" w:rsidRDefault="00256A19" w:rsidP="00C862FC">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801"/>
        <w:gridCol w:w="1242"/>
        <w:gridCol w:w="2490"/>
        <w:gridCol w:w="2376"/>
        <w:gridCol w:w="2370"/>
      </w:tblGrid>
      <w:tr w:rsidR="002D114D" w:rsidRPr="00911BE0" w14:paraId="21CB23C7" w14:textId="77777777" w:rsidTr="00996987">
        <w:trPr>
          <w:trHeight w:val="636"/>
          <w:jc w:val="center"/>
        </w:trPr>
        <w:tc>
          <w:tcPr>
            <w:tcW w:w="8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24634E"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lastRenderedPageBreak/>
              <w:t>序号</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21026BBF"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490" w:type="dxa"/>
            <w:tcBorders>
              <w:top w:val="single" w:sz="8" w:space="0" w:color="auto"/>
              <w:left w:val="nil"/>
              <w:bottom w:val="single" w:sz="8" w:space="0" w:color="auto"/>
              <w:right w:val="single" w:sz="8" w:space="0" w:color="auto"/>
            </w:tcBorders>
            <w:shd w:val="clear" w:color="auto" w:fill="auto"/>
            <w:vAlign w:val="center"/>
            <w:hideMark/>
          </w:tcPr>
          <w:p w14:paraId="74EC5201" w14:textId="65B007EC"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D4593F">
              <w:rPr>
                <w:rFonts w:ascii="华文细黑" w:eastAsia="华文细黑" w:hAnsi="华文细黑" w:cs="宋体" w:hint="eastAsia"/>
                <w:color w:val="000000"/>
                <w:sz w:val="18"/>
                <w:szCs w:val="18"/>
              </w:rPr>
              <w:t>（㎡）</w:t>
            </w:r>
          </w:p>
        </w:tc>
        <w:tc>
          <w:tcPr>
            <w:tcW w:w="2376" w:type="dxa"/>
            <w:tcBorders>
              <w:top w:val="single" w:sz="8" w:space="0" w:color="auto"/>
              <w:left w:val="nil"/>
              <w:bottom w:val="single" w:sz="8" w:space="0" w:color="auto"/>
              <w:right w:val="single" w:sz="8" w:space="0" w:color="auto"/>
            </w:tcBorders>
            <w:shd w:val="clear" w:color="auto" w:fill="auto"/>
            <w:vAlign w:val="center"/>
            <w:hideMark/>
          </w:tcPr>
          <w:p w14:paraId="2912E57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370" w:type="dxa"/>
            <w:tcBorders>
              <w:top w:val="single" w:sz="8" w:space="0" w:color="auto"/>
              <w:left w:val="nil"/>
              <w:bottom w:val="single" w:sz="8" w:space="0" w:color="auto"/>
              <w:right w:val="single" w:sz="8" w:space="0" w:color="auto"/>
            </w:tcBorders>
            <w:shd w:val="clear" w:color="auto" w:fill="auto"/>
            <w:vAlign w:val="center"/>
            <w:hideMark/>
          </w:tcPr>
          <w:p w14:paraId="54FA4F9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24B23A76"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0928425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42" w:type="dxa"/>
            <w:tcBorders>
              <w:top w:val="nil"/>
              <w:left w:val="nil"/>
              <w:bottom w:val="single" w:sz="8" w:space="0" w:color="auto"/>
              <w:right w:val="single" w:sz="8" w:space="0" w:color="auto"/>
            </w:tcBorders>
            <w:shd w:val="clear" w:color="auto" w:fill="auto"/>
            <w:vAlign w:val="center"/>
            <w:hideMark/>
          </w:tcPr>
          <w:p w14:paraId="6884D9A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4B9F507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commentRangeStart w:id="48"/>
            <w:r w:rsidRPr="00911BE0">
              <w:rPr>
                <w:rFonts w:ascii="华文细黑" w:eastAsia="华文细黑" w:hAnsi="华文细黑" w:cs="宋体" w:hint="eastAsia"/>
                <w:color w:val="000000"/>
                <w:sz w:val="18"/>
                <w:szCs w:val="18"/>
              </w:rPr>
              <w:t>141.07-148.5三居室</w:t>
            </w:r>
            <w:commentRangeEnd w:id="48"/>
            <w:r w:rsidR="005C56A1">
              <w:rPr>
                <w:rStyle w:val="afa"/>
              </w:rPr>
              <w:commentReference w:id="48"/>
            </w:r>
          </w:p>
        </w:tc>
        <w:tc>
          <w:tcPr>
            <w:tcW w:w="2376" w:type="dxa"/>
            <w:tcBorders>
              <w:top w:val="nil"/>
              <w:left w:val="nil"/>
              <w:bottom w:val="single" w:sz="8" w:space="0" w:color="auto"/>
              <w:right w:val="single" w:sz="8" w:space="0" w:color="auto"/>
            </w:tcBorders>
            <w:shd w:val="clear" w:color="auto" w:fill="auto"/>
            <w:vAlign w:val="center"/>
            <w:hideMark/>
          </w:tcPr>
          <w:p w14:paraId="39DE827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370" w:type="dxa"/>
            <w:tcBorders>
              <w:top w:val="nil"/>
              <w:left w:val="nil"/>
              <w:bottom w:val="single" w:sz="8" w:space="0" w:color="auto"/>
              <w:right w:val="single" w:sz="8" w:space="0" w:color="auto"/>
            </w:tcBorders>
            <w:shd w:val="clear" w:color="auto" w:fill="auto"/>
            <w:hideMark/>
          </w:tcPr>
          <w:p w14:paraId="283F6FD6"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6207EC60"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47992E9"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42" w:type="dxa"/>
            <w:tcBorders>
              <w:top w:val="nil"/>
              <w:left w:val="nil"/>
              <w:bottom w:val="single" w:sz="8" w:space="0" w:color="auto"/>
              <w:right w:val="single" w:sz="8" w:space="0" w:color="auto"/>
            </w:tcBorders>
            <w:shd w:val="clear" w:color="auto" w:fill="auto"/>
            <w:vAlign w:val="center"/>
            <w:hideMark/>
          </w:tcPr>
          <w:p w14:paraId="2705F0E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29F6A15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376" w:type="dxa"/>
            <w:tcBorders>
              <w:top w:val="nil"/>
              <w:left w:val="nil"/>
              <w:bottom w:val="single" w:sz="8" w:space="0" w:color="auto"/>
              <w:right w:val="single" w:sz="8" w:space="0" w:color="auto"/>
            </w:tcBorders>
            <w:shd w:val="clear" w:color="auto" w:fill="auto"/>
            <w:vAlign w:val="center"/>
            <w:hideMark/>
          </w:tcPr>
          <w:p w14:paraId="7599140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370" w:type="dxa"/>
            <w:tcBorders>
              <w:top w:val="nil"/>
              <w:left w:val="nil"/>
              <w:bottom w:val="single" w:sz="8" w:space="0" w:color="auto"/>
              <w:right w:val="single" w:sz="8" w:space="0" w:color="auto"/>
            </w:tcBorders>
            <w:shd w:val="clear" w:color="auto" w:fill="auto"/>
            <w:hideMark/>
          </w:tcPr>
          <w:p w14:paraId="0CA2F11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62CA05AB"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50403B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42" w:type="dxa"/>
            <w:tcBorders>
              <w:top w:val="nil"/>
              <w:left w:val="nil"/>
              <w:bottom w:val="single" w:sz="8" w:space="0" w:color="auto"/>
              <w:right w:val="single" w:sz="8" w:space="0" w:color="auto"/>
            </w:tcBorders>
            <w:shd w:val="clear" w:color="auto" w:fill="auto"/>
            <w:vAlign w:val="center"/>
            <w:hideMark/>
          </w:tcPr>
          <w:p w14:paraId="660FE32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490" w:type="dxa"/>
            <w:tcBorders>
              <w:top w:val="nil"/>
              <w:left w:val="nil"/>
              <w:bottom w:val="single" w:sz="8" w:space="0" w:color="auto"/>
              <w:right w:val="single" w:sz="8" w:space="0" w:color="auto"/>
            </w:tcBorders>
            <w:shd w:val="clear" w:color="auto" w:fill="auto"/>
            <w:vAlign w:val="center"/>
            <w:hideMark/>
          </w:tcPr>
          <w:p w14:paraId="0A89BD7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376" w:type="dxa"/>
            <w:tcBorders>
              <w:top w:val="nil"/>
              <w:left w:val="nil"/>
              <w:bottom w:val="single" w:sz="8" w:space="0" w:color="auto"/>
              <w:right w:val="single" w:sz="8" w:space="0" w:color="auto"/>
            </w:tcBorders>
            <w:shd w:val="clear" w:color="auto" w:fill="auto"/>
            <w:vAlign w:val="center"/>
            <w:hideMark/>
          </w:tcPr>
          <w:p w14:paraId="61371CF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370" w:type="dxa"/>
            <w:tcBorders>
              <w:top w:val="nil"/>
              <w:left w:val="nil"/>
              <w:bottom w:val="single" w:sz="8" w:space="0" w:color="auto"/>
              <w:right w:val="single" w:sz="8" w:space="0" w:color="auto"/>
            </w:tcBorders>
            <w:shd w:val="clear" w:color="auto" w:fill="auto"/>
            <w:hideMark/>
          </w:tcPr>
          <w:p w14:paraId="1A5FA85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7B4858D2"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6E0077">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184591E"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D17F040" w14:textId="77777777" w:rsidR="005D1D64" w:rsidRPr="005D1D64" w:rsidRDefault="00C862FC" w:rsidP="005D1D64">
      <w:pPr>
        <w:overflowPunct w:val="0"/>
        <w:spacing w:line="480" w:lineRule="auto"/>
        <w:ind w:leftChars="150" w:left="720" w:hangingChars="200" w:hanging="360"/>
        <w:jc w:val="both"/>
        <w:textAlignment w:val="auto"/>
        <w:rPr>
          <w:rFonts w:ascii="Arial" w:hAnsi="Arial" w:cs="Arial" w:hint="eastAsia"/>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6D5B8BDE" w14:textId="1D4E5D07" w:rsidR="00C862FC"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C862FC" w:rsidRPr="00911BE0">
        <w:rPr>
          <w:rFonts w:ascii="Arial" w:hAnsi="Arial" w:cs="Arial" w:hint="eastAsia"/>
          <w:sz w:val="18"/>
          <w:szCs w:val="18"/>
        </w:rPr>
        <w:t>。</w:t>
      </w:r>
    </w:p>
    <w:p w14:paraId="6C11B7C9" w14:textId="77777777" w:rsidR="00C862FC" w:rsidRPr="00911BE0" w:rsidRDefault="00C862FC" w:rsidP="00127950">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9" w:name="_Toc168225824"/>
      <w:bookmarkStart w:id="50" w:name="_Toc155267096"/>
      <w:r w:rsidRPr="00911BE0">
        <w:rPr>
          <w:rFonts w:eastAsia="宋体"/>
          <w:kern w:val="2"/>
          <w:sz w:val="21"/>
          <w:szCs w:val="21"/>
        </w:rPr>
        <w:t>十</w:t>
      </w:r>
      <w:bookmarkEnd w:id="49"/>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1" w:name="_Toc155267097"/>
      <w:r w:rsidRPr="00911BE0">
        <w:rPr>
          <w:rFonts w:eastAsia="宋体"/>
          <w:kern w:val="2"/>
          <w:sz w:val="21"/>
          <w:szCs w:val="21"/>
        </w:rPr>
        <w:t>十二、实地查勘期</w:t>
      </w:r>
      <w:bookmarkEnd w:id="51"/>
    </w:p>
    <w:p w14:paraId="5B34EB0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5"/>
      <w:bookmarkStart w:id="53" w:name="_Toc155267098"/>
      <w:r w:rsidRPr="00911BE0">
        <w:rPr>
          <w:rFonts w:eastAsia="宋体"/>
          <w:kern w:val="2"/>
          <w:sz w:val="21"/>
          <w:szCs w:val="21"/>
        </w:rPr>
        <w:t>十三、估价作业期</w:t>
      </w:r>
      <w:bookmarkEnd w:id="52"/>
      <w:bookmarkEnd w:id="53"/>
      <w:r w:rsidRPr="00911BE0">
        <w:rPr>
          <w:rFonts w:eastAsia="宋体" w:hint="eastAsia"/>
          <w:kern w:val="2"/>
          <w:sz w:val="21"/>
          <w:szCs w:val="21"/>
        </w:rPr>
        <w:t xml:space="preserve">  </w:t>
      </w:r>
    </w:p>
    <w:p w14:paraId="0D9DB37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至</w:t>
      </w:r>
      <w:r w:rsidR="0019079A">
        <w:rPr>
          <w:rFonts w:ascii="Arial" w:hAnsi="Arial" w:cs="Arial"/>
          <w:sz w:val="21"/>
          <w:szCs w:val="21"/>
        </w:rPr>
        <w:t>2025</w:t>
      </w:r>
      <w:r w:rsidR="0019079A">
        <w:rPr>
          <w:rFonts w:ascii="Arial" w:hAnsi="Arial" w:cs="Arial"/>
          <w:sz w:val="21"/>
          <w:szCs w:val="21"/>
        </w:rPr>
        <w:t>年</w:t>
      </w:r>
      <w:r w:rsidR="0019079A">
        <w:rPr>
          <w:rFonts w:ascii="Arial" w:hAnsi="Arial" w:cs="Arial"/>
          <w:sz w:val="21"/>
          <w:szCs w:val="21"/>
        </w:rPr>
        <w:t>2</w:t>
      </w:r>
      <w:r w:rsidR="0019079A">
        <w:rPr>
          <w:rFonts w:ascii="Arial" w:hAnsi="Arial" w:cs="Arial"/>
          <w:sz w:val="21"/>
          <w:szCs w:val="21"/>
        </w:rPr>
        <w:t>月</w:t>
      </w:r>
      <w:r w:rsidR="0019079A">
        <w:rPr>
          <w:rFonts w:ascii="Arial" w:hAnsi="Arial" w:cs="Arial"/>
          <w:sz w:val="21"/>
          <w:szCs w:val="21"/>
        </w:rPr>
        <w:t>23</w:t>
      </w:r>
      <w:r w:rsidR="0019079A">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33"/>
          <w:headerReference w:type="default" r:id="rId34"/>
          <w:footerReference w:type="even" r:id="rId35"/>
          <w:footerReference w:type="default" r:id="rId36"/>
          <w:headerReference w:type="first" r:id="rId37"/>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4" w:name="_Toc525655431"/>
      <w:bookmarkStart w:id="55" w:name="_Toc155267099"/>
      <w:r w:rsidRPr="00911BE0">
        <w:rPr>
          <w:rFonts w:eastAsia="方正黑体简体" w:hint="eastAsia"/>
          <w:b w:val="0"/>
          <w:kern w:val="2"/>
          <w:sz w:val="32"/>
          <w:szCs w:val="32"/>
        </w:rPr>
        <w:lastRenderedPageBreak/>
        <w:t>估价技术报告</w:t>
      </w:r>
      <w:bookmarkEnd w:id="54"/>
      <w:bookmarkEnd w:id="55"/>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32"/>
      <w:bookmarkStart w:id="57" w:name="_Toc155267100"/>
      <w:r w:rsidRPr="00911BE0">
        <w:rPr>
          <w:rFonts w:eastAsia="宋体"/>
          <w:kern w:val="2"/>
          <w:sz w:val="21"/>
          <w:szCs w:val="21"/>
        </w:rPr>
        <w:t>一、估价对象描述与分析</w:t>
      </w:r>
      <w:bookmarkEnd w:id="56"/>
      <w:bookmarkEnd w:id="57"/>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525655433"/>
      <w:bookmarkStart w:id="59"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8"/>
      <w:bookmarkEnd w:id="59"/>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公里范围内无地铁线路，距离城市快速路—南六环路直线距离约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0"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lastRenderedPageBreak/>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0"/>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1" w:name="_Toc525655435"/>
      <w:bookmarkStart w:id="62"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1"/>
      <w:bookmarkEnd w:id="62"/>
    </w:p>
    <w:p w14:paraId="605ADEA0" w14:textId="77777777" w:rsidR="001712E9" w:rsidRPr="00911BE0" w:rsidRDefault="00B03585"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1712E9">
        <w:rPr>
          <w:rFonts w:ascii="Arial" w:hAnsi="Arial" w:cs="Arial" w:hint="eastAsia"/>
          <w:kern w:val="2"/>
          <w:sz w:val="21"/>
          <w:szCs w:val="21"/>
        </w:rPr>
        <w:t>其中家庭式公寓共</w:t>
      </w:r>
      <w:r w:rsidR="001712E9">
        <w:rPr>
          <w:rFonts w:ascii="Arial" w:hAnsi="Arial" w:cs="Arial" w:hint="eastAsia"/>
          <w:kern w:val="2"/>
          <w:sz w:val="21"/>
          <w:szCs w:val="21"/>
        </w:rPr>
        <w:t>256</w:t>
      </w:r>
      <w:r w:rsidR="001712E9">
        <w:rPr>
          <w:rFonts w:ascii="Arial" w:hAnsi="Arial" w:cs="Arial" w:hint="eastAsia"/>
          <w:kern w:val="2"/>
          <w:sz w:val="21"/>
          <w:szCs w:val="21"/>
        </w:rPr>
        <w:t>套，</w:t>
      </w:r>
      <w:r w:rsidR="001712E9" w:rsidRPr="00911BE0">
        <w:rPr>
          <w:rFonts w:ascii="Arial" w:hAnsi="Arial" w:cs="Arial" w:hint="eastAsia"/>
          <w:kern w:val="2"/>
          <w:sz w:val="21"/>
          <w:szCs w:val="21"/>
        </w:rPr>
        <w:t>建筑面积为</w:t>
      </w:r>
      <w:r w:rsidR="001712E9">
        <w:rPr>
          <w:rFonts w:ascii="Arial" w:hAnsi="Arial" w:cs="Arial" w:hint="eastAsia"/>
          <w:kern w:val="2"/>
          <w:sz w:val="21"/>
          <w:szCs w:val="21"/>
        </w:rPr>
        <w:t>31976.34</w:t>
      </w:r>
      <w:r w:rsidR="001712E9" w:rsidRPr="00911BE0">
        <w:rPr>
          <w:rFonts w:ascii="Arial" w:hAnsi="Arial" w:cs="Arial" w:hint="eastAsia"/>
          <w:kern w:val="2"/>
          <w:sz w:val="21"/>
          <w:szCs w:val="21"/>
        </w:rPr>
        <w:t>平方米</w:t>
      </w:r>
      <w:r w:rsidR="001712E9">
        <w:rPr>
          <w:rFonts w:ascii="Arial" w:hAnsi="Arial" w:cs="Arial" w:hint="eastAsia"/>
          <w:kern w:val="2"/>
          <w:sz w:val="21"/>
          <w:szCs w:val="21"/>
        </w:rPr>
        <w:t>；白领公寓共</w:t>
      </w:r>
      <w:r w:rsidR="001712E9">
        <w:rPr>
          <w:rFonts w:ascii="Arial" w:hAnsi="Arial" w:cs="Arial" w:hint="eastAsia"/>
          <w:kern w:val="2"/>
          <w:sz w:val="21"/>
          <w:szCs w:val="21"/>
        </w:rPr>
        <w:t>2320</w:t>
      </w:r>
      <w:r w:rsidR="001712E9">
        <w:rPr>
          <w:rFonts w:ascii="Arial" w:hAnsi="Arial" w:cs="Arial" w:hint="eastAsia"/>
          <w:kern w:val="2"/>
          <w:sz w:val="21"/>
          <w:szCs w:val="21"/>
        </w:rPr>
        <w:t>间，使用面积为</w:t>
      </w:r>
      <w:r w:rsidR="001712E9">
        <w:rPr>
          <w:rFonts w:ascii="Arial" w:hAnsi="Arial" w:cs="Arial" w:hint="eastAsia"/>
          <w:kern w:val="2"/>
          <w:sz w:val="21"/>
          <w:szCs w:val="21"/>
        </w:rPr>
        <w:t>57826.18</w:t>
      </w:r>
      <w:r w:rsidR="001712E9">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709C0CB8"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1B8AE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50AC6D2D"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1E5261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4EF3634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A3363B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6A88"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FB1BC9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757FF428"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A0ED5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11BD540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74C95D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401C122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F1F20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FDE104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2DCD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48BC55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8C6959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566CE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5410BB9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0FA75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38594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6A2F06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3EE519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73EBB5E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C2665C7"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B770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0B3465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89EC4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DE96D4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F1376F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8C6F68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220FD6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4AE9FE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A3A6A1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1E03EAA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74D4E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CD263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83EDAC6"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5BC7E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083BACB3"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4A2361E"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E02F5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2A0E3C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14E438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28222E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358309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F1FF66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BA41BBC"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45D1130"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169473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EDCD3E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68B937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2496F91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EDFDC7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D1AE3D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3134C3C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1C8A063"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BDCC6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2458895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73992E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69E015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6A7662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F072C2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D3F27D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047A8AC"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EA03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9F5D7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76450D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E7E876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71D237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3E6EDD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0F1A808"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E97CE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5A68F97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083629E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71C80814" w14:textId="77777777" w:rsidR="001712E9" w:rsidRDefault="001712E9" w:rsidP="001712E9">
      <w:pPr>
        <w:widowControl/>
        <w:adjustRightInd/>
        <w:spacing w:line="240" w:lineRule="auto"/>
        <w:textAlignment w:val="auto"/>
        <w:rPr>
          <w:rFonts w:ascii="华文细黑" w:eastAsia="华文细黑" w:hAnsi="华文细黑" w:cs="Arial" w:hint="eastAsia"/>
          <w:sz w:val="18"/>
          <w:szCs w:val="18"/>
        </w:rPr>
        <w:sectPr w:rsidR="001712E9" w:rsidSect="00374269">
          <w:headerReference w:type="even" r:id="rId38"/>
          <w:headerReference w:type="default" r:id="rId39"/>
          <w:headerReference w:type="first" r:id="rId40"/>
          <w:pgSz w:w="11907" w:h="16840"/>
          <w:pgMar w:top="1843" w:right="1134" w:bottom="1134" w:left="1134" w:header="1134" w:footer="907" w:gutter="340"/>
          <w:cols w:space="720"/>
          <w:docGrid w:linePitch="326"/>
        </w:sectPr>
      </w:pPr>
      <w:r w:rsidRPr="001712E9">
        <w:rPr>
          <w:rFonts w:ascii="华文细黑" w:eastAsia="华文细黑" w:hAnsi="华文细黑" w:cs="Arial" w:hint="eastAsia"/>
          <w:sz w:val="18"/>
          <w:szCs w:val="18"/>
        </w:rPr>
        <w:t>（转下页）</w:t>
      </w:r>
    </w:p>
    <w:p w14:paraId="21EAEAEB"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23CE1" w14:textId="77777777" w:rsidTr="003B2537">
        <w:trPr>
          <w:trHeight w:val="285"/>
          <w:jc w:val="center"/>
        </w:trPr>
        <w:tc>
          <w:tcPr>
            <w:tcW w:w="1242" w:type="dxa"/>
            <w:shd w:val="clear" w:color="auto" w:fill="auto"/>
            <w:noWrap/>
            <w:vAlign w:val="center"/>
            <w:hideMark/>
          </w:tcPr>
          <w:p w14:paraId="4C42F2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3F59C8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27E54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736F92D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613C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F53AC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6818B8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176B98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74C238D" w14:textId="77777777" w:rsidTr="003B2537">
        <w:trPr>
          <w:trHeight w:val="285"/>
          <w:jc w:val="center"/>
        </w:trPr>
        <w:tc>
          <w:tcPr>
            <w:tcW w:w="1242" w:type="dxa"/>
            <w:vMerge w:val="restart"/>
            <w:shd w:val="clear" w:color="auto" w:fill="auto"/>
            <w:noWrap/>
            <w:vAlign w:val="center"/>
            <w:hideMark/>
          </w:tcPr>
          <w:p w14:paraId="3D764AFF"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7E27E8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C0FB5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1A6FD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E4F7C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A76E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809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8F7D8F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114B57A7" w14:textId="77777777" w:rsidTr="003B2537">
        <w:trPr>
          <w:trHeight w:val="285"/>
          <w:jc w:val="center"/>
        </w:trPr>
        <w:tc>
          <w:tcPr>
            <w:tcW w:w="1242" w:type="dxa"/>
            <w:vMerge/>
            <w:shd w:val="clear" w:color="auto" w:fill="auto"/>
            <w:noWrap/>
            <w:vAlign w:val="center"/>
            <w:hideMark/>
          </w:tcPr>
          <w:p w14:paraId="5EFC903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A349B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F4F34D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CAB9A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6E49DA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2626C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4DA26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F6273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0719550A" w14:textId="77777777" w:rsidTr="003B2537">
        <w:trPr>
          <w:trHeight w:val="570"/>
          <w:jc w:val="center"/>
        </w:trPr>
        <w:tc>
          <w:tcPr>
            <w:tcW w:w="1242" w:type="dxa"/>
            <w:vMerge/>
            <w:shd w:val="clear" w:color="auto" w:fill="auto"/>
            <w:noWrap/>
            <w:vAlign w:val="center"/>
            <w:hideMark/>
          </w:tcPr>
          <w:p w14:paraId="126E6003"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F660B5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78CEB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C923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00E3B1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A1CB9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B07A9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FF0E1F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6701F43C" w14:textId="77777777" w:rsidTr="003B2537">
        <w:trPr>
          <w:trHeight w:val="285"/>
          <w:jc w:val="center"/>
        </w:trPr>
        <w:tc>
          <w:tcPr>
            <w:tcW w:w="1242" w:type="dxa"/>
            <w:vMerge/>
            <w:shd w:val="clear" w:color="auto" w:fill="auto"/>
            <w:noWrap/>
            <w:vAlign w:val="center"/>
            <w:hideMark/>
          </w:tcPr>
          <w:p w14:paraId="71E01CC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BDB8D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3268FE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0F1976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F4A68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48A14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408B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72524C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47F471BF" w14:textId="77777777" w:rsidTr="003B2537">
        <w:trPr>
          <w:trHeight w:val="285"/>
          <w:jc w:val="center"/>
        </w:trPr>
        <w:tc>
          <w:tcPr>
            <w:tcW w:w="1242" w:type="dxa"/>
            <w:vMerge/>
            <w:shd w:val="clear" w:color="auto" w:fill="auto"/>
            <w:noWrap/>
            <w:vAlign w:val="center"/>
            <w:hideMark/>
          </w:tcPr>
          <w:p w14:paraId="5103964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1AA3F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6037E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54E85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076532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6602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228C2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0B2D7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1132C3AE" w14:textId="77777777" w:rsidTr="003B2537">
        <w:trPr>
          <w:trHeight w:val="570"/>
          <w:jc w:val="center"/>
        </w:trPr>
        <w:tc>
          <w:tcPr>
            <w:tcW w:w="1242" w:type="dxa"/>
            <w:vMerge/>
            <w:shd w:val="clear" w:color="auto" w:fill="auto"/>
            <w:noWrap/>
            <w:vAlign w:val="center"/>
            <w:hideMark/>
          </w:tcPr>
          <w:p w14:paraId="07BC74E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3DE2E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DAF35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5AACB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45CE3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1A9C71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EB3E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AE0C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4FDB2BE8" w14:textId="77777777" w:rsidTr="003B2537">
        <w:trPr>
          <w:trHeight w:val="285"/>
          <w:jc w:val="center"/>
        </w:trPr>
        <w:tc>
          <w:tcPr>
            <w:tcW w:w="1242" w:type="dxa"/>
            <w:vMerge/>
            <w:shd w:val="clear" w:color="auto" w:fill="auto"/>
            <w:noWrap/>
            <w:vAlign w:val="center"/>
            <w:hideMark/>
          </w:tcPr>
          <w:p w14:paraId="6389AD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3C080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AFF17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73B0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EEC521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B16A4A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EB6B7F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BD36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279D05A3" w14:textId="77777777" w:rsidTr="003B2537">
        <w:trPr>
          <w:trHeight w:val="285"/>
          <w:jc w:val="center"/>
        </w:trPr>
        <w:tc>
          <w:tcPr>
            <w:tcW w:w="1242" w:type="dxa"/>
            <w:vMerge/>
            <w:shd w:val="clear" w:color="auto" w:fill="auto"/>
            <w:noWrap/>
            <w:vAlign w:val="center"/>
            <w:hideMark/>
          </w:tcPr>
          <w:p w14:paraId="26303DD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3C25EA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2B59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A66C73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13F617D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2FDAB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A98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A77239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08ADA10D" w14:textId="77777777" w:rsidTr="003B2537">
        <w:trPr>
          <w:trHeight w:val="285"/>
          <w:jc w:val="center"/>
        </w:trPr>
        <w:tc>
          <w:tcPr>
            <w:tcW w:w="1242" w:type="dxa"/>
            <w:vMerge/>
            <w:shd w:val="clear" w:color="auto" w:fill="auto"/>
            <w:noWrap/>
            <w:vAlign w:val="center"/>
            <w:hideMark/>
          </w:tcPr>
          <w:p w14:paraId="4DEE176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203C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5800C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C79D2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87C01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385E2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F2A0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95764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5EB004AA" w14:textId="77777777" w:rsidTr="003B2537">
        <w:trPr>
          <w:trHeight w:val="285"/>
          <w:jc w:val="center"/>
        </w:trPr>
        <w:tc>
          <w:tcPr>
            <w:tcW w:w="1242" w:type="dxa"/>
            <w:vMerge/>
            <w:shd w:val="clear" w:color="auto" w:fill="auto"/>
            <w:noWrap/>
            <w:vAlign w:val="center"/>
            <w:hideMark/>
          </w:tcPr>
          <w:p w14:paraId="0808333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A251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171E5B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2A9CEF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477699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2BE3ED3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20FA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C84D36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7A7EC49A" w14:textId="77777777" w:rsidTr="003B2537">
        <w:trPr>
          <w:trHeight w:val="285"/>
          <w:jc w:val="center"/>
        </w:trPr>
        <w:tc>
          <w:tcPr>
            <w:tcW w:w="1242" w:type="dxa"/>
            <w:vMerge/>
            <w:shd w:val="clear" w:color="auto" w:fill="auto"/>
            <w:noWrap/>
            <w:vAlign w:val="center"/>
            <w:hideMark/>
          </w:tcPr>
          <w:p w14:paraId="21AFE89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479D1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06138E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CD082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5639DB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4B390C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C551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7D53C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1CE3AF7A" w14:textId="77777777" w:rsidTr="003B2537">
        <w:trPr>
          <w:trHeight w:val="285"/>
          <w:jc w:val="center"/>
        </w:trPr>
        <w:tc>
          <w:tcPr>
            <w:tcW w:w="1242" w:type="dxa"/>
            <w:vMerge/>
            <w:shd w:val="clear" w:color="auto" w:fill="auto"/>
            <w:noWrap/>
            <w:vAlign w:val="center"/>
            <w:hideMark/>
          </w:tcPr>
          <w:p w14:paraId="6C493A6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5053A3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33A68E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C0D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5D3BF51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603624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236F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268788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2E2A0915" w14:textId="77777777" w:rsidTr="003B2537">
        <w:trPr>
          <w:trHeight w:val="285"/>
          <w:jc w:val="center"/>
        </w:trPr>
        <w:tc>
          <w:tcPr>
            <w:tcW w:w="1242" w:type="dxa"/>
            <w:vMerge/>
            <w:shd w:val="clear" w:color="auto" w:fill="auto"/>
            <w:noWrap/>
            <w:vAlign w:val="center"/>
            <w:hideMark/>
          </w:tcPr>
          <w:p w14:paraId="65CFA12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9663A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1CF9E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4F727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78AA14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FE6FF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BF5A01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0B362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1E1E33BC" w14:textId="77777777" w:rsidTr="003B2537">
        <w:trPr>
          <w:trHeight w:val="285"/>
          <w:jc w:val="center"/>
        </w:trPr>
        <w:tc>
          <w:tcPr>
            <w:tcW w:w="1242" w:type="dxa"/>
            <w:vMerge/>
            <w:shd w:val="clear" w:color="auto" w:fill="auto"/>
            <w:noWrap/>
            <w:vAlign w:val="center"/>
            <w:hideMark/>
          </w:tcPr>
          <w:p w14:paraId="1DAB2EF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B3586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F7130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45D67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5E620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21D75F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F42CB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08AF6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79387192" w14:textId="77777777" w:rsidTr="003B2537">
        <w:trPr>
          <w:trHeight w:val="285"/>
          <w:jc w:val="center"/>
        </w:trPr>
        <w:tc>
          <w:tcPr>
            <w:tcW w:w="1242" w:type="dxa"/>
            <w:vMerge/>
            <w:shd w:val="clear" w:color="auto" w:fill="auto"/>
            <w:noWrap/>
            <w:vAlign w:val="center"/>
            <w:hideMark/>
          </w:tcPr>
          <w:p w14:paraId="07B37A8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B7169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18E79F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8DDA30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39C2F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07F481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1D1A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98909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770EAE2F" w14:textId="77777777" w:rsidTr="003B2537">
        <w:trPr>
          <w:trHeight w:val="285"/>
          <w:jc w:val="center"/>
        </w:trPr>
        <w:tc>
          <w:tcPr>
            <w:tcW w:w="1242" w:type="dxa"/>
            <w:vMerge/>
            <w:shd w:val="clear" w:color="auto" w:fill="auto"/>
            <w:noWrap/>
            <w:vAlign w:val="center"/>
            <w:hideMark/>
          </w:tcPr>
          <w:p w14:paraId="0569F0D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C4A2D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4CC9B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751DB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5000D3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AC3E0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96778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273F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2978DEBA" w14:textId="77777777" w:rsidTr="003B2537">
        <w:trPr>
          <w:trHeight w:val="285"/>
          <w:jc w:val="center"/>
        </w:trPr>
        <w:tc>
          <w:tcPr>
            <w:tcW w:w="1242" w:type="dxa"/>
            <w:vMerge/>
            <w:shd w:val="clear" w:color="auto" w:fill="auto"/>
            <w:noWrap/>
            <w:vAlign w:val="center"/>
            <w:hideMark/>
          </w:tcPr>
          <w:p w14:paraId="093D3930"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CC7A0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1656C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F88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7C6B9F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47C0253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1604A7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161D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596224EA" w14:textId="77777777" w:rsidTr="003B2537">
        <w:trPr>
          <w:trHeight w:val="285"/>
          <w:jc w:val="center"/>
        </w:trPr>
        <w:tc>
          <w:tcPr>
            <w:tcW w:w="1242" w:type="dxa"/>
            <w:vMerge/>
            <w:shd w:val="clear" w:color="auto" w:fill="auto"/>
            <w:noWrap/>
            <w:vAlign w:val="center"/>
            <w:hideMark/>
          </w:tcPr>
          <w:p w14:paraId="1D054F0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FB48D2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7C97654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71484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4927F46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1CD8DC5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68A51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437778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6A6BD2E0" w14:textId="77777777" w:rsidTr="003B2537">
        <w:trPr>
          <w:trHeight w:val="285"/>
          <w:jc w:val="center"/>
        </w:trPr>
        <w:tc>
          <w:tcPr>
            <w:tcW w:w="1242" w:type="dxa"/>
            <w:vMerge/>
            <w:shd w:val="clear" w:color="auto" w:fill="auto"/>
            <w:noWrap/>
            <w:vAlign w:val="center"/>
            <w:hideMark/>
          </w:tcPr>
          <w:p w14:paraId="252F1A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B070D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8A000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D42777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69ED0FE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4686F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3EA1D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7768F8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4B6D656F" w14:textId="77777777" w:rsidTr="003B2537">
        <w:trPr>
          <w:trHeight w:val="285"/>
          <w:jc w:val="center"/>
        </w:trPr>
        <w:tc>
          <w:tcPr>
            <w:tcW w:w="1242" w:type="dxa"/>
            <w:vMerge/>
            <w:shd w:val="clear" w:color="auto" w:fill="auto"/>
            <w:noWrap/>
            <w:vAlign w:val="center"/>
            <w:hideMark/>
          </w:tcPr>
          <w:p w14:paraId="4585D0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98DC2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E60E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7B636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645467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1502F05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CAE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E4F834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2DDC8900" w14:textId="77777777" w:rsidTr="003B2537">
        <w:trPr>
          <w:trHeight w:val="285"/>
          <w:jc w:val="center"/>
        </w:trPr>
        <w:tc>
          <w:tcPr>
            <w:tcW w:w="7763" w:type="dxa"/>
            <w:gridSpan w:val="6"/>
            <w:shd w:val="clear" w:color="auto" w:fill="auto"/>
            <w:noWrap/>
            <w:vAlign w:val="center"/>
          </w:tcPr>
          <w:p w14:paraId="3ED9375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2E2D6458"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E6F45F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00807E2D" w14:textId="77777777" w:rsidR="001712E9" w:rsidRPr="000014EB" w:rsidRDefault="001712E9" w:rsidP="001712E9">
      <w:pPr>
        <w:widowControl/>
        <w:adjustRightInd/>
        <w:spacing w:line="240" w:lineRule="auto"/>
        <w:jc w:val="center"/>
        <w:textAlignment w:val="auto"/>
        <w:rPr>
          <w:rFonts w:ascii="华文细黑" w:eastAsia="华文细黑" w:hAnsi="华文细黑" w:cs="Arial" w:hint="eastAsia"/>
          <w:sz w:val="18"/>
          <w:szCs w:val="18"/>
        </w:rPr>
      </w:pPr>
    </w:p>
    <w:p w14:paraId="5C752829"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67E990A4" w14:textId="6FFD5041" w:rsidR="001712E9" w:rsidRPr="00911BE0" w:rsidRDefault="00802761"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00B03585" w:rsidRPr="00911BE0">
        <w:rPr>
          <w:rFonts w:ascii="Arial" w:hAnsi="Arial" w:cs="Arial" w:hint="eastAsia"/>
          <w:kern w:val="2"/>
          <w:sz w:val="21"/>
          <w:szCs w:val="21"/>
        </w:rPr>
        <w:t>环景西</w:t>
      </w:r>
      <w:proofErr w:type="gramEnd"/>
      <w:r w:rsidR="00B03585" w:rsidRPr="00911BE0">
        <w:rPr>
          <w:rFonts w:ascii="Arial" w:hAnsi="Arial" w:cs="Arial" w:hint="eastAsia"/>
          <w:kern w:val="2"/>
          <w:sz w:val="21"/>
          <w:szCs w:val="21"/>
        </w:rPr>
        <w:t>一路，南至</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街，北至</w:t>
      </w:r>
      <w:proofErr w:type="gramStart"/>
      <w:r w:rsidR="00B03585" w:rsidRPr="00911BE0">
        <w:rPr>
          <w:rFonts w:ascii="Arial" w:hAnsi="Arial" w:cs="Arial" w:hint="eastAsia"/>
          <w:kern w:val="2"/>
          <w:sz w:val="21"/>
          <w:szCs w:val="21"/>
        </w:rPr>
        <w:t>景盛南一街</w:t>
      </w:r>
      <w:proofErr w:type="gramEnd"/>
      <w:r w:rsidR="00B03585" w:rsidRPr="00911BE0">
        <w:rPr>
          <w:rFonts w:ascii="Arial" w:hAnsi="Arial" w:cs="Arial" w:hint="eastAsia"/>
          <w:kern w:val="2"/>
          <w:sz w:val="21"/>
          <w:szCs w:val="21"/>
        </w:rPr>
        <w:t>。</w:t>
      </w:r>
      <w:r w:rsidR="00B03585" w:rsidRPr="00911BE0">
        <w:rPr>
          <w:rFonts w:ascii="Arial" w:hAnsi="Arial" w:cs="Arial" w:hint="eastAsia"/>
          <w:sz w:val="21"/>
          <w:szCs w:val="21"/>
        </w:rPr>
        <w:t>根据委托方介绍及《保障性租赁住房项目认定书》</w:t>
      </w:r>
      <w:r w:rsidR="00B03585" w:rsidRPr="00911BE0">
        <w:rPr>
          <w:rFonts w:ascii="Arial" w:hAnsi="Arial" w:cs="Arial" w:hint="eastAsia"/>
          <w:sz w:val="21"/>
          <w:szCs w:val="21"/>
        </w:rPr>
        <w:t>[</w:t>
      </w:r>
      <w:proofErr w:type="gramStart"/>
      <w:r w:rsidR="00B03585" w:rsidRPr="00911BE0">
        <w:rPr>
          <w:rFonts w:ascii="Arial" w:hAnsi="Arial" w:cs="Arial" w:hint="eastAsia"/>
          <w:sz w:val="21"/>
          <w:szCs w:val="21"/>
        </w:rPr>
        <w:t>京保租认定</w:t>
      </w:r>
      <w:proofErr w:type="gramEnd"/>
      <w:r w:rsidR="00B03585" w:rsidRPr="00911BE0">
        <w:rPr>
          <w:rFonts w:ascii="Arial" w:hAnsi="Arial" w:cs="Arial" w:hint="eastAsia"/>
          <w:sz w:val="21"/>
          <w:szCs w:val="21"/>
        </w:rPr>
        <w:t>（</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w:t>
      </w:r>
      <w:r w:rsidR="00871224" w:rsidRPr="00911BE0">
        <w:rPr>
          <w:rFonts w:ascii="Arial" w:hAnsi="Arial" w:cs="Arial" w:hint="eastAsia"/>
          <w:kern w:val="2"/>
          <w:sz w:val="21"/>
          <w:szCs w:val="21"/>
        </w:rPr>
        <w:t>估价对象为改造项目，用途为保障性租赁住房（公寓型），现状为</w:t>
      </w:r>
      <w:r w:rsidR="00871224" w:rsidRPr="00911BE0">
        <w:rPr>
          <w:rFonts w:ascii="Arial" w:hAnsi="Arial" w:cs="Arial" w:hint="eastAsia"/>
          <w:kern w:val="2"/>
          <w:sz w:val="21"/>
          <w:szCs w:val="21"/>
        </w:rPr>
        <w:t>772</w:t>
      </w:r>
      <w:r w:rsidR="00871224" w:rsidRPr="00911BE0">
        <w:rPr>
          <w:rFonts w:ascii="Arial" w:hAnsi="Arial" w:cs="Arial" w:hint="eastAsia"/>
          <w:kern w:val="2"/>
          <w:sz w:val="21"/>
          <w:szCs w:val="21"/>
        </w:rPr>
        <w:t>套房屋，</w:t>
      </w:r>
      <w:r w:rsidR="00871224" w:rsidRPr="00911BE0">
        <w:rPr>
          <w:rFonts w:ascii="Arial" w:hAnsi="Arial" w:cs="Arial" w:hint="eastAsia"/>
          <w:kern w:val="2"/>
          <w:sz w:val="21"/>
          <w:szCs w:val="21"/>
        </w:rPr>
        <w:t>2576</w:t>
      </w:r>
      <w:r w:rsidR="00871224" w:rsidRPr="00911BE0">
        <w:rPr>
          <w:rFonts w:ascii="Arial" w:hAnsi="Arial" w:cs="Arial" w:hint="eastAsia"/>
          <w:kern w:val="2"/>
          <w:sz w:val="21"/>
          <w:szCs w:val="21"/>
        </w:rPr>
        <w:t>间，其中家庭式公寓</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套，共</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间，</w:t>
      </w:r>
      <w:r w:rsidR="001712E9">
        <w:rPr>
          <w:rFonts w:ascii="Arial" w:hAnsi="Arial" w:cs="Arial" w:hint="eastAsia"/>
          <w:kern w:val="2"/>
          <w:sz w:val="21"/>
          <w:szCs w:val="21"/>
        </w:rPr>
        <w:t>建筑面积为</w:t>
      </w:r>
      <w:r w:rsidR="001712E9">
        <w:rPr>
          <w:rFonts w:ascii="Arial" w:hAnsi="Arial" w:cs="Arial" w:hint="eastAsia"/>
          <w:kern w:val="2"/>
          <w:sz w:val="21"/>
          <w:szCs w:val="21"/>
        </w:rPr>
        <w:t>31976.34</w:t>
      </w:r>
      <w:r w:rsidR="001712E9">
        <w:rPr>
          <w:rFonts w:ascii="Arial" w:hAnsi="Arial" w:cs="Arial" w:hint="eastAsia"/>
          <w:kern w:val="2"/>
          <w:sz w:val="21"/>
          <w:szCs w:val="21"/>
        </w:rPr>
        <w:t>平方米；</w:t>
      </w:r>
      <w:r w:rsidR="001712E9" w:rsidRPr="00911BE0">
        <w:rPr>
          <w:rFonts w:ascii="Arial" w:hAnsi="Arial" w:cs="Arial" w:hint="eastAsia"/>
          <w:kern w:val="2"/>
          <w:sz w:val="21"/>
          <w:szCs w:val="21"/>
        </w:rPr>
        <w:t>白领公寓</w:t>
      </w:r>
      <w:r w:rsidR="001712E9" w:rsidRPr="00911BE0">
        <w:rPr>
          <w:rFonts w:ascii="Arial" w:hAnsi="Arial" w:cs="Arial" w:hint="eastAsia"/>
          <w:kern w:val="2"/>
          <w:sz w:val="21"/>
          <w:szCs w:val="21"/>
        </w:rPr>
        <w:t>516</w:t>
      </w:r>
      <w:r w:rsidR="001712E9" w:rsidRPr="00911BE0">
        <w:rPr>
          <w:rFonts w:ascii="Arial" w:hAnsi="Arial" w:cs="Arial" w:hint="eastAsia"/>
          <w:kern w:val="2"/>
          <w:sz w:val="21"/>
          <w:szCs w:val="21"/>
        </w:rPr>
        <w:t>套，每套分为四居室或六居室，共计</w:t>
      </w:r>
      <w:r w:rsidR="001712E9" w:rsidRPr="00911BE0">
        <w:rPr>
          <w:rFonts w:ascii="Arial" w:hAnsi="Arial" w:cs="Arial" w:hint="eastAsia"/>
          <w:kern w:val="2"/>
          <w:sz w:val="21"/>
          <w:szCs w:val="21"/>
        </w:rPr>
        <w:t>2320</w:t>
      </w:r>
      <w:r w:rsidR="001712E9" w:rsidRPr="00911BE0">
        <w:rPr>
          <w:rFonts w:ascii="Arial" w:hAnsi="Arial" w:cs="Arial" w:hint="eastAsia"/>
          <w:kern w:val="2"/>
          <w:sz w:val="21"/>
          <w:szCs w:val="21"/>
        </w:rPr>
        <w:t>间，</w:t>
      </w:r>
      <w:r w:rsidR="001712E9">
        <w:rPr>
          <w:rFonts w:ascii="Arial" w:hAnsi="Arial" w:cs="Arial" w:hint="eastAsia"/>
          <w:kern w:val="2"/>
          <w:sz w:val="21"/>
          <w:szCs w:val="21"/>
        </w:rPr>
        <w:t>使用面积</w:t>
      </w:r>
      <w:r w:rsidR="001712E9" w:rsidRPr="00911BE0">
        <w:rPr>
          <w:rFonts w:ascii="Arial" w:hAnsi="Arial" w:cs="Arial" w:hint="eastAsia"/>
          <w:kern w:val="2"/>
          <w:sz w:val="21"/>
          <w:szCs w:val="21"/>
        </w:rPr>
        <w:t>为</w:t>
      </w:r>
      <w:r w:rsidR="001712E9">
        <w:rPr>
          <w:rFonts w:ascii="Arial" w:hAnsi="Arial" w:cs="Arial" w:hint="eastAsia"/>
          <w:kern w:val="2"/>
          <w:sz w:val="21"/>
          <w:szCs w:val="21"/>
        </w:rPr>
        <w:t>57826.18</w:t>
      </w:r>
      <w:r w:rsidR="001712E9" w:rsidRPr="00911BE0">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11555AF2"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5EC9B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D6CEE5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57001AF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3A16E80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1BCFD87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FAF2B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E28E13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2C86969C"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8EA67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595180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43C83E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741872A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68F305F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E38053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62D8CF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646090B"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4CAA3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22A43F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7A7E219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53DC576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712F73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DA3EF0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515896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B49432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7D5BACC"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D6BE8B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4FCCA98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91489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559B5FF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4BD51B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DF56C5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33F3A581"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4A2264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BA450D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9BDD4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29577E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2668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B87F44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9B305D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6F45348A"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52119A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1E1388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3842D40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6CE19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BBC8EC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BBDCB9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B3870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42C3665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CFD759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293F0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7083FA4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224635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902A37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546F1C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DB6A42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80B013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D3A2E6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C144AD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5186FC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28D07E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3774192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BF4F16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DD3A1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A1D26D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93B5C8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5585E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0A1E45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6446A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FF76D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2206E23"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12DEE5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E751470"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8F3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044DBD3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355F921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5C9DE57A"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r w:rsidRPr="001712E9">
        <w:rPr>
          <w:rFonts w:ascii="华文细黑" w:eastAsia="华文细黑" w:hAnsi="华文细黑" w:cs="Arial" w:hint="eastAsia"/>
          <w:sz w:val="18"/>
          <w:szCs w:val="18"/>
        </w:rPr>
        <w:t>（转下页）</w:t>
      </w:r>
    </w:p>
    <w:p w14:paraId="30795C8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3ADF6D6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874D166"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4920CC0"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1FFDB4C"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F8CB945"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74AC4A8E"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535BD" w14:textId="77777777" w:rsidTr="00996987">
        <w:trPr>
          <w:trHeight w:val="285"/>
          <w:jc w:val="center"/>
        </w:trPr>
        <w:tc>
          <w:tcPr>
            <w:tcW w:w="1212" w:type="dxa"/>
            <w:shd w:val="clear" w:color="auto" w:fill="auto"/>
            <w:noWrap/>
            <w:vAlign w:val="center"/>
            <w:hideMark/>
          </w:tcPr>
          <w:p w14:paraId="2A07315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楼号</w:t>
            </w:r>
          </w:p>
        </w:tc>
        <w:tc>
          <w:tcPr>
            <w:tcW w:w="833" w:type="dxa"/>
            <w:vAlign w:val="center"/>
          </w:tcPr>
          <w:p w14:paraId="70FB983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695" w:type="dxa"/>
            <w:shd w:val="clear" w:color="auto" w:fill="auto"/>
            <w:noWrap/>
            <w:vAlign w:val="center"/>
            <w:hideMark/>
          </w:tcPr>
          <w:p w14:paraId="7F0B3A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483" w:type="dxa"/>
            <w:shd w:val="clear" w:color="auto" w:fill="auto"/>
            <w:vAlign w:val="center"/>
            <w:hideMark/>
          </w:tcPr>
          <w:p w14:paraId="6CDA417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383" w:type="dxa"/>
            <w:vAlign w:val="center"/>
          </w:tcPr>
          <w:p w14:paraId="0C0DC7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69" w:type="dxa"/>
            <w:vAlign w:val="center"/>
          </w:tcPr>
          <w:p w14:paraId="07A385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59" w:type="dxa"/>
            <w:shd w:val="clear" w:color="auto" w:fill="auto"/>
            <w:noWrap/>
            <w:vAlign w:val="center"/>
            <w:hideMark/>
          </w:tcPr>
          <w:p w14:paraId="27437AA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55" w:type="dxa"/>
            <w:shd w:val="clear" w:color="auto" w:fill="auto"/>
            <w:noWrap/>
            <w:vAlign w:val="center"/>
            <w:hideMark/>
          </w:tcPr>
          <w:p w14:paraId="62C40A8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F5F11E6" w14:textId="77777777" w:rsidTr="00996987">
        <w:trPr>
          <w:trHeight w:val="285"/>
          <w:jc w:val="center"/>
        </w:trPr>
        <w:tc>
          <w:tcPr>
            <w:tcW w:w="1212" w:type="dxa"/>
            <w:vMerge w:val="restart"/>
            <w:shd w:val="clear" w:color="auto" w:fill="auto"/>
            <w:noWrap/>
            <w:vAlign w:val="center"/>
            <w:hideMark/>
          </w:tcPr>
          <w:p w14:paraId="2F7B52D3"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33" w:type="dxa"/>
            <w:vAlign w:val="center"/>
          </w:tcPr>
          <w:p w14:paraId="292547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695" w:type="dxa"/>
            <w:shd w:val="clear" w:color="auto" w:fill="auto"/>
            <w:noWrap/>
            <w:vAlign w:val="center"/>
            <w:hideMark/>
          </w:tcPr>
          <w:p w14:paraId="1629C5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5B82D6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383" w:type="dxa"/>
            <w:vAlign w:val="center"/>
          </w:tcPr>
          <w:p w14:paraId="457BB4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69" w:type="dxa"/>
            <w:vAlign w:val="center"/>
          </w:tcPr>
          <w:p w14:paraId="35D549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27D82C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340E3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299522E1" w14:textId="77777777" w:rsidTr="00996987">
        <w:trPr>
          <w:trHeight w:val="285"/>
          <w:jc w:val="center"/>
        </w:trPr>
        <w:tc>
          <w:tcPr>
            <w:tcW w:w="1212" w:type="dxa"/>
            <w:vMerge/>
            <w:shd w:val="clear" w:color="auto" w:fill="auto"/>
            <w:noWrap/>
            <w:vAlign w:val="center"/>
            <w:hideMark/>
          </w:tcPr>
          <w:p w14:paraId="1D3E72E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FCBEE2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695" w:type="dxa"/>
            <w:shd w:val="clear" w:color="auto" w:fill="auto"/>
            <w:noWrap/>
            <w:vAlign w:val="center"/>
            <w:hideMark/>
          </w:tcPr>
          <w:p w14:paraId="4D7C11E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BC7AC8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383" w:type="dxa"/>
            <w:vAlign w:val="center"/>
          </w:tcPr>
          <w:p w14:paraId="26336AB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69" w:type="dxa"/>
            <w:vAlign w:val="center"/>
          </w:tcPr>
          <w:p w14:paraId="1D9127D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4B198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0C335D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60EF0919" w14:textId="77777777" w:rsidTr="00996987">
        <w:trPr>
          <w:trHeight w:val="570"/>
          <w:jc w:val="center"/>
        </w:trPr>
        <w:tc>
          <w:tcPr>
            <w:tcW w:w="1212" w:type="dxa"/>
            <w:vMerge/>
            <w:shd w:val="clear" w:color="auto" w:fill="auto"/>
            <w:noWrap/>
            <w:vAlign w:val="center"/>
            <w:hideMark/>
          </w:tcPr>
          <w:p w14:paraId="5967CF4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E86CF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695" w:type="dxa"/>
            <w:shd w:val="clear" w:color="auto" w:fill="auto"/>
            <w:noWrap/>
            <w:vAlign w:val="center"/>
            <w:hideMark/>
          </w:tcPr>
          <w:p w14:paraId="14CC6D6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018E08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383" w:type="dxa"/>
            <w:vAlign w:val="center"/>
          </w:tcPr>
          <w:p w14:paraId="40F90C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2D715C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70EDEAF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25C7B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3A2F9B46" w14:textId="77777777" w:rsidTr="00996987">
        <w:trPr>
          <w:trHeight w:val="285"/>
          <w:jc w:val="center"/>
        </w:trPr>
        <w:tc>
          <w:tcPr>
            <w:tcW w:w="1212" w:type="dxa"/>
            <w:vMerge/>
            <w:shd w:val="clear" w:color="auto" w:fill="auto"/>
            <w:noWrap/>
            <w:vAlign w:val="center"/>
            <w:hideMark/>
          </w:tcPr>
          <w:p w14:paraId="4D3CFF7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8223E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695" w:type="dxa"/>
            <w:shd w:val="clear" w:color="auto" w:fill="auto"/>
            <w:noWrap/>
            <w:vAlign w:val="center"/>
            <w:hideMark/>
          </w:tcPr>
          <w:p w14:paraId="14C356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4CE4C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383" w:type="dxa"/>
            <w:vAlign w:val="center"/>
          </w:tcPr>
          <w:p w14:paraId="194855A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070BCE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B00B9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5D8D3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77CE10D4" w14:textId="77777777" w:rsidTr="00996987">
        <w:trPr>
          <w:trHeight w:val="285"/>
          <w:jc w:val="center"/>
        </w:trPr>
        <w:tc>
          <w:tcPr>
            <w:tcW w:w="1212" w:type="dxa"/>
            <w:vMerge/>
            <w:shd w:val="clear" w:color="auto" w:fill="auto"/>
            <w:noWrap/>
            <w:vAlign w:val="center"/>
            <w:hideMark/>
          </w:tcPr>
          <w:p w14:paraId="4F64A5E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33D17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695" w:type="dxa"/>
            <w:shd w:val="clear" w:color="auto" w:fill="auto"/>
            <w:noWrap/>
            <w:vAlign w:val="center"/>
            <w:hideMark/>
          </w:tcPr>
          <w:p w14:paraId="39B6F8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3B6BD1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383" w:type="dxa"/>
            <w:vAlign w:val="center"/>
          </w:tcPr>
          <w:p w14:paraId="32619B3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658B40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2A3094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24B2BB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5AF1CF42" w14:textId="77777777" w:rsidTr="00996987">
        <w:trPr>
          <w:trHeight w:val="570"/>
          <w:jc w:val="center"/>
        </w:trPr>
        <w:tc>
          <w:tcPr>
            <w:tcW w:w="1212" w:type="dxa"/>
            <w:vMerge/>
            <w:shd w:val="clear" w:color="auto" w:fill="auto"/>
            <w:noWrap/>
            <w:vAlign w:val="center"/>
            <w:hideMark/>
          </w:tcPr>
          <w:p w14:paraId="37687DF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EB63F2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695" w:type="dxa"/>
            <w:shd w:val="clear" w:color="auto" w:fill="auto"/>
            <w:noWrap/>
            <w:vAlign w:val="center"/>
            <w:hideMark/>
          </w:tcPr>
          <w:p w14:paraId="70A2B3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2CD130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383" w:type="dxa"/>
            <w:vAlign w:val="center"/>
          </w:tcPr>
          <w:p w14:paraId="70472D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75A1EC1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5FEB17C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8FC1D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578903B9" w14:textId="77777777" w:rsidTr="00996987">
        <w:trPr>
          <w:trHeight w:val="285"/>
          <w:jc w:val="center"/>
        </w:trPr>
        <w:tc>
          <w:tcPr>
            <w:tcW w:w="1212" w:type="dxa"/>
            <w:vMerge/>
            <w:shd w:val="clear" w:color="auto" w:fill="auto"/>
            <w:noWrap/>
            <w:vAlign w:val="center"/>
            <w:hideMark/>
          </w:tcPr>
          <w:p w14:paraId="09A908A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4BD6A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695" w:type="dxa"/>
            <w:shd w:val="clear" w:color="auto" w:fill="auto"/>
            <w:noWrap/>
            <w:vAlign w:val="center"/>
            <w:hideMark/>
          </w:tcPr>
          <w:p w14:paraId="61AA773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63ABD8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383" w:type="dxa"/>
            <w:vAlign w:val="center"/>
          </w:tcPr>
          <w:p w14:paraId="529087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0DB17EB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D580DC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66153B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4D233BDE" w14:textId="77777777" w:rsidTr="00996987">
        <w:trPr>
          <w:trHeight w:val="285"/>
          <w:jc w:val="center"/>
        </w:trPr>
        <w:tc>
          <w:tcPr>
            <w:tcW w:w="1212" w:type="dxa"/>
            <w:vMerge/>
            <w:shd w:val="clear" w:color="auto" w:fill="auto"/>
            <w:noWrap/>
            <w:vAlign w:val="center"/>
            <w:hideMark/>
          </w:tcPr>
          <w:p w14:paraId="3E60C1A6"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20F1D7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695" w:type="dxa"/>
            <w:shd w:val="clear" w:color="auto" w:fill="auto"/>
            <w:noWrap/>
            <w:vAlign w:val="center"/>
            <w:hideMark/>
          </w:tcPr>
          <w:p w14:paraId="78DD37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59B49DB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383" w:type="dxa"/>
            <w:vAlign w:val="center"/>
          </w:tcPr>
          <w:p w14:paraId="0112F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4FB965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16783DF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DEDF6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7877D255" w14:textId="77777777" w:rsidTr="00996987">
        <w:trPr>
          <w:trHeight w:val="285"/>
          <w:jc w:val="center"/>
        </w:trPr>
        <w:tc>
          <w:tcPr>
            <w:tcW w:w="1212" w:type="dxa"/>
            <w:vMerge/>
            <w:shd w:val="clear" w:color="auto" w:fill="auto"/>
            <w:noWrap/>
            <w:vAlign w:val="center"/>
            <w:hideMark/>
          </w:tcPr>
          <w:p w14:paraId="5BBCA27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EB1A1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695" w:type="dxa"/>
            <w:shd w:val="clear" w:color="auto" w:fill="auto"/>
            <w:noWrap/>
            <w:vAlign w:val="center"/>
            <w:hideMark/>
          </w:tcPr>
          <w:p w14:paraId="2F9BBE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04E45F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383" w:type="dxa"/>
            <w:vAlign w:val="center"/>
          </w:tcPr>
          <w:p w14:paraId="483F8BF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69" w:type="dxa"/>
            <w:vAlign w:val="center"/>
          </w:tcPr>
          <w:p w14:paraId="48E855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1421E4E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35755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7579E8F0" w14:textId="77777777" w:rsidTr="00996987">
        <w:trPr>
          <w:trHeight w:val="285"/>
          <w:jc w:val="center"/>
        </w:trPr>
        <w:tc>
          <w:tcPr>
            <w:tcW w:w="1212" w:type="dxa"/>
            <w:vMerge/>
            <w:shd w:val="clear" w:color="auto" w:fill="auto"/>
            <w:noWrap/>
            <w:vAlign w:val="center"/>
            <w:hideMark/>
          </w:tcPr>
          <w:p w14:paraId="27CD07F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FB800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695" w:type="dxa"/>
            <w:shd w:val="clear" w:color="auto" w:fill="auto"/>
            <w:noWrap/>
            <w:vAlign w:val="center"/>
            <w:hideMark/>
          </w:tcPr>
          <w:p w14:paraId="5104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32DFF37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383" w:type="dxa"/>
            <w:vAlign w:val="center"/>
          </w:tcPr>
          <w:p w14:paraId="548CB2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69" w:type="dxa"/>
            <w:vAlign w:val="center"/>
          </w:tcPr>
          <w:p w14:paraId="349DBD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27AAE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783C7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4DF75993" w14:textId="77777777" w:rsidTr="00996987">
        <w:trPr>
          <w:trHeight w:val="285"/>
          <w:jc w:val="center"/>
        </w:trPr>
        <w:tc>
          <w:tcPr>
            <w:tcW w:w="1212" w:type="dxa"/>
            <w:vMerge/>
            <w:shd w:val="clear" w:color="auto" w:fill="auto"/>
            <w:noWrap/>
            <w:vAlign w:val="center"/>
            <w:hideMark/>
          </w:tcPr>
          <w:p w14:paraId="60EA3DB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154F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695" w:type="dxa"/>
            <w:shd w:val="clear" w:color="auto" w:fill="auto"/>
            <w:noWrap/>
            <w:vAlign w:val="center"/>
            <w:hideMark/>
          </w:tcPr>
          <w:p w14:paraId="241EEC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516A1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383" w:type="dxa"/>
            <w:vAlign w:val="center"/>
          </w:tcPr>
          <w:p w14:paraId="6F0D19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69" w:type="dxa"/>
            <w:vAlign w:val="center"/>
          </w:tcPr>
          <w:p w14:paraId="64952C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49C6389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47600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70CC6895" w14:textId="77777777" w:rsidTr="00996987">
        <w:trPr>
          <w:trHeight w:val="285"/>
          <w:jc w:val="center"/>
        </w:trPr>
        <w:tc>
          <w:tcPr>
            <w:tcW w:w="1212" w:type="dxa"/>
            <w:vMerge/>
            <w:shd w:val="clear" w:color="auto" w:fill="auto"/>
            <w:noWrap/>
            <w:vAlign w:val="center"/>
            <w:hideMark/>
          </w:tcPr>
          <w:p w14:paraId="25344C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25634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695" w:type="dxa"/>
            <w:shd w:val="clear" w:color="auto" w:fill="auto"/>
            <w:noWrap/>
            <w:vAlign w:val="center"/>
            <w:hideMark/>
          </w:tcPr>
          <w:p w14:paraId="202B4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76BE5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383" w:type="dxa"/>
            <w:vAlign w:val="center"/>
          </w:tcPr>
          <w:p w14:paraId="415C59B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69" w:type="dxa"/>
            <w:vAlign w:val="center"/>
          </w:tcPr>
          <w:p w14:paraId="0EE9C2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8CB21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63C753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0ED2DA58" w14:textId="77777777" w:rsidTr="00996987">
        <w:trPr>
          <w:trHeight w:val="285"/>
          <w:jc w:val="center"/>
        </w:trPr>
        <w:tc>
          <w:tcPr>
            <w:tcW w:w="1212" w:type="dxa"/>
            <w:vMerge/>
            <w:shd w:val="clear" w:color="auto" w:fill="auto"/>
            <w:noWrap/>
            <w:vAlign w:val="center"/>
            <w:hideMark/>
          </w:tcPr>
          <w:p w14:paraId="6CD50F4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44B8912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695" w:type="dxa"/>
            <w:shd w:val="clear" w:color="auto" w:fill="auto"/>
            <w:noWrap/>
            <w:vAlign w:val="center"/>
            <w:hideMark/>
          </w:tcPr>
          <w:p w14:paraId="77A473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AF2F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383" w:type="dxa"/>
            <w:vAlign w:val="center"/>
          </w:tcPr>
          <w:p w14:paraId="5616FA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69" w:type="dxa"/>
            <w:vAlign w:val="center"/>
          </w:tcPr>
          <w:p w14:paraId="4AA7499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EC03B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FC39FB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0B62C3A3" w14:textId="77777777" w:rsidTr="00996987">
        <w:trPr>
          <w:trHeight w:val="285"/>
          <w:jc w:val="center"/>
        </w:trPr>
        <w:tc>
          <w:tcPr>
            <w:tcW w:w="1212" w:type="dxa"/>
            <w:vMerge/>
            <w:shd w:val="clear" w:color="auto" w:fill="auto"/>
            <w:noWrap/>
            <w:vAlign w:val="center"/>
            <w:hideMark/>
          </w:tcPr>
          <w:p w14:paraId="4A0F118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F210E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695" w:type="dxa"/>
            <w:shd w:val="clear" w:color="auto" w:fill="auto"/>
            <w:noWrap/>
            <w:vAlign w:val="center"/>
            <w:hideMark/>
          </w:tcPr>
          <w:p w14:paraId="72420B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6AAF6C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383" w:type="dxa"/>
            <w:vAlign w:val="center"/>
          </w:tcPr>
          <w:p w14:paraId="66D9EF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69" w:type="dxa"/>
            <w:vAlign w:val="center"/>
          </w:tcPr>
          <w:p w14:paraId="51C8F0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4BBB8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09BFD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1441752E" w14:textId="77777777" w:rsidTr="00996987">
        <w:trPr>
          <w:trHeight w:val="285"/>
          <w:jc w:val="center"/>
        </w:trPr>
        <w:tc>
          <w:tcPr>
            <w:tcW w:w="1212" w:type="dxa"/>
            <w:vMerge/>
            <w:shd w:val="clear" w:color="auto" w:fill="auto"/>
            <w:noWrap/>
            <w:vAlign w:val="center"/>
            <w:hideMark/>
          </w:tcPr>
          <w:p w14:paraId="66F7F49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5170384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695" w:type="dxa"/>
            <w:shd w:val="clear" w:color="auto" w:fill="auto"/>
            <w:noWrap/>
            <w:vAlign w:val="center"/>
            <w:hideMark/>
          </w:tcPr>
          <w:p w14:paraId="592BBE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E3181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383" w:type="dxa"/>
            <w:vAlign w:val="center"/>
          </w:tcPr>
          <w:p w14:paraId="4C4B3F1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69" w:type="dxa"/>
            <w:vAlign w:val="center"/>
          </w:tcPr>
          <w:p w14:paraId="7DBF88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7F201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A4140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555B422E" w14:textId="77777777" w:rsidTr="00996987">
        <w:trPr>
          <w:trHeight w:val="285"/>
          <w:jc w:val="center"/>
        </w:trPr>
        <w:tc>
          <w:tcPr>
            <w:tcW w:w="1212" w:type="dxa"/>
            <w:vMerge/>
            <w:shd w:val="clear" w:color="auto" w:fill="auto"/>
            <w:noWrap/>
            <w:vAlign w:val="center"/>
            <w:hideMark/>
          </w:tcPr>
          <w:p w14:paraId="2E39212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0B8CA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695" w:type="dxa"/>
            <w:shd w:val="clear" w:color="auto" w:fill="auto"/>
            <w:noWrap/>
            <w:vAlign w:val="center"/>
            <w:hideMark/>
          </w:tcPr>
          <w:p w14:paraId="2C399B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9216F0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383" w:type="dxa"/>
            <w:vAlign w:val="center"/>
          </w:tcPr>
          <w:p w14:paraId="52AD5BF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69" w:type="dxa"/>
            <w:vAlign w:val="center"/>
          </w:tcPr>
          <w:p w14:paraId="5FAF3A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0650E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1FE2A83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3D70BF78" w14:textId="77777777" w:rsidTr="00996987">
        <w:trPr>
          <w:trHeight w:val="285"/>
          <w:jc w:val="center"/>
        </w:trPr>
        <w:tc>
          <w:tcPr>
            <w:tcW w:w="1212" w:type="dxa"/>
            <w:vMerge/>
            <w:shd w:val="clear" w:color="auto" w:fill="auto"/>
            <w:noWrap/>
            <w:vAlign w:val="center"/>
            <w:hideMark/>
          </w:tcPr>
          <w:p w14:paraId="2906CB82"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04BA0A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695" w:type="dxa"/>
            <w:shd w:val="clear" w:color="auto" w:fill="auto"/>
            <w:noWrap/>
            <w:vAlign w:val="center"/>
            <w:hideMark/>
          </w:tcPr>
          <w:p w14:paraId="702532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E1F41A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383" w:type="dxa"/>
            <w:vAlign w:val="center"/>
          </w:tcPr>
          <w:p w14:paraId="70268D3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69" w:type="dxa"/>
            <w:vAlign w:val="center"/>
          </w:tcPr>
          <w:p w14:paraId="12055A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276EE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7BB09B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3A64F6AD" w14:textId="77777777" w:rsidTr="00996987">
        <w:trPr>
          <w:trHeight w:val="285"/>
          <w:jc w:val="center"/>
        </w:trPr>
        <w:tc>
          <w:tcPr>
            <w:tcW w:w="1212" w:type="dxa"/>
            <w:vMerge/>
            <w:shd w:val="clear" w:color="auto" w:fill="auto"/>
            <w:noWrap/>
            <w:vAlign w:val="center"/>
            <w:hideMark/>
          </w:tcPr>
          <w:p w14:paraId="296E4074"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05AB5E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695" w:type="dxa"/>
            <w:shd w:val="clear" w:color="auto" w:fill="auto"/>
            <w:noWrap/>
            <w:vAlign w:val="center"/>
            <w:hideMark/>
          </w:tcPr>
          <w:p w14:paraId="1A4811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9CD93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383" w:type="dxa"/>
            <w:vAlign w:val="center"/>
          </w:tcPr>
          <w:p w14:paraId="3E9F0E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69" w:type="dxa"/>
            <w:vAlign w:val="center"/>
          </w:tcPr>
          <w:p w14:paraId="7707AE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CC80B9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55" w:type="dxa"/>
            <w:shd w:val="clear" w:color="auto" w:fill="auto"/>
            <w:noWrap/>
            <w:vAlign w:val="center"/>
            <w:hideMark/>
          </w:tcPr>
          <w:p w14:paraId="2172564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2B03F34B" w14:textId="77777777" w:rsidTr="00996987">
        <w:trPr>
          <w:trHeight w:val="285"/>
          <w:jc w:val="center"/>
        </w:trPr>
        <w:tc>
          <w:tcPr>
            <w:tcW w:w="1212" w:type="dxa"/>
            <w:vMerge/>
            <w:shd w:val="clear" w:color="auto" w:fill="auto"/>
            <w:noWrap/>
            <w:vAlign w:val="center"/>
            <w:hideMark/>
          </w:tcPr>
          <w:p w14:paraId="4E58219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260E6A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695" w:type="dxa"/>
            <w:shd w:val="clear" w:color="auto" w:fill="auto"/>
            <w:noWrap/>
            <w:vAlign w:val="center"/>
            <w:hideMark/>
          </w:tcPr>
          <w:p w14:paraId="1228558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30669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383" w:type="dxa"/>
            <w:vAlign w:val="center"/>
          </w:tcPr>
          <w:p w14:paraId="6B4A944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69" w:type="dxa"/>
            <w:vAlign w:val="center"/>
          </w:tcPr>
          <w:p w14:paraId="272674C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95AD7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55" w:type="dxa"/>
            <w:shd w:val="clear" w:color="auto" w:fill="auto"/>
            <w:noWrap/>
            <w:vAlign w:val="center"/>
            <w:hideMark/>
          </w:tcPr>
          <w:p w14:paraId="7CFDADD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55884757" w14:textId="77777777" w:rsidTr="00996987">
        <w:trPr>
          <w:trHeight w:val="285"/>
          <w:jc w:val="center"/>
        </w:trPr>
        <w:tc>
          <w:tcPr>
            <w:tcW w:w="1212" w:type="dxa"/>
            <w:vMerge/>
            <w:shd w:val="clear" w:color="auto" w:fill="auto"/>
            <w:noWrap/>
            <w:vAlign w:val="center"/>
            <w:hideMark/>
          </w:tcPr>
          <w:p w14:paraId="51994F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33" w:type="dxa"/>
            <w:vAlign w:val="center"/>
          </w:tcPr>
          <w:p w14:paraId="0187DD0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695" w:type="dxa"/>
            <w:shd w:val="clear" w:color="auto" w:fill="auto"/>
            <w:noWrap/>
            <w:vAlign w:val="center"/>
            <w:hideMark/>
          </w:tcPr>
          <w:p w14:paraId="543697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4D61DA4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383" w:type="dxa"/>
            <w:vAlign w:val="center"/>
          </w:tcPr>
          <w:p w14:paraId="3E001F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69" w:type="dxa"/>
            <w:vAlign w:val="center"/>
          </w:tcPr>
          <w:p w14:paraId="25D0C9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5DF43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12939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4C96B0A8" w14:textId="77777777" w:rsidTr="00996987">
        <w:trPr>
          <w:trHeight w:val="285"/>
          <w:jc w:val="center"/>
        </w:trPr>
        <w:tc>
          <w:tcPr>
            <w:tcW w:w="7575" w:type="dxa"/>
            <w:gridSpan w:val="6"/>
            <w:shd w:val="clear" w:color="auto" w:fill="auto"/>
            <w:noWrap/>
            <w:vAlign w:val="center"/>
          </w:tcPr>
          <w:p w14:paraId="6825C4E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59" w:type="dxa"/>
            <w:shd w:val="clear" w:color="auto" w:fill="auto"/>
            <w:noWrap/>
            <w:vAlign w:val="center"/>
          </w:tcPr>
          <w:p w14:paraId="0C00764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55" w:type="dxa"/>
            <w:shd w:val="clear" w:color="auto" w:fill="auto"/>
            <w:noWrap/>
            <w:vAlign w:val="center"/>
          </w:tcPr>
          <w:p w14:paraId="08C6C596"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C03FA77"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95</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估价对象现状为商水</w:t>
      </w:r>
      <w:r w:rsidR="008E2EE5">
        <w:rPr>
          <w:rFonts w:ascii="Arial" w:hAnsi="Arial" w:cs="Arial" w:hint="eastAsia"/>
          <w:sz w:val="21"/>
          <w:szCs w:val="21"/>
        </w:rPr>
        <w:t>民电</w:t>
      </w:r>
      <w:r w:rsidR="008E2EE5" w:rsidRPr="00911BE0">
        <w:rPr>
          <w:rFonts w:ascii="Arial" w:hAnsi="Arial" w:cs="Arial" w:hint="eastAsia"/>
          <w:sz w:val="21"/>
          <w:szCs w:val="21"/>
        </w:rPr>
        <w:t>标准。根据《北京市人民政府办公厅印发〈北京市关于加快发展保障性租赁住房的实施方案〉的通知》（京政办发〔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w:t>
      </w:r>
      <w:proofErr w:type="gramStart"/>
      <w:r w:rsidR="008E2EE5" w:rsidRPr="00911BE0">
        <w:rPr>
          <w:rFonts w:ascii="Arial" w:hAnsi="Arial" w:cs="Arial" w:hint="eastAsia"/>
          <w:sz w:val="21"/>
          <w:szCs w:val="21"/>
        </w:rPr>
        <w:t>改为民水</w:t>
      </w:r>
      <w:proofErr w:type="gramEnd"/>
      <w:r w:rsidR="008E2EE5" w:rsidRPr="00911BE0">
        <w:rPr>
          <w:rFonts w:ascii="Arial" w:hAnsi="Arial" w:cs="Arial" w:hint="eastAsia"/>
          <w:sz w:val="21"/>
          <w:szCs w:val="21"/>
        </w:rPr>
        <w:t>民电标准，</w:t>
      </w:r>
      <w:r w:rsidR="008E2EE5">
        <w:rPr>
          <w:rFonts w:ascii="Arial" w:hAnsi="Arial" w:cs="Arial" w:hint="eastAsia"/>
          <w:sz w:val="21"/>
          <w:szCs w:val="21"/>
        </w:rPr>
        <w:t>估价对象商水</w:t>
      </w:r>
      <w:proofErr w:type="gramStart"/>
      <w:r w:rsidR="008E2EE5">
        <w:rPr>
          <w:rFonts w:ascii="Arial" w:hAnsi="Arial" w:cs="Arial" w:hint="eastAsia"/>
          <w:sz w:val="21"/>
          <w:szCs w:val="21"/>
        </w:rPr>
        <w:t>改民水手续正在</w:t>
      </w:r>
      <w:proofErr w:type="gramEnd"/>
      <w:r w:rsidR="008E2EE5">
        <w:rPr>
          <w:rFonts w:ascii="Arial" w:hAnsi="Arial" w:cs="Arial" w:hint="eastAsia"/>
          <w:sz w:val="21"/>
          <w:szCs w:val="21"/>
        </w:rPr>
        <w:t>办理中，</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525655436"/>
      <w:bookmarkStart w:id="66"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5"/>
      <w:bookmarkEnd w:id="66"/>
    </w:p>
    <w:p w14:paraId="50F8B6CF" w14:textId="77777777" w:rsidR="00A62029" w:rsidRPr="00911BE0" w:rsidRDefault="00A62029" w:rsidP="00A62029">
      <w:pPr>
        <w:spacing w:line="480" w:lineRule="auto"/>
        <w:ind w:firstLineChars="200" w:firstLine="420"/>
        <w:rPr>
          <w:rFonts w:ascii="Arial" w:hAnsi="Arial" w:cs="Arial"/>
          <w:kern w:val="2"/>
          <w:sz w:val="21"/>
          <w:szCs w:val="21"/>
        </w:rPr>
      </w:pPr>
      <w:bookmarkStart w:id="6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089F9AA" w14:textId="77777777" w:rsidR="00D37EC1" w:rsidRPr="00911BE0" w:rsidRDefault="00A62029" w:rsidP="007242FA">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155267104"/>
      <w:r w:rsidRPr="00911BE0">
        <w:rPr>
          <w:rFonts w:eastAsia="宋体"/>
          <w:kern w:val="2"/>
          <w:sz w:val="21"/>
          <w:szCs w:val="21"/>
        </w:rPr>
        <w:t>二、市场背景描述与分析</w:t>
      </w:r>
      <w:bookmarkEnd w:id="67"/>
      <w:bookmarkEnd w:id="68"/>
    </w:p>
    <w:p w14:paraId="4965C39E" w14:textId="77777777" w:rsidR="00D5655C" w:rsidRPr="00B53EE5" w:rsidRDefault="00D5655C" w:rsidP="00D5655C">
      <w:pPr>
        <w:overflowPunct w:val="0"/>
        <w:spacing w:line="480" w:lineRule="auto"/>
        <w:ind w:right="205"/>
        <w:jc w:val="both"/>
        <w:textAlignment w:val="auto"/>
        <w:rPr>
          <w:rFonts w:ascii="Arial" w:hAnsi="Arial"/>
          <w:b/>
          <w:bCs/>
          <w:sz w:val="21"/>
          <w:szCs w:val="21"/>
        </w:rPr>
      </w:pPr>
      <w:bookmarkStart w:id="69" w:name="_Toc525655438"/>
      <w:r w:rsidRPr="00B53EE5">
        <w:rPr>
          <w:rFonts w:ascii="Arial" w:hAnsi="Arial" w:hint="eastAsia"/>
          <w:b/>
          <w:bCs/>
          <w:sz w:val="21"/>
          <w:szCs w:val="21"/>
        </w:rPr>
        <w:t>（一）类似房地产市场状况</w:t>
      </w:r>
    </w:p>
    <w:p w14:paraId="600E5804" w14:textId="77777777" w:rsidR="00D5655C" w:rsidRPr="005F1C5F" w:rsidRDefault="00D5655C" w:rsidP="00D5655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1538691" w14:textId="77777777" w:rsidR="00D5655C" w:rsidRPr="009E5839" w:rsidRDefault="00D5655C" w:rsidP="00D5655C">
      <w:pPr>
        <w:widowControl/>
        <w:adjustRightInd/>
        <w:spacing w:line="480" w:lineRule="auto"/>
        <w:ind w:firstLineChars="250" w:firstLine="525"/>
        <w:jc w:val="both"/>
        <w:textAlignment w:val="auto"/>
        <w:rPr>
          <w:rFonts w:ascii="Arial" w:hAnsi="Arial"/>
          <w:color w:val="000000"/>
          <w:sz w:val="21"/>
          <w:szCs w:val="21"/>
        </w:rPr>
      </w:pPr>
      <w:bookmarkStart w:id="70" w:name="OLE_LINK33"/>
      <w:bookmarkStart w:id="71"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C5E3ED9"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669DB9F6" w14:textId="77777777" w:rsidR="00D5655C" w:rsidRPr="009E5839" w:rsidRDefault="00D5655C" w:rsidP="00D5655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4BF3F5DF" w14:textId="460112CF" w:rsidR="00D5655C" w:rsidRDefault="00C3451A" w:rsidP="00D5655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6EACA684" wp14:editId="0A751D94">
            <wp:extent cx="5215890" cy="2138818"/>
            <wp:effectExtent l="0" t="0" r="3810" b="1397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70"/>
    <w:bookmarkEnd w:id="71"/>
    <w:p w14:paraId="692C4E3E" w14:textId="77777777" w:rsidR="00D5655C" w:rsidRPr="00F80205"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63C27F61" w14:textId="77777777" w:rsidR="00D5655C" w:rsidRPr="000746F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w:t>
      </w:r>
      <w:r w:rsidRPr="000746F1">
        <w:rPr>
          <w:rFonts w:ascii="Arial" w:hAnsi="Arial" w:hint="eastAsia"/>
          <w:color w:val="000000"/>
          <w:sz w:val="21"/>
          <w:szCs w:val="21"/>
        </w:rPr>
        <w:lastRenderedPageBreak/>
        <w:t>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79DAACB"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36ADFF92"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F8DFD59"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53D0BD5" w14:textId="77777777" w:rsidR="00D5655C" w:rsidRPr="00A228A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51FBD5AD" w14:textId="2A46A8D3" w:rsidR="00D5655C" w:rsidRPr="00315D99" w:rsidRDefault="00C3451A" w:rsidP="00D5655C">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707CFDE0" wp14:editId="2F55E479">
            <wp:extent cx="4189547" cy="2332308"/>
            <wp:effectExtent l="0" t="0" r="190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0340" cy="2349450"/>
                    </a:xfrm>
                    <a:prstGeom prst="rect">
                      <a:avLst/>
                    </a:prstGeom>
                    <a:noFill/>
                    <a:ln>
                      <a:noFill/>
                    </a:ln>
                  </pic:spPr>
                </pic:pic>
              </a:graphicData>
            </a:graphic>
          </wp:inline>
        </w:drawing>
      </w:r>
    </w:p>
    <w:p w14:paraId="45412BE2" w14:textId="77777777" w:rsidR="00D5655C" w:rsidRPr="00E228FA"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lastRenderedPageBreak/>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703D555D" w14:textId="77777777" w:rsidR="00D5655C" w:rsidRPr="00E23A86"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7C00CFEF" w14:textId="41BD0D5D" w:rsidR="00D5655C" w:rsidRDefault="00C3451A" w:rsidP="00D5655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0624782F" wp14:editId="4007369B">
            <wp:extent cx="5022228" cy="2556230"/>
            <wp:effectExtent l="0" t="0" r="698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2595" cy="2561507"/>
                    </a:xfrm>
                    <a:prstGeom prst="rect">
                      <a:avLst/>
                    </a:prstGeom>
                    <a:noFill/>
                    <a:ln>
                      <a:noFill/>
                    </a:ln>
                  </pic:spPr>
                </pic:pic>
              </a:graphicData>
            </a:graphic>
          </wp:inline>
        </w:drawing>
      </w:r>
    </w:p>
    <w:p w14:paraId="46360D78" w14:textId="77777777" w:rsidR="00D5655C" w:rsidRPr="00980835"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22AF81FF" w14:textId="15562835" w:rsidR="00D5655C" w:rsidRPr="000201A1" w:rsidRDefault="00C3451A" w:rsidP="00D5655C">
      <w:pPr>
        <w:widowControl/>
        <w:overflowPunct w:val="0"/>
        <w:adjustRightInd/>
        <w:spacing w:line="480" w:lineRule="auto"/>
        <w:jc w:val="center"/>
        <w:textAlignment w:val="auto"/>
        <w:rPr>
          <w:noProof/>
        </w:rPr>
      </w:pPr>
      <w:r w:rsidRPr="007E577D">
        <w:rPr>
          <w:noProof/>
        </w:rPr>
        <w:lastRenderedPageBreak/>
        <w:drawing>
          <wp:inline distT="0" distB="0" distL="0" distR="0" wp14:anchorId="402355A7" wp14:editId="4A956265">
            <wp:extent cx="4357315" cy="3417044"/>
            <wp:effectExtent l="0" t="0" r="571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2343" cy="3436671"/>
                    </a:xfrm>
                    <a:prstGeom prst="rect">
                      <a:avLst/>
                    </a:prstGeom>
                    <a:noFill/>
                    <a:ln>
                      <a:noFill/>
                    </a:ln>
                  </pic:spPr>
                </pic:pic>
              </a:graphicData>
            </a:graphic>
          </wp:inline>
        </w:drawing>
      </w:r>
    </w:p>
    <w:p w14:paraId="421ADF77" w14:textId="77777777" w:rsidR="00D5655C" w:rsidRPr="00E228FA" w:rsidRDefault="00D5655C" w:rsidP="00D5655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1BFBAB2E" w14:textId="77777777" w:rsidR="00D5655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729EF34B" w14:textId="77777777" w:rsidR="00D5655C" w:rsidRDefault="00D5655C" w:rsidP="00D5655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56E88772" w14:textId="06462F6F" w:rsidR="00D5655C" w:rsidRPr="00E23A86" w:rsidRDefault="00C3451A" w:rsidP="00D5655C">
      <w:pPr>
        <w:spacing w:line="480" w:lineRule="auto"/>
        <w:jc w:val="center"/>
        <w:rPr>
          <w:rFonts w:ascii="Arial" w:hAnsi="Arial" w:cs="Arial"/>
          <w:sz w:val="21"/>
          <w:szCs w:val="21"/>
          <w:highlight w:val="lightGray"/>
        </w:rPr>
      </w:pPr>
      <w:r w:rsidRPr="007E577D">
        <w:rPr>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5E12E1"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lastRenderedPageBreak/>
        <w:t>3.</w:t>
      </w:r>
      <w:r w:rsidRPr="005E12E1">
        <w:rPr>
          <w:rFonts w:ascii="Arial" w:hAnsi="Arial" w:hint="eastAsia"/>
          <w:sz w:val="21"/>
          <w:szCs w:val="28"/>
        </w:rPr>
        <w:t>商品房住宅市场</w:t>
      </w:r>
    </w:p>
    <w:p w14:paraId="07FDDDAB"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12D9BD9"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DC0AC8C" w14:textId="6DB3CA6D" w:rsidR="00D5655C" w:rsidRPr="00494666"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422C36"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B88B090" w14:textId="1399CAE4" w:rsidR="00D5655C" w:rsidRPr="00D376AD" w:rsidRDefault="00C3451A" w:rsidP="00D5655C">
      <w:pPr>
        <w:overflowPunct w:val="0"/>
        <w:spacing w:line="480" w:lineRule="auto"/>
        <w:jc w:val="center"/>
        <w:textAlignment w:val="auto"/>
        <w:rPr>
          <w:rFonts w:ascii="Arial" w:hAnsi="Arial"/>
          <w:sz w:val="21"/>
          <w:highlight w:val="lightGray"/>
        </w:rPr>
      </w:pPr>
      <w:r w:rsidRPr="007E577D">
        <w:rPr>
          <w:noProof/>
        </w:rPr>
        <w:lastRenderedPageBreak/>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5E12E1" w:rsidRDefault="00D5655C" w:rsidP="00D5655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5895AD95" w14:textId="77777777" w:rsidR="00D5655C" w:rsidRDefault="00D5655C" w:rsidP="00D5655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13121A6" w14:textId="77777777" w:rsidR="00D5655C" w:rsidRPr="00D376AD" w:rsidRDefault="00D5655C" w:rsidP="00D5655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54E47BBA" w14:textId="77777777" w:rsidR="00D5655C" w:rsidRPr="008F0097" w:rsidRDefault="00D5655C" w:rsidP="00D5655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C6B5EAB" w14:textId="77777777" w:rsidR="00D5655C" w:rsidRPr="008F0097" w:rsidRDefault="00D5655C" w:rsidP="00D5655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1BB218"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278C12BE"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43B7DC90" w14:textId="59FEA4CB" w:rsidR="00D5655C" w:rsidRPr="00386474" w:rsidRDefault="00C3451A" w:rsidP="00D5655C">
      <w:pPr>
        <w:tabs>
          <w:tab w:val="left" w:pos="426"/>
        </w:tabs>
        <w:overflowPunct w:val="0"/>
        <w:spacing w:line="480" w:lineRule="auto"/>
        <w:jc w:val="center"/>
        <w:textAlignment w:val="auto"/>
        <w:rPr>
          <w:rFonts w:ascii="Arial" w:hAnsi="Arial"/>
          <w:sz w:val="21"/>
          <w:szCs w:val="28"/>
        </w:rPr>
      </w:pPr>
      <w:r w:rsidRPr="007E577D">
        <w:rPr>
          <w:noProof/>
        </w:rPr>
        <w:lastRenderedPageBreak/>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Default="00D5655C" w:rsidP="00D5655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00977D5"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2646F32F" w14:textId="1D0876C9" w:rsidR="00D5655C" w:rsidRPr="00F85749" w:rsidRDefault="00C3451A" w:rsidP="00256A19">
      <w:pPr>
        <w:overflowPunct w:val="0"/>
        <w:spacing w:line="480" w:lineRule="auto"/>
        <w:jc w:val="center"/>
        <w:textAlignment w:val="auto"/>
        <w:rPr>
          <w:rFonts w:ascii="Arial" w:hAnsi="Arial"/>
          <w:sz w:val="21"/>
          <w:szCs w:val="28"/>
        </w:rPr>
      </w:pPr>
      <w:r w:rsidRPr="007E577D">
        <w:rPr>
          <w:noProof/>
        </w:rPr>
        <w:drawing>
          <wp:inline distT="0" distB="0" distL="0" distR="0" wp14:anchorId="6DAD7EBC" wp14:editId="2B0EF2C4">
            <wp:extent cx="4656676" cy="3263889"/>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857" cy="3266820"/>
                    </a:xfrm>
                    <a:prstGeom prst="rect">
                      <a:avLst/>
                    </a:prstGeom>
                    <a:noFill/>
                    <a:ln>
                      <a:noFill/>
                    </a:ln>
                  </pic:spPr>
                </pic:pic>
              </a:graphicData>
            </a:graphic>
          </wp:inline>
        </w:drawing>
      </w:r>
    </w:p>
    <w:p w14:paraId="0AEC0C8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CA917DF" w14:textId="6557130D" w:rsidR="00D5655C" w:rsidRPr="00F85749" w:rsidRDefault="00C3451A" w:rsidP="00256A19">
      <w:pPr>
        <w:overflowPunct w:val="0"/>
        <w:spacing w:line="480" w:lineRule="auto"/>
        <w:jc w:val="center"/>
        <w:textAlignment w:val="auto"/>
      </w:pPr>
      <w:r w:rsidRPr="007E577D">
        <w:rPr>
          <w:noProof/>
        </w:rPr>
        <w:lastRenderedPageBreak/>
        <w:drawing>
          <wp:inline distT="0" distB="0" distL="0" distR="0" wp14:anchorId="33E3EA09" wp14:editId="36849FDC">
            <wp:extent cx="5264672" cy="3371353"/>
            <wp:effectExtent l="0" t="0" r="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692" cy="3377129"/>
                    </a:xfrm>
                    <a:prstGeom prst="rect">
                      <a:avLst/>
                    </a:prstGeom>
                    <a:noFill/>
                    <a:ln>
                      <a:noFill/>
                    </a:ln>
                  </pic:spPr>
                </pic:pic>
              </a:graphicData>
            </a:graphic>
          </wp:inline>
        </w:drawing>
      </w:r>
    </w:p>
    <w:p w14:paraId="1E05796A" w14:textId="77777777" w:rsidR="00D5655C" w:rsidRPr="005E12E1" w:rsidRDefault="00D5655C" w:rsidP="00D5655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530FA23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9CECF21"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2DECF2D7" w14:textId="22FC998A" w:rsidR="00D5655C" w:rsidRPr="00E727AB" w:rsidRDefault="00C3451A" w:rsidP="00D5655C">
      <w:pPr>
        <w:tabs>
          <w:tab w:val="left" w:pos="426"/>
        </w:tabs>
        <w:overflowPunct w:val="0"/>
        <w:spacing w:line="480" w:lineRule="auto"/>
        <w:jc w:val="both"/>
        <w:textAlignment w:val="auto"/>
        <w:rPr>
          <w:noProof/>
        </w:rPr>
      </w:pPr>
      <w:r w:rsidRPr="007E577D">
        <w:rPr>
          <w:noProof/>
        </w:rPr>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w:t>
      </w:r>
      <w:r w:rsidRPr="00F85749">
        <w:rPr>
          <w:rFonts w:ascii="Arial" w:hAnsi="Arial"/>
          <w:sz w:val="21"/>
          <w:szCs w:val="28"/>
        </w:rPr>
        <w:lastRenderedPageBreak/>
        <w:t>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3534F6D2" w14:textId="77777777" w:rsidR="00D5655C" w:rsidRPr="00CF5A08"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4BEDB55F" w14:textId="63612FA2" w:rsidR="00D5655C" w:rsidRDefault="00C3451A" w:rsidP="00D5655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5E12E1" w:rsidRDefault="00D5655C" w:rsidP="00D5655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235C2822" w14:textId="77777777" w:rsidR="00D5655C" w:rsidRPr="005E12E1" w:rsidRDefault="00D5655C" w:rsidP="00D5655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217C6284" w14:textId="77777777" w:rsidR="00D5655C" w:rsidRPr="00962D8F"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3BDC2457" w14:textId="77777777" w:rsidR="00D5655C" w:rsidRPr="000A1334"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76AF4E7" w14:textId="1AF00713" w:rsidR="00D5655C" w:rsidRPr="005E12E1" w:rsidRDefault="00C3451A" w:rsidP="00D5655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8F0097" w:rsidRDefault="00D5655C" w:rsidP="00D5655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lastRenderedPageBreak/>
        <w:t>2</w:t>
      </w:r>
      <w:r w:rsidRPr="008F0097">
        <w:rPr>
          <w:rFonts w:ascii="Arial" w:hAnsi="Arial" w:hint="eastAsia"/>
          <w:sz w:val="21"/>
        </w:rPr>
        <w:t>）各区县统计</w:t>
      </w:r>
    </w:p>
    <w:p w14:paraId="5433EF19" w14:textId="77777777" w:rsidR="00D5655C" w:rsidRPr="00B03DF9" w:rsidRDefault="00D5655C" w:rsidP="00D5655C">
      <w:pPr>
        <w:overflowPunct w:val="0"/>
        <w:spacing w:line="480" w:lineRule="auto"/>
        <w:ind w:firstLine="420"/>
        <w:jc w:val="both"/>
        <w:textAlignment w:val="auto"/>
        <w:rPr>
          <w:rFonts w:ascii="Arial" w:hAnsi="Arial"/>
          <w:color w:val="000000"/>
          <w:sz w:val="21"/>
        </w:rPr>
      </w:pPr>
      <w:bookmarkStart w:id="72" w:name="OLE_LINK8"/>
      <w:bookmarkStart w:id="73"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76879EE" w14:textId="77777777" w:rsidR="00D5655C" w:rsidRPr="00B03DF9" w:rsidRDefault="00D5655C" w:rsidP="00D5655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2E1A9639" w14:textId="0021364B" w:rsidR="00D5655C" w:rsidRPr="00391879" w:rsidRDefault="00C3451A" w:rsidP="00D5655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5BCA4D20" w14:textId="6B95FBBD" w:rsidR="00D5655C" w:rsidRPr="008160E9" w:rsidRDefault="00C3451A" w:rsidP="00D5655C">
      <w:pPr>
        <w:overflowPunct w:val="0"/>
        <w:spacing w:line="480" w:lineRule="auto"/>
        <w:jc w:val="both"/>
        <w:textAlignment w:val="auto"/>
        <w:rPr>
          <w:rFonts w:ascii="Arial" w:hAnsi="Arial"/>
          <w:color w:val="000000"/>
          <w:sz w:val="21"/>
        </w:rPr>
      </w:pPr>
      <w:r w:rsidRPr="007E577D">
        <w:rPr>
          <w:noProof/>
        </w:rPr>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C60EBC" w:rsidRDefault="00D5655C" w:rsidP="00D5655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1640DF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2679AF41"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25450C55"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4F6E9CD"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6F743DE7"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5977BE5A"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w:t>
      </w:r>
      <w:r w:rsidRPr="00A82451">
        <w:rPr>
          <w:rFonts w:ascii="Arial" w:hAnsi="Arial"/>
          <w:color w:val="000000"/>
          <w:sz w:val="21"/>
        </w:rPr>
        <w:lastRenderedPageBreak/>
        <w:t>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7DA21BF"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64D8344"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w:t>
      </w:r>
      <w:r w:rsidRPr="00C2720F">
        <w:rPr>
          <w:rFonts w:ascii="Arial" w:hAnsi="Arial"/>
          <w:color w:val="000000"/>
          <w:sz w:val="21"/>
        </w:rPr>
        <w:lastRenderedPageBreak/>
        <w:t>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36B18A3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54112B63" w14:textId="77777777" w:rsidR="00D5655C" w:rsidRPr="00061506"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31BA5E04" w14:textId="77777777" w:rsidR="00D5655C"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0D27A6C" w14:textId="77777777" w:rsidR="00D5655C" w:rsidRPr="00184C7B" w:rsidRDefault="00D5655C" w:rsidP="00D5655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w:t>
      </w:r>
      <w:r w:rsidRPr="00184C7B">
        <w:rPr>
          <w:rFonts w:ascii="Arial" w:hAnsi="Arial"/>
          <w:color w:val="000000"/>
          <w:sz w:val="21"/>
        </w:rPr>
        <w:lastRenderedPageBreak/>
        <w:t>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15AF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016E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7FD13FB8"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72"/>
    <w:bookmarkEnd w:id="73"/>
    <w:p w14:paraId="198679B9" w14:textId="77777777" w:rsidR="00D5655C" w:rsidRPr="00C60EBC" w:rsidRDefault="00D5655C" w:rsidP="00D5655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56F8613B"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lastRenderedPageBreak/>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7"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8"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9"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60"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61"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62"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3" w:tgtFrame="_blank" w:history="1">
        <w:r w:rsidR="00AB221E" w:rsidRPr="00911BE0">
          <w:rPr>
            <w:rFonts w:ascii="Arial" w:hAnsi="Arial" w:cs="Arial"/>
            <w:kern w:val="2"/>
            <w:sz w:val="21"/>
            <w:szCs w:val="21"/>
          </w:rPr>
          <w:t>河北省</w:t>
        </w:r>
      </w:hyperlink>
      <w:hyperlink r:id="rId64"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5"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6"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7" w:tgtFrame="_blank" w:history="1">
        <w:r w:rsidR="00AB221E" w:rsidRPr="00911BE0">
          <w:rPr>
            <w:rFonts w:ascii="Arial" w:hAnsi="Arial" w:cs="Arial"/>
            <w:kern w:val="2"/>
            <w:sz w:val="21"/>
            <w:szCs w:val="21"/>
          </w:rPr>
          <w:t>天津市</w:t>
        </w:r>
      </w:hyperlink>
      <w:hyperlink r:id="rId68"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9"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70"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71"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5F5C68D" w:rsidR="00996987" w:rsidRPr="007606FB" w:rsidRDefault="00996987" w:rsidP="00996987">
      <w:pPr>
        <w:overflowPunct w:val="0"/>
        <w:spacing w:line="480" w:lineRule="auto"/>
        <w:ind w:firstLineChars="200" w:firstLine="420"/>
        <w:jc w:val="both"/>
        <w:rPr>
          <w:rFonts w:ascii="Arial" w:hAnsi="Arial"/>
          <w:sz w:val="21"/>
          <w:szCs w:val="28"/>
        </w:rPr>
      </w:pPr>
      <w:bookmarkStart w:id="74"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商品房住宅租赁市场</w:t>
      </w:r>
      <w:bookmarkEnd w:id="74"/>
    </w:p>
    <w:p w14:paraId="41AC61F3" w14:textId="77777777" w:rsidR="00996987" w:rsidRPr="007606FB"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Pr>
          <w:rFonts w:ascii="Arial" w:hAnsi="Arial" w:hint="eastAsia"/>
          <w:sz w:val="21"/>
          <w:szCs w:val="28"/>
        </w:rPr>
        <w:t>情况</w:t>
      </w:r>
    </w:p>
    <w:p w14:paraId="0D367CA0" w14:textId="77777777" w:rsidR="00996987" w:rsidRPr="007E4D4F" w:rsidRDefault="00996987" w:rsidP="00996987">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lastRenderedPageBreak/>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7E57B554" w14:textId="77777777" w:rsidR="00996987" w:rsidRDefault="00996987" w:rsidP="00996987">
      <w:pPr>
        <w:overflowPunct w:val="0"/>
        <w:spacing w:line="480" w:lineRule="auto"/>
        <w:jc w:val="center"/>
        <w:rPr>
          <w:rFonts w:ascii="Arial" w:hAnsi="Arial" w:cs="Arial"/>
          <w:sz w:val="21"/>
          <w:szCs w:val="21"/>
        </w:rPr>
      </w:pPr>
      <w:r>
        <w:rPr>
          <w:noProof/>
        </w:rPr>
        <w:drawing>
          <wp:inline distT="0" distB="0" distL="0" distR="0" wp14:anchorId="655685FE" wp14:editId="4790C99E">
            <wp:extent cx="5216056" cy="3143993"/>
            <wp:effectExtent l="0" t="0" r="3810" b="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72"/>
                    <a:stretch>
                      <a:fillRect/>
                    </a:stretch>
                  </pic:blipFill>
                  <pic:spPr>
                    <a:xfrm>
                      <a:off x="0" y="0"/>
                      <a:ext cx="5224119" cy="3148853"/>
                    </a:xfrm>
                    <a:prstGeom prst="rect">
                      <a:avLst/>
                    </a:prstGeom>
                  </pic:spPr>
                </pic:pic>
              </a:graphicData>
            </a:graphic>
          </wp:inline>
        </w:drawing>
      </w:r>
    </w:p>
    <w:p w14:paraId="05D441FE"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3AF46518"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4CD72FEC" w14:textId="77777777" w:rsidR="00996987" w:rsidRPr="00223ADC"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76564148"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3BE9657A" wp14:editId="78F47123">
            <wp:extent cx="5534108" cy="3091102"/>
            <wp:effectExtent l="0" t="0" r="0"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73"/>
                    <a:stretch>
                      <a:fillRect/>
                    </a:stretch>
                  </pic:blipFill>
                  <pic:spPr>
                    <a:xfrm>
                      <a:off x="0" y="0"/>
                      <a:ext cx="5543187" cy="3096173"/>
                    </a:xfrm>
                    <a:prstGeom prst="rect">
                      <a:avLst/>
                    </a:prstGeom>
                  </pic:spPr>
                </pic:pic>
              </a:graphicData>
            </a:graphic>
          </wp:inline>
        </w:drawing>
      </w:r>
    </w:p>
    <w:p w14:paraId="66134B1C"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0D355701"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52576F12"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7F4CD7BB"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495C5C46" wp14:editId="38A7A54C">
            <wp:extent cx="5597718" cy="4632158"/>
            <wp:effectExtent l="0" t="0" r="3175" b="0"/>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74"/>
                    <a:stretch>
                      <a:fillRect/>
                    </a:stretch>
                  </pic:blipFill>
                  <pic:spPr>
                    <a:xfrm>
                      <a:off x="0" y="0"/>
                      <a:ext cx="5602552" cy="4636158"/>
                    </a:xfrm>
                    <a:prstGeom prst="rect">
                      <a:avLst/>
                    </a:prstGeom>
                  </pic:spPr>
                </pic:pic>
              </a:graphicData>
            </a:graphic>
          </wp:inline>
        </w:drawing>
      </w:r>
    </w:p>
    <w:p w14:paraId="41FD2B1A" w14:textId="77777777" w:rsidR="00996987"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Pr="00223ADC">
        <w:rPr>
          <w:rFonts w:ascii="Arial" w:hAnsi="Arial" w:hint="eastAsia"/>
          <w:sz w:val="21"/>
          <w:szCs w:val="28"/>
        </w:rPr>
        <w:t>保障性租赁住房</w:t>
      </w:r>
      <w:r>
        <w:rPr>
          <w:rFonts w:ascii="Arial" w:hAnsi="Arial" w:hint="eastAsia"/>
          <w:sz w:val="21"/>
          <w:szCs w:val="28"/>
        </w:rPr>
        <w:t>经营情况</w:t>
      </w:r>
    </w:p>
    <w:p w14:paraId="286B5C3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39BC6BD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0C80E441" w14:textId="77777777" w:rsidR="00996987" w:rsidRPr="001E5DE3"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Pr="001E5DE3">
        <w:rPr>
          <w:rFonts w:ascii="Arial" w:hAnsi="Arial"/>
          <w:sz w:val="21"/>
          <w:szCs w:val="28"/>
        </w:rPr>
        <w:t>北京市保障性租赁住房</w:t>
      </w:r>
      <w:r>
        <w:rPr>
          <w:rFonts w:ascii="Arial" w:hAnsi="Arial" w:hint="eastAsia"/>
          <w:sz w:val="21"/>
          <w:szCs w:val="28"/>
        </w:rPr>
        <w:t>在营项目呈</w:t>
      </w:r>
      <w:r w:rsidRPr="001E5DE3">
        <w:rPr>
          <w:rFonts w:ascii="Arial" w:hAnsi="Arial"/>
          <w:sz w:val="21"/>
          <w:szCs w:val="28"/>
        </w:rPr>
        <w:t>日均</w:t>
      </w:r>
      <w:proofErr w:type="gramStart"/>
      <w:r w:rsidRPr="001E5DE3">
        <w:rPr>
          <w:rFonts w:ascii="Arial" w:hAnsi="Arial"/>
          <w:sz w:val="21"/>
          <w:szCs w:val="28"/>
        </w:rPr>
        <w:t>租金坪效小幅</w:t>
      </w:r>
      <w:proofErr w:type="gramEnd"/>
      <w:r w:rsidRPr="001E5DE3">
        <w:rPr>
          <w:rFonts w:ascii="Arial" w:hAnsi="Arial"/>
          <w:sz w:val="21"/>
          <w:szCs w:val="28"/>
        </w:rPr>
        <w:t>下降</w:t>
      </w:r>
      <w:r>
        <w:rPr>
          <w:rFonts w:ascii="Arial" w:hAnsi="Arial" w:hint="eastAsia"/>
          <w:sz w:val="21"/>
          <w:szCs w:val="28"/>
        </w:rPr>
        <w:t>，</w:t>
      </w:r>
      <w:r w:rsidRPr="001E5DE3">
        <w:rPr>
          <w:rFonts w:ascii="Arial" w:hAnsi="Arial"/>
          <w:sz w:val="21"/>
          <w:szCs w:val="28"/>
        </w:rPr>
        <w:t>出租率保持稳定</w:t>
      </w:r>
      <w:r>
        <w:rPr>
          <w:rFonts w:ascii="Arial" w:hAnsi="Arial" w:hint="eastAsia"/>
          <w:sz w:val="21"/>
          <w:szCs w:val="28"/>
        </w:rPr>
        <w:t>的状态。</w:t>
      </w:r>
    </w:p>
    <w:p w14:paraId="47C15559" w14:textId="77777777" w:rsidR="00996987" w:rsidRDefault="00996987" w:rsidP="00996987">
      <w:pPr>
        <w:overflowPunct w:val="0"/>
        <w:spacing w:line="480" w:lineRule="auto"/>
        <w:jc w:val="center"/>
        <w:rPr>
          <w:rFonts w:ascii="Arial" w:hAnsi="Arial"/>
          <w:sz w:val="21"/>
          <w:szCs w:val="28"/>
        </w:rPr>
      </w:pPr>
      <w:r>
        <w:rPr>
          <w:noProof/>
        </w:rPr>
        <w:drawing>
          <wp:inline distT="0" distB="0" distL="0" distR="0" wp14:anchorId="566D856D" wp14:editId="78B9D4F1">
            <wp:extent cx="4913906" cy="3724929"/>
            <wp:effectExtent l="0" t="0" r="1270" b="889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75"/>
                    <a:stretch>
                      <a:fillRect/>
                    </a:stretch>
                  </pic:blipFill>
                  <pic:spPr>
                    <a:xfrm>
                      <a:off x="0" y="0"/>
                      <a:ext cx="4935097" cy="3740993"/>
                    </a:xfrm>
                    <a:prstGeom prst="rect">
                      <a:avLst/>
                    </a:prstGeom>
                  </pic:spPr>
                </pic:pic>
              </a:graphicData>
            </a:graphic>
          </wp:inline>
        </w:drawing>
      </w:r>
    </w:p>
    <w:p w14:paraId="5EF418F6"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556E8935"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0C92890E"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月，北京市</w:t>
      </w:r>
      <w:proofErr w:type="gramStart"/>
      <w:r>
        <w:rPr>
          <w:rFonts w:ascii="Arial" w:hAnsi="Arial" w:hint="eastAsia"/>
          <w:sz w:val="21"/>
          <w:szCs w:val="28"/>
        </w:rPr>
        <w:t>二手</w:t>
      </w:r>
      <w:r w:rsidRPr="001E5DE3">
        <w:rPr>
          <w:rFonts w:ascii="Arial" w:hAnsi="Arial" w:hint="eastAsia"/>
          <w:sz w:val="21"/>
          <w:szCs w:val="28"/>
        </w:rPr>
        <w:t>住宅</w:t>
      </w:r>
      <w:proofErr w:type="gramEnd"/>
      <w:r w:rsidRPr="001E5DE3">
        <w:rPr>
          <w:rFonts w:ascii="Arial" w:hAnsi="Arial" w:hint="eastAsia"/>
          <w:sz w:val="21"/>
          <w:szCs w:val="28"/>
        </w:rPr>
        <w:t>平米租金为</w:t>
      </w:r>
      <w:r w:rsidRPr="001E5DE3">
        <w:rPr>
          <w:rFonts w:ascii="Arial" w:hAnsi="Arial" w:hint="eastAsia"/>
          <w:sz w:val="21"/>
          <w:szCs w:val="28"/>
        </w:rPr>
        <w:t>85.47</w:t>
      </w:r>
      <w:r w:rsidRPr="001E5DE3">
        <w:rPr>
          <w:rFonts w:ascii="Arial" w:hAnsi="Arial" w:hint="eastAsia"/>
          <w:sz w:val="21"/>
          <w:szCs w:val="28"/>
        </w:rPr>
        <w:t>元</w:t>
      </w:r>
      <w:r w:rsidRPr="001E5DE3">
        <w:rPr>
          <w:rFonts w:ascii="Arial" w:hAnsi="Arial" w:hint="eastAsia"/>
          <w:sz w:val="21"/>
          <w:szCs w:val="28"/>
        </w:rPr>
        <w:t>/m</w:t>
      </w:r>
      <w:r w:rsidRPr="001E5DE3">
        <w:rPr>
          <w:rFonts w:ascii="Arial" w:hAnsi="Arial" w:hint="eastAsia"/>
          <w:sz w:val="21"/>
          <w:szCs w:val="28"/>
        </w:rPr>
        <w:t>·月，环比下降</w:t>
      </w:r>
      <w:r w:rsidRPr="001E5DE3">
        <w:rPr>
          <w:rFonts w:ascii="Arial" w:hAnsi="Arial" w:hint="eastAsia"/>
          <w:sz w:val="21"/>
          <w:szCs w:val="28"/>
        </w:rPr>
        <w:t>1.12%</w:t>
      </w:r>
      <w:r w:rsidRPr="001E5DE3">
        <w:rPr>
          <w:rFonts w:ascii="Arial" w:hAnsi="Arial" w:hint="eastAsia"/>
          <w:sz w:val="21"/>
          <w:szCs w:val="28"/>
        </w:rPr>
        <w:t>，同比下降</w:t>
      </w:r>
      <w:r w:rsidRPr="001E5DE3">
        <w:rPr>
          <w:rFonts w:ascii="Arial" w:hAnsi="Arial" w:hint="eastAsia"/>
          <w:sz w:val="21"/>
          <w:szCs w:val="28"/>
        </w:rPr>
        <w:t>5.46%</w:t>
      </w:r>
      <w:r>
        <w:rPr>
          <w:rFonts w:ascii="Arial" w:hAnsi="Arial" w:hint="eastAsia"/>
          <w:sz w:val="21"/>
          <w:szCs w:val="28"/>
        </w:rPr>
        <w:t>；</w:t>
      </w:r>
      <w:r w:rsidRPr="001E5DE3">
        <w:rPr>
          <w:rFonts w:ascii="Arial" w:hAnsi="Arial" w:hint="eastAsia"/>
          <w:sz w:val="21"/>
          <w:szCs w:val="28"/>
        </w:rPr>
        <w:t>套均租金为</w:t>
      </w:r>
      <w:r w:rsidRPr="001E5DE3">
        <w:rPr>
          <w:rFonts w:ascii="Arial" w:hAnsi="Arial" w:hint="eastAsia"/>
          <w:sz w:val="21"/>
          <w:szCs w:val="28"/>
        </w:rPr>
        <w:t>9008</w:t>
      </w:r>
      <w:r w:rsidRPr="001E5DE3">
        <w:rPr>
          <w:rFonts w:ascii="Arial" w:hAnsi="Arial" w:hint="eastAsia"/>
          <w:sz w:val="21"/>
          <w:szCs w:val="28"/>
        </w:rPr>
        <w:t>元</w:t>
      </w:r>
      <w:r w:rsidRPr="001E5DE3">
        <w:rPr>
          <w:rFonts w:ascii="Arial" w:hAnsi="Arial" w:hint="eastAsia"/>
          <w:sz w:val="21"/>
          <w:szCs w:val="28"/>
        </w:rPr>
        <w:t>/</w:t>
      </w:r>
      <w:r w:rsidRPr="001E5DE3">
        <w:rPr>
          <w:rFonts w:ascii="Arial" w:hAnsi="Arial" w:hint="eastAsia"/>
          <w:sz w:val="21"/>
          <w:szCs w:val="28"/>
        </w:rPr>
        <w:t>套·月，环比下降</w:t>
      </w:r>
      <w:r w:rsidRPr="001E5DE3">
        <w:rPr>
          <w:rFonts w:ascii="Arial" w:hAnsi="Arial" w:hint="eastAsia"/>
          <w:sz w:val="21"/>
          <w:szCs w:val="28"/>
        </w:rPr>
        <w:t>1.06%</w:t>
      </w:r>
      <w:r w:rsidRPr="001E5DE3">
        <w:rPr>
          <w:rFonts w:ascii="Arial" w:hAnsi="Arial" w:hint="eastAsia"/>
          <w:sz w:val="21"/>
          <w:szCs w:val="28"/>
        </w:rPr>
        <w:t>，同比下降</w:t>
      </w:r>
      <w:r w:rsidRPr="001E5DE3">
        <w:rPr>
          <w:rFonts w:ascii="Arial" w:hAnsi="Arial" w:hint="eastAsia"/>
          <w:sz w:val="21"/>
          <w:szCs w:val="28"/>
        </w:rPr>
        <w:t>5.14%</w:t>
      </w:r>
      <w:r w:rsidRPr="001E5DE3">
        <w:rPr>
          <w:rFonts w:ascii="Arial" w:hAnsi="Arial" w:hint="eastAsia"/>
          <w:sz w:val="21"/>
          <w:szCs w:val="28"/>
        </w:rPr>
        <w:t>。</w:t>
      </w:r>
    </w:p>
    <w:p w14:paraId="0134CC95" w14:textId="77777777" w:rsidR="00996987" w:rsidRDefault="00996987" w:rsidP="00996987">
      <w:pPr>
        <w:overflowPunct w:val="0"/>
        <w:spacing w:line="480" w:lineRule="auto"/>
        <w:jc w:val="right"/>
        <w:rPr>
          <w:rFonts w:ascii="Arial" w:hAnsi="Arial"/>
          <w:sz w:val="18"/>
          <w:szCs w:val="18"/>
        </w:rPr>
      </w:pPr>
      <w:r>
        <w:rPr>
          <w:noProof/>
        </w:rPr>
        <w:drawing>
          <wp:inline distT="0" distB="0" distL="0" distR="0" wp14:anchorId="4001EAC5" wp14:editId="19C704CA">
            <wp:extent cx="5589767" cy="2513261"/>
            <wp:effectExtent l="0" t="0" r="0" b="1905"/>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76"/>
                    <a:stretch>
                      <a:fillRect/>
                    </a:stretch>
                  </pic:blipFill>
                  <pic:spPr>
                    <a:xfrm>
                      <a:off x="0" y="0"/>
                      <a:ext cx="5596648" cy="2516355"/>
                    </a:xfrm>
                    <a:prstGeom prst="rect">
                      <a:avLst/>
                    </a:prstGeom>
                  </pic:spPr>
                </pic:pic>
              </a:graphicData>
            </a:graphic>
          </wp:inline>
        </w:drawing>
      </w:r>
    </w:p>
    <w:p w14:paraId="6CA0868B" w14:textId="030F68D1"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1892C1E2" w14:textId="77777777" w:rsidR="00802761" w:rsidRPr="00911BE0" w:rsidRDefault="0080276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9"/>
      <w:bookmarkEnd w:id="75"/>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6"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w:t>
      </w:r>
      <w:proofErr w:type="gramStart"/>
      <w:r w:rsidR="000F5F06" w:rsidRPr="00911BE0">
        <w:rPr>
          <w:rFonts w:ascii="Arial" w:hAnsi="Arial" w:cs="Arial" w:hint="eastAsia"/>
          <w:sz w:val="21"/>
          <w:szCs w:val="21"/>
        </w:rPr>
        <w:t>颂</w:t>
      </w:r>
      <w:r w:rsidR="00B95D99" w:rsidRPr="00911BE0">
        <w:rPr>
          <w:rFonts w:ascii="Arial" w:hAnsi="Arial" w:cs="Arial" w:hint="eastAsia"/>
          <w:sz w:val="21"/>
          <w:szCs w:val="21"/>
        </w:rPr>
        <w:t>项目</w:t>
      </w:r>
      <w:proofErr w:type="gramEnd"/>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6"/>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7" w:name="_Toc525655439"/>
      <w:bookmarkStart w:id="78" w:name="_Toc155267106"/>
      <w:r w:rsidRPr="00911BE0">
        <w:rPr>
          <w:rFonts w:eastAsia="宋体"/>
          <w:kern w:val="2"/>
          <w:sz w:val="21"/>
          <w:szCs w:val="21"/>
        </w:rPr>
        <w:t>估价方法适用性分析</w:t>
      </w:r>
      <w:bookmarkEnd w:id="77"/>
      <w:bookmarkEnd w:id="78"/>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116526CB"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08DECEB"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990D0F" w:rsidRPr="00911BE0" w14:paraId="3C282974" w14:textId="77777777" w:rsidTr="003B2537">
        <w:trPr>
          <w:trHeight w:val="20"/>
          <w:jc w:val="center"/>
        </w:trPr>
        <w:tc>
          <w:tcPr>
            <w:tcW w:w="2094" w:type="dxa"/>
            <w:vAlign w:val="center"/>
          </w:tcPr>
          <w:p w14:paraId="0FC6F5E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5ED43C3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F16E4A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7C4E5F8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65B4038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45F930E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03D70C3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6BFBF66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990D0F" w:rsidRPr="00911BE0" w14:paraId="4C349DFF" w14:textId="77777777" w:rsidTr="003B2537">
        <w:trPr>
          <w:trHeight w:val="20"/>
          <w:jc w:val="center"/>
        </w:trPr>
        <w:tc>
          <w:tcPr>
            <w:tcW w:w="2094" w:type="dxa"/>
            <w:vMerge w:val="restart"/>
            <w:noWrap/>
            <w:vAlign w:val="center"/>
          </w:tcPr>
          <w:p w14:paraId="6BCB19C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69A91B4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17880B9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5931A4C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08B48F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A7B5AC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955D0A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7C330430"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2020310" w14:textId="77777777" w:rsidTr="003B2537">
        <w:trPr>
          <w:trHeight w:val="20"/>
          <w:jc w:val="center"/>
        </w:trPr>
        <w:tc>
          <w:tcPr>
            <w:tcW w:w="2094" w:type="dxa"/>
            <w:vMerge/>
            <w:noWrap/>
            <w:vAlign w:val="center"/>
          </w:tcPr>
          <w:p w14:paraId="199E2385"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62C55DA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48A70D0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4BAB062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7B17ECBE"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FE2286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23539D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EF96E1C"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B18DABA" w14:textId="77777777" w:rsidTr="003B2537">
        <w:trPr>
          <w:trHeight w:val="20"/>
          <w:jc w:val="center"/>
        </w:trPr>
        <w:tc>
          <w:tcPr>
            <w:tcW w:w="2094" w:type="dxa"/>
            <w:vMerge/>
            <w:noWrap/>
            <w:vAlign w:val="center"/>
          </w:tcPr>
          <w:p w14:paraId="323C53F5"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4F6D9AFF"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ADFFCEF"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DF71D90"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4C35F4C1"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4CFB68FA"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63F728FE"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1BEC80E0"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990D0F" w:rsidRPr="00911BE0" w14:paraId="6E43BE6B" w14:textId="77777777" w:rsidTr="003B2537">
        <w:trPr>
          <w:trHeight w:val="20"/>
          <w:jc w:val="center"/>
        </w:trPr>
        <w:tc>
          <w:tcPr>
            <w:tcW w:w="2094" w:type="dxa"/>
            <w:vMerge/>
            <w:noWrap/>
            <w:vAlign w:val="center"/>
          </w:tcPr>
          <w:p w14:paraId="638C0B1A"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0E92D61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322CDF1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7E76626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1EAA9B82"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21C8EC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C9E969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037247"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990D0F" w:rsidRPr="00911BE0" w14:paraId="12AC28AC" w14:textId="77777777" w:rsidTr="003B2537">
        <w:trPr>
          <w:trHeight w:val="20"/>
          <w:jc w:val="center"/>
        </w:trPr>
        <w:tc>
          <w:tcPr>
            <w:tcW w:w="2094" w:type="dxa"/>
            <w:vMerge/>
            <w:noWrap/>
            <w:vAlign w:val="center"/>
          </w:tcPr>
          <w:p w14:paraId="37ED0AA7"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1BBE853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7709023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2FA7E302"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6BC9F8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D4051F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79611E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6338BCB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A0D50BF" w14:textId="77777777" w:rsidTr="003B2537">
        <w:trPr>
          <w:trHeight w:val="20"/>
          <w:jc w:val="center"/>
        </w:trPr>
        <w:tc>
          <w:tcPr>
            <w:tcW w:w="2094" w:type="dxa"/>
            <w:vMerge/>
            <w:noWrap/>
            <w:vAlign w:val="center"/>
          </w:tcPr>
          <w:p w14:paraId="71A11BCF"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4CB4BF6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D20696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6F776B3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3598AB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2D2BE8B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88CC5C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8CF7DB"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677BDD4" w14:textId="77777777" w:rsidTr="003B2537">
        <w:trPr>
          <w:trHeight w:val="20"/>
          <w:jc w:val="center"/>
        </w:trPr>
        <w:tc>
          <w:tcPr>
            <w:tcW w:w="2094" w:type="dxa"/>
            <w:vMerge/>
            <w:noWrap/>
            <w:vAlign w:val="center"/>
          </w:tcPr>
          <w:p w14:paraId="3BDF6E1A"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058FB69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755B60F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4DA4D05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46D9219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12EBBB5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787DAAC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0D6F69"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3CE1464B" w14:textId="77777777" w:rsidTr="003B2537">
        <w:trPr>
          <w:trHeight w:val="20"/>
          <w:jc w:val="center"/>
        </w:trPr>
        <w:tc>
          <w:tcPr>
            <w:tcW w:w="2094" w:type="dxa"/>
            <w:vMerge/>
            <w:noWrap/>
            <w:vAlign w:val="center"/>
          </w:tcPr>
          <w:p w14:paraId="3ABA27B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129245B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108933B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7A9253E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AA92C3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2711300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96CBA1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B2CB32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43FB9218" w14:textId="77777777" w:rsidTr="003B2537">
        <w:trPr>
          <w:trHeight w:val="20"/>
          <w:jc w:val="center"/>
        </w:trPr>
        <w:tc>
          <w:tcPr>
            <w:tcW w:w="7005" w:type="dxa"/>
            <w:gridSpan w:val="5"/>
            <w:noWrap/>
            <w:vAlign w:val="center"/>
          </w:tcPr>
          <w:p w14:paraId="2952796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C0802D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A61C23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5364256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w:t>
      </w:r>
      <w:r w:rsidRPr="00911BE0">
        <w:rPr>
          <w:rFonts w:ascii="Arial" w:hAnsi="Arial" w:cs="Arial" w:hint="eastAsia"/>
          <w:sz w:val="21"/>
          <w:szCs w:val="21"/>
        </w:rPr>
        <w:lastRenderedPageBreak/>
        <w:t>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6EEFC640"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0839823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144FEC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990D0F" w:rsidRPr="00911BE0" w14:paraId="50F6543E"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7F9585E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63EC41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90D0F" w:rsidRPr="00911BE0" w14:paraId="2DF46A68"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50AA1D9"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53EFB4B5"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990D0F" w:rsidRPr="00911BE0" w14:paraId="1D53623F"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4A2EBC7"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93BFC85"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2B90068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22ECBBE4"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EF0EBB9"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90D0F" w:rsidRPr="00911BE0" w14:paraId="395BDD3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4F5644BA"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976073"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14416A3C" w14:textId="77777777" w:rsidR="00990D0F" w:rsidRDefault="00990D0F" w:rsidP="00990D0F">
      <w:pPr>
        <w:overflowPunct w:val="0"/>
        <w:spacing w:line="480" w:lineRule="auto"/>
        <w:jc w:val="both"/>
        <w:textAlignment w:val="auto"/>
        <w:rPr>
          <w:rFonts w:ascii="Arial" w:hAnsi="Arial" w:cs="Arial"/>
          <w:sz w:val="21"/>
          <w:szCs w:val="21"/>
        </w:rPr>
      </w:pPr>
    </w:p>
    <w:p w14:paraId="2C953393"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990D0F" w:rsidRPr="000014EB" w14:paraId="526FDFE9" w14:textId="77777777" w:rsidTr="003B2537">
        <w:trPr>
          <w:trHeight w:val="285"/>
          <w:jc w:val="center"/>
        </w:trPr>
        <w:tc>
          <w:tcPr>
            <w:tcW w:w="1242" w:type="dxa"/>
            <w:shd w:val="clear" w:color="auto" w:fill="auto"/>
            <w:noWrap/>
            <w:vAlign w:val="center"/>
            <w:hideMark/>
          </w:tcPr>
          <w:p w14:paraId="72E855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5628246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5D092CD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440A923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64974A5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B0B3AE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8DF873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5252ED8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990D0F" w:rsidRPr="000014EB" w14:paraId="75DDB59A" w14:textId="77777777" w:rsidTr="003B2537">
        <w:trPr>
          <w:trHeight w:val="285"/>
          <w:jc w:val="center"/>
        </w:trPr>
        <w:tc>
          <w:tcPr>
            <w:tcW w:w="1242" w:type="dxa"/>
            <w:vMerge w:val="restart"/>
            <w:shd w:val="clear" w:color="auto" w:fill="auto"/>
            <w:noWrap/>
            <w:vAlign w:val="center"/>
            <w:hideMark/>
          </w:tcPr>
          <w:p w14:paraId="28EDD57F" w14:textId="77777777" w:rsidR="00990D0F" w:rsidRPr="000014EB" w:rsidRDefault="00990D0F" w:rsidP="00996987">
            <w:pPr>
              <w:spacing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724398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3C012C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A9D96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AB460E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54F7924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8B4A03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741F3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990D0F" w:rsidRPr="000014EB" w14:paraId="7702D5EE" w14:textId="77777777" w:rsidTr="003B2537">
        <w:trPr>
          <w:trHeight w:val="285"/>
          <w:jc w:val="center"/>
        </w:trPr>
        <w:tc>
          <w:tcPr>
            <w:tcW w:w="1242" w:type="dxa"/>
            <w:vMerge/>
            <w:shd w:val="clear" w:color="auto" w:fill="auto"/>
            <w:noWrap/>
            <w:vAlign w:val="center"/>
            <w:hideMark/>
          </w:tcPr>
          <w:p w14:paraId="558CB920"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2A6D4E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2543227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B8E536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3E2248E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4454498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096421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F72827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990D0F" w:rsidRPr="000014EB" w14:paraId="6C834E0A" w14:textId="77777777" w:rsidTr="003B2537">
        <w:trPr>
          <w:trHeight w:val="570"/>
          <w:jc w:val="center"/>
        </w:trPr>
        <w:tc>
          <w:tcPr>
            <w:tcW w:w="1242" w:type="dxa"/>
            <w:vMerge/>
            <w:shd w:val="clear" w:color="auto" w:fill="auto"/>
            <w:noWrap/>
            <w:vAlign w:val="center"/>
            <w:hideMark/>
          </w:tcPr>
          <w:p w14:paraId="42D6041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767F7A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5A9430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207753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7328E29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28AE2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23191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E8557B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990D0F" w:rsidRPr="000014EB" w14:paraId="5E5583D3" w14:textId="77777777" w:rsidTr="003B2537">
        <w:trPr>
          <w:trHeight w:val="285"/>
          <w:jc w:val="center"/>
        </w:trPr>
        <w:tc>
          <w:tcPr>
            <w:tcW w:w="1242" w:type="dxa"/>
            <w:vMerge/>
            <w:shd w:val="clear" w:color="auto" w:fill="auto"/>
            <w:noWrap/>
            <w:vAlign w:val="center"/>
            <w:hideMark/>
          </w:tcPr>
          <w:p w14:paraId="0455BCD0"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68392FA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74E7284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3015EF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6A44F7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888809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7BAC35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E5360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990D0F" w:rsidRPr="000014EB" w14:paraId="653B3285" w14:textId="77777777" w:rsidTr="003B2537">
        <w:trPr>
          <w:trHeight w:val="285"/>
          <w:jc w:val="center"/>
        </w:trPr>
        <w:tc>
          <w:tcPr>
            <w:tcW w:w="1242" w:type="dxa"/>
            <w:vMerge/>
            <w:shd w:val="clear" w:color="auto" w:fill="auto"/>
            <w:noWrap/>
            <w:vAlign w:val="center"/>
            <w:hideMark/>
          </w:tcPr>
          <w:p w14:paraId="11AF302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8D76E1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A615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D85917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482A737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1F9BC7D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64F2EE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6C6D73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990D0F" w:rsidRPr="000014EB" w14:paraId="47E80376" w14:textId="77777777" w:rsidTr="003B2537">
        <w:trPr>
          <w:trHeight w:val="570"/>
          <w:jc w:val="center"/>
        </w:trPr>
        <w:tc>
          <w:tcPr>
            <w:tcW w:w="1242" w:type="dxa"/>
            <w:vMerge/>
            <w:shd w:val="clear" w:color="auto" w:fill="auto"/>
            <w:noWrap/>
            <w:vAlign w:val="center"/>
            <w:hideMark/>
          </w:tcPr>
          <w:p w14:paraId="2B0DF47B"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5168D63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3DEE08E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FD7ECA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499F2DC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AC9E4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B4132A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F42273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990D0F" w:rsidRPr="000014EB" w14:paraId="47B249C5" w14:textId="77777777" w:rsidTr="003B2537">
        <w:trPr>
          <w:trHeight w:val="285"/>
          <w:jc w:val="center"/>
        </w:trPr>
        <w:tc>
          <w:tcPr>
            <w:tcW w:w="1242" w:type="dxa"/>
            <w:vMerge/>
            <w:shd w:val="clear" w:color="auto" w:fill="auto"/>
            <w:noWrap/>
            <w:vAlign w:val="center"/>
            <w:hideMark/>
          </w:tcPr>
          <w:p w14:paraId="2AD99777"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789482A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465130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4974BE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B47D9D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2E7C45A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87DA0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6C3FC4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990D0F" w:rsidRPr="000014EB" w14:paraId="022EEFCF" w14:textId="77777777" w:rsidTr="003B2537">
        <w:trPr>
          <w:trHeight w:val="285"/>
          <w:jc w:val="center"/>
        </w:trPr>
        <w:tc>
          <w:tcPr>
            <w:tcW w:w="1242" w:type="dxa"/>
            <w:vMerge/>
            <w:shd w:val="clear" w:color="auto" w:fill="auto"/>
            <w:noWrap/>
            <w:vAlign w:val="center"/>
            <w:hideMark/>
          </w:tcPr>
          <w:p w14:paraId="1DC4EED3"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70AC97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63E0295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99E7D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404D8FE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961D4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BEE2BD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B15E64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990D0F" w:rsidRPr="000014EB" w14:paraId="137F0958" w14:textId="77777777" w:rsidTr="003B2537">
        <w:trPr>
          <w:trHeight w:val="285"/>
          <w:jc w:val="center"/>
        </w:trPr>
        <w:tc>
          <w:tcPr>
            <w:tcW w:w="1242" w:type="dxa"/>
            <w:vMerge/>
            <w:shd w:val="clear" w:color="auto" w:fill="auto"/>
            <w:noWrap/>
            <w:vAlign w:val="center"/>
            <w:hideMark/>
          </w:tcPr>
          <w:p w14:paraId="5DB28169"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41B6F3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875CB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2FBAA8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BC8ACD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4C9AB03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567AD4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6EB76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990D0F" w:rsidRPr="000014EB" w14:paraId="76209E99" w14:textId="77777777" w:rsidTr="003B2537">
        <w:trPr>
          <w:trHeight w:val="285"/>
          <w:jc w:val="center"/>
        </w:trPr>
        <w:tc>
          <w:tcPr>
            <w:tcW w:w="1242" w:type="dxa"/>
            <w:vMerge/>
            <w:shd w:val="clear" w:color="auto" w:fill="auto"/>
            <w:noWrap/>
            <w:vAlign w:val="center"/>
            <w:hideMark/>
          </w:tcPr>
          <w:p w14:paraId="0B96326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C18BDE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7C397BD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450C0C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690115E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9B2C0F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9A1D9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2DD3B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990D0F" w:rsidRPr="000014EB" w14:paraId="033DF1A4" w14:textId="77777777" w:rsidTr="003B2537">
        <w:trPr>
          <w:trHeight w:val="285"/>
          <w:jc w:val="center"/>
        </w:trPr>
        <w:tc>
          <w:tcPr>
            <w:tcW w:w="1242" w:type="dxa"/>
            <w:vMerge/>
            <w:shd w:val="clear" w:color="auto" w:fill="auto"/>
            <w:noWrap/>
            <w:vAlign w:val="center"/>
            <w:hideMark/>
          </w:tcPr>
          <w:p w14:paraId="5C714279"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010159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4182DF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EA787B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6C0D4C3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531A31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C4B4DC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FF4892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990D0F" w:rsidRPr="000014EB" w14:paraId="5A44D45C" w14:textId="77777777" w:rsidTr="003B2537">
        <w:trPr>
          <w:trHeight w:val="285"/>
          <w:jc w:val="center"/>
        </w:trPr>
        <w:tc>
          <w:tcPr>
            <w:tcW w:w="1242" w:type="dxa"/>
            <w:vMerge/>
            <w:shd w:val="clear" w:color="auto" w:fill="auto"/>
            <w:noWrap/>
            <w:vAlign w:val="center"/>
            <w:hideMark/>
          </w:tcPr>
          <w:p w14:paraId="7A6BBF9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2A23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3678CB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68E40D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7A5960F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1EA227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E3A4DA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DC218F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990D0F" w:rsidRPr="000014EB" w14:paraId="78AF635B" w14:textId="77777777" w:rsidTr="003B2537">
        <w:trPr>
          <w:trHeight w:val="285"/>
          <w:jc w:val="center"/>
        </w:trPr>
        <w:tc>
          <w:tcPr>
            <w:tcW w:w="1242" w:type="dxa"/>
            <w:vMerge/>
            <w:shd w:val="clear" w:color="auto" w:fill="auto"/>
            <w:noWrap/>
            <w:vAlign w:val="center"/>
            <w:hideMark/>
          </w:tcPr>
          <w:p w14:paraId="1D93A757"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448766E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982C15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41281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06ACA8C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D344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C088D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F3A3FD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990D0F" w:rsidRPr="000014EB" w14:paraId="4328627A" w14:textId="77777777" w:rsidTr="003B2537">
        <w:trPr>
          <w:trHeight w:val="285"/>
          <w:jc w:val="center"/>
        </w:trPr>
        <w:tc>
          <w:tcPr>
            <w:tcW w:w="1242" w:type="dxa"/>
            <w:vMerge/>
            <w:shd w:val="clear" w:color="auto" w:fill="auto"/>
            <w:noWrap/>
            <w:vAlign w:val="center"/>
            <w:hideMark/>
          </w:tcPr>
          <w:p w14:paraId="7B8394DD"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1F2D76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C3E3A4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A4F5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00C72E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8A1C7A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174946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06D10C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990D0F" w:rsidRPr="000014EB" w14:paraId="09C43286" w14:textId="77777777" w:rsidTr="003B2537">
        <w:trPr>
          <w:trHeight w:val="285"/>
          <w:jc w:val="center"/>
        </w:trPr>
        <w:tc>
          <w:tcPr>
            <w:tcW w:w="1242" w:type="dxa"/>
            <w:vMerge/>
            <w:shd w:val="clear" w:color="auto" w:fill="auto"/>
            <w:noWrap/>
            <w:vAlign w:val="center"/>
            <w:hideMark/>
          </w:tcPr>
          <w:p w14:paraId="7F56BC2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3D7D429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096F8E3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AFB02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4A053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64CE35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EBB66F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66AC9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990D0F" w:rsidRPr="000014EB" w14:paraId="3CAFACEB" w14:textId="77777777" w:rsidTr="003B2537">
        <w:trPr>
          <w:trHeight w:val="285"/>
          <w:jc w:val="center"/>
        </w:trPr>
        <w:tc>
          <w:tcPr>
            <w:tcW w:w="1242" w:type="dxa"/>
            <w:vMerge/>
            <w:shd w:val="clear" w:color="auto" w:fill="auto"/>
            <w:noWrap/>
            <w:vAlign w:val="center"/>
            <w:hideMark/>
          </w:tcPr>
          <w:p w14:paraId="46D2E68B"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3E32E4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D72193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D3EA6F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797B32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1C1018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64D63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B7AAF9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990D0F" w:rsidRPr="000014EB" w14:paraId="6562E2B5" w14:textId="77777777" w:rsidTr="003B2537">
        <w:trPr>
          <w:trHeight w:val="285"/>
          <w:jc w:val="center"/>
        </w:trPr>
        <w:tc>
          <w:tcPr>
            <w:tcW w:w="1242" w:type="dxa"/>
            <w:vMerge/>
            <w:shd w:val="clear" w:color="auto" w:fill="auto"/>
            <w:noWrap/>
            <w:vAlign w:val="center"/>
            <w:hideMark/>
          </w:tcPr>
          <w:p w14:paraId="3A898485"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48ADB14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774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E1CD6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134FBAF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74C506D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5A4A09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7B211D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990D0F" w:rsidRPr="000014EB" w14:paraId="7E39D3CF" w14:textId="77777777" w:rsidTr="003B2537">
        <w:trPr>
          <w:trHeight w:val="285"/>
          <w:jc w:val="center"/>
        </w:trPr>
        <w:tc>
          <w:tcPr>
            <w:tcW w:w="1242" w:type="dxa"/>
            <w:vMerge/>
            <w:shd w:val="clear" w:color="auto" w:fill="auto"/>
            <w:noWrap/>
            <w:vAlign w:val="center"/>
            <w:hideMark/>
          </w:tcPr>
          <w:p w14:paraId="1DA01AC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230737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7CADCB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C82710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3337393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89ACF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62360C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6644F36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990D0F" w:rsidRPr="000014EB" w14:paraId="2F6F91E9" w14:textId="77777777" w:rsidTr="003B2537">
        <w:trPr>
          <w:trHeight w:val="285"/>
          <w:jc w:val="center"/>
        </w:trPr>
        <w:tc>
          <w:tcPr>
            <w:tcW w:w="1242" w:type="dxa"/>
            <w:vMerge/>
            <w:shd w:val="clear" w:color="auto" w:fill="auto"/>
            <w:noWrap/>
            <w:vAlign w:val="center"/>
            <w:hideMark/>
          </w:tcPr>
          <w:p w14:paraId="0B7FAAE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3BCC3FC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25B68EC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791377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4908FC9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78CFD19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A8CE1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1F858B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990D0F" w:rsidRPr="000014EB" w14:paraId="5F22F030" w14:textId="77777777" w:rsidTr="003B2537">
        <w:trPr>
          <w:trHeight w:val="285"/>
          <w:jc w:val="center"/>
        </w:trPr>
        <w:tc>
          <w:tcPr>
            <w:tcW w:w="1242" w:type="dxa"/>
            <w:vMerge/>
            <w:shd w:val="clear" w:color="auto" w:fill="auto"/>
            <w:noWrap/>
            <w:vAlign w:val="center"/>
            <w:hideMark/>
          </w:tcPr>
          <w:p w14:paraId="663D6B0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p>
        </w:tc>
        <w:tc>
          <w:tcPr>
            <w:tcW w:w="851" w:type="dxa"/>
            <w:vAlign w:val="center"/>
          </w:tcPr>
          <w:p w14:paraId="5D4055D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82A18F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20B5E0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922AD7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6264E12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1D8C5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F9E189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990D0F" w:rsidRPr="000014EB" w14:paraId="67D4EC48" w14:textId="77777777" w:rsidTr="003B2537">
        <w:trPr>
          <w:trHeight w:val="285"/>
          <w:jc w:val="center"/>
        </w:trPr>
        <w:tc>
          <w:tcPr>
            <w:tcW w:w="7763" w:type="dxa"/>
            <w:gridSpan w:val="6"/>
            <w:shd w:val="clear" w:color="auto" w:fill="auto"/>
            <w:noWrap/>
            <w:vAlign w:val="center"/>
          </w:tcPr>
          <w:p w14:paraId="5A654145"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7985DA1E"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F0D99E0"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6E79720D"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990D0F" w:rsidRPr="001A7798" w14:paraId="266FEA62" w14:textId="77777777" w:rsidTr="003B2537">
        <w:trPr>
          <w:trHeight w:val="2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4C2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98ADE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F92B45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A1C70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01C64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0C54349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573359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FDBB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A329F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30CAAA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7FCEA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4CB051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32DF2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4C8FE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DE5397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DD9C5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990D0F" w:rsidRPr="001A7798" w14:paraId="4D8729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7F80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6C82D1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71B88CE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002607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3CB5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01B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821A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5491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F6B3D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001873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4504535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1FDC8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F3A9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AE019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B8084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6C672F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990D0F" w:rsidRPr="001A7798" w14:paraId="64D0AF22"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4FF5B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7792E5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598674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1640ED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D42C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CC41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0B47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BB8FD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02DA3C7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094EF58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52D1F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F2D7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3BBA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723A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43B9B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DBFDE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990D0F" w:rsidRPr="001A7798" w14:paraId="27C4BE7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DB87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64DF16F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5D81786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4AF4930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23B979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7D4D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201E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A3376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33501CD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236FE6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16E33BF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6814A3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0878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149D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E748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DE14F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990D0F" w:rsidRPr="001A7798" w14:paraId="065DF5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CBED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475D04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72A5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07531D3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1A952E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82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8100B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A82DF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49B6F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0B2B478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1662C0D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58C8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A6C8C3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4AF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033B0D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B84F2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990D0F" w:rsidRPr="001A7798" w14:paraId="5F26662B"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A39B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68927A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566E13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7FFAE3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CB27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AAA05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7A941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33628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6FAC3A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D565C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352EF23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50E910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F8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CAE7F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D56D3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FE26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990D0F" w:rsidRPr="001A7798" w14:paraId="671EB721"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F2A77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7B26427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05D04B5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22E6EB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D220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B40AB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F821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C34BE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7E8529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55A093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C3753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41943B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EBF30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7B1A9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5B6EC9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59E5B3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990D0F" w:rsidRPr="001A7798" w14:paraId="11F93A6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645E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4598BB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0F51743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42E4CED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DF7B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871C3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5324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70AD3D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410E54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DDA2E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16422EC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408C2D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2756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050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54AA7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BFC87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990D0F" w:rsidRPr="001A7798" w14:paraId="598CCFF3"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141ED7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7940A2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3F97F3D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3739A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07E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A7607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FDEF6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4D6737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2218CB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2C37CF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74186EC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685F80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2C9A4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BB616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B93DF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32F0C39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990D0F" w:rsidRPr="001A7798" w14:paraId="15F7D79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A127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009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18BFC9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0AB2F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254BBA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57AFA30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E7CA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D0F5E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21755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2DD9ED4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C70937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5D6DBF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C10C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F0F94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3B721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38B6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990D0F" w:rsidRPr="001A7798" w14:paraId="30A11E4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01627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D067C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0CEE85D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35903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EA7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7FA60D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2B62A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4AAE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061675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6A4485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07773B3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42751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36EC3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7B61248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8C405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12BB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990D0F" w:rsidRPr="001A7798" w14:paraId="3CD896C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01457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175A6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02D9DDF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7B24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2B52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721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148DD1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F994A5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56C6DAE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25C8B9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20756E8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41D45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0206A62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542142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AF16C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AD5F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990D0F" w:rsidRPr="001A7798" w14:paraId="2238D0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1D1E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641D20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4C77F6F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3149C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719E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5CE560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6AE6D1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C9B99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0854A3D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321E67E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5384682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99D51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551C1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322AD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46D2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A40C7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990D0F" w:rsidRPr="001A7798" w14:paraId="5DD2E04A"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A38F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35B963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2419ED8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1B9F49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E80B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5215FEF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E305E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0661CE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387077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4DB0ED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1786F0C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2ECF9C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A8E45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34CA8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EF5DB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8EB16B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990D0F" w:rsidRPr="001A7798" w14:paraId="6F9C341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DF35C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7C2187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2D4D62A9"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0CCEB5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12338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F3A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B2950C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B0DCD0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0B7F1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26D5D3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741A7A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6E38A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23EF1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3CF99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E529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8551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990D0F" w:rsidRPr="001A7798" w14:paraId="041F0CD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873E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1D6487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34BED3E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7D4321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29268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5CAA4F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2839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43A864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543E54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63B510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CA0D77B"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1776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545B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4B5295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A489F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471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990D0F" w:rsidRPr="001A7798" w14:paraId="06BE222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63BF26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34CEA3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7670742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5325D2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D1B27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D55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6510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2C1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02BB8C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6FFC7B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440F34D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66BCA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5367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AA4DF2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2117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7265F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990D0F" w:rsidRPr="001A7798" w14:paraId="14BB6AAC"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730FA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3D1717E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39FC256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932996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341A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DF4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EDB13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CB4C5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4DFD37A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064CAF2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46E8287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36500A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D79D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B2C7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6B97EBB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E3BBC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990D0F" w:rsidRPr="001A7798" w14:paraId="75131AD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F7F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680E43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64435C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01D0BE9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2B39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4BF2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DB52AF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0A3F72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3F08ED6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5488EE8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24335D8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198C00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0B32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49BF75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E6CA4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90161D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990D0F" w:rsidRPr="001A7798" w14:paraId="77329F9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FAA57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42AAB8F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2A85F95A"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0BBB8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CA4D9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B2BDA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C5DD9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77E09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2950999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1421791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3305B5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12E45C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73867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E26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E83EE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65A09B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990D0F" w:rsidRPr="001A7798" w14:paraId="1F449A1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C21716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5A080E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14B02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EB5F5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A181B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FA5E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142B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27E03F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60EEB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41DD1DA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5AC663A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07E915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3F9B6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CAE6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BF875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B4AC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990D0F" w:rsidRPr="001A7798" w14:paraId="06641E04"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5D924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166687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7673779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6BFD2B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02AD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4731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7EEA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FF077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571AB6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36D168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1A97EC8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515AF6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1A42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4C3ED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6B6E8BD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AF8D08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990D0F" w:rsidRPr="001A7798" w14:paraId="49848C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9E02C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81A512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64A7170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92B89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63422A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921AC7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E154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1E6436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581EF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64D54D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660010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B8F3A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B461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1B4F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9C5B0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01B7C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D12AFB5"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50EBA2B2"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1B62FA52"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7ACD6EE3"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623EDB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990D0F" w:rsidRPr="00911BE0" w14:paraId="0C55D6E0"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F29CCCB"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1A259A5"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990D0F" w:rsidRPr="00911BE0" w14:paraId="5A50270B"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21113C"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139F1E0A"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990D0F" w:rsidRPr="00911BE0" w14:paraId="14E1DED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FF6C0CA"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84EDF8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5AABD8B5"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82F8D31"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3486087"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990D0F" w:rsidRPr="00911BE0" w14:paraId="0909C7C7"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0DA58467"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21D5256F"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3712021"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Pr>
          <w:rFonts w:ascii="Arial" w:hAnsi="Arial" w:cs="Arial" w:hint="eastAsia"/>
          <w:sz w:val="21"/>
          <w:szCs w:val="21"/>
        </w:rPr>
        <w:t>家庭式公寓标准房、白领公寓标准房分别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家庭式公寓标准房、白领公寓标准房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9"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9"/>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525655440"/>
      <w:bookmarkStart w:id="81" w:name="_Toc155267107"/>
      <w:r w:rsidRPr="00C64302">
        <w:rPr>
          <w:rFonts w:eastAsia="宋体"/>
          <w:kern w:val="2"/>
          <w:sz w:val="21"/>
          <w:szCs w:val="21"/>
        </w:rPr>
        <w:t>五、估价测算过程</w:t>
      </w:r>
      <w:bookmarkEnd w:id="80"/>
      <w:bookmarkEnd w:id="81"/>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3ED10359" w14:textId="77777777" w:rsidR="00C64302" w:rsidRDefault="00C64302" w:rsidP="00C64302">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37A4465" w14:textId="77777777" w:rsidR="00C64302"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C64302" w:rsidRPr="00911BE0" w14:paraId="6F6A4874" w14:textId="77777777" w:rsidTr="00C64302">
        <w:trPr>
          <w:trHeight w:val="20"/>
          <w:jc w:val="center"/>
        </w:trPr>
        <w:tc>
          <w:tcPr>
            <w:tcW w:w="2094" w:type="dxa"/>
            <w:vAlign w:val="center"/>
          </w:tcPr>
          <w:p w14:paraId="4D089C8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5E6A47D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2E5266D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2A40CD6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1314CD3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657" w:type="dxa"/>
            <w:vAlign w:val="center"/>
          </w:tcPr>
          <w:p w14:paraId="2010DCC5"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585" w:type="dxa"/>
            <w:vAlign w:val="center"/>
          </w:tcPr>
          <w:p w14:paraId="41F230BB"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042" w:type="dxa"/>
            <w:vAlign w:val="center"/>
          </w:tcPr>
          <w:p w14:paraId="0344547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C64302" w:rsidRPr="00911BE0" w14:paraId="55B652CA" w14:textId="77777777" w:rsidTr="00C64302">
        <w:trPr>
          <w:trHeight w:val="20"/>
          <w:jc w:val="center"/>
        </w:trPr>
        <w:tc>
          <w:tcPr>
            <w:tcW w:w="2094" w:type="dxa"/>
            <w:vMerge w:val="restart"/>
            <w:noWrap/>
            <w:vAlign w:val="center"/>
          </w:tcPr>
          <w:p w14:paraId="5B6A6C7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1CCF4E5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57FC71C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0AA514B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7A197AC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3E877E7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6F0B0C7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15EA39C1"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C64302" w:rsidRPr="00911BE0" w14:paraId="2724D63D" w14:textId="77777777" w:rsidTr="00C64302">
        <w:trPr>
          <w:trHeight w:val="20"/>
          <w:jc w:val="center"/>
        </w:trPr>
        <w:tc>
          <w:tcPr>
            <w:tcW w:w="2094" w:type="dxa"/>
            <w:vMerge/>
            <w:noWrap/>
            <w:vAlign w:val="center"/>
          </w:tcPr>
          <w:p w14:paraId="4E92F9A1"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777F850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722055A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5D83EE1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2952E31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6BDFD727"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054DEA8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192B2486"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C64302" w:rsidRPr="00911BE0" w14:paraId="18B97AA7" w14:textId="77777777" w:rsidTr="00C64302">
        <w:trPr>
          <w:trHeight w:val="20"/>
          <w:jc w:val="center"/>
        </w:trPr>
        <w:tc>
          <w:tcPr>
            <w:tcW w:w="2094" w:type="dxa"/>
            <w:vMerge/>
            <w:noWrap/>
            <w:vAlign w:val="center"/>
          </w:tcPr>
          <w:p w14:paraId="4B3BA66B"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4A6C42EB"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650085D"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75DAD34"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1FCA806E"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657" w:type="dxa"/>
            <w:vAlign w:val="center"/>
          </w:tcPr>
          <w:p w14:paraId="36ADBBF3"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585" w:type="dxa"/>
            <w:vAlign w:val="center"/>
          </w:tcPr>
          <w:p w14:paraId="421037C3"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042" w:type="dxa"/>
            <w:vAlign w:val="center"/>
          </w:tcPr>
          <w:p w14:paraId="03380F8E"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C64302" w:rsidRPr="00911BE0" w14:paraId="052364A9" w14:textId="77777777" w:rsidTr="00C64302">
        <w:trPr>
          <w:trHeight w:val="20"/>
          <w:jc w:val="center"/>
        </w:trPr>
        <w:tc>
          <w:tcPr>
            <w:tcW w:w="2094" w:type="dxa"/>
            <w:vMerge/>
            <w:noWrap/>
            <w:vAlign w:val="center"/>
          </w:tcPr>
          <w:p w14:paraId="1EA317C3"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71D35C11"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547FFC4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4CFDEC4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445D903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547291E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4A552C4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4090914F"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C64302" w:rsidRPr="00911BE0" w14:paraId="64EBD238" w14:textId="77777777" w:rsidTr="00C64302">
        <w:trPr>
          <w:trHeight w:val="20"/>
          <w:jc w:val="center"/>
        </w:trPr>
        <w:tc>
          <w:tcPr>
            <w:tcW w:w="2094" w:type="dxa"/>
            <w:vMerge/>
            <w:noWrap/>
            <w:vAlign w:val="center"/>
          </w:tcPr>
          <w:p w14:paraId="39D95C85"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62BF2BD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5B01A28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68C61E6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389B9E1"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25AC996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69859B6B"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45A84F02"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C64302" w:rsidRPr="00911BE0" w14:paraId="0B7FF35A" w14:textId="77777777" w:rsidTr="00C64302">
        <w:trPr>
          <w:trHeight w:val="20"/>
          <w:jc w:val="center"/>
        </w:trPr>
        <w:tc>
          <w:tcPr>
            <w:tcW w:w="2094" w:type="dxa"/>
            <w:vMerge/>
            <w:noWrap/>
            <w:vAlign w:val="center"/>
          </w:tcPr>
          <w:p w14:paraId="45ECAE06"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23DCE370"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6C0E0F8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7277D2E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79E33F7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1E07683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1D35DCA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365F9265"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C64302" w:rsidRPr="00911BE0" w14:paraId="698DD6D7" w14:textId="77777777" w:rsidTr="00C64302">
        <w:trPr>
          <w:trHeight w:val="20"/>
          <w:jc w:val="center"/>
        </w:trPr>
        <w:tc>
          <w:tcPr>
            <w:tcW w:w="2094" w:type="dxa"/>
            <w:vMerge/>
            <w:noWrap/>
            <w:vAlign w:val="center"/>
          </w:tcPr>
          <w:p w14:paraId="46A7822F"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233A31A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0A8F685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3AA2FD4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9DAF8D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008A03F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49C7C23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0F73D3B7"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C64302" w:rsidRPr="00911BE0" w14:paraId="774A86AE" w14:textId="77777777" w:rsidTr="00C64302">
        <w:trPr>
          <w:trHeight w:val="20"/>
          <w:jc w:val="center"/>
        </w:trPr>
        <w:tc>
          <w:tcPr>
            <w:tcW w:w="2094" w:type="dxa"/>
            <w:vMerge/>
            <w:noWrap/>
            <w:vAlign w:val="center"/>
          </w:tcPr>
          <w:p w14:paraId="0177DB4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6E23550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5C82F15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2672B57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9A9261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09265A15"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1F5A8D6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6FF07878"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C64302" w:rsidRPr="00911BE0" w14:paraId="59B7D886" w14:textId="77777777" w:rsidTr="00C64302">
        <w:trPr>
          <w:trHeight w:val="20"/>
          <w:jc w:val="center"/>
        </w:trPr>
        <w:tc>
          <w:tcPr>
            <w:tcW w:w="7005" w:type="dxa"/>
            <w:gridSpan w:val="5"/>
            <w:noWrap/>
            <w:vAlign w:val="center"/>
          </w:tcPr>
          <w:p w14:paraId="011DC16B"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657" w:type="dxa"/>
            <w:vAlign w:val="center"/>
          </w:tcPr>
          <w:p w14:paraId="6D91D141"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585" w:type="dxa"/>
            <w:vAlign w:val="center"/>
          </w:tcPr>
          <w:p w14:paraId="0E158AFA"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042" w:type="dxa"/>
            <w:vAlign w:val="center"/>
          </w:tcPr>
          <w:p w14:paraId="6B814819"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7CFA66D1"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2D474D79"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w:t>
      </w:r>
      <w:r w:rsidRPr="00A325D2">
        <w:rPr>
          <w:rFonts w:ascii="Arial" w:hAnsi="Arial" w:cs="Arial" w:hint="eastAsia"/>
          <w:sz w:val="21"/>
          <w:szCs w:val="21"/>
        </w:rPr>
        <w:lastRenderedPageBreak/>
        <w:t>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64302" w:rsidRPr="00911BE0" w14:paraId="6A31B58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2373E404"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FFF24C0"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C64302" w:rsidRPr="00911BE0" w14:paraId="2CA8DAD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100E362B"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C40CA98"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C64302" w:rsidRPr="00911BE0" w14:paraId="0E26C60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64DF8D91"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F46E75D"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C64302" w:rsidRPr="00911BE0" w14:paraId="255ADBA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008711DF"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C55501"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C64302" w:rsidRPr="00911BE0" w14:paraId="12C65BE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29A9AE99"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6D9BF301"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C64302" w:rsidRPr="00911BE0" w14:paraId="3816217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5EBFC3F1"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7DCCE264"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046A6D0C" w14:textId="77777777" w:rsidR="00C64302" w:rsidRPr="00911BE0"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7"/>
        <w:gridCol w:w="709"/>
        <w:gridCol w:w="1984"/>
        <w:gridCol w:w="2268"/>
        <w:gridCol w:w="851"/>
        <w:gridCol w:w="708"/>
        <w:gridCol w:w="1356"/>
      </w:tblGrid>
      <w:tr w:rsidR="00C64302" w:rsidRPr="000014EB" w14:paraId="37E2F7BC" w14:textId="77777777" w:rsidTr="00297D7F">
        <w:trPr>
          <w:trHeight w:val="285"/>
          <w:jc w:val="center"/>
        </w:trPr>
        <w:tc>
          <w:tcPr>
            <w:tcW w:w="576" w:type="dxa"/>
            <w:shd w:val="clear" w:color="auto" w:fill="auto"/>
            <w:noWrap/>
            <w:vAlign w:val="center"/>
            <w:hideMark/>
          </w:tcPr>
          <w:p w14:paraId="01E6137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37" w:type="dxa"/>
            <w:vAlign w:val="center"/>
          </w:tcPr>
          <w:p w14:paraId="7284A4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65B042C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35FE70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2268" w:type="dxa"/>
            <w:vAlign w:val="center"/>
          </w:tcPr>
          <w:p w14:paraId="7D22952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32C0464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1555785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0AF6C4A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C64302" w:rsidRPr="000014EB" w14:paraId="236B77AC" w14:textId="77777777" w:rsidTr="00297D7F">
        <w:trPr>
          <w:trHeight w:val="285"/>
          <w:jc w:val="center"/>
        </w:trPr>
        <w:tc>
          <w:tcPr>
            <w:tcW w:w="576" w:type="dxa"/>
            <w:vMerge w:val="restart"/>
            <w:shd w:val="clear" w:color="auto" w:fill="auto"/>
            <w:noWrap/>
            <w:vAlign w:val="center"/>
            <w:hideMark/>
          </w:tcPr>
          <w:p w14:paraId="1946C290" w14:textId="77777777" w:rsidR="00C64302" w:rsidRDefault="00C64302" w:rsidP="00C64302">
            <w:pPr>
              <w:snapToGrid w:val="0"/>
              <w:spacing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w:t>
            </w:r>
          </w:p>
          <w:p w14:paraId="4AA2CAEE"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c>
          <w:tcPr>
            <w:tcW w:w="837" w:type="dxa"/>
            <w:vAlign w:val="center"/>
          </w:tcPr>
          <w:p w14:paraId="624FE4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2DF54D2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369D0D4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2268" w:type="dxa"/>
            <w:vAlign w:val="center"/>
          </w:tcPr>
          <w:p w14:paraId="42136DA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7E61979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101A7D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78FD1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C64302" w:rsidRPr="000014EB" w14:paraId="4D61B3D0" w14:textId="77777777" w:rsidTr="00297D7F">
        <w:trPr>
          <w:trHeight w:val="285"/>
          <w:jc w:val="center"/>
        </w:trPr>
        <w:tc>
          <w:tcPr>
            <w:tcW w:w="576" w:type="dxa"/>
            <w:vMerge/>
            <w:shd w:val="clear" w:color="auto" w:fill="auto"/>
            <w:noWrap/>
            <w:vAlign w:val="center"/>
            <w:hideMark/>
          </w:tcPr>
          <w:p w14:paraId="6CDACBA9"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20C40BD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1C0794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9EAC1B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2268" w:type="dxa"/>
            <w:vAlign w:val="center"/>
          </w:tcPr>
          <w:p w14:paraId="6E16583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A43A59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034DA9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6B29D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C64302" w:rsidRPr="000014EB" w14:paraId="23D21D73" w14:textId="77777777" w:rsidTr="00297D7F">
        <w:trPr>
          <w:trHeight w:val="570"/>
          <w:jc w:val="center"/>
        </w:trPr>
        <w:tc>
          <w:tcPr>
            <w:tcW w:w="576" w:type="dxa"/>
            <w:vMerge/>
            <w:shd w:val="clear" w:color="auto" w:fill="auto"/>
            <w:noWrap/>
            <w:vAlign w:val="center"/>
            <w:hideMark/>
          </w:tcPr>
          <w:p w14:paraId="383C122C"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7391F32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41292E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3E311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191E66F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3E6007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051D5A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5229AC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C64302" w:rsidRPr="000014EB" w14:paraId="773C4C47" w14:textId="77777777" w:rsidTr="00297D7F">
        <w:trPr>
          <w:trHeight w:val="285"/>
          <w:jc w:val="center"/>
        </w:trPr>
        <w:tc>
          <w:tcPr>
            <w:tcW w:w="576" w:type="dxa"/>
            <w:vMerge/>
            <w:shd w:val="clear" w:color="auto" w:fill="auto"/>
            <w:noWrap/>
            <w:vAlign w:val="center"/>
            <w:hideMark/>
          </w:tcPr>
          <w:p w14:paraId="4EC08BE2"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BC345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1D4A544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78F71F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2268" w:type="dxa"/>
            <w:vAlign w:val="center"/>
          </w:tcPr>
          <w:p w14:paraId="65150D7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73B17E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B553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06113A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C64302" w:rsidRPr="000014EB" w14:paraId="44AB0D51" w14:textId="77777777" w:rsidTr="00297D7F">
        <w:trPr>
          <w:trHeight w:val="285"/>
          <w:jc w:val="center"/>
        </w:trPr>
        <w:tc>
          <w:tcPr>
            <w:tcW w:w="576" w:type="dxa"/>
            <w:vMerge/>
            <w:shd w:val="clear" w:color="auto" w:fill="auto"/>
            <w:noWrap/>
            <w:vAlign w:val="center"/>
            <w:hideMark/>
          </w:tcPr>
          <w:p w14:paraId="5F4732BB"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97222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3A9C98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487137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2268" w:type="dxa"/>
            <w:vAlign w:val="center"/>
          </w:tcPr>
          <w:p w14:paraId="6D02DEF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2230E4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8B622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E5DEF1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C64302" w:rsidRPr="000014EB" w14:paraId="38085F40" w14:textId="77777777" w:rsidTr="00297D7F">
        <w:trPr>
          <w:trHeight w:val="570"/>
          <w:jc w:val="center"/>
        </w:trPr>
        <w:tc>
          <w:tcPr>
            <w:tcW w:w="576" w:type="dxa"/>
            <w:vMerge/>
            <w:shd w:val="clear" w:color="auto" w:fill="auto"/>
            <w:noWrap/>
            <w:vAlign w:val="center"/>
            <w:hideMark/>
          </w:tcPr>
          <w:p w14:paraId="712AB7D6"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EDB7D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5708C0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9B95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2268" w:type="dxa"/>
            <w:vAlign w:val="center"/>
          </w:tcPr>
          <w:p w14:paraId="77808C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19A86F3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DBEAF7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75F8F4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C64302" w:rsidRPr="000014EB" w14:paraId="7A758525" w14:textId="77777777" w:rsidTr="00297D7F">
        <w:trPr>
          <w:trHeight w:val="285"/>
          <w:jc w:val="center"/>
        </w:trPr>
        <w:tc>
          <w:tcPr>
            <w:tcW w:w="576" w:type="dxa"/>
            <w:vMerge/>
            <w:shd w:val="clear" w:color="auto" w:fill="auto"/>
            <w:noWrap/>
            <w:vAlign w:val="center"/>
            <w:hideMark/>
          </w:tcPr>
          <w:p w14:paraId="343AE687"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2AA9F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6B34FB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58064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2268" w:type="dxa"/>
            <w:vAlign w:val="center"/>
          </w:tcPr>
          <w:p w14:paraId="035290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1188641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38751C6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FD0706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C64302" w:rsidRPr="000014EB" w14:paraId="465CADC1" w14:textId="77777777" w:rsidTr="00297D7F">
        <w:trPr>
          <w:trHeight w:val="285"/>
          <w:jc w:val="center"/>
        </w:trPr>
        <w:tc>
          <w:tcPr>
            <w:tcW w:w="576" w:type="dxa"/>
            <w:vMerge/>
            <w:shd w:val="clear" w:color="auto" w:fill="auto"/>
            <w:noWrap/>
            <w:vAlign w:val="center"/>
            <w:hideMark/>
          </w:tcPr>
          <w:p w14:paraId="0981D95A"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57BFD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10B4481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F3F13C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2268" w:type="dxa"/>
            <w:vAlign w:val="center"/>
          </w:tcPr>
          <w:p w14:paraId="61E720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7AD1BD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B55E0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89139A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C64302" w:rsidRPr="000014EB" w14:paraId="5C0E0AB5" w14:textId="77777777" w:rsidTr="00297D7F">
        <w:trPr>
          <w:trHeight w:val="285"/>
          <w:jc w:val="center"/>
        </w:trPr>
        <w:tc>
          <w:tcPr>
            <w:tcW w:w="576" w:type="dxa"/>
            <w:vMerge/>
            <w:shd w:val="clear" w:color="auto" w:fill="auto"/>
            <w:noWrap/>
            <w:vAlign w:val="center"/>
            <w:hideMark/>
          </w:tcPr>
          <w:p w14:paraId="6C829DE7"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69F08A1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EFB3F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D8938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2268" w:type="dxa"/>
            <w:vAlign w:val="center"/>
          </w:tcPr>
          <w:p w14:paraId="20A078B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4744A4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5C4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2D90E8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C64302" w:rsidRPr="000014EB" w14:paraId="34BF2E46" w14:textId="77777777" w:rsidTr="00297D7F">
        <w:trPr>
          <w:trHeight w:val="285"/>
          <w:jc w:val="center"/>
        </w:trPr>
        <w:tc>
          <w:tcPr>
            <w:tcW w:w="576" w:type="dxa"/>
            <w:vMerge/>
            <w:shd w:val="clear" w:color="auto" w:fill="auto"/>
            <w:noWrap/>
            <w:vAlign w:val="center"/>
            <w:hideMark/>
          </w:tcPr>
          <w:p w14:paraId="21BDA32A"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32951D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63352E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A44A67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2268" w:type="dxa"/>
            <w:vAlign w:val="center"/>
          </w:tcPr>
          <w:p w14:paraId="06B3BB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3825C4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BFDC2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117AFC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C64302" w:rsidRPr="000014EB" w14:paraId="4ECF7CD9" w14:textId="77777777" w:rsidTr="00297D7F">
        <w:trPr>
          <w:trHeight w:val="285"/>
          <w:jc w:val="center"/>
        </w:trPr>
        <w:tc>
          <w:tcPr>
            <w:tcW w:w="576" w:type="dxa"/>
            <w:vMerge/>
            <w:shd w:val="clear" w:color="auto" w:fill="auto"/>
            <w:noWrap/>
            <w:vAlign w:val="center"/>
            <w:hideMark/>
          </w:tcPr>
          <w:p w14:paraId="255F0A46"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A19E6E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5EBC5D6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7B58DD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2268" w:type="dxa"/>
            <w:vAlign w:val="center"/>
          </w:tcPr>
          <w:p w14:paraId="1B4340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7E0575B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2813DA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27F4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C64302" w:rsidRPr="000014EB" w14:paraId="01118666" w14:textId="77777777" w:rsidTr="00297D7F">
        <w:trPr>
          <w:trHeight w:val="285"/>
          <w:jc w:val="center"/>
        </w:trPr>
        <w:tc>
          <w:tcPr>
            <w:tcW w:w="576" w:type="dxa"/>
            <w:vMerge/>
            <w:shd w:val="clear" w:color="auto" w:fill="auto"/>
            <w:noWrap/>
            <w:vAlign w:val="center"/>
            <w:hideMark/>
          </w:tcPr>
          <w:p w14:paraId="08F57F81"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D2936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111478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EF1C9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2268" w:type="dxa"/>
            <w:vAlign w:val="center"/>
          </w:tcPr>
          <w:p w14:paraId="2CC579B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2EDAAE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65ADDF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02CA2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C64302" w:rsidRPr="000014EB" w14:paraId="2B6BC562" w14:textId="77777777" w:rsidTr="00297D7F">
        <w:trPr>
          <w:trHeight w:val="285"/>
          <w:jc w:val="center"/>
        </w:trPr>
        <w:tc>
          <w:tcPr>
            <w:tcW w:w="576" w:type="dxa"/>
            <w:vMerge/>
            <w:shd w:val="clear" w:color="auto" w:fill="auto"/>
            <w:noWrap/>
            <w:vAlign w:val="center"/>
            <w:hideMark/>
          </w:tcPr>
          <w:p w14:paraId="185D96D4"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96FF71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37671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9A6A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2268" w:type="dxa"/>
            <w:vAlign w:val="center"/>
          </w:tcPr>
          <w:p w14:paraId="59630BF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47CEDA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5A8C1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6252E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C64302" w:rsidRPr="000014EB" w14:paraId="0FC686F9" w14:textId="77777777" w:rsidTr="00297D7F">
        <w:trPr>
          <w:trHeight w:val="285"/>
          <w:jc w:val="center"/>
        </w:trPr>
        <w:tc>
          <w:tcPr>
            <w:tcW w:w="576" w:type="dxa"/>
            <w:vMerge/>
            <w:shd w:val="clear" w:color="auto" w:fill="auto"/>
            <w:noWrap/>
            <w:vAlign w:val="center"/>
            <w:hideMark/>
          </w:tcPr>
          <w:p w14:paraId="608017AB"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2D18D78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D106EA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6A7170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2268" w:type="dxa"/>
            <w:vAlign w:val="center"/>
          </w:tcPr>
          <w:p w14:paraId="1CEE3B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7A65C01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C86A79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4D7398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C64302" w:rsidRPr="000014EB" w14:paraId="4B844E70" w14:textId="77777777" w:rsidTr="00297D7F">
        <w:trPr>
          <w:trHeight w:val="285"/>
          <w:jc w:val="center"/>
        </w:trPr>
        <w:tc>
          <w:tcPr>
            <w:tcW w:w="576" w:type="dxa"/>
            <w:vMerge/>
            <w:shd w:val="clear" w:color="auto" w:fill="auto"/>
            <w:noWrap/>
            <w:vAlign w:val="center"/>
            <w:hideMark/>
          </w:tcPr>
          <w:p w14:paraId="4E34C843"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9F388F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6ED9F7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B09C9B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2268" w:type="dxa"/>
            <w:vAlign w:val="center"/>
          </w:tcPr>
          <w:p w14:paraId="018B6F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5D51D52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76A1A6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837D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C64302" w:rsidRPr="000014EB" w14:paraId="02F96B53" w14:textId="77777777" w:rsidTr="00297D7F">
        <w:trPr>
          <w:trHeight w:val="285"/>
          <w:jc w:val="center"/>
        </w:trPr>
        <w:tc>
          <w:tcPr>
            <w:tcW w:w="576" w:type="dxa"/>
            <w:vMerge/>
            <w:shd w:val="clear" w:color="auto" w:fill="auto"/>
            <w:noWrap/>
            <w:vAlign w:val="center"/>
            <w:hideMark/>
          </w:tcPr>
          <w:p w14:paraId="2DC1F322"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4992E0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38791B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2EEFFA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2268" w:type="dxa"/>
            <w:vAlign w:val="center"/>
          </w:tcPr>
          <w:p w14:paraId="25D1F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02715CB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1FF094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0150F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C64302" w:rsidRPr="000014EB" w14:paraId="7862EAB7" w14:textId="77777777" w:rsidTr="00297D7F">
        <w:trPr>
          <w:trHeight w:val="285"/>
          <w:jc w:val="center"/>
        </w:trPr>
        <w:tc>
          <w:tcPr>
            <w:tcW w:w="576" w:type="dxa"/>
            <w:vMerge/>
            <w:shd w:val="clear" w:color="auto" w:fill="auto"/>
            <w:noWrap/>
            <w:vAlign w:val="center"/>
            <w:hideMark/>
          </w:tcPr>
          <w:p w14:paraId="3596FAE9"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7C2499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2320F68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429F44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2268" w:type="dxa"/>
            <w:vAlign w:val="center"/>
          </w:tcPr>
          <w:p w14:paraId="730970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851" w:type="dxa"/>
            <w:vAlign w:val="center"/>
          </w:tcPr>
          <w:p w14:paraId="4C2B4C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42F609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89A740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C64302" w:rsidRPr="000014EB" w14:paraId="7A26B3DD" w14:textId="77777777" w:rsidTr="00297D7F">
        <w:trPr>
          <w:trHeight w:val="285"/>
          <w:jc w:val="center"/>
        </w:trPr>
        <w:tc>
          <w:tcPr>
            <w:tcW w:w="576" w:type="dxa"/>
            <w:vMerge/>
            <w:shd w:val="clear" w:color="auto" w:fill="auto"/>
            <w:noWrap/>
            <w:vAlign w:val="center"/>
            <w:hideMark/>
          </w:tcPr>
          <w:p w14:paraId="05D36013"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19197A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17BFE9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0CE305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2268" w:type="dxa"/>
            <w:vAlign w:val="center"/>
          </w:tcPr>
          <w:p w14:paraId="7C56079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851" w:type="dxa"/>
            <w:vAlign w:val="center"/>
          </w:tcPr>
          <w:p w14:paraId="0B6F05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D3CE57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643C58C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C64302" w:rsidRPr="000014EB" w14:paraId="6E553C7B" w14:textId="77777777" w:rsidTr="00297D7F">
        <w:trPr>
          <w:trHeight w:val="285"/>
          <w:jc w:val="center"/>
        </w:trPr>
        <w:tc>
          <w:tcPr>
            <w:tcW w:w="576" w:type="dxa"/>
            <w:vMerge/>
            <w:shd w:val="clear" w:color="auto" w:fill="auto"/>
            <w:noWrap/>
            <w:vAlign w:val="center"/>
            <w:hideMark/>
          </w:tcPr>
          <w:p w14:paraId="39CF22DE"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A7962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DC8CAD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B1AA7F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2268" w:type="dxa"/>
            <w:vAlign w:val="center"/>
          </w:tcPr>
          <w:p w14:paraId="68A9C2E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851" w:type="dxa"/>
            <w:vAlign w:val="center"/>
          </w:tcPr>
          <w:p w14:paraId="53A72FD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FE465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08277F8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C64302" w:rsidRPr="000014EB" w14:paraId="6D9A5151" w14:textId="77777777" w:rsidTr="00297D7F">
        <w:trPr>
          <w:trHeight w:val="285"/>
          <w:jc w:val="center"/>
        </w:trPr>
        <w:tc>
          <w:tcPr>
            <w:tcW w:w="576" w:type="dxa"/>
            <w:vMerge/>
            <w:shd w:val="clear" w:color="auto" w:fill="auto"/>
            <w:noWrap/>
            <w:vAlign w:val="center"/>
            <w:hideMark/>
          </w:tcPr>
          <w:p w14:paraId="56FE28F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p>
        </w:tc>
        <w:tc>
          <w:tcPr>
            <w:tcW w:w="837" w:type="dxa"/>
            <w:vAlign w:val="center"/>
          </w:tcPr>
          <w:p w14:paraId="6F76E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3F8A843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FFFD9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2268" w:type="dxa"/>
            <w:vAlign w:val="center"/>
          </w:tcPr>
          <w:p w14:paraId="5550659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851" w:type="dxa"/>
            <w:vAlign w:val="center"/>
          </w:tcPr>
          <w:p w14:paraId="08558A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4A773E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164D2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C64302" w:rsidRPr="000014EB" w14:paraId="57DF1E88" w14:textId="77777777" w:rsidTr="00297D7F">
        <w:trPr>
          <w:trHeight w:val="285"/>
          <w:jc w:val="center"/>
        </w:trPr>
        <w:tc>
          <w:tcPr>
            <w:tcW w:w="7225" w:type="dxa"/>
            <w:gridSpan w:val="6"/>
            <w:shd w:val="clear" w:color="auto" w:fill="auto"/>
            <w:noWrap/>
            <w:vAlign w:val="center"/>
          </w:tcPr>
          <w:p w14:paraId="542E7833"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15C62C66"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EA1FFCC"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25A33720"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018699CD"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p w14:paraId="23C6F26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C64302" w:rsidRPr="001A7798" w14:paraId="65781DB6" w14:textId="77777777" w:rsidTr="00C64302">
        <w:trPr>
          <w:trHeight w:val="20"/>
          <w:tblHeader/>
          <w:jc w:val="center"/>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7F6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2FFB8D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6322A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363D4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79DAE03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5CD829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6BB50C9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BB00D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4BF7B8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964046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08DF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8779D4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0FD936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B1F300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812A4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44065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C64302" w:rsidRPr="001A7798" w14:paraId="4C2BDD3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C18BF6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28" w:type="dxa"/>
            <w:tcBorders>
              <w:top w:val="nil"/>
              <w:left w:val="nil"/>
              <w:bottom w:val="single" w:sz="4" w:space="0" w:color="auto"/>
              <w:right w:val="single" w:sz="4" w:space="0" w:color="auto"/>
            </w:tcBorders>
            <w:shd w:val="clear" w:color="auto" w:fill="auto"/>
            <w:noWrap/>
            <w:vAlign w:val="bottom"/>
            <w:hideMark/>
          </w:tcPr>
          <w:p w14:paraId="6C74E9E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67" w:type="dxa"/>
            <w:tcBorders>
              <w:top w:val="nil"/>
              <w:left w:val="nil"/>
              <w:bottom w:val="single" w:sz="4" w:space="0" w:color="auto"/>
              <w:right w:val="single" w:sz="4" w:space="0" w:color="auto"/>
            </w:tcBorders>
            <w:shd w:val="clear" w:color="auto" w:fill="auto"/>
            <w:noWrap/>
            <w:vAlign w:val="bottom"/>
            <w:hideMark/>
          </w:tcPr>
          <w:p w14:paraId="5C3D2D6F"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3204ED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0210144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DE71D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66916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89937C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59" w:type="dxa"/>
            <w:tcBorders>
              <w:top w:val="nil"/>
              <w:left w:val="nil"/>
              <w:bottom w:val="single" w:sz="4" w:space="0" w:color="auto"/>
              <w:right w:val="single" w:sz="4" w:space="0" w:color="auto"/>
            </w:tcBorders>
            <w:shd w:val="clear" w:color="auto" w:fill="auto"/>
            <w:noWrap/>
            <w:vAlign w:val="bottom"/>
            <w:hideMark/>
          </w:tcPr>
          <w:p w14:paraId="58FEC50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29" w:type="dxa"/>
            <w:tcBorders>
              <w:top w:val="nil"/>
              <w:left w:val="nil"/>
              <w:bottom w:val="single" w:sz="4" w:space="0" w:color="auto"/>
              <w:right w:val="single" w:sz="4" w:space="0" w:color="auto"/>
            </w:tcBorders>
            <w:shd w:val="clear" w:color="auto" w:fill="auto"/>
            <w:noWrap/>
            <w:vAlign w:val="bottom"/>
            <w:hideMark/>
          </w:tcPr>
          <w:p w14:paraId="40DAA78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67" w:type="dxa"/>
            <w:tcBorders>
              <w:top w:val="nil"/>
              <w:left w:val="nil"/>
              <w:bottom w:val="single" w:sz="4" w:space="0" w:color="auto"/>
              <w:right w:val="single" w:sz="4" w:space="0" w:color="auto"/>
            </w:tcBorders>
            <w:shd w:val="clear" w:color="auto" w:fill="auto"/>
            <w:noWrap/>
            <w:vAlign w:val="bottom"/>
            <w:hideMark/>
          </w:tcPr>
          <w:p w14:paraId="1F594F5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59" w:type="dxa"/>
            <w:tcBorders>
              <w:top w:val="nil"/>
              <w:left w:val="nil"/>
              <w:bottom w:val="single" w:sz="4" w:space="0" w:color="auto"/>
              <w:right w:val="single" w:sz="4" w:space="0" w:color="auto"/>
            </w:tcBorders>
            <w:shd w:val="clear" w:color="auto" w:fill="auto"/>
            <w:noWrap/>
            <w:vAlign w:val="bottom"/>
            <w:hideMark/>
          </w:tcPr>
          <w:p w14:paraId="4045950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872C78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5DFA7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E5E47F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46" w:type="dxa"/>
            <w:tcBorders>
              <w:top w:val="nil"/>
              <w:left w:val="nil"/>
              <w:bottom w:val="single" w:sz="4" w:space="0" w:color="auto"/>
              <w:right w:val="single" w:sz="4" w:space="0" w:color="auto"/>
            </w:tcBorders>
            <w:shd w:val="clear" w:color="auto" w:fill="auto"/>
            <w:noWrap/>
            <w:vAlign w:val="bottom"/>
            <w:hideMark/>
          </w:tcPr>
          <w:p w14:paraId="51FC03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C64302" w:rsidRPr="001A7798" w14:paraId="4E60FC17"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9D1805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28" w:type="dxa"/>
            <w:tcBorders>
              <w:top w:val="nil"/>
              <w:left w:val="nil"/>
              <w:bottom w:val="single" w:sz="4" w:space="0" w:color="auto"/>
              <w:right w:val="single" w:sz="4" w:space="0" w:color="auto"/>
            </w:tcBorders>
            <w:shd w:val="clear" w:color="auto" w:fill="auto"/>
            <w:noWrap/>
            <w:vAlign w:val="bottom"/>
            <w:hideMark/>
          </w:tcPr>
          <w:p w14:paraId="05352D6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67" w:type="dxa"/>
            <w:tcBorders>
              <w:top w:val="nil"/>
              <w:left w:val="nil"/>
              <w:bottom w:val="single" w:sz="4" w:space="0" w:color="auto"/>
              <w:right w:val="single" w:sz="4" w:space="0" w:color="auto"/>
            </w:tcBorders>
            <w:shd w:val="clear" w:color="auto" w:fill="auto"/>
            <w:noWrap/>
            <w:vAlign w:val="bottom"/>
            <w:hideMark/>
          </w:tcPr>
          <w:p w14:paraId="641C5B5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2EE890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2AF15A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2ECB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64A4E0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9F2F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59" w:type="dxa"/>
            <w:tcBorders>
              <w:top w:val="nil"/>
              <w:left w:val="nil"/>
              <w:bottom w:val="single" w:sz="4" w:space="0" w:color="auto"/>
              <w:right w:val="single" w:sz="4" w:space="0" w:color="auto"/>
            </w:tcBorders>
            <w:shd w:val="clear" w:color="auto" w:fill="auto"/>
            <w:noWrap/>
            <w:vAlign w:val="bottom"/>
            <w:hideMark/>
          </w:tcPr>
          <w:p w14:paraId="54DB7E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29" w:type="dxa"/>
            <w:tcBorders>
              <w:top w:val="nil"/>
              <w:left w:val="nil"/>
              <w:bottom w:val="single" w:sz="4" w:space="0" w:color="auto"/>
              <w:right w:val="single" w:sz="4" w:space="0" w:color="auto"/>
            </w:tcBorders>
            <w:shd w:val="clear" w:color="auto" w:fill="auto"/>
            <w:noWrap/>
            <w:vAlign w:val="bottom"/>
            <w:hideMark/>
          </w:tcPr>
          <w:p w14:paraId="03854AF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67" w:type="dxa"/>
            <w:tcBorders>
              <w:top w:val="nil"/>
              <w:left w:val="nil"/>
              <w:bottom w:val="single" w:sz="4" w:space="0" w:color="auto"/>
              <w:right w:val="single" w:sz="4" w:space="0" w:color="auto"/>
            </w:tcBorders>
            <w:shd w:val="clear" w:color="auto" w:fill="auto"/>
            <w:noWrap/>
            <w:vAlign w:val="bottom"/>
            <w:hideMark/>
          </w:tcPr>
          <w:p w14:paraId="2B999071"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3D47070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8E6934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0ACF9E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36FC47C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75B232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C64302" w:rsidRPr="001A7798" w14:paraId="79A80B6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9B3E5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28" w:type="dxa"/>
            <w:tcBorders>
              <w:top w:val="nil"/>
              <w:left w:val="nil"/>
              <w:bottom w:val="single" w:sz="4" w:space="0" w:color="auto"/>
              <w:right w:val="single" w:sz="4" w:space="0" w:color="auto"/>
            </w:tcBorders>
            <w:shd w:val="clear" w:color="auto" w:fill="auto"/>
            <w:noWrap/>
            <w:vAlign w:val="bottom"/>
            <w:hideMark/>
          </w:tcPr>
          <w:p w14:paraId="057970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EE9D6AC"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14:paraId="0BDD48A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59" w:type="dxa"/>
            <w:tcBorders>
              <w:top w:val="nil"/>
              <w:left w:val="nil"/>
              <w:bottom w:val="single" w:sz="4" w:space="0" w:color="auto"/>
              <w:right w:val="single" w:sz="4" w:space="0" w:color="auto"/>
            </w:tcBorders>
            <w:shd w:val="clear" w:color="auto" w:fill="auto"/>
            <w:noWrap/>
            <w:vAlign w:val="bottom"/>
            <w:hideMark/>
          </w:tcPr>
          <w:p w14:paraId="4339AD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658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C7360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14E93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59" w:type="dxa"/>
            <w:tcBorders>
              <w:top w:val="nil"/>
              <w:left w:val="nil"/>
              <w:bottom w:val="single" w:sz="4" w:space="0" w:color="auto"/>
              <w:right w:val="single" w:sz="4" w:space="0" w:color="auto"/>
            </w:tcBorders>
            <w:shd w:val="clear" w:color="auto" w:fill="auto"/>
            <w:noWrap/>
            <w:vAlign w:val="bottom"/>
            <w:hideMark/>
          </w:tcPr>
          <w:p w14:paraId="5E89B40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29" w:type="dxa"/>
            <w:tcBorders>
              <w:top w:val="nil"/>
              <w:left w:val="nil"/>
              <w:bottom w:val="single" w:sz="4" w:space="0" w:color="auto"/>
              <w:right w:val="single" w:sz="4" w:space="0" w:color="auto"/>
            </w:tcBorders>
            <w:shd w:val="clear" w:color="auto" w:fill="auto"/>
            <w:noWrap/>
            <w:vAlign w:val="bottom"/>
            <w:hideMark/>
          </w:tcPr>
          <w:p w14:paraId="63CC817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67" w:type="dxa"/>
            <w:tcBorders>
              <w:top w:val="nil"/>
              <w:left w:val="nil"/>
              <w:bottom w:val="single" w:sz="4" w:space="0" w:color="auto"/>
              <w:right w:val="single" w:sz="4" w:space="0" w:color="auto"/>
            </w:tcBorders>
            <w:shd w:val="clear" w:color="auto" w:fill="auto"/>
            <w:noWrap/>
            <w:vAlign w:val="bottom"/>
            <w:hideMark/>
          </w:tcPr>
          <w:p w14:paraId="378F243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096D53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27848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114CEE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1652E1F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4B39D5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C64302" w:rsidRPr="001A7798" w14:paraId="07EECB9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ECB3D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28" w:type="dxa"/>
            <w:tcBorders>
              <w:top w:val="nil"/>
              <w:left w:val="nil"/>
              <w:bottom w:val="single" w:sz="4" w:space="0" w:color="auto"/>
              <w:right w:val="single" w:sz="4" w:space="0" w:color="auto"/>
            </w:tcBorders>
            <w:shd w:val="clear" w:color="auto" w:fill="auto"/>
            <w:noWrap/>
            <w:vAlign w:val="bottom"/>
            <w:hideMark/>
          </w:tcPr>
          <w:p w14:paraId="160766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67" w:type="dxa"/>
            <w:tcBorders>
              <w:top w:val="nil"/>
              <w:left w:val="nil"/>
              <w:bottom w:val="single" w:sz="4" w:space="0" w:color="auto"/>
              <w:right w:val="single" w:sz="4" w:space="0" w:color="auto"/>
            </w:tcBorders>
            <w:shd w:val="clear" w:color="auto" w:fill="auto"/>
            <w:noWrap/>
            <w:vAlign w:val="bottom"/>
            <w:hideMark/>
          </w:tcPr>
          <w:p w14:paraId="34E8E59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67" w:type="dxa"/>
            <w:tcBorders>
              <w:top w:val="nil"/>
              <w:left w:val="nil"/>
              <w:bottom w:val="single" w:sz="4" w:space="0" w:color="auto"/>
              <w:right w:val="single" w:sz="4" w:space="0" w:color="auto"/>
            </w:tcBorders>
            <w:shd w:val="clear" w:color="auto" w:fill="auto"/>
            <w:noWrap/>
            <w:vAlign w:val="bottom"/>
            <w:hideMark/>
          </w:tcPr>
          <w:p w14:paraId="65BD49C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59" w:type="dxa"/>
            <w:tcBorders>
              <w:top w:val="nil"/>
              <w:left w:val="nil"/>
              <w:bottom w:val="single" w:sz="4" w:space="0" w:color="auto"/>
              <w:right w:val="single" w:sz="4" w:space="0" w:color="auto"/>
            </w:tcBorders>
            <w:shd w:val="clear" w:color="auto" w:fill="auto"/>
            <w:noWrap/>
            <w:vAlign w:val="bottom"/>
            <w:hideMark/>
          </w:tcPr>
          <w:p w14:paraId="29C4CC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E48AE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B2B1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96035C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59" w:type="dxa"/>
            <w:tcBorders>
              <w:top w:val="nil"/>
              <w:left w:val="nil"/>
              <w:bottom w:val="single" w:sz="4" w:space="0" w:color="auto"/>
              <w:right w:val="single" w:sz="4" w:space="0" w:color="auto"/>
            </w:tcBorders>
            <w:shd w:val="clear" w:color="auto" w:fill="auto"/>
            <w:noWrap/>
            <w:vAlign w:val="bottom"/>
            <w:hideMark/>
          </w:tcPr>
          <w:p w14:paraId="3AFAD52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29" w:type="dxa"/>
            <w:tcBorders>
              <w:top w:val="nil"/>
              <w:left w:val="nil"/>
              <w:bottom w:val="single" w:sz="4" w:space="0" w:color="auto"/>
              <w:right w:val="single" w:sz="4" w:space="0" w:color="auto"/>
            </w:tcBorders>
            <w:shd w:val="clear" w:color="auto" w:fill="auto"/>
            <w:noWrap/>
            <w:vAlign w:val="bottom"/>
            <w:hideMark/>
          </w:tcPr>
          <w:p w14:paraId="43CF065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67" w:type="dxa"/>
            <w:tcBorders>
              <w:top w:val="nil"/>
              <w:left w:val="nil"/>
              <w:bottom w:val="single" w:sz="4" w:space="0" w:color="auto"/>
              <w:right w:val="single" w:sz="4" w:space="0" w:color="auto"/>
            </w:tcBorders>
            <w:shd w:val="clear" w:color="auto" w:fill="auto"/>
            <w:noWrap/>
            <w:vAlign w:val="bottom"/>
            <w:hideMark/>
          </w:tcPr>
          <w:p w14:paraId="7832152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462A7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C1B39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D13A7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620394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D4129D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C64302" w:rsidRPr="001A7798" w14:paraId="76BDD0E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041E7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28" w:type="dxa"/>
            <w:tcBorders>
              <w:top w:val="nil"/>
              <w:left w:val="nil"/>
              <w:bottom w:val="single" w:sz="4" w:space="0" w:color="auto"/>
              <w:right w:val="single" w:sz="4" w:space="0" w:color="auto"/>
            </w:tcBorders>
            <w:shd w:val="clear" w:color="auto" w:fill="auto"/>
            <w:noWrap/>
            <w:vAlign w:val="bottom"/>
            <w:hideMark/>
          </w:tcPr>
          <w:p w14:paraId="0C119C3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67" w:type="dxa"/>
            <w:tcBorders>
              <w:top w:val="nil"/>
              <w:left w:val="nil"/>
              <w:bottom w:val="single" w:sz="4" w:space="0" w:color="auto"/>
              <w:right w:val="single" w:sz="4" w:space="0" w:color="auto"/>
            </w:tcBorders>
            <w:shd w:val="clear" w:color="auto" w:fill="auto"/>
            <w:noWrap/>
            <w:vAlign w:val="bottom"/>
            <w:hideMark/>
          </w:tcPr>
          <w:p w14:paraId="1AA1B91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4945ED5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1AAFCC0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531CCD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B18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830B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59" w:type="dxa"/>
            <w:tcBorders>
              <w:top w:val="nil"/>
              <w:left w:val="nil"/>
              <w:bottom w:val="single" w:sz="4" w:space="0" w:color="auto"/>
              <w:right w:val="single" w:sz="4" w:space="0" w:color="auto"/>
            </w:tcBorders>
            <w:shd w:val="clear" w:color="auto" w:fill="auto"/>
            <w:noWrap/>
            <w:vAlign w:val="bottom"/>
            <w:hideMark/>
          </w:tcPr>
          <w:p w14:paraId="005CA1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29" w:type="dxa"/>
            <w:tcBorders>
              <w:top w:val="nil"/>
              <w:left w:val="nil"/>
              <w:bottom w:val="single" w:sz="4" w:space="0" w:color="auto"/>
              <w:right w:val="single" w:sz="4" w:space="0" w:color="auto"/>
            </w:tcBorders>
            <w:shd w:val="clear" w:color="auto" w:fill="auto"/>
            <w:noWrap/>
            <w:vAlign w:val="bottom"/>
            <w:hideMark/>
          </w:tcPr>
          <w:p w14:paraId="7CBB556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67" w:type="dxa"/>
            <w:tcBorders>
              <w:top w:val="nil"/>
              <w:left w:val="nil"/>
              <w:bottom w:val="single" w:sz="4" w:space="0" w:color="auto"/>
              <w:right w:val="single" w:sz="4" w:space="0" w:color="auto"/>
            </w:tcBorders>
            <w:shd w:val="clear" w:color="auto" w:fill="auto"/>
            <w:noWrap/>
            <w:vAlign w:val="bottom"/>
            <w:hideMark/>
          </w:tcPr>
          <w:p w14:paraId="39C77B3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4CF34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C12FB2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4F399A2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FDA95B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FAF64E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C64302" w:rsidRPr="001A7798" w14:paraId="6EE7287C"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03D42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28" w:type="dxa"/>
            <w:tcBorders>
              <w:top w:val="nil"/>
              <w:left w:val="nil"/>
              <w:bottom w:val="single" w:sz="4" w:space="0" w:color="auto"/>
              <w:right w:val="single" w:sz="4" w:space="0" w:color="auto"/>
            </w:tcBorders>
            <w:shd w:val="clear" w:color="auto" w:fill="auto"/>
            <w:noWrap/>
            <w:vAlign w:val="bottom"/>
            <w:hideMark/>
          </w:tcPr>
          <w:p w14:paraId="0CEDE86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67" w:type="dxa"/>
            <w:tcBorders>
              <w:top w:val="nil"/>
              <w:left w:val="nil"/>
              <w:bottom w:val="single" w:sz="4" w:space="0" w:color="auto"/>
              <w:right w:val="single" w:sz="4" w:space="0" w:color="auto"/>
            </w:tcBorders>
            <w:shd w:val="clear" w:color="auto" w:fill="auto"/>
            <w:noWrap/>
            <w:vAlign w:val="bottom"/>
            <w:hideMark/>
          </w:tcPr>
          <w:p w14:paraId="1DF99F59"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C62CA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4F917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2F988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9E39C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0C09098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59" w:type="dxa"/>
            <w:tcBorders>
              <w:top w:val="nil"/>
              <w:left w:val="nil"/>
              <w:bottom w:val="single" w:sz="4" w:space="0" w:color="auto"/>
              <w:right w:val="single" w:sz="4" w:space="0" w:color="auto"/>
            </w:tcBorders>
            <w:shd w:val="clear" w:color="auto" w:fill="auto"/>
            <w:noWrap/>
            <w:vAlign w:val="bottom"/>
            <w:hideMark/>
          </w:tcPr>
          <w:p w14:paraId="51BEF4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29" w:type="dxa"/>
            <w:tcBorders>
              <w:top w:val="nil"/>
              <w:left w:val="nil"/>
              <w:bottom w:val="single" w:sz="4" w:space="0" w:color="auto"/>
              <w:right w:val="single" w:sz="4" w:space="0" w:color="auto"/>
            </w:tcBorders>
            <w:shd w:val="clear" w:color="auto" w:fill="auto"/>
            <w:noWrap/>
            <w:vAlign w:val="bottom"/>
            <w:hideMark/>
          </w:tcPr>
          <w:p w14:paraId="25BF7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67" w:type="dxa"/>
            <w:tcBorders>
              <w:top w:val="nil"/>
              <w:left w:val="nil"/>
              <w:bottom w:val="single" w:sz="4" w:space="0" w:color="auto"/>
              <w:right w:val="single" w:sz="4" w:space="0" w:color="auto"/>
            </w:tcBorders>
            <w:shd w:val="clear" w:color="auto" w:fill="auto"/>
            <w:noWrap/>
            <w:vAlign w:val="bottom"/>
            <w:hideMark/>
          </w:tcPr>
          <w:p w14:paraId="3CB990E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5F99B4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6E21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FDB4F8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B871EC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9B564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C64302" w:rsidRPr="001A7798" w14:paraId="069126D9"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5091E3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28" w:type="dxa"/>
            <w:tcBorders>
              <w:top w:val="nil"/>
              <w:left w:val="nil"/>
              <w:bottom w:val="single" w:sz="4" w:space="0" w:color="auto"/>
              <w:right w:val="single" w:sz="4" w:space="0" w:color="auto"/>
            </w:tcBorders>
            <w:shd w:val="clear" w:color="auto" w:fill="auto"/>
            <w:noWrap/>
            <w:vAlign w:val="bottom"/>
            <w:hideMark/>
          </w:tcPr>
          <w:p w14:paraId="39D950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67" w:type="dxa"/>
            <w:tcBorders>
              <w:top w:val="nil"/>
              <w:left w:val="nil"/>
              <w:bottom w:val="single" w:sz="4" w:space="0" w:color="auto"/>
              <w:right w:val="single" w:sz="4" w:space="0" w:color="auto"/>
            </w:tcBorders>
            <w:shd w:val="clear" w:color="auto" w:fill="auto"/>
            <w:noWrap/>
            <w:vAlign w:val="bottom"/>
            <w:hideMark/>
          </w:tcPr>
          <w:p w14:paraId="60E824B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4D4E07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5B4DFB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F86F0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C8A58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33821BC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59" w:type="dxa"/>
            <w:tcBorders>
              <w:top w:val="nil"/>
              <w:left w:val="nil"/>
              <w:bottom w:val="single" w:sz="4" w:space="0" w:color="auto"/>
              <w:right w:val="single" w:sz="4" w:space="0" w:color="auto"/>
            </w:tcBorders>
            <w:shd w:val="clear" w:color="auto" w:fill="auto"/>
            <w:noWrap/>
            <w:vAlign w:val="bottom"/>
            <w:hideMark/>
          </w:tcPr>
          <w:p w14:paraId="217194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29" w:type="dxa"/>
            <w:tcBorders>
              <w:top w:val="nil"/>
              <w:left w:val="nil"/>
              <w:bottom w:val="single" w:sz="4" w:space="0" w:color="auto"/>
              <w:right w:val="single" w:sz="4" w:space="0" w:color="auto"/>
            </w:tcBorders>
            <w:shd w:val="clear" w:color="auto" w:fill="auto"/>
            <w:noWrap/>
            <w:vAlign w:val="bottom"/>
            <w:hideMark/>
          </w:tcPr>
          <w:p w14:paraId="1D65D2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67" w:type="dxa"/>
            <w:tcBorders>
              <w:top w:val="nil"/>
              <w:left w:val="nil"/>
              <w:bottom w:val="single" w:sz="4" w:space="0" w:color="auto"/>
              <w:right w:val="single" w:sz="4" w:space="0" w:color="auto"/>
            </w:tcBorders>
            <w:shd w:val="clear" w:color="auto" w:fill="auto"/>
            <w:noWrap/>
            <w:vAlign w:val="bottom"/>
            <w:hideMark/>
          </w:tcPr>
          <w:p w14:paraId="66582F92"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025DD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DE78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59758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A36332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7C55E72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C64302" w:rsidRPr="001A7798" w14:paraId="294C215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98C13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28" w:type="dxa"/>
            <w:tcBorders>
              <w:top w:val="nil"/>
              <w:left w:val="nil"/>
              <w:bottom w:val="single" w:sz="4" w:space="0" w:color="auto"/>
              <w:right w:val="single" w:sz="4" w:space="0" w:color="auto"/>
            </w:tcBorders>
            <w:shd w:val="clear" w:color="auto" w:fill="auto"/>
            <w:noWrap/>
            <w:vAlign w:val="bottom"/>
            <w:hideMark/>
          </w:tcPr>
          <w:p w14:paraId="5DD4BF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67" w:type="dxa"/>
            <w:tcBorders>
              <w:top w:val="nil"/>
              <w:left w:val="nil"/>
              <w:bottom w:val="single" w:sz="4" w:space="0" w:color="auto"/>
              <w:right w:val="single" w:sz="4" w:space="0" w:color="auto"/>
            </w:tcBorders>
            <w:shd w:val="clear" w:color="auto" w:fill="auto"/>
            <w:noWrap/>
            <w:vAlign w:val="bottom"/>
            <w:hideMark/>
          </w:tcPr>
          <w:p w14:paraId="45C7A0A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6B36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34F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79FCFA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8EEF12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A5F55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59" w:type="dxa"/>
            <w:tcBorders>
              <w:top w:val="nil"/>
              <w:left w:val="nil"/>
              <w:bottom w:val="single" w:sz="4" w:space="0" w:color="auto"/>
              <w:right w:val="single" w:sz="4" w:space="0" w:color="auto"/>
            </w:tcBorders>
            <w:shd w:val="clear" w:color="auto" w:fill="auto"/>
            <w:noWrap/>
            <w:vAlign w:val="bottom"/>
            <w:hideMark/>
          </w:tcPr>
          <w:p w14:paraId="16C260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29" w:type="dxa"/>
            <w:tcBorders>
              <w:top w:val="nil"/>
              <w:left w:val="nil"/>
              <w:bottom w:val="single" w:sz="4" w:space="0" w:color="auto"/>
              <w:right w:val="single" w:sz="4" w:space="0" w:color="auto"/>
            </w:tcBorders>
            <w:shd w:val="clear" w:color="auto" w:fill="auto"/>
            <w:noWrap/>
            <w:vAlign w:val="bottom"/>
            <w:hideMark/>
          </w:tcPr>
          <w:p w14:paraId="39FDE4E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67" w:type="dxa"/>
            <w:tcBorders>
              <w:top w:val="nil"/>
              <w:left w:val="nil"/>
              <w:bottom w:val="single" w:sz="4" w:space="0" w:color="auto"/>
              <w:right w:val="single" w:sz="4" w:space="0" w:color="auto"/>
            </w:tcBorders>
            <w:shd w:val="clear" w:color="auto" w:fill="auto"/>
            <w:noWrap/>
            <w:vAlign w:val="bottom"/>
            <w:hideMark/>
          </w:tcPr>
          <w:p w14:paraId="5C440F52"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A0C91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F3AD8D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F9CF7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3D3F7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15BDB16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C64302" w:rsidRPr="001A7798" w14:paraId="3D1AF338"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A7439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28" w:type="dxa"/>
            <w:tcBorders>
              <w:top w:val="nil"/>
              <w:left w:val="nil"/>
              <w:bottom w:val="single" w:sz="4" w:space="0" w:color="auto"/>
              <w:right w:val="single" w:sz="4" w:space="0" w:color="auto"/>
            </w:tcBorders>
            <w:shd w:val="clear" w:color="auto" w:fill="auto"/>
            <w:noWrap/>
            <w:vAlign w:val="bottom"/>
            <w:hideMark/>
          </w:tcPr>
          <w:p w14:paraId="73D9F5C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67" w:type="dxa"/>
            <w:tcBorders>
              <w:top w:val="nil"/>
              <w:left w:val="nil"/>
              <w:bottom w:val="single" w:sz="4" w:space="0" w:color="auto"/>
              <w:right w:val="single" w:sz="4" w:space="0" w:color="auto"/>
            </w:tcBorders>
            <w:shd w:val="clear" w:color="auto" w:fill="auto"/>
            <w:noWrap/>
            <w:vAlign w:val="bottom"/>
            <w:hideMark/>
          </w:tcPr>
          <w:p w14:paraId="0BB6333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67D7F56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EF9A7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59" w:type="dxa"/>
            <w:tcBorders>
              <w:top w:val="nil"/>
              <w:left w:val="nil"/>
              <w:bottom w:val="single" w:sz="4" w:space="0" w:color="auto"/>
              <w:right w:val="single" w:sz="4" w:space="0" w:color="auto"/>
            </w:tcBorders>
            <w:shd w:val="clear" w:color="auto" w:fill="auto"/>
            <w:noWrap/>
            <w:vAlign w:val="bottom"/>
            <w:hideMark/>
          </w:tcPr>
          <w:p w14:paraId="1D057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2790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9CFFCB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59" w:type="dxa"/>
            <w:tcBorders>
              <w:top w:val="nil"/>
              <w:left w:val="nil"/>
              <w:bottom w:val="single" w:sz="4" w:space="0" w:color="auto"/>
              <w:right w:val="single" w:sz="4" w:space="0" w:color="auto"/>
            </w:tcBorders>
            <w:shd w:val="clear" w:color="auto" w:fill="auto"/>
            <w:noWrap/>
            <w:vAlign w:val="bottom"/>
            <w:hideMark/>
          </w:tcPr>
          <w:p w14:paraId="0B1E55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29" w:type="dxa"/>
            <w:tcBorders>
              <w:top w:val="nil"/>
              <w:left w:val="nil"/>
              <w:bottom w:val="single" w:sz="4" w:space="0" w:color="auto"/>
              <w:right w:val="single" w:sz="4" w:space="0" w:color="auto"/>
            </w:tcBorders>
            <w:shd w:val="clear" w:color="auto" w:fill="auto"/>
            <w:noWrap/>
            <w:vAlign w:val="bottom"/>
            <w:hideMark/>
          </w:tcPr>
          <w:p w14:paraId="25BCBD2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67" w:type="dxa"/>
            <w:tcBorders>
              <w:top w:val="nil"/>
              <w:left w:val="nil"/>
              <w:bottom w:val="single" w:sz="4" w:space="0" w:color="auto"/>
              <w:right w:val="single" w:sz="4" w:space="0" w:color="auto"/>
            </w:tcBorders>
            <w:shd w:val="clear" w:color="auto" w:fill="auto"/>
            <w:noWrap/>
            <w:vAlign w:val="bottom"/>
            <w:hideMark/>
          </w:tcPr>
          <w:p w14:paraId="54B247A1"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72D4F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61BE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C8F2F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1E309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F3C086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C64302" w:rsidRPr="001A7798" w14:paraId="6062997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DF16DC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28" w:type="dxa"/>
            <w:tcBorders>
              <w:top w:val="nil"/>
              <w:left w:val="nil"/>
              <w:bottom w:val="single" w:sz="4" w:space="0" w:color="auto"/>
              <w:right w:val="single" w:sz="4" w:space="0" w:color="auto"/>
            </w:tcBorders>
            <w:shd w:val="clear" w:color="auto" w:fill="auto"/>
            <w:noWrap/>
            <w:vAlign w:val="bottom"/>
            <w:hideMark/>
          </w:tcPr>
          <w:p w14:paraId="420E56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67" w:type="dxa"/>
            <w:tcBorders>
              <w:top w:val="nil"/>
              <w:left w:val="nil"/>
              <w:bottom w:val="single" w:sz="4" w:space="0" w:color="auto"/>
              <w:right w:val="single" w:sz="4" w:space="0" w:color="auto"/>
            </w:tcBorders>
            <w:shd w:val="clear" w:color="auto" w:fill="auto"/>
            <w:noWrap/>
            <w:vAlign w:val="bottom"/>
            <w:hideMark/>
          </w:tcPr>
          <w:p w14:paraId="3B09C3E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14:paraId="00ACCE4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07177F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C133A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59" w:type="dxa"/>
            <w:tcBorders>
              <w:top w:val="nil"/>
              <w:left w:val="nil"/>
              <w:bottom w:val="single" w:sz="4" w:space="0" w:color="auto"/>
              <w:right w:val="single" w:sz="4" w:space="0" w:color="auto"/>
            </w:tcBorders>
            <w:shd w:val="clear" w:color="auto" w:fill="auto"/>
            <w:noWrap/>
            <w:vAlign w:val="bottom"/>
            <w:hideMark/>
          </w:tcPr>
          <w:p w14:paraId="28C0152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F8006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59" w:type="dxa"/>
            <w:tcBorders>
              <w:top w:val="nil"/>
              <w:left w:val="nil"/>
              <w:bottom w:val="single" w:sz="4" w:space="0" w:color="auto"/>
              <w:right w:val="single" w:sz="4" w:space="0" w:color="auto"/>
            </w:tcBorders>
            <w:shd w:val="clear" w:color="auto" w:fill="auto"/>
            <w:noWrap/>
            <w:vAlign w:val="bottom"/>
            <w:hideMark/>
          </w:tcPr>
          <w:p w14:paraId="243423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29" w:type="dxa"/>
            <w:tcBorders>
              <w:top w:val="nil"/>
              <w:left w:val="nil"/>
              <w:bottom w:val="single" w:sz="4" w:space="0" w:color="auto"/>
              <w:right w:val="single" w:sz="4" w:space="0" w:color="auto"/>
            </w:tcBorders>
            <w:shd w:val="clear" w:color="auto" w:fill="auto"/>
            <w:noWrap/>
            <w:vAlign w:val="bottom"/>
            <w:hideMark/>
          </w:tcPr>
          <w:p w14:paraId="7F552B0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67" w:type="dxa"/>
            <w:tcBorders>
              <w:top w:val="nil"/>
              <w:left w:val="nil"/>
              <w:bottom w:val="single" w:sz="4" w:space="0" w:color="auto"/>
              <w:right w:val="single" w:sz="4" w:space="0" w:color="auto"/>
            </w:tcBorders>
            <w:shd w:val="clear" w:color="auto" w:fill="auto"/>
            <w:noWrap/>
            <w:vAlign w:val="bottom"/>
            <w:hideMark/>
          </w:tcPr>
          <w:p w14:paraId="0160730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6C2992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1D7095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18E84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70D0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06C28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C64302" w:rsidRPr="001A7798" w14:paraId="2677252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1A6B9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28" w:type="dxa"/>
            <w:tcBorders>
              <w:top w:val="nil"/>
              <w:left w:val="nil"/>
              <w:bottom w:val="single" w:sz="4" w:space="0" w:color="auto"/>
              <w:right w:val="single" w:sz="4" w:space="0" w:color="auto"/>
            </w:tcBorders>
            <w:shd w:val="clear" w:color="auto" w:fill="auto"/>
            <w:noWrap/>
            <w:vAlign w:val="bottom"/>
            <w:hideMark/>
          </w:tcPr>
          <w:p w14:paraId="342C4D4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67" w:type="dxa"/>
            <w:tcBorders>
              <w:top w:val="nil"/>
              <w:left w:val="nil"/>
              <w:bottom w:val="single" w:sz="4" w:space="0" w:color="auto"/>
              <w:right w:val="single" w:sz="4" w:space="0" w:color="auto"/>
            </w:tcBorders>
            <w:shd w:val="clear" w:color="auto" w:fill="auto"/>
            <w:noWrap/>
            <w:vAlign w:val="bottom"/>
            <w:hideMark/>
          </w:tcPr>
          <w:p w14:paraId="229E4776"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67" w:type="dxa"/>
            <w:tcBorders>
              <w:top w:val="nil"/>
              <w:left w:val="nil"/>
              <w:bottom w:val="single" w:sz="4" w:space="0" w:color="auto"/>
              <w:right w:val="single" w:sz="4" w:space="0" w:color="auto"/>
            </w:tcBorders>
            <w:shd w:val="clear" w:color="auto" w:fill="auto"/>
            <w:noWrap/>
            <w:vAlign w:val="bottom"/>
            <w:hideMark/>
          </w:tcPr>
          <w:p w14:paraId="2D282E1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7D19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F4241E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59" w:type="dxa"/>
            <w:tcBorders>
              <w:top w:val="nil"/>
              <w:left w:val="nil"/>
              <w:bottom w:val="single" w:sz="4" w:space="0" w:color="auto"/>
              <w:right w:val="single" w:sz="4" w:space="0" w:color="auto"/>
            </w:tcBorders>
            <w:shd w:val="clear" w:color="auto" w:fill="auto"/>
            <w:noWrap/>
            <w:vAlign w:val="bottom"/>
            <w:hideMark/>
          </w:tcPr>
          <w:p w14:paraId="3BE6006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1AB05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59" w:type="dxa"/>
            <w:tcBorders>
              <w:top w:val="nil"/>
              <w:left w:val="nil"/>
              <w:bottom w:val="single" w:sz="4" w:space="0" w:color="auto"/>
              <w:right w:val="single" w:sz="4" w:space="0" w:color="auto"/>
            </w:tcBorders>
            <w:shd w:val="clear" w:color="auto" w:fill="auto"/>
            <w:noWrap/>
            <w:vAlign w:val="bottom"/>
            <w:hideMark/>
          </w:tcPr>
          <w:p w14:paraId="18EF966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29" w:type="dxa"/>
            <w:tcBorders>
              <w:top w:val="nil"/>
              <w:left w:val="nil"/>
              <w:bottom w:val="single" w:sz="4" w:space="0" w:color="auto"/>
              <w:right w:val="single" w:sz="4" w:space="0" w:color="auto"/>
            </w:tcBorders>
            <w:shd w:val="clear" w:color="auto" w:fill="auto"/>
            <w:noWrap/>
            <w:vAlign w:val="bottom"/>
            <w:hideMark/>
          </w:tcPr>
          <w:p w14:paraId="3A6AC79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67" w:type="dxa"/>
            <w:tcBorders>
              <w:top w:val="nil"/>
              <w:left w:val="nil"/>
              <w:bottom w:val="single" w:sz="4" w:space="0" w:color="auto"/>
              <w:right w:val="single" w:sz="4" w:space="0" w:color="auto"/>
            </w:tcBorders>
            <w:shd w:val="clear" w:color="auto" w:fill="auto"/>
            <w:noWrap/>
            <w:vAlign w:val="bottom"/>
            <w:hideMark/>
          </w:tcPr>
          <w:p w14:paraId="2D77BD3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59" w:type="dxa"/>
            <w:tcBorders>
              <w:top w:val="nil"/>
              <w:left w:val="nil"/>
              <w:bottom w:val="single" w:sz="4" w:space="0" w:color="auto"/>
              <w:right w:val="single" w:sz="4" w:space="0" w:color="auto"/>
            </w:tcBorders>
            <w:shd w:val="clear" w:color="auto" w:fill="auto"/>
            <w:noWrap/>
            <w:vAlign w:val="bottom"/>
            <w:hideMark/>
          </w:tcPr>
          <w:p w14:paraId="65A33D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71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20FDC12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67" w:type="dxa"/>
            <w:tcBorders>
              <w:top w:val="nil"/>
              <w:left w:val="nil"/>
              <w:bottom w:val="single" w:sz="4" w:space="0" w:color="auto"/>
              <w:right w:val="single" w:sz="4" w:space="0" w:color="auto"/>
            </w:tcBorders>
            <w:shd w:val="clear" w:color="auto" w:fill="auto"/>
            <w:noWrap/>
            <w:vAlign w:val="bottom"/>
            <w:hideMark/>
          </w:tcPr>
          <w:p w14:paraId="41E8425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46" w:type="dxa"/>
            <w:tcBorders>
              <w:top w:val="nil"/>
              <w:left w:val="nil"/>
              <w:bottom w:val="single" w:sz="4" w:space="0" w:color="auto"/>
              <w:right w:val="single" w:sz="4" w:space="0" w:color="auto"/>
            </w:tcBorders>
            <w:shd w:val="clear" w:color="auto" w:fill="auto"/>
            <w:noWrap/>
            <w:vAlign w:val="bottom"/>
            <w:hideMark/>
          </w:tcPr>
          <w:p w14:paraId="06452A5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C64302" w:rsidRPr="001A7798" w14:paraId="50804D5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3D9FE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28" w:type="dxa"/>
            <w:tcBorders>
              <w:top w:val="nil"/>
              <w:left w:val="nil"/>
              <w:bottom w:val="single" w:sz="4" w:space="0" w:color="auto"/>
              <w:right w:val="single" w:sz="4" w:space="0" w:color="auto"/>
            </w:tcBorders>
            <w:shd w:val="clear" w:color="auto" w:fill="auto"/>
            <w:noWrap/>
            <w:vAlign w:val="bottom"/>
            <w:hideMark/>
          </w:tcPr>
          <w:p w14:paraId="1D0CDA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67" w:type="dxa"/>
            <w:tcBorders>
              <w:top w:val="nil"/>
              <w:left w:val="nil"/>
              <w:bottom w:val="single" w:sz="4" w:space="0" w:color="auto"/>
              <w:right w:val="single" w:sz="4" w:space="0" w:color="auto"/>
            </w:tcBorders>
            <w:shd w:val="clear" w:color="auto" w:fill="auto"/>
            <w:noWrap/>
            <w:vAlign w:val="bottom"/>
            <w:hideMark/>
          </w:tcPr>
          <w:p w14:paraId="111C4ADF"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5710D2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12573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23A91F8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BD85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F162D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59" w:type="dxa"/>
            <w:tcBorders>
              <w:top w:val="nil"/>
              <w:left w:val="nil"/>
              <w:bottom w:val="single" w:sz="4" w:space="0" w:color="auto"/>
              <w:right w:val="single" w:sz="4" w:space="0" w:color="auto"/>
            </w:tcBorders>
            <w:shd w:val="clear" w:color="auto" w:fill="auto"/>
            <w:noWrap/>
            <w:vAlign w:val="bottom"/>
            <w:hideMark/>
          </w:tcPr>
          <w:p w14:paraId="40CD5FE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29" w:type="dxa"/>
            <w:tcBorders>
              <w:top w:val="nil"/>
              <w:left w:val="nil"/>
              <w:bottom w:val="single" w:sz="4" w:space="0" w:color="auto"/>
              <w:right w:val="single" w:sz="4" w:space="0" w:color="auto"/>
            </w:tcBorders>
            <w:shd w:val="clear" w:color="auto" w:fill="auto"/>
            <w:noWrap/>
            <w:vAlign w:val="bottom"/>
            <w:hideMark/>
          </w:tcPr>
          <w:p w14:paraId="21E57E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67" w:type="dxa"/>
            <w:tcBorders>
              <w:top w:val="nil"/>
              <w:left w:val="nil"/>
              <w:bottom w:val="single" w:sz="4" w:space="0" w:color="auto"/>
              <w:right w:val="single" w:sz="4" w:space="0" w:color="auto"/>
            </w:tcBorders>
            <w:shd w:val="clear" w:color="auto" w:fill="auto"/>
            <w:noWrap/>
            <w:vAlign w:val="bottom"/>
            <w:hideMark/>
          </w:tcPr>
          <w:p w14:paraId="7C37D28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0494A8C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1B165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349E6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5ACF7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7AC85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C64302" w:rsidRPr="001A7798" w14:paraId="723FB92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524478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28" w:type="dxa"/>
            <w:tcBorders>
              <w:top w:val="nil"/>
              <w:left w:val="nil"/>
              <w:bottom w:val="single" w:sz="4" w:space="0" w:color="auto"/>
              <w:right w:val="single" w:sz="4" w:space="0" w:color="auto"/>
            </w:tcBorders>
            <w:shd w:val="clear" w:color="auto" w:fill="auto"/>
            <w:noWrap/>
            <w:vAlign w:val="bottom"/>
            <w:hideMark/>
          </w:tcPr>
          <w:p w14:paraId="3BD87A4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67" w:type="dxa"/>
            <w:tcBorders>
              <w:top w:val="nil"/>
              <w:left w:val="nil"/>
              <w:bottom w:val="single" w:sz="4" w:space="0" w:color="auto"/>
              <w:right w:val="single" w:sz="4" w:space="0" w:color="auto"/>
            </w:tcBorders>
            <w:shd w:val="clear" w:color="auto" w:fill="auto"/>
            <w:noWrap/>
            <w:vAlign w:val="bottom"/>
            <w:hideMark/>
          </w:tcPr>
          <w:p w14:paraId="7AD7E22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70B4B9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75F58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FC51BB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C535F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3B5041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59" w:type="dxa"/>
            <w:tcBorders>
              <w:top w:val="nil"/>
              <w:left w:val="nil"/>
              <w:bottom w:val="single" w:sz="4" w:space="0" w:color="auto"/>
              <w:right w:val="single" w:sz="4" w:space="0" w:color="auto"/>
            </w:tcBorders>
            <w:shd w:val="clear" w:color="auto" w:fill="auto"/>
            <w:noWrap/>
            <w:vAlign w:val="bottom"/>
            <w:hideMark/>
          </w:tcPr>
          <w:p w14:paraId="426A2C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29" w:type="dxa"/>
            <w:tcBorders>
              <w:top w:val="nil"/>
              <w:left w:val="nil"/>
              <w:bottom w:val="single" w:sz="4" w:space="0" w:color="auto"/>
              <w:right w:val="single" w:sz="4" w:space="0" w:color="auto"/>
            </w:tcBorders>
            <w:shd w:val="clear" w:color="auto" w:fill="auto"/>
            <w:noWrap/>
            <w:vAlign w:val="bottom"/>
            <w:hideMark/>
          </w:tcPr>
          <w:p w14:paraId="7E3D4E9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67" w:type="dxa"/>
            <w:tcBorders>
              <w:top w:val="nil"/>
              <w:left w:val="nil"/>
              <w:bottom w:val="single" w:sz="4" w:space="0" w:color="auto"/>
              <w:right w:val="single" w:sz="4" w:space="0" w:color="auto"/>
            </w:tcBorders>
            <w:shd w:val="clear" w:color="auto" w:fill="auto"/>
            <w:noWrap/>
            <w:vAlign w:val="bottom"/>
            <w:hideMark/>
          </w:tcPr>
          <w:p w14:paraId="10FD818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5EDD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A58E07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5EA8277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4000D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01845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C64302" w:rsidRPr="001A7798" w14:paraId="1BA80DC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1ADFC8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28" w:type="dxa"/>
            <w:tcBorders>
              <w:top w:val="nil"/>
              <w:left w:val="nil"/>
              <w:bottom w:val="single" w:sz="4" w:space="0" w:color="auto"/>
              <w:right w:val="single" w:sz="4" w:space="0" w:color="auto"/>
            </w:tcBorders>
            <w:shd w:val="clear" w:color="auto" w:fill="auto"/>
            <w:noWrap/>
            <w:vAlign w:val="bottom"/>
            <w:hideMark/>
          </w:tcPr>
          <w:p w14:paraId="5ABEBE3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67" w:type="dxa"/>
            <w:tcBorders>
              <w:top w:val="nil"/>
              <w:left w:val="nil"/>
              <w:bottom w:val="single" w:sz="4" w:space="0" w:color="auto"/>
              <w:right w:val="single" w:sz="4" w:space="0" w:color="auto"/>
            </w:tcBorders>
            <w:shd w:val="clear" w:color="auto" w:fill="auto"/>
            <w:noWrap/>
            <w:vAlign w:val="bottom"/>
            <w:hideMark/>
          </w:tcPr>
          <w:p w14:paraId="6293E34C"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E83D7F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00F42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A332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CF19F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D23C1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59" w:type="dxa"/>
            <w:tcBorders>
              <w:top w:val="nil"/>
              <w:left w:val="nil"/>
              <w:bottom w:val="single" w:sz="4" w:space="0" w:color="auto"/>
              <w:right w:val="single" w:sz="4" w:space="0" w:color="auto"/>
            </w:tcBorders>
            <w:shd w:val="clear" w:color="auto" w:fill="auto"/>
            <w:noWrap/>
            <w:vAlign w:val="bottom"/>
            <w:hideMark/>
          </w:tcPr>
          <w:p w14:paraId="7FC2D16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29" w:type="dxa"/>
            <w:tcBorders>
              <w:top w:val="nil"/>
              <w:left w:val="nil"/>
              <w:bottom w:val="single" w:sz="4" w:space="0" w:color="auto"/>
              <w:right w:val="single" w:sz="4" w:space="0" w:color="auto"/>
            </w:tcBorders>
            <w:shd w:val="clear" w:color="auto" w:fill="auto"/>
            <w:noWrap/>
            <w:vAlign w:val="bottom"/>
            <w:hideMark/>
          </w:tcPr>
          <w:p w14:paraId="6FE8DD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67" w:type="dxa"/>
            <w:tcBorders>
              <w:top w:val="nil"/>
              <w:left w:val="nil"/>
              <w:bottom w:val="single" w:sz="4" w:space="0" w:color="auto"/>
              <w:right w:val="single" w:sz="4" w:space="0" w:color="auto"/>
            </w:tcBorders>
            <w:shd w:val="clear" w:color="auto" w:fill="auto"/>
            <w:noWrap/>
            <w:vAlign w:val="bottom"/>
            <w:hideMark/>
          </w:tcPr>
          <w:p w14:paraId="5377D3C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704CB0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ED42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20DBD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430AF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5AD0E9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C64302" w:rsidRPr="001A7798" w14:paraId="71D37E9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925BDB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28" w:type="dxa"/>
            <w:tcBorders>
              <w:top w:val="nil"/>
              <w:left w:val="nil"/>
              <w:bottom w:val="single" w:sz="4" w:space="0" w:color="auto"/>
              <w:right w:val="single" w:sz="4" w:space="0" w:color="auto"/>
            </w:tcBorders>
            <w:shd w:val="clear" w:color="auto" w:fill="auto"/>
            <w:noWrap/>
            <w:vAlign w:val="bottom"/>
            <w:hideMark/>
          </w:tcPr>
          <w:p w14:paraId="57EB42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67" w:type="dxa"/>
            <w:tcBorders>
              <w:top w:val="nil"/>
              <w:left w:val="nil"/>
              <w:bottom w:val="single" w:sz="4" w:space="0" w:color="auto"/>
              <w:right w:val="single" w:sz="4" w:space="0" w:color="auto"/>
            </w:tcBorders>
            <w:shd w:val="clear" w:color="auto" w:fill="auto"/>
            <w:noWrap/>
            <w:vAlign w:val="bottom"/>
            <w:hideMark/>
          </w:tcPr>
          <w:p w14:paraId="7755F95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384B14E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36EF3C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A38A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BAB92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03002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59" w:type="dxa"/>
            <w:tcBorders>
              <w:top w:val="nil"/>
              <w:left w:val="nil"/>
              <w:bottom w:val="single" w:sz="4" w:space="0" w:color="auto"/>
              <w:right w:val="single" w:sz="4" w:space="0" w:color="auto"/>
            </w:tcBorders>
            <w:shd w:val="clear" w:color="auto" w:fill="auto"/>
            <w:noWrap/>
            <w:vAlign w:val="bottom"/>
            <w:hideMark/>
          </w:tcPr>
          <w:p w14:paraId="1CE4C29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29" w:type="dxa"/>
            <w:tcBorders>
              <w:top w:val="nil"/>
              <w:left w:val="nil"/>
              <w:bottom w:val="single" w:sz="4" w:space="0" w:color="auto"/>
              <w:right w:val="single" w:sz="4" w:space="0" w:color="auto"/>
            </w:tcBorders>
            <w:shd w:val="clear" w:color="auto" w:fill="auto"/>
            <w:noWrap/>
            <w:vAlign w:val="bottom"/>
            <w:hideMark/>
          </w:tcPr>
          <w:p w14:paraId="0F09860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67" w:type="dxa"/>
            <w:tcBorders>
              <w:top w:val="nil"/>
              <w:left w:val="nil"/>
              <w:bottom w:val="single" w:sz="4" w:space="0" w:color="auto"/>
              <w:right w:val="single" w:sz="4" w:space="0" w:color="auto"/>
            </w:tcBorders>
            <w:shd w:val="clear" w:color="auto" w:fill="auto"/>
            <w:noWrap/>
            <w:vAlign w:val="bottom"/>
            <w:hideMark/>
          </w:tcPr>
          <w:p w14:paraId="7B678159"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CDA26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7F5579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A2E1E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64230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5DE9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C64302" w:rsidRPr="001A7798" w14:paraId="0C527766"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9AC04F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28" w:type="dxa"/>
            <w:tcBorders>
              <w:top w:val="nil"/>
              <w:left w:val="nil"/>
              <w:bottom w:val="single" w:sz="4" w:space="0" w:color="auto"/>
              <w:right w:val="single" w:sz="4" w:space="0" w:color="auto"/>
            </w:tcBorders>
            <w:shd w:val="clear" w:color="auto" w:fill="auto"/>
            <w:noWrap/>
            <w:vAlign w:val="bottom"/>
            <w:hideMark/>
          </w:tcPr>
          <w:p w14:paraId="3747C58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67" w:type="dxa"/>
            <w:tcBorders>
              <w:top w:val="nil"/>
              <w:left w:val="nil"/>
              <w:bottom w:val="single" w:sz="4" w:space="0" w:color="auto"/>
              <w:right w:val="single" w:sz="4" w:space="0" w:color="auto"/>
            </w:tcBorders>
            <w:shd w:val="clear" w:color="auto" w:fill="auto"/>
            <w:noWrap/>
            <w:vAlign w:val="bottom"/>
            <w:hideMark/>
          </w:tcPr>
          <w:p w14:paraId="5772D78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6BC2B14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2716DD5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35F4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E244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E648E9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59" w:type="dxa"/>
            <w:tcBorders>
              <w:top w:val="nil"/>
              <w:left w:val="nil"/>
              <w:bottom w:val="single" w:sz="4" w:space="0" w:color="auto"/>
              <w:right w:val="single" w:sz="4" w:space="0" w:color="auto"/>
            </w:tcBorders>
            <w:shd w:val="clear" w:color="auto" w:fill="auto"/>
            <w:noWrap/>
            <w:vAlign w:val="bottom"/>
            <w:hideMark/>
          </w:tcPr>
          <w:p w14:paraId="72BF91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29" w:type="dxa"/>
            <w:tcBorders>
              <w:top w:val="nil"/>
              <w:left w:val="nil"/>
              <w:bottom w:val="single" w:sz="4" w:space="0" w:color="auto"/>
              <w:right w:val="single" w:sz="4" w:space="0" w:color="auto"/>
            </w:tcBorders>
            <w:shd w:val="clear" w:color="auto" w:fill="auto"/>
            <w:noWrap/>
            <w:vAlign w:val="bottom"/>
            <w:hideMark/>
          </w:tcPr>
          <w:p w14:paraId="3A37D04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67" w:type="dxa"/>
            <w:tcBorders>
              <w:top w:val="nil"/>
              <w:left w:val="nil"/>
              <w:bottom w:val="single" w:sz="4" w:space="0" w:color="auto"/>
              <w:right w:val="single" w:sz="4" w:space="0" w:color="auto"/>
            </w:tcBorders>
            <w:shd w:val="clear" w:color="auto" w:fill="auto"/>
            <w:noWrap/>
            <w:vAlign w:val="bottom"/>
            <w:hideMark/>
          </w:tcPr>
          <w:p w14:paraId="0A3E48F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12826B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053747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CA8305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53EA3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D4C89E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C64302" w:rsidRPr="001A7798" w14:paraId="2DCED07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2BB44C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28" w:type="dxa"/>
            <w:tcBorders>
              <w:top w:val="nil"/>
              <w:left w:val="nil"/>
              <w:bottom w:val="single" w:sz="4" w:space="0" w:color="auto"/>
              <w:right w:val="single" w:sz="4" w:space="0" w:color="auto"/>
            </w:tcBorders>
            <w:shd w:val="clear" w:color="auto" w:fill="auto"/>
            <w:noWrap/>
            <w:vAlign w:val="bottom"/>
            <w:hideMark/>
          </w:tcPr>
          <w:p w14:paraId="754AF72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67" w:type="dxa"/>
            <w:tcBorders>
              <w:top w:val="nil"/>
              <w:left w:val="nil"/>
              <w:bottom w:val="single" w:sz="4" w:space="0" w:color="auto"/>
              <w:right w:val="single" w:sz="4" w:space="0" w:color="auto"/>
            </w:tcBorders>
            <w:shd w:val="clear" w:color="auto" w:fill="auto"/>
            <w:noWrap/>
            <w:vAlign w:val="bottom"/>
            <w:hideMark/>
          </w:tcPr>
          <w:p w14:paraId="57F9C54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2413054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BF04C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327542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6D3704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886F1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59" w:type="dxa"/>
            <w:tcBorders>
              <w:top w:val="nil"/>
              <w:left w:val="nil"/>
              <w:bottom w:val="single" w:sz="4" w:space="0" w:color="auto"/>
              <w:right w:val="single" w:sz="4" w:space="0" w:color="auto"/>
            </w:tcBorders>
            <w:shd w:val="clear" w:color="auto" w:fill="auto"/>
            <w:noWrap/>
            <w:vAlign w:val="bottom"/>
            <w:hideMark/>
          </w:tcPr>
          <w:p w14:paraId="1BF2D8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29" w:type="dxa"/>
            <w:tcBorders>
              <w:top w:val="nil"/>
              <w:left w:val="nil"/>
              <w:bottom w:val="single" w:sz="4" w:space="0" w:color="auto"/>
              <w:right w:val="single" w:sz="4" w:space="0" w:color="auto"/>
            </w:tcBorders>
            <w:shd w:val="clear" w:color="auto" w:fill="auto"/>
            <w:noWrap/>
            <w:vAlign w:val="bottom"/>
            <w:hideMark/>
          </w:tcPr>
          <w:p w14:paraId="4E7B128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67" w:type="dxa"/>
            <w:tcBorders>
              <w:top w:val="nil"/>
              <w:left w:val="nil"/>
              <w:bottom w:val="single" w:sz="4" w:space="0" w:color="auto"/>
              <w:right w:val="single" w:sz="4" w:space="0" w:color="auto"/>
            </w:tcBorders>
            <w:shd w:val="clear" w:color="auto" w:fill="auto"/>
            <w:noWrap/>
            <w:vAlign w:val="bottom"/>
            <w:hideMark/>
          </w:tcPr>
          <w:p w14:paraId="62830D8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58ABB6C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E8F16D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6BA1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61F87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29309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C64302" w:rsidRPr="001A7798" w14:paraId="3ED0A0AF"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1FA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28" w:type="dxa"/>
            <w:tcBorders>
              <w:top w:val="nil"/>
              <w:left w:val="nil"/>
              <w:bottom w:val="single" w:sz="4" w:space="0" w:color="auto"/>
              <w:right w:val="single" w:sz="4" w:space="0" w:color="auto"/>
            </w:tcBorders>
            <w:shd w:val="clear" w:color="auto" w:fill="auto"/>
            <w:noWrap/>
            <w:vAlign w:val="bottom"/>
            <w:hideMark/>
          </w:tcPr>
          <w:p w14:paraId="42CB33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67" w:type="dxa"/>
            <w:tcBorders>
              <w:top w:val="nil"/>
              <w:left w:val="nil"/>
              <w:bottom w:val="single" w:sz="4" w:space="0" w:color="auto"/>
              <w:right w:val="single" w:sz="4" w:space="0" w:color="auto"/>
            </w:tcBorders>
            <w:shd w:val="clear" w:color="auto" w:fill="auto"/>
            <w:noWrap/>
            <w:vAlign w:val="bottom"/>
            <w:hideMark/>
          </w:tcPr>
          <w:p w14:paraId="0894D336"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5077819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B3D9A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B0791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22100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46" w:type="dxa"/>
            <w:tcBorders>
              <w:top w:val="nil"/>
              <w:left w:val="nil"/>
              <w:bottom w:val="single" w:sz="4" w:space="0" w:color="auto"/>
              <w:right w:val="single" w:sz="4" w:space="0" w:color="auto"/>
            </w:tcBorders>
            <w:shd w:val="clear" w:color="auto" w:fill="auto"/>
            <w:noWrap/>
            <w:vAlign w:val="bottom"/>
            <w:hideMark/>
          </w:tcPr>
          <w:p w14:paraId="4BCE41C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59" w:type="dxa"/>
            <w:tcBorders>
              <w:top w:val="nil"/>
              <w:left w:val="nil"/>
              <w:bottom w:val="single" w:sz="4" w:space="0" w:color="auto"/>
              <w:right w:val="single" w:sz="4" w:space="0" w:color="auto"/>
            </w:tcBorders>
            <w:shd w:val="clear" w:color="auto" w:fill="auto"/>
            <w:noWrap/>
            <w:vAlign w:val="bottom"/>
            <w:hideMark/>
          </w:tcPr>
          <w:p w14:paraId="42BD2E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29" w:type="dxa"/>
            <w:tcBorders>
              <w:top w:val="nil"/>
              <w:left w:val="nil"/>
              <w:bottom w:val="single" w:sz="4" w:space="0" w:color="auto"/>
              <w:right w:val="single" w:sz="4" w:space="0" w:color="auto"/>
            </w:tcBorders>
            <w:shd w:val="clear" w:color="auto" w:fill="auto"/>
            <w:noWrap/>
            <w:vAlign w:val="bottom"/>
            <w:hideMark/>
          </w:tcPr>
          <w:p w14:paraId="6EB6767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67" w:type="dxa"/>
            <w:tcBorders>
              <w:top w:val="nil"/>
              <w:left w:val="nil"/>
              <w:bottom w:val="single" w:sz="4" w:space="0" w:color="auto"/>
              <w:right w:val="single" w:sz="4" w:space="0" w:color="auto"/>
            </w:tcBorders>
            <w:shd w:val="clear" w:color="auto" w:fill="auto"/>
            <w:noWrap/>
            <w:vAlign w:val="bottom"/>
            <w:hideMark/>
          </w:tcPr>
          <w:p w14:paraId="68EB14A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1D846D0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C57E3B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2C797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4DFCC6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557A7E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C64302" w:rsidRPr="001A7798" w14:paraId="6DE2FCB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4B11EB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28" w:type="dxa"/>
            <w:tcBorders>
              <w:top w:val="nil"/>
              <w:left w:val="nil"/>
              <w:bottom w:val="single" w:sz="4" w:space="0" w:color="auto"/>
              <w:right w:val="single" w:sz="4" w:space="0" w:color="auto"/>
            </w:tcBorders>
            <w:shd w:val="clear" w:color="auto" w:fill="auto"/>
            <w:noWrap/>
            <w:vAlign w:val="bottom"/>
            <w:hideMark/>
          </w:tcPr>
          <w:p w14:paraId="79F4DED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67" w:type="dxa"/>
            <w:tcBorders>
              <w:top w:val="nil"/>
              <w:left w:val="nil"/>
              <w:bottom w:val="single" w:sz="4" w:space="0" w:color="auto"/>
              <w:right w:val="single" w:sz="4" w:space="0" w:color="auto"/>
            </w:tcBorders>
            <w:shd w:val="clear" w:color="auto" w:fill="auto"/>
            <w:noWrap/>
            <w:vAlign w:val="bottom"/>
            <w:hideMark/>
          </w:tcPr>
          <w:p w14:paraId="4217034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07E594C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D899C4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733CAD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E6532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1183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59" w:type="dxa"/>
            <w:tcBorders>
              <w:top w:val="nil"/>
              <w:left w:val="nil"/>
              <w:bottom w:val="single" w:sz="4" w:space="0" w:color="auto"/>
              <w:right w:val="single" w:sz="4" w:space="0" w:color="auto"/>
            </w:tcBorders>
            <w:shd w:val="clear" w:color="auto" w:fill="auto"/>
            <w:noWrap/>
            <w:vAlign w:val="bottom"/>
            <w:hideMark/>
          </w:tcPr>
          <w:p w14:paraId="7EFBCC9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29" w:type="dxa"/>
            <w:tcBorders>
              <w:top w:val="nil"/>
              <w:left w:val="nil"/>
              <w:bottom w:val="single" w:sz="4" w:space="0" w:color="auto"/>
              <w:right w:val="single" w:sz="4" w:space="0" w:color="auto"/>
            </w:tcBorders>
            <w:shd w:val="clear" w:color="auto" w:fill="auto"/>
            <w:noWrap/>
            <w:vAlign w:val="bottom"/>
            <w:hideMark/>
          </w:tcPr>
          <w:p w14:paraId="1CE5600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67" w:type="dxa"/>
            <w:tcBorders>
              <w:top w:val="nil"/>
              <w:left w:val="nil"/>
              <w:bottom w:val="single" w:sz="4" w:space="0" w:color="auto"/>
              <w:right w:val="single" w:sz="4" w:space="0" w:color="auto"/>
            </w:tcBorders>
            <w:shd w:val="clear" w:color="auto" w:fill="auto"/>
            <w:noWrap/>
            <w:vAlign w:val="bottom"/>
            <w:hideMark/>
          </w:tcPr>
          <w:p w14:paraId="26A1C0F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267578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9FE1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21CE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13C20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AA9C47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C64302" w:rsidRPr="001A7798" w14:paraId="4AD4F2B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8050E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28" w:type="dxa"/>
            <w:tcBorders>
              <w:top w:val="nil"/>
              <w:left w:val="nil"/>
              <w:bottom w:val="single" w:sz="4" w:space="0" w:color="auto"/>
              <w:right w:val="single" w:sz="4" w:space="0" w:color="auto"/>
            </w:tcBorders>
            <w:shd w:val="clear" w:color="auto" w:fill="auto"/>
            <w:noWrap/>
            <w:vAlign w:val="bottom"/>
            <w:hideMark/>
          </w:tcPr>
          <w:p w14:paraId="351C969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67" w:type="dxa"/>
            <w:tcBorders>
              <w:top w:val="nil"/>
              <w:left w:val="nil"/>
              <w:bottom w:val="single" w:sz="4" w:space="0" w:color="auto"/>
              <w:right w:val="single" w:sz="4" w:space="0" w:color="auto"/>
            </w:tcBorders>
            <w:shd w:val="clear" w:color="auto" w:fill="auto"/>
            <w:noWrap/>
            <w:vAlign w:val="bottom"/>
            <w:hideMark/>
          </w:tcPr>
          <w:p w14:paraId="24CAE04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0BA69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802C6A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8C89D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905F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24AFC1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59" w:type="dxa"/>
            <w:tcBorders>
              <w:top w:val="nil"/>
              <w:left w:val="nil"/>
              <w:bottom w:val="single" w:sz="4" w:space="0" w:color="auto"/>
              <w:right w:val="single" w:sz="4" w:space="0" w:color="auto"/>
            </w:tcBorders>
            <w:shd w:val="clear" w:color="auto" w:fill="auto"/>
            <w:noWrap/>
            <w:vAlign w:val="bottom"/>
            <w:hideMark/>
          </w:tcPr>
          <w:p w14:paraId="05A8CEC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29" w:type="dxa"/>
            <w:tcBorders>
              <w:top w:val="nil"/>
              <w:left w:val="nil"/>
              <w:bottom w:val="single" w:sz="4" w:space="0" w:color="auto"/>
              <w:right w:val="single" w:sz="4" w:space="0" w:color="auto"/>
            </w:tcBorders>
            <w:shd w:val="clear" w:color="auto" w:fill="auto"/>
            <w:noWrap/>
            <w:vAlign w:val="bottom"/>
            <w:hideMark/>
          </w:tcPr>
          <w:p w14:paraId="38123F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67" w:type="dxa"/>
            <w:tcBorders>
              <w:top w:val="nil"/>
              <w:left w:val="nil"/>
              <w:bottom w:val="single" w:sz="4" w:space="0" w:color="auto"/>
              <w:right w:val="single" w:sz="4" w:space="0" w:color="auto"/>
            </w:tcBorders>
            <w:shd w:val="clear" w:color="auto" w:fill="auto"/>
            <w:noWrap/>
            <w:vAlign w:val="bottom"/>
            <w:hideMark/>
          </w:tcPr>
          <w:p w14:paraId="2F0B9DD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6BB403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740375A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4F3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5B348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9EB16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C64302" w:rsidRPr="001A7798" w14:paraId="653773FB"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66FE8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28" w:type="dxa"/>
            <w:tcBorders>
              <w:top w:val="nil"/>
              <w:left w:val="nil"/>
              <w:bottom w:val="single" w:sz="4" w:space="0" w:color="auto"/>
              <w:right w:val="single" w:sz="4" w:space="0" w:color="auto"/>
            </w:tcBorders>
            <w:shd w:val="clear" w:color="auto" w:fill="auto"/>
            <w:noWrap/>
            <w:vAlign w:val="bottom"/>
            <w:hideMark/>
          </w:tcPr>
          <w:p w14:paraId="6E3E871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67" w:type="dxa"/>
            <w:tcBorders>
              <w:top w:val="nil"/>
              <w:left w:val="nil"/>
              <w:bottom w:val="single" w:sz="4" w:space="0" w:color="auto"/>
              <w:right w:val="single" w:sz="4" w:space="0" w:color="auto"/>
            </w:tcBorders>
            <w:shd w:val="clear" w:color="auto" w:fill="auto"/>
            <w:noWrap/>
            <w:vAlign w:val="bottom"/>
            <w:hideMark/>
          </w:tcPr>
          <w:p w14:paraId="6FD197C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56B8BB6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FB5A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0D858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986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670D7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59" w:type="dxa"/>
            <w:tcBorders>
              <w:top w:val="nil"/>
              <w:left w:val="nil"/>
              <w:bottom w:val="single" w:sz="4" w:space="0" w:color="auto"/>
              <w:right w:val="single" w:sz="4" w:space="0" w:color="auto"/>
            </w:tcBorders>
            <w:shd w:val="clear" w:color="auto" w:fill="auto"/>
            <w:noWrap/>
            <w:vAlign w:val="bottom"/>
            <w:hideMark/>
          </w:tcPr>
          <w:p w14:paraId="11FD4B8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29" w:type="dxa"/>
            <w:tcBorders>
              <w:top w:val="nil"/>
              <w:left w:val="nil"/>
              <w:bottom w:val="single" w:sz="4" w:space="0" w:color="auto"/>
              <w:right w:val="single" w:sz="4" w:space="0" w:color="auto"/>
            </w:tcBorders>
            <w:shd w:val="clear" w:color="auto" w:fill="auto"/>
            <w:noWrap/>
            <w:vAlign w:val="bottom"/>
            <w:hideMark/>
          </w:tcPr>
          <w:p w14:paraId="3D48094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67" w:type="dxa"/>
            <w:tcBorders>
              <w:top w:val="nil"/>
              <w:left w:val="nil"/>
              <w:bottom w:val="single" w:sz="4" w:space="0" w:color="auto"/>
              <w:right w:val="single" w:sz="4" w:space="0" w:color="auto"/>
            </w:tcBorders>
            <w:shd w:val="clear" w:color="auto" w:fill="auto"/>
            <w:noWrap/>
            <w:vAlign w:val="bottom"/>
            <w:hideMark/>
          </w:tcPr>
          <w:p w14:paraId="0F98FDAE"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59" w:type="dxa"/>
            <w:tcBorders>
              <w:top w:val="nil"/>
              <w:left w:val="nil"/>
              <w:bottom w:val="single" w:sz="4" w:space="0" w:color="auto"/>
              <w:right w:val="single" w:sz="4" w:space="0" w:color="auto"/>
            </w:tcBorders>
            <w:shd w:val="clear" w:color="auto" w:fill="auto"/>
            <w:noWrap/>
            <w:vAlign w:val="bottom"/>
            <w:hideMark/>
          </w:tcPr>
          <w:p w14:paraId="7B48AC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E12E9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6A478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67" w:type="dxa"/>
            <w:tcBorders>
              <w:top w:val="nil"/>
              <w:left w:val="nil"/>
              <w:bottom w:val="single" w:sz="4" w:space="0" w:color="auto"/>
              <w:right w:val="single" w:sz="4" w:space="0" w:color="auto"/>
            </w:tcBorders>
            <w:shd w:val="clear" w:color="auto" w:fill="auto"/>
            <w:noWrap/>
            <w:vAlign w:val="bottom"/>
            <w:hideMark/>
          </w:tcPr>
          <w:p w14:paraId="0EB4319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1DF792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C64302" w:rsidRPr="001A7798" w14:paraId="546AE49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B69417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28" w:type="dxa"/>
            <w:tcBorders>
              <w:top w:val="nil"/>
              <w:left w:val="nil"/>
              <w:bottom w:val="single" w:sz="4" w:space="0" w:color="auto"/>
              <w:right w:val="single" w:sz="4" w:space="0" w:color="auto"/>
            </w:tcBorders>
            <w:shd w:val="clear" w:color="auto" w:fill="auto"/>
            <w:noWrap/>
            <w:vAlign w:val="bottom"/>
            <w:hideMark/>
          </w:tcPr>
          <w:p w14:paraId="300177E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67" w:type="dxa"/>
            <w:tcBorders>
              <w:top w:val="nil"/>
              <w:left w:val="nil"/>
              <w:bottom w:val="single" w:sz="4" w:space="0" w:color="auto"/>
              <w:right w:val="single" w:sz="4" w:space="0" w:color="auto"/>
            </w:tcBorders>
            <w:shd w:val="clear" w:color="auto" w:fill="auto"/>
            <w:noWrap/>
            <w:vAlign w:val="bottom"/>
            <w:hideMark/>
          </w:tcPr>
          <w:p w14:paraId="4361B48E"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16588B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DB0E9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CACE4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A577DE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46" w:type="dxa"/>
            <w:tcBorders>
              <w:top w:val="nil"/>
              <w:left w:val="nil"/>
              <w:bottom w:val="single" w:sz="4" w:space="0" w:color="auto"/>
              <w:right w:val="single" w:sz="4" w:space="0" w:color="auto"/>
            </w:tcBorders>
            <w:shd w:val="clear" w:color="auto" w:fill="auto"/>
            <w:noWrap/>
            <w:vAlign w:val="bottom"/>
            <w:hideMark/>
          </w:tcPr>
          <w:p w14:paraId="0987305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59" w:type="dxa"/>
            <w:tcBorders>
              <w:top w:val="nil"/>
              <w:left w:val="nil"/>
              <w:bottom w:val="single" w:sz="4" w:space="0" w:color="auto"/>
              <w:right w:val="single" w:sz="4" w:space="0" w:color="auto"/>
            </w:tcBorders>
            <w:shd w:val="clear" w:color="auto" w:fill="auto"/>
            <w:noWrap/>
            <w:vAlign w:val="bottom"/>
            <w:hideMark/>
          </w:tcPr>
          <w:p w14:paraId="2257210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29" w:type="dxa"/>
            <w:tcBorders>
              <w:top w:val="nil"/>
              <w:left w:val="nil"/>
              <w:bottom w:val="single" w:sz="4" w:space="0" w:color="auto"/>
              <w:right w:val="single" w:sz="4" w:space="0" w:color="auto"/>
            </w:tcBorders>
            <w:shd w:val="clear" w:color="auto" w:fill="auto"/>
            <w:noWrap/>
            <w:vAlign w:val="bottom"/>
            <w:hideMark/>
          </w:tcPr>
          <w:p w14:paraId="039BAB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67" w:type="dxa"/>
            <w:tcBorders>
              <w:top w:val="nil"/>
              <w:left w:val="nil"/>
              <w:bottom w:val="single" w:sz="4" w:space="0" w:color="auto"/>
              <w:right w:val="single" w:sz="4" w:space="0" w:color="auto"/>
            </w:tcBorders>
            <w:shd w:val="clear" w:color="auto" w:fill="auto"/>
            <w:noWrap/>
            <w:vAlign w:val="bottom"/>
            <w:hideMark/>
          </w:tcPr>
          <w:p w14:paraId="06043F5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6BFF99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A5C9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E2814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2B6561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81122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23CF533D"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3B9065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64302" w:rsidRPr="00911BE0" w14:paraId="27C6D1AC"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4C359791"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F046C98"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C64302" w:rsidRPr="00911BE0" w14:paraId="6BD0A612"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11666DC8"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8E5146"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C64302" w:rsidRPr="00911BE0" w14:paraId="5A56971A"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3E7FF0DB"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D47E630"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C64302" w:rsidRPr="00911BE0" w14:paraId="0B7D9C1C"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46EFAE37"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3FB51CA"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C64302" w:rsidRPr="00911BE0" w14:paraId="0DA155BE"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6CDA9D09"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9C74B52"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C64302" w:rsidRPr="00911BE0" w14:paraId="4ECF0DDF"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01632269"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532BB517"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77777777" w:rsidR="00911BE0" w:rsidRDefault="00911BE0" w:rsidP="00911BE0">
      <w:pPr>
        <w:pStyle w:val="ac"/>
        <w:spacing w:line="480" w:lineRule="auto"/>
        <w:rPr>
          <w:rFonts w:ascii="Arial" w:eastAsia="宋体" w:hAnsi="Arial" w:cs="Arial"/>
          <w:sz w:val="21"/>
          <w:szCs w:val="21"/>
        </w:rPr>
      </w:pPr>
    </w:p>
    <w:p w14:paraId="1C241EF5" w14:textId="77777777"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 xml:space="preserve"> </w:t>
      </w:r>
      <w:r w:rsidRPr="00911BE0">
        <w:rPr>
          <w:rFonts w:ascii="Arial" w:eastAsia="宋体" w:hAnsi="Arial" w:cs="Arial" w:hint="eastAsia"/>
          <w:sz w:val="21"/>
          <w:szCs w:val="21"/>
        </w:rPr>
        <w:t>比较法测算过程</w:t>
      </w:r>
    </w:p>
    <w:p w14:paraId="30C467EF" w14:textId="77777777" w:rsidR="00E4432D" w:rsidRPr="00911BE0" w:rsidRDefault="005147E3" w:rsidP="00E4432D">
      <w:pPr>
        <w:spacing w:line="480" w:lineRule="auto"/>
        <w:rPr>
          <w:b/>
          <w:bCs/>
        </w:rPr>
      </w:pPr>
      <w:r>
        <w:rPr>
          <w:rFonts w:hint="eastAsia"/>
          <w:b/>
          <w:bCs/>
        </w:rPr>
        <w:t>家庭式公寓</w:t>
      </w:r>
      <w:r w:rsidR="00E4432D" w:rsidRPr="00911BE0">
        <w:rPr>
          <w:rFonts w:hint="eastAsia"/>
          <w:b/>
          <w:bCs/>
        </w:rPr>
        <w:t>：</w:t>
      </w:r>
    </w:p>
    <w:p w14:paraId="79D407E0" w14:textId="77777777"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4C63A3">
        <w:rPr>
          <w:rFonts w:ascii="宋体" w:hAnsi="宋体" w:hint="eastAsia"/>
          <w:sz w:val="21"/>
          <w:szCs w:val="21"/>
        </w:rPr>
        <w:t>家庭式</w:t>
      </w:r>
      <w:r w:rsidRPr="00911BE0">
        <w:rPr>
          <w:rFonts w:ascii="宋体" w:hAnsi="宋体" w:hint="eastAsia"/>
          <w:sz w:val="21"/>
          <w:szCs w:val="21"/>
        </w:rPr>
        <w:t>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4C63A3">
        <w:rPr>
          <w:rFonts w:ascii="宋体" w:hAnsi="宋体" w:hint="eastAsia"/>
          <w:sz w:val="21"/>
          <w:szCs w:val="21"/>
        </w:rPr>
        <w:t>家庭式公寓</w:t>
      </w:r>
      <w:r w:rsidR="00A9646D" w:rsidRPr="00911BE0">
        <w:rPr>
          <w:rFonts w:ascii="宋体" w:hAnsi="宋体" w:hint="eastAsia"/>
          <w:sz w:val="21"/>
          <w:szCs w:val="21"/>
        </w:rPr>
        <w:t>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lastRenderedPageBreak/>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725994" w:rsidRPr="00911BE0" w14:paraId="42771FFB"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0BF53DE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EC65A7A"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149.14</w:t>
            </w:r>
          </w:p>
        </w:tc>
        <w:tc>
          <w:tcPr>
            <w:tcW w:w="724" w:type="pct"/>
            <w:tcBorders>
              <w:top w:val="nil"/>
              <w:left w:val="nil"/>
              <w:bottom w:val="single" w:sz="4" w:space="0" w:color="auto"/>
              <w:right w:val="single" w:sz="4" w:space="0" w:color="auto"/>
            </w:tcBorders>
            <w:shd w:val="clear" w:color="auto" w:fill="auto"/>
            <w:vAlign w:val="center"/>
            <w:hideMark/>
          </w:tcPr>
          <w:p w14:paraId="4A89F966"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六</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A319A4B"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59.68</w:t>
            </w:r>
          </w:p>
        </w:tc>
      </w:tr>
      <w:tr w:rsidR="0016590F" w:rsidRPr="00911BE0" w14:paraId="259606B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047" w:type="pct"/>
            <w:tcBorders>
              <w:top w:val="nil"/>
              <w:left w:val="nil"/>
              <w:bottom w:val="single" w:sz="4" w:space="0" w:color="auto"/>
              <w:right w:val="single" w:sz="4" w:space="0" w:color="auto"/>
            </w:tcBorders>
            <w:shd w:val="clear" w:color="000000" w:fill="FFFFFF"/>
            <w:vAlign w:val="center"/>
          </w:tcPr>
          <w:p w14:paraId="42295F77"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48401D04"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5EA5F28D"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724" w:type="pct"/>
            <w:tcBorders>
              <w:top w:val="nil"/>
              <w:left w:val="nil"/>
              <w:bottom w:val="single" w:sz="4" w:space="0" w:color="auto"/>
              <w:right w:val="single" w:sz="4" w:space="0" w:color="auto"/>
            </w:tcBorders>
            <w:shd w:val="clear" w:color="auto" w:fill="auto"/>
            <w:vAlign w:val="center"/>
          </w:tcPr>
          <w:p w14:paraId="1F56EBB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49E3CF9"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60.19</w:t>
            </w:r>
          </w:p>
        </w:tc>
      </w:tr>
      <w:tr w:rsidR="0016590F" w:rsidRPr="00911BE0" w14:paraId="450F600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tcPr>
          <w:p w14:paraId="1D73077E"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tcPr>
          <w:p w14:paraId="60F3348E"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6D3405DF" w14:textId="77777777" w:rsidR="0016590F" w:rsidRPr="00911BE0" w:rsidRDefault="004E7E2D"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57</w:t>
            </w:r>
          </w:p>
        </w:tc>
        <w:tc>
          <w:tcPr>
            <w:tcW w:w="724" w:type="pct"/>
            <w:tcBorders>
              <w:top w:val="nil"/>
              <w:left w:val="nil"/>
              <w:bottom w:val="single" w:sz="4" w:space="0" w:color="auto"/>
              <w:right w:val="single" w:sz="4" w:space="0" w:color="auto"/>
            </w:tcBorders>
            <w:shd w:val="clear" w:color="auto" w:fill="auto"/>
            <w:vAlign w:val="center"/>
          </w:tcPr>
          <w:p w14:paraId="7FD2377D"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3EA7C3C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64.91</w:t>
            </w:r>
          </w:p>
        </w:tc>
      </w:tr>
      <w:tr w:rsidR="0016590F" w:rsidRPr="00911BE0" w14:paraId="25CE73B7"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2DB9F119"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516307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5F15358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4BB48E1C"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proofErr w:type="gramStart"/>
            <w:r w:rsidR="00163620">
              <w:rPr>
                <w:rFonts w:ascii="Arial" w:eastAsia="华文细黑" w:hAnsi="Arial" w:cs="Arial" w:hint="eastAsia"/>
                <w:bCs/>
                <w:sz w:val="18"/>
                <w:szCs w:val="18"/>
              </w:rPr>
              <w:t>一</w:t>
            </w:r>
            <w:proofErr w:type="gramEnd"/>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8BC95D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52.22</w:t>
            </w:r>
          </w:p>
        </w:tc>
      </w:tr>
      <w:tr w:rsidR="0016590F" w:rsidRPr="00911BE0" w14:paraId="43C7C2D4"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hideMark/>
          </w:tcPr>
          <w:p w14:paraId="6B518EAD"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32DB854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155</w:t>
            </w:r>
          </w:p>
        </w:tc>
        <w:tc>
          <w:tcPr>
            <w:tcW w:w="724" w:type="pct"/>
            <w:tcBorders>
              <w:top w:val="nil"/>
              <w:left w:val="nil"/>
              <w:bottom w:val="single" w:sz="4" w:space="0" w:color="auto"/>
              <w:right w:val="single" w:sz="4" w:space="0" w:color="auto"/>
            </w:tcBorders>
            <w:shd w:val="clear" w:color="auto" w:fill="auto"/>
            <w:vAlign w:val="center"/>
            <w:hideMark/>
          </w:tcPr>
          <w:p w14:paraId="2A959797"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三</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47E553AC"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48.77</w:t>
            </w:r>
          </w:p>
        </w:tc>
      </w:tr>
      <w:tr w:rsidR="0016590F" w:rsidRPr="00911BE0" w14:paraId="41F24BC1"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18A1495"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shd w:val="clear" w:color="auto" w:fill="auto"/>
            <w:vAlign w:val="center"/>
            <w:hideMark/>
          </w:tcPr>
          <w:p w14:paraId="0944829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24532C0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25CDF452"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6922C275"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98</w:t>
            </w:r>
          </w:p>
        </w:tc>
        <w:tc>
          <w:tcPr>
            <w:tcW w:w="724" w:type="pct"/>
            <w:tcBorders>
              <w:top w:val="nil"/>
              <w:left w:val="nil"/>
              <w:bottom w:val="single" w:sz="4" w:space="0" w:color="auto"/>
              <w:right w:val="single" w:sz="4" w:space="0" w:color="auto"/>
            </w:tcBorders>
            <w:shd w:val="clear" w:color="auto" w:fill="auto"/>
            <w:vAlign w:val="center"/>
            <w:hideMark/>
          </w:tcPr>
          <w:p w14:paraId="758AE615"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E83D11">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CA99CD3"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42.86</w:t>
            </w:r>
          </w:p>
        </w:tc>
      </w:tr>
      <w:tr w:rsidR="0016590F" w:rsidRPr="00911BE0" w14:paraId="512212BA"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5103C2" w14:textId="77777777" w:rsidR="0016590F" w:rsidRPr="00911BE0" w:rsidRDefault="00E83D11" w:rsidP="0016590F">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shd w:val="clear" w:color="auto" w:fill="auto"/>
            <w:vAlign w:val="center"/>
          </w:tcPr>
          <w:p w14:paraId="4A09D862"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76BEF633"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16F7F1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40EA0FFF"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85</w:t>
            </w:r>
          </w:p>
        </w:tc>
        <w:tc>
          <w:tcPr>
            <w:tcW w:w="724" w:type="pct"/>
            <w:tcBorders>
              <w:top w:val="nil"/>
              <w:left w:val="nil"/>
              <w:bottom w:val="single" w:sz="4" w:space="0" w:color="auto"/>
              <w:right w:val="single" w:sz="4" w:space="0" w:color="auto"/>
            </w:tcBorders>
            <w:shd w:val="clear" w:color="auto" w:fill="auto"/>
            <w:vAlign w:val="center"/>
          </w:tcPr>
          <w:p w14:paraId="6E748C64"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083AC19B"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46.94</w:t>
            </w:r>
          </w:p>
        </w:tc>
      </w:tr>
    </w:tbl>
    <w:p w14:paraId="233544FC"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bookmarkStart w:id="82" w:name="_Hlk192176609"/>
      <w:r w:rsidRPr="00911BE0">
        <w:rPr>
          <w:rFonts w:ascii="Arial" w:hAnsi="Arial" w:cs="Arial" w:hint="eastAsia"/>
          <w:color w:val="000000"/>
          <w:sz w:val="21"/>
          <w:szCs w:val="21"/>
        </w:rPr>
        <w:t>可比实例</w:t>
      </w:r>
      <w:bookmarkEnd w:id="82"/>
      <w:r w:rsidRPr="00911BE0">
        <w:rPr>
          <w:rFonts w:ascii="Arial" w:hAnsi="Arial" w:cs="Arial" w:hint="eastAsia"/>
          <w:color w:val="000000"/>
          <w:sz w:val="21"/>
          <w:szCs w:val="21"/>
        </w:rPr>
        <w:t>选取</w:t>
      </w:r>
    </w:p>
    <w:p w14:paraId="4DA4421A" w14:textId="064E191F"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•项目坐落：</w:t>
      </w:r>
      <w:r w:rsidRPr="00911BE0">
        <w:rPr>
          <w:rFonts w:ascii="宋体" w:hAnsi="宋体"/>
          <w:sz w:val="21"/>
          <w:szCs w:val="21"/>
        </w:rPr>
        <w:t xml:space="preserve"> </w:t>
      </w:r>
      <w:bookmarkStart w:id="83" w:name="_Hlk154622722"/>
      <w:r w:rsidRPr="00911BE0">
        <w:rPr>
          <w:rFonts w:ascii="宋体" w:hAnsi="宋体" w:hint="eastAsia"/>
          <w:sz w:val="21"/>
          <w:szCs w:val="21"/>
        </w:rPr>
        <w:t>北京市</w:t>
      </w:r>
      <w:bookmarkEnd w:id="83"/>
      <w:r w:rsidRPr="00911BE0">
        <w:rPr>
          <w:rFonts w:ascii="宋体" w:hAnsi="宋体" w:hint="eastAsia"/>
          <w:sz w:val="21"/>
          <w:szCs w:val="21"/>
        </w:rPr>
        <w:t>通州区马驹桥环景路</w:t>
      </w:r>
    </w:p>
    <w:p w14:paraId="5AE54B8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9905AF5"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sidR="008B041E">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21FE30B6" w14:textId="6C0727E6" w:rsidR="006D2816" w:rsidRPr="00911BE0" w:rsidRDefault="00C64302" w:rsidP="006D2816">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6D2816" w:rsidRPr="00911BE0">
        <w:rPr>
          <w:rFonts w:ascii="宋体" w:hAnsi="宋体" w:hint="eastAsia"/>
          <w:sz w:val="21"/>
          <w:szCs w:val="21"/>
        </w:rPr>
        <w:t>1所在区域周边2公里内有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、合生世界花园、通州温馨家园、东亚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6D2816"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6D2816"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6D2816"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6D2816" w:rsidRPr="00911BE0">
        <w:rPr>
          <w:rFonts w:ascii="宋体" w:hAnsi="宋体" w:hint="eastAsia"/>
          <w:sz w:val="21"/>
          <w:szCs w:val="21"/>
        </w:rPr>
        <w:t>向，建筑面积为</w:t>
      </w:r>
      <w:r w:rsidR="004E7E2D">
        <w:rPr>
          <w:rFonts w:ascii="宋体" w:hAnsi="宋体" w:hint="eastAsia"/>
          <w:sz w:val="21"/>
          <w:szCs w:val="21"/>
        </w:rPr>
        <w:t>149.14</w:t>
      </w:r>
      <w:r w:rsidR="006D2816" w:rsidRPr="00911BE0">
        <w:rPr>
          <w:rFonts w:ascii="宋体" w:hAnsi="宋体" w:hint="eastAsia"/>
          <w:sz w:val="21"/>
          <w:szCs w:val="21"/>
        </w:rPr>
        <w:t>平方米，</w:t>
      </w:r>
      <w:r w:rsidR="00FC6A13" w:rsidRPr="00911BE0">
        <w:rPr>
          <w:rFonts w:ascii="宋体" w:hAnsi="宋体" w:hint="eastAsia"/>
          <w:sz w:val="21"/>
          <w:szCs w:val="21"/>
        </w:rPr>
        <w:t>loft</w:t>
      </w:r>
      <w:r w:rsidR="004E7E2D">
        <w:rPr>
          <w:rFonts w:ascii="宋体" w:hAnsi="宋体" w:hint="eastAsia"/>
          <w:sz w:val="21"/>
          <w:szCs w:val="21"/>
        </w:rPr>
        <w:t>六</w:t>
      </w:r>
      <w:r w:rsidR="006D2816" w:rsidRPr="00911BE0">
        <w:rPr>
          <w:rFonts w:ascii="宋体" w:hAnsi="宋体" w:hint="eastAsia"/>
          <w:sz w:val="21"/>
          <w:szCs w:val="21"/>
        </w:rPr>
        <w:t>居室，楼层为</w:t>
      </w:r>
      <w:r w:rsidR="004E7E2D">
        <w:rPr>
          <w:rFonts w:ascii="宋体" w:hAnsi="宋体" w:hint="eastAsia"/>
          <w:sz w:val="21"/>
          <w:szCs w:val="21"/>
        </w:rPr>
        <w:t>中</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6D2816" w:rsidRPr="00911BE0">
        <w:rPr>
          <w:rFonts w:ascii="宋体" w:hAnsi="宋体" w:hint="eastAsia"/>
          <w:sz w:val="21"/>
          <w:szCs w:val="21"/>
        </w:rPr>
        <w:t>。交易价格为</w:t>
      </w:r>
      <w:r w:rsidR="004E7E2D">
        <w:rPr>
          <w:rFonts w:ascii="宋体" w:hAnsi="宋体" w:hint="eastAsia"/>
          <w:sz w:val="21"/>
          <w:szCs w:val="21"/>
        </w:rPr>
        <w:t>59.68</w:t>
      </w:r>
      <w:r w:rsidR="006D2816" w:rsidRPr="00911BE0">
        <w:rPr>
          <w:rFonts w:ascii="宋体" w:hAnsi="宋体" w:hint="eastAsia"/>
          <w:sz w:val="21"/>
          <w:szCs w:val="21"/>
        </w:rPr>
        <w:t>元/平方米·月（不含物业费、取暖费）。</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3E4178C0"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北京市通州区马驹桥环景路</w:t>
      </w:r>
    </w:p>
    <w:p w14:paraId="70C231B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64FB379D"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149169F7" w14:textId="35087170"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8B041E" w:rsidRPr="00911BE0">
        <w:rPr>
          <w:rFonts w:ascii="宋体" w:hAnsi="宋体" w:hint="eastAsia"/>
          <w:sz w:val="21"/>
          <w:szCs w:val="21"/>
        </w:rPr>
        <w:t>所在区域周边2公里内有</w:t>
      </w:r>
      <w:proofErr w:type="gramStart"/>
      <w:r w:rsidR="008B041E" w:rsidRPr="00911BE0">
        <w:rPr>
          <w:rFonts w:ascii="宋体" w:hAnsi="宋体" w:hint="eastAsia"/>
          <w:sz w:val="21"/>
          <w:szCs w:val="21"/>
        </w:rPr>
        <w:t>珠江逸景家园</w:t>
      </w:r>
      <w:proofErr w:type="gramEnd"/>
      <w:r w:rsidR="008B041E" w:rsidRPr="00911BE0">
        <w:rPr>
          <w:rFonts w:ascii="宋体" w:hAnsi="宋体" w:hint="eastAsia"/>
          <w:sz w:val="21"/>
          <w:szCs w:val="21"/>
        </w:rPr>
        <w:t>、合生世界花园、通州温馨家园、东亚</w:t>
      </w:r>
      <w:proofErr w:type="gramStart"/>
      <w:r w:rsidR="008B041E" w:rsidRPr="00911BE0">
        <w:rPr>
          <w:rFonts w:ascii="宋体" w:hAnsi="宋体" w:hint="eastAsia"/>
          <w:sz w:val="21"/>
          <w:szCs w:val="21"/>
        </w:rPr>
        <w:t>瑞晶苑</w:t>
      </w:r>
      <w:proofErr w:type="gramEnd"/>
      <w:r w:rsidR="008B041E"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8B041E"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8B041E"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8B041E"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8B041E" w:rsidRPr="00911BE0">
        <w:rPr>
          <w:rFonts w:ascii="宋体" w:hAnsi="宋体" w:hint="eastAsia"/>
          <w:sz w:val="21"/>
          <w:szCs w:val="21"/>
        </w:rPr>
        <w:t>向，建筑面积为108平方米，loft</w:t>
      </w:r>
      <w:r w:rsidR="004E7E2D">
        <w:rPr>
          <w:rFonts w:ascii="宋体" w:hAnsi="宋体" w:hint="eastAsia"/>
          <w:sz w:val="21"/>
          <w:szCs w:val="21"/>
        </w:rPr>
        <w:t>五</w:t>
      </w:r>
      <w:r w:rsidR="008B041E" w:rsidRPr="00911BE0">
        <w:rPr>
          <w:rFonts w:ascii="宋体" w:hAnsi="宋体" w:hint="eastAsia"/>
          <w:sz w:val="21"/>
          <w:szCs w:val="21"/>
        </w:rPr>
        <w:t>居室，楼层为</w:t>
      </w:r>
      <w:r w:rsidR="004E7E2D">
        <w:rPr>
          <w:rFonts w:ascii="宋体" w:hAnsi="宋体" w:hint="eastAsia"/>
          <w:sz w:val="21"/>
          <w:szCs w:val="21"/>
        </w:rPr>
        <w:t>中</w:t>
      </w:r>
      <w:r w:rsidR="008B041E" w:rsidRPr="00911BE0">
        <w:rPr>
          <w:rFonts w:ascii="宋体" w:hAnsi="宋体" w:hint="eastAsia"/>
          <w:sz w:val="21"/>
          <w:szCs w:val="21"/>
        </w:rPr>
        <w:t>楼层，楼栋外观成新度7</w:t>
      </w:r>
      <w:r w:rsidR="008B041E">
        <w:rPr>
          <w:rFonts w:ascii="宋体" w:hAnsi="宋体" w:hint="eastAsia"/>
          <w:sz w:val="21"/>
          <w:szCs w:val="21"/>
        </w:rPr>
        <w:t>3</w:t>
      </w:r>
      <w:r w:rsidR="008B041E" w:rsidRPr="00911BE0">
        <w:rPr>
          <w:rFonts w:ascii="宋体" w:hAnsi="宋体"/>
          <w:sz w:val="21"/>
          <w:szCs w:val="21"/>
        </w:rPr>
        <w:t>%</w:t>
      </w:r>
      <w:r w:rsidR="008B041E" w:rsidRPr="00911BE0">
        <w:rPr>
          <w:rFonts w:ascii="宋体" w:hAnsi="宋体" w:hint="eastAsia"/>
          <w:sz w:val="21"/>
          <w:szCs w:val="21"/>
        </w:rPr>
        <w:t>，公共区域为精装修，室内为普通装修，</w:t>
      </w:r>
      <w:r w:rsidR="004E7E2D">
        <w:rPr>
          <w:rFonts w:ascii="宋体" w:hAnsi="宋体" w:hint="eastAsia"/>
          <w:sz w:val="21"/>
          <w:szCs w:val="21"/>
        </w:rPr>
        <w:t>无家</w:t>
      </w:r>
      <w:r w:rsidR="004E7E2D">
        <w:rPr>
          <w:rFonts w:ascii="宋体" w:hAnsi="宋体" w:hint="eastAsia"/>
          <w:sz w:val="21"/>
          <w:szCs w:val="21"/>
        </w:rPr>
        <w:lastRenderedPageBreak/>
        <w:t>具家电</w:t>
      </w:r>
      <w:r w:rsidR="008B041E" w:rsidRPr="00911BE0">
        <w:rPr>
          <w:rFonts w:ascii="宋体" w:hAnsi="宋体" w:hint="eastAsia"/>
          <w:sz w:val="21"/>
          <w:szCs w:val="21"/>
        </w:rPr>
        <w:t>。交易价格为</w:t>
      </w:r>
      <w:r w:rsidR="004E7E2D">
        <w:rPr>
          <w:rFonts w:ascii="宋体" w:hAnsi="宋体" w:hint="eastAsia"/>
          <w:sz w:val="21"/>
          <w:szCs w:val="21"/>
        </w:rPr>
        <w:t>60.19</w:t>
      </w:r>
      <w:r w:rsidR="008B041E" w:rsidRPr="00911BE0">
        <w:rPr>
          <w:rFonts w:ascii="宋体" w:hAnsi="宋体" w:hint="eastAsia"/>
          <w:sz w:val="21"/>
          <w:szCs w:val="21"/>
        </w:rPr>
        <w:t>元/平方米·月（不含物业费、取暖费）</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349FD33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•项目名称：合生世界花园</w:t>
      </w:r>
    </w:p>
    <w:p w14:paraId="7275ED18"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北京市通州区景盛北一街</w:t>
      </w:r>
    </w:p>
    <w:p w14:paraId="311599F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4BFA5D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年1月</w:t>
      </w:r>
    </w:p>
    <w:p w14:paraId="674AFE07" w14:textId="2072A530"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、合生世界村、通州温馨家园、东亚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，居住小区规模较大，入住率较好，综合评价居住区成熟度较好；周边500米内有主干道——漷马路，周边500米内</w:t>
      </w:r>
      <w:r w:rsidR="004E7E2D" w:rsidRPr="004E7E2D">
        <w:rPr>
          <w:rFonts w:ascii="宋体" w:hAnsi="宋体" w:hint="eastAsia"/>
          <w:sz w:val="21"/>
          <w:szCs w:val="21"/>
        </w:rPr>
        <w:t>有通28路、通54路、通68路、821路、826路、975路等公交线路途径并设立站点</w:t>
      </w:r>
      <w:r w:rsidR="006D2816" w:rsidRPr="00911BE0">
        <w:rPr>
          <w:rFonts w:ascii="宋体" w:hAnsi="宋体" w:hint="eastAsia"/>
          <w:sz w:val="21"/>
          <w:szCs w:val="21"/>
        </w:rPr>
        <w:t>；</w:t>
      </w:r>
      <w:r w:rsidR="00944245" w:rsidRPr="00944245">
        <w:rPr>
          <w:rFonts w:ascii="宋体" w:hAnsi="宋体" w:hint="eastAsia"/>
          <w:sz w:val="21"/>
          <w:szCs w:val="21"/>
        </w:rPr>
        <w:t>周边2公里范围内有新</w:t>
      </w:r>
      <w:proofErr w:type="gramStart"/>
      <w:r w:rsidR="00944245" w:rsidRPr="00944245">
        <w:rPr>
          <w:rFonts w:ascii="宋体" w:hAnsi="宋体" w:hint="eastAsia"/>
          <w:sz w:val="21"/>
          <w:szCs w:val="21"/>
        </w:rPr>
        <w:t>南聚彩荟、合悦</w:t>
      </w:r>
      <w:proofErr w:type="gramEnd"/>
      <w:r w:rsidR="00944245" w:rsidRPr="00944245">
        <w:rPr>
          <w:rFonts w:ascii="宋体" w:hAnsi="宋体" w:hint="eastAsia"/>
          <w:sz w:val="21"/>
          <w:szCs w:val="21"/>
        </w:rPr>
        <w:t>超市、永辉超市等商业场所；马驹桥金桥小学、马驹桥镇中心小学、世界村幼儿园等教育机构；北京同</w:t>
      </w:r>
      <w:proofErr w:type="gramStart"/>
      <w:r w:rsidR="00944245" w:rsidRPr="00944245">
        <w:rPr>
          <w:rFonts w:ascii="宋体" w:hAnsi="宋体" w:hint="eastAsia"/>
          <w:sz w:val="21"/>
          <w:szCs w:val="21"/>
        </w:rPr>
        <w:t>世</w:t>
      </w:r>
      <w:proofErr w:type="gramEnd"/>
      <w:r w:rsidR="00944245" w:rsidRPr="00944245">
        <w:rPr>
          <w:rFonts w:ascii="宋体" w:hAnsi="宋体" w:hint="eastAsia"/>
          <w:sz w:val="21"/>
          <w:szCs w:val="21"/>
        </w:rPr>
        <w:t>堂中医、马驹桥社区卫生服务中心等医疗机构；有中国工商银行、中国银行等金融网点</w:t>
      </w:r>
      <w:r w:rsidR="006D2816" w:rsidRPr="00911BE0">
        <w:rPr>
          <w:rFonts w:ascii="宋体" w:hAnsi="宋体" w:hint="eastAsia"/>
          <w:sz w:val="21"/>
          <w:szCs w:val="21"/>
        </w:rPr>
        <w:t>，公共配套设施状况较好；周边有</w:t>
      </w:r>
      <w:r w:rsidR="00944245">
        <w:rPr>
          <w:rFonts w:ascii="宋体" w:hAnsi="宋体" w:hint="eastAsia"/>
          <w:sz w:val="21"/>
          <w:szCs w:val="21"/>
        </w:rPr>
        <w:t>宏仁公园</w:t>
      </w:r>
      <w:r w:rsidR="006D2816" w:rsidRPr="00911BE0">
        <w:rPr>
          <w:rFonts w:ascii="宋体" w:hAnsi="宋体" w:hint="eastAsia"/>
          <w:sz w:val="21"/>
          <w:szCs w:val="21"/>
        </w:rPr>
        <w:t>、海子墙公园等自然景观，自然与人文环境一般；项目有物业公司管理，物业服务保障较好；朝向为</w:t>
      </w:r>
      <w:r w:rsidR="002E0915" w:rsidRPr="00911BE0">
        <w:rPr>
          <w:rFonts w:ascii="宋体" w:hAnsi="宋体" w:hint="eastAsia"/>
          <w:sz w:val="21"/>
          <w:szCs w:val="21"/>
        </w:rPr>
        <w:t>西</w:t>
      </w:r>
      <w:r w:rsidR="006D2816" w:rsidRPr="00911BE0">
        <w:rPr>
          <w:rFonts w:ascii="宋体" w:hAnsi="宋体" w:hint="eastAsia"/>
          <w:sz w:val="21"/>
          <w:szCs w:val="21"/>
        </w:rPr>
        <w:t>向，建筑面积为</w:t>
      </w:r>
      <w:r w:rsidR="004E7E2D">
        <w:rPr>
          <w:rFonts w:ascii="宋体" w:hAnsi="宋体" w:hint="eastAsia"/>
          <w:sz w:val="21"/>
          <w:szCs w:val="21"/>
        </w:rPr>
        <w:t>57</w:t>
      </w:r>
      <w:r w:rsidR="006D2816" w:rsidRPr="00911BE0">
        <w:rPr>
          <w:rFonts w:ascii="宋体" w:hAnsi="宋体" w:hint="eastAsia"/>
          <w:sz w:val="21"/>
          <w:szCs w:val="21"/>
        </w:rPr>
        <w:t>平方米，loft</w:t>
      </w:r>
      <w:r w:rsidR="00E64F16" w:rsidRPr="00911BE0">
        <w:rPr>
          <w:rFonts w:ascii="宋体" w:hAnsi="宋体" w:hint="eastAsia"/>
          <w:sz w:val="21"/>
          <w:szCs w:val="21"/>
        </w:rPr>
        <w:t>二</w:t>
      </w:r>
      <w:r w:rsidR="006D2816" w:rsidRPr="00911BE0">
        <w:rPr>
          <w:rFonts w:ascii="宋体" w:hAnsi="宋体" w:hint="eastAsia"/>
          <w:sz w:val="21"/>
          <w:szCs w:val="21"/>
        </w:rPr>
        <w:t>居室，楼层为</w:t>
      </w:r>
      <w:r w:rsidR="00FC6A13" w:rsidRPr="00911BE0">
        <w:rPr>
          <w:rFonts w:ascii="宋体" w:hAnsi="宋体" w:hint="eastAsia"/>
          <w:sz w:val="21"/>
          <w:szCs w:val="21"/>
        </w:rPr>
        <w:t>高</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，公共区域为精装修，室内为普通装修，配备家具、家电，功能正常，质量有保证。交易价格为</w:t>
      </w:r>
      <w:r w:rsidR="004E7E2D">
        <w:rPr>
          <w:rFonts w:ascii="宋体" w:hAnsi="宋体" w:hint="eastAsia"/>
          <w:sz w:val="21"/>
          <w:szCs w:val="21"/>
        </w:rPr>
        <w:t>64.91</w:t>
      </w:r>
      <w:r w:rsidR="006D2816" w:rsidRPr="00911BE0">
        <w:rPr>
          <w:rFonts w:ascii="宋体" w:hAnsi="宋体" w:hint="eastAsia"/>
          <w:sz w:val="21"/>
          <w:szCs w:val="21"/>
        </w:rPr>
        <w:t>元/平方米·月（不含物业费、取暖费）。</w:t>
      </w:r>
    </w:p>
    <w:p w14:paraId="43003E37" w14:textId="1F2A3744"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7BC7D503" w:rsidR="00802761" w:rsidRPr="00911BE0" w:rsidRDefault="00802761">
            <w:pPr>
              <w:jc w:val="center"/>
              <w:rPr>
                <w:rFonts w:ascii="Calibri" w:hAnsi="Calibri"/>
              </w:rPr>
            </w:pPr>
            <w:r w:rsidRPr="00911BE0">
              <w:t xml:space="preserve"> </w:t>
            </w:r>
            <w:r w:rsidR="00346413">
              <w:rPr>
                <w:noProof/>
              </w:rPr>
              <w:drawing>
                <wp:inline distT="0" distB="0" distL="0" distR="0" wp14:anchorId="3C43C59B" wp14:editId="0F00AC58">
                  <wp:extent cx="5730240" cy="5074285"/>
                  <wp:effectExtent l="0" t="0" r="3810" b="0"/>
                  <wp:docPr id="1868077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7698" name=""/>
                          <pic:cNvPicPr/>
                        </pic:nvPicPr>
                        <pic:blipFill>
                          <a:blip r:embed="rId77"/>
                          <a:stretch>
                            <a:fillRect/>
                          </a:stretch>
                        </pic:blipFill>
                        <pic:spPr>
                          <a:xfrm>
                            <a:off x="0" y="0"/>
                            <a:ext cx="5730240" cy="5074285"/>
                          </a:xfrm>
                          <a:prstGeom prst="rect">
                            <a:avLst/>
                          </a:prstGeom>
                        </pic:spPr>
                      </pic:pic>
                    </a:graphicData>
                  </a:graphic>
                </wp:inline>
              </w:drawing>
            </w:r>
          </w:p>
        </w:tc>
      </w:tr>
    </w:tbl>
    <w:p w14:paraId="4F11A15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C472F8">
        <w:rPr>
          <w:rFonts w:ascii="Arial" w:hAnsi="Arial" w:cs="Arial" w:hint="eastAsia"/>
          <w:sz w:val="21"/>
          <w:szCs w:val="21"/>
        </w:rPr>
        <w:t>家庭式公寓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802761" w:rsidRPr="0070417C" w14:paraId="0BD42881"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802761" w:rsidRPr="0070417C" w14:paraId="14AC5189"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BF0D54A" w14:textId="77777777" w:rsidR="00802761" w:rsidRPr="0070417C" w:rsidRDefault="000F5F06">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vAlign w:val="center"/>
          </w:tcPr>
          <w:p w14:paraId="0D0047D9" w14:textId="77777777" w:rsidR="00802761" w:rsidRPr="0070417C" w:rsidRDefault="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74" w:type="pct"/>
            <w:tcBorders>
              <w:top w:val="nil"/>
              <w:left w:val="nil"/>
              <w:bottom w:val="single" w:sz="4" w:space="0" w:color="auto"/>
              <w:right w:val="single" w:sz="4" w:space="0" w:color="auto"/>
            </w:tcBorders>
            <w:vAlign w:val="center"/>
          </w:tcPr>
          <w:p w14:paraId="5ED10B53"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802761" w:rsidRPr="0070417C" w14:paraId="4F281AA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59.68</w:t>
            </w:r>
          </w:p>
        </w:tc>
        <w:tc>
          <w:tcPr>
            <w:tcW w:w="954" w:type="pct"/>
            <w:tcBorders>
              <w:top w:val="nil"/>
              <w:left w:val="nil"/>
              <w:bottom w:val="single" w:sz="4" w:space="0" w:color="auto"/>
              <w:right w:val="single" w:sz="4" w:space="0" w:color="auto"/>
            </w:tcBorders>
            <w:vAlign w:val="center"/>
          </w:tcPr>
          <w:p w14:paraId="34BA0022"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60.19</w:t>
            </w:r>
          </w:p>
        </w:tc>
        <w:tc>
          <w:tcPr>
            <w:tcW w:w="974" w:type="pct"/>
            <w:tcBorders>
              <w:top w:val="nil"/>
              <w:left w:val="nil"/>
              <w:bottom w:val="single" w:sz="4" w:space="0" w:color="auto"/>
              <w:right w:val="single" w:sz="4" w:space="0" w:color="auto"/>
            </w:tcBorders>
            <w:vAlign w:val="center"/>
          </w:tcPr>
          <w:p w14:paraId="5EA3DB7C"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64.91</w:t>
            </w:r>
          </w:p>
        </w:tc>
      </w:tr>
      <w:tr w:rsidR="00944245" w:rsidRPr="0070417C" w14:paraId="4F155E9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7A7511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944245" w:rsidRPr="0070417C" w14:paraId="0FC7AC31"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944245">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w:t>
            </w:r>
            <w:r w:rsidRPr="00944245">
              <w:rPr>
                <w:rFonts w:ascii="Arial" w:hAnsi="Arial" w:cs="Arial" w:hint="eastAsia"/>
                <w:sz w:val="18"/>
                <w:szCs w:val="18"/>
              </w:rPr>
              <w:lastRenderedPageBreak/>
              <w:t>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w:t>
            </w:r>
            <w:r w:rsidRPr="00944245">
              <w:rPr>
                <w:rFonts w:ascii="Arial" w:hAnsi="Arial" w:cs="Arial" w:hint="eastAsia"/>
                <w:sz w:val="18"/>
                <w:szCs w:val="18"/>
              </w:rPr>
              <w:lastRenderedPageBreak/>
              <w:t>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w:t>
            </w:r>
            <w:r w:rsidRPr="00944245">
              <w:rPr>
                <w:rFonts w:ascii="Arial" w:hAnsi="Arial" w:cs="Arial" w:hint="eastAsia"/>
                <w:sz w:val="18"/>
                <w:szCs w:val="18"/>
              </w:rPr>
              <w:lastRenderedPageBreak/>
              <w:t>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w:t>
            </w:r>
            <w:r w:rsidRPr="00944245">
              <w:rPr>
                <w:rFonts w:ascii="Arial" w:hAnsi="Arial" w:cs="Arial" w:hint="eastAsia"/>
                <w:sz w:val="18"/>
                <w:szCs w:val="18"/>
              </w:rPr>
              <w:lastRenderedPageBreak/>
              <w:t>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5F71D6D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53358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74" w:type="pct"/>
            <w:tcBorders>
              <w:top w:val="nil"/>
              <w:left w:val="nil"/>
              <w:bottom w:val="single" w:sz="4" w:space="0" w:color="auto"/>
              <w:right w:val="single" w:sz="4" w:space="0" w:color="auto"/>
            </w:tcBorders>
            <w:vAlign w:val="center"/>
          </w:tcPr>
          <w:p w14:paraId="47D1D31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r>
      <w:tr w:rsidR="00944245" w:rsidRPr="0070417C" w14:paraId="60F27999" w14:textId="77777777" w:rsidTr="00944245">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4C36A8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74" w:type="pct"/>
            <w:tcBorders>
              <w:top w:val="nil"/>
              <w:left w:val="nil"/>
              <w:bottom w:val="single" w:sz="4" w:space="0" w:color="auto"/>
              <w:right w:val="single" w:sz="4" w:space="0" w:color="auto"/>
            </w:tcBorders>
            <w:vAlign w:val="center"/>
          </w:tcPr>
          <w:p w14:paraId="67DB3E5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西</w:t>
            </w:r>
          </w:p>
        </w:tc>
      </w:tr>
      <w:tr w:rsidR="00944245" w:rsidRPr="00944245" w14:paraId="5773AAC6" w14:textId="77777777" w:rsidTr="00944245">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90E81C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6C954E9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54" w:type="pct"/>
            <w:tcBorders>
              <w:top w:val="single" w:sz="4" w:space="0" w:color="auto"/>
              <w:left w:val="nil"/>
              <w:bottom w:val="single" w:sz="4" w:space="0" w:color="auto"/>
              <w:right w:val="single" w:sz="4" w:space="0" w:color="auto"/>
            </w:tcBorders>
            <w:vAlign w:val="center"/>
          </w:tcPr>
          <w:p w14:paraId="36F5B4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74" w:type="pct"/>
            <w:tcBorders>
              <w:top w:val="single" w:sz="4" w:space="0" w:color="auto"/>
              <w:left w:val="nil"/>
              <w:bottom w:val="single" w:sz="4" w:space="0" w:color="auto"/>
              <w:right w:val="single" w:sz="4" w:space="0" w:color="auto"/>
            </w:tcBorders>
            <w:vAlign w:val="center"/>
          </w:tcPr>
          <w:p w14:paraId="0B0846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r>
      <w:tr w:rsidR="00944245" w:rsidRPr="00944245" w14:paraId="120A2BC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4C0D92A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2BD3ED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三居室</w:t>
            </w:r>
          </w:p>
        </w:tc>
        <w:tc>
          <w:tcPr>
            <w:tcW w:w="1057" w:type="pct"/>
            <w:tcBorders>
              <w:top w:val="single" w:sz="4" w:space="0" w:color="auto"/>
              <w:left w:val="nil"/>
              <w:bottom w:val="single" w:sz="4" w:space="0" w:color="auto"/>
              <w:right w:val="single" w:sz="4" w:space="0" w:color="auto"/>
            </w:tcBorders>
            <w:vAlign w:val="center"/>
          </w:tcPr>
          <w:p w14:paraId="7C3F28D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六居室</w:t>
            </w:r>
          </w:p>
        </w:tc>
        <w:tc>
          <w:tcPr>
            <w:tcW w:w="954" w:type="pct"/>
            <w:tcBorders>
              <w:top w:val="single" w:sz="4" w:space="0" w:color="auto"/>
              <w:left w:val="nil"/>
              <w:bottom w:val="single" w:sz="4" w:space="0" w:color="auto"/>
              <w:right w:val="single" w:sz="4" w:space="0" w:color="auto"/>
            </w:tcBorders>
            <w:vAlign w:val="center"/>
          </w:tcPr>
          <w:p w14:paraId="1E0EE19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五居室</w:t>
            </w:r>
          </w:p>
        </w:tc>
        <w:tc>
          <w:tcPr>
            <w:tcW w:w="974" w:type="pct"/>
            <w:tcBorders>
              <w:top w:val="single" w:sz="4" w:space="0" w:color="auto"/>
              <w:left w:val="nil"/>
              <w:bottom w:val="single" w:sz="4" w:space="0" w:color="auto"/>
              <w:right w:val="single" w:sz="4" w:space="0" w:color="auto"/>
            </w:tcBorders>
            <w:vAlign w:val="center"/>
          </w:tcPr>
          <w:p w14:paraId="3BF0AF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二居室</w:t>
            </w:r>
          </w:p>
        </w:tc>
      </w:tr>
      <w:tr w:rsidR="00944245" w:rsidRPr="00944245" w14:paraId="7CB9AC20"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1D53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148.5</w:t>
            </w:r>
          </w:p>
        </w:tc>
        <w:tc>
          <w:tcPr>
            <w:tcW w:w="1057" w:type="pct"/>
            <w:tcBorders>
              <w:top w:val="single" w:sz="4" w:space="0" w:color="auto"/>
              <w:left w:val="nil"/>
              <w:bottom w:val="single" w:sz="4" w:space="0" w:color="auto"/>
              <w:right w:val="single" w:sz="4" w:space="0" w:color="auto"/>
            </w:tcBorders>
            <w:vAlign w:val="center"/>
          </w:tcPr>
          <w:p w14:paraId="180D85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149.14</w:t>
            </w:r>
          </w:p>
        </w:tc>
        <w:tc>
          <w:tcPr>
            <w:tcW w:w="954" w:type="pct"/>
            <w:tcBorders>
              <w:top w:val="single" w:sz="4" w:space="0" w:color="auto"/>
              <w:left w:val="nil"/>
              <w:bottom w:val="single" w:sz="4" w:space="0" w:color="auto"/>
              <w:right w:val="single" w:sz="4" w:space="0" w:color="auto"/>
            </w:tcBorders>
            <w:vAlign w:val="center"/>
          </w:tcPr>
          <w:p w14:paraId="59D68F3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108</w:t>
            </w:r>
          </w:p>
        </w:tc>
        <w:tc>
          <w:tcPr>
            <w:tcW w:w="974" w:type="pct"/>
            <w:tcBorders>
              <w:top w:val="single" w:sz="4" w:space="0" w:color="auto"/>
              <w:left w:val="nil"/>
              <w:bottom w:val="single" w:sz="4" w:space="0" w:color="auto"/>
              <w:right w:val="single" w:sz="4" w:space="0" w:color="auto"/>
            </w:tcBorders>
            <w:vAlign w:val="center"/>
          </w:tcPr>
          <w:p w14:paraId="1740EF7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57</w:t>
            </w:r>
          </w:p>
        </w:tc>
      </w:tr>
      <w:tr w:rsidR="00944245" w:rsidRPr="00944245" w14:paraId="63A21E4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A2E27B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47B590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1B73CC9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54" w:type="pct"/>
            <w:tcBorders>
              <w:top w:val="single" w:sz="4" w:space="0" w:color="auto"/>
              <w:left w:val="nil"/>
              <w:bottom w:val="single" w:sz="4" w:space="0" w:color="auto"/>
              <w:right w:val="single" w:sz="4" w:space="0" w:color="auto"/>
            </w:tcBorders>
            <w:vAlign w:val="center"/>
          </w:tcPr>
          <w:p w14:paraId="447BBE6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74" w:type="pct"/>
            <w:tcBorders>
              <w:top w:val="single" w:sz="4" w:space="0" w:color="auto"/>
              <w:left w:val="nil"/>
              <w:bottom w:val="single" w:sz="4" w:space="0" w:color="auto"/>
              <w:right w:val="single" w:sz="4" w:space="0" w:color="auto"/>
            </w:tcBorders>
            <w:vAlign w:val="center"/>
          </w:tcPr>
          <w:p w14:paraId="5A4351B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配备家具、家电齐全；功能正常，质量有保证，好</w:t>
            </w:r>
          </w:p>
        </w:tc>
      </w:tr>
      <w:tr w:rsidR="00944245" w:rsidRPr="00944245" w14:paraId="55D4A914" w14:textId="77777777" w:rsidTr="00944245">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0FF8F02B" w14:textId="77777777"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FA3855" w:rsidRPr="0070417C" w14:paraId="45205210" w14:textId="77777777" w:rsidTr="00474CF7">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51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513"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01"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474CF7">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51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513"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01"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512"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53CABDA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59.68</w:t>
            </w:r>
          </w:p>
        </w:tc>
        <w:tc>
          <w:tcPr>
            <w:tcW w:w="513" w:type="pct"/>
            <w:tcBorders>
              <w:top w:val="nil"/>
              <w:left w:val="nil"/>
              <w:bottom w:val="single" w:sz="4" w:space="0" w:color="auto"/>
              <w:right w:val="single" w:sz="4" w:space="0" w:color="auto"/>
            </w:tcBorders>
            <w:noWrap/>
            <w:vAlign w:val="center"/>
          </w:tcPr>
          <w:p w14:paraId="23DAECF0"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60.19</w:t>
            </w:r>
          </w:p>
        </w:tc>
        <w:tc>
          <w:tcPr>
            <w:tcW w:w="513" w:type="pct"/>
            <w:tcBorders>
              <w:top w:val="nil"/>
              <w:left w:val="nil"/>
              <w:bottom w:val="single" w:sz="4" w:space="0" w:color="auto"/>
              <w:right w:val="single" w:sz="4" w:space="0" w:color="auto"/>
            </w:tcBorders>
            <w:noWrap/>
            <w:vAlign w:val="center"/>
          </w:tcPr>
          <w:p w14:paraId="20C0864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64.91</w:t>
            </w:r>
          </w:p>
        </w:tc>
        <w:tc>
          <w:tcPr>
            <w:tcW w:w="2101"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48DF00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43E1CE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DE7940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FA3855" w:rsidRPr="0070417C" w14:paraId="4F21EFE3"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E4257C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22DA7FC"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C9247C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2D8D0A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170143" w:rsidRPr="0070417C">
              <w:rPr>
                <w:rFonts w:ascii="Arial" w:hAnsi="Arial" w:cs="Arial"/>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944245">
              <w:rPr>
                <w:rFonts w:ascii="Arial" w:hAnsi="Arial" w:cs="Arial" w:hint="eastAsia"/>
                <w:sz w:val="18"/>
                <w:szCs w:val="18"/>
              </w:rPr>
              <w:t>98</w:t>
            </w:r>
            <w:r w:rsidR="00170143" w:rsidRPr="0070417C">
              <w:rPr>
                <w:rFonts w:ascii="Arial" w:hAnsi="Arial" w:cs="Arial"/>
                <w:sz w:val="18"/>
                <w:szCs w:val="18"/>
              </w:rPr>
              <w:t>、</w:t>
            </w:r>
            <w:r w:rsidR="00170143" w:rsidRPr="0070417C">
              <w:rPr>
                <w:rFonts w:ascii="Arial" w:hAnsi="Arial" w:cs="Arial"/>
                <w:sz w:val="18"/>
                <w:szCs w:val="18"/>
              </w:rPr>
              <w:t>98</w:t>
            </w:r>
            <w:r w:rsidR="00170143" w:rsidRPr="0070417C">
              <w:rPr>
                <w:rFonts w:ascii="Arial" w:hAnsi="Arial" w:cs="Arial"/>
                <w:sz w:val="18"/>
                <w:szCs w:val="18"/>
              </w:rPr>
              <w:t>、</w:t>
            </w:r>
            <w:r w:rsidR="00170143" w:rsidRPr="0070417C">
              <w:rPr>
                <w:rFonts w:ascii="Arial" w:hAnsi="Arial" w:cs="Arial"/>
                <w:sz w:val="18"/>
                <w:szCs w:val="18"/>
              </w:rPr>
              <w:t>100</w:t>
            </w:r>
            <w:r w:rsidR="00170143" w:rsidRPr="0070417C">
              <w:rPr>
                <w:rFonts w:ascii="Arial" w:hAnsi="Arial" w:cs="Arial"/>
                <w:sz w:val="18"/>
                <w:szCs w:val="18"/>
              </w:rPr>
              <w:t>；</w:t>
            </w:r>
          </w:p>
        </w:tc>
      </w:tr>
      <w:tr w:rsidR="00FA3855" w:rsidRPr="0070417C" w14:paraId="123F8442"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7B59425"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2C010F8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FBCAD51"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97.5</w:t>
            </w:r>
          </w:p>
        </w:tc>
        <w:tc>
          <w:tcPr>
            <w:tcW w:w="2101" w:type="pct"/>
            <w:tcBorders>
              <w:top w:val="nil"/>
              <w:left w:val="nil"/>
              <w:bottom w:val="single" w:sz="4" w:space="0" w:color="auto"/>
              <w:right w:val="single" w:sz="4" w:space="0" w:color="auto"/>
            </w:tcBorders>
            <w:vAlign w:val="center"/>
          </w:tcPr>
          <w:p w14:paraId="4451D404" w14:textId="77777777"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97.5</w:t>
            </w:r>
            <w:r w:rsidRPr="0070417C">
              <w:rPr>
                <w:rFonts w:ascii="Arial" w:hAnsi="Arial" w:cs="Arial"/>
                <w:sz w:val="18"/>
                <w:szCs w:val="18"/>
              </w:rPr>
              <w:t>；</w:t>
            </w:r>
          </w:p>
        </w:tc>
      </w:tr>
      <w:tr w:rsidR="00FA3855" w:rsidRPr="0070417C" w14:paraId="2E1DDA9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lastRenderedPageBreak/>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lastRenderedPageBreak/>
              <w:t>成新度</w:t>
            </w:r>
          </w:p>
        </w:tc>
        <w:tc>
          <w:tcPr>
            <w:tcW w:w="512"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CDC741"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7361F196"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0F7DF3C4"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2101" w:type="pct"/>
            <w:tcBorders>
              <w:top w:val="nil"/>
              <w:left w:val="nil"/>
              <w:bottom w:val="single" w:sz="4" w:space="0" w:color="auto"/>
              <w:right w:val="single" w:sz="4" w:space="0" w:color="auto"/>
            </w:tcBorders>
            <w:vAlign w:val="center"/>
          </w:tcPr>
          <w:p w14:paraId="6DFD6BCF" w14:textId="77777777"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lastRenderedPageBreak/>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013A02">
              <w:rPr>
                <w:rFonts w:ascii="Arial" w:hAnsi="Arial" w:cs="Arial" w:hint="eastAsia"/>
                <w:sz w:val="18"/>
                <w:szCs w:val="18"/>
              </w:rPr>
              <w:t>1</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512"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55A35E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 xml:space="preserve"> 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01" w:type="pct"/>
            <w:tcBorders>
              <w:top w:val="nil"/>
              <w:left w:val="nil"/>
              <w:bottom w:val="single" w:sz="4" w:space="0" w:color="auto"/>
              <w:right w:val="single" w:sz="4" w:space="0" w:color="auto"/>
            </w:tcBorders>
            <w:vAlign w:val="center"/>
          </w:tcPr>
          <w:p w14:paraId="1E346CA5"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001737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2B780D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04D74F9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53151B69"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01C5A90C"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5638B29"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106</w:t>
            </w:r>
          </w:p>
        </w:tc>
        <w:tc>
          <w:tcPr>
            <w:tcW w:w="513" w:type="pct"/>
            <w:tcBorders>
              <w:top w:val="nil"/>
              <w:left w:val="nil"/>
              <w:bottom w:val="single" w:sz="4" w:space="0" w:color="auto"/>
              <w:right w:val="single" w:sz="4" w:space="0" w:color="auto"/>
            </w:tcBorders>
            <w:noWrap/>
            <w:vAlign w:val="center"/>
          </w:tcPr>
          <w:p w14:paraId="26DE604A"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3C20B9C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E84827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106</w:t>
            </w:r>
            <w:r w:rsidR="00013A02">
              <w:rPr>
                <w:rFonts w:ascii="Arial" w:hAnsi="Arial" w:cs="Arial" w:hint="eastAsia"/>
                <w:sz w:val="18"/>
                <w:szCs w:val="18"/>
              </w:rPr>
              <w:t>、</w:t>
            </w:r>
            <w:r w:rsidR="00013A02">
              <w:rPr>
                <w:rFonts w:ascii="Arial" w:hAnsi="Arial" w:cs="Arial" w:hint="eastAsia"/>
                <w:sz w:val="18"/>
                <w:szCs w:val="18"/>
              </w:rPr>
              <w:t>104</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B53F74B" w14:textId="584F787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w:t>
            </w:r>
            <w:proofErr w:type="gramStart"/>
            <w:r w:rsidRPr="0070417C">
              <w:rPr>
                <w:rFonts w:ascii="Arial" w:hAnsi="Arial" w:cs="Arial"/>
                <w:sz w:val="18"/>
                <w:szCs w:val="18"/>
              </w:rPr>
              <w:t>确定确定</w:t>
            </w:r>
            <w:proofErr w:type="gramEnd"/>
            <w:r w:rsidRPr="0070417C">
              <w:rPr>
                <w:rFonts w:ascii="Arial" w:hAnsi="Arial" w:cs="Arial"/>
                <w:sz w:val="18"/>
                <w:szCs w:val="18"/>
              </w:rPr>
              <w:t>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B2D2B50"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EE367F7"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513" w:type="pct"/>
            <w:tcBorders>
              <w:top w:val="nil"/>
              <w:left w:val="nil"/>
              <w:bottom w:val="single" w:sz="4" w:space="0" w:color="auto"/>
              <w:right w:val="single" w:sz="4" w:space="0" w:color="auto"/>
            </w:tcBorders>
            <w:noWrap/>
            <w:vAlign w:val="center"/>
          </w:tcPr>
          <w:p w14:paraId="051848A6"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0FA7BA96" w14:textId="77777777"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100</w:t>
            </w:r>
            <w:r w:rsidR="00013A02">
              <w:rPr>
                <w:rFonts w:ascii="Arial" w:hAnsi="Arial" w:cs="Arial" w:hint="eastAsia"/>
                <w:sz w:val="18"/>
                <w:szCs w:val="18"/>
              </w:rPr>
              <w:t>、</w:t>
            </w:r>
            <w:r w:rsidR="00013A02">
              <w:rPr>
                <w:rFonts w:ascii="Arial" w:hAnsi="Arial" w:cs="Arial" w:hint="eastAsia"/>
                <w:sz w:val="18"/>
                <w:szCs w:val="18"/>
              </w:rPr>
              <w:t>101</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0AA5679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D177EA8"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3962DC4E"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20AA7E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47B52050" w14:textId="77777777"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21B56C0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475B30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02615BF3"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6C11354B"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2101" w:type="pct"/>
            <w:tcBorders>
              <w:top w:val="nil"/>
              <w:left w:val="nil"/>
              <w:bottom w:val="single" w:sz="4" w:space="0" w:color="auto"/>
              <w:right w:val="single" w:sz="4" w:space="0" w:color="auto"/>
            </w:tcBorders>
            <w:vAlign w:val="center"/>
          </w:tcPr>
          <w:p w14:paraId="6B366B0B" w14:textId="77777777"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p>
        </w:tc>
      </w:tr>
      <w:tr w:rsidR="00D03E1D" w:rsidRPr="0070417C" w14:paraId="1D1479D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2F36A2"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C4F9FE5"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5B5F3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38601D63" w14:textId="77777777" w:rsidR="00C64302" w:rsidRDefault="00C64302">
      <w:pPr>
        <w:wordWrap w:val="0"/>
        <w:overflowPunct w:val="0"/>
        <w:spacing w:line="480" w:lineRule="auto"/>
        <w:ind w:firstLineChars="200" w:firstLine="420"/>
        <w:rPr>
          <w:rFonts w:ascii="Arial" w:hAnsi="Arial"/>
          <w:sz w:val="21"/>
          <w:szCs w:val="21"/>
        </w:rPr>
      </w:pPr>
    </w:p>
    <w:p w14:paraId="6D479AAB" w14:textId="77777777" w:rsidR="00C64302" w:rsidRDefault="00C64302">
      <w:pPr>
        <w:wordWrap w:val="0"/>
        <w:overflowPunct w:val="0"/>
        <w:spacing w:line="480" w:lineRule="auto"/>
        <w:ind w:firstLineChars="200" w:firstLine="420"/>
        <w:rPr>
          <w:rFonts w:ascii="Arial" w:hAnsi="Arial"/>
          <w:sz w:val="21"/>
          <w:szCs w:val="21"/>
        </w:rPr>
      </w:pPr>
    </w:p>
    <w:p w14:paraId="40E2CD52" w14:textId="77777777" w:rsidR="00C64302" w:rsidRDefault="00C64302">
      <w:pPr>
        <w:wordWrap w:val="0"/>
        <w:overflowPunct w:val="0"/>
        <w:spacing w:line="480" w:lineRule="auto"/>
        <w:ind w:firstLineChars="200" w:firstLine="420"/>
        <w:rPr>
          <w:rFonts w:ascii="Arial" w:hAnsi="Arial"/>
          <w:sz w:val="21"/>
          <w:szCs w:val="21"/>
        </w:rPr>
      </w:pPr>
    </w:p>
    <w:p w14:paraId="03D0AA94" w14:textId="77777777" w:rsidR="00C64302" w:rsidRDefault="00C64302">
      <w:pPr>
        <w:wordWrap w:val="0"/>
        <w:overflowPunct w:val="0"/>
        <w:spacing w:line="480" w:lineRule="auto"/>
        <w:ind w:firstLineChars="200" w:firstLine="420"/>
        <w:rPr>
          <w:rFonts w:ascii="Arial" w:hAnsi="Arial"/>
          <w:sz w:val="21"/>
          <w:szCs w:val="21"/>
        </w:rPr>
      </w:pPr>
    </w:p>
    <w:p w14:paraId="10E6E41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韶华颂</w:t>
      </w:r>
      <w:r w:rsidR="00C472F8">
        <w:rPr>
          <w:rFonts w:ascii="Arial" w:hAnsi="Arial" w:hint="eastAsia"/>
          <w:sz w:val="21"/>
          <w:szCs w:val="21"/>
        </w:rPr>
        <w:t>家庭式公寓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59.68</w:t>
            </w:r>
          </w:p>
        </w:tc>
        <w:tc>
          <w:tcPr>
            <w:tcW w:w="897" w:type="pct"/>
            <w:tcBorders>
              <w:top w:val="nil"/>
              <w:left w:val="nil"/>
              <w:bottom w:val="single" w:sz="4" w:space="0" w:color="auto"/>
              <w:right w:val="single" w:sz="4" w:space="0" w:color="auto"/>
            </w:tcBorders>
            <w:vAlign w:val="center"/>
          </w:tcPr>
          <w:p w14:paraId="22470778"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60.19</w:t>
            </w:r>
          </w:p>
        </w:tc>
        <w:tc>
          <w:tcPr>
            <w:tcW w:w="897" w:type="pct"/>
            <w:tcBorders>
              <w:top w:val="nil"/>
              <w:left w:val="nil"/>
              <w:bottom w:val="single" w:sz="4" w:space="0" w:color="auto"/>
              <w:right w:val="single" w:sz="4" w:space="0" w:color="auto"/>
            </w:tcBorders>
            <w:vAlign w:val="center"/>
          </w:tcPr>
          <w:p w14:paraId="19F650D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64.91</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E2E28D3"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BE10ECE"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323D22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100/97.5</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DF3E56F"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c>
          <w:tcPr>
            <w:tcW w:w="897" w:type="pct"/>
            <w:tcBorders>
              <w:top w:val="nil"/>
              <w:left w:val="nil"/>
              <w:bottom w:val="single" w:sz="4" w:space="0" w:color="auto"/>
              <w:right w:val="single" w:sz="4" w:space="0" w:color="auto"/>
            </w:tcBorders>
            <w:vAlign w:val="center"/>
          </w:tcPr>
          <w:p w14:paraId="10B5BE1A"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C97B65" w:rsidRPr="0070417C"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F5F40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449A3AD"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22AA9AE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06044CA9"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100/101</w:t>
            </w:r>
          </w:p>
        </w:tc>
        <w:tc>
          <w:tcPr>
            <w:tcW w:w="897" w:type="pct"/>
            <w:tcBorders>
              <w:top w:val="nil"/>
              <w:left w:val="nil"/>
              <w:bottom w:val="single" w:sz="4" w:space="0" w:color="auto"/>
              <w:right w:val="single" w:sz="4" w:space="0" w:color="auto"/>
            </w:tcBorders>
            <w:vAlign w:val="center"/>
          </w:tcPr>
          <w:p w14:paraId="4B2F07BF"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C97B65"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425860D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5387F13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C97B65" w:rsidRPr="0070417C" w:rsidRDefault="00C97B65" w:rsidP="00C97B65">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77777777" w:rsidR="00C97B65" w:rsidRPr="0070417C" w:rsidRDefault="002561B7"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sidR="00FC6A13" w:rsidRPr="0070417C">
              <w:rPr>
                <w:rFonts w:ascii="Arial" w:hAnsi="Arial" w:cs="Arial"/>
                <w:sz w:val="18"/>
                <w:szCs w:val="18"/>
              </w:rPr>
              <w:t>5</w:t>
            </w:r>
          </w:p>
        </w:tc>
        <w:tc>
          <w:tcPr>
            <w:tcW w:w="897" w:type="pct"/>
            <w:tcBorders>
              <w:top w:val="nil"/>
              <w:left w:val="nil"/>
              <w:bottom w:val="single" w:sz="4" w:space="0" w:color="auto"/>
              <w:right w:val="single" w:sz="4" w:space="0" w:color="auto"/>
            </w:tcBorders>
            <w:vAlign w:val="center"/>
          </w:tcPr>
          <w:p w14:paraId="18620CFB"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c>
          <w:tcPr>
            <w:tcW w:w="897" w:type="pct"/>
            <w:tcBorders>
              <w:top w:val="nil"/>
              <w:left w:val="nil"/>
              <w:bottom w:val="single" w:sz="4" w:space="0" w:color="auto"/>
              <w:right w:val="single" w:sz="4" w:space="0" w:color="auto"/>
            </w:tcBorders>
            <w:vAlign w:val="center"/>
          </w:tcPr>
          <w:p w14:paraId="0498C756"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r>
      <w:tr w:rsidR="00C97B65"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1.1445</w:t>
            </w:r>
          </w:p>
        </w:tc>
        <w:tc>
          <w:tcPr>
            <w:tcW w:w="897" w:type="pct"/>
            <w:tcBorders>
              <w:top w:val="single" w:sz="4" w:space="0" w:color="auto"/>
              <w:left w:val="nil"/>
              <w:bottom w:val="single" w:sz="4" w:space="0" w:color="auto"/>
              <w:right w:val="single" w:sz="4" w:space="0" w:color="auto"/>
            </w:tcBorders>
            <w:vAlign w:val="center"/>
          </w:tcPr>
          <w:p w14:paraId="4CF5FA43"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1.1550</w:t>
            </w:r>
          </w:p>
        </w:tc>
        <w:tc>
          <w:tcPr>
            <w:tcW w:w="897" w:type="pct"/>
            <w:tcBorders>
              <w:top w:val="single" w:sz="4" w:space="0" w:color="auto"/>
              <w:left w:val="nil"/>
              <w:bottom w:val="single" w:sz="4" w:space="0" w:color="auto"/>
              <w:right w:val="single" w:sz="4" w:space="0" w:color="auto"/>
            </w:tcBorders>
            <w:vAlign w:val="center"/>
          </w:tcPr>
          <w:p w14:paraId="138EBDA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1.1493</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68.30</w:t>
            </w:r>
          </w:p>
        </w:tc>
        <w:tc>
          <w:tcPr>
            <w:tcW w:w="897" w:type="pct"/>
            <w:tcBorders>
              <w:top w:val="single" w:sz="4" w:space="0" w:color="auto"/>
              <w:left w:val="nil"/>
              <w:bottom w:val="single" w:sz="4" w:space="0" w:color="auto"/>
              <w:right w:val="single" w:sz="4" w:space="0" w:color="auto"/>
            </w:tcBorders>
            <w:vAlign w:val="center"/>
          </w:tcPr>
          <w:p w14:paraId="46B7AD27"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69.52</w:t>
            </w:r>
          </w:p>
        </w:tc>
        <w:tc>
          <w:tcPr>
            <w:tcW w:w="897" w:type="pct"/>
            <w:tcBorders>
              <w:top w:val="single" w:sz="4" w:space="0" w:color="auto"/>
              <w:left w:val="nil"/>
              <w:bottom w:val="single" w:sz="4" w:space="0" w:color="auto"/>
              <w:right w:val="single" w:sz="4" w:space="0" w:color="auto"/>
            </w:tcBorders>
            <w:vAlign w:val="center"/>
          </w:tcPr>
          <w:p w14:paraId="0F7A883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74.60</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2D4E78AE" w14:textId="678BF24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家庭式公寓标准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即：（</w:t>
      </w:r>
      <w:r w:rsidR="00013A02">
        <w:rPr>
          <w:rFonts w:ascii="Arial" w:hAnsi="Arial" w:hint="eastAsia"/>
          <w:sz w:val="21"/>
          <w:szCs w:val="21"/>
        </w:rPr>
        <w:t>68.30+69.52+74.60</w:t>
      </w:r>
      <w:r w:rsidRPr="00911BE0">
        <w:rPr>
          <w:rFonts w:ascii="Arial" w:hAnsi="Arial" w:hint="eastAsia"/>
          <w:sz w:val="21"/>
          <w:szCs w:val="21"/>
        </w:rPr>
        <w:t>）÷</w:t>
      </w:r>
      <w:r w:rsidRPr="00911BE0">
        <w:rPr>
          <w:rFonts w:ascii="Arial" w:hAnsi="Arial"/>
          <w:sz w:val="21"/>
          <w:szCs w:val="21"/>
        </w:rPr>
        <w:t>3</w:t>
      </w:r>
    </w:p>
    <w:p w14:paraId="45C675BA"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013A02">
        <w:rPr>
          <w:rFonts w:ascii="Arial" w:hAnsi="Arial" w:hint="eastAsia"/>
          <w:sz w:val="21"/>
          <w:szCs w:val="21"/>
        </w:rPr>
        <w:t>70.81</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77777777" w:rsidR="004A6461" w:rsidRPr="00911BE0" w:rsidRDefault="00013A02"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家庭式</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Pr>
          <w:rFonts w:ascii="Arial" w:hAnsi="Arial" w:cs="Arial" w:hint="eastAsia"/>
          <w:sz w:val="21"/>
          <w:szCs w:val="21"/>
        </w:rPr>
        <w:t>70.81</w:t>
      </w:r>
      <w:r w:rsidR="004A6461" w:rsidRPr="00911BE0">
        <w:rPr>
          <w:rFonts w:ascii="Arial" w:hAnsi="Arial" w:cs="Arial"/>
          <w:sz w:val="21"/>
          <w:szCs w:val="21"/>
        </w:rPr>
        <w:t>+</w:t>
      </w:r>
      <w:r w:rsidR="00C97B65" w:rsidRPr="00911BE0">
        <w:rPr>
          <w:rFonts w:ascii="Arial" w:hAnsi="Arial" w:cs="Arial" w:hint="eastAsia"/>
          <w:sz w:val="21"/>
          <w:szCs w:val="21"/>
        </w:rPr>
        <w:t>3.</w:t>
      </w:r>
      <w:r>
        <w:rPr>
          <w:rFonts w:ascii="Arial" w:hAnsi="Arial" w:cs="Arial" w:hint="eastAsia"/>
          <w:sz w:val="21"/>
          <w:szCs w:val="21"/>
        </w:rPr>
        <w:t>35</w:t>
      </w:r>
      <w:r w:rsidR="00C97B65" w:rsidRPr="00911BE0">
        <w:rPr>
          <w:rFonts w:ascii="Arial" w:hAnsi="Arial" w:cs="Arial" w:hint="eastAsia"/>
          <w:sz w:val="21"/>
          <w:szCs w:val="21"/>
        </w:rPr>
        <w:t>+4.25</w:t>
      </w:r>
    </w:p>
    <w:p w14:paraId="7D4ED70F" w14:textId="77777777"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 xml:space="preserve"> </w:t>
      </w:r>
      <w:r w:rsidRPr="00911BE0">
        <w:rPr>
          <w:rFonts w:ascii="Arial" w:hAnsi="Arial"/>
          <w:sz w:val="21"/>
          <w:szCs w:val="21"/>
        </w:rPr>
        <w:t xml:space="preserve">   </w:t>
      </w:r>
      <w:r w:rsidRPr="00911BE0">
        <w:rPr>
          <w:rFonts w:ascii="Arial" w:hAnsi="Arial" w:cs="Arial"/>
          <w:sz w:val="21"/>
          <w:szCs w:val="21"/>
        </w:rPr>
        <w:t>=</w:t>
      </w:r>
      <w:r w:rsidR="00013A02">
        <w:rPr>
          <w:rFonts w:ascii="Arial" w:hAnsi="Arial" w:cs="Arial" w:hint="eastAsia"/>
          <w:sz w:val="21"/>
          <w:szCs w:val="21"/>
        </w:rPr>
        <w:t>78.41</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77777777"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013A02">
        <w:rPr>
          <w:rFonts w:ascii="Arial" w:hAnsi="Arial" w:cs="Arial" w:hint="eastAsia"/>
          <w:sz w:val="21"/>
          <w:szCs w:val="21"/>
        </w:rPr>
        <w:t>家庭式</w:t>
      </w:r>
      <w:r w:rsidRPr="00911BE0">
        <w:rPr>
          <w:rFonts w:ascii="Arial" w:hAnsi="Arial" w:cs="Arial" w:hint="eastAsia"/>
          <w:sz w:val="21"/>
          <w:szCs w:val="21"/>
        </w:rPr>
        <w:t>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1515"/>
        <w:gridCol w:w="694"/>
        <w:gridCol w:w="693"/>
        <w:gridCol w:w="694"/>
        <w:gridCol w:w="831"/>
        <w:gridCol w:w="693"/>
        <w:gridCol w:w="1092"/>
        <w:gridCol w:w="646"/>
        <w:gridCol w:w="954"/>
        <w:gridCol w:w="954"/>
      </w:tblGrid>
      <w:tr w:rsidR="00ED6C08" w:rsidRPr="00911BE0" w14:paraId="3767F7EA" w14:textId="77777777" w:rsidTr="00ED6C08">
        <w:trPr>
          <w:jc w:val="center"/>
        </w:trPr>
        <w:tc>
          <w:tcPr>
            <w:tcW w:w="534" w:type="dxa"/>
            <w:shd w:val="clear" w:color="auto" w:fill="auto"/>
            <w:vAlign w:val="center"/>
          </w:tcPr>
          <w:p w14:paraId="332FEFE7"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项目</w:t>
            </w:r>
          </w:p>
        </w:tc>
        <w:tc>
          <w:tcPr>
            <w:tcW w:w="1559" w:type="dxa"/>
            <w:shd w:val="clear" w:color="auto" w:fill="auto"/>
            <w:vAlign w:val="center"/>
          </w:tcPr>
          <w:p w14:paraId="51133BB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w:t>
            </w:r>
          </w:p>
        </w:tc>
        <w:tc>
          <w:tcPr>
            <w:tcW w:w="709" w:type="dxa"/>
            <w:shd w:val="clear" w:color="auto" w:fill="auto"/>
            <w:vAlign w:val="center"/>
          </w:tcPr>
          <w:p w14:paraId="69E60024"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家具家电修正系数</w:t>
            </w:r>
          </w:p>
        </w:tc>
        <w:tc>
          <w:tcPr>
            <w:tcW w:w="708" w:type="dxa"/>
            <w:shd w:val="clear" w:color="auto" w:fill="auto"/>
            <w:vAlign w:val="center"/>
          </w:tcPr>
          <w:p w14:paraId="37A0552C"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w:t>
            </w:r>
          </w:p>
        </w:tc>
        <w:tc>
          <w:tcPr>
            <w:tcW w:w="709" w:type="dxa"/>
            <w:shd w:val="clear" w:color="auto" w:fill="auto"/>
            <w:vAlign w:val="center"/>
          </w:tcPr>
          <w:p w14:paraId="1CF048A3"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设施设备修正系数</w:t>
            </w:r>
          </w:p>
        </w:tc>
        <w:tc>
          <w:tcPr>
            <w:tcW w:w="851" w:type="dxa"/>
            <w:shd w:val="clear" w:color="auto" w:fill="auto"/>
            <w:vAlign w:val="center"/>
          </w:tcPr>
          <w:p w14:paraId="491F4BEA"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w:t>
            </w:r>
          </w:p>
        </w:tc>
        <w:tc>
          <w:tcPr>
            <w:tcW w:w="708" w:type="dxa"/>
            <w:shd w:val="clear" w:color="auto" w:fill="auto"/>
            <w:vAlign w:val="center"/>
          </w:tcPr>
          <w:p w14:paraId="50B01A69"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户型修正系数</w:t>
            </w:r>
          </w:p>
        </w:tc>
        <w:tc>
          <w:tcPr>
            <w:tcW w:w="1121" w:type="dxa"/>
            <w:shd w:val="clear" w:color="auto" w:fill="auto"/>
            <w:vAlign w:val="center"/>
          </w:tcPr>
          <w:p w14:paraId="0EF2162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建筑面积（</w:t>
            </w:r>
            <w:r w:rsidRPr="00911BE0">
              <w:rPr>
                <w:rFonts w:ascii="Arial" w:eastAsia="Segoe UI Symbol" w:hAnsi="Arial" w:cs="Arial"/>
                <w:sz w:val="20"/>
              </w:rPr>
              <w:t>㎡</w:t>
            </w:r>
            <w:r w:rsidRPr="00911BE0">
              <w:rPr>
                <w:rFonts w:ascii="Arial" w:eastAsia="仿宋_GB2312" w:hAnsi="Arial" w:cs="Arial"/>
                <w:sz w:val="20"/>
              </w:rPr>
              <w:t>）</w:t>
            </w:r>
          </w:p>
        </w:tc>
        <w:tc>
          <w:tcPr>
            <w:tcW w:w="660" w:type="dxa"/>
            <w:shd w:val="clear" w:color="auto" w:fill="auto"/>
            <w:vAlign w:val="center"/>
          </w:tcPr>
          <w:p w14:paraId="784867C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面积修正系数</w:t>
            </w:r>
          </w:p>
        </w:tc>
        <w:tc>
          <w:tcPr>
            <w:tcW w:w="978" w:type="dxa"/>
            <w:shd w:val="clear" w:color="auto" w:fill="auto"/>
            <w:vAlign w:val="center"/>
          </w:tcPr>
          <w:p w14:paraId="0CC20B1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sz w:val="20"/>
              </w:rPr>
              <w:t>平方米</w:t>
            </w:r>
            <w:r w:rsidRPr="00911BE0">
              <w:rPr>
                <w:rFonts w:ascii="Arial" w:eastAsia="微软雅黑" w:hAnsi="Arial" w:cs="Arial"/>
                <w:sz w:val="20"/>
              </w:rPr>
              <w:t>•</w:t>
            </w:r>
            <w:r w:rsidRPr="00911BE0">
              <w:rPr>
                <w:rFonts w:ascii="Arial" w:eastAsia="仿宋_GB2312" w:hAnsi="Arial" w:cs="Arial"/>
                <w:sz w:val="20"/>
              </w:rPr>
              <w:t>月）</w:t>
            </w:r>
          </w:p>
        </w:tc>
        <w:tc>
          <w:tcPr>
            <w:tcW w:w="978" w:type="dxa"/>
            <w:vAlign w:val="center"/>
          </w:tcPr>
          <w:p w14:paraId="0B2F7A00"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hint="eastAsia"/>
                <w:sz w:val="20"/>
              </w:rPr>
              <w:t>套·月</w:t>
            </w:r>
            <w:r w:rsidRPr="00911BE0">
              <w:rPr>
                <w:rFonts w:ascii="Arial" w:eastAsia="仿宋_GB2312" w:hAnsi="Arial" w:cs="Arial"/>
                <w:sz w:val="20"/>
              </w:rPr>
              <w:t>）</w:t>
            </w:r>
          </w:p>
        </w:tc>
      </w:tr>
      <w:tr w:rsidR="006B5135" w:rsidRPr="00911BE0" w14:paraId="09B2A404" w14:textId="77777777" w:rsidTr="00890967">
        <w:trPr>
          <w:jc w:val="center"/>
        </w:trPr>
        <w:tc>
          <w:tcPr>
            <w:tcW w:w="534" w:type="dxa"/>
            <w:shd w:val="clear" w:color="auto" w:fill="auto"/>
            <w:vAlign w:val="center"/>
          </w:tcPr>
          <w:p w14:paraId="2A9EA267" w14:textId="77777777" w:rsidR="006B5135" w:rsidRPr="00911BE0" w:rsidRDefault="006B5135" w:rsidP="00890967">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22C90D7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r w:rsidRPr="006B5135">
              <w:rPr>
                <w:rFonts w:ascii="Arial" w:eastAsia="仿宋_GB2312" w:hAnsi="Arial" w:cs="Arial"/>
                <w:sz w:val="20"/>
              </w:rPr>
              <w:t xml:space="preserve"> </w:t>
            </w:r>
          </w:p>
        </w:tc>
        <w:tc>
          <w:tcPr>
            <w:tcW w:w="709" w:type="dxa"/>
            <w:shd w:val="clear" w:color="auto" w:fill="auto"/>
            <w:vAlign w:val="center"/>
          </w:tcPr>
          <w:p w14:paraId="1615F249"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62FC9782"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0F4D50E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2424D53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，三居室</w:t>
            </w:r>
          </w:p>
        </w:tc>
        <w:tc>
          <w:tcPr>
            <w:tcW w:w="708" w:type="dxa"/>
            <w:shd w:val="clear" w:color="auto" w:fill="auto"/>
            <w:vAlign w:val="center"/>
          </w:tcPr>
          <w:p w14:paraId="34140355"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1121" w:type="dxa"/>
            <w:shd w:val="clear" w:color="auto" w:fill="auto"/>
            <w:vAlign w:val="center"/>
          </w:tcPr>
          <w:p w14:paraId="7ED0ACBE"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141.07-148.5</w:t>
            </w:r>
          </w:p>
        </w:tc>
        <w:tc>
          <w:tcPr>
            <w:tcW w:w="660" w:type="dxa"/>
            <w:shd w:val="clear" w:color="auto" w:fill="auto"/>
            <w:vAlign w:val="center"/>
          </w:tcPr>
          <w:p w14:paraId="267FDF3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978" w:type="dxa"/>
            <w:shd w:val="clear" w:color="auto" w:fill="auto"/>
            <w:vAlign w:val="center"/>
          </w:tcPr>
          <w:p w14:paraId="12A269D8"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78.41</w:t>
            </w:r>
          </w:p>
        </w:tc>
        <w:tc>
          <w:tcPr>
            <w:tcW w:w="978" w:type="dxa"/>
            <w:vAlign w:val="center"/>
          </w:tcPr>
          <w:p w14:paraId="7BC32D6D"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11610</w:t>
            </w:r>
          </w:p>
        </w:tc>
      </w:tr>
      <w:tr w:rsidR="00F02262" w:rsidRPr="00911BE0" w14:paraId="38FBD1FE" w14:textId="77777777" w:rsidTr="00F02262">
        <w:trPr>
          <w:jc w:val="center"/>
        </w:trPr>
        <w:tc>
          <w:tcPr>
            <w:tcW w:w="534" w:type="dxa"/>
            <w:shd w:val="clear" w:color="auto" w:fill="auto"/>
            <w:vAlign w:val="center"/>
          </w:tcPr>
          <w:p w14:paraId="254AD2D8" w14:textId="77777777" w:rsidR="00F02262" w:rsidRPr="00911BE0" w:rsidRDefault="00F02262" w:rsidP="00F02262">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42877472"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p>
        </w:tc>
        <w:tc>
          <w:tcPr>
            <w:tcW w:w="709" w:type="dxa"/>
            <w:shd w:val="clear" w:color="auto" w:fill="auto"/>
            <w:vAlign w:val="center"/>
          </w:tcPr>
          <w:p w14:paraId="618B1A4B"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307CAA21"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399789A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0587D6EF"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，两居室</w:t>
            </w:r>
          </w:p>
        </w:tc>
        <w:tc>
          <w:tcPr>
            <w:tcW w:w="708" w:type="dxa"/>
            <w:shd w:val="clear" w:color="auto" w:fill="auto"/>
            <w:vAlign w:val="center"/>
          </w:tcPr>
          <w:p w14:paraId="474D4273"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0.98</w:t>
            </w:r>
          </w:p>
        </w:tc>
        <w:tc>
          <w:tcPr>
            <w:tcW w:w="1121" w:type="dxa"/>
            <w:shd w:val="clear" w:color="auto" w:fill="auto"/>
            <w:vAlign w:val="center"/>
          </w:tcPr>
          <w:p w14:paraId="79FB156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101.78-108.28</w:t>
            </w:r>
          </w:p>
        </w:tc>
        <w:tc>
          <w:tcPr>
            <w:tcW w:w="660" w:type="dxa"/>
            <w:shd w:val="clear" w:color="auto" w:fill="auto"/>
            <w:vAlign w:val="center"/>
          </w:tcPr>
          <w:p w14:paraId="3070481D"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w:t>
            </w:r>
          </w:p>
        </w:tc>
        <w:tc>
          <w:tcPr>
            <w:tcW w:w="978" w:type="dxa"/>
            <w:shd w:val="clear" w:color="auto" w:fill="auto"/>
            <w:vAlign w:val="center"/>
          </w:tcPr>
          <w:p w14:paraId="5E8B4F95"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77.61</w:t>
            </w:r>
          </w:p>
        </w:tc>
        <w:tc>
          <w:tcPr>
            <w:tcW w:w="978" w:type="dxa"/>
            <w:vAlign w:val="center"/>
          </w:tcPr>
          <w:p w14:paraId="2178F92C"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8400</w:t>
            </w:r>
          </w:p>
        </w:tc>
      </w:tr>
    </w:tbl>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22FC91F1" w14:textId="77777777" w:rsidR="006B5135" w:rsidRPr="00911BE0" w:rsidRDefault="006B5135" w:rsidP="006B5135">
      <w:pPr>
        <w:spacing w:line="480" w:lineRule="auto"/>
        <w:rPr>
          <w:b/>
          <w:bCs/>
        </w:rPr>
      </w:pPr>
      <w:r>
        <w:rPr>
          <w:rFonts w:hint="eastAsia"/>
          <w:b/>
          <w:bCs/>
        </w:rPr>
        <w:lastRenderedPageBreak/>
        <w:t>白领公寓</w:t>
      </w:r>
      <w:r w:rsidRPr="00911BE0">
        <w:rPr>
          <w:rFonts w:hint="eastAsia"/>
          <w:b/>
          <w:bCs/>
        </w:rPr>
        <w:t>：</w:t>
      </w:r>
    </w:p>
    <w:p w14:paraId="4E777D5A" w14:textId="77777777" w:rsidR="006B5135" w:rsidRDefault="004C63A3" w:rsidP="006B5135">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依前述，估价对象白领公寓标准房如下：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4C63A3" w:rsidRPr="00911BE0" w14:paraId="4F0E57E9"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5910C561"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7370F25A"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4C63A3" w:rsidRPr="00911BE0" w14:paraId="1412AF95"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4F712A"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6B54B33"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4C63A3" w:rsidRPr="00911BE0" w14:paraId="7C1CB920"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BE6A89E"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ADF85CC"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4C63A3" w:rsidRPr="00911BE0" w14:paraId="2E72A9F4"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F6EE8B"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02A3651"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4C63A3" w:rsidRPr="00911BE0" w14:paraId="7730CBBE"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FEEB806"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0416BBD7"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4C63A3" w:rsidRPr="00911BE0" w14:paraId="6CAEE05C"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6053169"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0454683"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0BE22249" w14:textId="1E6D3043"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w:t>
      </w:r>
      <w:r w:rsidR="00D75176" w:rsidRPr="00D75176">
        <w:rPr>
          <w:rFonts w:ascii="Arial" w:hAnsi="Arial" w:cs="Arial" w:hint="eastAsia"/>
          <w:sz w:val="21"/>
          <w:szCs w:val="21"/>
        </w:rPr>
        <w:t>可比实例</w:t>
      </w:r>
      <w:r w:rsidRPr="00911BE0">
        <w:rPr>
          <w:rFonts w:ascii="Arial" w:hAnsi="Arial" w:cs="Arial"/>
          <w:sz w:val="21"/>
          <w:szCs w:val="21"/>
        </w:rPr>
        <w:t>，并分别进行交易情况、市场状况、项目类型、房地产状况（权益、区位、实物）的修正和调整。</w:t>
      </w:r>
    </w:p>
    <w:p w14:paraId="7D49FD8B" w14:textId="77777777" w:rsidR="006B5135" w:rsidRPr="00911BE0" w:rsidRDefault="006B5135" w:rsidP="006B5135">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1A90B216" w14:textId="77777777" w:rsidR="006B5135" w:rsidRPr="00911BE0" w:rsidRDefault="006B5135" w:rsidP="006B5135">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3C0CC1BF" w14:textId="23AD10D5" w:rsidR="006B5135" w:rsidRPr="00911BE0" w:rsidRDefault="006B5135" w:rsidP="006B5135">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6B5135" w:rsidRPr="00911BE0" w14:paraId="06EE5B0D" w14:textId="77777777" w:rsidTr="00890967">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1885D"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E8938AB"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614FCCA3"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D6A8538"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A85A6CA"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445C4702"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231CF756" w14:textId="77777777" w:rsidR="006B5135" w:rsidRPr="00911BE0" w:rsidRDefault="00AD74F6" w:rsidP="00890967">
            <w:pPr>
              <w:jc w:val="center"/>
              <w:rPr>
                <w:rFonts w:ascii="华文细黑" w:eastAsia="华文细黑" w:hAnsi="华文细黑" w:cs="Arial" w:hint="eastAsia"/>
                <w:b/>
                <w:bCs/>
                <w:sz w:val="18"/>
                <w:szCs w:val="18"/>
              </w:rPr>
            </w:pPr>
            <w:r>
              <w:rPr>
                <w:rFonts w:ascii="华文细黑" w:eastAsia="华文细黑" w:hAnsi="华文细黑" w:cs="Arial" w:hint="eastAsia"/>
                <w:b/>
                <w:bCs/>
                <w:sz w:val="18"/>
                <w:szCs w:val="18"/>
              </w:rPr>
              <w:t>整体</w:t>
            </w:r>
            <w:r w:rsidR="006B5135"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29496F64"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01431E4F"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r w:rsidR="00AD74F6">
              <w:rPr>
                <w:rFonts w:ascii="华文细黑" w:eastAsia="华文细黑" w:hAnsi="华文细黑" w:cs="Arial" w:hint="eastAsia"/>
                <w:b/>
                <w:bCs/>
                <w:sz w:val="18"/>
                <w:szCs w:val="18"/>
              </w:rPr>
              <w:t>·套</w:t>
            </w:r>
            <w:r w:rsidRPr="00911BE0">
              <w:rPr>
                <w:rFonts w:ascii="华文细黑" w:eastAsia="华文细黑" w:hAnsi="华文细黑" w:cs="Arial" w:hint="eastAsia"/>
                <w:b/>
                <w:bCs/>
                <w:sz w:val="18"/>
                <w:szCs w:val="18"/>
              </w:rPr>
              <w:t>）</w:t>
            </w:r>
          </w:p>
        </w:tc>
      </w:tr>
      <w:tr w:rsidR="00AD74F6" w:rsidRPr="00911BE0" w14:paraId="5B578096"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127A47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68DE3F8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hideMark/>
          </w:tcPr>
          <w:p w14:paraId="3138777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5E4B4A1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09667A5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23.8</w:t>
            </w:r>
          </w:p>
        </w:tc>
        <w:tc>
          <w:tcPr>
            <w:tcW w:w="724" w:type="pct"/>
            <w:tcBorders>
              <w:top w:val="nil"/>
              <w:left w:val="nil"/>
              <w:bottom w:val="single" w:sz="4" w:space="0" w:color="auto"/>
              <w:right w:val="single" w:sz="4" w:space="0" w:color="auto"/>
            </w:tcBorders>
            <w:shd w:val="clear" w:color="auto" w:fill="auto"/>
            <w:vAlign w:val="center"/>
            <w:hideMark/>
          </w:tcPr>
          <w:p w14:paraId="3B6F8271"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四居室</w:t>
            </w:r>
          </w:p>
        </w:tc>
        <w:tc>
          <w:tcPr>
            <w:tcW w:w="955" w:type="pct"/>
            <w:tcBorders>
              <w:top w:val="nil"/>
              <w:left w:val="nil"/>
              <w:bottom w:val="single" w:sz="4" w:space="0" w:color="auto"/>
              <w:right w:val="single" w:sz="4" w:space="0" w:color="auto"/>
            </w:tcBorders>
            <w:vAlign w:val="center"/>
          </w:tcPr>
          <w:p w14:paraId="3FEBFD0C"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2130</w:t>
            </w:r>
          </w:p>
        </w:tc>
      </w:tr>
      <w:tr w:rsidR="00AD74F6" w:rsidRPr="00911BE0" w14:paraId="27E6D0EC"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ECE26B"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8B6FA3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EAAC80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8C9AF62"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5C5A0476"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19.5</w:t>
            </w:r>
          </w:p>
        </w:tc>
        <w:tc>
          <w:tcPr>
            <w:tcW w:w="724" w:type="pct"/>
            <w:tcBorders>
              <w:top w:val="nil"/>
              <w:left w:val="nil"/>
              <w:bottom w:val="single" w:sz="4" w:space="0" w:color="auto"/>
              <w:right w:val="single" w:sz="4" w:space="0" w:color="auto"/>
            </w:tcBorders>
            <w:shd w:val="clear" w:color="auto" w:fill="auto"/>
            <w:vAlign w:val="center"/>
          </w:tcPr>
          <w:p w14:paraId="046A161C"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4DEF195" w14:textId="5D49F746"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2190</w:t>
            </w:r>
          </w:p>
        </w:tc>
      </w:tr>
      <w:tr w:rsidR="00AD74F6" w:rsidRPr="00911BE0" w14:paraId="1E729D29"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CE9C7D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FA5A38F"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0806DD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3A033A48"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28DFC030"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22.3</w:t>
            </w:r>
          </w:p>
        </w:tc>
        <w:tc>
          <w:tcPr>
            <w:tcW w:w="724" w:type="pct"/>
            <w:tcBorders>
              <w:top w:val="nil"/>
              <w:left w:val="nil"/>
              <w:bottom w:val="single" w:sz="4" w:space="0" w:color="auto"/>
              <w:right w:val="single" w:sz="4" w:space="0" w:color="auto"/>
            </w:tcBorders>
            <w:shd w:val="clear" w:color="auto" w:fill="auto"/>
            <w:vAlign w:val="center"/>
          </w:tcPr>
          <w:p w14:paraId="2ADCB7B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080F637"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2560</w:t>
            </w:r>
          </w:p>
        </w:tc>
      </w:tr>
      <w:tr w:rsidR="006B5135" w:rsidRPr="00911BE0" w14:paraId="703E9B1D"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E03E711" w14:textId="77777777" w:rsidR="006B5135" w:rsidRPr="00911BE0" w:rsidRDefault="006B5135" w:rsidP="00890967">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66C4415A"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120C132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7447A9DD"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7C4C764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w:t>
            </w:r>
          </w:p>
        </w:tc>
        <w:tc>
          <w:tcPr>
            <w:tcW w:w="724" w:type="pct"/>
            <w:tcBorders>
              <w:top w:val="nil"/>
              <w:left w:val="nil"/>
              <w:bottom w:val="single" w:sz="4" w:space="0" w:color="auto"/>
              <w:right w:val="single" w:sz="4" w:space="0" w:color="auto"/>
            </w:tcBorders>
            <w:shd w:val="clear" w:color="auto" w:fill="auto"/>
            <w:vAlign w:val="center"/>
            <w:hideMark/>
          </w:tcPr>
          <w:p w14:paraId="1C633AE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四</w:t>
            </w:r>
            <w:r w:rsidR="006B5135"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25D82636"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1690</w:t>
            </w:r>
          </w:p>
        </w:tc>
      </w:tr>
      <w:tr w:rsidR="006B5135" w:rsidRPr="00911BE0" w14:paraId="60A97865"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CD19BE6" w14:textId="77777777" w:rsidR="006B5135" w:rsidRPr="00911BE0" w:rsidRDefault="00AD74F6" w:rsidP="00890967">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056A3D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16D84E6B" w14:textId="77777777" w:rsidR="006B5135" w:rsidRPr="00911BE0" w:rsidRDefault="006B5135" w:rsidP="00890967">
            <w:pPr>
              <w:snapToGrid w:val="0"/>
              <w:spacing w:line="240" w:lineRule="auto"/>
              <w:jc w:val="center"/>
              <w:rPr>
                <w:rFonts w:ascii="Arial" w:eastAsia="华文细黑" w:hAnsi="Arial" w:cs="Arial"/>
                <w:color w:val="000000"/>
                <w:sz w:val="18"/>
                <w:szCs w:val="18"/>
              </w:rPr>
            </w:pPr>
            <w:bookmarkStart w:id="84" w:name="_Hlk192094214"/>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bookmarkEnd w:id="84"/>
          </w:p>
        </w:tc>
        <w:tc>
          <w:tcPr>
            <w:tcW w:w="602" w:type="pct"/>
            <w:tcBorders>
              <w:top w:val="nil"/>
              <w:left w:val="nil"/>
              <w:bottom w:val="single" w:sz="4" w:space="0" w:color="auto"/>
              <w:right w:val="single" w:sz="4" w:space="0" w:color="auto"/>
            </w:tcBorders>
            <w:shd w:val="clear" w:color="auto" w:fill="auto"/>
            <w:vAlign w:val="center"/>
          </w:tcPr>
          <w:p w14:paraId="03451427"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0C22BD45"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w:t>
            </w:r>
          </w:p>
        </w:tc>
        <w:tc>
          <w:tcPr>
            <w:tcW w:w="724" w:type="pct"/>
            <w:tcBorders>
              <w:top w:val="nil"/>
              <w:left w:val="nil"/>
              <w:bottom w:val="single" w:sz="4" w:space="0" w:color="auto"/>
              <w:right w:val="single" w:sz="4" w:space="0" w:color="auto"/>
            </w:tcBorders>
            <w:shd w:val="clear" w:color="auto" w:fill="auto"/>
            <w:vAlign w:val="center"/>
          </w:tcPr>
          <w:p w14:paraId="2BC3C656"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109C8BB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1630</w:t>
            </w:r>
          </w:p>
        </w:tc>
      </w:tr>
    </w:tbl>
    <w:p w14:paraId="607CB75F" w14:textId="77777777" w:rsidR="006B5135" w:rsidRPr="00911BE0" w:rsidRDefault="006B5135" w:rsidP="006B513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2B939AF1" w14:textId="104B78BC" w:rsidR="006B5135" w:rsidRPr="00911BE0" w:rsidRDefault="006B5135" w:rsidP="006B5135">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1-5</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p>
    <w:p w14:paraId="58ABEAD0"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3</w:t>
      </w:r>
      <w:r w:rsidRPr="00911BE0">
        <w:rPr>
          <w:rFonts w:ascii="宋体" w:hAnsi="宋体"/>
          <w:sz w:val="21"/>
          <w:szCs w:val="21"/>
        </w:rPr>
        <w:t>.</w:t>
      </w:r>
      <w:r w:rsidRPr="00911BE0">
        <w:rPr>
          <w:rFonts w:ascii="宋体" w:hAnsi="宋体" w:hint="eastAsia"/>
          <w:sz w:val="21"/>
          <w:szCs w:val="21"/>
        </w:rPr>
        <w:t>选取案例并</w:t>
      </w:r>
      <w:proofErr w:type="gramStart"/>
      <w:r w:rsidRPr="00911BE0">
        <w:rPr>
          <w:rFonts w:ascii="宋体" w:hAnsi="宋体" w:hint="eastAsia"/>
          <w:sz w:val="21"/>
          <w:szCs w:val="21"/>
        </w:rPr>
        <w:t>作因素</w:t>
      </w:r>
      <w:proofErr w:type="gramEnd"/>
      <w:r w:rsidRPr="00911BE0">
        <w:rPr>
          <w:rFonts w:ascii="宋体" w:hAnsi="宋体" w:hint="eastAsia"/>
          <w:sz w:val="21"/>
          <w:szCs w:val="21"/>
        </w:rPr>
        <w:t>条件说明</w:t>
      </w:r>
    </w:p>
    <w:p w14:paraId="565C108B" w14:textId="5AC8475C"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通过对北京市公寓市场的调查，选取近期同一供需圈内邻近地区的三个</w:t>
      </w:r>
      <w:r w:rsidR="00D75176" w:rsidRPr="00D75176">
        <w:rPr>
          <w:rFonts w:ascii="宋体" w:hAnsi="宋体" w:hint="eastAsia"/>
          <w:sz w:val="21"/>
          <w:szCs w:val="21"/>
        </w:rPr>
        <w:t>可比实例</w:t>
      </w:r>
      <w:r w:rsidRPr="00911BE0">
        <w:rPr>
          <w:rFonts w:ascii="宋体" w:hAnsi="宋体" w:hint="eastAsia"/>
          <w:sz w:val="21"/>
          <w:szCs w:val="21"/>
        </w:rPr>
        <w:t>进行比较。</w:t>
      </w:r>
    </w:p>
    <w:p w14:paraId="24F37C50" w14:textId="2A36E74F" w:rsidR="006B5135" w:rsidRPr="00911BE0" w:rsidRDefault="00D4593F"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sidRPr="00D75176">
        <w:rPr>
          <w:rFonts w:ascii="宋体" w:hAnsi="宋体" w:hint="eastAsia"/>
          <w:sz w:val="21"/>
          <w:szCs w:val="21"/>
        </w:rPr>
        <w:t>4</w:t>
      </w:r>
      <w:r w:rsidR="006B5135" w:rsidRPr="00D75176">
        <w:rPr>
          <w:rFonts w:ascii="宋体" w:hAnsi="宋体" w:hint="eastAsia"/>
          <w:sz w:val="21"/>
          <w:szCs w:val="21"/>
        </w:rPr>
        <w:t>：</w:t>
      </w:r>
    </w:p>
    <w:p w14:paraId="2BF4DE68"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D85572">
        <w:rPr>
          <w:rFonts w:ascii="宋体" w:hAnsi="宋体" w:hint="eastAsia"/>
          <w:sz w:val="21"/>
          <w:szCs w:val="21"/>
        </w:rPr>
        <w:t>融科香雪兰溪</w:t>
      </w:r>
    </w:p>
    <w:p w14:paraId="6C051159"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D85572" w:rsidRPr="00D85572">
        <w:rPr>
          <w:rFonts w:ascii="宋体" w:hAnsi="宋体" w:hint="eastAsia"/>
          <w:sz w:val="21"/>
          <w:szCs w:val="21"/>
        </w:rPr>
        <w:t>北京市通州区景盛北二街3号</w:t>
      </w:r>
    </w:p>
    <w:p w14:paraId="19776DCF"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D85572">
        <w:rPr>
          <w:rFonts w:ascii="宋体" w:hAnsi="宋体" w:hint="eastAsia"/>
          <w:sz w:val="21"/>
          <w:szCs w:val="21"/>
        </w:rPr>
        <w:t>住宅</w:t>
      </w:r>
      <w:r w:rsidRPr="00911BE0">
        <w:rPr>
          <w:rFonts w:ascii="宋体" w:hAnsi="宋体"/>
          <w:sz w:val="21"/>
          <w:szCs w:val="21"/>
        </w:rPr>
        <w:t xml:space="preserve">  </w:t>
      </w:r>
    </w:p>
    <w:p w14:paraId="15BC5606"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753CE404" w14:textId="210AD056"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4</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w:t>
      </w:r>
      <w:proofErr w:type="gramStart"/>
      <w:r w:rsidR="00C25C15" w:rsidRPr="00C25C15">
        <w:rPr>
          <w:rFonts w:ascii="宋体" w:hAnsi="宋体" w:hint="eastAsia"/>
          <w:sz w:val="21"/>
          <w:szCs w:val="21"/>
        </w:rPr>
        <w:t>珠江逸景家园</w:t>
      </w:r>
      <w:proofErr w:type="gramEnd"/>
      <w:r w:rsidR="00C25C15" w:rsidRPr="00C25C15">
        <w:rPr>
          <w:rFonts w:ascii="宋体" w:hAnsi="宋体" w:hint="eastAsia"/>
          <w:sz w:val="21"/>
          <w:szCs w:val="21"/>
        </w:rPr>
        <w:t>、合生世界村、通州温馨家园、东亚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w:t>
      </w:r>
      <w:r w:rsidR="00C25C15">
        <w:rPr>
          <w:rFonts w:ascii="宋体" w:hAnsi="宋体" w:hint="eastAsia"/>
          <w:sz w:val="21"/>
          <w:szCs w:val="21"/>
        </w:rPr>
        <w:t>城市快速路——南六环路</w:t>
      </w:r>
      <w:r w:rsidR="006B5135" w:rsidRPr="00911BE0">
        <w:rPr>
          <w:rFonts w:ascii="宋体" w:hAnsi="宋体" w:hint="eastAsia"/>
          <w:sz w:val="21"/>
          <w:szCs w:val="21"/>
        </w:rPr>
        <w:t>，</w:t>
      </w:r>
      <w:r w:rsidR="00C25C15" w:rsidRPr="00C25C15">
        <w:rPr>
          <w:rFonts w:ascii="宋体" w:hAnsi="宋体" w:hint="eastAsia"/>
          <w:sz w:val="21"/>
          <w:szCs w:val="21"/>
        </w:rPr>
        <w:t>周边500米内有通28路、通54路、通68路、821路、826路、975路等公交线路途径并设立站点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6B5135">
        <w:rPr>
          <w:rFonts w:ascii="宋体" w:hAnsi="宋体" w:hint="eastAsia"/>
          <w:sz w:val="21"/>
          <w:szCs w:val="21"/>
        </w:rPr>
        <w:t>南</w:t>
      </w:r>
      <w:r w:rsidR="006B5135" w:rsidRPr="00911BE0">
        <w:rPr>
          <w:rFonts w:ascii="宋体" w:hAnsi="宋体" w:hint="eastAsia"/>
          <w:sz w:val="21"/>
          <w:szCs w:val="21"/>
        </w:rPr>
        <w:t>向，建筑面积为</w:t>
      </w:r>
      <w:r w:rsidR="00C25C15">
        <w:rPr>
          <w:rFonts w:ascii="宋体" w:hAnsi="宋体" w:hint="eastAsia"/>
          <w:sz w:val="21"/>
          <w:szCs w:val="21"/>
        </w:rPr>
        <w:t>23.8</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6B5135">
        <w:rPr>
          <w:rFonts w:ascii="宋体" w:hAnsi="宋体" w:hint="eastAsia"/>
          <w:sz w:val="21"/>
          <w:szCs w:val="21"/>
        </w:rPr>
        <w:t>中</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2130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3C04645D" w14:textId="4C8D50D7"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w:t>
      </w:r>
    </w:p>
    <w:p w14:paraId="0F8B27D1"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C25C15">
        <w:rPr>
          <w:rFonts w:ascii="宋体" w:hAnsi="宋体" w:hint="eastAsia"/>
          <w:sz w:val="21"/>
          <w:szCs w:val="21"/>
        </w:rPr>
        <w:t>珠江逸景</w:t>
      </w:r>
    </w:p>
    <w:p w14:paraId="68834335"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C25C15" w:rsidRPr="00C25C15">
        <w:rPr>
          <w:rFonts w:ascii="宋体" w:hAnsi="宋体" w:hint="eastAsia"/>
          <w:sz w:val="21"/>
          <w:szCs w:val="21"/>
        </w:rPr>
        <w:t>北京市通州区景盛北一街16号</w:t>
      </w:r>
    </w:p>
    <w:p w14:paraId="0EB630A2"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C25C15">
        <w:rPr>
          <w:rFonts w:ascii="宋体" w:hAnsi="宋体" w:hint="eastAsia"/>
          <w:sz w:val="21"/>
          <w:szCs w:val="21"/>
        </w:rPr>
        <w:t>住宅</w:t>
      </w:r>
      <w:r w:rsidRPr="00911BE0">
        <w:rPr>
          <w:rFonts w:ascii="宋体" w:hAnsi="宋体"/>
          <w:sz w:val="21"/>
          <w:szCs w:val="21"/>
        </w:rPr>
        <w:t xml:space="preserve">  </w:t>
      </w:r>
    </w:p>
    <w:p w14:paraId="7E746B4C"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53454881" w14:textId="4979D4C4"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；周边500米内有主干道——漷马路，</w:t>
      </w:r>
      <w:r w:rsidR="006B5135" w:rsidRPr="008B041E">
        <w:rPr>
          <w:rFonts w:ascii="宋体" w:hAnsi="宋体" w:hint="eastAsia"/>
          <w:sz w:val="21"/>
          <w:szCs w:val="21"/>
        </w:rPr>
        <w:t>周边500米内有通28路、通54路、通68路、821路、826路、975路等公交线路途径并设立站</w:t>
      </w:r>
      <w:r w:rsidR="006B5135" w:rsidRPr="008B041E">
        <w:rPr>
          <w:rFonts w:ascii="宋体" w:hAnsi="宋体" w:hint="eastAsia"/>
          <w:sz w:val="21"/>
          <w:szCs w:val="21"/>
        </w:rPr>
        <w:lastRenderedPageBreak/>
        <w:t>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C25C15">
        <w:rPr>
          <w:rFonts w:ascii="宋体" w:hAnsi="宋体" w:hint="eastAsia"/>
          <w:sz w:val="21"/>
          <w:szCs w:val="21"/>
        </w:rPr>
        <w:t>北</w:t>
      </w:r>
      <w:r w:rsidR="006B5135" w:rsidRPr="00911BE0">
        <w:rPr>
          <w:rFonts w:ascii="宋体" w:hAnsi="宋体" w:hint="eastAsia"/>
          <w:sz w:val="21"/>
          <w:szCs w:val="21"/>
        </w:rPr>
        <w:t>向，建筑面积为</w:t>
      </w:r>
      <w:r w:rsidR="00C25C15">
        <w:rPr>
          <w:rFonts w:ascii="宋体" w:hAnsi="宋体" w:hint="eastAsia"/>
          <w:sz w:val="21"/>
          <w:szCs w:val="21"/>
        </w:rPr>
        <w:t>19.5</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C25C15">
        <w:rPr>
          <w:rFonts w:ascii="宋体" w:hAnsi="宋体" w:hint="eastAsia"/>
          <w:sz w:val="21"/>
          <w:szCs w:val="21"/>
        </w:rPr>
        <w:t>低</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2190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23FB6D7C" w14:textId="39DA958A"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6</w:t>
      </w:r>
      <w:r w:rsidR="006B5135" w:rsidRPr="00911BE0">
        <w:rPr>
          <w:rFonts w:ascii="宋体" w:hAnsi="宋体" w:hint="eastAsia"/>
          <w:sz w:val="21"/>
          <w:szCs w:val="21"/>
        </w:rPr>
        <w:t>：</w:t>
      </w:r>
    </w:p>
    <w:p w14:paraId="7FA3E1BE"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Pr>
          <w:rFonts w:ascii="宋体" w:hAnsi="宋体" w:hint="eastAsia"/>
          <w:sz w:val="21"/>
          <w:szCs w:val="21"/>
        </w:rPr>
        <w:t>珠江逸景</w:t>
      </w:r>
    </w:p>
    <w:p w14:paraId="4D1842F7"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C25C15">
        <w:rPr>
          <w:rFonts w:ascii="宋体" w:hAnsi="宋体" w:hint="eastAsia"/>
          <w:sz w:val="21"/>
          <w:szCs w:val="21"/>
        </w:rPr>
        <w:t>北京市通州区景盛北一街16号</w:t>
      </w:r>
    </w:p>
    <w:p w14:paraId="36CDCAD5"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Pr>
          <w:rFonts w:ascii="宋体" w:hAnsi="宋体" w:hint="eastAsia"/>
          <w:sz w:val="21"/>
          <w:szCs w:val="21"/>
        </w:rPr>
        <w:t>住宅</w:t>
      </w:r>
      <w:r w:rsidRPr="00911BE0">
        <w:rPr>
          <w:rFonts w:ascii="宋体" w:hAnsi="宋体"/>
          <w:sz w:val="21"/>
          <w:szCs w:val="21"/>
        </w:rPr>
        <w:t xml:space="preserve">  </w:t>
      </w:r>
    </w:p>
    <w:p w14:paraId="0FEB23B3"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4AC54718" w14:textId="59AA1232"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6</w:t>
      </w:r>
      <w:r w:rsidR="00C25C1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C25C15" w:rsidRPr="00911BE0">
        <w:rPr>
          <w:rFonts w:ascii="宋体" w:hAnsi="宋体" w:hint="eastAsia"/>
          <w:sz w:val="21"/>
          <w:szCs w:val="21"/>
        </w:rPr>
        <w:t>；周边500米内有主干道——漷马路，</w:t>
      </w:r>
      <w:r w:rsidR="00C25C15" w:rsidRPr="008B041E">
        <w:rPr>
          <w:rFonts w:ascii="宋体" w:hAnsi="宋体" w:hint="eastAsia"/>
          <w:sz w:val="21"/>
          <w:szCs w:val="21"/>
        </w:rPr>
        <w:t>周边500米内有通28路、通54路、通68路、821路、826路、975路等公交线路途径并设立站点</w:t>
      </w:r>
      <w:r w:rsidR="00C25C15" w:rsidRPr="00911BE0">
        <w:rPr>
          <w:rFonts w:ascii="宋体" w:hAnsi="宋体" w:hint="eastAsia"/>
          <w:sz w:val="21"/>
          <w:szCs w:val="21"/>
        </w:rPr>
        <w:t>；</w:t>
      </w:r>
      <w:r w:rsidR="00C25C15" w:rsidRPr="008B041E">
        <w:rPr>
          <w:rFonts w:ascii="宋体" w:hAnsi="宋体" w:hint="eastAsia"/>
          <w:sz w:val="21"/>
          <w:szCs w:val="21"/>
        </w:rPr>
        <w:t>周边2公里范围内有新</w:t>
      </w:r>
      <w:proofErr w:type="gramStart"/>
      <w:r w:rsidR="00C25C15" w:rsidRPr="008B041E">
        <w:rPr>
          <w:rFonts w:ascii="宋体" w:hAnsi="宋体" w:hint="eastAsia"/>
          <w:sz w:val="21"/>
          <w:szCs w:val="21"/>
        </w:rPr>
        <w:t>南聚彩荟、合悦</w:t>
      </w:r>
      <w:proofErr w:type="gramEnd"/>
      <w:r w:rsidR="00C25C15" w:rsidRPr="008B041E">
        <w:rPr>
          <w:rFonts w:ascii="宋体" w:hAnsi="宋体" w:hint="eastAsia"/>
          <w:sz w:val="21"/>
          <w:szCs w:val="21"/>
        </w:rPr>
        <w:t>超市、永辉超市等商业场所；马驹桥金桥小学、马驹桥镇中心小学、世界村幼儿园等教育机构；北京同</w:t>
      </w:r>
      <w:proofErr w:type="gramStart"/>
      <w:r w:rsidR="00C25C15" w:rsidRPr="008B041E">
        <w:rPr>
          <w:rFonts w:ascii="宋体" w:hAnsi="宋体" w:hint="eastAsia"/>
          <w:sz w:val="21"/>
          <w:szCs w:val="21"/>
        </w:rPr>
        <w:t>世</w:t>
      </w:r>
      <w:proofErr w:type="gramEnd"/>
      <w:r w:rsidR="00C25C15" w:rsidRPr="008B041E">
        <w:rPr>
          <w:rFonts w:ascii="宋体" w:hAnsi="宋体" w:hint="eastAsia"/>
          <w:sz w:val="21"/>
          <w:szCs w:val="21"/>
        </w:rPr>
        <w:t>堂中医、马驹桥社区卫生服务中心等医疗机构；有中国工商银行、中国银行等金融网点，公共配套设施状况较好</w:t>
      </w:r>
      <w:r w:rsidR="00C25C15" w:rsidRPr="00911BE0">
        <w:rPr>
          <w:rFonts w:ascii="宋体" w:hAnsi="宋体" w:hint="eastAsia"/>
          <w:sz w:val="21"/>
          <w:szCs w:val="21"/>
        </w:rPr>
        <w:t>；周边有</w:t>
      </w:r>
      <w:r w:rsidR="00C25C15" w:rsidRPr="00911BE0">
        <w:rPr>
          <w:rFonts w:ascii="Arial" w:hAnsi="Arial" w:cs="Arial" w:hint="eastAsia"/>
          <w:kern w:val="2"/>
          <w:sz w:val="21"/>
          <w:szCs w:val="21"/>
        </w:rPr>
        <w:t>新凤河、</w:t>
      </w:r>
      <w:r w:rsidR="00C25C15">
        <w:rPr>
          <w:rFonts w:ascii="Arial" w:hAnsi="Arial" w:cs="Arial" w:hint="eastAsia"/>
          <w:kern w:val="2"/>
          <w:sz w:val="21"/>
          <w:szCs w:val="21"/>
        </w:rPr>
        <w:t>宏仁公园</w:t>
      </w:r>
      <w:r w:rsidR="00C25C15" w:rsidRPr="00911BE0">
        <w:rPr>
          <w:rFonts w:ascii="宋体" w:hAnsi="宋体" w:hint="eastAsia"/>
          <w:sz w:val="21"/>
          <w:szCs w:val="21"/>
        </w:rPr>
        <w:t>等自然景观，自然与人文环境一般；项目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，物业服务保障较好；朝向为</w:t>
      </w:r>
      <w:r w:rsidR="00C25C15">
        <w:rPr>
          <w:rFonts w:ascii="宋体" w:hAnsi="宋体" w:hint="eastAsia"/>
          <w:sz w:val="21"/>
          <w:szCs w:val="21"/>
        </w:rPr>
        <w:t>西</w:t>
      </w:r>
      <w:r w:rsidR="00C25C15" w:rsidRPr="00911BE0">
        <w:rPr>
          <w:rFonts w:ascii="宋体" w:hAnsi="宋体" w:hint="eastAsia"/>
          <w:sz w:val="21"/>
          <w:szCs w:val="21"/>
        </w:rPr>
        <w:t>向，建筑面积为</w:t>
      </w:r>
      <w:r w:rsidR="00C25C15">
        <w:rPr>
          <w:rFonts w:ascii="宋体" w:hAnsi="宋体" w:hint="eastAsia"/>
          <w:sz w:val="21"/>
          <w:szCs w:val="21"/>
        </w:rPr>
        <w:t>22.3</w:t>
      </w:r>
      <w:r w:rsidR="00C25C15" w:rsidRPr="00911BE0">
        <w:rPr>
          <w:rFonts w:ascii="宋体" w:hAnsi="宋体" w:hint="eastAsia"/>
          <w:sz w:val="21"/>
          <w:szCs w:val="21"/>
        </w:rPr>
        <w:t>平方米，</w:t>
      </w:r>
      <w:r w:rsidR="00C25C15">
        <w:rPr>
          <w:rFonts w:ascii="宋体" w:hAnsi="宋体" w:hint="eastAsia"/>
          <w:sz w:val="21"/>
          <w:szCs w:val="21"/>
        </w:rPr>
        <w:t>整体户型为二居室</w:t>
      </w:r>
      <w:r w:rsidR="00C25C15" w:rsidRPr="00911BE0">
        <w:rPr>
          <w:rFonts w:ascii="宋体" w:hAnsi="宋体" w:hint="eastAsia"/>
          <w:sz w:val="21"/>
          <w:szCs w:val="21"/>
        </w:rPr>
        <w:t>，楼层为</w:t>
      </w:r>
      <w:r w:rsidR="00C25C15">
        <w:rPr>
          <w:rFonts w:ascii="宋体" w:hAnsi="宋体" w:hint="eastAsia"/>
          <w:sz w:val="21"/>
          <w:szCs w:val="21"/>
        </w:rPr>
        <w:t>高</w:t>
      </w:r>
      <w:r w:rsidR="00C25C15" w:rsidRPr="00911BE0">
        <w:rPr>
          <w:rFonts w:ascii="宋体" w:hAnsi="宋体" w:hint="eastAsia"/>
          <w:sz w:val="21"/>
          <w:szCs w:val="21"/>
        </w:rPr>
        <w:t>楼层，楼栋外观成新度</w:t>
      </w:r>
      <w:r w:rsidR="00C25C15">
        <w:rPr>
          <w:rFonts w:ascii="宋体" w:hAnsi="宋体" w:hint="eastAsia"/>
          <w:sz w:val="21"/>
          <w:szCs w:val="21"/>
        </w:rPr>
        <w:t>80</w:t>
      </w:r>
      <w:r w:rsidR="00C25C15" w:rsidRPr="00911BE0">
        <w:rPr>
          <w:rFonts w:ascii="宋体" w:hAnsi="宋体"/>
          <w:sz w:val="21"/>
          <w:szCs w:val="21"/>
        </w:rPr>
        <w:t>%</w:t>
      </w:r>
      <w:r w:rsidR="00C25C15" w:rsidRPr="00911BE0">
        <w:rPr>
          <w:rFonts w:ascii="宋体" w:hAnsi="宋体" w:hint="eastAsia"/>
          <w:sz w:val="21"/>
          <w:szCs w:val="21"/>
        </w:rPr>
        <w:t>，公共区域为精装修，室内为</w:t>
      </w:r>
      <w:r w:rsidR="00C25C15">
        <w:rPr>
          <w:rFonts w:ascii="宋体" w:hAnsi="宋体" w:hint="eastAsia"/>
          <w:sz w:val="21"/>
          <w:szCs w:val="21"/>
        </w:rPr>
        <w:t>精</w:t>
      </w:r>
      <w:r w:rsidR="00C25C1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C25C15" w:rsidRPr="00911BE0">
        <w:rPr>
          <w:rFonts w:ascii="宋体" w:hAnsi="宋体" w:hint="eastAsia"/>
          <w:sz w:val="21"/>
          <w:szCs w:val="21"/>
        </w:rPr>
        <w:t>。交易价格为</w:t>
      </w:r>
      <w:r w:rsidR="00C25C15">
        <w:rPr>
          <w:rFonts w:ascii="宋体" w:hAnsi="宋体" w:hint="eastAsia"/>
          <w:sz w:val="21"/>
          <w:szCs w:val="21"/>
        </w:rPr>
        <w:t>2560</w:t>
      </w:r>
      <w:r w:rsidR="00474CF7">
        <w:rPr>
          <w:rFonts w:ascii="宋体" w:hAnsi="宋体" w:hint="eastAsia"/>
          <w:sz w:val="21"/>
          <w:szCs w:val="21"/>
        </w:rPr>
        <w:t>元/月·套</w:t>
      </w:r>
      <w:r w:rsidR="00C25C1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C25C15" w:rsidRPr="00911BE0">
        <w:rPr>
          <w:rFonts w:ascii="宋体" w:hAnsi="宋体" w:hint="eastAsia"/>
          <w:sz w:val="21"/>
          <w:szCs w:val="21"/>
        </w:rPr>
        <w:t>）。</w:t>
      </w:r>
    </w:p>
    <w:p w14:paraId="0D453EFC" w14:textId="3B243FDA" w:rsidR="006B5135" w:rsidRPr="00911BE0" w:rsidRDefault="006B5135" w:rsidP="006B5135">
      <w:pPr>
        <w:wordWrap w:val="0"/>
        <w:overflowPunct w:val="0"/>
        <w:spacing w:line="480" w:lineRule="auto"/>
        <w:ind w:firstLineChars="200" w:firstLine="420"/>
        <w:rPr>
          <w:rFonts w:ascii="宋体" w:hAnsi="宋体" w:hint="eastAsia"/>
          <w:sz w:val="21"/>
          <w:szCs w:val="21"/>
        </w:rPr>
        <w:sectPr w:rsidR="006B5135" w:rsidRPr="00911BE0" w:rsidSect="006B5135">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75176" w:rsidRPr="00D75176">
        <w:rPr>
          <w:rFonts w:ascii="宋体" w:hAnsi="宋体" w:hint="eastAsia"/>
          <w:sz w:val="21"/>
          <w:szCs w:val="21"/>
        </w:rPr>
        <w:t>可比实例</w:t>
      </w:r>
      <w:commentRangeStart w:id="85"/>
      <w:r w:rsidRPr="00911BE0">
        <w:rPr>
          <w:rFonts w:ascii="宋体" w:hAnsi="宋体" w:hint="eastAsia"/>
          <w:sz w:val="21"/>
          <w:szCs w:val="21"/>
        </w:rPr>
        <w:t>位置</w:t>
      </w:r>
      <w:commentRangeEnd w:id="85"/>
      <w:r w:rsidR="00080885">
        <w:rPr>
          <w:rStyle w:val="afa"/>
        </w:rPr>
        <w:commentReference w:id="85"/>
      </w:r>
      <w:r w:rsidRPr="00911BE0">
        <w:rPr>
          <w:rFonts w:ascii="宋体" w:hAnsi="宋体" w:hint="eastAsia"/>
          <w:sz w:val="21"/>
          <w:szCs w:val="21"/>
        </w:rPr>
        <w:t>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6B5135" w:rsidRPr="00911BE0" w14:paraId="478F5113" w14:textId="77777777" w:rsidTr="00890967">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348E062A" w14:textId="50D09435" w:rsidR="006B5135" w:rsidRPr="00911BE0" w:rsidRDefault="00D75176" w:rsidP="00890967">
            <w:pPr>
              <w:jc w:val="center"/>
              <w:rPr>
                <w:rFonts w:ascii="华文细黑" w:eastAsia="华文细黑" w:hAnsi="华文细黑" w:hint="eastAsia"/>
              </w:rPr>
            </w:pPr>
            <w:r w:rsidRPr="00D75176">
              <w:rPr>
                <w:rFonts w:ascii="华文细黑" w:eastAsia="华文细黑" w:hAnsi="华文细黑" w:hint="eastAsia"/>
              </w:rPr>
              <w:lastRenderedPageBreak/>
              <w:t>可比实例</w:t>
            </w:r>
            <w:r w:rsidR="006B5135" w:rsidRPr="00911BE0">
              <w:rPr>
                <w:rFonts w:ascii="华文细黑" w:eastAsia="华文细黑" w:hAnsi="华文细黑" w:hint="eastAsia"/>
              </w:rPr>
              <w:t>位置</w:t>
            </w:r>
          </w:p>
        </w:tc>
      </w:tr>
      <w:tr w:rsidR="006B5135" w:rsidRPr="00911BE0" w14:paraId="30F01575" w14:textId="77777777" w:rsidTr="00890967">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60261B3E" w14:textId="630AE338" w:rsidR="006B5135" w:rsidRPr="00911BE0" w:rsidRDefault="006B5135" w:rsidP="00890967">
            <w:pPr>
              <w:jc w:val="center"/>
              <w:rPr>
                <w:rFonts w:ascii="Calibri" w:hAnsi="Calibri"/>
              </w:rPr>
            </w:pPr>
            <w:r w:rsidRPr="00911BE0">
              <w:t xml:space="preserve"> </w:t>
            </w:r>
            <w:r w:rsidR="00D75176">
              <w:rPr>
                <w:noProof/>
              </w:rPr>
              <w:drawing>
                <wp:inline distT="0" distB="0" distL="0" distR="0" wp14:anchorId="33BBB6C2" wp14:editId="435EFB08">
                  <wp:extent cx="5730240" cy="4754880"/>
                  <wp:effectExtent l="0" t="0" r="3810" b="7620"/>
                  <wp:docPr id="1404179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40" name=""/>
                          <pic:cNvPicPr/>
                        </pic:nvPicPr>
                        <pic:blipFill>
                          <a:blip r:embed="rId78"/>
                          <a:stretch>
                            <a:fillRect/>
                          </a:stretch>
                        </pic:blipFill>
                        <pic:spPr>
                          <a:xfrm>
                            <a:off x="0" y="0"/>
                            <a:ext cx="5730240" cy="4754880"/>
                          </a:xfrm>
                          <a:prstGeom prst="rect">
                            <a:avLst/>
                          </a:prstGeom>
                        </pic:spPr>
                      </pic:pic>
                    </a:graphicData>
                  </a:graphic>
                </wp:inline>
              </w:drawing>
            </w:r>
          </w:p>
        </w:tc>
      </w:tr>
    </w:tbl>
    <w:p w14:paraId="0573ED9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4B6F7E25" w14:textId="30E0CC42"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w:t>
      </w:r>
      <w:r w:rsidR="00D75176" w:rsidRPr="00D75176">
        <w:rPr>
          <w:rFonts w:ascii="Arial" w:hAnsi="Arial" w:hint="eastAsia"/>
          <w:sz w:val="21"/>
          <w:szCs w:val="21"/>
        </w:rPr>
        <w:t>可比实例</w:t>
      </w:r>
      <w:r w:rsidRPr="00911BE0">
        <w:rPr>
          <w:rFonts w:ascii="Arial" w:hAnsi="Arial"/>
          <w:sz w:val="21"/>
          <w:szCs w:val="21"/>
        </w:rPr>
        <w:t>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F4730AE" w14:textId="77777777"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A27306">
        <w:rPr>
          <w:rFonts w:ascii="Arial" w:hAnsi="Arial" w:cs="Arial" w:hint="eastAsia"/>
          <w:sz w:val="21"/>
          <w:szCs w:val="21"/>
        </w:rPr>
        <w:t>白领公寓</w:t>
      </w: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6B5135" w:rsidRPr="0070417C" w14:paraId="772ECD6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9233184"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62F7889"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362FE29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66152F0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5BAB7EC" w14:textId="06B94B23" w:rsidR="006B5135" w:rsidRPr="0070417C" w:rsidRDefault="00D75176" w:rsidP="00890967">
            <w:pPr>
              <w:widowControl/>
              <w:adjustRightInd/>
              <w:spacing w:line="240" w:lineRule="auto"/>
              <w:jc w:val="center"/>
              <w:textAlignment w:val="auto"/>
              <w:rPr>
                <w:rFonts w:ascii="Arial" w:hAnsi="Arial" w:cs="Arial"/>
                <w:sz w:val="18"/>
                <w:szCs w:val="18"/>
              </w:rPr>
            </w:pPr>
            <w:r w:rsidRPr="00D75176">
              <w:rPr>
                <w:rFonts w:ascii="Arial" w:hAnsi="Arial" w:cs="Arial" w:hint="eastAsia"/>
                <w:sz w:val="18"/>
                <w:szCs w:val="18"/>
              </w:rPr>
              <w:t>可比实例</w:t>
            </w:r>
            <w:r w:rsidR="00C472F8">
              <w:rPr>
                <w:rFonts w:ascii="Arial" w:hAnsi="Arial" w:cs="Arial" w:hint="eastAsia"/>
                <w:sz w:val="18"/>
                <w:szCs w:val="18"/>
              </w:rPr>
              <w:t>6</w:t>
            </w:r>
          </w:p>
        </w:tc>
      </w:tr>
      <w:tr w:rsidR="006B5135" w:rsidRPr="0070417C" w14:paraId="49DD9FE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98A94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47A5E2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557AB910" w14:textId="77777777" w:rsidR="006B5135" w:rsidRPr="0070417C" w:rsidRDefault="00C472F8" w:rsidP="0089096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954" w:type="pct"/>
            <w:tcBorders>
              <w:top w:val="nil"/>
              <w:left w:val="nil"/>
              <w:bottom w:val="single" w:sz="4" w:space="0" w:color="auto"/>
              <w:right w:val="single" w:sz="4" w:space="0" w:color="auto"/>
            </w:tcBorders>
            <w:vAlign w:val="center"/>
          </w:tcPr>
          <w:p w14:paraId="601A6BCF"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974" w:type="pct"/>
            <w:tcBorders>
              <w:top w:val="nil"/>
              <w:left w:val="nil"/>
              <w:bottom w:val="single" w:sz="4" w:space="0" w:color="auto"/>
              <w:right w:val="single" w:sz="4" w:space="0" w:color="auto"/>
            </w:tcBorders>
            <w:vAlign w:val="center"/>
          </w:tcPr>
          <w:p w14:paraId="70A6CB99"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6B5135" w:rsidRPr="0070417C" w14:paraId="05BE7736"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64C030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74CF7">
              <w:rPr>
                <w:rFonts w:ascii="宋体" w:hAnsi="宋体" w:hint="eastAsia"/>
                <w:sz w:val="21"/>
                <w:szCs w:val="21"/>
              </w:rPr>
              <w:t>元/月·套</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3D1C565E" w14:textId="77777777" w:rsidR="006B5135" w:rsidRPr="0070417C" w:rsidRDefault="006B5135" w:rsidP="00890967">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32A2A8B"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954" w:type="pct"/>
            <w:tcBorders>
              <w:top w:val="nil"/>
              <w:left w:val="nil"/>
              <w:bottom w:val="single" w:sz="4" w:space="0" w:color="auto"/>
              <w:right w:val="single" w:sz="4" w:space="0" w:color="auto"/>
            </w:tcBorders>
            <w:vAlign w:val="center"/>
          </w:tcPr>
          <w:p w14:paraId="03AEDA89"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974" w:type="pct"/>
            <w:tcBorders>
              <w:top w:val="nil"/>
              <w:left w:val="nil"/>
              <w:bottom w:val="single" w:sz="4" w:space="0" w:color="auto"/>
              <w:right w:val="single" w:sz="4" w:space="0" w:color="auto"/>
            </w:tcBorders>
            <w:vAlign w:val="center"/>
          </w:tcPr>
          <w:p w14:paraId="66026A8C"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61117BBE"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F00E8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726B69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1DC5CB71"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481A60E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37054AC0"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6B5135" w:rsidRPr="0070417C" w14:paraId="0DB29C72"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C5199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027483F7"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AF74BC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0C241D1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07BEFF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C472F8" w:rsidRPr="0070417C" w14:paraId="7EC3214F" w14:textId="77777777" w:rsidTr="00890967">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8288B9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66801950"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5B57FCC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w:t>
            </w:r>
            <w:r w:rsidRPr="00944245">
              <w:rPr>
                <w:rFonts w:ascii="Arial" w:hAnsi="Arial" w:cs="Arial" w:hint="eastAsia"/>
                <w:sz w:val="18"/>
                <w:szCs w:val="18"/>
              </w:rPr>
              <w:lastRenderedPageBreak/>
              <w:t>大，入住率较好，综合评价居住区成熟度较好。</w:t>
            </w:r>
          </w:p>
        </w:tc>
        <w:tc>
          <w:tcPr>
            <w:tcW w:w="1057" w:type="pct"/>
            <w:tcBorders>
              <w:top w:val="nil"/>
              <w:left w:val="nil"/>
              <w:bottom w:val="single" w:sz="4" w:space="0" w:color="auto"/>
              <w:right w:val="single" w:sz="4" w:space="0" w:color="auto"/>
            </w:tcBorders>
            <w:vAlign w:val="center"/>
          </w:tcPr>
          <w:p w14:paraId="5988917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w:t>
            </w:r>
            <w:proofErr w:type="gramStart"/>
            <w:r w:rsidRPr="00C472F8">
              <w:rPr>
                <w:rFonts w:ascii="Arial" w:hAnsi="Arial" w:cs="Arial" w:hint="eastAsia"/>
                <w:sz w:val="18"/>
                <w:szCs w:val="18"/>
              </w:rPr>
              <w:t>珠江逸景家园</w:t>
            </w:r>
            <w:proofErr w:type="gramEnd"/>
            <w:r w:rsidRPr="00C472F8">
              <w:rPr>
                <w:rFonts w:ascii="Arial" w:hAnsi="Arial" w:cs="Arial" w:hint="eastAsia"/>
                <w:sz w:val="18"/>
                <w:szCs w:val="18"/>
              </w:rPr>
              <w:t>、合生世界村、通州温馨家园、东亚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w:t>
            </w:r>
            <w:r w:rsidRPr="00C472F8">
              <w:rPr>
                <w:rFonts w:ascii="Arial" w:hAnsi="Arial" w:cs="Arial" w:hint="eastAsia"/>
                <w:sz w:val="18"/>
                <w:szCs w:val="18"/>
              </w:rPr>
              <w:lastRenderedPageBreak/>
              <w:t>较好，综合评价居住区成熟度较好。</w:t>
            </w:r>
          </w:p>
        </w:tc>
        <w:tc>
          <w:tcPr>
            <w:tcW w:w="954" w:type="pct"/>
            <w:tcBorders>
              <w:top w:val="nil"/>
              <w:left w:val="nil"/>
              <w:bottom w:val="single" w:sz="4" w:space="0" w:color="auto"/>
              <w:right w:val="single" w:sz="4" w:space="0" w:color="auto"/>
            </w:tcBorders>
            <w:vAlign w:val="center"/>
          </w:tcPr>
          <w:p w14:paraId="674261A4"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c>
          <w:tcPr>
            <w:tcW w:w="974" w:type="pct"/>
            <w:tcBorders>
              <w:top w:val="nil"/>
              <w:left w:val="nil"/>
              <w:bottom w:val="single" w:sz="4" w:space="0" w:color="auto"/>
              <w:right w:val="single" w:sz="4" w:space="0" w:color="auto"/>
            </w:tcBorders>
            <w:vAlign w:val="center"/>
          </w:tcPr>
          <w:p w14:paraId="78A8CCB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r>
      <w:tr w:rsidR="00C472F8" w:rsidRPr="0070417C" w14:paraId="32B49C0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E1CBD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54A4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3CABE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639C6B1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米内有城市快速路——南六环路</w:t>
            </w:r>
          </w:p>
        </w:tc>
        <w:tc>
          <w:tcPr>
            <w:tcW w:w="954" w:type="pct"/>
            <w:tcBorders>
              <w:top w:val="nil"/>
              <w:left w:val="nil"/>
              <w:bottom w:val="single" w:sz="4" w:space="0" w:color="auto"/>
              <w:right w:val="single" w:sz="4" w:space="0" w:color="auto"/>
            </w:tcBorders>
            <w:vAlign w:val="center"/>
          </w:tcPr>
          <w:p w14:paraId="02C5B3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7589635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r>
      <w:tr w:rsidR="00C472F8" w:rsidRPr="0070417C" w14:paraId="00B19D52"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5D2BBE4"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07F03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3BAFD3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679237D8"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6F75514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02BBFB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r>
      <w:tr w:rsidR="00C472F8" w:rsidRPr="0070417C" w14:paraId="0BC5DA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8ED04FE"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7E5699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70FE2F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7782671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60BA670D"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6A103B7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r>
      <w:tr w:rsidR="00C472F8" w:rsidRPr="0070417C" w14:paraId="0510C359"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052FF4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B171BF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50985A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7FD2BC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52947D5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25994C4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r>
      <w:tr w:rsidR="00C472F8" w:rsidRPr="0070417C" w14:paraId="2A1DEB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F22E899"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42296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6A3BE72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1720AC7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5B8572D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2993E75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r>
      <w:tr w:rsidR="00474CF7" w:rsidRPr="0070417C" w14:paraId="49843BE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8D74533"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586A9E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2A306D0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1ED3F0F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43D0603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2C07FD1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高楼层</w:t>
            </w:r>
          </w:p>
        </w:tc>
      </w:tr>
      <w:tr w:rsidR="00474CF7" w:rsidRPr="0070417C" w14:paraId="281DA449" w14:textId="77777777" w:rsidTr="00890967">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70FB1F1A"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CE510E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2AC603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北</w:t>
            </w:r>
          </w:p>
        </w:tc>
        <w:tc>
          <w:tcPr>
            <w:tcW w:w="1057" w:type="pct"/>
            <w:tcBorders>
              <w:top w:val="nil"/>
              <w:left w:val="nil"/>
              <w:bottom w:val="single" w:sz="4" w:space="0" w:color="auto"/>
              <w:right w:val="single" w:sz="4" w:space="0" w:color="auto"/>
            </w:tcBorders>
            <w:vAlign w:val="center"/>
          </w:tcPr>
          <w:p w14:paraId="0972A5B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0E4B1A3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7239A28B"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西</w:t>
            </w:r>
          </w:p>
        </w:tc>
      </w:tr>
      <w:tr w:rsidR="00474CF7" w:rsidRPr="00944245" w14:paraId="1045DAC8" w14:textId="77777777" w:rsidTr="00890967">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4344CA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56E5F9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656F0E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3065038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54" w:type="pct"/>
            <w:tcBorders>
              <w:top w:val="single" w:sz="4" w:space="0" w:color="auto"/>
              <w:left w:val="nil"/>
              <w:bottom w:val="single" w:sz="4" w:space="0" w:color="auto"/>
              <w:right w:val="single" w:sz="4" w:space="0" w:color="auto"/>
            </w:tcBorders>
            <w:vAlign w:val="center"/>
          </w:tcPr>
          <w:p w14:paraId="2E45D0B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74" w:type="pct"/>
            <w:tcBorders>
              <w:top w:val="single" w:sz="4" w:space="0" w:color="auto"/>
              <w:left w:val="nil"/>
              <w:bottom w:val="single" w:sz="4" w:space="0" w:color="auto"/>
              <w:right w:val="single" w:sz="4" w:space="0" w:color="auto"/>
            </w:tcBorders>
            <w:vAlign w:val="center"/>
          </w:tcPr>
          <w:p w14:paraId="4765324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r>
      <w:tr w:rsidR="00474CF7" w:rsidRPr="00944245" w14:paraId="1F0E3EF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62E6E519"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EFE3F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40A876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02F945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FDD93C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27AE0C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474CF7" w:rsidRPr="00944245" w14:paraId="02F872F5"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00912E58"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CAB9F7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F1071B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4E8541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0FEF274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4C209A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376BFA" w:rsidRPr="00944245" w14:paraId="49EAF99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05ED216"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AE488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59200AF3" w14:textId="77777777" w:rsidR="00376BFA" w:rsidRPr="0070417C" w:rsidRDefault="00376BFA" w:rsidP="00376BFA">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独立卫</w:t>
            </w:r>
            <w:proofErr w:type="gramEnd"/>
            <w:r w:rsidRPr="00474CF7">
              <w:rPr>
                <w:rFonts w:ascii="Arial" w:hAnsi="Arial" w:cs="Arial" w:hint="eastAsia"/>
                <w:sz w:val="18"/>
                <w:szCs w:val="18"/>
              </w:rPr>
              <w:t>浴、有电磁炉</w:t>
            </w: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D50EBD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公共厨卫</w:t>
            </w:r>
            <w:r>
              <w:rPr>
                <w:rFonts w:ascii="Arial" w:hAnsi="Arial" w:cs="Arial" w:hint="eastAsia"/>
                <w:sz w:val="18"/>
                <w:szCs w:val="18"/>
              </w:rPr>
              <w:t>，较完善</w:t>
            </w:r>
          </w:p>
        </w:tc>
        <w:tc>
          <w:tcPr>
            <w:tcW w:w="954" w:type="pct"/>
            <w:tcBorders>
              <w:top w:val="single" w:sz="4" w:space="0" w:color="auto"/>
              <w:left w:val="nil"/>
              <w:bottom w:val="single" w:sz="4" w:space="0" w:color="auto"/>
              <w:right w:val="single" w:sz="4" w:space="0" w:color="auto"/>
            </w:tcBorders>
          </w:tcPr>
          <w:p w14:paraId="647354BD"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c>
          <w:tcPr>
            <w:tcW w:w="974" w:type="pct"/>
            <w:tcBorders>
              <w:top w:val="single" w:sz="4" w:space="0" w:color="auto"/>
              <w:left w:val="nil"/>
              <w:bottom w:val="single" w:sz="4" w:space="0" w:color="auto"/>
              <w:right w:val="single" w:sz="4" w:space="0" w:color="auto"/>
            </w:tcBorders>
          </w:tcPr>
          <w:p w14:paraId="3786D01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r>
      <w:tr w:rsidR="00474CF7" w:rsidRPr="00944245" w14:paraId="0451737C"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6762F3C"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FEE3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70ECE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E3DA60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1E1705E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744B358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r>
      <w:tr w:rsidR="00376BFA" w:rsidRPr="00944245" w14:paraId="387927C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43C7FDD7"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A61F7D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4B6F0CE3"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1057" w:type="pct"/>
            <w:tcBorders>
              <w:top w:val="single" w:sz="4" w:space="0" w:color="auto"/>
              <w:left w:val="nil"/>
              <w:bottom w:val="single" w:sz="4" w:space="0" w:color="auto"/>
              <w:right w:val="single" w:sz="4" w:space="0" w:color="auto"/>
            </w:tcBorders>
            <w:vAlign w:val="center"/>
          </w:tcPr>
          <w:p w14:paraId="7E4E495C"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C615A04"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5DC70E36"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二居</w:t>
            </w:r>
            <w:r>
              <w:rPr>
                <w:rFonts w:ascii="Arial" w:hAnsi="Arial" w:cs="Arial" w:hint="eastAsia"/>
                <w:sz w:val="18"/>
                <w:szCs w:val="18"/>
              </w:rPr>
              <w:t>室</w:t>
            </w:r>
          </w:p>
        </w:tc>
      </w:tr>
      <w:tr w:rsidR="00376BFA" w:rsidRPr="00944245" w14:paraId="2C0F06DD"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AF6CD70"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9340F9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2D47D047"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1057" w:type="pct"/>
            <w:tcBorders>
              <w:top w:val="single" w:sz="4" w:space="0" w:color="auto"/>
              <w:left w:val="nil"/>
              <w:bottom w:val="single" w:sz="4" w:space="0" w:color="auto"/>
              <w:right w:val="single" w:sz="4" w:space="0" w:color="auto"/>
            </w:tcBorders>
            <w:vAlign w:val="center"/>
          </w:tcPr>
          <w:p w14:paraId="370E1041"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54" w:type="pct"/>
            <w:tcBorders>
              <w:top w:val="single" w:sz="4" w:space="0" w:color="auto"/>
              <w:left w:val="nil"/>
              <w:bottom w:val="single" w:sz="4" w:space="0" w:color="auto"/>
              <w:right w:val="single" w:sz="4" w:space="0" w:color="auto"/>
            </w:tcBorders>
            <w:vAlign w:val="center"/>
          </w:tcPr>
          <w:p w14:paraId="31926D0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74" w:type="pct"/>
            <w:tcBorders>
              <w:top w:val="single" w:sz="4" w:space="0" w:color="auto"/>
              <w:left w:val="nil"/>
              <w:bottom w:val="single" w:sz="4" w:space="0" w:color="auto"/>
              <w:right w:val="single" w:sz="4" w:space="0" w:color="auto"/>
            </w:tcBorders>
            <w:vAlign w:val="center"/>
          </w:tcPr>
          <w:p w14:paraId="596C553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r>
      <w:tr w:rsidR="00474CF7" w:rsidRPr="00944245" w14:paraId="78D33D62"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7870FDF"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378B1B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46427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26.13</w:t>
            </w:r>
          </w:p>
        </w:tc>
        <w:tc>
          <w:tcPr>
            <w:tcW w:w="1057" w:type="pct"/>
            <w:tcBorders>
              <w:top w:val="single" w:sz="4" w:space="0" w:color="auto"/>
              <w:left w:val="nil"/>
              <w:bottom w:val="single" w:sz="4" w:space="0" w:color="auto"/>
              <w:right w:val="single" w:sz="4" w:space="0" w:color="auto"/>
            </w:tcBorders>
            <w:vAlign w:val="center"/>
          </w:tcPr>
          <w:p w14:paraId="3A70EE0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23.8</w:t>
            </w:r>
          </w:p>
        </w:tc>
        <w:tc>
          <w:tcPr>
            <w:tcW w:w="954" w:type="pct"/>
            <w:tcBorders>
              <w:top w:val="single" w:sz="4" w:space="0" w:color="auto"/>
              <w:left w:val="nil"/>
              <w:bottom w:val="single" w:sz="4" w:space="0" w:color="auto"/>
              <w:right w:val="single" w:sz="4" w:space="0" w:color="auto"/>
            </w:tcBorders>
            <w:vAlign w:val="center"/>
          </w:tcPr>
          <w:p w14:paraId="1967724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19.5</w:t>
            </w:r>
          </w:p>
        </w:tc>
        <w:tc>
          <w:tcPr>
            <w:tcW w:w="974" w:type="pct"/>
            <w:tcBorders>
              <w:top w:val="single" w:sz="4" w:space="0" w:color="auto"/>
              <w:left w:val="nil"/>
              <w:bottom w:val="single" w:sz="4" w:space="0" w:color="auto"/>
              <w:right w:val="single" w:sz="4" w:space="0" w:color="auto"/>
            </w:tcBorders>
            <w:vAlign w:val="center"/>
          </w:tcPr>
          <w:p w14:paraId="3099014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22.3</w:t>
            </w:r>
          </w:p>
        </w:tc>
      </w:tr>
      <w:tr w:rsidR="00474CF7" w:rsidRPr="00944245" w14:paraId="0A68635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AE6E012"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62EFBF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3384FC03"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0FC4CB4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vAlign w:val="center"/>
          </w:tcPr>
          <w:p w14:paraId="0BB7CB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vAlign w:val="center"/>
          </w:tcPr>
          <w:p w14:paraId="250D4DA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r>
      <w:tr w:rsidR="00474CF7" w:rsidRPr="00944245" w14:paraId="441E73BA" w14:textId="77777777" w:rsidTr="00890967">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61B80DD8" w14:textId="77777777" w:rsidR="00474CF7" w:rsidRPr="0070417C" w:rsidRDefault="00474CF7" w:rsidP="00474CF7">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6CF8005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132FB6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1BE27B0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54" w:type="pct"/>
            <w:tcBorders>
              <w:top w:val="single" w:sz="4" w:space="0" w:color="auto"/>
              <w:left w:val="nil"/>
              <w:bottom w:val="single" w:sz="4" w:space="0" w:color="auto"/>
              <w:right w:val="single" w:sz="4" w:space="0" w:color="auto"/>
            </w:tcBorders>
            <w:vAlign w:val="center"/>
          </w:tcPr>
          <w:p w14:paraId="5A9582C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74" w:type="pct"/>
            <w:tcBorders>
              <w:top w:val="single" w:sz="4" w:space="0" w:color="auto"/>
              <w:left w:val="nil"/>
              <w:bottom w:val="single" w:sz="4" w:space="0" w:color="auto"/>
              <w:right w:val="single" w:sz="4" w:space="0" w:color="auto"/>
            </w:tcBorders>
            <w:vAlign w:val="center"/>
          </w:tcPr>
          <w:p w14:paraId="34C6A7C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r>
      <w:tr w:rsidR="00474CF7" w:rsidRPr="00944245" w14:paraId="3C8EBBBA"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F4A6D87"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558AE6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7627A7D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民水民</w:t>
            </w:r>
            <w:proofErr w:type="gramEnd"/>
            <w:r w:rsidRPr="00474CF7">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6A5FD28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54" w:type="pct"/>
            <w:tcBorders>
              <w:top w:val="single" w:sz="4" w:space="0" w:color="auto"/>
              <w:left w:val="nil"/>
              <w:bottom w:val="single" w:sz="4" w:space="0" w:color="auto"/>
              <w:right w:val="single" w:sz="4" w:space="0" w:color="auto"/>
            </w:tcBorders>
            <w:vAlign w:val="center"/>
          </w:tcPr>
          <w:p w14:paraId="791D626E"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74" w:type="pct"/>
            <w:tcBorders>
              <w:top w:val="single" w:sz="4" w:space="0" w:color="auto"/>
              <w:left w:val="nil"/>
              <w:bottom w:val="single" w:sz="4" w:space="0" w:color="auto"/>
              <w:right w:val="single" w:sz="4" w:space="0" w:color="auto"/>
            </w:tcBorders>
            <w:vAlign w:val="center"/>
          </w:tcPr>
          <w:p w14:paraId="775615C9"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r>
    </w:tbl>
    <w:p w14:paraId="4AC4A437" w14:textId="77777777" w:rsidR="006B5135" w:rsidRPr="00911BE0" w:rsidRDefault="006B5135" w:rsidP="006B513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74DC9D0E" w14:textId="77777777"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6B5135" w:rsidRPr="0070417C" w14:paraId="3A5B0615" w14:textId="77777777" w:rsidTr="00C472F8">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E822270"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7170025E"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7117CEA0" w14:textId="77777777" w:rsidR="006B5135" w:rsidRPr="0070417C" w:rsidRDefault="006B5135" w:rsidP="00890967">
            <w:pPr>
              <w:snapToGrid w:val="0"/>
              <w:spacing w:line="240" w:lineRule="exact"/>
              <w:jc w:val="both"/>
              <w:rPr>
                <w:rFonts w:ascii="Arial" w:hAnsi="Arial" w:cs="Arial"/>
                <w:sz w:val="18"/>
                <w:szCs w:val="18"/>
              </w:rPr>
            </w:pPr>
          </w:p>
          <w:p w14:paraId="395EC158" w14:textId="77777777" w:rsidR="006B5135" w:rsidRPr="0070417C" w:rsidRDefault="006B5135" w:rsidP="00890967">
            <w:pPr>
              <w:snapToGrid w:val="0"/>
              <w:spacing w:line="240" w:lineRule="exact"/>
              <w:jc w:val="both"/>
              <w:rPr>
                <w:rFonts w:ascii="Arial" w:hAnsi="Arial" w:cs="Arial"/>
                <w:sz w:val="18"/>
                <w:szCs w:val="18"/>
              </w:rPr>
            </w:pPr>
          </w:p>
          <w:p w14:paraId="032C12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4CC0489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07ACA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513" w:type="pct"/>
            <w:tcBorders>
              <w:top w:val="single" w:sz="4" w:space="0" w:color="auto"/>
              <w:left w:val="nil"/>
              <w:bottom w:val="single" w:sz="4" w:space="0" w:color="auto"/>
              <w:right w:val="single" w:sz="4" w:space="0" w:color="auto"/>
            </w:tcBorders>
            <w:vAlign w:val="center"/>
          </w:tcPr>
          <w:p w14:paraId="06B254B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513" w:type="pct"/>
            <w:tcBorders>
              <w:top w:val="single" w:sz="4" w:space="0" w:color="auto"/>
              <w:left w:val="nil"/>
              <w:bottom w:val="single" w:sz="4" w:space="0" w:color="auto"/>
              <w:right w:val="single" w:sz="4" w:space="0" w:color="auto"/>
            </w:tcBorders>
            <w:vAlign w:val="center"/>
          </w:tcPr>
          <w:p w14:paraId="02678D2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6</w:t>
            </w:r>
          </w:p>
        </w:tc>
        <w:tc>
          <w:tcPr>
            <w:tcW w:w="2101" w:type="pct"/>
            <w:tcBorders>
              <w:top w:val="single" w:sz="4" w:space="0" w:color="auto"/>
              <w:left w:val="nil"/>
              <w:bottom w:val="single" w:sz="4" w:space="0" w:color="auto"/>
              <w:right w:val="single" w:sz="4" w:space="0" w:color="auto"/>
            </w:tcBorders>
            <w:vAlign w:val="center"/>
          </w:tcPr>
          <w:p w14:paraId="599EC0E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C472F8" w:rsidRPr="0070417C" w14:paraId="5F309FC2" w14:textId="77777777" w:rsidTr="00C472F8">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51052BE5" w14:textId="77777777" w:rsidR="00C472F8" w:rsidRPr="0070417C" w:rsidRDefault="00C472F8" w:rsidP="00C472F8">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4E71C8FB" w14:textId="77777777" w:rsidR="00C472F8" w:rsidRPr="0070417C" w:rsidRDefault="00C472F8" w:rsidP="00C472F8">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7E382863" w14:textId="77777777" w:rsidR="00C472F8" w:rsidRPr="0070417C" w:rsidRDefault="00C472F8" w:rsidP="00C472F8">
            <w:pPr>
              <w:widowControl/>
              <w:snapToGrid w:val="0"/>
              <w:spacing w:line="240" w:lineRule="exact"/>
              <w:textAlignment w:val="center"/>
              <w:rPr>
                <w:rFonts w:ascii="Arial" w:hAnsi="Arial" w:cs="Arial"/>
                <w:sz w:val="18"/>
                <w:szCs w:val="18"/>
              </w:rPr>
            </w:pPr>
            <w:r>
              <w:rPr>
                <w:rFonts w:ascii="Arial" w:hAnsi="Arial" w:cs="Arial" w:hint="eastAsia"/>
                <w:sz w:val="18"/>
                <w:szCs w:val="18"/>
              </w:rPr>
              <w:t>融科香雪兰溪</w:t>
            </w:r>
          </w:p>
        </w:tc>
        <w:tc>
          <w:tcPr>
            <w:tcW w:w="513" w:type="pct"/>
            <w:tcBorders>
              <w:top w:val="nil"/>
              <w:left w:val="nil"/>
              <w:bottom w:val="single" w:sz="4" w:space="0" w:color="auto"/>
              <w:right w:val="single" w:sz="4" w:space="0" w:color="auto"/>
            </w:tcBorders>
            <w:vAlign w:val="center"/>
          </w:tcPr>
          <w:p w14:paraId="4B724AAF"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513" w:type="pct"/>
            <w:tcBorders>
              <w:top w:val="nil"/>
              <w:left w:val="nil"/>
              <w:bottom w:val="single" w:sz="4" w:space="0" w:color="auto"/>
              <w:right w:val="single" w:sz="4" w:space="0" w:color="auto"/>
            </w:tcBorders>
            <w:vAlign w:val="center"/>
          </w:tcPr>
          <w:p w14:paraId="7AA80AFD"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2101" w:type="pct"/>
            <w:tcBorders>
              <w:top w:val="nil"/>
              <w:left w:val="nil"/>
              <w:bottom w:val="single" w:sz="4" w:space="0" w:color="auto"/>
              <w:right w:val="single" w:sz="4" w:space="0" w:color="auto"/>
            </w:tcBorders>
            <w:vAlign w:val="center"/>
          </w:tcPr>
          <w:p w14:paraId="1BBA8FF0" w14:textId="77777777" w:rsidR="00C472F8" w:rsidRPr="0070417C" w:rsidRDefault="00C472F8" w:rsidP="00C472F8">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5C91E63D"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676DD0C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确定的租金价格（</w:t>
            </w:r>
            <w:r w:rsidR="00474CF7">
              <w:rPr>
                <w:rFonts w:ascii="Arial" w:hAnsi="Arial" w:cs="Arial"/>
                <w:sz w:val="18"/>
                <w:szCs w:val="18"/>
              </w:rPr>
              <w:t>元</w:t>
            </w:r>
            <w:r w:rsidR="00474CF7">
              <w:rPr>
                <w:rFonts w:ascii="Arial" w:hAnsi="Arial" w:cs="Arial"/>
                <w:sz w:val="18"/>
                <w:szCs w:val="18"/>
              </w:rPr>
              <w:t>/</w:t>
            </w:r>
            <w:r w:rsidR="00474CF7">
              <w:rPr>
                <w:rFonts w:ascii="Arial" w:hAnsi="Arial" w:cs="Arial"/>
                <w:sz w:val="18"/>
                <w:szCs w:val="18"/>
              </w:rPr>
              <w:t>月</w:t>
            </w:r>
            <w:r w:rsidR="00474CF7">
              <w:rPr>
                <w:rFonts w:ascii="Arial" w:hAnsi="Arial" w:cs="Arial"/>
                <w:sz w:val="18"/>
                <w:szCs w:val="18"/>
              </w:rPr>
              <w:t>·</w:t>
            </w:r>
            <w:r w:rsidR="00474CF7">
              <w:rPr>
                <w:rFonts w:ascii="Arial" w:hAnsi="Arial" w:cs="Arial"/>
                <w:sz w:val="18"/>
                <w:szCs w:val="18"/>
              </w:rPr>
              <w:t>套</w:t>
            </w:r>
            <w:r w:rsidRPr="0070417C">
              <w:rPr>
                <w:rFonts w:ascii="Arial" w:hAnsi="Arial" w:cs="Arial"/>
                <w:sz w:val="18"/>
                <w:szCs w:val="18"/>
              </w:rPr>
              <w:t>）</w:t>
            </w:r>
          </w:p>
        </w:tc>
        <w:tc>
          <w:tcPr>
            <w:tcW w:w="512" w:type="pct"/>
            <w:tcBorders>
              <w:top w:val="nil"/>
              <w:left w:val="nil"/>
              <w:bottom w:val="single" w:sz="4" w:space="0" w:color="auto"/>
              <w:right w:val="single" w:sz="4" w:space="0" w:color="auto"/>
            </w:tcBorders>
            <w:noWrap/>
            <w:vAlign w:val="center"/>
          </w:tcPr>
          <w:p w14:paraId="7AF06E49" w14:textId="77777777" w:rsidR="006B5135" w:rsidRPr="0070417C" w:rsidRDefault="006B5135" w:rsidP="00890967">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74C3E598"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2130</w:t>
            </w:r>
          </w:p>
        </w:tc>
        <w:tc>
          <w:tcPr>
            <w:tcW w:w="513" w:type="pct"/>
            <w:tcBorders>
              <w:top w:val="nil"/>
              <w:left w:val="nil"/>
              <w:bottom w:val="single" w:sz="4" w:space="0" w:color="auto"/>
              <w:right w:val="single" w:sz="4" w:space="0" w:color="auto"/>
            </w:tcBorders>
            <w:noWrap/>
            <w:vAlign w:val="center"/>
          </w:tcPr>
          <w:p w14:paraId="1A4BFAD2"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2190</w:t>
            </w:r>
          </w:p>
        </w:tc>
        <w:tc>
          <w:tcPr>
            <w:tcW w:w="513" w:type="pct"/>
            <w:tcBorders>
              <w:top w:val="nil"/>
              <w:left w:val="nil"/>
              <w:bottom w:val="single" w:sz="4" w:space="0" w:color="auto"/>
              <w:right w:val="single" w:sz="4" w:space="0" w:color="auto"/>
            </w:tcBorders>
            <w:noWrap/>
            <w:vAlign w:val="center"/>
          </w:tcPr>
          <w:p w14:paraId="6FE214D7"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2560</w:t>
            </w:r>
          </w:p>
        </w:tc>
        <w:tc>
          <w:tcPr>
            <w:tcW w:w="2101" w:type="pct"/>
            <w:tcBorders>
              <w:top w:val="nil"/>
              <w:left w:val="nil"/>
              <w:bottom w:val="single" w:sz="4" w:space="0" w:color="auto"/>
              <w:right w:val="single" w:sz="4" w:space="0" w:color="auto"/>
            </w:tcBorders>
            <w:vAlign w:val="center"/>
          </w:tcPr>
          <w:p w14:paraId="4F46720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1720F9A8"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43A8E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357E492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8C8F30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20EEB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720C9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45AB6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6B5135" w:rsidRPr="0070417C" w14:paraId="6696F1E0"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7164DB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5DB03B5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CE1A55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78FE20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5DFED7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AA5681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6B5135" w:rsidRPr="0070417C" w14:paraId="7EEBE6B8"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7CA0F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区域</w:t>
            </w:r>
          </w:p>
          <w:p w14:paraId="2DB0E0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59633B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1E4A9A8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16A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D9BA4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CB4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C93D8A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从好到差划分为优、较优、一般、较劣、劣五个等级，每个等级相差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CD1478A"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AFF0F8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602F95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1B2570C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635B4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CB1915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3220C6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C41A12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8F4CFC1"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3B24D3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A489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3DB2ADC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C242D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98B739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5DD81B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DC6A6A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7CF7711B"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2EC97"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0CB2FA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5DEFE87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7B706E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390EA0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6E7F5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17B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0D49BA7"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BBB1950"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C6D95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4E8BEEA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94FBB5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D39CD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3433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CB32D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E1E955E"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640B2B"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0D3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3B2836F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0D1C6C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AC45F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A9EA6B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36F410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9987B39"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654F94F"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4ED347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B01F7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5703877"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6D331FA5"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D51E4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9C5F0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分为高楼层、中楼层、低楼层两个等级，以估价对象指数为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474CF7">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99</w:t>
            </w:r>
            <w:r w:rsidR="00474CF7">
              <w:rPr>
                <w:rFonts w:ascii="Arial" w:hAnsi="Arial" w:cs="Arial" w:hint="eastAsia"/>
                <w:sz w:val="18"/>
                <w:szCs w:val="18"/>
              </w:rPr>
              <w:t>、</w:t>
            </w:r>
            <w:r w:rsidR="00474CF7">
              <w:rPr>
                <w:rFonts w:ascii="Arial" w:hAnsi="Arial" w:cs="Arial" w:hint="eastAsia"/>
                <w:sz w:val="18"/>
                <w:szCs w:val="18"/>
              </w:rPr>
              <w:t>98</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E656480"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9BBFD8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BF9998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5184A5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DEE1B8"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49864182"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E8C071F"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01" w:type="pct"/>
            <w:tcBorders>
              <w:top w:val="nil"/>
              <w:left w:val="nil"/>
              <w:bottom w:val="single" w:sz="4" w:space="0" w:color="auto"/>
              <w:right w:val="single" w:sz="4" w:space="0" w:color="auto"/>
            </w:tcBorders>
            <w:vAlign w:val="center"/>
          </w:tcPr>
          <w:p w14:paraId="1CFA0382" w14:textId="77777777" w:rsidR="006B5135" w:rsidRPr="0070417C" w:rsidRDefault="006B5135" w:rsidP="00890967">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104</w:t>
            </w:r>
            <w:r w:rsidR="00474CF7">
              <w:rPr>
                <w:rFonts w:ascii="Arial" w:hAnsi="Arial" w:cs="Arial" w:hint="eastAsia"/>
                <w:sz w:val="18"/>
                <w:szCs w:val="18"/>
              </w:rPr>
              <w:t>、</w:t>
            </w:r>
            <w:r w:rsidR="00474CF7">
              <w:rPr>
                <w:rFonts w:ascii="Arial" w:hAnsi="Arial" w:cs="Arial" w:hint="eastAsia"/>
                <w:sz w:val="18"/>
                <w:szCs w:val="18"/>
              </w:rPr>
              <w:t>100</w:t>
            </w:r>
            <w:r w:rsidR="00474CF7">
              <w:rPr>
                <w:rFonts w:ascii="Arial" w:hAnsi="Arial" w:cs="Arial" w:hint="eastAsia"/>
                <w:sz w:val="18"/>
                <w:szCs w:val="18"/>
              </w:rPr>
              <w:t>、</w:t>
            </w:r>
            <w:r w:rsidR="00474CF7">
              <w:rPr>
                <w:rFonts w:ascii="Arial" w:hAnsi="Arial" w:cs="Arial" w:hint="eastAsia"/>
                <w:sz w:val="18"/>
                <w:szCs w:val="18"/>
              </w:rPr>
              <w:t>101.5</w:t>
            </w:r>
            <w:r w:rsidRPr="0070417C">
              <w:rPr>
                <w:rFonts w:ascii="Arial" w:hAnsi="Arial" w:cs="Arial"/>
                <w:sz w:val="18"/>
                <w:szCs w:val="18"/>
              </w:rPr>
              <w:t>；</w:t>
            </w:r>
          </w:p>
        </w:tc>
      </w:tr>
      <w:tr w:rsidR="006B5135" w:rsidRPr="0070417C" w14:paraId="329184F6"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2CD46E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实物</w:t>
            </w:r>
          </w:p>
          <w:p w14:paraId="28262C4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B7CFB7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64C7674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0D3173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4D2D964E"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68EC109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34469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以下分为五个等级，每级相差</w:t>
            </w:r>
            <w:r w:rsidR="00474CF7">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Pr>
                <w:rFonts w:ascii="Arial" w:hAnsi="Arial" w:cs="Arial" w:hint="eastAsia"/>
                <w:sz w:val="18"/>
                <w:szCs w:val="18"/>
              </w:rPr>
              <w:t>、</w:t>
            </w:r>
            <w:r w:rsidRPr="0070417C">
              <w:rPr>
                <w:rFonts w:ascii="Arial" w:hAnsi="Arial" w:cs="Arial"/>
                <w:sz w:val="18"/>
                <w:szCs w:val="18"/>
              </w:rPr>
              <w:t>；</w:t>
            </w:r>
          </w:p>
        </w:tc>
      </w:tr>
      <w:tr w:rsidR="006B5135" w:rsidRPr="0070417C" w14:paraId="2DF80BAA"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A6A33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ACF4FC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公共区域</w:t>
            </w:r>
            <w:r w:rsidRPr="0070417C">
              <w:rPr>
                <w:rFonts w:ascii="Arial" w:hAnsi="Arial" w:cs="Arial"/>
                <w:sz w:val="18"/>
                <w:szCs w:val="18"/>
              </w:rPr>
              <w:lastRenderedPageBreak/>
              <w:t>装修</w:t>
            </w:r>
          </w:p>
        </w:tc>
        <w:tc>
          <w:tcPr>
            <w:tcW w:w="512" w:type="pct"/>
            <w:tcBorders>
              <w:top w:val="nil"/>
              <w:left w:val="nil"/>
              <w:bottom w:val="single" w:sz="4" w:space="0" w:color="auto"/>
              <w:right w:val="single" w:sz="4" w:space="0" w:color="auto"/>
            </w:tcBorders>
            <w:noWrap/>
            <w:vAlign w:val="center"/>
          </w:tcPr>
          <w:p w14:paraId="7E33D82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lastRenderedPageBreak/>
              <w:t>100</w:t>
            </w:r>
          </w:p>
        </w:tc>
        <w:tc>
          <w:tcPr>
            <w:tcW w:w="513" w:type="pct"/>
            <w:tcBorders>
              <w:top w:val="nil"/>
              <w:left w:val="nil"/>
              <w:bottom w:val="single" w:sz="4" w:space="0" w:color="auto"/>
              <w:right w:val="single" w:sz="4" w:space="0" w:color="auto"/>
            </w:tcBorders>
            <w:noWrap/>
            <w:vAlign w:val="center"/>
          </w:tcPr>
          <w:p w14:paraId="25F97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E34234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13B1D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3F08A5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w:t>
            </w:r>
            <w:r w:rsidRPr="0070417C">
              <w:rPr>
                <w:rFonts w:ascii="Arial" w:hAnsi="Arial" w:cs="Arial"/>
                <w:sz w:val="18"/>
                <w:szCs w:val="18"/>
              </w:rPr>
              <w:lastRenderedPageBreak/>
              <w:t>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474CF7" w:rsidRPr="0070417C" w14:paraId="345EE257"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FE44D5B" w14:textId="77777777" w:rsidR="00474CF7" w:rsidRPr="0070417C" w:rsidRDefault="00474CF7" w:rsidP="00474CF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478524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66FA67A7"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677265"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E9C68C8"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16C7D33"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0BDE5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417C">
              <w:rPr>
                <w:rFonts w:ascii="Arial" w:hAnsi="Arial" w:cs="Arial"/>
                <w:sz w:val="18"/>
                <w:szCs w:val="18"/>
              </w:rPr>
              <w:t>；</w:t>
            </w:r>
          </w:p>
        </w:tc>
      </w:tr>
      <w:tr w:rsidR="006B5135" w:rsidRPr="0070417C" w14:paraId="03EF9E6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71DF8F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E457D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3A0AE3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ED772A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A569CA1"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27C3A12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170A5F1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70417C">
              <w:rPr>
                <w:rFonts w:ascii="Arial" w:hAnsi="Arial" w:cs="Arial"/>
                <w:sz w:val="18"/>
                <w:szCs w:val="18"/>
              </w:rPr>
              <w:t>；</w:t>
            </w:r>
          </w:p>
        </w:tc>
      </w:tr>
      <w:tr w:rsidR="006B5135" w:rsidRPr="0070417C" w14:paraId="1FCD41F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A9B7D4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20D8D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392A98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1EBBC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17229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2974F3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1C64EE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563D8B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678E7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D17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6297360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E00818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4763A30"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6A31FF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106</w:t>
            </w:r>
          </w:p>
        </w:tc>
        <w:tc>
          <w:tcPr>
            <w:tcW w:w="2101" w:type="pct"/>
            <w:tcBorders>
              <w:top w:val="nil"/>
              <w:left w:val="nil"/>
              <w:bottom w:val="single" w:sz="4" w:space="0" w:color="auto"/>
              <w:right w:val="single" w:sz="4" w:space="0" w:color="auto"/>
            </w:tcBorders>
            <w:vAlign w:val="center"/>
          </w:tcPr>
          <w:p w14:paraId="4B0E79C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106</w:t>
            </w:r>
            <w:r w:rsidRPr="0070417C">
              <w:rPr>
                <w:rFonts w:ascii="Arial" w:hAnsi="Arial" w:cs="Arial"/>
                <w:sz w:val="18"/>
                <w:szCs w:val="18"/>
              </w:rPr>
              <w:t>；</w:t>
            </w:r>
          </w:p>
        </w:tc>
      </w:tr>
      <w:tr w:rsidR="006B5135" w:rsidRPr="0070417C" w14:paraId="6401866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27C8D4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F450FF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77819C5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5899B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C0ECE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F1646A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4A1F359" w14:textId="26577F5E"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00AD2EAA">
              <w:rPr>
                <w:rFonts w:ascii="Arial" w:hAnsi="Arial" w:cs="Arial" w:hint="eastAsia"/>
                <w:sz w:val="18"/>
                <w:szCs w:val="18"/>
              </w:rPr>
              <w:t>单间</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37A100F"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98D2A6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A092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561688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9841587"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513" w:type="pct"/>
            <w:tcBorders>
              <w:top w:val="nil"/>
              <w:left w:val="nil"/>
              <w:bottom w:val="single" w:sz="4" w:space="0" w:color="auto"/>
              <w:right w:val="single" w:sz="4" w:space="0" w:color="auto"/>
            </w:tcBorders>
            <w:noWrap/>
            <w:vAlign w:val="center"/>
          </w:tcPr>
          <w:p w14:paraId="1B3AA6C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341BCAE6"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2101" w:type="pct"/>
            <w:tcBorders>
              <w:top w:val="nil"/>
              <w:left w:val="nil"/>
              <w:bottom w:val="single" w:sz="4" w:space="0" w:color="auto"/>
              <w:right w:val="single" w:sz="4" w:space="0" w:color="auto"/>
            </w:tcBorders>
            <w:vAlign w:val="center"/>
          </w:tcPr>
          <w:p w14:paraId="2943A768" w14:textId="77777777" w:rsidR="006B5135" w:rsidRPr="00376BFA" w:rsidRDefault="006B5135" w:rsidP="00890967">
            <w:pPr>
              <w:snapToGrid w:val="0"/>
              <w:spacing w:line="240" w:lineRule="exact"/>
              <w:jc w:val="both"/>
              <w:rPr>
                <w:rStyle w:val="fontstyle01"/>
                <w:rFonts w:ascii="Arial" w:eastAsia="宋体" w:hAnsi="Arial" w:cs="Arial" w:hint="default"/>
                <w:color w:val="auto"/>
                <w:sz w:val="18"/>
                <w:szCs w:val="18"/>
              </w:rPr>
            </w:pPr>
            <w:r w:rsidRPr="0070417C">
              <w:rPr>
                <w:rFonts w:ascii="Arial" w:hAnsi="Arial" w:cs="Arial"/>
                <w:sz w:val="18"/>
                <w:szCs w:val="18"/>
              </w:rPr>
              <w:t>根据建筑面积对其价值的影响，从</w:t>
            </w:r>
            <w:r w:rsidR="00376BFA">
              <w:rPr>
                <w:rFonts w:ascii="Arial" w:hAnsi="Arial" w:cs="Arial" w:hint="eastAsia"/>
                <w:sz w:val="18"/>
                <w:szCs w:val="18"/>
              </w:rPr>
              <w:t>差</w:t>
            </w:r>
            <w:r w:rsidRPr="0070417C">
              <w:rPr>
                <w:rFonts w:ascii="Arial" w:hAnsi="Arial" w:cs="Arial"/>
                <w:sz w:val="18"/>
                <w:szCs w:val="18"/>
              </w:rPr>
              <w:t>到</w:t>
            </w:r>
            <w:r w:rsidR="00376BFA">
              <w:rPr>
                <w:rFonts w:ascii="Arial" w:hAnsi="Arial" w:cs="Arial" w:hint="eastAsia"/>
                <w:sz w:val="18"/>
                <w:szCs w:val="18"/>
              </w:rPr>
              <w:t>好</w:t>
            </w:r>
            <w:r w:rsidRPr="0070417C">
              <w:rPr>
                <w:rFonts w:ascii="Arial" w:hAnsi="Arial" w:cs="Arial"/>
                <w:sz w:val="18"/>
                <w:szCs w:val="18"/>
              </w:rPr>
              <w:t>划分为</w:t>
            </w:r>
            <w:r w:rsidR="00376BFA">
              <w:rPr>
                <w:rFonts w:ascii="Arial" w:hAnsi="Arial" w:cs="Arial" w:hint="eastAsia"/>
                <w:sz w:val="18"/>
                <w:szCs w:val="18"/>
              </w:rPr>
              <w:t>10</w:t>
            </w:r>
            <w:r w:rsidRPr="0070417C">
              <w:rPr>
                <w:rFonts w:ascii="Arial" w:hAnsi="Arial" w:cs="Arial"/>
                <w:sz w:val="18"/>
                <w:szCs w:val="18"/>
              </w:rPr>
              <w:t>（含）平方米及以下、</w:t>
            </w:r>
            <w:r w:rsidR="00376BFA">
              <w:rPr>
                <w:rFonts w:ascii="Arial" w:hAnsi="Arial" w:cs="Arial" w:hint="eastAsia"/>
                <w:sz w:val="18"/>
                <w:szCs w:val="18"/>
              </w:rPr>
              <w:t>10-20</w:t>
            </w:r>
            <w:r w:rsidRPr="0070417C">
              <w:rPr>
                <w:rFonts w:ascii="Arial" w:hAnsi="Arial" w:cs="Arial"/>
                <w:sz w:val="18"/>
                <w:szCs w:val="18"/>
              </w:rPr>
              <w:t>（含）平方米、</w:t>
            </w:r>
            <w:r w:rsidR="00376BFA">
              <w:rPr>
                <w:rFonts w:ascii="Arial" w:hAnsi="Arial" w:cs="Arial" w:hint="eastAsia"/>
                <w:sz w:val="18"/>
                <w:szCs w:val="18"/>
              </w:rPr>
              <w:t>20-30</w:t>
            </w:r>
            <w:r w:rsidRPr="0070417C">
              <w:rPr>
                <w:rFonts w:ascii="Arial" w:hAnsi="Arial" w:cs="Arial"/>
                <w:sz w:val="18"/>
                <w:szCs w:val="18"/>
              </w:rPr>
              <w:t>（含）平方米</w:t>
            </w:r>
            <w:r>
              <w:rPr>
                <w:rFonts w:ascii="Arial" w:hAnsi="Arial" w:cs="Arial" w:hint="eastAsia"/>
                <w:sz w:val="18"/>
                <w:szCs w:val="18"/>
              </w:rPr>
              <w:t>、</w:t>
            </w:r>
            <w:r w:rsidR="00376BFA">
              <w:rPr>
                <w:rFonts w:ascii="Arial" w:hAnsi="Arial" w:cs="Arial" w:hint="eastAsia"/>
                <w:sz w:val="18"/>
                <w:szCs w:val="18"/>
              </w:rPr>
              <w:t>30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99.5</w:t>
            </w:r>
            <w:r w:rsidR="00376BFA">
              <w:rPr>
                <w:rFonts w:ascii="Arial" w:hAnsi="Arial" w:cs="Arial" w:hint="eastAsia"/>
                <w:sz w:val="18"/>
                <w:szCs w:val="18"/>
              </w:rPr>
              <w:t>、</w:t>
            </w:r>
            <w:r w:rsidR="00376BFA">
              <w:rPr>
                <w:rFonts w:ascii="Arial" w:hAnsi="Arial" w:cs="Arial" w:hint="eastAsia"/>
                <w:sz w:val="18"/>
                <w:szCs w:val="18"/>
              </w:rPr>
              <w:t>99</w:t>
            </w:r>
            <w:r w:rsidR="00376BFA">
              <w:rPr>
                <w:rFonts w:ascii="Arial" w:hAnsi="Arial" w:cs="Arial" w:hint="eastAsia"/>
                <w:sz w:val="18"/>
                <w:szCs w:val="18"/>
              </w:rPr>
              <w:t>、</w:t>
            </w:r>
            <w:r w:rsidR="00376BFA">
              <w:rPr>
                <w:rFonts w:ascii="Arial" w:hAnsi="Arial" w:cs="Arial" w:hint="eastAsia"/>
                <w:sz w:val="18"/>
                <w:szCs w:val="18"/>
              </w:rPr>
              <w:t>99.5</w:t>
            </w:r>
            <w:r w:rsidRPr="0070417C">
              <w:rPr>
                <w:rFonts w:ascii="Arial" w:hAnsi="Arial" w:cs="Arial"/>
                <w:sz w:val="18"/>
                <w:szCs w:val="18"/>
              </w:rPr>
              <w:t>；</w:t>
            </w:r>
          </w:p>
        </w:tc>
      </w:tr>
      <w:tr w:rsidR="006B5135" w:rsidRPr="0070417C" w14:paraId="103783F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CC6C9AC"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13384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0060CC1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C83647B"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77B2846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168E0A6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62311675" w14:textId="77777777" w:rsidR="006B5135" w:rsidRPr="0070417C" w:rsidRDefault="006B5135" w:rsidP="00890967">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103</w:t>
            </w:r>
            <w:r w:rsidR="00376BFA">
              <w:rPr>
                <w:rFonts w:ascii="Arial" w:hAnsi="Arial" w:cs="Arial" w:hint="eastAsia"/>
                <w:sz w:val="18"/>
                <w:szCs w:val="18"/>
              </w:rPr>
              <w:t>、</w:t>
            </w:r>
            <w:r w:rsidR="00376BFA">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417C">
              <w:rPr>
                <w:rFonts w:ascii="Arial" w:hAnsi="Arial" w:cs="Arial"/>
                <w:sz w:val="18"/>
                <w:szCs w:val="18"/>
              </w:rPr>
              <w:t>。</w:t>
            </w:r>
          </w:p>
        </w:tc>
      </w:tr>
      <w:tr w:rsidR="006B5135" w:rsidRPr="0070417C" w14:paraId="351EFDBD"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3CCD44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29BEA40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11A7ADA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BCFAD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4EEEB09"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CBB7A3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4F4C1719"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r w:rsidR="006B5135" w:rsidRPr="0070417C" w14:paraId="5049498E"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0F9057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C537CD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59E969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8BA75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A9EDF31"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BE50B9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6CFA101E"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bl>
    <w:p w14:paraId="1AA1488A" w14:textId="77777777" w:rsidR="00346413" w:rsidRPr="00911BE0" w:rsidRDefault="00346413" w:rsidP="006B5135">
      <w:pPr>
        <w:wordWrap w:val="0"/>
        <w:overflowPunct w:val="0"/>
        <w:spacing w:line="480" w:lineRule="auto"/>
        <w:ind w:firstLineChars="200" w:firstLine="420"/>
        <w:rPr>
          <w:rFonts w:ascii="Arial" w:hAnsi="Arial" w:hint="eastAsia"/>
          <w:sz w:val="21"/>
          <w:szCs w:val="21"/>
        </w:rPr>
      </w:pPr>
    </w:p>
    <w:p w14:paraId="24D81E40"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20D51FF"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214DEAFD" w14:textId="77777777" w:rsidR="00346413" w:rsidRDefault="00346413" w:rsidP="006B5135">
      <w:pPr>
        <w:overflowPunct w:val="0"/>
        <w:spacing w:line="480" w:lineRule="auto"/>
        <w:ind w:firstLineChars="200" w:firstLine="420"/>
        <w:jc w:val="center"/>
        <w:rPr>
          <w:rFonts w:ascii="Arial" w:hAnsi="Arial"/>
          <w:sz w:val="21"/>
          <w:szCs w:val="21"/>
        </w:rPr>
      </w:pPr>
    </w:p>
    <w:p w14:paraId="428D4132" w14:textId="77777777" w:rsidR="00346413" w:rsidRDefault="00346413" w:rsidP="006B5135">
      <w:pPr>
        <w:overflowPunct w:val="0"/>
        <w:spacing w:line="480" w:lineRule="auto"/>
        <w:ind w:firstLineChars="200" w:firstLine="420"/>
        <w:jc w:val="center"/>
        <w:rPr>
          <w:rFonts w:ascii="Arial" w:hAnsi="Arial"/>
          <w:sz w:val="21"/>
          <w:szCs w:val="21"/>
        </w:rPr>
      </w:pPr>
    </w:p>
    <w:p w14:paraId="003D8F57" w14:textId="77777777" w:rsidR="00346413" w:rsidRDefault="00346413" w:rsidP="006B5135">
      <w:pPr>
        <w:overflowPunct w:val="0"/>
        <w:spacing w:line="480" w:lineRule="auto"/>
        <w:ind w:firstLineChars="200" w:firstLine="420"/>
        <w:jc w:val="center"/>
        <w:rPr>
          <w:rFonts w:ascii="Arial" w:hAnsi="Arial"/>
          <w:sz w:val="21"/>
          <w:szCs w:val="21"/>
        </w:rPr>
      </w:pPr>
    </w:p>
    <w:p w14:paraId="18FB4BD5" w14:textId="77777777" w:rsidR="00346413" w:rsidRDefault="00346413" w:rsidP="006B5135">
      <w:pPr>
        <w:overflowPunct w:val="0"/>
        <w:spacing w:line="480" w:lineRule="auto"/>
        <w:ind w:firstLineChars="200" w:firstLine="420"/>
        <w:jc w:val="center"/>
        <w:rPr>
          <w:rFonts w:ascii="Arial" w:hAnsi="Arial"/>
          <w:sz w:val="21"/>
          <w:szCs w:val="21"/>
        </w:rPr>
      </w:pPr>
    </w:p>
    <w:p w14:paraId="240F67D3" w14:textId="54B0AD75"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lastRenderedPageBreak/>
        <w:t>韶华</w:t>
      </w:r>
      <w:proofErr w:type="gramStart"/>
      <w:r w:rsidRPr="00911BE0">
        <w:rPr>
          <w:rFonts w:ascii="Arial" w:hAnsi="Arial" w:hint="eastAsia"/>
          <w:sz w:val="21"/>
          <w:szCs w:val="21"/>
        </w:rPr>
        <w:t>颂因素</w:t>
      </w:r>
      <w:proofErr w:type="gramEnd"/>
      <w:r w:rsidRPr="00911BE0">
        <w:rPr>
          <w:rFonts w:ascii="Arial" w:hAnsi="Arial" w:hint="eastAsia"/>
          <w:sz w:val="21"/>
          <w:szCs w:val="21"/>
        </w:rPr>
        <w:t>比较修正系数表</w:t>
      </w:r>
    </w:p>
    <w:tbl>
      <w:tblPr>
        <w:tblW w:w="5000" w:type="pct"/>
        <w:tblLook w:val="0000" w:firstRow="0" w:lastRow="0" w:firstColumn="0" w:lastColumn="0" w:noHBand="0" w:noVBand="0"/>
      </w:tblPr>
      <w:tblGrid>
        <w:gridCol w:w="1474"/>
        <w:gridCol w:w="2817"/>
        <w:gridCol w:w="1666"/>
        <w:gridCol w:w="1666"/>
        <w:gridCol w:w="1666"/>
      </w:tblGrid>
      <w:tr w:rsidR="006B5135" w:rsidRPr="0070417C" w14:paraId="27532EFE"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0EC85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8299944" w14:textId="51993DB2" w:rsidR="006B5135" w:rsidRPr="0070417C" w:rsidRDefault="006B5135" w:rsidP="00890967">
            <w:pPr>
              <w:widowControl/>
              <w:adjustRightInd/>
              <w:spacing w:line="240" w:lineRule="atLeast"/>
              <w:jc w:val="center"/>
              <w:textAlignment w:val="auto"/>
              <w:rPr>
                <w:rFonts w:ascii="Arial" w:hAnsi="Arial" w:cs="Arial"/>
                <w:sz w:val="18"/>
                <w:szCs w:val="18"/>
              </w:rPr>
            </w:pPr>
            <w:commentRangeStart w:id="86"/>
            <w:r w:rsidRPr="0070417C">
              <w:rPr>
                <w:rFonts w:ascii="Arial" w:hAnsi="Arial" w:cs="Arial"/>
                <w:sz w:val="18"/>
                <w:szCs w:val="18"/>
              </w:rPr>
              <w:t>可比实例</w:t>
            </w:r>
            <w:r w:rsidR="00346413">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0EE97463" w14:textId="68A3B41E"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2D22B3A9" w14:textId="551D62E2"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commentRangeEnd w:id="86"/>
            <w:r w:rsidR="00080885">
              <w:rPr>
                <w:rStyle w:val="afa"/>
              </w:rPr>
              <w:commentReference w:id="86"/>
            </w:r>
            <w:r w:rsidR="00346413">
              <w:rPr>
                <w:rFonts w:ascii="Arial" w:hAnsi="Arial" w:cs="Arial" w:hint="eastAsia"/>
                <w:sz w:val="18"/>
                <w:szCs w:val="18"/>
              </w:rPr>
              <w:t>6</w:t>
            </w:r>
          </w:p>
        </w:tc>
      </w:tr>
      <w:tr w:rsidR="005366B1" w:rsidRPr="0070417C" w14:paraId="5091151A"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D3E7C86"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13BE7A4" w14:textId="77777777" w:rsidR="005366B1" w:rsidRPr="0070417C" w:rsidRDefault="005366B1" w:rsidP="005366B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897" w:type="pct"/>
            <w:tcBorders>
              <w:top w:val="nil"/>
              <w:left w:val="nil"/>
              <w:bottom w:val="single" w:sz="4" w:space="0" w:color="auto"/>
              <w:right w:val="single" w:sz="4" w:space="0" w:color="auto"/>
            </w:tcBorders>
            <w:vAlign w:val="center"/>
          </w:tcPr>
          <w:p w14:paraId="12323295"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897" w:type="pct"/>
            <w:tcBorders>
              <w:top w:val="nil"/>
              <w:left w:val="nil"/>
              <w:bottom w:val="single" w:sz="4" w:space="0" w:color="auto"/>
              <w:right w:val="single" w:sz="4" w:space="0" w:color="auto"/>
            </w:tcBorders>
            <w:vAlign w:val="center"/>
          </w:tcPr>
          <w:p w14:paraId="2ACB33DB"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5366B1" w:rsidRPr="0070417C" w14:paraId="27F134E3"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8E3574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月</w:t>
            </w:r>
            <w:r>
              <w:rPr>
                <w:rFonts w:ascii="Arial" w:hAnsi="Arial" w:cs="Arial"/>
                <w:sz w:val="18"/>
                <w:szCs w:val="18"/>
              </w:rPr>
              <w:t>·</w:t>
            </w:r>
            <w:r>
              <w:rPr>
                <w:rFonts w:ascii="Arial" w:hAnsi="Arial" w:cs="Arial"/>
                <w:sz w:val="18"/>
                <w:szCs w:val="18"/>
              </w:rPr>
              <w:t>套</w:t>
            </w:r>
            <w:r w:rsidRPr="0070417C">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7498B1B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897" w:type="pct"/>
            <w:tcBorders>
              <w:top w:val="nil"/>
              <w:left w:val="nil"/>
              <w:bottom w:val="single" w:sz="4" w:space="0" w:color="auto"/>
              <w:right w:val="single" w:sz="4" w:space="0" w:color="auto"/>
            </w:tcBorders>
            <w:vAlign w:val="center"/>
          </w:tcPr>
          <w:p w14:paraId="20E66850"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897" w:type="pct"/>
            <w:tcBorders>
              <w:top w:val="nil"/>
              <w:left w:val="nil"/>
              <w:bottom w:val="single" w:sz="4" w:space="0" w:color="auto"/>
              <w:right w:val="single" w:sz="4" w:space="0" w:color="auto"/>
            </w:tcBorders>
            <w:vAlign w:val="center"/>
          </w:tcPr>
          <w:p w14:paraId="423C8CC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09CC6B36"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B86C1B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2BC1FD0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C15632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89353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577CA79"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239A87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8FFEF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89B8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0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FA3058" w14:textId="77777777" w:rsidTr="0089096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7F9F49B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DBCF7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7B1F380"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0D739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8532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F383DD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D1D768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58519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6D3DD03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BB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72205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3E18A19D"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0BA8F6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06BDA8"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9A6D8B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D4693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D4B4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6DE4BD7"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51FCDC9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A7CE3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CA0199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5033D8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85C45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63FFF52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9105A6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68554A"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49CE31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C159F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A4A2A2"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130A8233"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6D6C73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49972E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3DDB3A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E51CED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78F98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D29F30"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5318831"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4272FB"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1841BC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FBD30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DCB32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9AE73CF"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F31C61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389F99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7F37D78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1C5494E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3E09484"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6B5135" w:rsidRPr="0070417C" w14:paraId="6FFBCBC3" w14:textId="77777777" w:rsidTr="0089096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49D766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7D3718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B83A4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7A008D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17FD42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4255C262"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29C4FCFD"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2A4736"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41FA992A"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5D2C31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9313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4D1FEE17"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6F0EFE6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43406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0809F700"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1557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6C6A11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3F3F669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CFDC6C4"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BF21F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55862B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73E32F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835490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004A6B3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E4F688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6ABD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6500D7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5C6FF5"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06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037D988"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41FFB69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0D36CC"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7FBF3D8"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C68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DEB"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B5135" w:rsidRPr="0070417C" w14:paraId="1EE61AFE"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9A1054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155657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54216D4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B073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201174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0CFCA98B"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CA637D8"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B954C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53F715B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4908CDC5"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1CAD28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6B5135" w:rsidRPr="0070417C" w14:paraId="459555EF"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400FB0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AC45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1FFF34D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9A4A9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62C1E5A"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366B1" w:rsidRPr="0070417C" w14:paraId="544275CD" w14:textId="77777777" w:rsidTr="00890967">
        <w:trPr>
          <w:trHeight w:val="227"/>
        </w:trPr>
        <w:tc>
          <w:tcPr>
            <w:tcW w:w="793" w:type="pct"/>
            <w:vMerge w:val="restart"/>
            <w:tcBorders>
              <w:left w:val="single" w:sz="4" w:space="0" w:color="auto"/>
              <w:bottom w:val="single" w:sz="4" w:space="0" w:color="auto"/>
              <w:right w:val="single" w:sz="4" w:space="0" w:color="auto"/>
            </w:tcBorders>
            <w:vAlign w:val="center"/>
          </w:tcPr>
          <w:p w14:paraId="0D0E999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4277261"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785BA703"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F230BA2"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823545"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5366B1" w:rsidRPr="0070417C" w14:paraId="709BB015"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4AE1C3B" w14:textId="77777777" w:rsidR="005366B1" w:rsidRPr="0070417C" w:rsidRDefault="005366B1" w:rsidP="005366B1">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67DC657"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22EFFAD"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13644A"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B5FEC"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C276C58"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BEFD2F"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D03A8BF"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0.9868</w:t>
            </w:r>
          </w:p>
        </w:tc>
        <w:tc>
          <w:tcPr>
            <w:tcW w:w="897" w:type="pct"/>
            <w:tcBorders>
              <w:top w:val="single" w:sz="4" w:space="0" w:color="auto"/>
              <w:left w:val="nil"/>
              <w:bottom w:val="single" w:sz="4" w:space="0" w:color="auto"/>
              <w:right w:val="single" w:sz="4" w:space="0" w:color="auto"/>
            </w:tcBorders>
            <w:vAlign w:val="center"/>
          </w:tcPr>
          <w:p w14:paraId="106D9BD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1.0420</w:t>
            </w:r>
          </w:p>
        </w:tc>
        <w:tc>
          <w:tcPr>
            <w:tcW w:w="897" w:type="pct"/>
            <w:tcBorders>
              <w:top w:val="single" w:sz="4" w:space="0" w:color="auto"/>
              <w:left w:val="nil"/>
              <w:bottom w:val="single" w:sz="4" w:space="0" w:color="auto"/>
              <w:right w:val="single" w:sz="4" w:space="0" w:color="auto"/>
            </w:tcBorders>
            <w:vAlign w:val="center"/>
          </w:tcPr>
          <w:p w14:paraId="57FFD1F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0.9443</w:t>
            </w:r>
          </w:p>
        </w:tc>
      </w:tr>
      <w:tr w:rsidR="006B5135" w:rsidRPr="0070417C" w14:paraId="71B2F92C"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741D7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49C6D7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2102</w:t>
            </w:r>
          </w:p>
        </w:tc>
        <w:tc>
          <w:tcPr>
            <w:tcW w:w="897" w:type="pct"/>
            <w:tcBorders>
              <w:top w:val="single" w:sz="4" w:space="0" w:color="auto"/>
              <w:left w:val="nil"/>
              <w:bottom w:val="single" w:sz="4" w:space="0" w:color="auto"/>
              <w:right w:val="single" w:sz="4" w:space="0" w:color="auto"/>
            </w:tcBorders>
            <w:vAlign w:val="center"/>
          </w:tcPr>
          <w:p w14:paraId="001FA63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2282</w:t>
            </w:r>
          </w:p>
        </w:tc>
        <w:tc>
          <w:tcPr>
            <w:tcW w:w="897" w:type="pct"/>
            <w:tcBorders>
              <w:top w:val="single" w:sz="4" w:space="0" w:color="auto"/>
              <w:left w:val="nil"/>
              <w:bottom w:val="single" w:sz="4" w:space="0" w:color="auto"/>
              <w:right w:val="single" w:sz="4" w:space="0" w:color="auto"/>
            </w:tcBorders>
            <w:vAlign w:val="center"/>
          </w:tcPr>
          <w:p w14:paraId="5938C38E"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2417</w:t>
            </w:r>
          </w:p>
        </w:tc>
      </w:tr>
    </w:tbl>
    <w:p w14:paraId="7A0E0C5C" w14:textId="77777777" w:rsidR="006B5135" w:rsidRPr="00911BE0" w:rsidRDefault="006B5135" w:rsidP="006B513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07FD1D89"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462CAD8" w14:textId="030975A4" w:rsidR="006B5135" w:rsidRPr="00911BE0" w:rsidRDefault="006B5135" w:rsidP="006B513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w:t>
      </w:r>
      <w:r w:rsidR="00D75176" w:rsidRPr="00D75176">
        <w:rPr>
          <w:rFonts w:ascii="Arial" w:hAnsi="Arial" w:hint="eastAsia"/>
          <w:sz w:val="21"/>
          <w:szCs w:val="21"/>
        </w:rPr>
        <w:t>可比实例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w:t>
      </w:r>
      <w:r w:rsidR="00D75176" w:rsidRPr="00D75176">
        <w:rPr>
          <w:rFonts w:ascii="Arial" w:hAnsi="Arial" w:hint="eastAsia"/>
          <w:sz w:val="21"/>
          <w:szCs w:val="21"/>
        </w:rPr>
        <w:t>可比实例</w:t>
      </w:r>
      <w:r w:rsidRPr="00911BE0">
        <w:rPr>
          <w:rFonts w:ascii="Arial" w:hAnsi="Arial"/>
          <w:sz w:val="21"/>
          <w:szCs w:val="21"/>
        </w:rPr>
        <w:t>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D75176">
        <w:rPr>
          <w:rFonts w:ascii="Arial" w:hAnsi="Arial" w:hint="eastAsia"/>
          <w:sz w:val="21"/>
          <w:szCs w:val="21"/>
        </w:rPr>
        <w:t>可比实例</w:t>
      </w:r>
      <w:r w:rsidRPr="00911BE0">
        <w:rPr>
          <w:rFonts w:ascii="Arial" w:hAnsi="Arial"/>
          <w:sz w:val="21"/>
          <w:szCs w:val="21"/>
        </w:rPr>
        <w:t>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白领公寓标准</w:t>
      </w:r>
      <w:r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2D0C6B2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467173">
        <w:rPr>
          <w:rFonts w:ascii="Arial" w:hAnsi="Arial" w:hint="eastAsia"/>
          <w:sz w:val="21"/>
          <w:szCs w:val="21"/>
        </w:rPr>
        <w:t>2102+2282+2417</w:t>
      </w:r>
      <w:r w:rsidRPr="00911BE0">
        <w:rPr>
          <w:rFonts w:ascii="Arial" w:hAnsi="Arial" w:hint="eastAsia"/>
          <w:sz w:val="21"/>
          <w:szCs w:val="21"/>
        </w:rPr>
        <w:t>）÷</w:t>
      </w:r>
      <w:r w:rsidRPr="00911BE0">
        <w:rPr>
          <w:rFonts w:ascii="Arial" w:hAnsi="Arial"/>
          <w:sz w:val="21"/>
          <w:szCs w:val="21"/>
        </w:rPr>
        <w:t>3</w:t>
      </w:r>
    </w:p>
    <w:p w14:paraId="50788BB7"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467173">
        <w:rPr>
          <w:rFonts w:ascii="Arial" w:hAnsi="Arial" w:hint="eastAsia"/>
          <w:sz w:val="21"/>
          <w:szCs w:val="21"/>
        </w:rPr>
        <w:t>2270</w:t>
      </w:r>
      <w:r w:rsidRPr="00911BE0">
        <w:rPr>
          <w:rFonts w:ascii="Arial" w:hAnsi="Arial" w:hint="eastAsia"/>
          <w:sz w:val="21"/>
          <w:szCs w:val="21"/>
        </w:rPr>
        <w:t>（</w:t>
      </w:r>
      <w:r w:rsidR="005366B1">
        <w:rPr>
          <w:rFonts w:ascii="Arial" w:hAnsi="Arial" w:cs="Arial"/>
          <w:sz w:val="18"/>
          <w:szCs w:val="18"/>
        </w:rPr>
        <w:t>元</w:t>
      </w:r>
      <w:r w:rsidR="005366B1">
        <w:rPr>
          <w:rFonts w:ascii="Arial" w:hAnsi="Arial" w:cs="Arial"/>
          <w:sz w:val="18"/>
          <w:szCs w:val="18"/>
        </w:rPr>
        <w:t>/</w:t>
      </w:r>
      <w:r w:rsidR="005366B1">
        <w:rPr>
          <w:rFonts w:ascii="Arial" w:hAnsi="Arial" w:cs="Arial"/>
          <w:sz w:val="18"/>
          <w:szCs w:val="18"/>
        </w:rPr>
        <w:t>月</w:t>
      </w:r>
      <w:r w:rsidR="005366B1">
        <w:rPr>
          <w:rFonts w:ascii="Arial" w:hAnsi="Arial" w:cs="Arial"/>
          <w:sz w:val="18"/>
          <w:szCs w:val="18"/>
        </w:rPr>
        <w:t>·</w:t>
      </w:r>
      <w:r w:rsidR="005366B1">
        <w:rPr>
          <w:rFonts w:ascii="Arial" w:hAnsi="Arial" w:cs="Arial"/>
          <w:sz w:val="18"/>
          <w:szCs w:val="18"/>
        </w:rPr>
        <w:t>套</w:t>
      </w:r>
      <w:r w:rsidRPr="00911BE0">
        <w:rPr>
          <w:rFonts w:ascii="Arial" w:hAnsi="Arial" w:hint="eastAsia"/>
          <w:sz w:val="21"/>
          <w:szCs w:val="21"/>
        </w:rPr>
        <w:t>）</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50F21449" w14:textId="77777777" w:rsidR="00D75176" w:rsidRDefault="00D75176" w:rsidP="00345551">
      <w:pPr>
        <w:spacing w:line="480" w:lineRule="auto"/>
        <w:ind w:firstLineChars="200" w:firstLine="422"/>
        <w:rPr>
          <w:rFonts w:ascii="Arial" w:hAnsi="Arial" w:cs="Arial"/>
          <w:b/>
          <w:sz w:val="21"/>
          <w:szCs w:val="21"/>
        </w:rPr>
        <w:sectPr w:rsidR="00D75176"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0"/>
        <w:gridCol w:w="1390"/>
        <w:gridCol w:w="1144"/>
        <w:gridCol w:w="619"/>
        <w:gridCol w:w="1212"/>
        <w:gridCol w:w="684"/>
        <w:gridCol w:w="1287"/>
        <w:gridCol w:w="609"/>
        <w:gridCol w:w="1222"/>
        <w:gridCol w:w="676"/>
      </w:tblGrid>
      <w:tr w:rsidR="00E4432D" w:rsidRPr="0070417C" w14:paraId="1DB351BD" w14:textId="77777777" w:rsidTr="00D75176">
        <w:trPr>
          <w:cantSplit/>
          <w:trHeight w:val="20"/>
          <w:jc w:val="center"/>
        </w:trPr>
        <w:tc>
          <w:tcPr>
            <w:tcW w:w="1840"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4"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76"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D75176">
        <w:trPr>
          <w:cantSplit/>
          <w:trHeight w:val="20"/>
          <w:jc w:val="center"/>
        </w:trPr>
        <w:tc>
          <w:tcPr>
            <w:tcW w:w="1840"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77777777" w:rsidR="00E4432D" w:rsidRPr="0070417C" w:rsidRDefault="00E4432D" w:rsidP="00D75176">
            <w:pPr>
              <w:widowControl/>
              <w:snapToGrid w:val="0"/>
              <w:spacing w:line="300" w:lineRule="auto"/>
              <w:contextualSpacing/>
              <w:jc w:val="center"/>
              <w:rPr>
                <w:rFonts w:ascii="Arial" w:hAnsi="Arial" w:cs="Arial"/>
                <w:sz w:val="18"/>
                <w:szCs w:val="18"/>
              </w:rPr>
            </w:pPr>
            <w:proofErr w:type="gramStart"/>
            <w:r w:rsidRPr="0070417C">
              <w:rPr>
                <w:rFonts w:ascii="Arial" w:hAnsi="Arial" w:cs="Arial"/>
                <w:sz w:val="18"/>
                <w:szCs w:val="18"/>
              </w:rPr>
              <w:t>珠江逸景</w:t>
            </w:r>
            <w:proofErr w:type="gramEnd"/>
          </w:p>
        </w:tc>
        <w:tc>
          <w:tcPr>
            <w:tcW w:w="684"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星月国际</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融科钧</w:t>
            </w:r>
            <w:proofErr w:type="gramStart"/>
            <w:r>
              <w:rPr>
                <w:rFonts w:ascii="Arial" w:hAnsi="Arial" w:cs="Arial" w:hint="eastAsia"/>
                <w:sz w:val="18"/>
                <w:szCs w:val="18"/>
              </w:rPr>
              <w:t>廷</w:t>
            </w:r>
            <w:proofErr w:type="gramEnd"/>
          </w:p>
        </w:tc>
        <w:tc>
          <w:tcPr>
            <w:tcW w:w="676"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D75176">
        <w:trPr>
          <w:cantSplit/>
          <w:trHeight w:val="20"/>
          <w:jc w:val="center"/>
        </w:trPr>
        <w:tc>
          <w:tcPr>
            <w:tcW w:w="1840"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4"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76"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D75176">
        <w:trPr>
          <w:cantSplit/>
          <w:trHeight w:val="20"/>
          <w:jc w:val="center"/>
        </w:trPr>
        <w:tc>
          <w:tcPr>
            <w:tcW w:w="1840"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4" w:type="dxa"/>
            <w:vAlign w:val="center"/>
          </w:tcPr>
          <w:p w14:paraId="340964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87"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09" w:type="dxa"/>
            <w:vAlign w:val="center"/>
          </w:tcPr>
          <w:p w14:paraId="68CC58E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22"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6" w:type="dxa"/>
            <w:vAlign w:val="center"/>
          </w:tcPr>
          <w:p w14:paraId="047E8E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D75176">
        <w:trPr>
          <w:cantSplit/>
          <w:trHeight w:val="20"/>
          <w:jc w:val="center"/>
        </w:trPr>
        <w:tc>
          <w:tcPr>
            <w:tcW w:w="450"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0"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4"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6"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D75176">
        <w:trPr>
          <w:cantSplit/>
          <w:trHeight w:val="20"/>
          <w:jc w:val="center"/>
        </w:trPr>
        <w:tc>
          <w:tcPr>
            <w:tcW w:w="450"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0"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D75176">
        <w:trPr>
          <w:cantSplit/>
          <w:trHeight w:val="20"/>
          <w:jc w:val="center"/>
        </w:trPr>
        <w:tc>
          <w:tcPr>
            <w:tcW w:w="450"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4"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6"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D75176">
        <w:trPr>
          <w:cantSplit/>
          <w:trHeight w:val="20"/>
          <w:jc w:val="center"/>
        </w:trPr>
        <w:tc>
          <w:tcPr>
            <w:tcW w:w="450"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4"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6"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D75176">
        <w:trPr>
          <w:cantSplit/>
          <w:trHeight w:val="20"/>
          <w:jc w:val="center"/>
        </w:trPr>
        <w:tc>
          <w:tcPr>
            <w:tcW w:w="450"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D75176">
        <w:trPr>
          <w:cantSplit/>
          <w:trHeight w:val="20"/>
          <w:jc w:val="center"/>
        </w:trPr>
        <w:tc>
          <w:tcPr>
            <w:tcW w:w="450"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0"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9"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4"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09"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76"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2ED9B56" w14:textId="77777777" w:rsidTr="00D75176">
        <w:trPr>
          <w:cantSplit/>
          <w:trHeight w:val="20"/>
          <w:jc w:val="center"/>
        </w:trPr>
        <w:tc>
          <w:tcPr>
            <w:tcW w:w="450" w:type="dxa"/>
            <w:vMerge/>
            <w:vAlign w:val="center"/>
          </w:tcPr>
          <w:p w14:paraId="67439A5B"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2785763E"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19" w:type="dxa"/>
            <w:vAlign w:val="center"/>
          </w:tcPr>
          <w:p w14:paraId="5306F6BE"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4" w:type="dxa"/>
            <w:vAlign w:val="center"/>
          </w:tcPr>
          <w:p w14:paraId="7D34D4A1"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6ECE24C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22" w:type="dxa"/>
            <w:vAlign w:val="center"/>
          </w:tcPr>
          <w:p w14:paraId="4A1B72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76" w:type="dxa"/>
            <w:vAlign w:val="center"/>
          </w:tcPr>
          <w:p w14:paraId="1A106B3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D75176">
        <w:trPr>
          <w:cantSplit/>
          <w:trHeight w:val="20"/>
          <w:jc w:val="center"/>
        </w:trPr>
        <w:tc>
          <w:tcPr>
            <w:tcW w:w="450"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9C2AD33"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95</w:t>
            </w:r>
            <w:r w:rsidR="00D1711D" w:rsidRPr="0070417C">
              <w:rPr>
                <w:rFonts w:ascii="Arial" w:hAnsi="Arial" w:cs="Arial"/>
                <w:sz w:val="18"/>
                <w:szCs w:val="18"/>
              </w:rPr>
              <w:t>%</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4" w:type="dxa"/>
            <w:vAlign w:val="center"/>
          </w:tcPr>
          <w:p w14:paraId="4E8CC49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87" w:type="dxa"/>
            <w:vAlign w:val="center"/>
          </w:tcPr>
          <w:p w14:paraId="095F952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83%</w:t>
            </w:r>
          </w:p>
        </w:tc>
        <w:tc>
          <w:tcPr>
            <w:tcW w:w="609" w:type="dxa"/>
            <w:vAlign w:val="center"/>
          </w:tcPr>
          <w:p w14:paraId="32EAA688"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22" w:type="dxa"/>
            <w:vAlign w:val="center"/>
          </w:tcPr>
          <w:p w14:paraId="6F03784F"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85%</w:t>
            </w:r>
          </w:p>
        </w:tc>
        <w:tc>
          <w:tcPr>
            <w:tcW w:w="676" w:type="dxa"/>
            <w:vAlign w:val="center"/>
          </w:tcPr>
          <w:p w14:paraId="732B64C9"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D75176">
        <w:trPr>
          <w:cantSplit/>
          <w:trHeight w:val="20"/>
          <w:jc w:val="center"/>
        </w:trPr>
        <w:tc>
          <w:tcPr>
            <w:tcW w:w="450"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4"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6"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D75176">
        <w:trPr>
          <w:cantSplit/>
          <w:trHeight w:val="20"/>
          <w:jc w:val="center"/>
        </w:trPr>
        <w:tc>
          <w:tcPr>
            <w:tcW w:w="450"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4"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6"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D75176">
        <w:trPr>
          <w:cantSplit/>
          <w:trHeight w:val="20"/>
          <w:jc w:val="center"/>
        </w:trPr>
        <w:tc>
          <w:tcPr>
            <w:tcW w:w="450"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4"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6"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BC933EC" w14:textId="77777777" w:rsidTr="00D75176">
        <w:trPr>
          <w:cantSplit/>
          <w:trHeight w:val="20"/>
          <w:jc w:val="center"/>
        </w:trPr>
        <w:tc>
          <w:tcPr>
            <w:tcW w:w="450" w:type="dxa"/>
            <w:vMerge/>
            <w:vAlign w:val="center"/>
          </w:tcPr>
          <w:p w14:paraId="28549B97"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50E1B7F0"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44" w:type="dxa"/>
            <w:vAlign w:val="center"/>
          </w:tcPr>
          <w:p w14:paraId="7E5A41FC"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9" w:type="dxa"/>
            <w:vAlign w:val="center"/>
          </w:tcPr>
          <w:p w14:paraId="67A24B8B"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5838FC05"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84" w:type="dxa"/>
            <w:vAlign w:val="center"/>
          </w:tcPr>
          <w:p w14:paraId="1D293492"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87" w:type="dxa"/>
            <w:vAlign w:val="center"/>
          </w:tcPr>
          <w:p w14:paraId="50D275F7"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09" w:type="dxa"/>
            <w:vAlign w:val="center"/>
          </w:tcPr>
          <w:p w14:paraId="35047606"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22" w:type="dxa"/>
            <w:vAlign w:val="center"/>
          </w:tcPr>
          <w:p w14:paraId="0730903C"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76" w:type="dxa"/>
            <w:vAlign w:val="center"/>
          </w:tcPr>
          <w:p w14:paraId="6D1A0F48"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r>
      <w:tr w:rsidR="0060623C" w:rsidRPr="0070417C" w14:paraId="198D0FE1" w14:textId="77777777" w:rsidTr="00D75176">
        <w:trPr>
          <w:cantSplit/>
          <w:trHeight w:val="20"/>
          <w:jc w:val="center"/>
        </w:trPr>
        <w:tc>
          <w:tcPr>
            <w:tcW w:w="450"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4"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76"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D75176">
        <w:trPr>
          <w:cantSplit/>
          <w:trHeight w:val="20"/>
          <w:jc w:val="center"/>
        </w:trPr>
        <w:tc>
          <w:tcPr>
            <w:tcW w:w="3603"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6" w:type="dxa"/>
            <w:gridSpan w:val="2"/>
            <w:vAlign w:val="center"/>
          </w:tcPr>
          <w:p w14:paraId="447C6C15"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896" w:type="dxa"/>
            <w:gridSpan w:val="2"/>
            <w:vAlign w:val="center"/>
          </w:tcPr>
          <w:p w14:paraId="744B3CF7"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320</w:t>
            </w:r>
          </w:p>
        </w:tc>
        <w:tc>
          <w:tcPr>
            <w:tcW w:w="1898" w:type="dxa"/>
            <w:gridSpan w:val="2"/>
            <w:vAlign w:val="center"/>
          </w:tcPr>
          <w:p w14:paraId="056EB9AF"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350</w:t>
            </w:r>
          </w:p>
        </w:tc>
      </w:tr>
      <w:tr w:rsidR="00E4432D" w:rsidRPr="0070417C" w14:paraId="7D7C1E85" w14:textId="77777777" w:rsidTr="00D75176">
        <w:trPr>
          <w:cantSplit/>
          <w:trHeight w:val="20"/>
          <w:jc w:val="center"/>
        </w:trPr>
        <w:tc>
          <w:tcPr>
            <w:tcW w:w="3603"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6" w:type="dxa"/>
            <w:gridSpan w:val="2"/>
            <w:vAlign w:val="center"/>
          </w:tcPr>
          <w:p w14:paraId="22CACAD4"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286</w:t>
            </w:r>
          </w:p>
        </w:tc>
        <w:tc>
          <w:tcPr>
            <w:tcW w:w="1896" w:type="dxa"/>
            <w:gridSpan w:val="2"/>
            <w:vAlign w:val="center"/>
          </w:tcPr>
          <w:p w14:paraId="58D3FDA2"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305</w:t>
            </w:r>
          </w:p>
        </w:tc>
        <w:tc>
          <w:tcPr>
            <w:tcW w:w="1898" w:type="dxa"/>
            <w:gridSpan w:val="2"/>
            <w:vAlign w:val="center"/>
          </w:tcPr>
          <w:p w14:paraId="57B608CA"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330</w:t>
            </w:r>
          </w:p>
        </w:tc>
      </w:tr>
      <w:tr w:rsidR="00D1711D" w:rsidRPr="0070417C" w14:paraId="50F136A5" w14:textId="77777777" w:rsidTr="00D75176">
        <w:trPr>
          <w:cantSplit/>
          <w:trHeight w:val="20"/>
          <w:jc w:val="center"/>
        </w:trPr>
        <w:tc>
          <w:tcPr>
            <w:tcW w:w="3603" w:type="dxa"/>
            <w:gridSpan w:val="4"/>
            <w:vAlign w:val="center"/>
          </w:tcPr>
          <w:p w14:paraId="1DABDF2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0" w:type="dxa"/>
            <w:gridSpan w:val="6"/>
            <w:vAlign w:val="center"/>
          </w:tcPr>
          <w:p w14:paraId="659CF1B2" w14:textId="77777777" w:rsidR="00D1711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307</w:t>
            </w:r>
          </w:p>
        </w:tc>
      </w:tr>
    </w:tbl>
    <w:p w14:paraId="50CA30E1" w14:textId="77777777" w:rsidR="00E4432D" w:rsidRPr="00911BE0" w:rsidRDefault="00E4432D"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7" w:name="_Toc525655441"/>
      <w:bookmarkStart w:id="88" w:name="_Toc155267108"/>
      <w:r w:rsidRPr="00911BE0">
        <w:rPr>
          <w:rFonts w:eastAsia="宋体"/>
          <w:kern w:val="2"/>
          <w:sz w:val="21"/>
          <w:szCs w:val="21"/>
        </w:rPr>
        <w:t>六、估价结果确定</w:t>
      </w:r>
      <w:bookmarkEnd w:id="87"/>
      <w:bookmarkEnd w:id="88"/>
    </w:p>
    <w:p w14:paraId="6C415437"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确定估价对象</w:t>
      </w:r>
      <w:r w:rsidR="003F5FE4" w:rsidRPr="00911BE0">
        <w:rPr>
          <w:rFonts w:ascii="Arial" w:hAnsi="Arial" w:cs="Arial" w:hint="eastAsia"/>
          <w:sz w:val="21"/>
          <w:szCs w:val="21"/>
        </w:rPr>
        <w:t>项目同地段、同品质住宅（公寓型）房地产</w:t>
      </w:r>
      <w:r w:rsidRPr="00911BE0">
        <w:rPr>
          <w:rFonts w:ascii="Arial" w:hAnsi="Arial" w:cs="Arial" w:hint="eastAsia"/>
          <w:sz w:val="21"/>
          <w:szCs w:val="21"/>
        </w:rPr>
        <w:t>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662862" w:rsidRPr="00911BE0" w14:paraId="086927E9" w14:textId="7777777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48B226"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lastRenderedPageBreak/>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E7327E"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C89120B" w14:textId="6C9F3118"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41861D04"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5114074E"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60623C" w:rsidRPr="00911BE0" w14:paraId="6DEF5040"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452CD0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634ECED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6163202B"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32D605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57A4F246"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60623C" w:rsidRPr="00911BE0" w14:paraId="44163079"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0E6ABE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7C5C7754"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025AD23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14070C2"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5032B352"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6E0077" w:rsidRPr="00911BE0" w14:paraId="46978E04" w14:textId="7777777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224E6A13"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54825C2" w14:textId="77777777" w:rsidR="006E0077" w:rsidRPr="00911BE0" w:rsidRDefault="006E0077" w:rsidP="006E007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2BDD4890"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633581EB"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16C60AC3" w14:textId="77777777" w:rsidR="006E0077" w:rsidRPr="00F02262"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3F300B9E"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EB7D48">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662C4CA3"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89"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89"/>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911BE0" w:rsidRDefault="00C31BA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E912DD" w14:textId="77777777" w:rsidR="00C31BA6" w:rsidRPr="00911BE0" w:rsidRDefault="00802761"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w:t>
      </w:r>
      <w:r w:rsidR="00424E96" w:rsidRPr="00911BE0">
        <w:rPr>
          <w:rFonts w:ascii="Arial" w:hAnsi="Arial" w:cs="Arial" w:hint="eastAsia"/>
          <w:kern w:val="2"/>
          <w:sz w:val="21"/>
          <w:szCs w:val="21"/>
        </w:rPr>
        <w:t>韶华颂家庭式公寓房源表</w:t>
      </w:r>
      <w:r w:rsidRPr="00911BE0">
        <w:rPr>
          <w:rFonts w:ascii="Arial" w:hAnsi="Arial" w:cs="Arial" w:hint="eastAsia"/>
          <w:kern w:val="2"/>
          <w:sz w:val="21"/>
          <w:szCs w:val="21"/>
        </w:rPr>
        <w:t>》</w:t>
      </w:r>
    </w:p>
    <w:p w14:paraId="488584F9" w14:textId="77777777" w:rsidR="00424E96" w:rsidRPr="00911BE0" w:rsidRDefault="00424E96"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454B1262" w14:textId="77777777" w:rsidR="00746A43" w:rsidRPr="00911BE0"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皓源 许" w:date="2025-03-06T11:12:00Z" w:initials="皓许">
    <w:p w14:paraId="4786AC56" w14:textId="77777777" w:rsidR="00C86126" w:rsidRDefault="00C86126" w:rsidP="00C86126">
      <w:pPr>
        <w:pStyle w:val="a7"/>
      </w:pPr>
      <w:r>
        <w:rPr>
          <w:rStyle w:val="afa"/>
        </w:rPr>
        <w:annotationRef/>
      </w:r>
      <w:r>
        <w:rPr>
          <w:rFonts w:hint="eastAsia"/>
        </w:rPr>
        <w:t>参照指引和委托书完善内涵</w:t>
      </w:r>
    </w:p>
  </w:comment>
  <w:comment w:id="19" w:author="皓源 许" w:date="2025-03-06T11:57:00Z" w:initials="皓许">
    <w:p w14:paraId="45075520" w14:textId="77777777" w:rsidR="00505072" w:rsidRDefault="00505072" w:rsidP="00505072">
      <w:pPr>
        <w:pStyle w:val="a7"/>
      </w:pPr>
      <w:r>
        <w:rPr>
          <w:rStyle w:val="afa"/>
        </w:rPr>
        <w:annotationRef/>
      </w:r>
      <w:r>
        <w:rPr>
          <w:rFonts w:hint="eastAsia"/>
        </w:rPr>
        <w:t>是否存在？北京通查询了？</w:t>
      </w:r>
    </w:p>
  </w:comment>
  <w:comment w:id="24" w:author="皓源 许" w:date="2025-03-06T11:58:00Z" w:initials="皓许">
    <w:p w14:paraId="4F138D0D" w14:textId="77777777" w:rsidR="00505072" w:rsidRDefault="00505072" w:rsidP="00505072">
      <w:pPr>
        <w:pStyle w:val="a7"/>
      </w:pPr>
      <w:r>
        <w:rPr>
          <w:rStyle w:val="afa"/>
        </w:rPr>
        <w:annotationRef/>
      </w:r>
      <w:r>
        <w:rPr>
          <w:rFonts w:hint="eastAsia"/>
        </w:rPr>
        <w:t>委托方地址应已变了</w:t>
      </w:r>
    </w:p>
  </w:comment>
  <w:comment w:id="37" w:author="皓源 许" w:date="2025-03-06T12:18:00Z" w:initials="皓许">
    <w:p w14:paraId="600F2181" w14:textId="77777777" w:rsidR="00DA055C" w:rsidRDefault="00DA055C" w:rsidP="00DA055C">
      <w:pPr>
        <w:pStyle w:val="a7"/>
      </w:pPr>
      <w:r>
        <w:rPr>
          <w:rStyle w:val="afa"/>
        </w:rPr>
        <w:annotationRef/>
      </w:r>
      <w:r>
        <w:t>.</w:t>
      </w:r>
    </w:p>
  </w:comment>
  <w:comment w:id="40" w:author="皓源 许" w:date="2025-03-06T12:30:00Z" w:initials="皓许">
    <w:p w14:paraId="075EE0FF" w14:textId="77777777" w:rsidR="00DB6A08" w:rsidRDefault="00DB6A08" w:rsidP="00DB6A08">
      <w:pPr>
        <w:pStyle w:val="a7"/>
      </w:pPr>
      <w:r>
        <w:rPr>
          <w:rStyle w:val="afa"/>
        </w:rPr>
        <w:annotationRef/>
      </w:r>
      <w:r>
        <w:rPr>
          <w:rFonts w:hint="eastAsia"/>
        </w:rPr>
        <w:t>？</w:t>
      </w:r>
      <w:r>
        <w:rPr>
          <w:rFonts w:hint="eastAsia"/>
        </w:rPr>
        <w:t>如何描述，是否应为完成时？</w:t>
      </w:r>
    </w:p>
  </w:comment>
  <w:comment w:id="45" w:author="皓源 许" w:date="2025-03-06T14:46:00Z" w:initials="皓许">
    <w:p w14:paraId="64600522" w14:textId="77777777" w:rsidR="00DE4CD9" w:rsidRDefault="00DE4CD9" w:rsidP="00DE4CD9">
      <w:pPr>
        <w:pStyle w:val="a7"/>
      </w:pPr>
      <w:r>
        <w:rPr>
          <w:rStyle w:val="afa"/>
        </w:rPr>
        <w:annotationRef/>
      </w:r>
      <w:r>
        <w:rPr>
          <w:rFonts w:hint="eastAsia"/>
        </w:rPr>
        <w:t>理由的描述似欠妥</w:t>
      </w:r>
    </w:p>
  </w:comment>
  <w:comment w:id="48" w:author="皓源 许" w:date="2025-03-06T14:47:00Z" w:initials="皓许">
    <w:p w14:paraId="1AD9CC39" w14:textId="77777777" w:rsidR="005C56A1" w:rsidRDefault="005C56A1" w:rsidP="005C56A1">
      <w:pPr>
        <w:pStyle w:val="a7"/>
      </w:pPr>
      <w:r>
        <w:rPr>
          <w:rStyle w:val="afa"/>
        </w:rPr>
        <w:annotationRef/>
      </w:r>
      <w:r>
        <w:rPr>
          <w:rFonts w:hint="eastAsia"/>
        </w:rPr>
        <w:t>加上个“平方米”</w:t>
      </w:r>
    </w:p>
  </w:comment>
  <w:comment w:id="85" w:author="皓源 许" w:date="2025-03-06T15:08:00Z" w:initials="皓许">
    <w:p w14:paraId="1154D3BA" w14:textId="77777777" w:rsidR="00080885" w:rsidRDefault="00080885" w:rsidP="00080885">
      <w:pPr>
        <w:pStyle w:val="a7"/>
      </w:pPr>
      <w:r>
        <w:rPr>
          <w:rStyle w:val="afa"/>
        </w:rPr>
        <w:annotationRef/>
      </w:r>
      <w:r>
        <w:rPr>
          <w:rFonts w:hint="eastAsia"/>
        </w:rPr>
        <w:t>底图可有能显示</w:t>
      </w:r>
      <w:proofErr w:type="gramStart"/>
      <w:r>
        <w:rPr>
          <w:rFonts w:hint="eastAsia"/>
        </w:rPr>
        <w:t>珠江逸景的</w:t>
      </w:r>
      <w:proofErr w:type="gramEnd"/>
      <w:r>
        <w:rPr>
          <w:rFonts w:hint="eastAsia"/>
        </w:rPr>
        <w:t>？</w:t>
      </w:r>
    </w:p>
  </w:comment>
  <w:comment w:id="86" w:author="皓源 许" w:date="2025-03-06T15:09:00Z" w:initials="皓许">
    <w:p w14:paraId="15A879CC" w14:textId="77777777" w:rsidR="00080885" w:rsidRDefault="00080885" w:rsidP="00080885">
      <w:pPr>
        <w:pStyle w:val="a7"/>
      </w:pPr>
      <w:r>
        <w:rPr>
          <w:rStyle w:val="afa"/>
        </w:rPr>
        <w:annotationRef/>
      </w:r>
      <w:r>
        <w:t>456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86AC56" w15:done="0"/>
  <w15:commentEx w15:paraId="45075520" w15:done="0"/>
  <w15:commentEx w15:paraId="4F138D0D" w15:done="0"/>
  <w15:commentEx w15:paraId="600F2181" w15:done="0"/>
  <w15:commentEx w15:paraId="075EE0FF" w15:done="0"/>
  <w15:commentEx w15:paraId="64600522" w15:done="0"/>
  <w15:commentEx w15:paraId="1AD9CC39" w15:done="0"/>
  <w15:commentEx w15:paraId="1154D3BA" w15:done="0"/>
  <w15:commentEx w15:paraId="15A879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AF7340" w16cex:dateUtc="2025-03-06T03:12:00Z"/>
  <w16cex:commentExtensible w16cex:durableId="5C839CCE" w16cex:dateUtc="2025-03-06T03:57:00Z"/>
  <w16cex:commentExtensible w16cex:durableId="2F572521" w16cex:dateUtc="2025-03-06T03:58:00Z"/>
  <w16cex:commentExtensible w16cex:durableId="21CAB345" w16cex:dateUtc="2025-03-06T04:18:00Z"/>
  <w16cex:commentExtensible w16cex:durableId="7B5451D9" w16cex:dateUtc="2025-03-06T04:30:00Z"/>
  <w16cex:commentExtensible w16cex:durableId="0C6B4F1C" w16cex:dateUtc="2025-03-06T06:46:00Z"/>
  <w16cex:commentExtensible w16cex:durableId="51466D79" w16cex:dateUtc="2025-03-06T06:47:00Z"/>
  <w16cex:commentExtensible w16cex:durableId="03F73535" w16cex:dateUtc="2025-03-06T07:08:00Z"/>
  <w16cex:commentExtensible w16cex:durableId="5641F9E9" w16cex:dateUtc="2025-03-06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86AC56" w16cid:durableId="53AF7340"/>
  <w16cid:commentId w16cid:paraId="45075520" w16cid:durableId="5C839CCE"/>
  <w16cid:commentId w16cid:paraId="4F138D0D" w16cid:durableId="2F572521"/>
  <w16cid:commentId w16cid:paraId="600F2181" w16cid:durableId="21CAB345"/>
  <w16cid:commentId w16cid:paraId="075EE0FF" w16cid:durableId="7B5451D9"/>
  <w16cid:commentId w16cid:paraId="64600522" w16cid:durableId="0C6B4F1C"/>
  <w16cid:commentId w16cid:paraId="1AD9CC39" w16cid:durableId="51466D79"/>
  <w16cid:commentId w16cid:paraId="1154D3BA" w16cid:durableId="03F73535"/>
  <w16cid:commentId w16cid:paraId="15A879CC" w16cid:durableId="5641F9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19764" w14:textId="77777777" w:rsidR="00E925E0" w:rsidRDefault="00E925E0">
      <w:pPr>
        <w:spacing w:line="240" w:lineRule="auto"/>
      </w:pPr>
      <w:r>
        <w:separator/>
      </w:r>
    </w:p>
  </w:endnote>
  <w:endnote w:type="continuationSeparator" w:id="0">
    <w:p w14:paraId="2515087B" w14:textId="77777777" w:rsidR="00E925E0" w:rsidRDefault="00E92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AB9C"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62457CE0" w14:textId="77777777" w:rsidR="00AB221E" w:rsidRDefault="00AB221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C81F" w14:textId="77777777" w:rsidR="00AB221E" w:rsidRDefault="00AB221E">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81F28" w:rsidRPr="00881F2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5ECF" w14:textId="77777777" w:rsidR="00AB221E" w:rsidRDefault="00AB221E">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C862FC" w:rsidRDefault="00C862FC">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C862FC" w:rsidRDefault="00C862F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C862FC" w:rsidRDefault="00C862FC">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45551" w:rsidRPr="00345551">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C862FC" w:rsidRDefault="00C862FC">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C862FC" w:rsidRDefault="00C862FC">
    <w:pPr>
      <w:pStyle w:val="ae"/>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C862FC" w:rsidRDefault="00C862FC">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AB221E" w:rsidRDefault="00AB221E">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AB221E" w:rsidRDefault="00AB221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45551" w:rsidRPr="00345551">
      <w:rPr>
        <w:rFonts w:ascii="Arial" w:hAnsi="Arial"/>
        <w:noProof/>
        <w:lang w:val="zh-CN"/>
      </w:rPr>
      <w:t>55</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CE790" w14:textId="77777777" w:rsidR="00E925E0" w:rsidRDefault="00E925E0">
      <w:pPr>
        <w:spacing w:line="240" w:lineRule="auto"/>
      </w:pPr>
      <w:r>
        <w:separator/>
      </w:r>
    </w:p>
  </w:footnote>
  <w:footnote w:type="continuationSeparator" w:id="0">
    <w:p w14:paraId="4871F99C" w14:textId="77777777" w:rsidR="00E925E0" w:rsidRDefault="00E925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1FC" w14:textId="3335AEA4" w:rsidR="00AB221E" w:rsidRDefault="00C3451A">
    <w:pPr>
      <w:pStyle w:val="af0"/>
      <w:pBdr>
        <w:bottom w:val="none" w:sz="0" w:space="0" w:color="auto"/>
      </w:pBdr>
    </w:pPr>
    <w:r>
      <w:rPr>
        <w:noProof/>
      </w:rPr>
      <w:drawing>
        <wp:inline distT="0" distB="0" distL="0" distR="0" wp14:anchorId="08A0319F" wp14:editId="7BB393B0">
          <wp:extent cx="5908040" cy="29083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C862FC" w:rsidRDefault="00C862FC">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C862FC" w:rsidRDefault="00C862FC">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C862FC" w:rsidRDefault="00C3451A">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AB221E" w:rsidRDefault="00AB221E">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AB221E"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AB221E" w:rsidRDefault="00AB221E">
    <w:pPr>
      <w:pStyle w:val="af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AB221E" w:rsidRDefault="00AB221E">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AB221E" w:rsidRDefault="00C3451A">
    <w:pPr>
      <w:pStyle w:val="af0"/>
      <w:pBdr>
        <w:bottom w:val="none" w:sz="0" w:space="0" w:color="auto"/>
      </w:pBdr>
    </w:pPr>
    <w:bookmarkStart w:id="63" w:name="_Hlk154502003"/>
    <w:bookmarkStart w:id="64"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63"/>
    <w:bookmarkEnd w:id="6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AB221E" w:rsidRDefault="00AB221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DD0" w14:textId="77777777" w:rsidR="00AB221E" w:rsidRDefault="00AB221E">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C862FC" w:rsidRDefault="00C3451A">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C862FC" w:rsidRDefault="00C862FC">
    <w:pPr>
      <w:pStyle w:val="af0"/>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C862FC" w:rsidRDefault="00C862FC">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C862FC" w:rsidRDefault="00C862FC">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C862FC" w:rsidRDefault="00C862FC">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C862FC" w:rsidRDefault="00C3451A">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42733860">
    <w:abstractNumId w:val="11"/>
  </w:num>
  <w:num w:numId="2" w16cid:durableId="1192955546">
    <w:abstractNumId w:val="3"/>
  </w:num>
  <w:num w:numId="3" w16cid:durableId="1520773412">
    <w:abstractNumId w:val="10"/>
  </w:num>
  <w:num w:numId="4" w16cid:durableId="102919910">
    <w:abstractNumId w:val="2"/>
  </w:num>
  <w:num w:numId="5" w16cid:durableId="833689499">
    <w:abstractNumId w:val="9"/>
  </w:num>
  <w:num w:numId="6" w16cid:durableId="1125581430">
    <w:abstractNumId w:val="8"/>
  </w:num>
  <w:num w:numId="7" w16cid:durableId="701594664">
    <w:abstractNumId w:val="7"/>
  </w:num>
  <w:num w:numId="8" w16cid:durableId="1746102422">
    <w:abstractNumId w:val="6"/>
  </w:num>
  <w:num w:numId="9" w16cid:durableId="524101136">
    <w:abstractNumId w:val="4"/>
  </w:num>
  <w:num w:numId="10" w16cid:durableId="1539047550">
    <w:abstractNumId w:val="0"/>
  </w:num>
  <w:num w:numId="11" w16cid:durableId="228007657">
    <w:abstractNumId w:val="5"/>
  </w:num>
  <w:num w:numId="12" w16cid:durableId="204886776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1FC"/>
    <w:rsid w:val="002C2223"/>
    <w:rsid w:val="002C2ACD"/>
    <w:rsid w:val="002C2CF7"/>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D7FE4"/>
    <w:rsid w:val="006E0077"/>
    <w:rsid w:val="006E12FB"/>
    <w:rsid w:val="006E1D76"/>
    <w:rsid w:val="006E2852"/>
    <w:rsid w:val="006E329C"/>
    <w:rsid w:val="006E3517"/>
    <w:rsid w:val="006E4156"/>
    <w:rsid w:val="006E56B5"/>
    <w:rsid w:val="006E66ED"/>
    <w:rsid w:val="006E7B93"/>
    <w:rsid w:val="006F04B9"/>
    <w:rsid w:val="006F0BFF"/>
    <w:rsid w:val="006F0DB5"/>
    <w:rsid w:val="006F0E4B"/>
    <w:rsid w:val="006F1A2D"/>
    <w:rsid w:val="006F2864"/>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7078"/>
    <w:rsid w:val="008874BC"/>
    <w:rsid w:val="00890967"/>
    <w:rsid w:val="008919CE"/>
    <w:rsid w:val="00892817"/>
    <w:rsid w:val="00892FF2"/>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3339"/>
    <w:rsid w:val="00994671"/>
    <w:rsid w:val="009948B6"/>
    <w:rsid w:val="009956E5"/>
    <w:rsid w:val="00996549"/>
    <w:rsid w:val="00996987"/>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2C4"/>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E0B94"/>
    <w:rsid w:val="00FE14DA"/>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chartTrackingRefBased/>
  <w15:docId w15:val="{29499ECC-1E44-4191-BFDB-123ACF01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microsoft.com/office/2018/08/relationships/commentsExtensible" Target="commentsExtensible.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s://baike.baidu.com/item/%E6%B2%B3%E5%8C%97%E7%9C%81/153775?fromModule=lemma_inlink" TargetMode="External"/><Relationship Id="rId68" Type="http://schemas.openxmlformats.org/officeDocument/2006/relationships/hyperlink" Target="https://baike.baidu.com/item/%E6%AD%A6%E6%B8%85%E5%8C%BA/3841146?fromModule=lemma_inlink"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eader" Target="header16.xml"/><Relationship Id="rId53" Type="http://schemas.openxmlformats.org/officeDocument/2006/relationships/image" Target="media/image14.png"/><Relationship Id="rId58" Type="http://schemas.openxmlformats.org/officeDocument/2006/relationships/hyperlink" Target="https://baike.baidu.com/item/%E4%BA%AC%E6%9D%AD%E5%A4%A7%E8%BF%90%E6%B2%B3?fromModule=lemma_inlink" TargetMode="External"/><Relationship Id="rId74" Type="http://schemas.openxmlformats.org/officeDocument/2006/relationships/image" Target="media/image1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5%A4%A7%E5%85%B4%E5%8C%BA?fromModule=lemma_inlink" TargetMode="External"/><Relationship Id="rId19" Type="http://schemas.microsoft.com/office/2011/relationships/commentsExtended" Target="commentsExtended.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8.xm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s://baike.baidu.com/item/%E5%8C%97%E4%BA%AC%E5%B8%82/126069?fromModule=lemma_inlink" TargetMode="External"/><Relationship Id="rId64" Type="http://schemas.openxmlformats.org/officeDocument/2006/relationships/hyperlink" Target="https://baike.baidu.com/item/%E4%B8%89%E6%B2%B3%E5%B8%82/10175891?fromModule=lemma_inlink" TargetMode="External"/><Relationship Id="rId69" Type="http://schemas.openxmlformats.org/officeDocument/2006/relationships/hyperlink" Target="https://baike.baidu.com/item/%E5%BB%8A%E5%9D%8A%E5%B8%82/11156719?fromModule=lemma_inlink" TargetMode="External"/><Relationship Id="rId77"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image" Target="media/image17.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hyperlink" Target="https://baike.baidu.com/item/%E4%B8%9C%E5%A4%A7%E9%97%A8?fromModule=lemma_inlink" TargetMode="External"/><Relationship Id="rId67" Type="http://schemas.openxmlformats.org/officeDocument/2006/relationships/hyperlink" Target="https://baike.baidu.com/item/%E5%A4%A9%E6%B4%A5%E5%B8%82/213824?fromModule=lemma_inlink" TargetMode="External"/><Relationship Id="rId20" Type="http://schemas.microsoft.com/office/2016/09/relationships/commentsIds" Target="commentsIds.xm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hyperlink" Target="https://baike.baidu.com/item/%E9%A1%BA%E4%B9%89%E5%8C%BA?fromModule=lemma_inlink" TargetMode="External"/><Relationship Id="rId70" Type="http://schemas.openxmlformats.org/officeDocument/2006/relationships/hyperlink" Target="https://baike.baidu.com/item/%E9%A6%96%E9%83%BD%E6%9C%BA%E5%9C%BA/646894?fromModule=lemma_inlink" TargetMode="External"/><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footer" Target="footer9.xml"/><Relationship Id="rId49" Type="http://schemas.openxmlformats.org/officeDocument/2006/relationships/image" Target="media/image10.png"/><Relationship Id="rId57" Type="http://schemas.openxmlformats.org/officeDocument/2006/relationships/hyperlink" Target="https://baike.baidu.com/item/%E5%8C%97%E4%BA%AC%E5%B8%82%E4%BA%BA%E6%B0%91%E6%94%BF%E5%BA%9C/8249521?fromModule=lemma_inlink" TargetMode="Externa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baike.baidu.com/item/%E6%9C%9D%E9%98%B3%E5%8C%BA/2134?fromModule=lemma_inlink" TargetMode="External"/><Relationship Id="rId65" Type="http://schemas.openxmlformats.org/officeDocument/2006/relationships/hyperlink" Target="https://baike.baidu.com/item/%E5%A4%A7%E5%8E%82%E5%9B%9E%E6%97%8F%E8%87%AA%E6%B2%BB%E5%8E%BF/1448291?fromModule=lemma_inlink"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s://baike.baidu.com/item/%E5%A1%98%E6%B2%BD%E6%B8%AF/6606892?fromModule=lemma_inlink" TargetMode="Externa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image" Target="media/image6.png"/><Relationship Id="rId66" Type="http://schemas.openxmlformats.org/officeDocument/2006/relationships/hyperlink" Target="https://baike.baidu.com/item/%E9%A6%99%E6%B2%B3%E5%8E%BF/4988112?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7BC3-15A7-4D65-8751-80DE1ADE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80</Pages>
  <Words>10001</Words>
  <Characters>57007</Characters>
  <Application>Microsoft Office Word</Application>
  <DocSecurity>0</DocSecurity>
  <Lines>475</Lines>
  <Paragraphs>133</Paragraphs>
  <ScaleCrop>false</ScaleCrop>
  <Company>Microsoft</Company>
  <LinksUpToDate>false</LinksUpToDate>
  <CharactersWithSpaces>66875</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11</cp:revision>
  <cp:lastPrinted>2024-04-10T02:04:00Z</cp:lastPrinted>
  <dcterms:created xsi:type="dcterms:W3CDTF">2025-03-06T04:03:00Z</dcterms:created>
  <dcterms:modified xsi:type="dcterms:W3CDTF">2025-03-06T10:15:00Z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