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0E" w:rsidRPr="00045CD7" w:rsidRDefault="00451351" w:rsidP="00045CD7">
      <w:pPr>
        <w:jc w:val="center"/>
        <w:rPr>
          <w:rFonts w:ascii="Arial" w:eastAsia="宋体" w:hAnsi="Arial" w:cs="Arial"/>
          <w:b/>
          <w:sz w:val="36"/>
        </w:rPr>
      </w:pPr>
      <w:r w:rsidRPr="00045CD7">
        <w:rPr>
          <w:rFonts w:ascii="Arial" w:eastAsia="宋体" w:hAnsi="Arial" w:cs="Arial"/>
          <w:b/>
          <w:sz w:val="36"/>
        </w:rPr>
        <w:t>关于</w:t>
      </w:r>
      <w:r w:rsidRPr="00045CD7">
        <w:rPr>
          <w:rFonts w:ascii="Arial" w:eastAsia="宋体" w:hAnsi="Arial" w:cs="Arial"/>
          <w:b/>
          <w:sz w:val="36"/>
        </w:rPr>
        <w:t>(2022)</w:t>
      </w:r>
      <w:r w:rsidRPr="00045CD7">
        <w:rPr>
          <w:rFonts w:ascii="Arial" w:eastAsia="宋体" w:hAnsi="Arial" w:cs="Arial"/>
          <w:b/>
          <w:sz w:val="36"/>
        </w:rPr>
        <w:t>京</w:t>
      </w:r>
      <w:r w:rsidRPr="00045CD7">
        <w:rPr>
          <w:rFonts w:ascii="Arial" w:eastAsia="宋体" w:hAnsi="Arial" w:cs="Arial"/>
          <w:b/>
          <w:sz w:val="36"/>
        </w:rPr>
        <w:t>0115</w:t>
      </w:r>
      <w:r w:rsidRPr="00045CD7">
        <w:rPr>
          <w:rFonts w:ascii="Arial" w:eastAsia="宋体" w:hAnsi="Arial" w:cs="Arial"/>
          <w:b/>
          <w:sz w:val="36"/>
        </w:rPr>
        <w:t>民初</w:t>
      </w:r>
      <w:r w:rsidRPr="00045CD7">
        <w:rPr>
          <w:rFonts w:ascii="Arial" w:eastAsia="宋体" w:hAnsi="Arial" w:cs="Arial"/>
          <w:b/>
          <w:sz w:val="36"/>
        </w:rPr>
        <w:t>3082</w:t>
      </w:r>
      <w:r w:rsidRPr="00045CD7">
        <w:rPr>
          <w:rFonts w:ascii="Arial" w:eastAsia="宋体" w:hAnsi="Arial" w:cs="Arial"/>
          <w:b/>
          <w:sz w:val="36"/>
        </w:rPr>
        <w:t>号案件中止函</w:t>
      </w:r>
    </w:p>
    <w:p w:rsidR="00451351" w:rsidRPr="00045CD7" w:rsidRDefault="00451351">
      <w:pPr>
        <w:rPr>
          <w:rFonts w:ascii="Arial" w:eastAsia="宋体" w:hAnsi="Arial" w:cs="Arial"/>
        </w:rPr>
      </w:pPr>
    </w:p>
    <w:p w:rsidR="00451351" w:rsidRPr="00045CD7" w:rsidRDefault="00045CD7" w:rsidP="00045CD7">
      <w:pPr>
        <w:spacing w:line="360" w:lineRule="auto"/>
        <w:rPr>
          <w:rFonts w:ascii="Arial" w:eastAsia="宋体" w:hAnsi="Arial" w:cs="Arial"/>
          <w:sz w:val="28"/>
          <w:szCs w:val="28"/>
        </w:rPr>
      </w:pPr>
      <w:r w:rsidRPr="00045CD7">
        <w:rPr>
          <w:rFonts w:ascii="Arial" w:eastAsia="宋体" w:hAnsi="Arial" w:cs="Arial"/>
          <w:sz w:val="28"/>
          <w:szCs w:val="28"/>
        </w:rPr>
        <w:t>北京市大兴区人民法院：</w:t>
      </w:r>
    </w:p>
    <w:p w:rsidR="00045CD7" w:rsidRPr="00045CD7" w:rsidRDefault="00045CD7" w:rsidP="00045CD7">
      <w:pPr>
        <w:spacing w:line="360" w:lineRule="auto"/>
        <w:ind w:firstLineChars="200" w:firstLine="560"/>
        <w:rPr>
          <w:rFonts w:ascii="Arial" w:eastAsia="宋体" w:hAnsi="Arial" w:cs="Arial"/>
          <w:sz w:val="28"/>
          <w:szCs w:val="28"/>
        </w:rPr>
      </w:pPr>
      <w:r w:rsidRPr="00045CD7">
        <w:rPr>
          <w:rFonts w:ascii="Arial" w:eastAsia="宋体" w:hAnsi="Arial" w:cs="Arial"/>
          <w:sz w:val="28"/>
          <w:szCs w:val="28"/>
        </w:rPr>
        <w:t>受贵院的委托，我司于</w:t>
      </w:r>
      <w:r w:rsidRPr="00045CD7">
        <w:rPr>
          <w:rFonts w:ascii="Arial" w:eastAsia="宋体" w:hAnsi="Arial" w:cs="Arial"/>
          <w:sz w:val="28"/>
          <w:szCs w:val="28"/>
        </w:rPr>
        <w:t>2022</w:t>
      </w:r>
      <w:r w:rsidRPr="00045CD7">
        <w:rPr>
          <w:rFonts w:ascii="Arial" w:eastAsia="宋体" w:hAnsi="Arial" w:cs="Arial"/>
          <w:sz w:val="28"/>
          <w:szCs w:val="28"/>
        </w:rPr>
        <w:t>年</w:t>
      </w:r>
      <w:r w:rsidRPr="00045CD7">
        <w:rPr>
          <w:rFonts w:ascii="Arial" w:eastAsia="宋体" w:hAnsi="Arial" w:cs="Arial"/>
          <w:sz w:val="28"/>
          <w:szCs w:val="28"/>
        </w:rPr>
        <w:t>5</w:t>
      </w:r>
      <w:r w:rsidRPr="00045CD7">
        <w:rPr>
          <w:rFonts w:ascii="Arial" w:eastAsia="宋体" w:hAnsi="Arial" w:cs="Arial"/>
          <w:sz w:val="28"/>
          <w:szCs w:val="28"/>
        </w:rPr>
        <w:t>月</w:t>
      </w:r>
      <w:r w:rsidRPr="00045CD7">
        <w:rPr>
          <w:rFonts w:ascii="Arial" w:eastAsia="宋体" w:hAnsi="Arial" w:cs="Arial"/>
          <w:sz w:val="28"/>
          <w:szCs w:val="28"/>
        </w:rPr>
        <w:t>13</w:t>
      </w:r>
      <w:r w:rsidRPr="00045CD7">
        <w:rPr>
          <w:rFonts w:ascii="Arial" w:eastAsia="宋体" w:hAnsi="Arial" w:cs="Arial"/>
          <w:sz w:val="28"/>
          <w:szCs w:val="28"/>
        </w:rPr>
        <w:t>日受理了</w:t>
      </w:r>
      <w:r w:rsidRPr="00045CD7">
        <w:rPr>
          <w:rFonts w:ascii="Arial" w:eastAsia="宋体" w:hAnsi="Arial" w:cs="Arial"/>
          <w:sz w:val="28"/>
          <w:szCs w:val="28"/>
        </w:rPr>
        <w:t>(2022)</w:t>
      </w:r>
      <w:r w:rsidRPr="00045CD7">
        <w:rPr>
          <w:rFonts w:ascii="Arial" w:eastAsia="宋体" w:hAnsi="Arial" w:cs="Arial"/>
          <w:sz w:val="28"/>
          <w:szCs w:val="28"/>
        </w:rPr>
        <w:t>京</w:t>
      </w:r>
      <w:r w:rsidRPr="00045CD7">
        <w:rPr>
          <w:rFonts w:ascii="Arial" w:eastAsia="宋体" w:hAnsi="Arial" w:cs="Arial"/>
          <w:sz w:val="28"/>
          <w:szCs w:val="28"/>
        </w:rPr>
        <w:t>0115</w:t>
      </w:r>
      <w:r w:rsidRPr="00045CD7">
        <w:rPr>
          <w:rFonts w:ascii="Arial" w:eastAsia="宋体" w:hAnsi="Arial" w:cs="Arial"/>
          <w:sz w:val="28"/>
          <w:szCs w:val="28"/>
        </w:rPr>
        <w:t>民初</w:t>
      </w:r>
      <w:r w:rsidRPr="00045CD7">
        <w:rPr>
          <w:rFonts w:ascii="Arial" w:eastAsia="宋体" w:hAnsi="Arial" w:cs="Arial"/>
          <w:sz w:val="28"/>
          <w:szCs w:val="28"/>
        </w:rPr>
        <w:t>3082</w:t>
      </w:r>
      <w:r w:rsidRPr="00045CD7">
        <w:rPr>
          <w:rFonts w:ascii="Arial" w:eastAsia="宋体" w:hAnsi="Arial" w:cs="Arial"/>
          <w:sz w:val="28"/>
          <w:szCs w:val="28"/>
        </w:rPr>
        <w:t>号案件中位于北京市大兴区亦庄中信新城</w:t>
      </w:r>
      <w:r w:rsidRPr="00045CD7">
        <w:rPr>
          <w:rFonts w:ascii="Arial" w:eastAsia="宋体" w:hAnsi="Arial" w:cs="Arial"/>
          <w:sz w:val="28"/>
          <w:szCs w:val="28"/>
        </w:rPr>
        <w:t>X1-1B</w:t>
      </w:r>
      <w:r w:rsidRPr="00045CD7">
        <w:rPr>
          <w:rFonts w:ascii="Arial" w:eastAsia="宋体" w:hAnsi="Arial" w:cs="Arial"/>
          <w:sz w:val="28"/>
          <w:szCs w:val="28"/>
        </w:rPr>
        <w:t>地块</w:t>
      </w:r>
      <w:r w:rsidRPr="00045CD7">
        <w:rPr>
          <w:rFonts w:ascii="Arial" w:eastAsia="宋体" w:hAnsi="Arial" w:cs="Arial"/>
          <w:sz w:val="28"/>
          <w:szCs w:val="28"/>
        </w:rPr>
        <w:t>B-3</w:t>
      </w:r>
      <w:r w:rsidRPr="00045CD7">
        <w:rPr>
          <w:rFonts w:ascii="Arial" w:eastAsia="宋体" w:hAnsi="Arial" w:cs="Arial"/>
          <w:sz w:val="28"/>
          <w:szCs w:val="28"/>
        </w:rPr>
        <w:t>号住宅楼</w:t>
      </w:r>
      <w:r w:rsidRPr="00045CD7">
        <w:rPr>
          <w:rFonts w:ascii="Arial" w:eastAsia="宋体" w:hAnsi="Arial" w:cs="Arial"/>
          <w:sz w:val="28"/>
          <w:szCs w:val="28"/>
        </w:rPr>
        <w:t>14</w:t>
      </w:r>
      <w:r w:rsidRPr="00045CD7">
        <w:rPr>
          <w:rFonts w:ascii="Arial" w:eastAsia="宋体" w:hAnsi="Arial" w:cs="Arial"/>
          <w:sz w:val="28"/>
          <w:szCs w:val="28"/>
        </w:rPr>
        <w:t>层</w:t>
      </w:r>
      <w:r w:rsidRPr="00045CD7">
        <w:rPr>
          <w:rFonts w:ascii="Arial" w:eastAsia="宋体" w:hAnsi="Arial" w:cs="Arial"/>
          <w:sz w:val="28"/>
          <w:szCs w:val="28"/>
        </w:rPr>
        <w:t>2</w:t>
      </w:r>
      <w:r w:rsidRPr="00045CD7">
        <w:rPr>
          <w:rFonts w:ascii="Arial" w:eastAsia="宋体" w:hAnsi="Arial" w:cs="Arial"/>
          <w:sz w:val="28"/>
          <w:szCs w:val="28"/>
        </w:rPr>
        <w:t>单元</w:t>
      </w:r>
      <w:r w:rsidRPr="00045CD7">
        <w:rPr>
          <w:rFonts w:ascii="Arial" w:eastAsia="宋体" w:hAnsi="Arial" w:cs="Arial"/>
          <w:sz w:val="28"/>
          <w:szCs w:val="28"/>
        </w:rPr>
        <w:t>17</w:t>
      </w:r>
      <w:bookmarkStart w:id="0" w:name="_GoBack"/>
      <w:bookmarkEnd w:id="0"/>
      <w:r w:rsidRPr="00045CD7">
        <w:rPr>
          <w:rFonts w:ascii="Arial" w:eastAsia="宋体" w:hAnsi="Arial" w:cs="Arial"/>
          <w:sz w:val="28"/>
          <w:szCs w:val="28"/>
        </w:rPr>
        <w:t>03</w:t>
      </w:r>
      <w:r w:rsidRPr="00045CD7">
        <w:rPr>
          <w:rFonts w:ascii="Arial" w:eastAsia="宋体" w:hAnsi="Arial" w:cs="Arial"/>
          <w:sz w:val="28"/>
          <w:szCs w:val="28"/>
        </w:rPr>
        <w:t>房屋市场价值评估事宜，并于同日通知缴费义务人预缴评估费。截至本中止函出具日，缴费义务人尚未完成缴费。同时由于北京市疫情原因，我司暂无法进行查勘工作。特此申请中止服务，待</w:t>
      </w:r>
      <w:r w:rsidRPr="00045CD7">
        <w:rPr>
          <w:rFonts w:ascii="Arial" w:eastAsia="宋体" w:hAnsi="Arial" w:cs="Arial"/>
          <w:sz w:val="28"/>
          <w:szCs w:val="28"/>
        </w:rPr>
        <w:t>缴费义务人</w:t>
      </w:r>
      <w:r w:rsidRPr="00045CD7">
        <w:rPr>
          <w:rFonts w:ascii="Arial" w:eastAsia="宋体" w:hAnsi="Arial" w:cs="Arial"/>
          <w:sz w:val="28"/>
          <w:szCs w:val="28"/>
        </w:rPr>
        <w:t>完成缴费且疫情稳定可完成现场查勘工作之时，我司继续开展评估相关工作，望予批准。</w:t>
      </w:r>
    </w:p>
    <w:p w:rsidR="00045CD7" w:rsidRPr="00045CD7" w:rsidRDefault="00045CD7">
      <w:pPr>
        <w:rPr>
          <w:rFonts w:ascii="Arial" w:eastAsia="宋体" w:hAnsi="Arial" w:cs="Arial"/>
          <w:sz w:val="28"/>
          <w:szCs w:val="28"/>
        </w:rPr>
      </w:pPr>
    </w:p>
    <w:p w:rsidR="00045CD7" w:rsidRPr="00045CD7" w:rsidRDefault="00045CD7" w:rsidP="00045CD7">
      <w:pPr>
        <w:jc w:val="right"/>
        <w:rPr>
          <w:rFonts w:ascii="Arial" w:eastAsia="宋体" w:hAnsi="Arial" w:cs="Arial"/>
          <w:sz w:val="28"/>
          <w:szCs w:val="28"/>
        </w:rPr>
      </w:pPr>
      <w:r w:rsidRPr="00045CD7">
        <w:rPr>
          <w:rFonts w:ascii="Arial" w:eastAsia="宋体" w:hAnsi="Arial" w:cs="Arial"/>
          <w:sz w:val="28"/>
          <w:szCs w:val="28"/>
        </w:rPr>
        <w:t>北京康正宏基房地产评估有限公司</w:t>
      </w:r>
    </w:p>
    <w:p w:rsidR="00045CD7" w:rsidRPr="00045CD7" w:rsidRDefault="00045CD7" w:rsidP="00045CD7">
      <w:pPr>
        <w:jc w:val="right"/>
        <w:rPr>
          <w:rFonts w:ascii="Arial" w:eastAsia="宋体" w:hAnsi="Arial" w:cs="Arial"/>
          <w:sz w:val="28"/>
          <w:szCs w:val="28"/>
        </w:rPr>
      </w:pPr>
      <w:r w:rsidRPr="00045CD7">
        <w:rPr>
          <w:rFonts w:ascii="Arial" w:eastAsia="宋体" w:hAnsi="Arial" w:cs="Arial"/>
          <w:sz w:val="28"/>
          <w:szCs w:val="28"/>
        </w:rPr>
        <w:t>2022</w:t>
      </w:r>
      <w:r w:rsidRPr="00045CD7">
        <w:rPr>
          <w:rFonts w:ascii="Arial" w:eastAsia="宋体" w:hAnsi="Arial" w:cs="Arial"/>
          <w:sz w:val="28"/>
          <w:szCs w:val="28"/>
        </w:rPr>
        <w:t>年</w:t>
      </w:r>
      <w:r w:rsidRPr="00045CD7">
        <w:rPr>
          <w:rFonts w:ascii="Arial" w:eastAsia="宋体" w:hAnsi="Arial" w:cs="Arial"/>
          <w:sz w:val="28"/>
          <w:szCs w:val="28"/>
        </w:rPr>
        <w:t>5</w:t>
      </w:r>
      <w:r w:rsidRPr="00045CD7">
        <w:rPr>
          <w:rFonts w:ascii="Arial" w:eastAsia="宋体" w:hAnsi="Arial" w:cs="Arial"/>
          <w:sz w:val="28"/>
          <w:szCs w:val="28"/>
        </w:rPr>
        <w:t>月</w:t>
      </w:r>
      <w:r w:rsidRPr="00045CD7">
        <w:rPr>
          <w:rFonts w:ascii="Arial" w:eastAsia="宋体" w:hAnsi="Arial" w:cs="Arial"/>
          <w:sz w:val="28"/>
          <w:szCs w:val="28"/>
        </w:rPr>
        <w:t>23</w:t>
      </w:r>
      <w:r w:rsidRPr="00045CD7">
        <w:rPr>
          <w:rFonts w:ascii="Arial" w:eastAsia="宋体" w:hAnsi="Arial" w:cs="Arial"/>
          <w:sz w:val="28"/>
          <w:szCs w:val="28"/>
        </w:rPr>
        <w:t>日</w:t>
      </w:r>
    </w:p>
    <w:sectPr w:rsidR="00045CD7" w:rsidRPr="00045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74"/>
    <w:rsid w:val="00026B0E"/>
    <w:rsid w:val="00045CD7"/>
    <w:rsid w:val="00325B3C"/>
    <w:rsid w:val="00451351"/>
    <w:rsid w:val="00472CC5"/>
    <w:rsid w:val="005E6C49"/>
    <w:rsid w:val="00753974"/>
    <w:rsid w:val="00894F2B"/>
    <w:rsid w:val="008C109F"/>
    <w:rsid w:val="008C1D4E"/>
    <w:rsid w:val="00A412C9"/>
    <w:rsid w:val="00B10E55"/>
    <w:rsid w:val="00C4134B"/>
    <w:rsid w:val="00E162AA"/>
    <w:rsid w:val="00ED51DF"/>
    <w:rsid w:val="00F9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2022-05-23T02:17:00Z</dcterms:created>
  <dcterms:modified xsi:type="dcterms:W3CDTF">2022-05-23T02:41:00Z</dcterms:modified>
</cp:coreProperties>
</file>