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ABA8" w14:textId="63FB6015" w:rsidR="0043741A" w:rsidRPr="00E1270D" w:rsidRDefault="00AE0CE9">
      <w:pPr>
        <w:spacing w:line="480" w:lineRule="auto"/>
        <w:jc w:val="center"/>
        <w:rPr>
          <w:rFonts w:ascii="Arial" w:eastAsia="方正黑体简体" w:hAnsi="Arial"/>
          <w:kern w:val="2"/>
          <w:sz w:val="32"/>
          <w:szCs w:val="32"/>
        </w:rPr>
      </w:pPr>
      <w:r>
        <w:rPr>
          <w:rFonts w:ascii="Arial" w:eastAsia="方正黑体简体" w:hAnsi="Arial" w:hint="eastAsia"/>
          <w:kern w:val="2"/>
          <w:sz w:val="32"/>
          <w:szCs w:val="32"/>
        </w:rPr>
        <w:t>补充说明</w:t>
      </w:r>
    </w:p>
    <w:p w14:paraId="51E639BA" w14:textId="3752E7CB" w:rsidR="0026133E" w:rsidRPr="00E1270D" w:rsidRDefault="000019EB" w:rsidP="0026133E">
      <w:pPr>
        <w:spacing w:line="480" w:lineRule="auto"/>
        <w:rPr>
          <w:rFonts w:ascii="Arial" w:hAnsi="Arial"/>
          <w:b/>
          <w:kern w:val="2"/>
          <w:sz w:val="21"/>
        </w:rPr>
      </w:pPr>
      <w:r w:rsidRPr="00E1270D">
        <w:rPr>
          <w:rFonts w:ascii="Arial" w:hAnsi="Arial" w:hint="eastAsia"/>
          <w:b/>
          <w:kern w:val="2"/>
          <w:sz w:val="21"/>
        </w:rPr>
        <w:t>中国藏学研究中心机关服务中心</w:t>
      </w:r>
      <w:r w:rsidR="0026133E" w:rsidRPr="00E1270D">
        <w:rPr>
          <w:rFonts w:ascii="Arial" w:hAnsi="Arial" w:hint="eastAsia"/>
          <w:b/>
          <w:kern w:val="2"/>
          <w:sz w:val="21"/>
        </w:rPr>
        <w:t>：</w:t>
      </w:r>
    </w:p>
    <w:p w14:paraId="08416B6A" w14:textId="1AD1D137" w:rsidR="0026133E" w:rsidRDefault="0026133E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 w:rsidRPr="00AE0CE9">
        <w:rPr>
          <w:rFonts w:ascii="Arial" w:hAnsi="Arial" w:hint="eastAsia"/>
          <w:sz w:val="21"/>
          <w:szCs w:val="21"/>
        </w:rPr>
        <w:t>受贵</w:t>
      </w:r>
      <w:r w:rsidR="00B51DCF" w:rsidRPr="00AE0CE9">
        <w:rPr>
          <w:rFonts w:ascii="Arial" w:hAnsi="Arial" w:hint="eastAsia"/>
          <w:sz w:val="21"/>
          <w:szCs w:val="21"/>
        </w:rPr>
        <w:t>中心</w:t>
      </w:r>
      <w:r w:rsidRPr="00AE0CE9">
        <w:rPr>
          <w:rFonts w:ascii="Arial" w:hAnsi="Arial" w:hint="eastAsia"/>
          <w:sz w:val="21"/>
          <w:szCs w:val="21"/>
        </w:rPr>
        <w:t>委托，我公司对</w:t>
      </w:r>
      <w:bookmarkStart w:id="0" w:name="_Hlk206147496"/>
      <w:r w:rsidR="009F0A10" w:rsidRPr="00AE0CE9">
        <w:rPr>
          <w:rFonts w:ascii="Arial" w:hAnsi="Arial" w:hint="eastAsia"/>
          <w:sz w:val="21"/>
          <w:szCs w:val="21"/>
        </w:rPr>
        <w:t>北京市</w:t>
      </w:r>
      <w:r w:rsidR="00D05927" w:rsidRPr="00AE0CE9">
        <w:rPr>
          <w:rFonts w:ascii="Arial" w:hAnsi="Arial" w:hint="eastAsia"/>
          <w:sz w:val="21"/>
          <w:szCs w:val="21"/>
        </w:rPr>
        <w:t>朝阳区北四环东路</w:t>
      </w:r>
      <w:r w:rsidR="00D05927" w:rsidRPr="00AE0CE9">
        <w:rPr>
          <w:rFonts w:ascii="Arial" w:hAnsi="Arial" w:hint="eastAsia"/>
          <w:sz w:val="21"/>
          <w:szCs w:val="21"/>
        </w:rPr>
        <w:t>131</w:t>
      </w:r>
      <w:r w:rsidR="00D05927" w:rsidRPr="00AE0CE9">
        <w:rPr>
          <w:rFonts w:ascii="Arial" w:hAnsi="Arial" w:hint="eastAsia"/>
          <w:sz w:val="21"/>
          <w:szCs w:val="21"/>
        </w:rPr>
        <w:t>号</w:t>
      </w:r>
      <w:proofErr w:type="gramStart"/>
      <w:r w:rsidR="00D05927" w:rsidRPr="00AE0CE9">
        <w:rPr>
          <w:rFonts w:ascii="Arial" w:hAnsi="Arial" w:hint="eastAsia"/>
          <w:sz w:val="21"/>
          <w:szCs w:val="21"/>
        </w:rPr>
        <w:t>4</w:t>
      </w:r>
      <w:r w:rsidR="00D05927" w:rsidRPr="00AE0CE9">
        <w:rPr>
          <w:rFonts w:ascii="Arial" w:hAnsi="Arial" w:hint="eastAsia"/>
          <w:sz w:val="21"/>
          <w:szCs w:val="21"/>
        </w:rPr>
        <w:t>号楼部分</w:t>
      </w:r>
      <w:bookmarkEnd w:id="0"/>
      <w:r w:rsidRPr="00AE0CE9">
        <w:rPr>
          <w:rFonts w:ascii="Arial" w:hAnsi="Arial" w:hint="eastAsia"/>
          <w:sz w:val="21"/>
          <w:szCs w:val="21"/>
        </w:rPr>
        <w:t>房</w:t>
      </w:r>
      <w:proofErr w:type="gramEnd"/>
      <w:r w:rsidRPr="00AE0CE9">
        <w:rPr>
          <w:rFonts w:ascii="Arial" w:hAnsi="Arial" w:hint="eastAsia"/>
          <w:sz w:val="21"/>
          <w:szCs w:val="21"/>
        </w:rPr>
        <w:t>地产</w:t>
      </w:r>
      <w:r w:rsidR="00AE0CE9" w:rsidRPr="00AE0CE9">
        <w:rPr>
          <w:rFonts w:ascii="Arial" w:hAnsi="Arial" w:hint="eastAsia"/>
          <w:sz w:val="21"/>
          <w:szCs w:val="21"/>
        </w:rPr>
        <w:t>（</w:t>
      </w:r>
      <w:r w:rsidR="00AE0CE9" w:rsidRPr="00E1270D">
        <w:rPr>
          <w:rFonts w:ascii="Arial" w:hAnsi="Arial" w:hint="eastAsia"/>
          <w:sz w:val="21"/>
          <w:szCs w:val="21"/>
        </w:rPr>
        <w:t>建筑面积为</w:t>
      </w:r>
      <w:r w:rsidR="00AE0CE9" w:rsidRPr="00E1270D">
        <w:rPr>
          <w:rFonts w:ascii="Arial" w:hAnsi="Arial" w:hint="eastAsia"/>
          <w:sz w:val="21"/>
          <w:szCs w:val="21"/>
        </w:rPr>
        <w:t>1561</w:t>
      </w:r>
      <w:r w:rsidR="00AE0CE9" w:rsidRPr="00E1270D">
        <w:rPr>
          <w:rFonts w:ascii="Arial" w:hAnsi="Arial" w:hint="eastAsia"/>
          <w:sz w:val="21"/>
          <w:szCs w:val="21"/>
        </w:rPr>
        <w:t>平方米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E1270D">
        <w:rPr>
          <w:rFonts w:ascii="Arial" w:hAnsi="Arial" w:hint="eastAsia"/>
          <w:sz w:val="21"/>
          <w:szCs w:val="21"/>
        </w:rPr>
        <w:t>其中半地下面积为</w:t>
      </w:r>
      <w:r w:rsidR="00AE0CE9" w:rsidRPr="00E1270D">
        <w:rPr>
          <w:rFonts w:ascii="Arial" w:hAnsi="Arial" w:hint="eastAsia"/>
          <w:sz w:val="21"/>
          <w:szCs w:val="21"/>
        </w:rPr>
        <w:t>80</w:t>
      </w:r>
      <w:r w:rsidR="00AE0CE9" w:rsidRPr="00E1270D">
        <w:rPr>
          <w:rFonts w:ascii="Arial" w:hAnsi="Arial" w:hint="eastAsia"/>
          <w:sz w:val="21"/>
          <w:szCs w:val="21"/>
        </w:rPr>
        <w:t>平方米）</w:t>
      </w:r>
      <w:r w:rsidR="00AE0CE9">
        <w:rPr>
          <w:rFonts w:ascii="Arial" w:hAnsi="Arial" w:hint="eastAsia"/>
          <w:sz w:val="21"/>
          <w:szCs w:val="21"/>
        </w:rPr>
        <w:t>，</w:t>
      </w:r>
      <w:r w:rsidR="00AE0CE9" w:rsidRPr="00AE0CE9">
        <w:rPr>
          <w:rFonts w:ascii="Arial" w:hAnsi="Arial" w:hint="eastAsia"/>
          <w:sz w:val="21"/>
          <w:szCs w:val="21"/>
        </w:rPr>
        <w:t>在价值时点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4</w:t>
      </w:r>
      <w:r w:rsidR="00AE0CE9" w:rsidRPr="00AE0CE9">
        <w:rPr>
          <w:rFonts w:ascii="Arial" w:hAnsi="Arial" w:hint="eastAsia"/>
          <w:sz w:val="21"/>
          <w:szCs w:val="21"/>
        </w:rPr>
        <w:t>日的</w:t>
      </w:r>
      <w:r w:rsidRPr="00AE0CE9">
        <w:rPr>
          <w:rFonts w:ascii="Arial" w:hAnsi="Arial" w:hint="eastAsia"/>
          <w:sz w:val="21"/>
          <w:szCs w:val="21"/>
        </w:rPr>
        <w:t>市场租金水平进行了评估</w:t>
      </w:r>
      <w:r w:rsidR="00AE0CE9" w:rsidRPr="00AE0CE9">
        <w:rPr>
          <w:rFonts w:ascii="Arial" w:hAnsi="Arial" w:hint="eastAsia"/>
          <w:sz w:val="21"/>
          <w:szCs w:val="21"/>
        </w:rPr>
        <w:t>，并于</w:t>
      </w:r>
      <w:r w:rsidR="00AE0CE9" w:rsidRPr="00AE0CE9">
        <w:rPr>
          <w:rFonts w:ascii="Arial" w:hAnsi="Arial" w:hint="eastAsia"/>
          <w:sz w:val="21"/>
          <w:szCs w:val="21"/>
        </w:rPr>
        <w:t>2025</w:t>
      </w:r>
      <w:r w:rsidR="00AE0CE9" w:rsidRPr="00AE0CE9">
        <w:rPr>
          <w:rFonts w:ascii="Arial" w:hAnsi="Arial" w:hint="eastAsia"/>
          <w:sz w:val="21"/>
          <w:szCs w:val="21"/>
        </w:rPr>
        <w:t>年</w:t>
      </w:r>
      <w:r w:rsidR="00AE0CE9" w:rsidRPr="00AE0CE9">
        <w:rPr>
          <w:rFonts w:ascii="Arial" w:hAnsi="Arial" w:hint="eastAsia"/>
          <w:sz w:val="21"/>
          <w:szCs w:val="21"/>
        </w:rPr>
        <w:t>8</w:t>
      </w:r>
      <w:r w:rsidR="00AE0CE9" w:rsidRPr="00AE0CE9">
        <w:rPr>
          <w:rFonts w:ascii="Arial" w:hAnsi="Arial" w:hint="eastAsia"/>
          <w:sz w:val="21"/>
          <w:szCs w:val="21"/>
        </w:rPr>
        <w:t>月</w:t>
      </w:r>
      <w:r w:rsidR="00AE0CE9" w:rsidRPr="00AE0CE9">
        <w:rPr>
          <w:rFonts w:ascii="Arial" w:hAnsi="Arial" w:hint="eastAsia"/>
          <w:sz w:val="21"/>
          <w:szCs w:val="21"/>
        </w:rPr>
        <w:t>14</w:t>
      </w:r>
      <w:r w:rsidR="00AE0CE9" w:rsidRPr="00AE0CE9">
        <w:rPr>
          <w:rFonts w:ascii="Arial" w:hAnsi="Arial" w:hint="eastAsia"/>
          <w:sz w:val="21"/>
          <w:szCs w:val="21"/>
        </w:rPr>
        <w:t>日出具了《不动产评估报告》</w:t>
      </w:r>
      <w:r w:rsidR="00AE0CE9" w:rsidRPr="00AE0CE9">
        <w:rPr>
          <w:rFonts w:ascii="Arial" w:hAnsi="Arial" w:hint="eastAsia"/>
          <w:sz w:val="21"/>
          <w:szCs w:val="21"/>
        </w:rPr>
        <w:t>[</w:t>
      </w:r>
      <w:proofErr w:type="gramStart"/>
      <w:r w:rsidR="00AE0CE9" w:rsidRPr="00AE0CE9">
        <w:rPr>
          <w:rFonts w:ascii="Arial" w:hAnsi="Arial" w:hint="eastAsia"/>
          <w:sz w:val="21"/>
          <w:szCs w:val="21"/>
        </w:rPr>
        <w:t>康正评</w:t>
      </w:r>
      <w:proofErr w:type="gramEnd"/>
      <w:r w:rsidR="00AE0CE9" w:rsidRPr="00AE0CE9">
        <w:rPr>
          <w:rFonts w:ascii="Arial" w:hAnsi="Arial" w:hint="eastAsia"/>
          <w:sz w:val="21"/>
          <w:szCs w:val="21"/>
        </w:rPr>
        <w:t>字</w:t>
      </w:r>
      <w:r w:rsidR="00AE0CE9" w:rsidRPr="00AE0CE9">
        <w:rPr>
          <w:rFonts w:ascii="Arial" w:hAnsi="Arial"/>
          <w:sz w:val="21"/>
          <w:szCs w:val="21"/>
        </w:rPr>
        <w:t>2025-1-0581-F02ZLGJ6</w:t>
      </w:r>
      <w:r w:rsidR="00AE0CE9" w:rsidRPr="00AE0CE9">
        <w:rPr>
          <w:rFonts w:ascii="Arial" w:hAnsi="Arial" w:hint="eastAsia"/>
          <w:sz w:val="21"/>
          <w:szCs w:val="21"/>
        </w:rPr>
        <w:t>号</w:t>
      </w:r>
      <w:r w:rsidR="00AE0CE9" w:rsidRPr="00AE0CE9">
        <w:rPr>
          <w:rFonts w:ascii="Arial" w:hAnsi="Arial" w:hint="eastAsia"/>
          <w:sz w:val="21"/>
          <w:szCs w:val="21"/>
        </w:rPr>
        <w:t>]</w:t>
      </w:r>
      <w:r w:rsidRPr="00AE0CE9">
        <w:rPr>
          <w:rFonts w:ascii="Arial" w:hAnsi="Arial" w:hint="eastAsia"/>
          <w:sz w:val="21"/>
          <w:szCs w:val="21"/>
        </w:rPr>
        <w:t>。</w:t>
      </w:r>
    </w:p>
    <w:p w14:paraId="4F51CFC1" w14:textId="05ECB1DA" w:rsidR="00AE0CE9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原估价结果如下：</w:t>
      </w:r>
    </w:p>
    <w:p w14:paraId="1D2BF623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3A8E5656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06EC8581" w14:textId="77777777" w:rsidTr="00F45060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92EE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CE29B61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C6FC5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6FC0B57C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CA48C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D56ECD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C983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489FE651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FF532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26CC60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7B4F59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7126CF1D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9539B3A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776C5D4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029033F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78E48ECF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7347951B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1FB557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C301B0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7C89BCDF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355CC663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A7CAE0A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3C2D6A88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9.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E1270D">
              <w:rPr>
                <w:rFonts w:ascii="Arial" w:eastAsia="华文细黑" w:hAnsi="Arial" w:cs="宋体" w:hint="eastAsia"/>
                <w:sz w:val="18"/>
                <w:szCs w:val="18"/>
              </w:rPr>
              <w:t>~11.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</w:p>
        </w:tc>
      </w:tr>
    </w:tbl>
    <w:p w14:paraId="43339BC8" w14:textId="77777777" w:rsidR="00D63CEF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5C009C5C" w14:textId="77777777" w:rsidR="00F62082" w:rsidRPr="00E1270D" w:rsidRDefault="00F62082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 w:hint="eastAsia"/>
          <w:sz w:val="18"/>
          <w:szCs w:val="18"/>
        </w:rPr>
      </w:pPr>
    </w:p>
    <w:p w14:paraId="12DAA295" w14:textId="3A6CAF68" w:rsidR="00D63CEF" w:rsidRPr="00D63CEF" w:rsidRDefault="00D63CEF" w:rsidP="00AE0CE9">
      <w:pPr>
        <w:pStyle w:val="-11"/>
        <w:spacing w:line="480" w:lineRule="auto"/>
        <w:rPr>
          <w:rFonts w:ascii="Arial" w:hAnsi="Arial"/>
          <w:sz w:val="21"/>
          <w:szCs w:val="21"/>
        </w:rPr>
      </w:pPr>
      <w:r>
        <w:rPr>
          <w:rFonts w:ascii="Arial" w:hAnsi="Arial" w:hint="eastAsia"/>
          <w:sz w:val="21"/>
          <w:szCs w:val="21"/>
        </w:rPr>
        <w:t>根据贵方要求，我</w:t>
      </w:r>
      <w:r w:rsidR="00713899">
        <w:rPr>
          <w:rFonts w:ascii="Arial" w:hAnsi="Arial" w:hint="eastAsia"/>
          <w:sz w:val="21"/>
          <w:szCs w:val="21"/>
        </w:rPr>
        <w:t>公</w:t>
      </w:r>
      <w:r>
        <w:rPr>
          <w:rFonts w:ascii="Arial" w:hAnsi="Arial" w:hint="eastAsia"/>
          <w:sz w:val="21"/>
          <w:szCs w:val="21"/>
        </w:rPr>
        <w:t>司对原估价结果市场租金水平进行细化，地上地下租金水平分别按照浮动租金出具如下表：</w:t>
      </w:r>
    </w:p>
    <w:p w14:paraId="233A595F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 w:hint="eastAsia"/>
          <w:szCs w:val="24"/>
        </w:rPr>
        <w:t>估价结果一览表</w:t>
      </w:r>
    </w:p>
    <w:p w14:paraId="10834EBB" w14:textId="77777777" w:rsidR="00D63CEF" w:rsidRPr="00E1270D" w:rsidRDefault="00D63CEF" w:rsidP="00D63CEF">
      <w:pPr>
        <w:spacing w:line="30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t>结果表</w:t>
      </w:r>
      <w:r w:rsidRPr="00E1270D">
        <w:rPr>
          <w:rFonts w:ascii="Arial" w:eastAsia="方正黑体简体" w:hAnsi="Arial"/>
          <w:szCs w:val="24"/>
        </w:rPr>
        <w:t>-1</w:t>
      </w:r>
    </w:p>
    <w:tbl>
      <w:tblPr>
        <w:tblW w:w="5000" w:type="pct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399"/>
        <w:gridCol w:w="1701"/>
        <w:gridCol w:w="4193"/>
      </w:tblGrid>
      <w:tr w:rsidR="00D63CEF" w:rsidRPr="00E1270D" w14:paraId="200ECA38" w14:textId="77777777" w:rsidTr="00F45060">
        <w:trPr>
          <w:trHeight w:val="365"/>
          <w:jc w:val="center"/>
        </w:trPr>
        <w:tc>
          <w:tcPr>
            <w:tcW w:w="3399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701EC6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059464F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</w:p>
        </w:tc>
        <w:tc>
          <w:tcPr>
            <w:tcW w:w="419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BEAF6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</w:tr>
      <w:tr w:rsidR="00D63CEF" w:rsidRPr="00E1270D" w14:paraId="10F33121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70991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ACE908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1481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874B93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10.6</w:t>
            </w:r>
          </w:p>
        </w:tc>
      </w:tr>
      <w:tr w:rsidR="00D63CEF" w:rsidRPr="00E1270D" w14:paraId="0AB0E98D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B07BE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8E409B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80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5165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5.3</w:t>
            </w:r>
          </w:p>
        </w:tc>
      </w:tr>
      <w:tr w:rsidR="00D63CEF" w:rsidRPr="00E1270D" w14:paraId="2A943DD9" w14:textId="77777777" w:rsidTr="00F45060">
        <w:trPr>
          <w:trHeight w:val="20"/>
          <w:jc w:val="center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3FFC8337" w14:textId="77777777" w:rsidR="00D63CEF" w:rsidRPr="0015478B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542A946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1561</w:t>
            </w:r>
          </w:p>
        </w:tc>
        <w:tc>
          <w:tcPr>
            <w:tcW w:w="419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964C987" w14:textId="77777777" w:rsidR="00D63CEF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10.3</w:t>
            </w:r>
          </w:p>
        </w:tc>
      </w:tr>
    </w:tbl>
    <w:p w14:paraId="141586C6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18E024B6" w14:textId="77777777" w:rsidR="00D63CEF" w:rsidRPr="00E1270D" w:rsidRDefault="00D63CEF" w:rsidP="00D63CEF">
      <w:pPr>
        <w:spacing w:beforeLines="50" w:before="120" w:line="360" w:lineRule="auto"/>
        <w:jc w:val="center"/>
        <w:outlineLvl w:val="0"/>
        <w:rPr>
          <w:rFonts w:ascii="Arial" w:eastAsia="方正黑体简体" w:hAnsi="Arial"/>
          <w:szCs w:val="24"/>
        </w:rPr>
      </w:pPr>
      <w:r w:rsidRPr="00E1270D">
        <w:rPr>
          <w:rFonts w:ascii="Arial" w:eastAsia="方正黑体简体" w:hAnsi="Arial"/>
          <w:szCs w:val="24"/>
        </w:rPr>
        <w:lastRenderedPageBreak/>
        <w:t>结果表</w:t>
      </w:r>
      <w:r w:rsidRPr="00E1270D">
        <w:rPr>
          <w:rFonts w:ascii="Arial" w:eastAsia="方正黑体简体" w:hAnsi="Arial"/>
          <w:szCs w:val="24"/>
        </w:rPr>
        <w:t>-</w:t>
      </w:r>
      <w:r w:rsidRPr="00E1270D">
        <w:rPr>
          <w:rFonts w:ascii="Arial" w:eastAsia="方正黑体简体" w:hAnsi="Arial" w:hint="eastAsia"/>
          <w:szCs w:val="24"/>
        </w:rPr>
        <w:t>2</w:t>
      </w:r>
    </w:p>
    <w:tbl>
      <w:tblPr>
        <w:tblW w:w="5000" w:type="pct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4823"/>
        <w:gridCol w:w="4470"/>
      </w:tblGrid>
      <w:tr w:rsidR="00D63CEF" w:rsidRPr="00E1270D" w14:paraId="4B742DB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69ED183B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2405" w:type="pct"/>
            <w:vAlign w:val="center"/>
          </w:tcPr>
          <w:p w14:paraId="47C77F87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E1270D"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D63CEF" w:rsidRPr="00E1270D" w14:paraId="01D64771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4309BC5D" w14:textId="317B3122" w:rsidR="00D63CEF" w:rsidRPr="00E1270D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678C0630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9.54~11.66</w:t>
            </w:r>
          </w:p>
        </w:tc>
      </w:tr>
      <w:tr w:rsidR="00D63CEF" w:rsidRPr="00E1270D" w14:paraId="34F81F5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147F7206" w14:textId="5E18C243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朝阳区北四环东路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131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15478B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半地下</w:t>
            </w:r>
            <w:r w:rsidRPr="00E1270D">
              <w:rPr>
                <w:rFonts w:ascii="Arial" w:eastAsia="华文细黑" w:hAnsi="Arial" w:cs="宋体"/>
                <w:sz w:val="18"/>
                <w:szCs w:val="18"/>
              </w:rPr>
              <w:t>市场租金水平</w:t>
            </w:r>
          </w:p>
        </w:tc>
        <w:tc>
          <w:tcPr>
            <w:tcW w:w="2405" w:type="pct"/>
            <w:vAlign w:val="center"/>
          </w:tcPr>
          <w:p w14:paraId="78461DF4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4.77~5.83</w:t>
            </w:r>
          </w:p>
        </w:tc>
      </w:tr>
      <w:tr w:rsidR="00D63CEF" w:rsidRPr="00E1270D" w14:paraId="11015BA0" w14:textId="77777777" w:rsidTr="00F45060">
        <w:trPr>
          <w:trHeight w:val="20"/>
          <w:jc w:val="center"/>
        </w:trPr>
        <w:tc>
          <w:tcPr>
            <w:tcW w:w="2595" w:type="pct"/>
            <w:vAlign w:val="center"/>
          </w:tcPr>
          <w:p w14:paraId="2DD61BB4" w14:textId="77777777" w:rsidR="00D63CEF" w:rsidRDefault="00D63CEF" w:rsidP="00F45060"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2405" w:type="pct"/>
            <w:vAlign w:val="center"/>
          </w:tcPr>
          <w:p w14:paraId="09F1817D" w14:textId="77777777" w:rsidR="00D63CEF" w:rsidRPr="00E1270D" w:rsidRDefault="00D63CEF" w:rsidP="00F4506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9.3~11.3</w:t>
            </w:r>
          </w:p>
        </w:tc>
      </w:tr>
    </w:tbl>
    <w:p w14:paraId="7C24B9FA" w14:textId="77777777" w:rsidR="00D63CEF" w:rsidRPr="00E1270D" w:rsidRDefault="00D63CEF" w:rsidP="00D63CEF">
      <w:pPr>
        <w:widowControl/>
        <w:adjustRightInd/>
        <w:spacing w:line="360" w:lineRule="auto"/>
        <w:ind w:firstLineChars="200" w:firstLine="360"/>
        <w:jc w:val="both"/>
        <w:textAlignment w:val="auto"/>
        <w:rPr>
          <w:rFonts w:ascii="Arial" w:eastAsia="华文细黑" w:hAnsi="Arial" w:cs="宋体"/>
          <w:sz w:val="18"/>
          <w:szCs w:val="18"/>
        </w:rPr>
      </w:pPr>
      <w:r w:rsidRPr="00E1270D">
        <w:rPr>
          <w:rFonts w:ascii="Arial" w:eastAsia="华文细黑" w:hAnsi="Arial" w:cs="宋体" w:hint="eastAsia"/>
          <w:sz w:val="18"/>
          <w:szCs w:val="18"/>
        </w:rPr>
        <w:t>单位：</w:t>
      </w:r>
      <w:r w:rsidRPr="00E1270D">
        <w:rPr>
          <w:rFonts w:ascii="Arial" w:eastAsia="华文细黑" w:hAnsi="Arial" w:cs="宋体"/>
          <w:sz w:val="18"/>
          <w:szCs w:val="18"/>
        </w:rPr>
        <w:t>元</w:t>
      </w:r>
      <w:r w:rsidRPr="00E1270D">
        <w:rPr>
          <w:rFonts w:ascii="Arial" w:eastAsia="华文细黑" w:hAnsi="Arial" w:cs="宋体"/>
          <w:sz w:val="18"/>
          <w:szCs w:val="18"/>
        </w:rPr>
        <w:t>/</w:t>
      </w:r>
      <w:r w:rsidRPr="00E1270D">
        <w:rPr>
          <w:rFonts w:ascii="Arial" w:eastAsia="华文细黑" w:hAnsi="Arial" w:cs="宋体" w:hint="eastAsia"/>
          <w:sz w:val="18"/>
          <w:szCs w:val="18"/>
        </w:rPr>
        <w:t>建筑面积</w:t>
      </w:r>
      <w:r w:rsidRPr="00E1270D">
        <w:rPr>
          <w:rFonts w:ascii="Arial" w:eastAsia="华文细黑" w:hAnsi="Arial" w:cs="宋体"/>
          <w:sz w:val="18"/>
          <w:szCs w:val="18"/>
        </w:rPr>
        <w:t>平方</w:t>
      </w:r>
      <w:r w:rsidRPr="00E1270D">
        <w:rPr>
          <w:rFonts w:ascii="Arial" w:eastAsia="华文细黑" w:hAnsi="Arial" w:cs="宋体" w:hint="eastAsia"/>
          <w:sz w:val="18"/>
          <w:szCs w:val="18"/>
        </w:rPr>
        <w:t>米·天</w:t>
      </w:r>
      <w:r w:rsidRPr="00E1270D">
        <w:rPr>
          <w:rFonts w:ascii="Arial" w:eastAsia="华文细黑" w:hAnsi="Arial" w:cs="宋体"/>
          <w:sz w:val="18"/>
          <w:szCs w:val="18"/>
        </w:rPr>
        <w:t>（币种：人民币）</w:t>
      </w:r>
    </w:p>
    <w:p w14:paraId="577CCF95" w14:textId="77777777" w:rsidR="002128CF" w:rsidRDefault="002128CF" w:rsidP="002128CF">
      <w:pPr>
        <w:spacing w:line="480" w:lineRule="auto"/>
        <w:jc w:val="both"/>
        <w:rPr>
          <w:rFonts w:ascii="Arial" w:hAnsi="Arial" w:cs="Arial"/>
          <w:b/>
          <w:bCs/>
          <w:sz w:val="21"/>
        </w:rPr>
      </w:pPr>
    </w:p>
    <w:p w14:paraId="4303FF09" w14:textId="0AF10768" w:rsidR="00D05927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  <w:r w:rsidRPr="00D63CEF">
        <w:rPr>
          <w:rFonts w:ascii="Arial" w:hAnsi="Arial" w:cs="Arial" w:hint="eastAsia"/>
          <w:sz w:val="21"/>
        </w:rPr>
        <w:t>以上估价结果</w:t>
      </w:r>
      <w:r>
        <w:rPr>
          <w:rFonts w:ascii="Arial" w:hAnsi="Arial" w:cs="Arial" w:hint="eastAsia"/>
          <w:sz w:val="21"/>
        </w:rPr>
        <w:t>有效期与原报告相同（即</w:t>
      </w:r>
      <w:r w:rsidRPr="00E1270D">
        <w:rPr>
          <w:rFonts w:ascii="Arial" w:hAnsi="Arial" w:cs="Arial" w:hint="eastAsia"/>
          <w:sz w:val="21"/>
          <w:szCs w:val="28"/>
        </w:rPr>
        <w:t>2025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14</w:t>
      </w:r>
      <w:r w:rsidRPr="00E1270D">
        <w:rPr>
          <w:rFonts w:ascii="Arial" w:hAnsi="Arial" w:cs="Arial" w:hint="eastAsia"/>
          <w:sz w:val="21"/>
          <w:szCs w:val="28"/>
        </w:rPr>
        <w:t>日至</w:t>
      </w:r>
      <w:r w:rsidRPr="00E1270D">
        <w:rPr>
          <w:rFonts w:ascii="Arial" w:hAnsi="Arial" w:cs="Arial" w:hint="eastAsia"/>
          <w:sz w:val="21"/>
          <w:szCs w:val="28"/>
        </w:rPr>
        <w:t>202</w:t>
      </w:r>
      <w:r w:rsidRPr="00E1270D">
        <w:rPr>
          <w:rFonts w:ascii="Arial" w:hAnsi="Arial" w:cs="Arial"/>
          <w:sz w:val="21"/>
          <w:szCs w:val="28"/>
        </w:rPr>
        <w:t>6</w:t>
      </w:r>
      <w:r w:rsidRPr="00E1270D">
        <w:rPr>
          <w:rFonts w:ascii="Arial" w:hAnsi="Arial" w:cs="Arial" w:hint="eastAsia"/>
          <w:sz w:val="21"/>
          <w:szCs w:val="28"/>
        </w:rPr>
        <w:t>年</w:t>
      </w:r>
      <w:r w:rsidRPr="00E1270D">
        <w:rPr>
          <w:rFonts w:ascii="Arial" w:hAnsi="Arial" w:cs="Arial" w:hint="eastAsia"/>
          <w:sz w:val="21"/>
          <w:szCs w:val="28"/>
        </w:rPr>
        <w:t>8</w:t>
      </w:r>
      <w:r w:rsidRPr="00E1270D">
        <w:rPr>
          <w:rFonts w:ascii="Arial" w:hAnsi="Arial" w:cs="Arial" w:hint="eastAsia"/>
          <w:sz w:val="21"/>
          <w:szCs w:val="28"/>
        </w:rPr>
        <w:t>月</w:t>
      </w:r>
      <w:r w:rsidRPr="00E1270D">
        <w:rPr>
          <w:rFonts w:ascii="Arial" w:hAnsi="Arial" w:cs="Arial" w:hint="eastAsia"/>
          <w:sz w:val="21"/>
          <w:szCs w:val="28"/>
        </w:rPr>
        <w:t>13</w:t>
      </w:r>
      <w:r w:rsidRPr="00E1270D">
        <w:rPr>
          <w:rFonts w:ascii="Arial" w:hAnsi="Arial" w:cs="Arial" w:hint="eastAsia"/>
          <w:sz w:val="21"/>
          <w:szCs w:val="28"/>
        </w:rPr>
        <w:t>日</w:t>
      </w:r>
      <w:r>
        <w:rPr>
          <w:rFonts w:ascii="Arial" w:hAnsi="Arial" w:cs="Arial" w:hint="eastAsia"/>
          <w:sz w:val="21"/>
        </w:rPr>
        <w:t>），估价对象半地下租金是与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层共同使用前提下的租金水平，以上结果单独列示仅为方便委托人分开挂牌参考，非估价对象各层单独出租的价格。</w:t>
      </w:r>
    </w:p>
    <w:p w14:paraId="0C9130EB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7866957D" w14:textId="77777777" w:rsidR="00D63CEF" w:rsidRDefault="00D63CEF" w:rsidP="00D63CEF">
      <w:pPr>
        <w:spacing w:line="480" w:lineRule="auto"/>
        <w:ind w:firstLineChars="200" w:firstLine="420"/>
        <w:jc w:val="both"/>
        <w:rPr>
          <w:rFonts w:ascii="Arial" w:hAnsi="Arial" w:cs="Arial"/>
          <w:sz w:val="21"/>
        </w:rPr>
      </w:pPr>
    </w:p>
    <w:p w14:paraId="1C1B97A6" w14:textId="77777777" w:rsidR="00D63CEF" w:rsidRPr="00E1270D" w:rsidRDefault="00D63CEF" w:rsidP="00D63CEF">
      <w:pPr>
        <w:spacing w:line="480" w:lineRule="auto"/>
        <w:ind w:firstLineChars="200" w:firstLine="420"/>
        <w:jc w:val="both"/>
        <w:rPr>
          <w:rFonts w:ascii="Arial" w:hAnsi="Arial"/>
          <w:bCs/>
          <w:sz w:val="21"/>
        </w:rPr>
      </w:pPr>
    </w:p>
    <w:p w14:paraId="5A0CE9C9" w14:textId="6F85CC6A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proofErr w:type="gramStart"/>
      <w:r>
        <w:rPr>
          <w:rFonts w:ascii="宋体" w:hAnsi="宋体" w:hint="eastAsia"/>
          <w:sz w:val="21"/>
          <w:szCs w:val="21"/>
        </w:rPr>
        <w:t>北京康正宏</w:t>
      </w:r>
      <w:proofErr w:type="gramEnd"/>
      <w:r>
        <w:rPr>
          <w:rFonts w:ascii="宋体" w:hAnsi="宋体" w:hint="eastAsia"/>
          <w:sz w:val="21"/>
          <w:szCs w:val="21"/>
        </w:rPr>
        <w:t>基房地产评估有限公司</w:t>
      </w:r>
    </w:p>
    <w:p w14:paraId="726ABCEC" w14:textId="7AD7A234" w:rsidR="002128CF" w:rsidRPr="002128CF" w:rsidRDefault="00D63CEF" w:rsidP="00D63CEF">
      <w:pPr>
        <w:jc w:val="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2026年1月28日</w:t>
      </w:r>
    </w:p>
    <w:p w14:paraId="0CC3350C" w14:textId="77777777" w:rsidR="002128CF" w:rsidRPr="002128CF" w:rsidRDefault="002128CF" w:rsidP="00D63CEF">
      <w:pPr>
        <w:jc w:val="right"/>
        <w:rPr>
          <w:rFonts w:ascii="宋体" w:hAnsi="宋体" w:hint="eastAsia"/>
          <w:sz w:val="21"/>
          <w:szCs w:val="21"/>
        </w:rPr>
      </w:pPr>
    </w:p>
    <w:p w14:paraId="47C71FD9" w14:textId="3D1DB2D5" w:rsidR="002128CF" w:rsidRPr="002128CF" w:rsidRDefault="002128CF" w:rsidP="002128CF">
      <w:pPr>
        <w:tabs>
          <w:tab w:val="left" w:pos="2166"/>
        </w:tabs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ab/>
      </w:r>
    </w:p>
    <w:sectPr w:rsidR="002128CF" w:rsidRPr="002128CF">
      <w:headerReference w:type="default" r:id="rId8"/>
      <w:pgSz w:w="11907" w:h="16840"/>
      <w:pgMar w:top="1843" w:right="1134" w:bottom="1191" w:left="1134" w:header="1134" w:footer="1134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88E1" w14:textId="77777777" w:rsidR="003E691C" w:rsidRDefault="003E691C">
      <w:pPr>
        <w:spacing w:line="240" w:lineRule="auto"/>
      </w:pPr>
      <w:r>
        <w:separator/>
      </w:r>
    </w:p>
  </w:endnote>
  <w:endnote w:type="continuationSeparator" w:id="0">
    <w:p w14:paraId="32CDB7BF" w14:textId="77777777" w:rsidR="003E691C" w:rsidRDefault="003E6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1EDA" w14:textId="77777777" w:rsidR="003E691C" w:rsidRDefault="003E691C">
      <w:pPr>
        <w:spacing w:line="240" w:lineRule="auto"/>
      </w:pPr>
      <w:r>
        <w:separator/>
      </w:r>
    </w:p>
  </w:footnote>
  <w:footnote w:type="continuationSeparator" w:id="0">
    <w:p w14:paraId="5F49D3F8" w14:textId="77777777" w:rsidR="003E691C" w:rsidRDefault="003E6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8944" w14:textId="4B45650D" w:rsidR="0043741A" w:rsidRDefault="00E94F7F">
    <w:pPr>
      <w:pStyle w:val="a7"/>
      <w:pBdr>
        <w:bottom w:val="none" w:sz="0" w:space="0" w:color="auto"/>
      </w:pBdr>
      <w:rPr>
        <w:lang w:val="en-US" w:eastAsia="zh-CN"/>
      </w:rPr>
    </w:pPr>
    <w:r>
      <w:rPr>
        <w:noProof/>
        <w:lang w:val="en-US" w:eastAsia="zh-CN"/>
      </w:rPr>
      <w:drawing>
        <wp:inline distT="0" distB="0" distL="0" distR="0" wp14:anchorId="6E353653" wp14:editId="1207AB5A">
          <wp:extent cx="5908040" cy="290830"/>
          <wp:effectExtent l="0" t="0" r="0" b="0"/>
          <wp:docPr id="5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04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DD6"/>
    <w:multiLevelType w:val="hybridMultilevel"/>
    <w:tmpl w:val="FCBC5398"/>
    <w:lvl w:ilvl="0" w:tplc="405A11CC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" w15:restartNumberingAfterBreak="0">
    <w:nsid w:val="11163656"/>
    <w:multiLevelType w:val="multilevel"/>
    <w:tmpl w:val="11163656"/>
    <w:lvl w:ilvl="0">
      <w:start w:val="3"/>
      <w:numFmt w:val="decimal"/>
      <w:lvlText w:val="（%1）"/>
      <w:lvlJc w:val="left"/>
      <w:pPr>
        <w:tabs>
          <w:tab w:val="num" w:pos="2597"/>
        </w:tabs>
        <w:ind w:left="2597" w:hanging="720"/>
      </w:pPr>
      <w:rPr>
        <w:rFonts w:hint="eastAsia"/>
      </w:rPr>
    </w:lvl>
    <w:lvl w:ilvl="1">
      <w:start w:val="1"/>
      <w:numFmt w:val="upperLetter"/>
      <w:pStyle w:val="3"/>
      <w:lvlText w:val="%2、"/>
      <w:lvlJc w:val="left"/>
      <w:pPr>
        <w:tabs>
          <w:tab w:val="num" w:pos="3017"/>
        </w:tabs>
        <w:ind w:left="3017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137"/>
        </w:tabs>
        <w:ind w:left="3137" w:hanging="420"/>
      </w:pPr>
    </w:lvl>
    <w:lvl w:ilvl="3">
      <w:start w:val="1"/>
      <w:numFmt w:val="decimal"/>
      <w:lvlText w:val="%4."/>
      <w:lvlJc w:val="left"/>
      <w:pPr>
        <w:tabs>
          <w:tab w:val="num" w:pos="3557"/>
        </w:tabs>
        <w:ind w:left="3557" w:hanging="420"/>
      </w:pPr>
    </w:lvl>
    <w:lvl w:ilvl="4">
      <w:start w:val="1"/>
      <w:numFmt w:val="lowerLetter"/>
      <w:lvlText w:val="%5)"/>
      <w:lvlJc w:val="left"/>
      <w:pPr>
        <w:tabs>
          <w:tab w:val="num" w:pos="3977"/>
        </w:tabs>
        <w:ind w:left="3977" w:hanging="420"/>
      </w:pPr>
    </w:lvl>
    <w:lvl w:ilvl="5">
      <w:start w:val="1"/>
      <w:numFmt w:val="lowerRoman"/>
      <w:lvlText w:val="%6."/>
      <w:lvlJc w:val="right"/>
      <w:pPr>
        <w:tabs>
          <w:tab w:val="num" w:pos="4397"/>
        </w:tabs>
        <w:ind w:left="4397" w:hanging="420"/>
      </w:pPr>
    </w:lvl>
    <w:lvl w:ilvl="6">
      <w:start w:val="1"/>
      <w:numFmt w:val="decimal"/>
      <w:lvlText w:val="%7."/>
      <w:lvlJc w:val="left"/>
      <w:pPr>
        <w:tabs>
          <w:tab w:val="num" w:pos="4817"/>
        </w:tabs>
        <w:ind w:left="4817" w:hanging="420"/>
      </w:pPr>
    </w:lvl>
    <w:lvl w:ilvl="7">
      <w:start w:val="1"/>
      <w:numFmt w:val="lowerLetter"/>
      <w:lvlText w:val="%8)"/>
      <w:lvlJc w:val="left"/>
      <w:pPr>
        <w:tabs>
          <w:tab w:val="num" w:pos="5237"/>
        </w:tabs>
        <w:ind w:left="5237" w:hanging="420"/>
      </w:pPr>
    </w:lvl>
    <w:lvl w:ilvl="8">
      <w:start w:val="1"/>
      <w:numFmt w:val="lowerRoman"/>
      <w:lvlText w:val="%9."/>
      <w:lvlJc w:val="right"/>
      <w:pPr>
        <w:tabs>
          <w:tab w:val="num" w:pos="5657"/>
        </w:tabs>
        <w:ind w:left="5657" w:hanging="420"/>
      </w:pPr>
    </w:lvl>
  </w:abstractNum>
  <w:abstractNum w:abstractNumId="2" w15:restartNumberingAfterBreak="0">
    <w:nsid w:val="207D1A26"/>
    <w:multiLevelType w:val="multilevel"/>
    <w:tmpl w:val="207D1A26"/>
    <w:lvl w:ilvl="0">
      <w:start w:val="1"/>
      <w:numFmt w:val="decimal"/>
      <w:lvlText w:val="%1."/>
      <w:lvlJc w:val="left"/>
      <w:pPr>
        <w:ind w:left="8784" w:hanging="420"/>
      </w:pPr>
      <w:rPr>
        <w:rFonts w:ascii="Arial" w:eastAsia="Arial Unicode MS" w:hAnsi="Arial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CF3EE6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3ED816A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748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8" w:hanging="440"/>
      </w:pPr>
    </w:lvl>
    <w:lvl w:ilvl="2" w:tplc="FFFFFFFF" w:tentative="1">
      <w:start w:val="1"/>
      <w:numFmt w:val="lowerRoman"/>
      <w:lvlText w:val="%3."/>
      <w:lvlJc w:val="righ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lowerLetter"/>
      <w:lvlText w:val="%5)"/>
      <w:lvlJc w:val="left"/>
      <w:pPr>
        <w:ind w:left="2768" w:hanging="440"/>
      </w:pPr>
    </w:lvl>
    <w:lvl w:ilvl="5" w:tplc="FFFFFFFF" w:tentative="1">
      <w:start w:val="1"/>
      <w:numFmt w:val="lowerRoman"/>
      <w:lvlText w:val="%6."/>
      <w:lvlJc w:val="righ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lowerLetter"/>
      <w:lvlText w:val="%8)"/>
      <w:lvlJc w:val="left"/>
      <w:pPr>
        <w:ind w:left="4088" w:hanging="440"/>
      </w:pPr>
    </w:lvl>
    <w:lvl w:ilvl="8" w:tplc="FFFFFFFF" w:tentative="1">
      <w:start w:val="1"/>
      <w:numFmt w:val="lowerRoman"/>
      <w:lvlText w:val="%9."/>
      <w:lvlJc w:val="right"/>
      <w:pPr>
        <w:ind w:left="4528" w:hanging="440"/>
      </w:pPr>
    </w:lvl>
  </w:abstractNum>
  <w:abstractNum w:abstractNumId="5" w15:restartNumberingAfterBreak="0">
    <w:nsid w:val="3F544A14"/>
    <w:multiLevelType w:val="multilevel"/>
    <w:tmpl w:val="3F544A14"/>
    <w:lvl w:ilvl="0">
      <w:start w:val="1"/>
      <w:numFmt w:val="decimal"/>
      <w:lvlText w:val="%1."/>
      <w:lvlJc w:val="left"/>
      <w:pPr>
        <w:tabs>
          <w:tab w:val="num" w:pos="568"/>
        </w:tabs>
        <w:ind w:left="982" w:hanging="414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6" w15:restartNumberingAfterBreak="0">
    <w:nsid w:val="4EE615DC"/>
    <w:multiLevelType w:val="hybridMultilevel"/>
    <w:tmpl w:val="BB6CD156"/>
    <w:lvl w:ilvl="0" w:tplc="6986B560">
      <w:start w:val="1"/>
      <w:numFmt w:val="decimal"/>
      <w:lvlText w:val="%1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lowerLetter"/>
      <w:lvlText w:val="%5)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lowerLetter"/>
      <w:lvlText w:val="%8)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5B754FF1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8" w15:restartNumberingAfterBreak="0">
    <w:nsid w:val="5E2E5779"/>
    <w:multiLevelType w:val="multilevel"/>
    <w:tmpl w:val="5E2E5779"/>
    <w:lvl w:ilvl="0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6A3DC4"/>
    <w:multiLevelType w:val="multilevel"/>
    <w:tmpl w:val="5F6A3DC4"/>
    <w:lvl w:ilvl="0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0" w15:restartNumberingAfterBreak="0">
    <w:nsid w:val="6B9D3368"/>
    <w:multiLevelType w:val="multilevel"/>
    <w:tmpl w:val="6B9D3368"/>
    <w:lvl w:ilvl="0">
      <w:start w:val="1"/>
      <w:numFmt w:val="decimal"/>
      <w:lvlText w:val="%1."/>
      <w:lvlJc w:val="left"/>
      <w:pPr>
        <w:ind w:left="3170" w:hanging="420"/>
      </w:pPr>
    </w:lvl>
    <w:lvl w:ilvl="1">
      <w:start w:val="1"/>
      <w:numFmt w:val="lowerLetter"/>
      <w:lvlText w:val="%2)"/>
      <w:lvlJc w:val="left"/>
      <w:pPr>
        <w:ind w:left="3590" w:hanging="420"/>
      </w:pPr>
    </w:lvl>
    <w:lvl w:ilvl="2">
      <w:start w:val="1"/>
      <w:numFmt w:val="lowerRoman"/>
      <w:lvlText w:val="%3."/>
      <w:lvlJc w:val="right"/>
      <w:pPr>
        <w:ind w:left="4010" w:hanging="420"/>
      </w:pPr>
    </w:lvl>
    <w:lvl w:ilvl="3">
      <w:start w:val="1"/>
      <w:numFmt w:val="decimal"/>
      <w:lvlText w:val="%4."/>
      <w:lvlJc w:val="left"/>
      <w:pPr>
        <w:ind w:left="4430" w:hanging="420"/>
      </w:pPr>
    </w:lvl>
    <w:lvl w:ilvl="4">
      <w:start w:val="1"/>
      <w:numFmt w:val="lowerLetter"/>
      <w:lvlText w:val="%5)"/>
      <w:lvlJc w:val="left"/>
      <w:pPr>
        <w:ind w:left="4850" w:hanging="420"/>
      </w:pPr>
    </w:lvl>
    <w:lvl w:ilvl="5">
      <w:start w:val="1"/>
      <w:numFmt w:val="lowerRoman"/>
      <w:lvlText w:val="%6."/>
      <w:lvlJc w:val="right"/>
      <w:pPr>
        <w:ind w:left="5270" w:hanging="420"/>
      </w:pPr>
    </w:lvl>
    <w:lvl w:ilvl="6">
      <w:start w:val="1"/>
      <w:numFmt w:val="decimal"/>
      <w:lvlText w:val="%7."/>
      <w:lvlJc w:val="left"/>
      <w:pPr>
        <w:ind w:left="5690" w:hanging="420"/>
      </w:pPr>
    </w:lvl>
    <w:lvl w:ilvl="7">
      <w:start w:val="1"/>
      <w:numFmt w:val="lowerLetter"/>
      <w:lvlText w:val="%8)"/>
      <w:lvlJc w:val="left"/>
      <w:pPr>
        <w:ind w:left="6110" w:hanging="420"/>
      </w:pPr>
    </w:lvl>
    <w:lvl w:ilvl="8">
      <w:start w:val="1"/>
      <w:numFmt w:val="lowerRoman"/>
      <w:lvlText w:val="%9."/>
      <w:lvlJc w:val="right"/>
      <w:pPr>
        <w:ind w:left="6530" w:hanging="420"/>
      </w:pPr>
    </w:lvl>
  </w:abstractNum>
  <w:abstractNum w:abstractNumId="11" w15:restartNumberingAfterBreak="0">
    <w:nsid w:val="737F152D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2" w15:restartNumberingAfterBreak="0">
    <w:nsid w:val="75A04673"/>
    <w:multiLevelType w:val="multilevel"/>
    <w:tmpl w:val="75A04673"/>
    <w:lvl w:ilvl="0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C82189"/>
    <w:multiLevelType w:val="hybridMultilevel"/>
    <w:tmpl w:val="FCBC5398"/>
    <w:lvl w:ilvl="0" w:tplc="FFFFFFFF">
      <w:start w:val="1"/>
      <w:numFmt w:val="decimal"/>
      <w:lvlText w:val="%1."/>
      <w:lvlJc w:val="left"/>
      <w:pPr>
        <w:ind w:left="81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7906362E"/>
    <w:multiLevelType w:val="multilevel"/>
    <w:tmpl w:val="7906362E"/>
    <w:lvl w:ilvl="0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49046183">
    <w:abstractNumId w:val="14"/>
  </w:num>
  <w:num w:numId="2" w16cid:durableId="1459496836">
    <w:abstractNumId w:val="12"/>
  </w:num>
  <w:num w:numId="3" w16cid:durableId="491795311">
    <w:abstractNumId w:val="1"/>
  </w:num>
  <w:num w:numId="4" w16cid:durableId="1702434678">
    <w:abstractNumId w:val="9"/>
  </w:num>
  <w:num w:numId="5" w16cid:durableId="870000027">
    <w:abstractNumId w:val="8"/>
  </w:num>
  <w:num w:numId="6" w16cid:durableId="1764301556">
    <w:abstractNumId w:val="5"/>
  </w:num>
  <w:num w:numId="7" w16cid:durableId="1006978073">
    <w:abstractNumId w:val="2"/>
  </w:num>
  <w:num w:numId="8" w16cid:durableId="829179974">
    <w:abstractNumId w:val="10"/>
  </w:num>
  <w:num w:numId="9" w16cid:durableId="1575432258">
    <w:abstractNumId w:val="6"/>
  </w:num>
  <w:num w:numId="10" w16cid:durableId="412513976">
    <w:abstractNumId w:val="3"/>
  </w:num>
  <w:num w:numId="11" w16cid:durableId="1098015983">
    <w:abstractNumId w:val="0"/>
  </w:num>
  <w:num w:numId="12" w16cid:durableId="1803577010">
    <w:abstractNumId w:val="4"/>
  </w:num>
  <w:num w:numId="13" w16cid:durableId="111831842">
    <w:abstractNumId w:val="7"/>
  </w:num>
  <w:num w:numId="14" w16cid:durableId="1178277977">
    <w:abstractNumId w:val="11"/>
  </w:num>
  <w:num w:numId="15" w16cid:durableId="915627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425"/>
  <w:doNotHyphenateCap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1976"/>
    <w:rsid w:val="000019EB"/>
    <w:rsid w:val="00002574"/>
    <w:rsid w:val="00003712"/>
    <w:rsid w:val="00004D42"/>
    <w:rsid w:val="0001031A"/>
    <w:rsid w:val="000113F7"/>
    <w:rsid w:val="0001225D"/>
    <w:rsid w:val="0001237C"/>
    <w:rsid w:val="0001354F"/>
    <w:rsid w:val="00013655"/>
    <w:rsid w:val="000147F0"/>
    <w:rsid w:val="00014F2D"/>
    <w:rsid w:val="000153FF"/>
    <w:rsid w:val="000163DC"/>
    <w:rsid w:val="00020C12"/>
    <w:rsid w:val="00021424"/>
    <w:rsid w:val="00022827"/>
    <w:rsid w:val="00024A7A"/>
    <w:rsid w:val="00027C67"/>
    <w:rsid w:val="00027D53"/>
    <w:rsid w:val="00030A90"/>
    <w:rsid w:val="00030EB2"/>
    <w:rsid w:val="00031958"/>
    <w:rsid w:val="00035392"/>
    <w:rsid w:val="0003732D"/>
    <w:rsid w:val="00037642"/>
    <w:rsid w:val="0003783C"/>
    <w:rsid w:val="00040FDA"/>
    <w:rsid w:val="00041390"/>
    <w:rsid w:val="0004288D"/>
    <w:rsid w:val="000429C5"/>
    <w:rsid w:val="0004313D"/>
    <w:rsid w:val="0004353E"/>
    <w:rsid w:val="000448C7"/>
    <w:rsid w:val="000454D5"/>
    <w:rsid w:val="00045BC7"/>
    <w:rsid w:val="0004627B"/>
    <w:rsid w:val="00046421"/>
    <w:rsid w:val="00050104"/>
    <w:rsid w:val="00051BD9"/>
    <w:rsid w:val="00052348"/>
    <w:rsid w:val="00052547"/>
    <w:rsid w:val="00053031"/>
    <w:rsid w:val="00053DAB"/>
    <w:rsid w:val="000552B7"/>
    <w:rsid w:val="000574FB"/>
    <w:rsid w:val="00057D66"/>
    <w:rsid w:val="00061FEF"/>
    <w:rsid w:val="000639A8"/>
    <w:rsid w:val="00063CC3"/>
    <w:rsid w:val="000647E7"/>
    <w:rsid w:val="00065379"/>
    <w:rsid w:val="00065684"/>
    <w:rsid w:val="000677C9"/>
    <w:rsid w:val="000728BE"/>
    <w:rsid w:val="0007460A"/>
    <w:rsid w:val="00074C60"/>
    <w:rsid w:val="00076979"/>
    <w:rsid w:val="000769BB"/>
    <w:rsid w:val="00076E70"/>
    <w:rsid w:val="00082C75"/>
    <w:rsid w:val="00084265"/>
    <w:rsid w:val="00085690"/>
    <w:rsid w:val="00086B8E"/>
    <w:rsid w:val="000906AA"/>
    <w:rsid w:val="00090ADF"/>
    <w:rsid w:val="00090DD5"/>
    <w:rsid w:val="00092F3C"/>
    <w:rsid w:val="00092F51"/>
    <w:rsid w:val="0009464C"/>
    <w:rsid w:val="00097039"/>
    <w:rsid w:val="000A1B10"/>
    <w:rsid w:val="000A33AA"/>
    <w:rsid w:val="000A4215"/>
    <w:rsid w:val="000A4F3C"/>
    <w:rsid w:val="000B0322"/>
    <w:rsid w:val="000B060E"/>
    <w:rsid w:val="000B35B2"/>
    <w:rsid w:val="000B652F"/>
    <w:rsid w:val="000B737B"/>
    <w:rsid w:val="000B7C3D"/>
    <w:rsid w:val="000B7E14"/>
    <w:rsid w:val="000C0922"/>
    <w:rsid w:val="000C1708"/>
    <w:rsid w:val="000C1DD9"/>
    <w:rsid w:val="000C5413"/>
    <w:rsid w:val="000C5BB3"/>
    <w:rsid w:val="000C69F2"/>
    <w:rsid w:val="000C750B"/>
    <w:rsid w:val="000C78E8"/>
    <w:rsid w:val="000C7E7F"/>
    <w:rsid w:val="000D002C"/>
    <w:rsid w:val="000D1CE0"/>
    <w:rsid w:val="000D2845"/>
    <w:rsid w:val="000D362A"/>
    <w:rsid w:val="000D51B9"/>
    <w:rsid w:val="000D56DC"/>
    <w:rsid w:val="000D5DA7"/>
    <w:rsid w:val="000D61C2"/>
    <w:rsid w:val="000D6A7B"/>
    <w:rsid w:val="000D7530"/>
    <w:rsid w:val="000D76F1"/>
    <w:rsid w:val="000E0128"/>
    <w:rsid w:val="000E01F1"/>
    <w:rsid w:val="000E0B33"/>
    <w:rsid w:val="000E1641"/>
    <w:rsid w:val="000E3902"/>
    <w:rsid w:val="000E4497"/>
    <w:rsid w:val="000E4856"/>
    <w:rsid w:val="000E4927"/>
    <w:rsid w:val="000E4D45"/>
    <w:rsid w:val="000E5067"/>
    <w:rsid w:val="000E5749"/>
    <w:rsid w:val="000E5FC5"/>
    <w:rsid w:val="000E78E1"/>
    <w:rsid w:val="000E7D56"/>
    <w:rsid w:val="000F059C"/>
    <w:rsid w:val="000F09EC"/>
    <w:rsid w:val="000F4214"/>
    <w:rsid w:val="000F4735"/>
    <w:rsid w:val="000F746A"/>
    <w:rsid w:val="001013C2"/>
    <w:rsid w:val="0010277E"/>
    <w:rsid w:val="00102DDE"/>
    <w:rsid w:val="00103AC3"/>
    <w:rsid w:val="001055A0"/>
    <w:rsid w:val="00105F55"/>
    <w:rsid w:val="00106495"/>
    <w:rsid w:val="00106EB1"/>
    <w:rsid w:val="00110932"/>
    <w:rsid w:val="00111F41"/>
    <w:rsid w:val="00112C6B"/>
    <w:rsid w:val="0011365A"/>
    <w:rsid w:val="00116213"/>
    <w:rsid w:val="00116413"/>
    <w:rsid w:val="0011651C"/>
    <w:rsid w:val="001201A8"/>
    <w:rsid w:val="00120B9B"/>
    <w:rsid w:val="00120EFD"/>
    <w:rsid w:val="00121EB7"/>
    <w:rsid w:val="00121F4B"/>
    <w:rsid w:val="0012365E"/>
    <w:rsid w:val="0012550C"/>
    <w:rsid w:val="001267C9"/>
    <w:rsid w:val="00126809"/>
    <w:rsid w:val="0013092A"/>
    <w:rsid w:val="001309C4"/>
    <w:rsid w:val="00134710"/>
    <w:rsid w:val="00137B2B"/>
    <w:rsid w:val="001416C3"/>
    <w:rsid w:val="001433AC"/>
    <w:rsid w:val="00145E51"/>
    <w:rsid w:val="001462DE"/>
    <w:rsid w:val="00150A2F"/>
    <w:rsid w:val="0015101C"/>
    <w:rsid w:val="00153D34"/>
    <w:rsid w:val="00153F50"/>
    <w:rsid w:val="001544E7"/>
    <w:rsid w:val="001545B8"/>
    <w:rsid w:val="0015478B"/>
    <w:rsid w:val="0015637F"/>
    <w:rsid w:val="00157A54"/>
    <w:rsid w:val="00162718"/>
    <w:rsid w:val="0016376A"/>
    <w:rsid w:val="00164262"/>
    <w:rsid w:val="00167BBC"/>
    <w:rsid w:val="00170B7A"/>
    <w:rsid w:val="00170F66"/>
    <w:rsid w:val="00171F28"/>
    <w:rsid w:val="00172885"/>
    <w:rsid w:val="0017359A"/>
    <w:rsid w:val="00174020"/>
    <w:rsid w:val="00174F0F"/>
    <w:rsid w:val="00174FED"/>
    <w:rsid w:val="001752EA"/>
    <w:rsid w:val="0017647B"/>
    <w:rsid w:val="00176ABA"/>
    <w:rsid w:val="0017744B"/>
    <w:rsid w:val="0018085A"/>
    <w:rsid w:val="00181953"/>
    <w:rsid w:val="00181B68"/>
    <w:rsid w:val="00181D9A"/>
    <w:rsid w:val="0018215B"/>
    <w:rsid w:val="00182264"/>
    <w:rsid w:val="00182645"/>
    <w:rsid w:val="0018410F"/>
    <w:rsid w:val="00185D67"/>
    <w:rsid w:val="00185D76"/>
    <w:rsid w:val="00186584"/>
    <w:rsid w:val="00190047"/>
    <w:rsid w:val="00190377"/>
    <w:rsid w:val="00190D59"/>
    <w:rsid w:val="001946AC"/>
    <w:rsid w:val="0019484B"/>
    <w:rsid w:val="00194A1F"/>
    <w:rsid w:val="00197092"/>
    <w:rsid w:val="00197502"/>
    <w:rsid w:val="001978ED"/>
    <w:rsid w:val="00197FAE"/>
    <w:rsid w:val="001A04DC"/>
    <w:rsid w:val="001A13ED"/>
    <w:rsid w:val="001A31DD"/>
    <w:rsid w:val="001A4FAB"/>
    <w:rsid w:val="001A6CF8"/>
    <w:rsid w:val="001A7B50"/>
    <w:rsid w:val="001A7FA2"/>
    <w:rsid w:val="001B09A7"/>
    <w:rsid w:val="001B1B96"/>
    <w:rsid w:val="001B2B70"/>
    <w:rsid w:val="001B427F"/>
    <w:rsid w:val="001B730A"/>
    <w:rsid w:val="001C2A98"/>
    <w:rsid w:val="001C2C0E"/>
    <w:rsid w:val="001C2C79"/>
    <w:rsid w:val="001C2DF8"/>
    <w:rsid w:val="001C44F5"/>
    <w:rsid w:val="001C4D13"/>
    <w:rsid w:val="001C7458"/>
    <w:rsid w:val="001C74C9"/>
    <w:rsid w:val="001D4FBC"/>
    <w:rsid w:val="001D54C5"/>
    <w:rsid w:val="001D5AE0"/>
    <w:rsid w:val="001D650B"/>
    <w:rsid w:val="001D6626"/>
    <w:rsid w:val="001D7D7A"/>
    <w:rsid w:val="001E0925"/>
    <w:rsid w:val="001E5058"/>
    <w:rsid w:val="001E53E3"/>
    <w:rsid w:val="001F0888"/>
    <w:rsid w:val="001F0DDE"/>
    <w:rsid w:val="001F5E3A"/>
    <w:rsid w:val="001F6090"/>
    <w:rsid w:val="002002BD"/>
    <w:rsid w:val="00200E28"/>
    <w:rsid w:val="00201A37"/>
    <w:rsid w:val="00202895"/>
    <w:rsid w:val="00203822"/>
    <w:rsid w:val="00204617"/>
    <w:rsid w:val="0020557A"/>
    <w:rsid w:val="00205E9D"/>
    <w:rsid w:val="00206854"/>
    <w:rsid w:val="00207238"/>
    <w:rsid w:val="00207DAC"/>
    <w:rsid w:val="002104FD"/>
    <w:rsid w:val="002112D3"/>
    <w:rsid w:val="0021285B"/>
    <w:rsid w:val="002128CF"/>
    <w:rsid w:val="00212985"/>
    <w:rsid w:val="00212AAF"/>
    <w:rsid w:val="00212AEE"/>
    <w:rsid w:val="00212C02"/>
    <w:rsid w:val="00213DCB"/>
    <w:rsid w:val="00221C8C"/>
    <w:rsid w:val="00221F38"/>
    <w:rsid w:val="00223A3D"/>
    <w:rsid w:val="0022545A"/>
    <w:rsid w:val="00226056"/>
    <w:rsid w:val="00227521"/>
    <w:rsid w:val="0023046D"/>
    <w:rsid w:val="00230505"/>
    <w:rsid w:val="00233D66"/>
    <w:rsid w:val="002353C8"/>
    <w:rsid w:val="00235EFE"/>
    <w:rsid w:val="002361E9"/>
    <w:rsid w:val="002373E3"/>
    <w:rsid w:val="00237F00"/>
    <w:rsid w:val="002422F5"/>
    <w:rsid w:val="002429D0"/>
    <w:rsid w:val="0024320B"/>
    <w:rsid w:val="00243B3F"/>
    <w:rsid w:val="00243D67"/>
    <w:rsid w:val="0024429E"/>
    <w:rsid w:val="00244311"/>
    <w:rsid w:val="00244D93"/>
    <w:rsid w:val="00244F91"/>
    <w:rsid w:val="002455C6"/>
    <w:rsid w:val="00245AC4"/>
    <w:rsid w:val="00247052"/>
    <w:rsid w:val="0025035D"/>
    <w:rsid w:val="00250828"/>
    <w:rsid w:val="00252130"/>
    <w:rsid w:val="00252E12"/>
    <w:rsid w:val="0025385C"/>
    <w:rsid w:val="002539C2"/>
    <w:rsid w:val="0025467F"/>
    <w:rsid w:val="002547BD"/>
    <w:rsid w:val="00256148"/>
    <w:rsid w:val="00257BF1"/>
    <w:rsid w:val="00260E83"/>
    <w:rsid w:val="0026133E"/>
    <w:rsid w:val="00263709"/>
    <w:rsid w:val="0026462A"/>
    <w:rsid w:val="00264B8C"/>
    <w:rsid w:val="002660EF"/>
    <w:rsid w:val="00267033"/>
    <w:rsid w:val="002670BC"/>
    <w:rsid w:val="00267E50"/>
    <w:rsid w:val="00270562"/>
    <w:rsid w:val="00270C1D"/>
    <w:rsid w:val="00271771"/>
    <w:rsid w:val="0027408F"/>
    <w:rsid w:val="00276914"/>
    <w:rsid w:val="00277CA3"/>
    <w:rsid w:val="0028009D"/>
    <w:rsid w:val="00282ADF"/>
    <w:rsid w:val="00282EC8"/>
    <w:rsid w:val="0028352B"/>
    <w:rsid w:val="002856FC"/>
    <w:rsid w:val="00287324"/>
    <w:rsid w:val="00290AC0"/>
    <w:rsid w:val="00290FFB"/>
    <w:rsid w:val="0029283F"/>
    <w:rsid w:val="00292C39"/>
    <w:rsid w:val="00292E71"/>
    <w:rsid w:val="00296579"/>
    <w:rsid w:val="002975A8"/>
    <w:rsid w:val="002A136E"/>
    <w:rsid w:val="002A24B2"/>
    <w:rsid w:val="002A4036"/>
    <w:rsid w:val="002A4C30"/>
    <w:rsid w:val="002A53A9"/>
    <w:rsid w:val="002A56FC"/>
    <w:rsid w:val="002A710C"/>
    <w:rsid w:val="002A7EB3"/>
    <w:rsid w:val="002B19D4"/>
    <w:rsid w:val="002B2198"/>
    <w:rsid w:val="002B3378"/>
    <w:rsid w:val="002B35F7"/>
    <w:rsid w:val="002B384D"/>
    <w:rsid w:val="002B410A"/>
    <w:rsid w:val="002B44AD"/>
    <w:rsid w:val="002B4C66"/>
    <w:rsid w:val="002C167B"/>
    <w:rsid w:val="002C3EAB"/>
    <w:rsid w:val="002C4410"/>
    <w:rsid w:val="002C4416"/>
    <w:rsid w:val="002C60C3"/>
    <w:rsid w:val="002C6A9B"/>
    <w:rsid w:val="002C784D"/>
    <w:rsid w:val="002C789A"/>
    <w:rsid w:val="002D0B6A"/>
    <w:rsid w:val="002D19AE"/>
    <w:rsid w:val="002D3A09"/>
    <w:rsid w:val="002D3BA9"/>
    <w:rsid w:val="002D400F"/>
    <w:rsid w:val="002D4553"/>
    <w:rsid w:val="002D5430"/>
    <w:rsid w:val="002D58AA"/>
    <w:rsid w:val="002E1286"/>
    <w:rsid w:val="002E261C"/>
    <w:rsid w:val="002E33E3"/>
    <w:rsid w:val="002E3DA2"/>
    <w:rsid w:val="002E4B1B"/>
    <w:rsid w:val="002E58B3"/>
    <w:rsid w:val="002E6BD0"/>
    <w:rsid w:val="002E77A6"/>
    <w:rsid w:val="002E7F97"/>
    <w:rsid w:val="002F2554"/>
    <w:rsid w:val="002F2BF2"/>
    <w:rsid w:val="002F41E0"/>
    <w:rsid w:val="002F42FA"/>
    <w:rsid w:val="002F6A0D"/>
    <w:rsid w:val="002F7B1B"/>
    <w:rsid w:val="003068C4"/>
    <w:rsid w:val="00306AEA"/>
    <w:rsid w:val="0030795F"/>
    <w:rsid w:val="003118D4"/>
    <w:rsid w:val="00312D2B"/>
    <w:rsid w:val="00314291"/>
    <w:rsid w:val="00314DF4"/>
    <w:rsid w:val="00315E58"/>
    <w:rsid w:val="00316467"/>
    <w:rsid w:val="00320786"/>
    <w:rsid w:val="0032102A"/>
    <w:rsid w:val="00323163"/>
    <w:rsid w:val="00323C56"/>
    <w:rsid w:val="0032573F"/>
    <w:rsid w:val="00325C68"/>
    <w:rsid w:val="00330243"/>
    <w:rsid w:val="003302D4"/>
    <w:rsid w:val="00330370"/>
    <w:rsid w:val="00330B94"/>
    <w:rsid w:val="0033112F"/>
    <w:rsid w:val="00332156"/>
    <w:rsid w:val="00333BD4"/>
    <w:rsid w:val="0033534D"/>
    <w:rsid w:val="003405BD"/>
    <w:rsid w:val="00340E2E"/>
    <w:rsid w:val="00341371"/>
    <w:rsid w:val="003438DC"/>
    <w:rsid w:val="0034427F"/>
    <w:rsid w:val="00344B42"/>
    <w:rsid w:val="003462E2"/>
    <w:rsid w:val="00346A47"/>
    <w:rsid w:val="00346E92"/>
    <w:rsid w:val="00347A1E"/>
    <w:rsid w:val="00347C30"/>
    <w:rsid w:val="0035067C"/>
    <w:rsid w:val="0035080A"/>
    <w:rsid w:val="00351B58"/>
    <w:rsid w:val="00351CBA"/>
    <w:rsid w:val="00352066"/>
    <w:rsid w:val="00353B3D"/>
    <w:rsid w:val="00354B56"/>
    <w:rsid w:val="00355568"/>
    <w:rsid w:val="00355D98"/>
    <w:rsid w:val="003563E5"/>
    <w:rsid w:val="00357EEC"/>
    <w:rsid w:val="003636C1"/>
    <w:rsid w:val="0036385B"/>
    <w:rsid w:val="003639E9"/>
    <w:rsid w:val="00364041"/>
    <w:rsid w:val="00364ED6"/>
    <w:rsid w:val="0037049D"/>
    <w:rsid w:val="0037442F"/>
    <w:rsid w:val="00375161"/>
    <w:rsid w:val="00375183"/>
    <w:rsid w:val="00376119"/>
    <w:rsid w:val="003813E8"/>
    <w:rsid w:val="003843D8"/>
    <w:rsid w:val="00385290"/>
    <w:rsid w:val="00385340"/>
    <w:rsid w:val="00385389"/>
    <w:rsid w:val="00390D6F"/>
    <w:rsid w:val="00391260"/>
    <w:rsid w:val="00391276"/>
    <w:rsid w:val="003922BA"/>
    <w:rsid w:val="003931B0"/>
    <w:rsid w:val="00393A15"/>
    <w:rsid w:val="00393A90"/>
    <w:rsid w:val="0039506B"/>
    <w:rsid w:val="003958DE"/>
    <w:rsid w:val="00396D86"/>
    <w:rsid w:val="00397D5D"/>
    <w:rsid w:val="003A0322"/>
    <w:rsid w:val="003A121B"/>
    <w:rsid w:val="003A15DC"/>
    <w:rsid w:val="003A1A87"/>
    <w:rsid w:val="003A38A4"/>
    <w:rsid w:val="003A4769"/>
    <w:rsid w:val="003A48A3"/>
    <w:rsid w:val="003A4D8E"/>
    <w:rsid w:val="003A5949"/>
    <w:rsid w:val="003A6366"/>
    <w:rsid w:val="003A7040"/>
    <w:rsid w:val="003A71ED"/>
    <w:rsid w:val="003B02F2"/>
    <w:rsid w:val="003B0749"/>
    <w:rsid w:val="003B0E4C"/>
    <w:rsid w:val="003B14BD"/>
    <w:rsid w:val="003B14CF"/>
    <w:rsid w:val="003B166E"/>
    <w:rsid w:val="003B1BD5"/>
    <w:rsid w:val="003B4EEF"/>
    <w:rsid w:val="003B5FF0"/>
    <w:rsid w:val="003B6175"/>
    <w:rsid w:val="003B659E"/>
    <w:rsid w:val="003B6DA1"/>
    <w:rsid w:val="003B7222"/>
    <w:rsid w:val="003C235C"/>
    <w:rsid w:val="003C4DC3"/>
    <w:rsid w:val="003D27C7"/>
    <w:rsid w:val="003D27EF"/>
    <w:rsid w:val="003D2C2F"/>
    <w:rsid w:val="003D2CD5"/>
    <w:rsid w:val="003D33D6"/>
    <w:rsid w:val="003D4A89"/>
    <w:rsid w:val="003D4D8C"/>
    <w:rsid w:val="003D53D3"/>
    <w:rsid w:val="003E0581"/>
    <w:rsid w:val="003E1A4E"/>
    <w:rsid w:val="003E2526"/>
    <w:rsid w:val="003E611B"/>
    <w:rsid w:val="003E64BD"/>
    <w:rsid w:val="003E66A2"/>
    <w:rsid w:val="003E691C"/>
    <w:rsid w:val="003F01F2"/>
    <w:rsid w:val="003F17E9"/>
    <w:rsid w:val="003F32AE"/>
    <w:rsid w:val="003F4B05"/>
    <w:rsid w:val="003F6AC8"/>
    <w:rsid w:val="003F6ED2"/>
    <w:rsid w:val="003F716A"/>
    <w:rsid w:val="003F7848"/>
    <w:rsid w:val="003F7F99"/>
    <w:rsid w:val="004004FE"/>
    <w:rsid w:val="00403913"/>
    <w:rsid w:val="00403A0D"/>
    <w:rsid w:val="00403BC4"/>
    <w:rsid w:val="00404396"/>
    <w:rsid w:val="004049E7"/>
    <w:rsid w:val="00405227"/>
    <w:rsid w:val="00406B14"/>
    <w:rsid w:val="004109A6"/>
    <w:rsid w:val="00410F03"/>
    <w:rsid w:val="0041133E"/>
    <w:rsid w:val="004137C5"/>
    <w:rsid w:val="00414CF2"/>
    <w:rsid w:val="004150E4"/>
    <w:rsid w:val="0041611B"/>
    <w:rsid w:val="004209B7"/>
    <w:rsid w:val="00420AA6"/>
    <w:rsid w:val="004213EA"/>
    <w:rsid w:val="00423270"/>
    <w:rsid w:val="00423FF4"/>
    <w:rsid w:val="00424530"/>
    <w:rsid w:val="004250B7"/>
    <w:rsid w:val="00425EC4"/>
    <w:rsid w:val="004260A2"/>
    <w:rsid w:val="004304E5"/>
    <w:rsid w:val="00431786"/>
    <w:rsid w:val="00432405"/>
    <w:rsid w:val="0043365E"/>
    <w:rsid w:val="00433765"/>
    <w:rsid w:val="00436D80"/>
    <w:rsid w:val="0043741A"/>
    <w:rsid w:val="004405B8"/>
    <w:rsid w:val="00440A23"/>
    <w:rsid w:val="00441FF6"/>
    <w:rsid w:val="004420BC"/>
    <w:rsid w:val="00443911"/>
    <w:rsid w:val="00444961"/>
    <w:rsid w:val="00445C35"/>
    <w:rsid w:val="00445CAB"/>
    <w:rsid w:val="004465DD"/>
    <w:rsid w:val="00446A76"/>
    <w:rsid w:val="00447F02"/>
    <w:rsid w:val="00450DCF"/>
    <w:rsid w:val="00452F36"/>
    <w:rsid w:val="00453704"/>
    <w:rsid w:val="0046178C"/>
    <w:rsid w:val="00463FC3"/>
    <w:rsid w:val="004643BE"/>
    <w:rsid w:val="00466C77"/>
    <w:rsid w:val="00472B83"/>
    <w:rsid w:val="004732C8"/>
    <w:rsid w:val="00473F65"/>
    <w:rsid w:val="004746A0"/>
    <w:rsid w:val="00476958"/>
    <w:rsid w:val="00477445"/>
    <w:rsid w:val="004810F5"/>
    <w:rsid w:val="00481308"/>
    <w:rsid w:val="00483265"/>
    <w:rsid w:val="004855EC"/>
    <w:rsid w:val="00491DF0"/>
    <w:rsid w:val="004928CC"/>
    <w:rsid w:val="00493F3F"/>
    <w:rsid w:val="004948EA"/>
    <w:rsid w:val="004956CE"/>
    <w:rsid w:val="00495B8D"/>
    <w:rsid w:val="00496EDE"/>
    <w:rsid w:val="004A1653"/>
    <w:rsid w:val="004A42DB"/>
    <w:rsid w:val="004A541C"/>
    <w:rsid w:val="004A548D"/>
    <w:rsid w:val="004A79D8"/>
    <w:rsid w:val="004B0198"/>
    <w:rsid w:val="004B0D7F"/>
    <w:rsid w:val="004B0FC7"/>
    <w:rsid w:val="004B1E21"/>
    <w:rsid w:val="004B20E9"/>
    <w:rsid w:val="004B2641"/>
    <w:rsid w:val="004B312F"/>
    <w:rsid w:val="004B3670"/>
    <w:rsid w:val="004B60D1"/>
    <w:rsid w:val="004C1FE6"/>
    <w:rsid w:val="004C294D"/>
    <w:rsid w:val="004C29CA"/>
    <w:rsid w:val="004C3884"/>
    <w:rsid w:val="004C3943"/>
    <w:rsid w:val="004C4FC0"/>
    <w:rsid w:val="004C6CB9"/>
    <w:rsid w:val="004C7866"/>
    <w:rsid w:val="004C7B6C"/>
    <w:rsid w:val="004C7D88"/>
    <w:rsid w:val="004D0D0A"/>
    <w:rsid w:val="004D0EE4"/>
    <w:rsid w:val="004D123D"/>
    <w:rsid w:val="004D3985"/>
    <w:rsid w:val="004D4D55"/>
    <w:rsid w:val="004D54CB"/>
    <w:rsid w:val="004D62BB"/>
    <w:rsid w:val="004E16A1"/>
    <w:rsid w:val="004E21FE"/>
    <w:rsid w:val="004E3F45"/>
    <w:rsid w:val="004E47DE"/>
    <w:rsid w:val="004E73CF"/>
    <w:rsid w:val="004E7BB6"/>
    <w:rsid w:val="004F0C1D"/>
    <w:rsid w:val="004F14D2"/>
    <w:rsid w:val="004F3905"/>
    <w:rsid w:val="004F3ABD"/>
    <w:rsid w:val="004F3DA1"/>
    <w:rsid w:val="004F5293"/>
    <w:rsid w:val="004F56D1"/>
    <w:rsid w:val="004F67DE"/>
    <w:rsid w:val="004F7676"/>
    <w:rsid w:val="00502AF3"/>
    <w:rsid w:val="005033AC"/>
    <w:rsid w:val="00504FE4"/>
    <w:rsid w:val="0050504A"/>
    <w:rsid w:val="00505F77"/>
    <w:rsid w:val="005072D7"/>
    <w:rsid w:val="0050774D"/>
    <w:rsid w:val="005129A7"/>
    <w:rsid w:val="005155FC"/>
    <w:rsid w:val="005167F1"/>
    <w:rsid w:val="005168D3"/>
    <w:rsid w:val="00516B79"/>
    <w:rsid w:val="005173DB"/>
    <w:rsid w:val="005202B0"/>
    <w:rsid w:val="00521F05"/>
    <w:rsid w:val="005226CD"/>
    <w:rsid w:val="00523AEB"/>
    <w:rsid w:val="00523F10"/>
    <w:rsid w:val="00524C18"/>
    <w:rsid w:val="005251C8"/>
    <w:rsid w:val="005262AD"/>
    <w:rsid w:val="00526456"/>
    <w:rsid w:val="00526554"/>
    <w:rsid w:val="0052704C"/>
    <w:rsid w:val="00530D9D"/>
    <w:rsid w:val="00532D51"/>
    <w:rsid w:val="005334EA"/>
    <w:rsid w:val="00533DAE"/>
    <w:rsid w:val="00535553"/>
    <w:rsid w:val="0053559F"/>
    <w:rsid w:val="00535EB3"/>
    <w:rsid w:val="005363DB"/>
    <w:rsid w:val="005367E2"/>
    <w:rsid w:val="00537037"/>
    <w:rsid w:val="00537A96"/>
    <w:rsid w:val="00540CB4"/>
    <w:rsid w:val="0054101E"/>
    <w:rsid w:val="0054495D"/>
    <w:rsid w:val="00544C45"/>
    <w:rsid w:val="00544C6E"/>
    <w:rsid w:val="0054546A"/>
    <w:rsid w:val="00545BF4"/>
    <w:rsid w:val="00547333"/>
    <w:rsid w:val="00550657"/>
    <w:rsid w:val="00551993"/>
    <w:rsid w:val="00552741"/>
    <w:rsid w:val="005534B2"/>
    <w:rsid w:val="005540F2"/>
    <w:rsid w:val="00560063"/>
    <w:rsid w:val="00560BCE"/>
    <w:rsid w:val="005610B7"/>
    <w:rsid w:val="0056169A"/>
    <w:rsid w:val="00561C7F"/>
    <w:rsid w:val="00561DDC"/>
    <w:rsid w:val="005629CA"/>
    <w:rsid w:val="005650B2"/>
    <w:rsid w:val="00567AC3"/>
    <w:rsid w:val="00571224"/>
    <w:rsid w:val="00572F07"/>
    <w:rsid w:val="00573359"/>
    <w:rsid w:val="00573494"/>
    <w:rsid w:val="00575536"/>
    <w:rsid w:val="00575B58"/>
    <w:rsid w:val="005774F5"/>
    <w:rsid w:val="0057778B"/>
    <w:rsid w:val="00577B2B"/>
    <w:rsid w:val="005827A4"/>
    <w:rsid w:val="00583EA2"/>
    <w:rsid w:val="00585457"/>
    <w:rsid w:val="00587A7D"/>
    <w:rsid w:val="005925BC"/>
    <w:rsid w:val="00593409"/>
    <w:rsid w:val="005934D2"/>
    <w:rsid w:val="00593B33"/>
    <w:rsid w:val="00594D48"/>
    <w:rsid w:val="005964B4"/>
    <w:rsid w:val="005973FD"/>
    <w:rsid w:val="00597BD4"/>
    <w:rsid w:val="005A043F"/>
    <w:rsid w:val="005A2C8D"/>
    <w:rsid w:val="005A33D9"/>
    <w:rsid w:val="005A678E"/>
    <w:rsid w:val="005A7110"/>
    <w:rsid w:val="005B0290"/>
    <w:rsid w:val="005B1E26"/>
    <w:rsid w:val="005B2877"/>
    <w:rsid w:val="005B30DC"/>
    <w:rsid w:val="005B39D9"/>
    <w:rsid w:val="005B5015"/>
    <w:rsid w:val="005B6F2A"/>
    <w:rsid w:val="005B7015"/>
    <w:rsid w:val="005B741B"/>
    <w:rsid w:val="005C0B3D"/>
    <w:rsid w:val="005C2098"/>
    <w:rsid w:val="005C5572"/>
    <w:rsid w:val="005C6031"/>
    <w:rsid w:val="005D262F"/>
    <w:rsid w:val="005D4241"/>
    <w:rsid w:val="005D4276"/>
    <w:rsid w:val="005D4B6E"/>
    <w:rsid w:val="005D5C55"/>
    <w:rsid w:val="005D6D24"/>
    <w:rsid w:val="005D72BF"/>
    <w:rsid w:val="005D7924"/>
    <w:rsid w:val="005E038C"/>
    <w:rsid w:val="005E10CB"/>
    <w:rsid w:val="005E1228"/>
    <w:rsid w:val="005E1258"/>
    <w:rsid w:val="005E1E54"/>
    <w:rsid w:val="005E28F2"/>
    <w:rsid w:val="005E50F5"/>
    <w:rsid w:val="005E53D2"/>
    <w:rsid w:val="005E6BC0"/>
    <w:rsid w:val="005E6E39"/>
    <w:rsid w:val="005E708A"/>
    <w:rsid w:val="005E7A2D"/>
    <w:rsid w:val="005F00BB"/>
    <w:rsid w:val="005F04FC"/>
    <w:rsid w:val="005F14CE"/>
    <w:rsid w:val="005F24B1"/>
    <w:rsid w:val="005F29B8"/>
    <w:rsid w:val="005F3A08"/>
    <w:rsid w:val="005F4469"/>
    <w:rsid w:val="005F4842"/>
    <w:rsid w:val="005F5B10"/>
    <w:rsid w:val="00602105"/>
    <w:rsid w:val="006023C6"/>
    <w:rsid w:val="00602E99"/>
    <w:rsid w:val="006033C4"/>
    <w:rsid w:val="0060386C"/>
    <w:rsid w:val="00603E95"/>
    <w:rsid w:val="00605600"/>
    <w:rsid w:val="00605EB6"/>
    <w:rsid w:val="00606A14"/>
    <w:rsid w:val="00607FFD"/>
    <w:rsid w:val="0061090D"/>
    <w:rsid w:val="00611093"/>
    <w:rsid w:val="00611C9B"/>
    <w:rsid w:val="00611F0A"/>
    <w:rsid w:val="0061387F"/>
    <w:rsid w:val="00613D22"/>
    <w:rsid w:val="00613E7B"/>
    <w:rsid w:val="00615491"/>
    <w:rsid w:val="00615D43"/>
    <w:rsid w:val="006170E2"/>
    <w:rsid w:val="00617680"/>
    <w:rsid w:val="006206EC"/>
    <w:rsid w:val="00621CB2"/>
    <w:rsid w:val="00622142"/>
    <w:rsid w:val="0062248F"/>
    <w:rsid w:val="0062310F"/>
    <w:rsid w:val="006231D4"/>
    <w:rsid w:val="00623662"/>
    <w:rsid w:val="006247ED"/>
    <w:rsid w:val="00627C4D"/>
    <w:rsid w:val="006305A1"/>
    <w:rsid w:val="0063086A"/>
    <w:rsid w:val="006340BC"/>
    <w:rsid w:val="00637732"/>
    <w:rsid w:val="00640F31"/>
    <w:rsid w:val="00643A09"/>
    <w:rsid w:val="00643E8F"/>
    <w:rsid w:val="006448ED"/>
    <w:rsid w:val="006452DE"/>
    <w:rsid w:val="0064553B"/>
    <w:rsid w:val="00645CA0"/>
    <w:rsid w:val="006470B4"/>
    <w:rsid w:val="00653EBF"/>
    <w:rsid w:val="00654BA2"/>
    <w:rsid w:val="00655331"/>
    <w:rsid w:val="00655626"/>
    <w:rsid w:val="00656293"/>
    <w:rsid w:val="00656A9C"/>
    <w:rsid w:val="0066156E"/>
    <w:rsid w:val="00661701"/>
    <w:rsid w:val="00662CC7"/>
    <w:rsid w:val="00664273"/>
    <w:rsid w:val="00664567"/>
    <w:rsid w:val="00666D8F"/>
    <w:rsid w:val="00670B9F"/>
    <w:rsid w:val="006715BF"/>
    <w:rsid w:val="006717DA"/>
    <w:rsid w:val="00672633"/>
    <w:rsid w:val="00674EC0"/>
    <w:rsid w:val="0067577D"/>
    <w:rsid w:val="00675B0B"/>
    <w:rsid w:val="00676198"/>
    <w:rsid w:val="00676850"/>
    <w:rsid w:val="006778D5"/>
    <w:rsid w:val="00680B97"/>
    <w:rsid w:val="00681BB7"/>
    <w:rsid w:val="006827BC"/>
    <w:rsid w:val="00683DFE"/>
    <w:rsid w:val="0068495E"/>
    <w:rsid w:val="00685B60"/>
    <w:rsid w:val="006863BC"/>
    <w:rsid w:val="00686AFE"/>
    <w:rsid w:val="00686DF8"/>
    <w:rsid w:val="006870F0"/>
    <w:rsid w:val="00687629"/>
    <w:rsid w:val="00687900"/>
    <w:rsid w:val="006879CE"/>
    <w:rsid w:val="00691BD3"/>
    <w:rsid w:val="00694BA2"/>
    <w:rsid w:val="006950DF"/>
    <w:rsid w:val="00695ED8"/>
    <w:rsid w:val="006969CE"/>
    <w:rsid w:val="00696E1F"/>
    <w:rsid w:val="006A0A03"/>
    <w:rsid w:val="006A4423"/>
    <w:rsid w:val="006A457B"/>
    <w:rsid w:val="006A4D02"/>
    <w:rsid w:val="006A5399"/>
    <w:rsid w:val="006A53A8"/>
    <w:rsid w:val="006A71D7"/>
    <w:rsid w:val="006B4A2F"/>
    <w:rsid w:val="006C082D"/>
    <w:rsid w:val="006C178D"/>
    <w:rsid w:val="006C188F"/>
    <w:rsid w:val="006C4407"/>
    <w:rsid w:val="006C5081"/>
    <w:rsid w:val="006C547E"/>
    <w:rsid w:val="006C6921"/>
    <w:rsid w:val="006C72BE"/>
    <w:rsid w:val="006D0D42"/>
    <w:rsid w:val="006D103E"/>
    <w:rsid w:val="006D256C"/>
    <w:rsid w:val="006D280A"/>
    <w:rsid w:val="006D2C3C"/>
    <w:rsid w:val="006D35A2"/>
    <w:rsid w:val="006D51AE"/>
    <w:rsid w:val="006D56D6"/>
    <w:rsid w:val="006D71F3"/>
    <w:rsid w:val="006D7CF3"/>
    <w:rsid w:val="006E16A8"/>
    <w:rsid w:val="006E26F0"/>
    <w:rsid w:val="006E5EE7"/>
    <w:rsid w:val="006E7B93"/>
    <w:rsid w:val="006F04B9"/>
    <w:rsid w:val="006F2864"/>
    <w:rsid w:val="006F2E22"/>
    <w:rsid w:val="006F35A8"/>
    <w:rsid w:val="006F41F6"/>
    <w:rsid w:val="006F73D4"/>
    <w:rsid w:val="00701433"/>
    <w:rsid w:val="00701FD3"/>
    <w:rsid w:val="0070221C"/>
    <w:rsid w:val="00704230"/>
    <w:rsid w:val="00704A20"/>
    <w:rsid w:val="00705C74"/>
    <w:rsid w:val="00707500"/>
    <w:rsid w:val="00710215"/>
    <w:rsid w:val="00711456"/>
    <w:rsid w:val="00711779"/>
    <w:rsid w:val="00713746"/>
    <w:rsid w:val="00713899"/>
    <w:rsid w:val="0071465E"/>
    <w:rsid w:val="0071645F"/>
    <w:rsid w:val="007169C4"/>
    <w:rsid w:val="00717631"/>
    <w:rsid w:val="00717BC9"/>
    <w:rsid w:val="00721447"/>
    <w:rsid w:val="0072195E"/>
    <w:rsid w:val="00722625"/>
    <w:rsid w:val="00724FFE"/>
    <w:rsid w:val="00727C26"/>
    <w:rsid w:val="00733A9F"/>
    <w:rsid w:val="007353FF"/>
    <w:rsid w:val="007356B1"/>
    <w:rsid w:val="0073750D"/>
    <w:rsid w:val="0073766E"/>
    <w:rsid w:val="00737EFD"/>
    <w:rsid w:val="00740F8B"/>
    <w:rsid w:val="0074136A"/>
    <w:rsid w:val="00741FE2"/>
    <w:rsid w:val="00741FEB"/>
    <w:rsid w:val="00745C00"/>
    <w:rsid w:val="007468BD"/>
    <w:rsid w:val="007475F8"/>
    <w:rsid w:val="007501E3"/>
    <w:rsid w:val="00750298"/>
    <w:rsid w:val="00750E80"/>
    <w:rsid w:val="0075192C"/>
    <w:rsid w:val="00751C56"/>
    <w:rsid w:val="00754393"/>
    <w:rsid w:val="00754E0D"/>
    <w:rsid w:val="007558A0"/>
    <w:rsid w:val="00756375"/>
    <w:rsid w:val="00761F37"/>
    <w:rsid w:val="00762219"/>
    <w:rsid w:val="00762810"/>
    <w:rsid w:val="00763696"/>
    <w:rsid w:val="00763939"/>
    <w:rsid w:val="00763EB2"/>
    <w:rsid w:val="00764DB8"/>
    <w:rsid w:val="00766EFB"/>
    <w:rsid w:val="007676CC"/>
    <w:rsid w:val="00771556"/>
    <w:rsid w:val="00774CA1"/>
    <w:rsid w:val="00774E0B"/>
    <w:rsid w:val="007775FF"/>
    <w:rsid w:val="007778D5"/>
    <w:rsid w:val="0078149A"/>
    <w:rsid w:val="00783AA9"/>
    <w:rsid w:val="007843C6"/>
    <w:rsid w:val="00785E0A"/>
    <w:rsid w:val="0078750D"/>
    <w:rsid w:val="00787A5B"/>
    <w:rsid w:val="007917D9"/>
    <w:rsid w:val="007920AD"/>
    <w:rsid w:val="007922A9"/>
    <w:rsid w:val="00792A75"/>
    <w:rsid w:val="00792E8C"/>
    <w:rsid w:val="00794953"/>
    <w:rsid w:val="00795415"/>
    <w:rsid w:val="00795623"/>
    <w:rsid w:val="00795E56"/>
    <w:rsid w:val="00796577"/>
    <w:rsid w:val="0079777C"/>
    <w:rsid w:val="007A078E"/>
    <w:rsid w:val="007A0FEB"/>
    <w:rsid w:val="007A15BA"/>
    <w:rsid w:val="007A2590"/>
    <w:rsid w:val="007A4132"/>
    <w:rsid w:val="007A539D"/>
    <w:rsid w:val="007A581F"/>
    <w:rsid w:val="007A6766"/>
    <w:rsid w:val="007B00E2"/>
    <w:rsid w:val="007B130A"/>
    <w:rsid w:val="007B143E"/>
    <w:rsid w:val="007B2169"/>
    <w:rsid w:val="007B25CA"/>
    <w:rsid w:val="007B35AC"/>
    <w:rsid w:val="007B4C75"/>
    <w:rsid w:val="007B5347"/>
    <w:rsid w:val="007B64C9"/>
    <w:rsid w:val="007B6C55"/>
    <w:rsid w:val="007C352C"/>
    <w:rsid w:val="007C5289"/>
    <w:rsid w:val="007C71CC"/>
    <w:rsid w:val="007C72BC"/>
    <w:rsid w:val="007C74AC"/>
    <w:rsid w:val="007D0FED"/>
    <w:rsid w:val="007D15AE"/>
    <w:rsid w:val="007D24E6"/>
    <w:rsid w:val="007D28F2"/>
    <w:rsid w:val="007D392F"/>
    <w:rsid w:val="007D46D9"/>
    <w:rsid w:val="007D4826"/>
    <w:rsid w:val="007D74CF"/>
    <w:rsid w:val="007D7EE6"/>
    <w:rsid w:val="007E0C41"/>
    <w:rsid w:val="007E2B40"/>
    <w:rsid w:val="007E490C"/>
    <w:rsid w:val="007E4B8C"/>
    <w:rsid w:val="007E5485"/>
    <w:rsid w:val="007E590D"/>
    <w:rsid w:val="007E5CA4"/>
    <w:rsid w:val="007E6941"/>
    <w:rsid w:val="007E7D55"/>
    <w:rsid w:val="007F1537"/>
    <w:rsid w:val="007F1F57"/>
    <w:rsid w:val="007F3107"/>
    <w:rsid w:val="007F4EC2"/>
    <w:rsid w:val="007F6DE3"/>
    <w:rsid w:val="007F77CA"/>
    <w:rsid w:val="007F7F5B"/>
    <w:rsid w:val="008016EA"/>
    <w:rsid w:val="00802B56"/>
    <w:rsid w:val="00802CBB"/>
    <w:rsid w:val="00803847"/>
    <w:rsid w:val="00803D8E"/>
    <w:rsid w:val="00803E4D"/>
    <w:rsid w:val="00805D2A"/>
    <w:rsid w:val="00811757"/>
    <w:rsid w:val="00815372"/>
    <w:rsid w:val="0081686B"/>
    <w:rsid w:val="008200C9"/>
    <w:rsid w:val="00821895"/>
    <w:rsid w:val="00822718"/>
    <w:rsid w:val="008232C1"/>
    <w:rsid w:val="00823E5E"/>
    <w:rsid w:val="008244A0"/>
    <w:rsid w:val="008244BF"/>
    <w:rsid w:val="00825082"/>
    <w:rsid w:val="00826BDE"/>
    <w:rsid w:val="00830E5D"/>
    <w:rsid w:val="00831441"/>
    <w:rsid w:val="0083185F"/>
    <w:rsid w:val="00831C70"/>
    <w:rsid w:val="00831D5E"/>
    <w:rsid w:val="00831E03"/>
    <w:rsid w:val="00834451"/>
    <w:rsid w:val="008352BC"/>
    <w:rsid w:val="008370DF"/>
    <w:rsid w:val="008424C4"/>
    <w:rsid w:val="00844094"/>
    <w:rsid w:val="0084556C"/>
    <w:rsid w:val="008459C0"/>
    <w:rsid w:val="008464F8"/>
    <w:rsid w:val="00846586"/>
    <w:rsid w:val="00847630"/>
    <w:rsid w:val="00850B9E"/>
    <w:rsid w:val="00851B22"/>
    <w:rsid w:val="0085369F"/>
    <w:rsid w:val="00855C34"/>
    <w:rsid w:val="00856390"/>
    <w:rsid w:val="00857C38"/>
    <w:rsid w:val="00857C77"/>
    <w:rsid w:val="00860C9A"/>
    <w:rsid w:val="008637CB"/>
    <w:rsid w:val="00863F0B"/>
    <w:rsid w:val="00864E6C"/>
    <w:rsid w:val="00865BC7"/>
    <w:rsid w:val="00867524"/>
    <w:rsid w:val="00867534"/>
    <w:rsid w:val="00870804"/>
    <w:rsid w:val="008708AC"/>
    <w:rsid w:val="00870B6A"/>
    <w:rsid w:val="00871697"/>
    <w:rsid w:val="008721B1"/>
    <w:rsid w:val="00873519"/>
    <w:rsid w:val="00873ED8"/>
    <w:rsid w:val="008741A3"/>
    <w:rsid w:val="008752EE"/>
    <w:rsid w:val="00877DD8"/>
    <w:rsid w:val="00882A0B"/>
    <w:rsid w:val="00883D07"/>
    <w:rsid w:val="00886064"/>
    <w:rsid w:val="008869A6"/>
    <w:rsid w:val="00893749"/>
    <w:rsid w:val="0089390A"/>
    <w:rsid w:val="00894BE1"/>
    <w:rsid w:val="00895A18"/>
    <w:rsid w:val="00895C80"/>
    <w:rsid w:val="00896557"/>
    <w:rsid w:val="0089673D"/>
    <w:rsid w:val="008A175A"/>
    <w:rsid w:val="008A4342"/>
    <w:rsid w:val="008A4A5F"/>
    <w:rsid w:val="008A56D9"/>
    <w:rsid w:val="008A65BE"/>
    <w:rsid w:val="008A6EC3"/>
    <w:rsid w:val="008A70AA"/>
    <w:rsid w:val="008B0435"/>
    <w:rsid w:val="008B11C6"/>
    <w:rsid w:val="008B2FD7"/>
    <w:rsid w:val="008B72D0"/>
    <w:rsid w:val="008B7EE6"/>
    <w:rsid w:val="008C02C5"/>
    <w:rsid w:val="008C1C6D"/>
    <w:rsid w:val="008C25A1"/>
    <w:rsid w:val="008C2FD0"/>
    <w:rsid w:val="008C3095"/>
    <w:rsid w:val="008C6DA7"/>
    <w:rsid w:val="008C7101"/>
    <w:rsid w:val="008D1FC8"/>
    <w:rsid w:val="008D408F"/>
    <w:rsid w:val="008E1B0B"/>
    <w:rsid w:val="008E2DB7"/>
    <w:rsid w:val="008E326C"/>
    <w:rsid w:val="008E32C0"/>
    <w:rsid w:val="008E4221"/>
    <w:rsid w:val="008E52DB"/>
    <w:rsid w:val="008E5AC6"/>
    <w:rsid w:val="008E6D93"/>
    <w:rsid w:val="008F0FB1"/>
    <w:rsid w:val="008F160E"/>
    <w:rsid w:val="008F1BD6"/>
    <w:rsid w:val="008F32E3"/>
    <w:rsid w:val="008F5654"/>
    <w:rsid w:val="008F5C53"/>
    <w:rsid w:val="00902CFD"/>
    <w:rsid w:val="00905D6A"/>
    <w:rsid w:val="00910ED5"/>
    <w:rsid w:val="00911103"/>
    <w:rsid w:val="00913173"/>
    <w:rsid w:val="00913645"/>
    <w:rsid w:val="00913CBC"/>
    <w:rsid w:val="00914CA6"/>
    <w:rsid w:val="009160B0"/>
    <w:rsid w:val="00917024"/>
    <w:rsid w:val="009171C2"/>
    <w:rsid w:val="009173A0"/>
    <w:rsid w:val="00920CF1"/>
    <w:rsid w:val="00921FB4"/>
    <w:rsid w:val="0093248F"/>
    <w:rsid w:val="009356C5"/>
    <w:rsid w:val="009359E2"/>
    <w:rsid w:val="0093774F"/>
    <w:rsid w:val="0094006B"/>
    <w:rsid w:val="00940EAF"/>
    <w:rsid w:val="009410E0"/>
    <w:rsid w:val="00941235"/>
    <w:rsid w:val="00941665"/>
    <w:rsid w:val="00941BDF"/>
    <w:rsid w:val="00942775"/>
    <w:rsid w:val="00942BAA"/>
    <w:rsid w:val="009437C5"/>
    <w:rsid w:val="00943C9C"/>
    <w:rsid w:val="00947511"/>
    <w:rsid w:val="00950565"/>
    <w:rsid w:val="00950BB5"/>
    <w:rsid w:val="00952C49"/>
    <w:rsid w:val="00952D92"/>
    <w:rsid w:val="00952EC0"/>
    <w:rsid w:val="009558DB"/>
    <w:rsid w:val="00955F94"/>
    <w:rsid w:val="00956025"/>
    <w:rsid w:val="00956659"/>
    <w:rsid w:val="009566A0"/>
    <w:rsid w:val="009574DB"/>
    <w:rsid w:val="00960D77"/>
    <w:rsid w:val="009615C3"/>
    <w:rsid w:val="009618AC"/>
    <w:rsid w:val="00962326"/>
    <w:rsid w:val="0096248E"/>
    <w:rsid w:val="009628C7"/>
    <w:rsid w:val="00962FA3"/>
    <w:rsid w:val="00962FC2"/>
    <w:rsid w:val="0096490C"/>
    <w:rsid w:val="009663D5"/>
    <w:rsid w:val="00966EEF"/>
    <w:rsid w:val="00967AE9"/>
    <w:rsid w:val="0097135E"/>
    <w:rsid w:val="00971743"/>
    <w:rsid w:val="00972581"/>
    <w:rsid w:val="009734E0"/>
    <w:rsid w:val="00973734"/>
    <w:rsid w:val="0098080F"/>
    <w:rsid w:val="00980DA4"/>
    <w:rsid w:val="0098154B"/>
    <w:rsid w:val="00981C08"/>
    <w:rsid w:val="00981C3C"/>
    <w:rsid w:val="00982476"/>
    <w:rsid w:val="00984015"/>
    <w:rsid w:val="009859CB"/>
    <w:rsid w:val="00987258"/>
    <w:rsid w:val="009955CC"/>
    <w:rsid w:val="009975F9"/>
    <w:rsid w:val="009A032A"/>
    <w:rsid w:val="009A1001"/>
    <w:rsid w:val="009A1B86"/>
    <w:rsid w:val="009A2A1F"/>
    <w:rsid w:val="009A2D34"/>
    <w:rsid w:val="009A33D0"/>
    <w:rsid w:val="009A5009"/>
    <w:rsid w:val="009A535E"/>
    <w:rsid w:val="009A64BC"/>
    <w:rsid w:val="009B04CC"/>
    <w:rsid w:val="009B0809"/>
    <w:rsid w:val="009B4957"/>
    <w:rsid w:val="009B5FD8"/>
    <w:rsid w:val="009B6FE9"/>
    <w:rsid w:val="009C5027"/>
    <w:rsid w:val="009C5287"/>
    <w:rsid w:val="009C530D"/>
    <w:rsid w:val="009C6A20"/>
    <w:rsid w:val="009D0170"/>
    <w:rsid w:val="009D30C4"/>
    <w:rsid w:val="009D359E"/>
    <w:rsid w:val="009D5925"/>
    <w:rsid w:val="009E1A87"/>
    <w:rsid w:val="009E3BE9"/>
    <w:rsid w:val="009E3C3F"/>
    <w:rsid w:val="009E3D3D"/>
    <w:rsid w:val="009E424F"/>
    <w:rsid w:val="009E464E"/>
    <w:rsid w:val="009E5BD0"/>
    <w:rsid w:val="009E669B"/>
    <w:rsid w:val="009E6A66"/>
    <w:rsid w:val="009E7AF8"/>
    <w:rsid w:val="009E7CCC"/>
    <w:rsid w:val="009F0A10"/>
    <w:rsid w:val="009F40DB"/>
    <w:rsid w:val="009F76AD"/>
    <w:rsid w:val="00A0033C"/>
    <w:rsid w:val="00A02B5A"/>
    <w:rsid w:val="00A02C7E"/>
    <w:rsid w:val="00A02FE1"/>
    <w:rsid w:val="00A03BD8"/>
    <w:rsid w:val="00A03E05"/>
    <w:rsid w:val="00A03F45"/>
    <w:rsid w:val="00A04E7A"/>
    <w:rsid w:val="00A05480"/>
    <w:rsid w:val="00A05DF6"/>
    <w:rsid w:val="00A06A7D"/>
    <w:rsid w:val="00A07398"/>
    <w:rsid w:val="00A0775F"/>
    <w:rsid w:val="00A07B78"/>
    <w:rsid w:val="00A1102B"/>
    <w:rsid w:val="00A11F38"/>
    <w:rsid w:val="00A1201D"/>
    <w:rsid w:val="00A1572B"/>
    <w:rsid w:val="00A201CD"/>
    <w:rsid w:val="00A2091B"/>
    <w:rsid w:val="00A21C00"/>
    <w:rsid w:val="00A21DE3"/>
    <w:rsid w:val="00A2279F"/>
    <w:rsid w:val="00A22E06"/>
    <w:rsid w:val="00A22F29"/>
    <w:rsid w:val="00A244F8"/>
    <w:rsid w:val="00A26153"/>
    <w:rsid w:val="00A269F8"/>
    <w:rsid w:val="00A26F61"/>
    <w:rsid w:val="00A270F7"/>
    <w:rsid w:val="00A30CD9"/>
    <w:rsid w:val="00A31E2E"/>
    <w:rsid w:val="00A32C16"/>
    <w:rsid w:val="00A341AB"/>
    <w:rsid w:val="00A3432E"/>
    <w:rsid w:val="00A34E81"/>
    <w:rsid w:val="00A36326"/>
    <w:rsid w:val="00A3748E"/>
    <w:rsid w:val="00A40067"/>
    <w:rsid w:val="00A415C5"/>
    <w:rsid w:val="00A41A41"/>
    <w:rsid w:val="00A4306E"/>
    <w:rsid w:val="00A4388D"/>
    <w:rsid w:val="00A43D70"/>
    <w:rsid w:val="00A44C9A"/>
    <w:rsid w:val="00A44EE2"/>
    <w:rsid w:val="00A468DF"/>
    <w:rsid w:val="00A46DDF"/>
    <w:rsid w:val="00A50ACB"/>
    <w:rsid w:val="00A53B90"/>
    <w:rsid w:val="00A55603"/>
    <w:rsid w:val="00A569EA"/>
    <w:rsid w:val="00A56CC7"/>
    <w:rsid w:val="00A60821"/>
    <w:rsid w:val="00A628D5"/>
    <w:rsid w:val="00A670C8"/>
    <w:rsid w:val="00A71C46"/>
    <w:rsid w:val="00A7380D"/>
    <w:rsid w:val="00A744E0"/>
    <w:rsid w:val="00A75102"/>
    <w:rsid w:val="00A75D5D"/>
    <w:rsid w:val="00A76FFB"/>
    <w:rsid w:val="00A8089B"/>
    <w:rsid w:val="00A81439"/>
    <w:rsid w:val="00A820D7"/>
    <w:rsid w:val="00A83869"/>
    <w:rsid w:val="00A85404"/>
    <w:rsid w:val="00A86E5E"/>
    <w:rsid w:val="00A90CE1"/>
    <w:rsid w:val="00A91B3F"/>
    <w:rsid w:val="00A931C3"/>
    <w:rsid w:val="00A935CF"/>
    <w:rsid w:val="00A93733"/>
    <w:rsid w:val="00A937DC"/>
    <w:rsid w:val="00A93D21"/>
    <w:rsid w:val="00A96803"/>
    <w:rsid w:val="00A97B9F"/>
    <w:rsid w:val="00AA1156"/>
    <w:rsid w:val="00AA1715"/>
    <w:rsid w:val="00AA29C5"/>
    <w:rsid w:val="00AA3276"/>
    <w:rsid w:val="00AA3FCD"/>
    <w:rsid w:val="00AA50DA"/>
    <w:rsid w:val="00AB4234"/>
    <w:rsid w:val="00AB6047"/>
    <w:rsid w:val="00AB66D0"/>
    <w:rsid w:val="00AC09D8"/>
    <w:rsid w:val="00AC1F6B"/>
    <w:rsid w:val="00AC3FF7"/>
    <w:rsid w:val="00AC4564"/>
    <w:rsid w:val="00AC4C71"/>
    <w:rsid w:val="00AC4DED"/>
    <w:rsid w:val="00AC53DE"/>
    <w:rsid w:val="00AC7372"/>
    <w:rsid w:val="00AC7FC5"/>
    <w:rsid w:val="00AD048C"/>
    <w:rsid w:val="00AD1A7B"/>
    <w:rsid w:val="00AD1B9B"/>
    <w:rsid w:val="00AD2243"/>
    <w:rsid w:val="00AD31D5"/>
    <w:rsid w:val="00AD418C"/>
    <w:rsid w:val="00AD4448"/>
    <w:rsid w:val="00AD644C"/>
    <w:rsid w:val="00AD6E6E"/>
    <w:rsid w:val="00AD6E94"/>
    <w:rsid w:val="00AE0BD2"/>
    <w:rsid w:val="00AE0CE9"/>
    <w:rsid w:val="00AE22A0"/>
    <w:rsid w:val="00AE2B5C"/>
    <w:rsid w:val="00AE3F70"/>
    <w:rsid w:val="00AE47DA"/>
    <w:rsid w:val="00AE57BA"/>
    <w:rsid w:val="00AE7DC8"/>
    <w:rsid w:val="00AF027B"/>
    <w:rsid w:val="00AF0A60"/>
    <w:rsid w:val="00AF0DFD"/>
    <w:rsid w:val="00AF2B7F"/>
    <w:rsid w:val="00AF3701"/>
    <w:rsid w:val="00AF3E2E"/>
    <w:rsid w:val="00AF3FA6"/>
    <w:rsid w:val="00AF4C5B"/>
    <w:rsid w:val="00AF4F84"/>
    <w:rsid w:val="00AF577B"/>
    <w:rsid w:val="00AF5899"/>
    <w:rsid w:val="00AF6582"/>
    <w:rsid w:val="00AF681D"/>
    <w:rsid w:val="00AF6937"/>
    <w:rsid w:val="00AF7058"/>
    <w:rsid w:val="00AF79A7"/>
    <w:rsid w:val="00B0054C"/>
    <w:rsid w:val="00B006BA"/>
    <w:rsid w:val="00B0293C"/>
    <w:rsid w:val="00B04D69"/>
    <w:rsid w:val="00B05087"/>
    <w:rsid w:val="00B06966"/>
    <w:rsid w:val="00B06BF5"/>
    <w:rsid w:val="00B07EB9"/>
    <w:rsid w:val="00B07F9E"/>
    <w:rsid w:val="00B10026"/>
    <w:rsid w:val="00B12604"/>
    <w:rsid w:val="00B12A96"/>
    <w:rsid w:val="00B13564"/>
    <w:rsid w:val="00B13612"/>
    <w:rsid w:val="00B139E3"/>
    <w:rsid w:val="00B13D8E"/>
    <w:rsid w:val="00B14C58"/>
    <w:rsid w:val="00B15AE4"/>
    <w:rsid w:val="00B15D7C"/>
    <w:rsid w:val="00B16C20"/>
    <w:rsid w:val="00B17705"/>
    <w:rsid w:val="00B17F72"/>
    <w:rsid w:val="00B20F1A"/>
    <w:rsid w:val="00B2363F"/>
    <w:rsid w:val="00B23795"/>
    <w:rsid w:val="00B2434A"/>
    <w:rsid w:val="00B24C30"/>
    <w:rsid w:val="00B2668D"/>
    <w:rsid w:val="00B2739E"/>
    <w:rsid w:val="00B312F0"/>
    <w:rsid w:val="00B322CC"/>
    <w:rsid w:val="00B33885"/>
    <w:rsid w:val="00B34F35"/>
    <w:rsid w:val="00B36810"/>
    <w:rsid w:val="00B36AD6"/>
    <w:rsid w:val="00B37328"/>
    <w:rsid w:val="00B4038A"/>
    <w:rsid w:val="00B422D7"/>
    <w:rsid w:val="00B430F1"/>
    <w:rsid w:val="00B447D8"/>
    <w:rsid w:val="00B454E4"/>
    <w:rsid w:val="00B45F7A"/>
    <w:rsid w:val="00B46557"/>
    <w:rsid w:val="00B46B69"/>
    <w:rsid w:val="00B50FF2"/>
    <w:rsid w:val="00B51126"/>
    <w:rsid w:val="00B519E6"/>
    <w:rsid w:val="00B51DCF"/>
    <w:rsid w:val="00B52A74"/>
    <w:rsid w:val="00B53D64"/>
    <w:rsid w:val="00B556B1"/>
    <w:rsid w:val="00B558AE"/>
    <w:rsid w:val="00B55B3C"/>
    <w:rsid w:val="00B56814"/>
    <w:rsid w:val="00B57521"/>
    <w:rsid w:val="00B6090E"/>
    <w:rsid w:val="00B63BF4"/>
    <w:rsid w:val="00B648DA"/>
    <w:rsid w:val="00B64E63"/>
    <w:rsid w:val="00B65014"/>
    <w:rsid w:val="00B66802"/>
    <w:rsid w:val="00B67039"/>
    <w:rsid w:val="00B678DE"/>
    <w:rsid w:val="00B67B44"/>
    <w:rsid w:val="00B70BFD"/>
    <w:rsid w:val="00B714C0"/>
    <w:rsid w:val="00B7218B"/>
    <w:rsid w:val="00B735D5"/>
    <w:rsid w:val="00B74A6C"/>
    <w:rsid w:val="00B74B31"/>
    <w:rsid w:val="00B8025A"/>
    <w:rsid w:val="00B805B7"/>
    <w:rsid w:val="00B80AE9"/>
    <w:rsid w:val="00B8177D"/>
    <w:rsid w:val="00B81905"/>
    <w:rsid w:val="00B82926"/>
    <w:rsid w:val="00B836A7"/>
    <w:rsid w:val="00B84651"/>
    <w:rsid w:val="00B85B86"/>
    <w:rsid w:val="00B8619F"/>
    <w:rsid w:val="00B8624D"/>
    <w:rsid w:val="00B86B5B"/>
    <w:rsid w:val="00B87383"/>
    <w:rsid w:val="00B900A8"/>
    <w:rsid w:val="00B90BFA"/>
    <w:rsid w:val="00B91958"/>
    <w:rsid w:val="00B91E0F"/>
    <w:rsid w:val="00B932AF"/>
    <w:rsid w:val="00B93AD9"/>
    <w:rsid w:val="00B95457"/>
    <w:rsid w:val="00B96733"/>
    <w:rsid w:val="00B97928"/>
    <w:rsid w:val="00BA15B5"/>
    <w:rsid w:val="00BA2FCA"/>
    <w:rsid w:val="00BA3117"/>
    <w:rsid w:val="00BA565A"/>
    <w:rsid w:val="00BA687D"/>
    <w:rsid w:val="00BA695A"/>
    <w:rsid w:val="00BA7681"/>
    <w:rsid w:val="00BB0B20"/>
    <w:rsid w:val="00BB17ED"/>
    <w:rsid w:val="00BB54EF"/>
    <w:rsid w:val="00BB5630"/>
    <w:rsid w:val="00BB73F0"/>
    <w:rsid w:val="00BB7DE0"/>
    <w:rsid w:val="00BC1868"/>
    <w:rsid w:val="00BC1CF1"/>
    <w:rsid w:val="00BC2545"/>
    <w:rsid w:val="00BC2D66"/>
    <w:rsid w:val="00BC60C4"/>
    <w:rsid w:val="00BC63E9"/>
    <w:rsid w:val="00BC7B93"/>
    <w:rsid w:val="00BD059E"/>
    <w:rsid w:val="00BD0ED6"/>
    <w:rsid w:val="00BD3116"/>
    <w:rsid w:val="00BD41A5"/>
    <w:rsid w:val="00BD4DB9"/>
    <w:rsid w:val="00BD4DD5"/>
    <w:rsid w:val="00BD4FB5"/>
    <w:rsid w:val="00BD501C"/>
    <w:rsid w:val="00BD56BB"/>
    <w:rsid w:val="00BD666F"/>
    <w:rsid w:val="00BE08B5"/>
    <w:rsid w:val="00BE198C"/>
    <w:rsid w:val="00BE3800"/>
    <w:rsid w:val="00BE4971"/>
    <w:rsid w:val="00BF167A"/>
    <w:rsid w:val="00BF1ECF"/>
    <w:rsid w:val="00BF217B"/>
    <w:rsid w:val="00BF318B"/>
    <w:rsid w:val="00BF34D3"/>
    <w:rsid w:val="00BF46F5"/>
    <w:rsid w:val="00BF4F89"/>
    <w:rsid w:val="00BF5534"/>
    <w:rsid w:val="00BF6435"/>
    <w:rsid w:val="00BF7488"/>
    <w:rsid w:val="00C00848"/>
    <w:rsid w:val="00C00DFB"/>
    <w:rsid w:val="00C00FAB"/>
    <w:rsid w:val="00C014C2"/>
    <w:rsid w:val="00C02744"/>
    <w:rsid w:val="00C027E3"/>
    <w:rsid w:val="00C03074"/>
    <w:rsid w:val="00C0378B"/>
    <w:rsid w:val="00C04B36"/>
    <w:rsid w:val="00C05352"/>
    <w:rsid w:val="00C055CF"/>
    <w:rsid w:val="00C07177"/>
    <w:rsid w:val="00C10851"/>
    <w:rsid w:val="00C159F8"/>
    <w:rsid w:val="00C15D16"/>
    <w:rsid w:val="00C16D5C"/>
    <w:rsid w:val="00C20527"/>
    <w:rsid w:val="00C227DE"/>
    <w:rsid w:val="00C22BDB"/>
    <w:rsid w:val="00C24073"/>
    <w:rsid w:val="00C3087C"/>
    <w:rsid w:val="00C31A7F"/>
    <w:rsid w:val="00C31CBC"/>
    <w:rsid w:val="00C345A6"/>
    <w:rsid w:val="00C348A7"/>
    <w:rsid w:val="00C36C98"/>
    <w:rsid w:val="00C406A7"/>
    <w:rsid w:val="00C40CDD"/>
    <w:rsid w:val="00C40FA9"/>
    <w:rsid w:val="00C41630"/>
    <w:rsid w:val="00C41666"/>
    <w:rsid w:val="00C42081"/>
    <w:rsid w:val="00C42174"/>
    <w:rsid w:val="00C421D3"/>
    <w:rsid w:val="00C43B42"/>
    <w:rsid w:val="00C45108"/>
    <w:rsid w:val="00C458EE"/>
    <w:rsid w:val="00C46703"/>
    <w:rsid w:val="00C50BF5"/>
    <w:rsid w:val="00C52CB9"/>
    <w:rsid w:val="00C550F5"/>
    <w:rsid w:val="00C55C21"/>
    <w:rsid w:val="00C55D51"/>
    <w:rsid w:val="00C56987"/>
    <w:rsid w:val="00C57913"/>
    <w:rsid w:val="00C604F8"/>
    <w:rsid w:val="00C624CF"/>
    <w:rsid w:val="00C62DE1"/>
    <w:rsid w:val="00C6336B"/>
    <w:rsid w:val="00C64B39"/>
    <w:rsid w:val="00C650C6"/>
    <w:rsid w:val="00C6517C"/>
    <w:rsid w:val="00C65204"/>
    <w:rsid w:val="00C664A9"/>
    <w:rsid w:val="00C667C8"/>
    <w:rsid w:val="00C675F3"/>
    <w:rsid w:val="00C705A0"/>
    <w:rsid w:val="00C708D4"/>
    <w:rsid w:val="00C71060"/>
    <w:rsid w:val="00C710EC"/>
    <w:rsid w:val="00C71CBF"/>
    <w:rsid w:val="00C720FC"/>
    <w:rsid w:val="00C72F4B"/>
    <w:rsid w:val="00C7322D"/>
    <w:rsid w:val="00C734CD"/>
    <w:rsid w:val="00C750DB"/>
    <w:rsid w:val="00C771A6"/>
    <w:rsid w:val="00C80823"/>
    <w:rsid w:val="00C8580E"/>
    <w:rsid w:val="00C85CAA"/>
    <w:rsid w:val="00C86C09"/>
    <w:rsid w:val="00C86F6F"/>
    <w:rsid w:val="00C87B29"/>
    <w:rsid w:val="00C905E9"/>
    <w:rsid w:val="00C92838"/>
    <w:rsid w:val="00C92F5F"/>
    <w:rsid w:val="00C93857"/>
    <w:rsid w:val="00C93D5B"/>
    <w:rsid w:val="00C93EB4"/>
    <w:rsid w:val="00C93F8F"/>
    <w:rsid w:val="00C956E6"/>
    <w:rsid w:val="00C95AE0"/>
    <w:rsid w:val="00C967D8"/>
    <w:rsid w:val="00C97696"/>
    <w:rsid w:val="00CA2952"/>
    <w:rsid w:val="00CA499F"/>
    <w:rsid w:val="00CA52EC"/>
    <w:rsid w:val="00CA5F6F"/>
    <w:rsid w:val="00CB1410"/>
    <w:rsid w:val="00CB25CB"/>
    <w:rsid w:val="00CB2A84"/>
    <w:rsid w:val="00CB471A"/>
    <w:rsid w:val="00CB4CB8"/>
    <w:rsid w:val="00CC0C3B"/>
    <w:rsid w:val="00CC2520"/>
    <w:rsid w:val="00CC30FE"/>
    <w:rsid w:val="00CC356D"/>
    <w:rsid w:val="00CC4ABE"/>
    <w:rsid w:val="00CC4C78"/>
    <w:rsid w:val="00CC5AC7"/>
    <w:rsid w:val="00CC7449"/>
    <w:rsid w:val="00CC7C92"/>
    <w:rsid w:val="00CD1323"/>
    <w:rsid w:val="00CD1407"/>
    <w:rsid w:val="00CD412F"/>
    <w:rsid w:val="00CD571A"/>
    <w:rsid w:val="00CE0A5D"/>
    <w:rsid w:val="00CE1BFA"/>
    <w:rsid w:val="00CE2713"/>
    <w:rsid w:val="00CE3B3B"/>
    <w:rsid w:val="00CE3CBE"/>
    <w:rsid w:val="00CE401A"/>
    <w:rsid w:val="00CE4ADC"/>
    <w:rsid w:val="00CE60D0"/>
    <w:rsid w:val="00CE629B"/>
    <w:rsid w:val="00CE6327"/>
    <w:rsid w:val="00CE6578"/>
    <w:rsid w:val="00CE6E8C"/>
    <w:rsid w:val="00CE719B"/>
    <w:rsid w:val="00CE72DF"/>
    <w:rsid w:val="00CF1E41"/>
    <w:rsid w:val="00CF2E70"/>
    <w:rsid w:val="00CF3D0E"/>
    <w:rsid w:val="00CF51C3"/>
    <w:rsid w:val="00CF59C9"/>
    <w:rsid w:val="00D030D7"/>
    <w:rsid w:val="00D033C8"/>
    <w:rsid w:val="00D05927"/>
    <w:rsid w:val="00D13DEC"/>
    <w:rsid w:val="00D1465F"/>
    <w:rsid w:val="00D14718"/>
    <w:rsid w:val="00D169F0"/>
    <w:rsid w:val="00D175B4"/>
    <w:rsid w:val="00D344FB"/>
    <w:rsid w:val="00D3604C"/>
    <w:rsid w:val="00D373E7"/>
    <w:rsid w:val="00D41C9D"/>
    <w:rsid w:val="00D43A2A"/>
    <w:rsid w:val="00D461B9"/>
    <w:rsid w:val="00D46563"/>
    <w:rsid w:val="00D46650"/>
    <w:rsid w:val="00D470B1"/>
    <w:rsid w:val="00D47823"/>
    <w:rsid w:val="00D5046E"/>
    <w:rsid w:val="00D50577"/>
    <w:rsid w:val="00D52C10"/>
    <w:rsid w:val="00D52E86"/>
    <w:rsid w:val="00D542EB"/>
    <w:rsid w:val="00D54E99"/>
    <w:rsid w:val="00D56B23"/>
    <w:rsid w:val="00D57950"/>
    <w:rsid w:val="00D60040"/>
    <w:rsid w:val="00D600F5"/>
    <w:rsid w:val="00D60113"/>
    <w:rsid w:val="00D60DD3"/>
    <w:rsid w:val="00D61272"/>
    <w:rsid w:val="00D63CEF"/>
    <w:rsid w:val="00D64014"/>
    <w:rsid w:val="00D65054"/>
    <w:rsid w:val="00D65D6A"/>
    <w:rsid w:val="00D66249"/>
    <w:rsid w:val="00D67607"/>
    <w:rsid w:val="00D67716"/>
    <w:rsid w:val="00D71FE0"/>
    <w:rsid w:val="00D725DB"/>
    <w:rsid w:val="00D732F5"/>
    <w:rsid w:val="00D73494"/>
    <w:rsid w:val="00D74467"/>
    <w:rsid w:val="00D74494"/>
    <w:rsid w:val="00D766EE"/>
    <w:rsid w:val="00D77B9F"/>
    <w:rsid w:val="00D81236"/>
    <w:rsid w:val="00D82FDF"/>
    <w:rsid w:val="00D83E3C"/>
    <w:rsid w:val="00D846DE"/>
    <w:rsid w:val="00D86B58"/>
    <w:rsid w:val="00D87DDB"/>
    <w:rsid w:val="00D90D06"/>
    <w:rsid w:val="00D916A1"/>
    <w:rsid w:val="00D91729"/>
    <w:rsid w:val="00D93B61"/>
    <w:rsid w:val="00D93E44"/>
    <w:rsid w:val="00D9438C"/>
    <w:rsid w:val="00D95EC0"/>
    <w:rsid w:val="00D961FE"/>
    <w:rsid w:val="00D97943"/>
    <w:rsid w:val="00DA1594"/>
    <w:rsid w:val="00DA3E49"/>
    <w:rsid w:val="00DA5FD6"/>
    <w:rsid w:val="00DA7AD0"/>
    <w:rsid w:val="00DA7E21"/>
    <w:rsid w:val="00DB016D"/>
    <w:rsid w:val="00DB0685"/>
    <w:rsid w:val="00DB16EF"/>
    <w:rsid w:val="00DB1913"/>
    <w:rsid w:val="00DB2B3C"/>
    <w:rsid w:val="00DB5462"/>
    <w:rsid w:val="00DB790B"/>
    <w:rsid w:val="00DC0CA4"/>
    <w:rsid w:val="00DC2270"/>
    <w:rsid w:val="00DC2354"/>
    <w:rsid w:val="00DC29DC"/>
    <w:rsid w:val="00DC43AC"/>
    <w:rsid w:val="00DC560F"/>
    <w:rsid w:val="00DD0BEA"/>
    <w:rsid w:val="00DD22C4"/>
    <w:rsid w:val="00DD282B"/>
    <w:rsid w:val="00DD2C90"/>
    <w:rsid w:val="00DD2CCD"/>
    <w:rsid w:val="00DD36CF"/>
    <w:rsid w:val="00DD3DDA"/>
    <w:rsid w:val="00DD3E33"/>
    <w:rsid w:val="00DD420C"/>
    <w:rsid w:val="00DD6F20"/>
    <w:rsid w:val="00DE11DC"/>
    <w:rsid w:val="00DE12F8"/>
    <w:rsid w:val="00DE286B"/>
    <w:rsid w:val="00DE3165"/>
    <w:rsid w:val="00DE614D"/>
    <w:rsid w:val="00DF05D8"/>
    <w:rsid w:val="00DF324D"/>
    <w:rsid w:val="00DF35A9"/>
    <w:rsid w:val="00DF3E33"/>
    <w:rsid w:val="00DF4066"/>
    <w:rsid w:val="00DF5244"/>
    <w:rsid w:val="00DF5A51"/>
    <w:rsid w:val="00DF7EC0"/>
    <w:rsid w:val="00E00220"/>
    <w:rsid w:val="00E0273F"/>
    <w:rsid w:val="00E02912"/>
    <w:rsid w:val="00E04E38"/>
    <w:rsid w:val="00E06AEA"/>
    <w:rsid w:val="00E07D5B"/>
    <w:rsid w:val="00E10134"/>
    <w:rsid w:val="00E10FBF"/>
    <w:rsid w:val="00E124F3"/>
    <w:rsid w:val="00E1270D"/>
    <w:rsid w:val="00E13EEC"/>
    <w:rsid w:val="00E1448B"/>
    <w:rsid w:val="00E14E05"/>
    <w:rsid w:val="00E21169"/>
    <w:rsid w:val="00E215A8"/>
    <w:rsid w:val="00E222D9"/>
    <w:rsid w:val="00E23AE8"/>
    <w:rsid w:val="00E243D7"/>
    <w:rsid w:val="00E24711"/>
    <w:rsid w:val="00E25DE2"/>
    <w:rsid w:val="00E2608C"/>
    <w:rsid w:val="00E27369"/>
    <w:rsid w:val="00E273EF"/>
    <w:rsid w:val="00E30567"/>
    <w:rsid w:val="00E31865"/>
    <w:rsid w:val="00E31B64"/>
    <w:rsid w:val="00E33D58"/>
    <w:rsid w:val="00E34634"/>
    <w:rsid w:val="00E35E30"/>
    <w:rsid w:val="00E405C7"/>
    <w:rsid w:val="00E40DA2"/>
    <w:rsid w:val="00E418A5"/>
    <w:rsid w:val="00E43EA8"/>
    <w:rsid w:val="00E47DD5"/>
    <w:rsid w:val="00E50E1F"/>
    <w:rsid w:val="00E538B1"/>
    <w:rsid w:val="00E53A72"/>
    <w:rsid w:val="00E53E86"/>
    <w:rsid w:val="00E54034"/>
    <w:rsid w:val="00E5488F"/>
    <w:rsid w:val="00E56103"/>
    <w:rsid w:val="00E607B0"/>
    <w:rsid w:val="00E60910"/>
    <w:rsid w:val="00E60B40"/>
    <w:rsid w:val="00E624FA"/>
    <w:rsid w:val="00E64696"/>
    <w:rsid w:val="00E64D23"/>
    <w:rsid w:val="00E65928"/>
    <w:rsid w:val="00E65DB2"/>
    <w:rsid w:val="00E66821"/>
    <w:rsid w:val="00E66F18"/>
    <w:rsid w:val="00E67EA2"/>
    <w:rsid w:val="00E70B02"/>
    <w:rsid w:val="00E717A2"/>
    <w:rsid w:val="00E71B45"/>
    <w:rsid w:val="00E74609"/>
    <w:rsid w:val="00E7572B"/>
    <w:rsid w:val="00E75B4C"/>
    <w:rsid w:val="00E76844"/>
    <w:rsid w:val="00E779E0"/>
    <w:rsid w:val="00E77F18"/>
    <w:rsid w:val="00E801F0"/>
    <w:rsid w:val="00E80F99"/>
    <w:rsid w:val="00E858D6"/>
    <w:rsid w:val="00E8633C"/>
    <w:rsid w:val="00E9112F"/>
    <w:rsid w:val="00E93ADB"/>
    <w:rsid w:val="00E94F7F"/>
    <w:rsid w:val="00E95178"/>
    <w:rsid w:val="00E95CA0"/>
    <w:rsid w:val="00EA1693"/>
    <w:rsid w:val="00EA3469"/>
    <w:rsid w:val="00EA3C39"/>
    <w:rsid w:val="00EA426B"/>
    <w:rsid w:val="00EA53E6"/>
    <w:rsid w:val="00EB0E19"/>
    <w:rsid w:val="00EB1105"/>
    <w:rsid w:val="00EB20B6"/>
    <w:rsid w:val="00EB3CC9"/>
    <w:rsid w:val="00EB5A4B"/>
    <w:rsid w:val="00EB624F"/>
    <w:rsid w:val="00EB719E"/>
    <w:rsid w:val="00EB78C9"/>
    <w:rsid w:val="00EB7B3E"/>
    <w:rsid w:val="00EC0050"/>
    <w:rsid w:val="00EC09A8"/>
    <w:rsid w:val="00EC437F"/>
    <w:rsid w:val="00EC5844"/>
    <w:rsid w:val="00EC6283"/>
    <w:rsid w:val="00EC62D7"/>
    <w:rsid w:val="00EC6454"/>
    <w:rsid w:val="00EC7C33"/>
    <w:rsid w:val="00ED0258"/>
    <w:rsid w:val="00ED2978"/>
    <w:rsid w:val="00ED32BE"/>
    <w:rsid w:val="00ED4CDF"/>
    <w:rsid w:val="00ED619A"/>
    <w:rsid w:val="00ED6221"/>
    <w:rsid w:val="00ED657F"/>
    <w:rsid w:val="00ED66E4"/>
    <w:rsid w:val="00ED70A9"/>
    <w:rsid w:val="00ED749D"/>
    <w:rsid w:val="00EE05EE"/>
    <w:rsid w:val="00EE1B38"/>
    <w:rsid w:val="00EE470C"/>
    <w:rsid w:val="00EF19D8"/>
    <w:rsid w:val="00EF30D4"/>
    <w:rsid w:val="00EF3B9C"/>
    <w:rsid w:val="00EF3D23"/>
    <w:rsid w:val="00EF4826"/>
    <w:rsid w:val="00EF62E0"/>
    <w:rsid w:val="00EF6565"/>
    <w:rsid w:val="00F0030A"/>
    <w:rsid w:val="00F0097F"/>
    <w:rsid w:val="00F00FB2"/>
    <w:rsid w:val="00F01563"/>
    <w:rsid w:val="00F01C99"/>
    <w:rsid w:val="00F01F37"/>
    <w:rsid w:val="00F024F6"/>
    <w:rsid w:val="00F05A92"/>
    <w:rsid w:val="00F06AFB"/>
    <w:rsid w:val="00F10609"/>
    <w:rsid w:val="00F11EF5"/>
    <w:rsid w:val="00F130A9"/>
    <w:rsid w:val="00F13F72"/>
    <w:rsid w:val="00F1421C"/>
    <w:rsid w:val="00F14772"/>
    <w:rsid w:val="00F150CC"/>
    <w:rsid w:val="00F156A8"/>
    <w:rsid w:val="00F206BB"/>
    <w:rsid w:val="00F20A59"/>
    <w:rsid w:val="00F21022"/>
    <w:rsid w:val="00F22B81"/>
    <w:rsid w:val="00F22C97"/>
    <w:rsid w:val="00F23A1F"/>
    <w:rsid w:val="00F243D3"/>
    <w:rsid w:val="00F24B82"/>
    <w:rsid w:val="00F26E41"/>
    <w:rsid w:val="00F271B5"/>
    <w:rsid w:val="00F27BE6"/>
    <w:rsid w:val="00F30834"/>
    <w:rsid w:val="00F32A43"/>
    <w:rsid w:val="00F32BDA"/>
    <w:rsid w:val="00F34098"/>
    <w:rsid w:val="00F3492F"/>
    <w:rsid w:val="00F35003"/>
    <w:rsid w:val="00F3534B"/>
    <w:rsid w:val="00F35829"/>
    <w:rsid w:val="00F3622B"/>
    <w:rsid w:val="00F40508"/>
    <w:rsid w:val="00F41F64"/>
    <w:rsid w:val="00F43247"/>
    <w:rsid w:val="00F44AD2"/>
    <w:rsid w:val="00F4527A"/>
    <w:rsid w:val="00F46671"/>
    <w:rsid w:val="00F47637"/>
    <w:rsid w:val="00F5112E"/>
    <w:rsid w:val="00F53364"/>
    <w:rsid w:val="00F557E0"/>
    <w:rsid w:val="00F5601D"/>
    <w:rsid w:val="00F56E6B"/>
    <w:rsid w:val="00F5723D"/>
    <w:rsid w:val="00F61390"/>
    <w:rsid w:val="00F61B76"/>
    <w:rsid w:val="00F62082"/>
    <w:rsid w:val="00F626B3"/>
    <w:rsid w:val="00F65704"/>
    <w:rsid w:val="00F66151"/>
    <w:rsid w:val="00F66181"/>
    <w:rsid w:val="00F6659D"/>
    <w:rsid w:val="00F709DF"/>
    <w:rsid w:val="00F73D46"/>
    <w:rsid w:val="00F74FB5"/>
    <w:rsid w:val="00F756BC"/>
    <w:rsid w:val="00F76A2E"/>
    <w:rsid w:val="00F776C8"/>
    <w:rsid w:val="00F80796"/>
    <w:rsid w:val="00F813B5"/>
    <w:rsid w:val="00F830DB"/>
    <w:rsid w:val="00F84A08"/>
    <w:rsid w:val="00F857D9"/>
    <w:rsid w:val="00F85D27"/>
    <w:rsid w:val="00F86A25"/>
    <w:rsid w:val="00F92CCE"/>
    <w:rsid w:val="00F92F51"/>
    <w:rsid w:val="00F9313E"/>
    <w:rsid w:val="00F94DB5"/>
    <w:rsid w:val="00F94FCC"/>
    <w:rsid w:val="00F976DF"/>
    <w:rsid w:val="00FA0F02"/>
    <w:rsid w:val="00FA2FF8"/>
    <w:rsid w:val="00FA6FAD"/>
    <w:rsid w:val="00FB03E5"/>
    <w:rsid w:val="00FB0C72"/>
    <w:rsid w:val="00FB0F73"/>
    <w:rsid w:val="00FB22A8"/>
    <w:rsid w:val="00FB2787"/>
    <w:rsid w:val="00FB389A"/>
    <w:rsid w:val="00FB3B57"/>
    <w:rsid w:val="00FB5C67"/>
    <w:rsid w:val="00FC0A55"/>
    <w:rsid w:val="00FC0D30"/>
    <w:rsid w:val="00FC19FE"/>
    <w:rsid w:val="00FC1D97"/>
    <w:rsid w:val="00FC297E"/>
    <w:rsid w:val="00FC2E46"/>
    <w:rsid w:val="00FC4345"/>
    <w:rsid w:val="00FC74F1"/>
    <w:rsid w:val="00FD0F3E"/>
    <w:rsid w:val="00FD1B27"/>
    <w:rsid w:val="00FD2047"/>
    <w:rsid w:val="00FD4B28"/>
    <w:rsid w:val="00FD5203"/>
    <w:rsid w:val="00FD5726"/>
    <w:rsid w:val="00FD5F20"/>
    <w:rsid w:val="00FD6804"/>
    <w:rsid w:val="00FD69DF"/>
    <w:rsid w:val="00FD6AF6"/>
    <w:rsid w:val="00FD71F8"/>
    <w:rsid w:val="00FD72A9"/>
    <w:rsid w:val="00FD7818"/>
    <w:rsid w:val="00FD7926"/>
    <w:rsid w:val="00FE0B94"/>
    <w:rsid w:val="00FE0F91"/>
    <w:rsid w:val="00FE1935"/>
    <w:rsid w:val="00FE4618"/>
    <w:rsid w:val="00FE51FE"/>
    <w:rsid w:val="00FE542D"/>
    <w:rsid w:val="00FE6669"/>
    <w:rsid w:val="00FE669E"/>
    <w:rsid w:val="00FE68B2"/>
    <w:rsid w:val="00FE794D"/>
    <w:rsid w:val="00FE7E03"/>
    <w:rsid w:val="00FF1746"/>
    <w:rsid w:val="00FF1ABE"/>
    <w:rsid w:val="00FF242D"/>
    <w:rsid w:val="00FF3196"/>
    <w:rsid w:val="00FF32E2"/>
    <w:rsid w:val="00FF3527"/>
    <w:rsid w:val="00FF3DD4"/>
    <w:rsid w:val="00FF52BC"/>
    <w:rsid w:val="00FF5E18"/>
    <w:rsid w:val="00FF6986"/>
    <w:rsid w:val="00FF6E8C"/>
    <w:rsid w:val="012F7D7A"/>
    <w:rsid w:val="04087EEF"/>
    <w:rsid w:val="067C74CD"/>
    <w:rsid w:val="09BF694B"/>
    <w:rsid w:val="0B627DF9"/>
    <w:rsid w:val="0F837E15"/>
    <w:rsid w:val="12306C3A"/>
    <w:rsid w:val="14AA6FC4"/>
    <w:rsid w:val="15921765"/>
    <w:rsid w:val="15AC057E"/>
    <w:rsid w:val="178830DF"/>
    <w:rsid w:val="1E3C5E72"/>
    <w:rsid w:val="1FB849B7"/>
    <w:rsid w:val="2283769E"/>
    <w:rsid w:val="23460557"/>
    <w:rsid w:val="238F5391"/>
    <w:rsid w:val="239972CB"/>
    <w:rsid w:val="276F7DF0"/>
    <w:rsid w:val="31950BC9"/>
    <w:rsid w:val="34112F8F"/>
    <w:rsid w:val="350275D3"/>
    <w:rsid w:val="35EA0584"/>
    <w:rsid w:val="3615273F"/>
    <w:rsid w:val="378E260D"/>
    <w:rsid w:val="39CC1390"/>
    <w:rsid w:val="3B55346F"/>
    <w:rsid w:val="3FB7447B"/>
    <w:rsid w:val="44F13FEA"/>
    <w:rsid w:val="4A1C329E"/>
    <w:rsid w:val="4AF83B28"/>
    <w:rsid w:val="4B951F36"/>
    <w:rsid w:val="4E2E5830"/>
    <w:rsid w:val="500827BD"/>
    <w:rsid w:val="50CA5E46"/>
    <w:rsid w:val="538A0E13"/>
    <w:rsid w:val="538A27CE"/>
    <w:rsid w:val="57A76A63"/>
    <w:rsid w:val="5A16092D"/>
    <w:rsid w:val="5DB92175"/>
    <w:rsid w:val="60ED2C81"/>
    <w:rsid w:val="65431B12"/>
    <w:rsid w:val="66416905"/>
    <w:rsid w:val="6AB87B21"/>
    <w:rsid w:val="76094F98"/>
    <w:rsid w:val="772B7F6B"/>
    <w:rsid w:val="7D600C3F"/>
    <w:rsid w:val="7F2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5D0A6"/>
  <w15:chartTrackingRefBased/>
  <w15:docId w15:val="{4F00E23F-CE5D-419F-92D0-A76630F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iPriority="0"/>
    <w:lsdException w:name="footnote text" w:semiHidden="1" w:unhideWhenUsed="1"/>
    <w:lsdException w:name="annotation text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iPriority="0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FollowedHyperlink" w:semiHidden="1" w:uiPriority="0"/>
    <w:lsdException w:name="Strong" w:uiPriority="0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3"/>
      </w:numPr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text1">
    <w:name w:val="text1"/>
    <w:rPr>
      <w:spacing w:val="10"/>
      <w:sz w:val="28"/>
      <w:szCs w:val="28"/>
    </w:rPr>
  </w:style>
  <w:style w:type="character" w:customStyle="1" w:styleId="a6">
    <w:name w:val="页眉 字符"/>
    <w:link w:val="a7"/>
    <w:uiPriority w:val="99"/>
    <w:rPr>
      <w:sz w:val="18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a8">
    <w:name w:val="文档结构图 字符"/>
    <w:link w:val="a9"/>
    <w:semiHidden/>
    <w:rPr>
      <w:sz w:val="24"/>
      <w:shd w:val="clear" w:color="auto" w:fill="000080"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character" w:customStyle="1" w:styleId="aa">
    <w:name w:val="页脚 字符"/>
    <w:link w:val="ab"/>
    <w:uiPriority w:val="99"/>
    <w:rPr>
      <w:sz w:val="18"/>
    </w:r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character" w:customStyle="1" w:styleId="20">
    <w:name w:val="中等深浅网格 2 字符"/>
    <w:link w:val="21"/>
    <w:uiPriority w:val="1"/>
    <w:rPr>
      <w:sz w:val="22"/>
      <w:szCs w:val="22"/>
      <w:lang w:val="en-US" w:eastAsia="zh-CN" w:bidi="ar-SA"/>
    </w:rPr>
  </w:style>
  <w:style w:type="character" w:customStyle="1" w:styleId="2Char">
    <w:name w:val="中等深浅网格 2 Char"/>
    <w:link w:val="210"/>
    <w:uiPriority w:val="1"/>
    <w:rPr>
      <w:sz w:val="22"/>
      <w:szCs w:val="22"/>
      <w:lang w:val="en-US" w:eastAsia="zh-CN" w:bidi="ar-SA"/>
    </w:rPr>
  </w:style>
  <w:style w:type="character" w:styleId="ac">
    <w:name w:val="page number"/>
    <w:basedOn w:val="a0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e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styleId="af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21">
    <w:name w:val="中等深浅网格 21"/>
    <w:link w:val="20"/>
    <w:uiPriority w:val="1"/>
    <w:qFormat/>
    <w:rPr>
      <w:sz w:val="22"/>
      <w:szCs w:val="22"/>
    </w:rPr>
  </w:style>
  <w:style w:type="paragraph" w:customStyle="1" w:styleId="af0">
    <w:name w:val="正文首行缩进"/>
    <w:basedOn w:val="af1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11">
    <w:name w:val="目录 1"/>
    <w:basedOn w:val="a"/>
    <w:next w:val="a"/>
    <w:uiPriority w:val="39"/>
    <w:pPr>
      <w:tabs>
        <w:tab w:val="right" w:leader="dot" w:pos="9072"/>
      </w:tabs>
      <w:spacing w:line="500" w:lineRule="exact"/>
    </w:pPr>
    <w:rPr>
      <w:rFonts w:ascii="楷体_GB2312" w:eastAsia="楷体_GB2312"/>
      <w:b/>
      <w:bCs/>
      <w:sz w:val="30"/>
      <w:szCs w:val="30"/>
    </w:rPr>
  </w:style>
  <w:style w:type="paragraph" w:styleId="a9">
    <w:name w:val="Document Map"/>
    <w:basedOn w:val="a"/>
    <w:link w:val="a8"/>
    <w:semiHidden/>
    <w:pPr>
      <w:shd w:val="clear" w:color="auto" w:fill="000080"/>
    </w:pPr>
    <w:rPr>
      <w:lang w:val="x-none" w:eastAsia="x-non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7">
    <w:name w:val="目录 7"/>
    <w:basedOn w:val="a"/>
    <w:next w:val="a"/>
    <w:semiHidden/>
    <w:pPr>
      <w:ind w:leftChars="1200" w:left="2520"/>
    </w:pPr>
  </w:style>
  <w:style w:type="paragraph" w:styleId="af2">
    <w:name w:val="annotation subject"/>
    <w:basedOn w:val="af3"/>
    <w:next w:val="af3"/>
    <w:semiHidden/>
    <w:rPr>
      <w:b/>
      <w:bCs/>
    </w:rPr>
  </w:style>
  <w:style w:type="paragraph" w:styleId="af3">
    <w:name w:val="annotation text"/>
    <w:basedOn w:val="a"/>
    <w:semiHidden/>
  </w:style>
  <w:style w:type="paragraph" w:styleId="af1">
    <w:name w:val="Body Text"/>
    <w:basedOn w:val="a"/>
    <w:semiHidden/>
    <w:rPr>
      <w:rFonts w:eastAsia="隶书"/>
      <w:sz w:val="52"/>
    </w:rPr>
  </w:style>
  <w:style w:type="paragraph" w:styleId="af4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customStyle="1" w:styleId="-11">
    <w:name w:val="彩色列表 - 着色 11"/>
    <w:basedOn w:val="a"/>
    <w:uiPriority w:val="34"/>
    <w:qFormat/>
    <w:pPr>
      <w:ind w:firstLineChars="200" w:firstLine="420"/>
    </w:pPr>
  </w:style>
  <w:style w:type="paragraph" w:styleId="af5">
    <w:name w:val="Balloon Text"/>
    <w:basedOn w:val="a"/>
    <w:semiHidden/>
    <w:rPr>
      <w:sz w:val="18"/>
      <w:szCs w:val="18"/>
    </w:rPr>
  </w:style>
  <w:style w:type="paragraph" w:styleId="22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af6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50">
    <w:name w:val="目录 5"/>
    <w:basedOn w:val="a"/>
    <w:next w:val="a"/>
    <w:semiHidden/>
    <w:pPr>
      <w:ind w:leftChars="800" w:left="1680"/>
    </w:pPr>
  </w:style>
  <w:style w:type="paragraph" w:customStyle="1" w:styleId="210">
    <w:name w:val="中等深浅网格 21"/>
    <w:link w:val="2Char"/>
    <w:uiPriority w:val="1"/>
    <w:qFormat/>
    <w:pPr>
      <w:spacing w:before="20" w:after="20" w:line="400" w:lineRule="exact"/>
    </w:pPr>
    <w:rPr>
      <w:sz w:val="22"/>
      <w:szCs w:val="22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b">
    <w:name w:val="footer"/>
    <w:basedOn w:val="a"/>
    <w:link w:val="aa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f7">
    <w:name w:val="Date"/>
    <w:basedOn w:val="a"/>
    <w:next w:val="a"/>
    <w:semiHidden/>
    <w:pPr>
      <w:jc w:val="both"/>
    </w:pPr>
    <w:rPr>
      <w:rFonts w:ascii="楷体_GB2312" w:eastAsia="楷体_GB2312"/>
      <w:b/>
      <w:sz w:val="28"/>
    </w:rPr>
  </w:style>
  <w:style w:type="paragraph" w:customStyle="1" w:styleId="8">
    <w:name w:val="目录 8"/>
    <w:basedOn w:val="a"/>
    <w:next w:val="a"/>
    <w:semiHidden/>
    <w:pPr>
      <w:ind w:leftChars="1400" w:left="2940"/>
    </w:pPr>
  </w:style>
  <w:style w:type="paragraph" w:customStyle="1" w:styleId="30">
    <w:name w:val="目录 3"/>
    <w:basedOn w:val="a"/>
    <w:next w:val="a"/>
    <w:semiHidden/>
    <w:pPr>
      <w:ind w:leftChars="400" w:left="840"/>
    </w:pPr>
  </w:style>
  <w:style w:type="paragraph" w:customStyle="1" w:styleId="6">
    <w:name w:val="目录 6"/>
    <w:basedOn w:val="a"/>
    <w:next w:val="a"/>
    <w:semiHidden/>
    <w:pPr>
      <w:ind w:leftChars="1000" w:left="2100"/>
    </w:pPr>
  </w:style>
  <w:style w:type="paragraph" w:customStyle="1" w:styleId="40">
    <w:name w:val="目录 4"/>
    <w:basedOn w:val="a"/>
    <w:next w:val="a"/>
    <w:semiHidden/>
    <w:pPr>
      <w:ind w:leftChars="600" w:left="1260"/>
    </w:pPr>
  </w:style>
  <w:style w:type="paragraph" w:styleId="31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23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customStyle="1" w:styleId="24">
    <w:name w:val="目录 2"/>
    <w:basedOn w:val="a"/>
    <w:next w:val="a"/>
    <w:uiPriority w:val="39"/>
    <w:pPr>
      <w:tabs>
        <w:tab w:val="right" w:leader="dot" w:pos="9072"/>
      </w:tabs>
      <w:ind w:leftChars="200" w:left="480"/>
    </w:pPr>
  </w:style>
  <w:style w:type="paragraph" w:customStyle="1" w:styleId="9">
    <w:name w:val="目录 9"/>
    <w:basedOn w:val="a"/>
    <w:next w:val="a"/>
    <w:semiHidden/>
    <w:pPr>
      <w:ind w:leftChars="1600" w:left="3360"/>
    </w:p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12">
    <w:name w:val="正文1"/>
    <w:pPr>
      <w:widowControl w:val="0"/>
      <w:adjustRightInd w:val="0"/>
      <w:spacing w:line="360" w:lineRule="atLeast"/>
      <w:jc w:val="center"/>
      <w:textAlignment w:val="baseline"/>
    </w:pPr>
    <w:rPr>
      <w:rFonts w:ascii="宋体"/>
      <w:sz w:val="3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Revision"/>
    <w:hidden/>
    <w:uiPriority w:val="71"/>
    <w:rsid w:val="00D77B9F"/>
    <w:rPr>
      <w:sz w:val="24"/>
    </w:rPr>
  </w:style>
  <w:style w:type="paragraph" w:styleId="afa">
    <w:name w:val="List Paragraph"/>
    <w:basedOn w:val="a"/>
    <w:uiPriority w:val="34"/>
    <w:qFormat/>
    <w:rsid w:val="00D05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F149-3B4F-4F6C-BD5D-EF5FD617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676</Characters>
  <Application>Microsoft Office Word</Application>
  <DocSecurity>0</DocSecurity>
  <Lines>5</Lines>
  <Paragraphs>1</Paragraphs>
  <ScaleCrop>false</ScaleCrop>
  <Company>Sky123.Org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 话：82253558  传真：82253565</dc:title>
  <dc:subject/>
  <dc:creator>djg</dc:creator>
  <cp:keywords/>
  <cp:lastModifiedBy>Administrator</cp:lastModifiedBy>
  <cp:revision>7</cp:revision>
  <cp:lastPrinted>2025-09-03T07:24:00Z</cp:lastPrinted>
  <dcterms:created xsi:type="dcterms:W3CDTF">2026-01-27T06:36:00Z</dcterms:created>
  <dcterms:modified xsi:type="dcterms:W3CDTF">2026-01-28T02:32:00Z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