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color w:val="auto"/>
          <w:kern w:val="0"/>
          <w:sz w:val="40"/>
          <w:szCs w:val="40"/>
        </w:rPr>
        <w:t>房地产抵押评估</w:t>
      </w:r>
      <w:r>
        <w:rPr>
          <w:rFonts w:hint="eastAsia" w:ascii="Arial" w:hAnsi="Arial" w:eastAsia="宋体" w:cs="宋体"/>
          <w:b/>
          <w:bCs/>
          <w:color w:val="auto"/>
          <w:kern w:val="0"/>
          <w:sz w:val="40"/>
          <w:szCs w:val="40"/>
        </w:rPr>
        <w:t>复估单</w:t>
      </w:r>
    </w:p>
    <w:p>
      <w:pPr>
        <w:jc w:val="right"/>
        <w:rPr>
          <w:rFonts w:ascii="Arial" w:hAnsi="Arial"/>
          <w:color w:val="auto"/>
        </w:rPr>
      </w:pPr>
      <w:r>
        <w:rPr>
          <w:rFonts w:hint="eastAsia" w:ascii="Arial" w:hAnsi="Arial" w:eastAsia="宋体" w:cs="宋体"/>
          <w:color w:val="auto"/>
          <w:kern w:val="0"/>
          <w:sz w:val="20"/>
          <w:szCs w:val="20"/>
        </w:rPr>
        <w:t>报告编号：康正评字2024-1-0487-P01DYGJ2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北京市朝阳区雅成一里19号楼8层908</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w:t>
            </w:r>
            <w:bookmarkStart w:id="0" w:name="_GoBack"/>
            <w:bookmarkEnd w:id="0"/>
            <w:r>
              <w:rPr>
                <w:rFonts w:hint="eastAsia" w:ascii="Arial" w:hAnsi="Arial" w:eastAsia="宋体" w:cs="宋体"/>
                <w:color w:val="auto"/>
                <w:kern w:val="0"/>
                <w:sz w:val="20"/>
                <w:szCs w:val="20"/>
              </w:rPr>
              <w:t>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6</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11</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世丰国际大厦</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132.56</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ascii="Arial" w:hAnsi="Arial" w:cs="Arial"/>
                <w:color w:val="auto"/>
              </w:rPr>
              <w:t>15（-03）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8</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ascii="Arial" w:hAnsi="Arial" w:cs="Arial"/>
                <w:color w:val="auto"/>
                <w:szCs w:val="28"/>
              </w:rPr>
              <w:t>配套综合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ascii="Arial" w:hAnsi="Arial" w:cs="Arial"/>
                <w:color w:val="auto"/>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28256</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375</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eastAsia"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rPr>
              <w:t>叁佰柒拾伍万</w:t>
            </w:r>
            <w:r>
              <w:rPr>
                <w:rFonts w:hint="eastAsia" w:ascii="Arial" w:hAnsi="Arial" w:eastAsia="宋体" w:cs="宋体"/>
                <w:b/>
                <w:bCs/>
                <w:color w:val="auto"/>
                <w:kern w:val="0"/>
                <w:sz w:val="20"/>
                <w:szCs w:val="20"/>
                <w:lang w:val="en-US" w:eastAsia="zh-CN"/>
              </w:rPr>
              <w:t>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六</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十一</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46333F"/>
    <w:rsid w:val="007203D6"/>
    <w:rsid w:val="00795B85"/>
    <w:rsid w:val="00863392"/>
    <w:rsid w:val="00876164"/>
    <w:rsid w:val="00A92DEB"/>
    <w:rsid w:val="00BF20BE"/>
    <w:rsid w:val="00E95130"/>
    <w:rsid w:val="406E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985</Words>
  <Characters>1015</Characters>
  <Lines>7</Lines>
  <Paragraphs>2</Paragraphs>
  <TotalTime>8</TotalTime>
  <ScaleCrop>false</ScaleCrop>
  <LinksUpToDate>false</LinksUpToDate>
  <CharactersWithSpaces>1016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2024-06-11T02:47:30Z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C13EDFA3F1304E14887EEA68CDD07533_12</vt:lpwstr>
  </property>
</Properties>
</file>