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F4526">
      <w:pPr>
        <w:pStyle w:val="2"/>
        <w:spacing w:line="240" w:lineRule="auto"/>
        <w:jc w:val="center"/>
        <w:rPr>
          <w:rFonts w:ascii="Arial" w:hAnsi="Arial" w:eastAsia="宋体" w:cs="Arial"/>
          <w:szCs w:val="44"/>
        </w:rPr>
      </w:pPr>
      <w:r>
        <w:rPr>
          <w:rFonts w:hint="eastAsia" w:ascii="Arial" w:hAnsi="Arial" w:eastAsia="宋体" w:cs="Arial"/>
          <w:szCs w:val="44"/>
        </w:rPr>
        <w:t>（</w:t>
      </w:r>
      <w:r>
        <w:rPr>
          <w:rFonts w:ascii="Arial" w:hAnsi="Arial" w:eastAsia="宋体" w:cs="Arial"/>
          <w:szCs w:val="44"/>
        </w:rPr>
        <w:t>202</w:t>
      </w:r>
      <w:r>
        <w:rPr>
          <w:rFonts w:hint="eastAsia" w:ascii="Arial" w:hAnsi="Arial" w:eastAsia="宋体" w:cs="Arial"/>
          <w:szCs w:val="44"/>
          <w:lang w:val="en-US" w:eastAsia="zh-CN"/>
        </w:rPr>
        <w:t>5</w:t>
      </w:r>
      <w:r>
        <w:rPr>
          <w:rFonts w:hint="eastAsia" w:ascii="Arial" w:hAnsi="Arial" w:eastAsia="宋体" w:cs="Arial"/>
          <w:szCs w:val="44"/>
        </w:rPr>
        <w:t>）京01</w:t>
      </w:r>
      <w:r>
        <w:rPr>
          <w:rFonts w:hint="eastAsia" w:ascii="Arial" w:hAnsi="Arial" w:eastAsia="宋体" w:cs="Arial"/>
          <w:szCs w:val="44"/>
          <w:lang w:val="en-US" w:eastAsia="zh-CN"/>
        </w:rPr>
        <w:t>09</w:t>
      </w:r>
      <w:r>
        <w:rPr>
          <w:rFonts w:hint="eastAsia" w:ascii="Arial" w:hAnsi="Arial" w:eastAsia="宋体" w:cs="Arial"/>
          <w:szCs w:val="44"/>
        </w:rPr>
        <w:t>执</w:t>
      </w:r>
      <w:r>
        <w:rPr>
          <w:rFonts w:hint="eastAsia" w:ascii="Arial" w:hAnsi="Arial" w:eastAsia="宋体" w:cs="Arial"/>
          <w:szCs w:val="44"/>
          <w:lang w:val="en-US" w:eastAsia="zh-CN"/>
        </w:rPr>
        <w:t>恢287</w:t>
      </w:r>
      <w:r>
        <w:rPr>
          <w:rFonts w:hint="eastAsia" w:ascii="Arial" w:hAnsi="Arial" w:eastAsia="宋体" w:cs="Arial"/>
          <w:szCs w:val="44"/>
        </w:rPr>
        <w:t>号案件</w:t>
      </w:r>
    </w:p>
    <w:p w14:paraId="6B6ACCD6">
      <w:pPr>
        <w:pStyle w:val="2"/>
        <w:spacing w:line="240" w:lineRule="auto"/>
        <w:jc w:val="center"/>
        <w:rPr>
          <w:rFonts w:ascii="Arial" w:hAnsi="Arial" w:eastAsia="宋体" w:cs="Arial"/>
          <w:szCs w:val="44"/>
        </w:rPr>
      </w:pPr>
      <w:r>
        <w:rPr>
          <w:rFonts w:hint="eastAsia" w:ascii="Arial" w:hAnsi="Arial" w:eastAsia="宋体" w:cs="Arial"/>
          <w:szCs w:val="44"/>
        </w:rPr>
        <w:t>退案函</w:t>
      </w:r>
    </w:p>
    <w:p w14:paraId="7B410B66">
      <w:pPr>
        <w:rPr>
          <w:rFonts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北京市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门头沟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区人民法院：</w:t>
      </w:r>
    </w:p>
    <w:p w14:paraId="148FE67C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受贵院委托，我司于</w:t>
      </w:r>
      <w:r>
        <w:rPr>
          <w:rFonts w:ascii="宋体" w:hAnsi="宋体" w:eastAsia="宋体" w:cs="宋体"/>
          <w:sz w:val="28"/>
          <w:szCs w:val="28"/>
          <w:shd w:val="clear" w:color="auto" w:fill="FFFFFF"/>
        </w:rPr>
        <w:t>202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ascii="宋体" w:hAnsi="宋体" w:eastAsia="宋体" w:cs="宋体"/>
          <w:sz w:val="28"/>
          <w:szCs w:val="28"/>
          <w:shd w:val="clear" w:color="auto" w:fill="FFFFFF"/>
        </w:rPr>
        <w:t>8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日收到（2025）京0109执恢287号案件委托书，委托鉴定北京市门头沟区金沙西街 10 号院1号楼909室的处置参考价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因被执行人不予配合，无法进入房屋内部进行鉴定，不能确定房屋内部实际情况</w:t>
      </w:r>
      <w:bookmarkStart w:id="0" w:name="_GoBack"/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，</w:t>
      </w:r>
      <w:bookmarkEnd w:id="0"/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我公司无法进行此次评估。特此申请终止鉴定，特此说明。</w:t>
      </w:r>
    </w:p>
    <w:p w14:paraId="2C34C656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  <w:shd w:val="clear" w:color="auto" w:fill="FFFFFF"/>
        </w:rPr>
      </w:pPr>
    </w:p>
    <w:p w14:paraId="544E7ADB">
      <w:pPr>
        <w:rPr>
          <w:rFonts w:ascii="宋体" w:hAnsi="宋体" w:eastAsia="宋体" w:cs="宋体"/>
          <w:sz w:val="28"/>
          <w:szCs w:val="28"/>
          <w:shd w:val="clear" w:color="auto" w:fill="FFFFFF"/>
        </w:rPr>
      </w:pPr>
    </w:p>
    <w:p w14:paraId="61CBFDEC">
      <w:pPr>
        <w:rPr>
          <w:rFonts w:ascii="宋体" w:hAnsi="宋体" w:eastAsia="宋体" w:cs="宋体"/>
          <w:sz w:val="28"/>
          <w:szCs w:val="28"/>
          <w:shd w:val="clear" w:color="auto" w:fill="FFFFFF"/>
        </w:rPr>
      </w:pPr>
    </w:p>
    <w:p w14:paraId="69D922D2">
      <w:pPr>
        <w:jc w:val="right"/>
        <w:rPr>
          <w:rFonts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北京康正宏基房地产评估有限公司</w:t>
      </w:r>
    </w:p>
    <w:p w14:paraId="57491003">
      <w:pPr>
        <w:jc w:val="right"/>
        <w:rPr>
          <w:rFonts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202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0YTgwZWFlNTQxODE0NTkyNTBkYjM5YTFhYzFlZTgifQ=="/>
  </w:docVars>
  <w:rsids>
    <w:rsidRoot w:val="007401DA"/>
    <w:rsid w:val="000E1845"/>
    <w:rsid w:val="0017270B"/>
    <w:rsid w:val="00242825"/>
    <w:rsid w:val="002D6BC3"/>
    <w:rsid w:val="00433232"/>
    <w:rsid w:val="004B35F3"/>
    <w:rsid w:val="00511AF9"/>
    <w:rsid w:val="006B13E8"/>
    <w:rsid w:val="006E5290"/>
    <w:rsid w:val="007401DA"/>
    <w:rsid w:val="00744FDD"/>
    <w:rsid w:val="00957456"/>
    <w:rsid w:val="009C337D"/>
    <w:rsid w:val="00C1089B"/>
    <w:rsid w:val="00CE693B"/>
    <w:rsid w:val="00D06C0A"/>
    <w:rsid w:val="00D246E2"/>
    <w:rsid w:val="00D727F3"/>
    <w:rsid w:val="00F7516B"/>
    <w:rsid w:val="00FE4DE9"/>
    <w:rsid w:val="00FE5B2D"/>
    <w:rsid w:val="04AE674C"/>
    <w:rsid w:val="1D2D0CD7"/>
    <w:rsid w:val="1F28295F"/>
    <w:rsid w:val="20D01F6D"/>
    <w:rsid w:val="295B1778"/>
    <w:rsid w:val="2BC06EB8"/>
    <w:rsid w:val="2DCC054E"/>
    <w:rsid w:val="429C0D29"/>
    <w:rsid w:val="479158F7"/>
    <w:rsid w:val="577D5A39"/>
    <w:rsid w:val="58A87FB1"/>
    <w:rsid w:val="5E655CD1"/>
    <w:rsid w:val="642F3E15"/>
    <w:rsid w:val="71CA3BB0"/>
    <w:rsid w:val="7207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4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字符"/>
    <w:basedOn w:val="13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176</Words>
  <Characters>202</Characters>
  <Lines>1</Lines>
  <Paragraphs>1</Paragraphs>
  <TotalTime>26</TotalTime>
  <ScaleCrop>false</ScaleCrop>
  <LinksUpToDate>false</LinksUpToDate>
  <CharactersWithSpaces>202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2022-11-15T09:11:00Z</dcterms:created>
  <dc:creator>kz</dc:creator>
  <cp:lastModifiedBy>诗霖</cp:lastModifiedBy>
  <cp:lastPrinted>2025-12-18T02:52:33Z</cp:lastPrinted>
  <dcterms:modified xsi:type="dcterms:W3CDTF">2025-12-18T02:53:23Z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8F1856750AC84FE29850E40F644067C3</vt:lpwstr>
  </property>
  <property fmtid="{D5CDD505-2E9C-101B-9397-08002B2CF9AE}" pid="4" name="KSOTemplateDocerSaveRecord">
    <vt:lpwstr>eyJoZGlkIjoiOTcwMTMwZTgwZjBhOWY5ZDIzMzA3YjZmYWI3ZGQ5NjUiLCJ1c2VySWQiOiIyMDkxMDc5NzUifQ==</vt:lpwstr>
  </property>
</Properties>
</file>