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关于（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2021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）京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0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105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执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9843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号案件</w:t>
      </w:r>
    </w:p>
    <w:p w:rsidR="002A0739" w:rsidRDefault="00A60F2E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现场勘查情况说明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A60F2E">
        <w:rPr>
          <w:rFonts w:ascii="Arial" w:eastAsia="楷体_GB2312" w:hAnsi="Arial" w:hint="eastAsia"/>
          <w:b/>
          <w:kern w:val="0"/>
          <w:sz w:val="28"/>
          <w:szCs w:val="28"/>
        </w:rPr>
        <w:t>朝阳区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我公司于</w:t>
      </w:r>
      <w:r w:rsidR="001D7527">
        <w:rPr>
          <w:rFonts w:ascii="Arial" w:eastAsia="楷体_GB2312" w:hAnsi="Arial" w:hint="eastAsia"/>
          <w:kern w:val="0"/>
          <w:sz w:val="28"/>
          <w:szCs w:val="28"/>
        </w:rPr>
        <w:t>2021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5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20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对位于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北京市朝阳区立清路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6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号院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9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单元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1003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公寓办公用房</w:t>
      </w:r>
      <w:bookmarkStart w:id="0" w:name="_GoBack"/>
      <w:bookmarkEnd w:id="0"/>
      <w:r w:rsidR="00A60F2E">
        <w:rPr>
          <w:rFonts w:ascii="Arial" w:eastAsia="楷体_GB2312" w:hAnsi="Arial" w:hint="eastAsia"/>
          <w:kern w:val="0"/>
          <w:sz w:val="28"/>
          <w:szCs w:val="28"/>
        </w:rPr>
        <w:t>进行了现场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勘查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DA3B0C" w:rsidRPr="005474BA" w:rsidRDefault="00A60F2E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因无法与被执行</w:t>
      </w: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人殷宏取得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联系，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经与</w:t>
      </w:r>
      <w:r w:rsidR="00EE5354">
        <w:rPr>
          <w:rFonts w:ascii="Arial" w:eastAsia="楷体_GB2312" w:hAnsi="Arial" w:hint="eastAsia"/>
          <w:kern w:val="0"/>
          <w:sz w:val="28"/>
          <w:szCs w:val="28"/>
        </w:rPr>
        <w:t>评估联系人于红</w:t>
      </w:r>
      <w:r>
        <w:rPr>
          <w:rFonts w:ascii="Arial" w:eastAsia="楷体_GB2312" w:hAnsi="Arial" w:hint="eastAsia"/>
          <w:kern w:val="0"/>
          <w:sz w:val="28"/>
          <w:szCs w:val="28"/>
        </w:rPr>
        <w:t>淼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确认，现场查勘时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估价人员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无法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入户拍照记录，</w:t>
      </w:r>
      <w:r>
        <w:rPr>
          <w:rFonts w:ascii="Arial" w:eastAsia="楷体_GB2312" w:hAnsi="Arial" w:hint="eastAsia"/>
          <w:kern w:val="0"/>
          <w:sz w:val="28"/>
          <w:szCs w:val="28"/>
        </w:rPr>
        <w:t>本次我公司仅对估价对象外部情况进行了现场勘查并拍照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需贵院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对估价对象内部装修情况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及现状用途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进行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设定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，并出具设定函。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A60F2E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二〇二一年五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月二十七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9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D0" w:rsidRDefault="00082FD0">
      <w:r>
        <w:separator/>
      </w:r>
    </w:p>
  </w:endnote>
  <w:endnote w:type="continuationSeparator" w:id="0">
    <w:p w:rsidR="00082FD0" w:rsidRDefault="0008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D0" w:rsidRDefault="00082FD0">
      <w:r>
        <w:separator/>
      </w:r>
    </w:p>
  </w:footnote>
  <w:footnote w:type="continuationSeparator" w:id="0">
    <w:p w:rsidR="00082FD0" w:rsidRDefault="0008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39" w:rsidRDefault="00143F9A">
    <w:pPr>
      <w:pStyle w:val="a4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057F2"/>
    <w:rsid w:val="00010089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73C6"/>
    <w:rsid w:val="001801FA"/>
    <w:rsid w:val="0018404A"/>
    <w:rsid w:val="001A747A"/>
    <w:rsid w:val="001B1149"/>
    <w:rsid w:val="001C44AA"/>
    <w:rsid w:val="001C7AA9"/>
    <w:rsid w:val="001D3A02"/>
    <w:rsid w:val="001D5F41"/>
    <w:rsid w:val="001D7527"/>
    <w:rsid w:val="001E1A05"/>
    <w:rsid w:val="001E2A3D"/>
    <w:rsid w:val="001E6724"/>
    <w:rsid w:val="001F34E0"/>
    <w:rsid w:val="002034C1"/>
    <w:rsid w:val="00211F8F"/>
    <w:rsid w:val="00212232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599C"/>
    <w:rsid w:val="00AB74EF"/>
    <w:rsid w:val="00AC1F61"/>
    <w:rsid w:val="00AC4A0C"/>
    <w:rsid w:val="00AD020E"/>
    <w:rsid w:val="00AD7926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60FA"/>
    <w:rsid w:val="00B90A4E"/>
    <w:rsid w:val="00B956FF"/>
    <w:rsid w:val="00B96F6D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3B59"/>
    <w:rsid w:val="00C65B53"/>
    <w:rsid w:val="00C7238B"/>
    <w:rsid w:val="00C77FAD"/>
    <w:rsid w:val="00C937F6"/>
    <w:rsid w:val="00CA057B"/>
    <w:rsid w:val="00CB25F3"/>
    <w:rsid w:val="00CC74DA"/>
    <w:rsid w:val="00CE0F35"/>
    <w:rsid w:val="00CF0716"/>
    <w:rsid w:val="00D13659"/>
    <w:rsid w:val="00D16B33"/>
    <w:rsid w:val="00D17507"/>
    <w:rsid w:val="00D1761C"/>
    <w:rsid w:val="00D216F2"/>
    <w:rsid w:val="00D4191F"/>
    <w:rsid w:val="00D50A1A"/>
    <w:rsid w:val="00D63936"/>
    <w:rsid w:val="00D72112"/>
    <w:rsid w:val="00D72639"/>
    <w:rsid w:val="00D763CC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22DEC"/>
    <w:rsid w:val="00F463F1"/>
    <w:rsid w:val="00F5079D"/>
    <w:rsid w:val="00F74933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</w:style>
  <w:style w:type="character" w:customStyle="1" w:styleId="Char2">
    <w:name w:val="批注主题 Char"/>
    <w:link w:val="a7"/>
    <w:uiPriority w:val="99"/>
    <w:semiHidden/>
    <w:rPr>
      <w:b/>
      <w:bCs/>
    </w:rPr>
  </w:style>
  <w:style w:type="character" w:customStyle="1" w:styleId="Char3">
    <w:name w:val="页脚 Char"/>
    <w:link w:val="a8"/>
    <w:uiPriority w:val="99"/>
    <w:qFormat/>
    <w:rPr>
      <w:sz w:val="18"/>
      <w:szCs w:val="18"/>
    </w:rPr>
  </w:style>
  <w:style w:type="character" w:customStyle="1" w:styleId="Char4">
    <w:name w:val="日期 Char"/>
    <w:basedOn w:val="a0"/>
    <w:link w:val="a9"/>
    <w:uiPriority w:val="99"/>
    <w:semiHidden/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6"/>
    <w:next w:val="a6"/>
    <w:link w:val="Char2"/>
    <w:uiPriority w:val="99"/>
    <w:unhideWhenUsed/>
    <w:rPr>
      <w:b/>
      <w:bCs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</w:style>
  <w:style w:type="character" w:customStyle="1" w:styleId="Char2">
    <w:name w:val="批注主题 Char"/>
    <w:link w:val="a7"/>
    <w:uiPriority w:val="99"/>
    <w:semiHidden/>
    <w:rPr>
      <w:b/>
      <w:bCs/>
    </w:rPr>
  </w:style>
  <w:style w:type="character" w:customStyle="1" w:styleId="Char3">
    <w:name w:val="页脚 Char"/>
    <w:link w:val="a8"/>
    <w:uiPriority w:val="99"/>
    <w:qFormat/>
    <w:rPr>
      <w:sz w:val="18"/>
      <w:szCs w:val="18"/>
    </w:rPr>
  </w:style>
  <w:style w:type="character" w:customStyle="1" w:styleId="Char4">
    <w:name w:val="日期 Char"/>
    <w:basedOn w:val="a0"/>
    <w:link w:val="a9"/>
    <w:uiPriority w:val="99"/>
    <w:semiHidden/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6"/>
    <w:next w:val="a6"/>
    <w:link w:val="Char2"/>
    <w:uiPriority w:val="99"/>
    <w:unhideWhenUsed/>
    <w:rPr>
      <w:b/>
      <w:bCs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38A2-DB8F-424C-BB1F-0DE4FC35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2019-08-05T08:49:00Z</cp:lastPrinted>
  <dcterms:created xsi:type="dcterms:W3CDTF">2021-05-27T02:39:00Z</dcterms:created>
  <dcterms:modified xsi:type="dcterms:W3CDTF">2021-05-27T05:10:00Z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