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hint="eastAsia"/>
          <w:color w:val="000000"/>
          <w:sz w:val="28"/>
        </w:rPr>
      </w:pPr>
    </w:p>
    <w:p w14:paraId="4AF60BA2" w14:textId="77777777" w:rsidR="00195F35" w:rsidRDefault="00195F35">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13486048" w:rsidR="00195F35" w:rsidRDefault="003753F0">
      <w:pPr>
        <w:pStyle w:val="a5"/>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w:t>
      </w:r>
      <w:proofErr w:type="gramStart"/>
      <w:r w:rsidR="00030918" w:rsidRPr="00030918">
        <w:rPr>
          <w:rFonts w:hint="eastAsia"/>
          <w:b/>
          <w:snapToGrid w:val="0"/>
          <w:kern w:val="0"/>
          <w:sz w:val="32"/>
          <w:szCs w:val="32"/>
          <w:highlight w:val="yellow"/>
        </w:rPr>
        <w:t>华融公司</w:t>
      </w:r>
      <w:proofErr w:type="gramEnd"/>
      <w:r w:rsidR="00030918" w:rsidRPr="00030918">
        <w:rPr>
          <w:rFonts w:hint="eastAsia"/>
          <w:b/>
          <w:snapToGrid w:val="0"/>
          <w:kern w:val="0"/>
          <w:sz w:val="32"/>
          <w:szCs w:val="32"/>
          <w:highlight w:val="yellow"/>
        </w:rPr>
        <w:t>提供）</w:t>
      </w:r>
      <w:r>
        <w:rPr>
          <w:rFonts w:hint="eastAsia"/>
          <w:b/>
          <w:snapToGrid w:val="0"/>
          <w:kern w:val="0"/>
          <w:sz w:val="32"/>
          <w:szCs w:val="32"/>
        </w:rPr>
        <w:t>； 第</w:t>
      </w:r>
      <w:r w:rsidR="005F265F">
        <w:rPr>
          <w:rFonts w:hint="eastAsia"/>
          <w:b/>
          <w:snapToGrid w:val="0"/>
          <w:kern w:val="0"/>
          <w:sz w:val="32"/>
          <w:szCs w:val="32"/>
        </w:rPr>
        <w:t>2</w:t>
      </w:r>
      <w:r>
        <w:rPr>
          <w:rFonts w:hint="eastAsia"/>
          <w:b/>
          <w:snapToGrid w:val="0"/>
          <w:kern w:val="0"/>
          <w:sz w:val="32"/>
          <w:szCs w:val="32"/>
        </w:rPr>
        <w:t>估价）</w:t>
      </w:r>
    </w:p>
    <w:p w14:paraId="6CFEBBAF" w14:textId="77777777" w:rsidR="00195F35" w:rsidRDefault="00195F35">
      <w:pPr>
        <w:pStyle w:val="a5"/>
        <w:rPr>
          <w:rFonts w:ascii="仿宋_GB2312" w:eastAsia="仿宋_GB2312"/>
          <w:color w:val="000000"/>
          <w:sz w:val="28"/>
        </w:rPr>
      </w:pPr>
    </w:p>
    <w:p w14:paraId="03731E71" w14:textId="77777777" w:rsidR="00195F35" w:rsidRDefault="00195F35">
      <w:pPr>
        <w:pStyle w:val="a5"/>
        <w:rPr>
          <w:rFonts w:ascii="仿宋_GB2312" w:eastAsia="仿宋_GB2312"/>
          <w:color w:val="000000"/>
          <w:sz w:val="28"/>
        </w:rPr>
      </w:pPr>
    </w:p>
    <w:p w14:paraId="72637DE2" w14:textId="77777777" w:rsidR="00195F35" w:rsidRDefault="00195F35">
      <w:pPr>
        <w:pStyle w:val="a5"/>
        <w:rPr>
          <w:rFonts w:ascii="仿宋_GB2312" w:eastAsia="仿宋_GB2312"/>
          <w:color w:val="000000"/>
          <w:sz w:val="28"/>
        </w:rPr>
      </w:pPr>
    </w:p>
    <w:p w14:paraId="6DE14714" w14:textId="77777777" w:rsidR="0046710B" w:rsidRPr="006E6FDA" w:rsidRDefault="0046710B">
      <w:pPr>
        <w:pStyle w:val="a5"/>
        <w:rPr>
          <w:rFonts w:ascii="仿宋_GB2312" w:eastAsia="仿宋_GB2312"/>
          <w:color w:val="000000"/>
          <w:sz w:val="28"/>
        </w:rPr>
      </w:pP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5EB07F76" w14:textId="11ED1CD1" w:rsidR="00195F35" w:rsidRPr="009F7459" w:rsidRDefault="003753F0" w:rsidP="007C319A">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7C319A">
        <w:rPr>
          <w:rFonts w:ascii="楷体_GB2312" w:eastAsia="楷体_GB2312" w:hAnsi="Algerian" w:hint="eastAsia"/>
          <w:b/>
          <w:bCs/>
          <w:snapToGrid w:val="0"/>
          <w:color w:val="000000"/>
          <w:kern w:val="0"/>
          <w:sz w:val="32"/>
          <w:szCs w:val="32"/>
        </w:rPr>
        <w:t>天洋房地产（三河）有限公司</w:t>
      </w:r>
      <w:r w:rsidRPr="009F7459">
        <w:rPr>
          <w:rFonts w:ascii="楷体_GB2312" w:eastAsia="楷体_GB2312" w:hAnsi="Algerian" w:hint="eastAsia"/>
          <w:b/>
          <w:bCs/>
          <w:snapToGrid w:val="0"/>
          <w:color w:val="000000"/>
          <w:kern w:val="0"/>
          <w:sz w:val="32"/>
          <w:szCs w:val="32"/>
        </w:rPr>
        <w:t>所属的位于</w:t>
      </w:r>
      <w:r w:rsidR="007C319A" w:rsidRPr="007C319A">
        <w:rPr>
          <w:rFonts w:ascii="楷体_GB2312" w:eastAsia="楷体_GB2312" w:hAnsi="Algerian" w:hint="eastAsia"/>
          <w:b/>
          <w:bCs/>
          <w:snapToGrid w:val="0"/>
          <w:color w:val="000000"/>
          <w:kern w:val="0"/>
          <w:sz w:val="32"/>
          <w:szCs w:val="32"/>
        </w:rPr>
        <w:t>河北省廊坊市三河市</w:t>
      </w:r>
      <w:proofErr w:type="gramStart"/>
      <w:r w:rsidR="007C319A" w:rsidRPr="007C319A">
        <w:rPr>
          <w:rFonts w:ascii="楷体_GB2312" w:eastAsia="楷体_GB2312" w:hAnsi="Algerian" w:hint="eastAsia"/>
          <w:b/>
          <w:bCs/>
          <w:snapToGrid w:val="0"/>
          <w:color w:val="000000"/>
          <w:kern w:val="0"/>
          <w:sz w:val="32"/>
          <w:szCs w:val="32"/>
        </w:rPr>
        <w:t>燕郊高新区</w:t>
      </w:r>
      <w:proofErr w:type="gramEnd"/>
      <w:r w:rsidR="007C319A" w:rsidRPr="007C319A">
        <w:rPr>
          <w:rFonts w:ascii="楷体_GB2312" w:eastAsia="楷体_GB2312" w:hAnsi="Algerian" w:hint="eastAsia"/>
          <w:b/>
          <w:bCs/>
          <w:snapToGrid w:val="0"/>
          <w:color w:val="000000"/>
          <w:kern w:val="0"/>
          <w:sz w:val="32"/>
          <w:szCs w:val="32"/>
        </w:rPr>
        <w:t>迎宾南路东侧、南横二路</w:t>
      </w:r>
      <w:proofErr w:type="gramStart"/>
      <w:r w:rsidR="007C319A" w:rsidRPr="007C319A">
        <w:rPr>
          <w:rFonts w:ascii="楷体_GB2312" w:eastAsia="楷体_GB2312" w:hAnsi="Algerian" w:hint="eastAsia"/>
          <w:b/>
          <w:bCs/>
          <w:snapToGrid w:val="0"/>
          <w:color w:val="000000"/>
          <w:kern w:val="0"/>
          <w:sz w:val="32"/>
          <w:szCs w:val="32"/>
        </w:rPr>
        <w:t>北侧天洋城</w:t>
      </w:r>
      <w:proofErr w:type="gramEnd"/>
      <w:r w:rsidR="007C319A" w:rsidRPr="007C319A">
        <w:rPr>
          <w:rFonts w:ascii="楷体_GB2312" w:eastAsia="楷体_GB2312" w:hAnsi="Algerian" w:hint="eastAsia"/>
          <w:b/>
          <w:bCs/>
          <w:snapToGrid w:val="0"/>
          <w:color w:val="000000"/>
          <w:kern w:val="0"/>
          <w:sz w:val="32"/>
          <w:szCs w:val="32"/>
        </w:rPr>
        <w:t>4代</w:t>
      </w:r>
      <w:r w:rsidR="007C319A" w:rsidRPr="007C319A">
        <w:rPr>
          <w:rFonts w:ascii="宋体" w:hAnsi="宋体" w:cs="宋体" w:hint="eastAsia"/>
          <w:b/>
          <w:bCs/>
          <w:snapToGrid w:val="0"/>
          <w:color w:val="000000"/>
          <w:kern w:val="0"/>
          <w:sz w:val="32"/>
          <w:szCs w:val="32"/>
        </w:rPr>
        <w:t>•</w:t>
      </w:r>
      <w:r w:rsidR="007C319A" w:rsidRPr="007C319A">
        <w:rPr>
          <w:rFonts w:ascii="楷体_GB2312" w:eastAsia="楷体_GB2312" w:hAnsi="楷体_GB2312" w:cs="楷体_GB2312" w:hint="eastAsia"/>
          <w:b/>
          <w:bCs/>
          <w:snapToGrid w:val="0"/>
          <w:color w:val="000000"/>
          <w:kern w:val="0"/>
          <w:sz w:val="32"/>
          <w:szCs w:val="32"/>
        </w:rPr>
        <w:t>嫦娥小镇</w:t>
      </w:r>
      <w:r w:rsidR="007C319A" w:rsidRPr="007C319A">
        <w:rPr>
          <w:rFonts w:ascii="楷体_GB2312" w:eastAsia="楷体_GB2312" w:hAnsi="Algerian" w:hint="eastAsia"/>
          <w:b/>
          <w:bCs/>
          <w:snapToGrid w:val="0"/>
          <w:color w:val="000000"/>
          <w:kern w:val="0"/>
          <w:sz w:val="32"/>
          <w:szCs w:val="32"/>
        </w:rPr>
        <w:t>25号楼住宅</w:t>
      </w:r>
      <w:r w:rsidR="00C61FAE" w:rsidRPr="009F7459">
        <w:rPr>
          <w:rFonts w:ascii="楷体_GB2312" w:eastAsia="楷体_GB2312" w:hAnsi="Algerian" w:hint="eastAsia"/>
          <w:b/>
          <w:bCs/>
          <w:snapToGrid w:val="0"/>
          <w:color w:val="000000"/>
          <w:kern w:val="0"/>
          <w:sz w:val="32"/>
          <w:szCs w:val="32"/>
        </w:rPr>
        <w:t>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3C6FBA25"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7C319A">
        <w:rPr>
          <w:rFonts w:ascii="楷体_GB2312" w:eastAsia="楷体_GB2312" w:hAnsi="Algerian" w:hint="eastAsia"/>
          <w:b/>
          <w:bCs/>
          <w:snapToGrid w:val="0"/>
          <w:color w:val="000000"/>
          <w:kern w:val="0"/>
          <w:sz w:val="32"/>
          <w:szCs w:val="32"/>
        </w:rPr>
        <w:t>郑</w:t>
      </w:r>
      <w:r w:rsidR="007C319A">
        <w:rPr>
          <w:rFonts w:ascii="宋体" w:hAnsi="宋体" w:cs="宋体" w:hint="eastAsia"/>
          <w:b/>
          <w:bCs/>
          <w:snapToGrid w:val="0"/>
          <w:color w:val="000000"/>
          <w:kern w:val="0"/>
          <w:sz w:val="32"/>
          <w:szCs w:val="32"/>
        </w:rPr>
        <w:t>燚</w:t>
      </w:r>
      <w:r w:rsidR="00C61FAE" w:rsidRPr="009F7459">
        <w:rPr>
          <w:rFonts w:ascii="楷体_GB2312" w:eastAsia="楷体_GB2312" w:hAnsi="Algerian" w:hint="eastAsia"/>
          <w:b/>
          <w:bCs/>
          <w:snapToGrid w:val="0"/>
          <w:color w:val="000000"/>
          <w:kern w:val="0"/>
          <w:sz w:val="32"/>
          <w:szCs w:val="32"/>
        </w:rPr>
        <w:t>、崔锴、崔丽新</w:t>
      </w:r>
    </w:p>
    <w:p w14:paraId="75442C4F" w14:textId="002A30AA"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8B0B00">
        <w:rPr>
          <w:rFonts w:ascii="楷体_GB2312" w:eastAsia="楷体_GB2312" w:hAnsi="Algerian" w:hint="eastAsia"/>
          <w:b/>
          <w:bCs/>
          <w:snapToGrid w:val="0"/>
          <w:color w:val="000000"/>
          <w:kern w:val="0"/>
          <w:sz w:val="32"/>
          <w:szCs w:val="32"/>
        </w:rPr>
        <w:t>2018年11月29日</w:t>
      </w:r>
    </w:p>
    <w:p w14:paraId="5364BE25" w14:textId="4B30E7D6" w:rsidR="00195F35" w:rsidRDefault="003753F0"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9F7459">
        <w:rPr>
          <w:rFonts w:ascii="楷体_GB2312" w:eastAsia="楷体_GB2312" w:hAnsi="Algerian" w:hint="eastAsia"/>
          <w:b/>
          <w:bCs/>
          <w:snapToGrid w:val="0"/>
          <w:color w:val="000000"/>
          <w:kern w:val="0"/>
          <w:sz w:val="32"/>
          <w:szCs w:val="32"/>
        </w:rPr>
        <w:t>估价报告编号：</w:t>
      </w:r>
      <w:r w:rsidR="007C319A">
        <w:rPr>
          <w:rFonts w:ascii="楷体_GB2312" w:eastAsia="楷体_GB2312" w:hAnsi="Algerian"/>
          <w:b/>
          <w:bCs/>
          <w:snapToGrid w:val="0"/>
          <w:color w:val="000000"/>
          <w:kern w:val="0"/>
          <w:sz w:val="32"/>
          <w:szCs w:val="32"/>
        </w:rPr>
        <w:t>2018-1-0749-F0</w:t>
      </w:r>
      <w:r w:rsidR="007C319A">
        <w:rPr>
          <w:rFonts w:ascii="楷体_GB2312" w:eastAsia="楷体_GB2312" w:hAnsi="Algerian" w:hint="eastAsia"/>
          <w:b/>
          <w:bCs/>
          <w:snapToGrid w:val="0"/>
          <w:color w:val="000000"/>
          <w:kern w:val="0"/>
          <w:sz w:val="32"/>
          <w:szCs w:val="32"/>
        </w:rPr>
        <w:t>2</w:t>
      </w:r>
      <w:r w:rsidR="007C319A">
        <w:rPr>
          <w:rFonts w:ascii="楷体_GB2312" w:eastAsia="楷体_GB2312" w:hAnsi="Algerian"/>
          <w:b/>
          <w:bCs/>
          <w:snapToGrid w:val="0"/>
          <w:color w:val="000000"/>
          <w:kern w:val="0"/>
          <w:sz w:val="32"/>
          <w:szCs w:val="32"/>
        </w:rPr>
        <w:t>DYGJ1</w:t>
      </w: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8B0B00">
          <w:rPr>
            <w:noProof/>
          </w:rPr>
          <w:t>2</w:t>
        </w:r>
        <w:r>
          <w:rPr>
            <w:noProof/>
          </w:rPr>
          <w:fldChar w:fldCharType="end"/>
        </w:r>
      </w:hyperlink>
    </w:p>
    <w:p w14:paraId="53322283" w14:textId="77777777" w:rsidR="00195F35" w:rsidRDefault="007C319A">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8B0B00">
          <w:rPr>
            <w:noProof/>
          </w:rPr>
          <w:t>4</w:t>
        </w:r>
        <w:r w:rsidR="003753F0">
          <w:rPr>
            <w:noProof/>
          </w:rPr>
          <w:fldChar w:fldCharType="end"/>
        </w:r>
      </w:hyperlink>
    </w:p>
    <w:p w14:paraId="4562EBD5" w14:textId="77777777" w:rsidR="00195F35" w:rsidRDefault="007C319A">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8B0B00">
          <w:rPr>
            <w:noProof/>
          </w:rPr>
          <w:t>7</w:t>
        </w:r>
        <w:r w:rsidR="003753F0">
          <w:rPr>
            <w:noProof/>
          </w:rPr>
          <w:fldChar w:fldCharType="end"/>
        </w:r>
      </w:hyperlink>
    </w:p>
    <w:p w14:paraId="7EFE27F6" w14:textId="77777777" w:rsidR="00195F35" w:rsidRDefault="007C319A">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8B0B00">
          <w:rPr>
            <w:noProof/>
          </w:rPr>
          <w:t>10</w:t>
        </w:r>
        <w:r w:rsidR="003753F0">
          <w:rPr>
            <w:noProof/>
          </w:rPr>
          <w:fldChar w:fldCharType="end"/>
        </w:r>
      </w:hyperlink>
    </w:p>
    <w:p w14:paraId="7750038C" w14:textId="77777777" w:rsidR="00195F35" w:rsidRDefault="007C319A">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8B0B00">
          <w:rPr>
            <w:noProof/>
          </w:rPr>
          <w:t>10</w:t>
        </w:r>
        <w:r w:rsidR="003753F0">
          <w:rPr>
            <w:noProof/>
          </w:rPr>
          <w:fldChar w:fldCharType="end"/>
        </w:r>
      </w:hyperlink>
    </w:p>
    <w:p w14:paraId="53A50360" w14:textId="77777777" w:rsidR="00195F35" w:rsidRDefault="007C319A">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8B0B00">
          <w:rPr>
            <w:noProof/>
          </w:rPr>
          <w:t>11</w:t>
        </w:r>
        <w:r w:rsidR="003753F0">
          <w:rPr>
            <w:noProof/>
          </w:rPr>
          <w:fldChar w:fldCharType="end"/>
        </w:r>
      </w:hyperlink>
    </w:p>
    <w:p w14:paraId="7C7F5AE7" w14:textId="77777777" w:rsidR="00195F35" w:rsidRDefault="007C319A">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8B0B00">
          <w:rPr>
            <w:noProof/>
          </w:rPr>
          <w:t>11</w:t>
        </w:r>
        <w:r w:rsidR="003753F0">
          <w:rPr>
            <w:noProof/>
          </w:rPr>
          <w:fldChar w:fldCharType="end"/>
        </w:r>
      </w:hyperlink>
    </w:p>
    <w:p w14:paraId="3CCF58BD" w14:textId="77777777" w:rsidR="00195F35" w:rsidRDefault="007C319A">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8B0B00">
          <w:rPr>
            <w:noProof/>
          </w:rPr>
          <w:t>13</w:t>
        </w:r>
        <w:r w:rsidR="003753F0">
          <w:rPr>
            <w:noProof/>
          </w:rPr>
          <w:fldChar w:fldCharType="end"/>
        </w:r>
      </w:hyperlink>
    </w:p>
    <w:p w14:paraId="798C1835" w14:textId="77777777" w:rsidR="00195F35" w:rsidRDefault="007C319A">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8B0B00">
          <w:rPr>
            <w:noProof/>
          </w:rPr>
          <w:t>18</w:t>
        </w:r>
        <w:r w:rsidR="003753F0">
          <w:rPr>
            <w:noProof/>
          </w:rPr>
          <w:fldChar w:fldCharType="end"/>
        </w:r>
      </w:hyperlink>
    </w:p>
    <w:p w14:paraId="0E89A962" w14:textId="77777777" w:rsidR="00195F35" w:rsidRDefault="007C319A">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8B0B00">
          <w:rPr>
            <w:noProof/>
          </w:rPr>
          <w:t>18</w:t>
        </w:r>
        <w:r w:rsidR="003753F0">
          <w:rPr>
            <w:noProof/>
          </w:rPr>
          <w:fldChar w:fldCharType="end"/>
        </w:r>
      </w:hyperlink>
    </w:p>
    <w:p w14:paraId="5233DF74" w14:textId="77777777" w:rsidR="00195F35" w:rsidRDefault="007C319A">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Pr>
            <w:rStyle w:val="a9"/>
            <w:rFonts w:hint="eastAsia"/>
            <w:noProof/>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8B0B00">
          <w:rPr>
            <w:noProof/>
          </w:rPr>
          <w:t>19</w:t>
        </w:r>
        <w:r w:rsidR="003753F0">
          <w:rPr>
            <w:noProof/>
          </w:rPr>
          <w:fldChar w:fldCharType="end"/>
        </w:r>
      </w:hyperlink>
    </w:p>
    <w:p w14:paraId="2B105097" w14:textId="77777777" w:rsidR="00195F35" w:rsidRDefault="007C319A">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8B0B00">
          <w:rPr>
            <w:noProof/>
          </w:rPr>
          <w:t>24</w:t>
        </w:r>
        <w:r w:rsidR="003753F0">
          <w:rPr>
            <w:noProof/>
          </w:rPr>
          <w:fldChar w:fldCharType="end"/>
        </w:r>
      </w:hyperlink>
    </w:p>
    <w:p w14:paraId="2BF07677" w14:textId="77777777" w:rsidR="00195F35" w:rsidRDefault="007C319A">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8B0B00">
          <w:rPr>
            <w:noProof/>
          </w:rPr>
          <w:t>26</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1131"/>
        <w:gridCol w:w="68"/>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1D202DF9" w:rsidR="00195F35" w:rsidRPr="009F7459" w:rsidRDefault="007C319A"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2018年11月21日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7DBE5006" w:rsidR="00195F35" w:rsidRPr="009F7459" w:rsidRDefault="007C319A"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天洋房地产（三河）有限公司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42EE58BF" w:rsidR="00195F35" w:rsidRPr="009F7459" w:rsidRDefault="007C319A" w:rsidP="009F7459">
            <w:pPr>
              <w:widowControl/>
              <w:adjustRightInd w:val="0"/>
              <w:snapToGrid w:val="0"/>
              <w:jc w:val="center"/>
              <w:textAlignment w:val="bottom"/>
              <w:rPr>
                <w:rFonts w:ascii="仿宋_GB2312" w:eastAsia="仿宋_GB2312" w:hAnsi="宋体"/>
                <w:bCs/>
                <w:snapToGrid w:val="0"/>
                <w:kern w:val="0"/>
                <w:sz w:val="24"/>
                <w:szCs w:val="24"/>
              </w:rPr>
            </w:pPr>
            <w:r w:rsidRPr="007C319A">
              <w:rPr>
                <w:rFonts w:ascii="仿宋_GB2312" w:eastAsia="仿宋_GB2312" w:hAnsi="宋体" w:hint="eastAsia"/>
                <w:bCs/>
                <w:snapToGrid w:val="0"/>
                <w:kern w:val="0"/>
                <w:sz w:val="24"/>
                <w:szCs w:val="24"/>
              </w:rPr>
              <w:t>河北省廊坊市三河市</w:t>
            </w:r>
            <w:proofErr w:type="gramStart"/>
            <w:r w:rsidRPr="007C319A">
              <w:rPr>
                <w:rFonts w:ascii="仿宋_GB2312" w:eastAsia="仿宋_GB2312" w:hAnsi="宋体" w:hint="eastAsia"/>
                <w:bCs/>
                <w:snapToGrid w:val="0"/>
                <w:kern w:val="0"/>
                <w:sz w:val="24"/>
                <w:szCs w:val="24"/>
              </w:rPr>
              <w:t>燕郊高新区</w:t>
            </w:r>
            <w:proofErr w:type="gramEnd"/>
            <w:r w:rsidRPr="007C319A">
              <w:rPr>
                <w:rFonts w:ascii="仿宋_GB2312" w:eastAsia="仿宋_GB2312" w:hAnsi="宋体" w:hint="eastAsia"/>
                <w:bCs/>
                <w:snapToGrid w:val="0"/>
                <w:kern w:val="0"/>
                <w:sz w:val="24"/>
                <w:szCs w:val="24"/>
              </w:rPr>
              <w:t>迎宾南路东侧、南横二路北侧天洋城4代</w:t>
            </w:r>
            <w:r w:rsidRPr="007C319A">
              <w:rPr>
                <w:rFonts w:ascii="宋体" w:hAnsi="宋体" w:cs="宋体" w:hint="eastAsia"/>
                <w:bCs/>
                <w:snapToGrid w:val="0"/>
                <w:kern w:val="0"/>
                <w:sz w:val="24"/>
                <w:szCs w:val="24"/>
              </w:rPr>
              <w:t>•</w:t>
            </w:r>
            <w:r w:rsidRPr="007C319A">
              <w:rPr>
                <w:rFonts w:ascii="仿宋_GB2312" w:eastAsia="仿宋_GB2312" w:hAnsi="仿宋_GB2312" w:cs="仿宋_GB2312" w:hint="eastAsia"/>
                <w:bCs/>
                <w:snapToGrid w:val="0"/>
                <w:kern w:val="0"/>
                <w:sz w:val="24"/>
                <w:szCs w:val="24"/>
              </w:rPr>
              <w:t>嫦娥小镇</w:t>
            </w:r>
            <w:r w:rsidRPr="007C319A">
              <w:rPr>
                <w:rFonts w:ascii="仿宋_GB2312" w:eastAsia="仿宋_GB2312" w:hAnsi="宋体" w:hint="eastAsia"/>
                <w:bCs/>
                <w:snapToGrid w:val="0"/>
                <w:kern w:val="0"/>
                <w:sz w:val="24"/>
                <w:szCs w:val="24"/>
              </w:rPr>
              <w:t>25号楼住宅</w:t>
            </w:r>
            <w:r w:rsidR="00207C68" w:rsidRPr="009F7459">
              <w:rPr>
                <w:rFonts w:ascii="仿宋_GB2312" w:eastAsia="仿宋_GB2312" w:hAnsi="宋体" w:hint="eastAsia"/>
                <w:bCs/>
                <w:snapToGrid w:val="0"/>
                <w:kern w:val="0"/>
                <w:sz w:val="24"/>
                <w:szCs w:val="24"/>
              </w:rPr>
              <w:t>用房房地产</w:t>
            </w:r>
          </w:p>
        </w:tc>
      </w:tr>
      <w:tr w:rsidR="00195F35" w14:paraId="4E6E415E" w14:textId="77777777" w:rsidTr="009F7459">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2123" w:type="dxa"/>
            <w:gridSpan w:val="4"/>
            <w:vAlign w:val="center"/>
          </w:tcPr>
          <w:p w14:paraId="4A547D9E" w14:textId="662E35A1" w:rsidR="00195F35" w:rsidRPr="009F7459" w:rsidRDefault="00FA37F7"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住宅</w:t>
            </w:r>
          </w:p>
        </w:tc>
        <w:tc>
          <w:tcPr>
            <w:tcW w:w="1502"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9F7459">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2123" w:type="dxa"/>
            <w:gridSpan w:val="4"/>
            <w:vAlign w:val="center"/>
          </w:tcPr>
          <w:p w14:paraId="28A38552" w14:textId="3398573F" w:rsidR="00195F35" w:rsidRPr="009F7459" w:rsidRDefault="007C319A"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22123.91</w:t>
            </w:r>
          </w:p>
        </w:tc>
        <w:tc>
          <w:tcPr>
            <w:tcW w:w="1502"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17F7EACE" w:rsidR="00195F35" w:rsidRPr="009F7459" w:rsidRDefault="007C319A"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8843.48</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24D3C006" w:rsidR="00195F35" w:rsidRPr="009F7459" w:rsidRDefault="007C319A"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41039</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292FCD">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292FCD">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4FDB5028" w:rsidR="00195F35" w:rsidRPr="009F7459" w:rsidRDefault="00E755D2" w:rsidP="00E755D2">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已抵押</w:t>
            </w:r>
            <w:r w:rsidR="00535AF1" w:rsidRPr="009F7459">
              <w:rPr>
                <w:rFonts w:ascii="仿宋_GB2312" w:eastAsia="仿宋_GB2312" w:hAnsi="宋体" w:hint="eastAsia"/>
                <w:bCs/>
                <w:snapToGrid w:val="0"/>
                <w:kern w:val="0"/>
                <w:sz w:val="24"/>
                <w:szCs w:val="24"/>
              </w:rPr>
              <w:t>（</w:t>
            </w:r>
            <w:r w:rsidR="00A80659">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292FCD">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292FCD">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379F3EA1" w14:textId="5B2B3EB7" w:rsidR="00195F35" w:rsidRPr="009F7459" w:rsidRDefault="00207C68"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1、本次评估估价师所知悉的法定优先受偿款情况说明如下：根据</w:t>
            </w:r>
            <w:r w:rsidR="009B0F83">
              <w:rPr>
                <w:rFonts w:ascii="仿宋_GB2312" w:eastAsia="仿宋_GB2312" w:hAnsi="宋体" w:hint="eastAsia"/>
                <w:bCs/>
                <w:snapToGrid w:val="0"/>
                <w:kern w:val="0"/>
                <w:sz w:val="24"/>
                <w:szCs w:val="24"/>
              </w:rPr>
              <w:t>《</w:t>
            </w:r>
            <w:r w:rsidR="00B775E3">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E52281">
              <w:rPr>
                <w:rFonts w:ascii="仿宋_GB2312" w:eastAsia="仿宋_GB2312" w:hAnsi="宋体" w:hint="eastAsia"/>
                <w:bCs/>
                <w:snapToGrid w:val="0"/>
                <w:kern w:val="0"/>
                <w:sz w:val="24"/>
                <w:szCs w:val="24"/>
              </w:rPr>
              <w:t>冀（2017）三河市不动产证明第0043747号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w:t>
            </w:r>
            <w:proofErr w:type="gramStart"/>
            <w:r w:rsidR="009B0F83">
              <w:rPr>
                <w:rFonts w:ascii="仿宋_GB2312" w:eastAsia="仿宋_GB2312" w:hAnsi="宋体" w:hint="eastAsia"/>
                <w:bCs/>
                <w:snapToGrid w:val="0"/>
                <w:kern w:val="0"/>
                <w:sz w:val="24"/>
                <w:szCs w:val="24"/>
              </w:rPr>
              <w:t>产管理</w:t>
            </w:r>
            <w:proofErr w:type="gramEnd"/>
            <w:r w:rsidR="009B0F83">
              <w:rPr>
                <w:rFonts w:ascii="仿宋_GB2312" w:eastAsia="仿宋_GB2312" w:hAnsi="宋体" w:hint="eastAsia"/>
                <w:bCs/>
                <w:snapToGrid w:val="0"/>
                <w:kern w:val="0"/>
                <w:sz w:val="24"/>
                <w:szCs w:val="24"/>
              </w:rPr>
              <w:t>股份有限公司北京市分公司，担保债权的数额为</w:t>
            </w:r>
            <w:r w:rsidR="00E52281">
              <w:rPr>
                <w:rFonts w:ascii="仿宋_GB2312" w:eastAsia="仿宋_GB2312" w:hAnsi="宋体" w:hint="eastAsia"/>
                <w:bCs/>
                <w:snapToGrid w:val="0"/>
                <w:kern w:val="0"/>
                <w:sz w:val="24"/>
                <w:szCs w:val="24"/>
              </w:rPr>
              <w:t>20285.47</w:t>
            </w:r>
            <w:r w:rsidR="00747404">
              <w:rPr>
                <w:rFonts w:ascii="仿宋_GB2312" w:eastAsia="仿宋_GB2312" w:hAnsi="宋体" w:hint="eastAsia"/>
                <w:bCs/>
                <w:snapToGrid w:val="0"/>
                <w:kern w:val="0"/>
                <w:sz w:val="24"/>
                <w:szCs w:val="24"/>
              </w:rPr>
              <w:t>万元，</w:t>
            </w:r>
            <w:r w:rsidR="009B0F83">
              <w:rPr>
                <w:rFonts w:ascii="仿宋_GB2312" w:eastAsia="仿宋_GB2312" w:hAnsi="宋体" w:hint="eastAsia"/>
                <w:bCs/>
                <w:snapToGrid w:val="0"/>
                <w:kern w:val="0"/>
                <w:sz w:val="24"/>
                <w:szCs w:val="24"/>
              </w:rPr>
              <w:t>债务履行期限自</w:t>
            </w:r>
            <w:r w:rsidR="00E52281">
              <w:rPr>
                <w:rFonts w:ascii="仿宋_GB2312" w:eastAsia="仿宋_GB2312" w:hAnsi="宋体" w:hint="eastAsia"/>
                <w:bCs/>
                <w:snapToGrid w:val="0"/>
                <w:kern w:val="0"/>
                <w:sz w:val="24"/>
                <w:szCs w:val="24"/>
              </w:rPr>
              <w:t>2017年11月22日起至2019年11月21日</w:t>
            </w:r>
            <w:r w:rsidR="009B0F83">
              <w:rPr>
                <w:rFonts w:ascii="仿宋_GB2312" w:eastAsia="仿宋_GB2312" w:hAnsi="宋体" w:hint="eastAsia"/>
                <w:bCs/>
                <w:snapToGrid w:val="0"/>
                <w:kern w:val="0"/>
                <w:sz w:val="24"/>
                <w:szCs w:val="24"/>
              </w:rPr>
              <w:t>止。</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A80659">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p w14:paraId="73326965" w14:textId="57DB2044" w:rsidR="00207C68" w:rsidRPr="009F7459" w:rsidRDefault="00207C68" w:rsidP="00A33C05">
            <w:pPr>
              <w:widowControl/>
              <w:adjustRightInd w:val="0"/>
              <w:snapToGrid w:val="0"/>
              <w:textAlignment w:val="bottom"/>
              <w:rPr>
                <w:rFonts w:ascii="仿宋_GB2312" w:eastAsia="仿宋_GB2312" w:hAnsi="宋体"/>
                <w:bCs/>
                <w:snapToGrid w:val="0"/>
                <w:kern w:val="0"/>
                <w:sz w:val="24"/>
                <w:szCs w:val="24"/>
              </w:rPr>
            </w:pP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3829645E" w:rsidR="00195F35" w:rsidRPr="009F7459" w:rsidRDefault="008B0B0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2018年11月29日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7DC3E8DC" w:rsidR="00195F35" w:rsidRPr="009F7459" w:rsidRDefault="008B0B00"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2019年11月28日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04DFCF29"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E52281">
              <w:rPr>
                <w:rFonts w:ascii="仿宋_GB2312" w:eastAsia="仿宋_GB2312" w:hAnsi="宋体" w:hint="eastAsia"/>
                <w:bCs/>
                <w:snapToGrid w:val="0"/>
                <w:kern w:val="0"/>
                <w:sz w:val="24"/>
                <w:szCs w:val="24"/>
              </w:rPr>
              <w:t>1120070131</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207C68" w:rsidRPr="009F7459">
              <w:rPr>
                <w:rFonts w:ascii="仿宋_GB2312" w:eastAsia="仿宋_GB2312" w:hAnsi="宋体" w:hint="eastAsia"/>
                <w:bCs/>
                <w:snapToGrid w:val="0"/>
                <w:kern w:val="0"/>
                <w:sz w:val="24"/>
                <w:szCs w:val="24"/>
              </w:rPr>
              <w:t>1120100036</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3833424A" w:rsidR="00195F35" w:rsidRPr="009F7459" w:rsidRDefault="008B0B00" w:rsidP="009F7459">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2018年11月29日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bookmarkStart w:id="1"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58FC716D"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00E52281">
        <w:rPr>
          <w:rFonts w:ascii="仿宋_GB2312" w:eastAsia="仿宋_GB2312" w:hAnsi="宋体" w:hint="eastAsia"/>
          <w:bCs/>
          <w:snapToGrid w:val="0"/>
          <w:kern w:val="0"/>
          <w:sz w:val="28"/>
          <w:szCs w:val="28"/>
        </w:rPr>
        <w:t>《不动产权证书》[冀（2017）三河市不动产权第0045369号]</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。估价对象分摊的土地面积根据</w:t>
      </w:r>
      <w:r w:rsidR="00180D2D">
        <w:rPr>
          <w:rFonts w:ascii="仿宋_GB2312" w:eastAsia="仿宋_GB2312" w:hAnsi="宋体" w:hint="eastAsia"/>
          <w:bCs/>
          <w:snapToGrid w:val="0"/>
          <w:kern w:val="0"/>
          <w:sz w:val="28"/>
          <w:szCs w:val="28"/>
        </w:rPr>
        <w:t>《不动产权证书》[冀（2017）三河市不动产权第0045369号] 及《房屋预测成果报告书》</w:t>
      </w:r>
      <w:r w:rsidRPr="009F7459">
        <w:rPr>
          <w:rFonts w:ascii="仿宋_GB2312" w:eastAsia="仿宋_GB2312" w:hAnsi="宋体" w:hint="eastAsia"/>
          <w:bCs/>
          <w:snapToGrid w:val="0"/>
          <w:kern w:val="0"/>
          <w:sz w:val="28"/>
          <w:szCs w:val="28"/>
        </w:rPr>
        <w:t>，</w:t>
      </w:r>
      <w:r w:rsidR="00180D2D">
        <w:rPr>
          <w:rFonts w:ascii="仿宋_GB2312" w:eastAsia="仿宋_GB2312" w:hAnsi="宋体" w:hint="eastAsia"/>
          <w:bCs/>
          <w:snapToGrid w:val="0"/>
          <w:kern w:val="0"/>
          <w:sz w:val="28"/>
          <w:szCs w:val="28"/>
        </w:rPr>
        <w:t>按估价对象规划建筑面积与所属项目地上规划建筑面积比例分摊计算得出</w:t>
      </w:r>
      <w:r w:rsidRPr="009F7459">
        <w:rPr>
          <w:rFonts w:ascii="仿宋_GB2312" w:eastAsia="仿宋_GB2312" w:hAnsi="宋体" w:hint="eastAsia"/>
          <w:bCs/>
          <w:snapToGrid w:val="0"/>
          <w:kern w:val="0"/>
          <w:sz w:val="28"/>
          <w:szCs w:val="28"/>
        </w:rPr>
        <w:t>。</w:t>
      </w:r>
    </w:p>
    <w:p w14:paraId="529A11B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5D2D1E4B"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4BF3054E" w14:textId="55875F3D"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5F720B62"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lastRenderedPageBreak/>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39C395D6" w:rsidR="00F35287" w:rsidRPr="009F7459" w:rsidRDefault="00F35287" w:rsidP="00180D2D">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本次评估估价师所知悉的法定优先受偿款情况说明如下：</w:t>
      </w:r>
      <w:r w:rsidR="00535AF1" w:rsidRPr="009F7459">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B775E3">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E52281">
        <w:rPr>
          <w:rFonts w:ascii="仿宋_GB2312" w:eastAsia="仿宋_GB2312" w:hAnsi="宋体" w:hint="eastAsia"/>
          <w:bCs/>
          <w:snapToGrid w:val="0"/>
          <w:kern w:val="0"/>
          <w:sz w:val="28"/>
          <w:szCs w:val="28"/>
        </w:rPr>
        <w:t>冀（2017）三河市不动产证明第0043747号</w:t>
      </w:r>
      <w:r w:rsidR="009B0F83">
        <w:rPr>
          <w:rFonts w:ascii="仿宋_GB2312" w:eastAsia="仿宋_GB2312" w:hAnsi="宋体" w:hint="eastAsia"/>
          <w:bCs/>
          <w:snapToGrid w:val="0"/>
          <w:kern w:val="0"/>
          <w:sz w:val="28"/>
          <w:szCs w:val="28"/>
        </w:rPr>
        <w:t>]（复印件）</w:t>
      </w:r>
      <w:r w:rsidR="00535AF1" w:rsidRPr="009F7459">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E52281">
        <w:rPr>
          <w:rFonts w:ascii="仿宋_GB2312" w:eastAsia="仿宋_GB2312" w:hAnsi="宋体" w:hint="eastAsia"/>
          <w:bCs/>
          <w:snapToGrid w:val="0"/>
          <w:kern w:val="0"/>
          <w:sz w:val="28"/>
          <w:szCs w:val="28"/>
        </w:rPr>
        <w:t>20285.47</w:t>
      </w:r>
      <w:r w:rsidR="00747404">
        <w:rPr>
          <w:rFonts w:ascii="仿宋_GB2312" w:eastAsia="仿宋_GB2312" w:hAnsi="宋体" w:hint="eastAsia"/>
          <w:bCs/>
          <w:snapToGrid w:val="0"/>
          <w:kern w:val="0"/>
          <w:sz w:val="28"/>
          <w:szCs w:val="28"/>
        </w:rPr>
        <w:t>万元，</w:t>
      </w:r>
      <w:r w:rsidR="009B0F83">
        <w:rPr>
          <w:rFonts w:ascii="仿宋_GB2312" w:eastAsia="仿宋_GB2312" w:hAnsi="宋体" w:hint="eastAsia"/>
          <w:bCs/>
          <w:snapToGrid w:val="0"/>
          <w:kern w:val="0"/>
          <w:sz w:val="28"/>
          <w:szCs w:val="28"/>
        </w:rPr>
        <w:t>债务履行期限自</w:t>
      </w:r>
      <w:r w:rsidR="00E52281">
        <w:rPr>
          <w:rFonts w:ascii="仿宋_GB2312" w:eastAsia="仿宋_GB2312" w:hAnsi="宋体" w:hint="eastAsia"/>
          <w:bCs/>
          <w:snapToGrid w:val="0"/>
          <w:kern w:val="0"/>
          <w:sz w:val="28"/>
          <w:szCs w:val="28"/>
        </w:rPr>
        <w:t>2017年11月22日起至2019年11月21日</w:t>
      </w:r>
      <w:r w:rsidR="009B0F83">
        <w:rPr>
          <w:rFonts w:ascii="仿宋_GB2312" w:eastAsia="仿宋_GB2312" w:hAnsi="宋体" w:hint="eastAsia"/>
          <w:bCs/>
          <w:snapToGrid w:val="0"/>
          <w:kern w:val="0"/>
          <w:sz w:val="28"/>
          <w:szCs w:val="28"/>
        </w:rPr>
        <w:t>止。</w:t>
      </w:r>
      <w:r w:rsidR="00535AF1" w:rsidRPr="009F7459">
        <w:rPr>
          <w:rFonts w:ascii="仿宋_GB2312" w:eastAsia="仿宋_GB2312" w:hAnsi="宋体" w:hint="eastAsia"/>
          <w:bCs/>
          <w:snapToGrid w:val="0"/>
          <w:kern w:val="0"/>
          <w:sz w:val="28"/>
          <w:szCs w:val="28"/>
        </w:rPr>
        <w:t>截至价值时点，该笔他项权利登记尚未注销。由于本次评估为同一抵押权人的</w:t>
      </w:r>
      <w:r w:rsidR="00A80659">
        <w:rPr>
          <w:rFonts w:ascii="仿宋_GB2312" w:eastAsia="仿宋_GB2312" w:hAnsi="宋体" w:hint="eastAsia"/>
          <w:bCs/>
          <w:snapToGrid w:val="0"/>
          <w:kern w:val="0"/>
          <w:sz w:val="28"/>
          <w:szCs w:val="28"/>
        </w:rPr>
        <w:t>动态评估</w:t>
      </w:r>
      <w:r w:rsidR="00535AF1" w:rsidRPr="009F7459">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w:t>
      </w:r>
      <w:proofErr w:type="gramStart"/>
      <w:r w:rsidRPr="009F7459">
        <w:rPr>
          <w:rFonts w:ascii="仿宋_GB2312" w:eastAsia="仿宋_GB2312" w:hAnsi="宋体"/>
          <w:bCs/>
          <w:snapToGrid w:val="0"/>
          <w:kern w:val="0"/>
          <w:sz w:val="28"/>
          <w:szCs w:val="28"/>
        </w:rPr>
        <w:t>不</w:t>
      </w:r>
      <w:proofErr w:type="gramEnd"/>
      <w:r w:rsidRPr="009F7459">
        <w:rPr>
          <w:rFonts w:ascii="仿宋_GB2312" w:eastAsia="仿宋_GB2312" w:hAnsi="宋体"/>
          <w:bCs/>
          <w:snapToGrid w:val="0"/>
          <w:kern w:val="0"/>
          <w:sz w:val="28"/>
          <w:szCs w:val="28"/>
        </w:rPr>
        <w:t>知悉的法定优先受偿款或所知悉的法定优先受偿款与实际不符，则需对估价结果进行相应的调整。</w:t>
      </w:r>
    </w:p>
    <w:p w14:paraId="35947087" w14:textId="67F3C100" w:rsidR="00F35287" w:rsidRPr="009F7459" w:rsidRDefault="00A80659"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7</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w:t>
      </w:r>
      <w:r w:rsidR="00F35287" w:rsidRPr="009F7459">
        <w:rPr>
          <w:rFonts w:ascii="仿宋_GB2312" w:eastAsia="仿宋_GB2312" w:hAnsi="宋体"/>
          <w:bCs/>
          <w:snapToGrid w:val="0"/>
          <w:kern w:val="0"/>
          <w:sz w:val="28"/>
          <w:szCs w:val="28"/>
        </w:rPr>
        <w:lastRenderedPageBreak/>
        <w:t>筑面积或建筑物使用状况发生变化，估价结果需要做相应的调整直至重新评估。</w:t>
      </w:r>
    </w:p>
    <w:p w14:paraId="1AADC8A2" w14:textId="6DE13A41" w:rsidR="00F35287" w:rsidRPr="009F7459" w:rsidRDefault="00A80659"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0CB50A95" w:rsidR="00F35287" w:rsidRPr="009F7459" w:rsidRDefault="00A80659"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r w:rsidR="00E52281">
        <w:rPr>
          <w:rFonts w:ascii="仿宋_GB2312" w:eastAsia="仿宋_GB2312" w:hAnsi="宋体" w:hint="eastAsia"/>
          <w:bCs/>
          <w:snapToGrid w:val="0"/>
          <w:kern w:val="0"/>
          <w:sz w:val="28"/>
          <w:szCs w:val="28"/>
        </w:rPr>
        <w:t>《不动产权证书》[冀（2017）三河市不动产权第0045369号]</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640F5C9E" w:rsidR="00F35287" w:rsidRPr="009F7459" w:rsidRDefault="00A80659"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0FD13F32" w:rsidR="00F35287" w:rsidRPr="009F7459" w:rsidRDefault="00A80659"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48366A86" w:rsidR="00F35287" w:rsidRDefault="00A80659" w:rsidP="009F7459">
      <w:pPr>
        <w:spacing w:line="440" w:lineRule="exact"/>
      </w:pPr>
      <w:r>
        <w:rPr>
          <w:rFonts w:ascii="仿宋_GB2312" w:eastAsia="仿宋_GB2312" w:hAnsi="宋体" w:hint="eastAsia"/>
          <w:bCs/>
          <w:snapToGrid w:val="0"/>
          <w:kern w:val="0"/>
          <w:sz w:val="28"/>
          <w:szCs w:val="28"/>
        </w:rPr>
        <w:t>12</w:t>
      </w:r>
      <w:r w:rsidR="00F35287" w:rsidRPr="009F7459">
        <w:rPr>
          <w:rFonts w:ascii="仿宋_GB2312" w:eastAsia="仿宋_GB2312" w:hAnsi="宋体"/>
          <w:bCs/>
          <w:snapToGrid w:val="0"/>
          <w:kern w:val="0"/>
          <w:sz w:val="28"/>
          <w:szCs w:val="28"/>
        </w:rPr>
        <w:t>.本估价</w:t>
      </w:r>
      <w:proofErr w:type="gramStart"/>
      <w:r w:rsidR="00F35287" w:rsidRPr="009F7459">
        <w:rPr>
          <w:rFonts w:ascii="仿宋_GB2312" w:eastAsia="仿宋_GB2312" w:hAnsi="宋体"/>
          <w:bCs/>
          <w:snapToGrid w:val="0"/>
          <w:kern w:val="0"/>
          <w:sz w:val="28"/>
          <w:szCs w:val="28"/>
        </w:rPr>
        <w:t>报告自</w:t>
      </w:r>
      <w:proofErr w:type="gramEnd"/>
      <w:r w:rsidR="00F35287" w:rsidRPr="009F7459">
        <w:rPr>
          <w:rFonts w:ascii="仿宋_GB2312" w:eastAsia="仿宋_GB2312" w:hAnsi="宋体"/>
          <w:bCs/>
          <w:snapToGrid w:val="0"/>
          <w:kern w:val="0"/>
          <w:sz w:val="28"/>
          <w:szCs w:val="28"/>
        </w:rPr>
        <w:t>出具日起壹年内有效</w:t>
      </w:r>
      <w:r w:rsidR="00F35287" w:rsidRPr="009F7459">
        <w:rPr>
          <w:rFonts w:ascii="仿宋_GB2312" w:eastAsia="仿宋_GB2312" w:hAnsi="宋体" w:hint="eastAsia"/>
          <w:bCs/>
          <w:snapToGrid w:val="0"/>
          <w:kern w:val="0"/>
          <w:sz w:val="28"/>
          <w:szCs w:val="28"/>
        </w:rPr>
        <w:t>。</w:t>
      </w:r>
    </w:p>
    <w:p w14:paraId="046C034C"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EC73DD2"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2"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2"/>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F06D1AC"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w:t>
            </w:r>
            <w:r w:rsidR="00816B47">
              <w:rPr>
                <w:rFonts w:ascii="仿宋_GB2312" w:eastAsia="仿宋_GB2312" w:hAnsi="Arial" w:cs="Arial" w:hint="eastAsia"/>
                <w:sz w:val="24"/>
                <w:szCs w:val="24"/>
              </w:rPr>
              <w:t>用途为住宅</w:t>
            </w:r>
            <w:r w:rsidRPr="00EE20E8">
              <w:rPr>
                <w:rFonts w:ascii="仿宋_GB2312" w:eastAsia="仿宋_GB2312" w:hAnsi="Arial" w:cs="Arial" w:hint="eastAsia"/>
                <w:sz w:val="24"/>
                <w:szCs w:val="24"/>
              </w:rPr>
              <w:t>，通用性较好，利于变现。</w:t>
            </w:r>
          </w:p>
        </w:tc>
      </w:tr>
      <w:tr w:rsidR="00470554" w:rsidRPr="00470554" w14:paraId="6D32654C" w14:textId="77777777" w:rsidTr="00535AF1">
        <w:trPr>
          <w:jc w:val="center"/>
        </w:trPr>
        <w:tc>
          <w:tcPr>
            <w:tcW w:w="2127" w:type="dxa"/>
            <w:shd w:val="clear" w:color="auto" w:fill="auto"/>
            <w:vAlign w:val="center"/>
          </w:tcPr>
          <w:p w14:paraId="57F1831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vAlign w:val="center"/>
          </w:tcPr>
          <w:p w14:paraId="673EBF0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独立使用性，即能否单独地使用而不受限制。估价对象可独立使用，利于变现。</w:t>
            </w:r>
          </w:p>
        </w:tc>
      </w:tr>
      <w:tr w:rsidR="00470554" w:rsidRPr="00470554" w14:paraId="65E45108" w14:textId="77777777" w:rsidTr="00535AF1">
        <w:trPr>
          <w:jc w:val="center"/>
        </w:trPr>
        <w:tc>
          <w:tcPr>
            <w:tcW w:w="2127" w:type="dxa"/>
            <w:shd w:val="clear" w:color="auto" w:fill="auto"/>
            <w:vAlign w:val="center"/>
          </w:tcPr>
          <w:p w14:paraId="41650FF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vAlign w:val="center"/>
          </w:tcPr>
          <w:p w14:paraId="5D2169CA" w14:textId="031DD908" w:rsidR="00470554" w:rsidRPr="00EE20E8" w:rsidRDefault="00470554" w:rsidP="00E755D2">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可分割转让性，是指在物理上、经济上是否可以分离开来使用。本次评估估价对象为项目整体，该项目已取得《</w:t>
            </w:r>
            <w:r w:rsidR="00C819A2">
              <w:rPr>
                <w:rFonts w:ascii="仿宋_GB2312" w:eastAsia="仿宋_GB2312" w:hAnsi="Arial" w:cs="Arial" w:hint="eastAsia"/>
                <w:sz w:val="24"/>
                <w:szCs w:val="24"/>
              </w:rPr>
              <w:t>不动产权利证书</w:t>
            </w:r>
            <w:r w:rsidRPr="00EE20E8">
              <w:rPr>
                <w:rFonts w:ascii="仿宋_GB2312" w:eastAsia="仿宋_GB2312" w:hAnsi="Arial" w:cs="Arial" w:hint="eastAsia"/>
                <w:sz w:val="24"/>
                <w:szCs w:val="24"/>
              </w:rPr>
              <w:t>》，项目整体具备可转让性。内部可</w:t>
            </w:r>
            <w:r w:rsidR="00E755D2">
              <w:rPr>
                <w:rFonts w:ascii="仿宋_GB2312" w:eastAsia="仿宋_GB2312" w:hAnsi="Arial" w:cs="Arial" w:hint="eastAsia"/>
                <w:sz w:val="24"/>
                <w:szCs w:val="24"/>
              </w:rPr>
              <w:t>按房号</w:t>
            </w:r>
            <w:r w:rsidRPr="00EE20E8">
              <w:rPr>
                <w:rFonts w:ascii="仿宋_GB2312" w:eastAsia="仿宋_GB2312" w:hAnsi="Arial" w:cs="Arial" w:hint="eastAsia"/>
                <w:sz w:val="24"/>
                <w:szCs w:val="24"/>
              </w:rPr>
              <w:t>分割转让</w:t>
            </w:r>
            <w:r w:rsidR="00E755D2">
              <w:rPr>
                <w:rFonts w:ascii="仿宋_GB2312" w:eastAsia="仿宋_GB2312" w:hAnsi="Arial" w:cs="Arial" w:hint="eastAsia"/>
                <w:sz w:val="24"/>
                <w:szCs w:val="24"/>
              </w:rPr>
              <w:t>，</w:t>
            </w:r>
            <w:r w:rsidR="006D010D">
              <w:rPr>
                <w:rFonts w:ascii="仿宋_GB2312" w:eastAsia="仿宋_GB2312" w:hAnsi="Arial" w:cs="Arial" w:hint="eastAsia"/>
                <w:sz w:val="24"/>
                <w:szCs w:val="24"/>
              </w:rPr>
              <w:t>利</w:t>
            </w:r>
            <w:r w:rsidRPr="00EE20E8">
              <w:rPr>
                <w:rFonts w:ascii="仿宋_GB2312" w:eastAsia="仿宋_GB2312" w:hAnsi="Arial" w:cs="Arial" w:hint="eastAsia"/>
                <w:sz w:val="24"/>
                <w:szCs w:val="24"/>
              </w:rPr>
              <w:t>于变现。</w:t>
            </w:r>
          </w:p>
        </w:tc>
      </w:tr>
      <w:tr w:rsidR="00470554" w:rsidRPr="00470554" w14:paraId="43E3AB64" w14:textId="77777777" w:rsidTr="00535AF1">
        <w:trPr>
          <w:jc w:val="center"/>
        </w:trPr>
        <w:tc>
          <w:tcPr>
            <w:tcW w:w="2127" w:type="dxa"/>
            <w:shd w:val="clear" w:color="auto" w:fill="auto"/>
            <w:vAlign w:val="center"/>
          </w:tcPr>
          <w:p w14:paraId="03059A4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vAlign w:val="center"/>
          </w:tcPr>
          <w:p w14:paraId="08FBEDEF"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开发程度越低的房地产，不确定因素越多，变现能力会越弱。估价对象已开发完成为现房，利于变现。</w:t>
            </w:r>
          </w:p>
        </w:tc>
      </w:tr>
      <w:tr w:rsidR="00470554" w:rsidRPr="00470554" w14:paraId="5BAC7778" w14:textId="77777777" w:rsidTr="00535AF1">
        <w:trPr>
          <w:jc w:val="center"/>
        </w:trPr>
        <w:tc>
          <w:tcPr>
            <w:tcW w:w="2127" w:type="dxa"/>
            <w:shd w:val="clear" w:color="auto" w:fill="auto"/>
            <w:vAlign w:val="center"/>
          </w:tcPr>
          <w:p w14:paraId="1032E35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vAlign w:val="center"/>
          </w:tcPr>
          <w:p w14:paraId="0B47C710" w14:textId="348F389C"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所处位置越偏僻、越不成熟区域的房地产，变现能力会越弱。</w:t>
            </w:r>
            <w:r w:rsidR="000A3CA8" w:rsidRPr="000A3CA8">
              <w:rPr>
                <w:rFonts w:ascii="仿宋_GB2312" w:eastAsia="仿宋_GB2312" w:hAnsi="Arial" w:cs="Arial" w:hint="eastAsia"/>
                <w:sz w:val="24"/>
                <w:szCs w:val="24"/>
              </w:rPr>
              <w:t>估价对象位于河北省三河市，距三河市政府2.5公里，距北京市区30公里。西部与北京市通州区潞河镇、西集镇、</w:t>
            </w:r>
            <w:proofErr w:type="gramStart"/>
            <w:r w:rsidR="000A3CA8" w:rsidRPr="000A3CA8">
              <w:rPr>
                <w:rFonts w:ascii="仿宋_GB2312" w:eastAsia="仿宋_GB2312" w:hAnsi="Arial" w:cs="Arial" w:hint="eastAsia"/>
                <w:sz w:val="24"/>
                <w:szCs w:val="24"/>
              </w:rPr>
              <w:t>宋庄镇隔潮白</w:t>
            </w:r>
            <w:proofErr w:type="gramEnd"/>
            <w:r w:rsidR="000A3CA8" w:rsidRPr="000A3CA8">
              <w:rPr>
                <w:rFonts w:ascii="仿宋_GB2312" w:eastAsia="仿宋_GB2312" w:hAnsi="Arial" w:cs="Arial" w:hint="eastAsia"/>
                <w:sz w:val="24"/>
                <w:szCs w:val="24"/>
              </w:rPr>
              <w:t>河相望。综合考虑估价对象自身区位条件一般</w:t>
            </w:r>
            <w:r w:rsidR="00E755D2">
              <w:rPr>
                <w:rFonts w:ascii="仿宋_GB2312" w:eastAsia="仿宋_GB2312" w:hAnsi="Arial" w:cs="Arial" w:hint="eastAsia"/>
                <w:sz w:val="24"/>
                <w:szCs w:val="24"/>
              </w:rPr>
              <w:t>，不利于变现</w:t>
            </w:r>
          </w:p>
        </w:tc>
      </w:tr>
      <w:tr w:rsidR="00470554" w:rsidRPr="00470554" w14:paraId="3C3334F5" w14:textId="77777777" w:rsidTr="00535AF1">
        <w:trPr>
          <w:jc w:val="center"/>
        </w:trPr>
        <w:tc>
          <w:tcPr>
            <w:tcW w:w="2127" w:type="dxa"/>
            <w:shd w:val="clear" w:color="auto" w:fill="auto"/>
            <w:vAlign w:val="center"/>
          </w:tcPr>
          <w:p w14:paraId="02701B7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vAlign w:val="center"/>
          </w:tcPr>
          <w:p w14:paraId="21D9D0FD" w14:textId="0AD76E73"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价值越大的房地产，购买所需要的资金越多，越不容易找到买者，变现能力会越弱。</w:t>
            </w:r>
            <w:r w:rsidR="006D010D">
              <w:rPr>
                <w:rFonts w:ascii="仿宋_GB2312" w:eastAsia="仿宋_GB2312" w:hAnsi="Arial" w:cs="Arial" w:hint="eastAsia"/>
                <w:sz w:val="24"/>
                <w:szCs w:val="24"/>
              </w:rPr>
              <w:t>估</w:t>
            </w:r>
            <w:r w:rsidRPr="00EE20E8">
              <w:rPr>
                <w:rFonts w:ascii="仿宋_GB2312" w:eastAsia="仿宋_GB2312" w:hAnsi="Arial" w:cs="Arial" w:hint="eastAsia"/>
                <w:sz w:val="24"/>
                <w:szCs w:val="24"/>
              </w:rPr>
              <w:t>价对象房地产价值</w:t>
            </w:r>
            <w:r w:rsidR="00BC26A3" w:rsidRPr="00EE20E8">
              <w:rPr>
                <w:rFonts w:ascii="仿宋_GB2312" w:eastAsia="仿宋_GB2312" w:hAnsi="Arial" w:cs="Arial" w:hint="eastAsia"/>
                <w:sz w:val="24"/>
                <w:szCs w:val="24"/>
              </w:rPr>
              <w:t>较大</w:t>
            </w:r>
            <w:r w:rsidRPr="00EE20E8">
              <w:rPr>
                <w:rFonts w:ascii="仿宋_GB2312" w:eastAsia="仿宋_GB2312" w:hAnsi="Arial" w:cs="Arial" w:hint="eastAsia"/>
                <w:sz w:val="24"/>
                <w:szCs w:val="24"/>
              </w:rPr>
              <w:t>，变现能力一般</w:t>
            </w:r>
            <w:r w:rsidR="00E755D2">
              <w:rPr>
                <w:rFonts w:ascii="仿宋_GB2312" w:eastAsia="仿宋_GB2312" w:hAnsi="Arial" w:cs="Arial" w:hint="eastAsia"/>
                <w:sz w:val="24"/>
                <w:szCs w:val="24"/>
              </w:rPr>
              <w:t>不利于变现</w:t>
            </w:r>
            <w:r w:rsidRPr="00EE20E8">
              <w:rPr>
                <w:rFonts w:ascii="仿宋_GB2312" w:eastAsia="仿宋_GB2312" w:hAnsi="Arial" w:cs="Arial" w:hint="eastAsia"/>
                <w:sz w:val="24"/>
                <w:szCs w:val="24"/>
              </w:rPr>
              <w:t>。</w:t>
            </w:r>
          </w:p>
        </w:tc>
      </w:tr>
      <w:tr w:rsidR="00470554" w:rsidRPr="00470554" w14:paraId="16C81773" w14:textId="77777777" w:rsidTr="00535AF1">
        <w:trPr>
          <w:jc w:val="center"/>
        </w:trPr>
        <w:tc>
          <w:tcPr>
            <w:tcW w:w="2127" w:type="dxa"/>
            <w:shd w:val="clear" w:color="auto" w:fill="auto"/>
            <w:vAlign w:val="center"/>
          </w:tcPr>
          <w:p w14:paraId="13836A9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vAlign w:val="center"/>
          </w:tcPr>
          <w:p w14:paraId="339C85DC" w14:textId="649762E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房地产市场越不景气，出售房地产会越困难，变现能力就越弱。201</w:t>
            </w:r>
            <w:r w:rsidR="004D0558">
              <w:rPr>
                <w:rFonts w:ascii="仿宋_GB2312" w:eastAsia="仿宋_GB2312" w:hAnsi="Arial" w:cs="Arial" w:hint="eastAsia"/>
                <w:sz w:val="24"/>
                <w:szCs w:val="24"/>
              </w:rPr>
              <w:t>8</w:t>
            </w:r>
            <w:r w:rsidR="00BC26A3" w:rsidRPr="00EE20E8">
              <w:rPr>
                <w:rFonts w:ascii="仿宋_GB2312" w:eastAsia="仿宋_GB2312" w:hAnsi="Arial" w:cs="Arial" w:hint="eastAsia"/>
                <w:sz w:val="24"/>
                <w:szCs w:val="24"/>
              </w:rPr>
              <w:t>年以来，三河市经济运行总体平稳，房地产交易市场状况一般</w:t>
            </w:r>
            <w:r w:rsidRPr="00EE20E8">
              <w:rPr>
                <w:rFonts w:ascii="仿宋_GB2312" w:eastAsia="仿宋_GB2312" w:hAnsi="Arial" w:cs="Arial" w:hint="eastAsia"/>
                <w:sz w:val="24"/>
                <w:szCs w:val="24"/>
              </w:rPr>
              <w:t>。估价对象于目前房地产市场情况下</w:t>
            </w:r>
            <w:r w:rsidR="00B551AF">
              <w:rPr>
                <w:rFonts w:ascii="仿宋_GB2312" w:eastAsia="仿宋_GB2312" w:hAnsi="Arial" w:cs="Arial" w:hint="eastAsia"/>
                <w:sz w:val="24"/>
                <w:szCs w:val="24"/>
              </w:rPr>
              <w:t>不</w:t>
            </w:r>
            <w:r w:rsidRPr="00EE20E8">
              <w:rPr>
                <w:rFonts w:ascii="仿宋_GB2312" w:eastAsia="仿宋_GB2312" w:hAnsi="Arial" w:cs="Arial" w:hint="eastAsia"/>
                <w:sz w:val="24"/>
                <w:szCs w:val="24"/>
              </w:rPr>
              <w:t>利于变现。</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w:t>
      </w:r>
      <w:r w:rsidRPr="00EE20E8">
        <w:rPr>
          <w:rFonts w:ascii="仿宋_GB2312" w:eastAsia="仿宋_GB2312" w:hAnsi="Arial" w:cs="Arial" w:hint="eastAsia"/>
          <w:sz w:val="28"/>
          <w:szCs w:val="28"/>
        </w:rPr>
        <w:lastRenderedPageBreak/>
        <w:t>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49CF6ACE" w14:textId="77777777" w:rsidR="007B06C7" w:rsidRPr="00EE20E8" w:rsidRDefault="00470554" w:rsidP="007B06C7">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007B06C7"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3396019C" w:rsidR="00470554" w:rsidRPr="00EE20E8" w:rsidRDefault="007B06C7" w:rsidP="007B06C7">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EE20E8">
        <w:rPr>
          <w:rFonts w:ascii="仿宋_GB2312" w:eastAsia="仿宋_GB2312" w:hAnsi="Arial" w:cs="Arial" w:hint="eastAsia"/>
          <w:sz w:val="28"/>
          <w:szCs w:val="28"/>
        </w:rPr>
        <w:t>综合以上分析，估价对象为</w:t>
      </w:r>
      <w:r>
        <w:rPr>
          <w:rFonts w:ascii="仿宋_GB2312" w:eastAsia="仿宋_GB2312" w:hAnsi="Arial" w:cs="Arial" w:hint="eastAsia"/>
          <w:sz w:val="28"/>
          <w:szCs w:val="28"/>
        </w:rPr>
        <w:t>住宅</w:t>
      </w:r>
      <w:r w:rsidRPr="00EE20E8">
        <w:rPr>
          <w:rFonts w:ascii="仿宋_GB2312" w:eastAsia="仿宋_GB2312" w:hAnsi="Arial" w:cs="Arial" w:hint="eastAsia"/>
          <w:sz w:val="28"/>
          <w:szCs w:val="28"/>
        </w:rPr>
        <w:t>用房，通用性较强、独立使用性较强、为现房、整体具备可转让性、可分割转让</w:t>
      </w:r>
      <w:r>
        <w:rPr>
          <w:rFonts w:ascii="仿宋_GB2312" w:eastAsia="仿宋_GB2312" w:hAnsi="Arial" w:cs="Arial" w:hint="eastAsia"/>
          <w:sz w:val="28"/>
          <w:szCs w:val="28"/>
        </w:rPr>
        <w:t>，但其</w:t>
      </w:r>
      <w:r w:rsidRPr="00EE20E8">
        <w:rPr>
          <w:rFonts w:ascii="仿宋_GB2312" w:eastAsia="仿宋_GB2312" w:hAnsi="Arial" w:cs="Arial" w:hint="eastAsia"/>
          <w:sz w:val="28"/>
          <w:szCs w:val="28"/>
        </w:rPr>
        <w:t>位置条件一般、价值量大，因此，我们认为估价对象具有一定的变现能力。</w:t>
      </w: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3" w:name="_Toc477252466"/>
      <w:r w:rsidRPr="00EE20E8">
        <w:rPr>
          <w:rFonts w:ascii="仿宋_GB2312" w:eastAsia="仿宋_GB2312" w:hAnsi="Arial" w:cs="Arial"/>
          <w:b/>
          <w:color w:val="000000"/>
          <w:sz w:val="28"/>
          <w:szCs w:val="28"/>
        </w:rPr>
        <w:t>二、风险提示</w:t>
      </w:r>
      <w:bookmarkEnd w:id="3"/>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11AA51A2"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w:t>
      </w:r>
      <w:r w:rsidR="00A80659">
        <w:rPr>
          <w:rFonts w:ascii="仿宋_GB2312" w:eastAsia="仿宋_GB2312" w:hAnsi="Arial" w:cs="Arial"/>
          <w:sz w:val="28"/>
          <w:szCs w:val="28"/>
        </w:rPr>
        <w:t>认识、调控手段和市场策略，综合考虑借款人的资信状况、偿债能力、</w:t>
      </w:r>
      <w:r w:rsidR="00A80659">
        <w:rPr>
          <w:rFonts w:ascii="仿宋_GB2312" w:eastAsia="仿宋_GB2312" w:hAnsi="Arial" w:cs="Arial" w:hint="eastAsia"/>
          <w:sz w:val="28"/>
          <w:szCs w:val="28"/>
        </w:rPr>
        <w:t>放</w:t>
      </w:r>
      <w:r w:rsidRPr="00EE20E8">
        <w:rPr>
          <w:rFonts w:ascii="仿宋_GB2312" w:eastAsia="仿宋_GB2312" w:hAnsi="Arial" w:cs="Arial"/>
          <w:sz w:val="28"/>
          <w:szCs w:val="28"/>
        </w:rPr>
        <w:t>款期限以及抵押物的变现能力、变现时可能发生的价格变动、变现税费等因素，制定合理的抵押率。</w:t>
      </w:r>
    </w:p>
    <w:p w14:paraId="0A924C6B"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103DBDED"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lastRenderedPageBreak/>
        <w:t>4.</w:t>
      </w:r>
      <w:r w:rsidRPr="00EE20E8">
        <w:rPr>
          <w:rFonts w:ascii="仿宋_GB2312" w:eastAsia="仿宋_GB2312" w:hAnsi="Arial" w:cs="Arial" w:hint="eastAsia"/>
          <w:sz w:val="28"/>
          <w:szCs w:val="28"/>
        </w:rPr>
        <w:t>根据</w:t>
      </w:r>
      <w:r w:rsidR="009B0F83">
        <w:rPr>
          <w:rFonts w:ascii="仿宋_GB2312" w:eastAsia="仿宋_GB2312" w:hAnsi="Arial" w:cs="Arial" w:hint="eastAsia"/>
          <w:sz w:val="28"/>
          <w:szCs w:val="28"/>
        </w:rPr>
        <w:t>《</w:t>
      </w:r>
      <w:r w:rsidR="00B775E3">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E52281">
        <w:rPr>
          <w:rFonts w:ascii="仿宋_GB2312" w:eastAsia="仿宋_GB2312" w:hAnsi="Arial" w:cs="Arial" w:hint="eastAsia"/>
          <w:sz w:val="28"/>
          <w:szCs w:val="28"/>
        </w:rPr>
        <w:t>冀（2017）三河市不动产证明第0043747号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w:t>
      </w:r>
      <w:proofErr w:type="gramStart"/>
      <w:r w:rsidR="009B0F83">
        <w:rPr>
          <w:rFonts w:ascii="仿宋_GB2312" w:eastAsia="仿宋_GB2312" w:hAnsi="Arial" w:cs="Arial" w:hint="eastAsia"/>
          <w:sz w:val="28"/>
          <w:szCs w:val="28"/>
        </w:rPr>
        <w:t>产管理</w:t>
      </w:r>
      <w:proofErr w:type="gramEnd"/>
      <w:r w:rsidR="009B0F83">
        <w:rPr>
          <w:rFonts w:ascii="仿宋_GB2312" w:eastAsia="仿宋_GB2312" w:hAnsi="Arial" w:cs="Arial" w:hint="eastAsia"/>
          <w:sz w:val="28"/>
          <w:szCs w:val="28"/>
        </w:rPr>
        <w:t>股份有限公司北京市分公司，担保债权的数额为</w:t>
      </w:r>
      <w:r w:rsidR="00E52281">
        <w:rPr>
          <w:rFonts w:ascii="仿宋_GB2312" w:eastAsia="仿宋_GB2312" w:hAnsi="Arial" w:cs="Arial" w:hint="eastAsia"/>
          <w:sz w:val="28"/>
          <w:szCs w:val="28"/>
        </w:rPr>
        <w:t>20285.47</w:t>
      </w:r>
      <w:r w:rsidR="00747404">
        <w:rPr>
          <w:rFonts w:ascii="仿宋_GB2312" w:eastAsia="仿宋_GB2312" w:hAnsi="Arial" w:cs="Arial" w:hint="eastAsia"/>
          <w:sz w:val="28"/>
          <w:szCs w:val="28"/>
        </w:rPr>
        <w:t>万元，</w:t>
      </w:r>
      <w:r w:rsidR="009B0F83">
        <w:rPr>
          <w:rFonts w:ascii="仿宋_GB2312" w:eastAsia="仿宋_GB2312" w:hAnsi="Arial" w:cs="Arial" w:hint="eastAsia"/>
          <w:sz w:val="28"/>
          <w:szCs w:val="28"/>
        </w:rPr>
        <w:t>债务履行期限自</w:t>
      </w:r>
      <w:r w:rsidR="00E52281">
        <w:rPr>
          <w:rFonts w:ascii="仿宋_GB2312" w:eastAsia="仿宋_GB2312" w:hAnsi="Arial" w:cs="Arial" w:hint="eastAsia"/>
          <w:sz w:val="28"/>
          <w:szCs w:val="28"/>
        </w:rPr>
        <w:t>2017年11月22日起至2019年11月21日</w:t>
      </w:r>
      <w:r w:rsidR="009B0F83">
        <w:rPr>
          <w:rFonts w:ascii="仿宋_GB2312" w:eastAsia="仿宋_GB2312" w:hAnsi="Arial" w:cs="Arial" w:hint="eastAsia"/>
          <w:sz w:val="28"/>
          <w:szCs w:val="28"/>
        </w:rPr>
        <w:t>止。</w:t>
      </w:r>
      <w:r w:rsidRPr="00EE20E8">
        <w:rPr>
          <w:rFonts w:ascii="仿宋_GB2312" w:eastAsia="仿宋_GB2312" w:hAnsi="Arial" w:cs="Arial"/>
          <w:sz w:val="28"/>
          <w:szCs w:val="28"/>
        </w:rPr>
        <w:t>截至价值时点，该笔抵押登记尚未注销。在此提请金融机构注意，房地产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时设立。当本次抵押权实现，如在本次抵押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4" w:name="_Toc452457351"/>
      <w:r>
        <w:rPr>
          <w:rFonts w:ascii="宋体" w:hAnsi="宋体" w:hint="eastAsia"/>
          <w:snapToGrid w:val="0"/>
          <w:sz w:val="36"/>
          <w:szCs w:val="36"/>
        </w:rPr>
        <w:lastRenderedPageBreak/>
        <w:t>抵押物状况分析</w:t>
      </w:r>
      <w:bookmarkEnd w:id="4"/>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5" w:name="_Toc452457352"/>
      <w:r w:rsidRPr="00EE20E8">
        <w:rPr>
          <w:rFonts w:ascii="仿宋_GB2312" w:eastAsia="仿宋_GB2312" w:hint="eastAsia"/>
          <w:snapToGrid w:val="0"/>
          <w:sz w:val="28"/>
          <w:szCs w:val="28"/>
        </w:rPr>
        <w:t>一、抵押物实物状况分析</w:t>
      </w:r>
      <w:bookmarkEnd w:id="5"/>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427A84B1"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7B06C7" w:rsidRPr="007B06C7">
        <w:rPr>
          <w:rFonts w:ascii="仿宋_GB2312" w:eastAsia="仿宋_GB2312" w:hAnsi="Arial" w:cs="Arial" w:hint="eastAsia"/>
          <w:kern w:val="0"/>
          <w:sz w:val="28"/>
          <w:szCs w:val="28"/>
        </w:rPr>
        <w:t>根据《不动产权证书》[冀（2017）三河市不动产权第0045369号], 估价对象所属项目地块土地面积为64859平方米，其中估价对象分摊土地面积为8843.48平方米。</w:t>
      </w:r>
    </w:p>
    <w:p w14:paraId="032E5335" w14:textId="6389D0C2"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（2）土地利用状况：估价对象所在项目现状已完成开发建设。估价对象所属项目用地呈近似规则形状，场地地势较平坦，水文状况良好，工程地质条件良好，无不良地质现象。估价对象所属项目容积率为</w:t>
      </w:r>
      <w:r w:rsidR="00EC71FD">
        <w:rPr>
          <w:rFonts w:ascii="仿宋_GB2312" w:eastAsia="仿宋_GB2312" w:hAnsi="Arial" w:cs="Arial" w:hint="eastAsia"/>
          <w:kern w:val="0"/>
          <w:sz w:val="28"/>
          <w:szCs w:val="28"/>
        </w:rPr>
        <w:t>2.5</w:t>
      </w:r>
      <w:r w:rsidRPr="00EE20E8">
        <w:rPr>
          <w:rFonts w:ascii="仿宋_GB2312" w:eastAsia="仿宋_GB2312" w:hAnsi="Arial" w:cs="Arial" w:hint="eastAsia"/>
          <w:kern w:val="0"/>
          <w:sz w:val="28"/>
          <w:szCs w:val="28"/>
        </w:rPr>
        <w:t>。估价对象现状</w:t>
      </w:r>
      <w:r w:rsidR="00EC71FD">
        <w:rPr>
          <w:rFonts w:ascii="仿宋_GB2312" w:eastAsia="仿宋_GB2312" w:hAnsi="Arial" w:cs="Arial" w:hint="eastAsia"/>
          <w:kern w:val="0"/>
          <w:sz w:val="28"/>
          <w:szCs w:val="28"/>
        </w:rPr>
        <w:t>尚未开始销售</w:t>
      </w:r>
      <w:r w:rsidRPr="00EE20E8">
        <w:rPr>
          <w:rFonts w:ascii="仿宋_GB2312" w:eastAsia="仿宋_GB2312" w:hAnsi="Arial" w:cs="Arial" w:hint="eastAsia"/>
          <w:kern w:val="0"/>
          <w:sz w:val="28"/>
          <w:szCs w:val="28"/>
        </w:rPr>
        <w:t>。综上，该地块土地利用程度</w:t>
      </w:r>
      <w:r w:rsidR="00CA4F23">
        <w:rPr>
          <w:rFonts w:ascii="仿宋_GB2312" w:eastAsia="仿宋_GB2312" w:hAnsi="Arial" w:cs="Arial" w:hint="eastAsia"/>
          <w:kern w:val="0"/>
          <w:sz w:val="28"/>
          <w:szCs w:val="28"/>
        </w:rPr>
        <w:t>较好</w:t>
      </w:r>
      <w:r w:rsidR="00EC71FD">
        <w:rPr>
          <w:rFonts w:ascii="仿宋_GB2312" w:eastAsia="仿宋_GB2312" w:hAnsi="Arial" w:cs="Arial" w:hint="eastAsia"/>
          <w:kern w:val="0"/>
          <w:sz w:val="28"/>
          <w:szCs w:val="28"/>
        </w:rPr>
        <w:t>。</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201C8F62" w14:textId="77777777" w:rsidR="008B0B00" w:rsidRDefault="00BC26A3" w:rsidP="008B0B00">
      <w:pPr>
        <w:spacing w:line="440" w:lineRule="exact"/>
        <w:ind w:firstLineChars="200" w:firstLine="560"/>
        <w:rPr>
          <w:rFonts w:ascii="仿宋_GB2312" w:eastAsia="仿宋_GB2312" w:hAnsi="Arial" w:cs="Arial" w:hint="eastAsia"/>
          <w:kern w:val="0"/>
          <w:sz w:val="28"/>
          <w:szCs w:val="28"/>
        </w:rPr>
      </w:pPr>
      <w:r w:rsidRPr="00EE20E8">
        <w:rPr>
          <w:rFonts w:ascii="仿宋_GB2312" w:eastAsia="仿宋_GB2312" w:hAnsi="Arial" w:cs="Arial" w:hint="eastAsia"/>
          <w:kern w:val="0"/>
          <w:sz w:val="28"/>
          <w:szCs w:val="28"/>
        </w:rPr>
        <w:t>估价对象属“天洋城4代”住宅项目。“天洋城4代”项目为</w:t>
      </w:r>
      <w:r w:rsidR="007C319A">
        <w:rPr>
          <w:rFonts w:ascii="仿宋_GB2312" w:eastAsia="仿宋_GB2312" w:hAnsi="Arial" w:cs="Arial" w:hint="eastAsia"/>
          <w:kern w:val="0"/>
          <w:sz w:val="28"/>
          <w:szCs w:val="28"/>
        </w:rPr>
        <w:t>天洋房地产（三河）有限公司</w:t>
      </w:r>
      <w:r w:rsidRPr="00EE20E8">
        <w:rPr>
          <w:rFonts w:ascii="仿宋_GB2312" w:eastAsia="仿宋_GB2312" w:hAnsi="Arial" w:cs="Arial" w:hint="eastAsia"/>
          <w:kern w:val="0"/>
          <w:sz w:val="28"/>
          <w:szCs w:val="28"/>
        </w:rPr>
        <w:t>开发建设，位于河北省廊坊市三河市</w:t>
      </w:r>
      <w:proofErr w:type="gramStart"/>
      <w:r w:rsidRPr="00EE20E8">
        <w:rPr>
          <w:rFonts w:ascii="仿宋_GB2312" w:eastAsia="仿宋_GB2312" w:hAnsi="Arial" w:cs="Arial" w:hint="eastAsia"/>
          <w:kern w:val="0"/>
          <w:sz w:val="28"/>
          <w:szCs w:val="28"/>
        </w:rPr>
        <w:t>燕郊高新区</w:t>
      </w:r>
      <w:proofErr w:type="gramEnd"/>
      <w:r w:rsidRPr="00EE20E8">
        <w:rPr>
          <w:rFonts w:ascii="仿宋_GB2312" w:eastAsia="仿宋_GB2312" w:hAnsi="Arial" w:cs="Arial" w:hint="eastAsia"/>
          <w:kern w:val="0"/>
          <w:sz w:val="28"/>
          <w:szCs w:val="28"/>
        </w:rPr>
        <w:t>102国道以南、迎宾路南段东西两侧，规划总占地面积约为20万平方米，规划总建筑面积约为480万平方米，建筑规模较大。</w:t>
      </w:r>
      <w:r w:rsidR="008B0B00">
        <w:rPr>
          <w:rFonts w:ascii="仿宋_GB2312" w:eastAsia="仿宋_GB2312" w:hAnsi="Arial" w:cs="Arial" w:hint="eastAsia"/>
          <w:kern w:val="0"/>
          <w:sz w:val="28"/>
          <w:szCs w:val="28"/>
        </w:rPr>
        <w:t xml:space="preserve">      </w:t>
      </w:r>
    </w:p>
    <w:p w14:paraId="563D2963" w14:textId="02B570D5" w:rsidR="00BC26A3" w:rsidRPr="00EE20E8" w:rsidRDefault="008B0B00" w:rsidP="008B0B00">
      <w:pPr>
        <w:spacing w:line="440" w:lineRule="exact"/>
        <w:ind w:firstLineChars="200" w:firstLine="560"/>
        <w:rPr>
          <w:rFonts w:ascii="仿宋_GB2312" w:eastAsia="仿宋_GB2312" w:hAnsi="Arial" w:cs="Arial"/>
          <w:kern w:val="0"/>
          <w:sz w:val="28"/>
          <w:szCs w:val="28"/>
        </w:rPr>
      </w:pPr>
      <w:r w:rsidRPr="008B0B00">
        <w:rPr>
          <w:rFonts w:ascii="仿宋_GB2312" w:eastAsia="仿宋_GB2312" w:hAnsi="Arial" w:cs="Arial" w:hint="eastAsia"/>
          <w:kern w:val="0"/>
          <w:sz w:val="28"/>
          <w:szCs w:val="28"/>
        </w:rPr>
        <w:t>该项目共建有7栋高层住宅楼及地下车库，19#为30层高层板楼，20#-24#为33层高层板楼，25#为28层高层板楼。7栋高层住宅楼户型以60-90平方米中等面积户型为主，配有少量100-120平米大面积户型。地下车库用房位于7栋高层住宅楼的地下，为小区居民共同使用。项目7栋住宅楼毛坯交房，预计2017年交房入住。本次估价对象的范围为25号楼，位于小区的中部，建筑面积为22123.91平方米，共计252套，主要户型为90-100平方米，少量户型为65平方米。住宅楼地下部分为车库、设备用房及自行车库。该项目为地下整体车库设计。该项目建筑均为钢混结构，于2012年开工建设，并于2016年全部竣工并交付使用。</w:t>
      </w:r>
      <w:r w:rsidR="00551BB7" w:rsidRPr="00EE20E8">
        <w:rPr>
          <w:rFonts w:ascii="仿宋_GB2312" w:eastAsia="仿宋_GB2312" w:hAnsi="Arial" w:cs="Arial" w:hint="eastAsia"/>
          <w:kern w:val="0"/>
          <w:sz w:val="28"/>
          <w:szCs w:val="28"/>
        </w:rPr>
        <w:t>估</w:t>
      </w:r>
      <w:r w:rsidR="00EC71FD">
        <w:rPr>
          <w:rFonts w:ascii="仿宋_GB2312" w:eastAsia="仿宋_GB2312" w:hAnsi="Arial" w:cs="Arial" w:hint="eastAsia"/>
          <w:kern w:val="0"/>
          <w:sz w:val="28"/>
          <w:szCs w:val="28"/>
        </w:rPr>
        <w:t>价对象公共部分</w:t>
      </w:r>
      <w:r w:rsidR="00551BB7" w:rsidRPr="00EE20E8">
        <w:rPr>
          <w:rFonts w:ascii="仿宋_GB2312" w:eastAsia="仿宋_GB2312" w:hAnsi="Arial" w:cs="Arial" w:hint="eastAsia"/>
          <w:kern w:val="0"/>
          <w:sz w:val="28"/>
          <w:szCs w:val="28"/>
        </w:rPr>
        <w:t>为精装修</w:t>
      </w:r>
      <w:r w:rsidR="00EC71FD">
        <w:rPr>
          <w:rFonts w:ascii="仿宋_GB2312" w:eastAsia="仿宋_GB2312" w:hAnsi="Arial" w:cs="Arial" w:hint="eastAsia"/>
          <w:kern w:val="0"/>
          <w:sz w:val="28"/>
          <w:szCs w:val="28"/>
        </w:rPr>
        <w:t>，</w:t>
      </w:r>
      <w:proofErr w:type="gramStart"/>
      <w:r w:rsidR="00EC71FD">
        <w:rPr>
          <w:rFonts w:ascii="仿宋_GB2312" w:eastAsia="仿宋_GB2312" w:hAnsi="Arial" w:cs="Arial" w:hint="eastAsia"/>
          <w:kern w:val="0"/>
          <w:sz w:val="28"/>
          <w:szCs w:val="28"/>
        </w:rPr>
        <w:t>套内部</w:t>
      </w:r>
      <w:proofErr w:type="gramEnd"/>
      <w:r w:rsidR="00EC71FD">
        <w:rPr>
          <w:rFonts w:ascii="仿宋_GB2312" w:eastAsia="仿宋_GB2312" w:hAnsi="Arial" w:cs="Arial" w:hint="eastAsia"/>
          <w:kern w:val="0"/>
          <w:sz w:val="28"/>
          <w:szCs w:val="28"/>
        </w:rPr>
        <w:t>分为毛坯</w:t>
      </w:r>
      <w:r w:rsidR="00551BB7" w:rsidRPr="00EE20E8">
        <w:rPr>
          <w:rFonts w:ascii="仿宋_GB2312" w:eastAsia="仿宋_GB2312" w:hAnsi="Arial" w:cs="Arial" w:hint="eastAsia"/>
          <w:kern w:val="0"/>
          <w:sz w:val="28"/>
          <w:szCs w:val="28"/>
        </w:rPr>
        <w:t>。</w:t>
      </w:r>
    </w:p>
    <w:p w14:paraId="0369A2F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根据评估专业人员实地查勘，估价对象地面、墙面平整；门窗开</w:t>
      </w:r>
      <w:r w:rsidRPr="00EE20E8">
        <w:rPr>
          <w:rFonts w:ascii="仿宋_GB2312" w:eastAsia="仿宋_GB2312" w:hAnsi="Arial" w:cs="Arial" w:hint="eastAsia"/>
          <w:kern w:val="0"/>
          <w:sz w:val="28"/>
          <w:szCs w:val="28"/>
        </w:rPr>
        <w:lastRenderedPageBreak/>
        <w:t>启关闭灵活；墙面、顶棚面层涂料完好，设备、管道通畅，水卫、电</w:t>
      </w:r>
      <w:proofErr w:type="gramStart"/>
      <w:r w:rsidRPr="00EE20E8">
        <w:rPr>
          <w:rFonts w:ascii="仿宋_GB2312" w:eastAsia="仿宋_GB2312" w:hAnsi="Arial" w:cs="Arial" w:hint="eastAsia"/>
          <w:kern w:val="0"/>
          <w:sz w:val="28"/>
          <w:szCs w:val="28"/>
        </w:rPr>
        <w:t>照设备</w:t>
      </w:r>
      <w:proofErr w:type="gramEnd"/>
      <w:r w:rsidRPr="00EE20E8">
        <w:rPr>
          <w:rFonts w:ascii="仿宋_GB2312" w:eastAsia="仿宋_GB2312" w:hAnsi="Arial" w:cs="Arial" w:hint="eastAsia"/>
          <w:kern w:val="0"/>
          <w:sz w:val="28"/>
          <w:szCs w:val="28"/>
        </w:rPr>
        <w:t>完好，维护情况良好。结合估价对象的建成年代、建筑结构，采用直线折旧法计算估价对象成新率：</w:t>
      </w:r>
    </w:p>
    <w:p w14:paraId="069DBC12" w14:textId="26A70C0F" w:rsidR="00BC26A3"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成新率＝1-（1-残值率）×已经使用年限÷经济耐用年限＝1-（1-0%）×</w:t>
      </w:r>
      <w:r w:rsidR="006744B5">
        <w:rPr>
          <w:rFonts w:ascii="仿宋_GB2312" w:eastAsia="仿宋_GB2312" w:hAnsi="Arial" w:cs="Arial" w:hint="eastAsia"/>
          <w:kern w:val="0"/>
          <w:sz w:val="28"/>
          <w:szCs w:val="28"/>
        </w:rPr>
        <w:t>2</w:t>
      </w:r>
      <w:r w:rsidRPr="00EE20E8">
        <w:rPr>
          <w:rFonts w:ascii="仿宋_GB2312" w:eastAsia="仿宋_GB2312" w:hAnsi="Arial" w:cs="Arial" w:hint="eastAsia"/>
          <w:kern w:val="0"/>
          <w:sz w:val="28"/>
          <w:szCs w:val="28"/>
        </w:rPr>
        <w:t>÷60＝</w:t>
      </w:r>
      <w:r w:rsidR="006744B5">
        <w:rPr>
          <w:rFonts w:ascii="仿宋_GB2312" w:eastAsia="仿宋_GB2312" w:hAnsi="Arial" w:cs="Arial" w:hint="eastAsia"/>
          <w:kern w:val="0"/>
          <w:sz w:val="28"/>
          <w:szCs w:val="28"/>
        </w:rPr>
        <w:t>97</w:t>
      </w:r>
      <w:r w:rsidRPr="00EE20E8">
        <w:rPr>
          <w:rFonts w:ascii="仿宋_GB2312" w:eastAsia="仿宋_GB2312" w:hAnsi="Arial" w:cs="Arial" w:hint="eastAsia"/>
          <w:kern w:val="0"/>
          <w:sz w:val="28"/>
          <w:szCs w:val="28"/>
        </w:rPr>
        <w:t>%</w:t>
      </w:r>
    </w:p>
    <w:p w14:paraId="6C44A5F3" w14:textId="77777777" w:rsidR="00EE20E8" w:rsidRPr="00EE20E8"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6"/>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481E0D0E"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估价对象土地为国有土地，土地所有权归国家所有；根据</w:t>
      </w:r>
      <w:r w:rsidR="003267C3">
        <w:rPr>
          <w:rFonts w:ascii="仿宋_GB2312" w:eastAsia="仿宋_GB2312" w:hAnsi="Arial" w:cs="Arial" w:hint="eastAsia"/>
          <w:kern w:val="0"/>
          <w:sz w:val="28"/>
          <w:szCs w:val="28"/>
        </w:rPr>
        <w:t>《不动产权证书》[冀（2017）三河市不动产权第0045369号]</w:t>
      </w:r>
      <w:r w:rsidRPr="00EE20E8">
        <w:rPr>
          <w:rFonts w:ascii="仿宋_GB2312" w:eastAsia="仿宋_GB2312" w:hAnsi="Arial" w:cs="Arial" w:hint="eastAsia"/>
          <w:kern w:val="0"/>
          <w:sz w:val="28"/>
          <w:szCs w:val="28"/>
        </w:rPr>
        <w:t>，</w:t>
      </w:r>
      <w:r w:rsidR="007C319A">
        <w:rPr>
          <w:rFonts w:ascii="仿宋_GB2312" w:eastAsia="仿宋_GB2312" w:hAnsi="Arial" w:cs="Arial" w:hint="eastAsia"/>
          <w:kern w:val="0"/>
          <w:sz w:val="28"/>
          <w:szCs w:val="28"/>
        </w:rPr>
        <w:t>天洋房地产（三河）有限公司</w:t>
      </w:r>
      <w:r w:rsidRPr="00EE20E8">
        <w:rPr>
          <w:rFonts w:ascii="仿宋_GB2312" w:eastAsia="仿宋_GB2312" w:hAnsi="Arial" w:cs="Arial" w:hint="eastAsia"/>
          <w:kern w:val="0"/>
          <w:sz w:val="28"/>
          <w:szCs w:val="28"/>
        </w:rPr>
        <w:t>拥有估价对象出让国有建设用地使用权，土地</w:t>
      </w:r>
      <w:r w:rsidR="006744B5">
        <w:rPr>
          <w:rFonts w:ascii="仿宋_GB2312" w:eastAsia="仿宋_GB2312" w:hAnsi="Arial" w:cs="Arial" w:hint="eastAsia"/>
          <w:kern w:val="0"/>
          <w:sz w:val="28"/>
          <w:szCs w:val="28"/>
        </w:rPr>
        <w:t>用途为住宅</w:t>
      </w:r>
      <w:r w:rsidRPr="00EE20E8">
        <w:rPr>
          <w:rFonts w:ascii="仿宋_GB2312" w:eastAsia="仿宋_GB2312" w:hAnsi="Arial" w:cs="Arial" w:hint="eastAsia"/>
          <w:kern w:val="0"/>
          <w:sz w:val="28"/>
          <w:szCs w:val="28"/>
        </w:rPr>
        <w:t>，土地使用权终止日期为</w:t>
      </w:r>
      <w:r w:rsidR="00DE6927">
        <w:rPr>
          <w:rFonts w:ascii="仿宋_GB2312" w:eastAsia="仿宋_GB2312" w:hAnsi="Arial" w:cs="Arial" w:hint="eastAsia"/>
          <w:kern w:val="0"/>
          <w:sz w:val="28"/>
          <w:szCs w:val="28"/>
        </w:rPr>
        <w:t>2083年9月1日</w:t>
      </w:r>
      <w:r w:rsidRPr="00EE20E8">
        <w:rPr>
          <w:rFonts w:ascii="仿宋_GB2312" w:eastAsia="仿宋_GB2312" w:hAnsi="Arial" w:cs="Arial" w:hint="eastAsia"/>
          <w:kern w:val="0"/>
          <w:sz w:val="28"/>
          <w:szCs w:val="28"/>
        </w:rPr>
        <w:t>，剩余土地使用年限为</w:t>
      </w:r>
      <w:r w:rsidR="003267C3">
        <w:rPr>
          <w:rFonts w:ascii="仿宋_GB2312" w:eastAsia="仿宋_GB2312" w:hAnsi="Arial" w:cs="Arial" w:hint="eastAsia"/>
          <w:kern w:val="0"/>
          <w:sz w:val="28"/>
          <w:szCs w:val="28"/>
        </w:rPr>
        <w:t>64.82年</w:t>
      </w:r>
      <w:r w:rsidRPr="00EE20E8">
        <w:rPr>
          <w:rFonts w:ascii="仿宋_GB2312" w:eastAsia="仿宋_GB2312" w:hAnsi="Arial" w:cs="Arial" w:hint="eastAsia"/>
          <w:kern w:val="0"/>
          <w:sz w:val="28"/>
          <w:szCs w:val="28"/>
        </w:rPr>
        <w:t>。</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41887B54"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E52281">
        <w:rPr>
          <w:rFonts w:ascii="仿宋_GB2312" w:eastAsia="仿宋_GB2312" w:hAnsi="Arial" w:cs="Arial" w:hint="eastAsia"/>
          <w:kern w:val="0"/>
          <w:sz w:val="28"/>
          <w:szCs w:val="28"/>
        </w:rPr>
        <w:t>《不动产权证书》[冀（2017）三河市不动产权第0045369号]</w:t>
      </w:r>
      <w:r w:rsidRPr="00EE20E8">
        <w:rPr>
          <w:rFonts w:ascii="仿宋_GB2312" w:eastAsia="仿宋_GB2312" w:hAnsi="Arial" w:cs="Arial" w:hint="eastAsia"/>
          <w:kern w:val="0"/>
          <w:sz w:val="28"/>
          <w:szCs w:val="28"/>
        </w:rPr>
        <w:t xml:space="preserve"> ，估价对象建筑物权属合法、清晰，且为不动产权利人</w:t>
      </w:r>
      <w:r w:rsidR="007C319A">
        <w:rPr>
          <w:rFonts w:ascii="仿宋_GB2312" w:eastAsia="仿宋_GB2312" w:hAnsi="Arial" w:cs="Arial" w:hint="eastAsia"/>
          <w:kern w:val="0"/>
          <w:sz w:val="28"/>
          <w:szCs w:val="28"/>
        </w:rPr>
        <w:t>天洋房地产（三河）有限公司</w:t>
      </w:r>
      <w:r w:rsidRPr="00EE20E8">
        <w:rPr>
          <w:rFonts w:ascii="仿宋_GB2312" w:eastAsia="仿宋_GB2312" w:hAnsi="Arial" w:cs="Arial" w:hint="eastAsia"/>
          <w:kern w:val="0"/>
          <w:sz w:val="28"/>
          <w:szCs w:val="28"/>
        </w:rPr>
        <w:t>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7A7A4897" w:rsidR="00BC26A3" w:rsidRPr="00EE20E8" w:rsidRDefault="00535AF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B775E3">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E52281">
        <w:rPr>
          <w:rFonts w:ascii="仿宋_GB2312" w:eastAsia="仿宋_GB2312" w:hAnsi="宋体" w:hint="eastAsia"/>
          <w:bCs/>
          <w:snapToGrid w:val="0"/>
          <w:kern w:val="0"/>
          <w:sz w:val="28"/>
          <w:szCs w:val="28"/>
        </w:rPr>
        <w:t>冀（2017）三河市不动产证明第0043747号</w:t>
      </w:r>
      <w:r w:rsidR="009B0F83">
        <w:rPr>
          <w:rFonts w:ascii="仿宋_GB2312" w:eastAsia="仿宋_GB2312" w:hAnsi="宋体" w:hint="eastAsia"/>
          <w:bCs/>
          <w:snapToGrid w:val="0"/>
          <w:kern w:val="0"/>
          <w:sz w:val="28"/>
          <w:szCs w:val="28"/>
        </w:rPr>
        <w:t>]（复印件）</w:t>
      </w:r>
      <w:r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E52281">
        <w:rPr>
          <w:rFonts w:ascii="仿宋_GB2312" w:eastAsia="仿宋_GB2312" w:hAnsi="宋体" w:hint="eastAsia"/>
          <w:bCs/>
          <w:snapToGrid w:val="0"/>
          <w:kern w:val="0"/>
          <w:sz w:val="28"/>
          <w:szCs w:val="28"/>
        </w:rPr>
        <w:t>20285.47</w:t>
      </w:r>
      <w:r w:rsidR="00747404">
        <w:rPr>
          <w:rFonts w:ascii="仿宋_GB2312" w:eastAsia="仿宋_GB2312" w:hAnsi="宋体" w:hint="eastAsia"/>
          <w:bCs/>
          <w:snapToGrid w:val="0"/>
          <w:kern w:val="0"/>
          <w:sz w:val="28"/>
          <w:szCs w:val="28"/>
        </w:rPr>
        <w:t>万元，</w:t>
      </w:r>
      <w:r w:rsidR="009B0F83">
        <w:rPr>
          <w:rFonts w:ascii="仿宋_GB2312" w:eastAsia="仿宋_GB2312" w:hAnsi="宋体" w:hint="eastAsia"/>
          <w:bCs/>
          <w:snapToGrid w:val="0"/>
          <w:kern w:val="0"/>
          <w:sz w:val="28"/>
          <w:szCs w:val="28"/>
        </w:rPr>
        <w:t>债务履行期限自</w:t>
      </w:r>
      <w:r w:rsidR="00E52281">
        <w:rPr>
          <w:rFonts w:ascii="仿宋_GB2312" w:eastAsia="仿宋_GB2312" w:hAnsi="宋体" w:hint="eastAsia"/>
          <w:bCs/>
          <w:snapToGrid w:val="0"/>
          <w:kern w:val="0"/>
          <w:sz w:val="28"/>
          <w:szCs w:val="28"/>
        </w:rPr>
        <w:t>2017年11月22日起至2019年11月21日</w:t>
      </w:r>
      <w:r w:rsidR="009B0F83">
        <w:rPr>
          <w:rFonts w:ascii="仿宋_GB2312" w:eastAsia="仿宋_GB2312" w:hAnsi="宋体" w:hint="eastAsia"/>
          <w:bCs/>
          <w:snapToGrid w:val="0"/>
          <w:kern w:val="0"/>
          <w:sz w:val="28"/>
          <w:szCs w:val="28"/>
        </w:rPr>
        <w:t>止。</w:t>
      </w:r>
      <w:r w:rsidRPr="00EE20E8">
        <w:rPr>
          <w:rFonts w:ascii="仿宋_GB2312" w:eastAsia="仿宋_GB2312" w:hAnsi="宋体" w:hint="eastAsia"/>
          <w:bCs/>
          <w:snapToGrid w:val="0"/>
          <w:kern w:val="0"/>
          <w:sz w:val="28"/>
          <w:szCs w:val="28"/>
        </w:rPr>
        <w:t>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根据不动产权利人介绍，截至价值时点，估价对象未设定租赁、地役权等其他他项权利。本次评估设定估价对象不存在租赁、地役权等其他他项权利。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4"/>
      <w:r w:rsidRPr="00EE20E8">
        <w:rPr>
          <w:rFonts w:ascii="仿宋_GB2312" w:eastAsia="仿宋_GB2312" w:hint="eastAsia"/>
          <w:snapToGrid w:val="0"/>
          <w:sz w:val="28"/>
          <w:szCs w:val="28"/>
        </w:rPr>
        <w:lastRenderedPageBreak/>
        <w:t>三、抵押物区位状况分析</w:t>
      </w:r>
      <w:bookmarkEnd w:id="7"/>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487C6CD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燕郊镇位于河北省三河市区西，距三河市政府25千米，距北京市区30千米。西部与北京市通州区潞河镇、西集镇、</w:t>
      </w:r>
      <w:proofErr w:type="gramStart"/>
      <w:r w:rsidRPr="00EE20E8">
        <w:rPr>
          <w:rFonts w:ascii="仿宋_GB2312" w:eastAsia="仿宋_GB2312" w:hAnsi="Arial" w:cs="Arial" w:hint="eastAsia"/>
          <w:kern w:val="0"/>
          <w:sz w:val="28"/>
          <w:szCs w:val="28"/>
        </w:rPr>
        <w:t>宋庄镇隔潮白</w:t>
      </w:r>
      <w:proofErr w:type="gramEnd"/>
      <w:r w:rsidRPr="00EE20E8">
        <w:rPr>
          <w:rFonts w:ascii="仿宋_GB2312" w:eastAsia="仿宋_GB2312" w:hAnsi="Arial" w:cs="Arial" w:hint="eastAsia"/>
          <w:kern w:val="0"/>
          <w:sz w:val="28"/>
          <w:szCs w:val="28"/>
        </w:rPr>
        <w:t>河相望。京秦铁路和京哈公路横贯东西。镇政府驻行宫村。面积105.2平方千米，人口40万人，辖55个行政村。</w:t>
      </w:r>
    </w:p>
    <w:p w14:paraId="686852E3" w14:textId="11447DC9"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估价对象位于河北省廊坊市三河市</w:t>
      </w:r>
      <w:proofErr w:type="gramStart"/>
      <w:r w:rsidRPr="00EE20E8">
        <w:rPr>
          <w:rFonts w:ascii="仿宋_GB2312" w:eastAsia="仿宋_GB2312" w:hAnsi="Arial" w:cs="Arial" w:hint="eastAsia"/>
          <w:kern w:val="0"/>
          <w:sz w:val="28"/>
          <w:szCs w:val="28"/>
        </w:rPr>
        <w:t>燕郊高新区</w:t>
      </w:r>
      <w:proofErr w:type="gramEnd"/>
      <w:r w:rsidRPr="00EE20E8">
        <w:rPr>
          <w:rFonts w:ascii="仿宋_GB2312" w:eastAsia="仿宋_GB2312" w:hAnsi="Arial" w:cs="Arial" w:hint="eastAsia"/>
          <w:kern w:val="0"/>
          <w:sz w:val="28"/>
          <w:szCs w:val="28"/>
        </w:rPr>
        <w:t>迎宾南路东侧。紧邻</w:t>
      </w:r>
      <w:r w:rsidR="00DE6927">
        <w:rPr>
          <w:rFonts w:ascii="仿宋_GB2312" w:eastAsia="仿宋_GB2312" w:hAnsi="Arial" w:cs="Arial" w:hint="eastAsia"/>
          <w:kern w:val="0"/>
          <w:sz w:val="28"/>
          <w:szCs w:val="28"/>
        </w:rPr>
        <w:t>康宁街</w:t>
      </w:r>
      <w:r w:rsidRPr="00EE20E8">
        <w:rPr>
          <w:rFonts w:ascii="仿宋_GB2312" w:eastAsia="仿宋_GB2312" w:hAnsi="Arial" w:cs="Arial" w:hint="eastAsia"/>
          <w:kern w:val="0"/>
          <w:sz w:val="28"/>
          <w:szCs w:val="28"/>
        </w:rPr>
        <w:t>，北距102国道约3.6公里，西距</w:t>
      </w:r>
      <w:proofErr w:type="gramStart"/>
      <w:r w:rsidRPr="00EE20E8">
        <w:rPr>
          <w:rFonts w:ascii="仿宋_GB2312" w:eastAsia="仿宋_GB2312" w:hAnsi="Arial" w:cs="Arial" w:hint="eastAsia"/>
          <w:kern w:val="0"/>
          <w:sz w:val="28"/>
          <w:szCs w:val="28"/>
        </w:rPr>
        <w:t>潮白河约</w:t>
      </w:r>
      <w:proofErr w:type="gramEnd"/>
      <w:r w:rsidRPr="00EE20E8">
        <w:rPr>
          <w:rFonts w:ascii="仿宋_GB2312" w:eastAsia="仿宋_GB2312" w:hAnsi="Arial" w:cs="Arial" w:hint="eastAsia"/>
          <w:kern w:val="0"/>
          <w:sz w:val="28"/>
          <w:szCs w:val="28"/>
        </w:rPr>
        <w:t>3.5公里，</w:t>
      </w:r>
      <w:proofErr w:type="gramStart"/>
      <w:r w:rsidRPr="00EE20E8">
        <w:rPr>
          <w:rFonts w:ascii="仿宋_GB2312" w:eastAsia="仿宋_GB2312" w:hAnsi="Arial" w:cs="Arial" w:hint="eastAsia"/>
          <w:kern w:val="0"/>
          <w:sz w:val="28"/>
          <w:szCs w:val="28"/>
        </w:rPr>
        <w:t>南距南环路</w:t>
      </w:r>
      <w:proofErr w:type="gramEnd"/>
      <w:r w:rsidRPr="00EE20E8">
        <w:rPr>
          <w:rFonts w:ascii="仿宋_GB2312" w:eastAsia="仿宋_GB2312" w:hAnsi="Arial" w:cs="Arial" w:hint="eastAsia"/>
          <w:kern w:val="0"/>
          <w:sz w:val="28"/>
          <w:szCs w:val="28"/>
        </w:rPr>
        <w:t>约0.6公里。估价对象主体建筑位于地块</w:t>
      </w:r>
      <w:r w:rsidR="00DE6927">
        <w:rPr>
          <w:rFonts w:ascii="仿宋_GB2312" w:eastAsia="仿宋_GB2312" w:hAnsi="Arial" w:cs="Arial" w:hint="eastAsia"/>
          <w:kern w:val="0"/>
          <w:sz w:val="28"/>
          <w:szCs w:val="28"/>
        </w:rPr>
        <w:t>南部</w:t>
      </w:r>
      <w:r w:rsidRPr="00EE20E8">
        <w:rPr>
          <w:rFonts w:ascii="仿宋_GB2312" w:eastAsia="仿宋_GB2312" w:hAnsi="Arial" w:cs="Arial" w:hint="eastAsia"/>
          <w:kern w:val="0"/>
          <w:sz w:val="28"/>
          <w:szCs w:val="28"/>
        </w:rPr>
        <w:t>，地理位置条件一般。</w:t>
      </w:r>
    </w:p>
    <w:p w14:paraId="0540C60E" w14:textId="3D39BBB6"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00DE6927" w:rsidRPr="00DE6927">
        <w:rPr>
          <w:rFonts w:ascii="仿宋_GB2312" w:eastAsia="仿宋_GB2312" w:hAnsi="Arial" w:cs="Arial" w:hint="eastAsia"/>
          <w:kern w:val="0"/>
          <w:sz w:val="28"/>
          <w:szCs w:val="28"/>
        </w:rPr>
        <w:t>居住社区成熟度</w:t>
      </w:r>
    </w:p>
    <w:p w14:paraId="20FAB6AB" w14:textId="48D3B897" w:rsidR="00BC26A3" w:rsidRPr="00EE20E8" w:rsidRDefault="00DE6927" w:rsidP="00DE6927">
      <w:pPr>
        <w:spacing w:line="440" w:lineRule="exact"/>
        <w:ind w:firstLineChars="200" w:firstLine="560"/>
        <w:rPr>
          <w:rFonts w:ascii="仿宋_GB2312" w:eastAsia="仿宋_GB2312" w:hAnsi="Arial" w:cs="Arial"/>
          <w:kern w:val="0"/>
          <w:sz w:val="28"/>
          <w:szCs w:val="28"/>
        </w:rPr>
      </w:pPr>
      <w:r w:rsidRPr="00DE6927">
        <w:rPr>
          <w:rFonts w:ascii="仿宋_GB2312" w:eastAsia="仿宋_GB2312" w:hAnsi="Arial" w:cs="Arial" w:hint="eastAsia"/>
          <w:kern w:val="0"/>
          <w:sz w:val="28"/>
          <w:szCs w:val="28"/>
        </w:rPr>
        <w:t>估价</w:t>
      </w:r>
      <w:proofErr w:type="gramStart"/>
      <w:r w:rsidRPr="00DE6927">
        <w:rPr>
          <w:rFonts w:ascii="仿宋_GB2312" w:eastAsia="仿宋_GB2312" w:hAnsi="Arial" w:cs="Arial" w:hint="eastAsia"/>
          <w:kern w:val="0"/>
          <w:sz w:val="28"/>
          <w:szCs w:val="28"/>
        </w:rPr>
        <w:t>对象北</w:t>
      </w:r>
      <w:proofErr w:type="gramEnd"/>
      <w:r w:rsidRPr="00DE6927">
        <w:rPr>
          <w:rFonts w:ascii="仿宋_GB2312" w:eastAsia="仿宋_GB2312" w:hAnsi="Arial" w:cs="Arial" w:hint="eastAsia"/>
          <w:kern w:val="0"/>
          <w:sz w:val="28"/>
          <w:szCs w:val="28"/>
        </w:rPr>
        <w:t>距燕</w:t>
      </w:r>
      <w:proofErr w:type="gramStart"/>
      <w:r w:rsidRPr="00DE6927">
        <w:rPr>
          <w:rFonts w:ascii="仿宋_GB2312" w:eastAsia="仿宋_GB2312" w:hAnsi="Arial" w:cs="Arial" w:hint="eastAsia"/>
          <w:kern w:val="0"/>
          <w:sz w:val="28"/>
          <w:szCs w:val="28"/>
        </w:rPr>
        <w:t>郊传统</w:t>
      </w:r>
      <w:proofErr w:type="gramEnd"/>
      <w:r w:rsidRPr="00DE6927">
        <w:rPr>
          <w:rFonts w:ascii="仿宋_GB2312" w:eastAsia="仿宋_GB2312" w:hAnsi="Arial" w:cs="Arial" w:hint="eastAsia"/>
          <w:kern w:val="0"/>
          <w:sz w:val="28"/>
          <w:szCs w:val="28"/>
        </w:rPr>
        <w:t>居住区约为5公里，所在区域为燕郊南部新城。该区域规划主要方向为居住区，目前多为正在开发建设的居住项目及待开发建设用地。区域内现有港中旅·海泉湾、夏威夷·蓝湾、ISOHO</w:t>
      </w:r>
      <w:r>
        <w:rPr>
          <w:rFonts w:ascii="仿宋_GB2312" w:eastAsia="仿宋_GB2312" w:hAnsi="Arial" w:cs="Arial" w:hint="eastAsia"/>
          <w:kern w:val="0"/>
          <w:sz w:val="28"/>
          <w:szCs w:val="28"/>
        </w:rPr>
        <w:t>等项目</w:t>
      </w:r>
      <w:r w:rsidRPr="00DE6927">
        <w:rPr>
          <w:rFonts w:ascii="仿宋_GB2312" w:eastAsia="仿宋_GB2312" w:hAnsi="Arial" w:cs="Arial" w:hint="eastAsia"/>
          <w:kern w:val="0"/>
          <w:sz w:val="28"/>
          <w:szCs w:val="28"/>
        </w:rPr>
        <w:t>。综合考虑估价对象所处区域居住社区成熟度</w:t>
      </w:r>
      <w:r w:rsidR="0084566E">
        <w:rPr>
          <w:rFonts w:ascii="仿宋_GB2312" w:eastAsia="仿宋_GB2312" w:hAnsi="Arial" w:cs="Arial" w:hint="eastAsia"/>
          <w:kern w:val="0"/>
          <w:sz w:val="28"/>
          <w:szCs w:val="28"/>
        </w:rPr>
        <w:t>较好</w:t>
      </w:r>
      <w:r w:rsidRPr="00DE6927">
        <w:rPr>
          <w:rFonts w:ascii="仿宋_GB2312" w:eastAsia="仿宋_GB2312" w:hAnsi="Arial" w:cs="Arial" w:hint="eastAsia"/>
          <w:kern w:val="0"/>
          <w:sz w:val="28"/>
          <w:szCs w:val="28"/>
        </w:rPr>
        <w:t>。</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1E73C63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估价对象周边路网分布状况一般，</w:t>
      </w:r>
      <w:r w:rsidR="00DE6927" w:rsidRPr="00EE20E8">
        <w:rPr>
          <w:rFonts w:ascii="仿宋_GB2312" w:eastAsia="仿宋_GB2312" w:hAnsi="Arial" w:cs="Arial" w:hint="eastAsia"/>
          <w:kern w:val="0"/>
          <w:sz w:val="28"/>
          <w:szCs w:val="28"/>
        </w:rPr>
        <w:t>紧邻</w:t>
      </w:r>
      <w:r w:rsidR="00DE6927">
        <w:rPr>
          <w:rFonts w:ascii="仿宋_GB2312" w:eastAsia="仿宋_GB2312" w:hAnsi="Arial" w:cs="Arial" w:hint="eastAsia"/>
          <w:kern w:val="0"/>
          <w:sz w:val="28"/>
          <w:szCs w:val="28"/>
        </w:rPr>
        <w:t>康宁街</w:t>
      </w:r>
      <w:r w:rsidRPr="00EE20E8">
        <w:rPr>
          <w:rFonts w:ascii="仿宋_GB2312" w:eastAsia="仿宋_GB2312" w:hAnsi="Arial" w:cs="Arial" w:hint="eastAsia"/>
          <w:kern w:val="0"/>
          <w:sz w:val="28"/>
          <w:szCs w:val="28"/>
        </w:rPr>
        <w:t>，</w:t>
      </w:r>
      <w:proofErr w:type="gramStart"/>
      <w:r w:rsidRPr="00EE20E8">
        <w:rPr>
          <w:rFonts w:ascii="仿宋_GB2312" w:eastAsia="仿宋_GB2312" w:hAnsi="Arial" w:cs="Arial" w:hint="eastAsia"/>
          <w:kern w:val="0"/>
          <w:sz w:val="28"/>
          <w:szCs w:val="28"/>
        </w:rPr>
        <w:t>南距南环路</w:t>
      </w:r>
      <w:proofErr w:type="gramEnd"/>
      <w:r w:rsidRPr="00EE20E8">
        <w:rPr>
          <w:rFonts w:ascii="仿宋_GB2312" w:eastAsia="仿宋_GB2312" w:hAnsi="Arial" w:cs="Arial" w:hint="eastAsia"/>
          <w:kern w:val="0"/>
          <w:sz w:val="28"/>
          <w:szCs w:val="28"/>
        </w:rPr>
        <w:t>约600米，东距东外环路约2公里，北距102国道约3.6公里。估价对象周边尚无公共停车场，但可路边停靠。但估价对象2公里范围内尚无公共交通站设立，北距铁路三河</w:t>
      </w:r>
      <w:proofErr w:type="gramStart"/>
      <w:r w:rsidRPr="00EE20E8">
        <w:rPr>
          <w:rFonts w:ascii="仿宋_GB2312" w:eastAsia="仿宋_GB2312" w:hAnsi="Arial" w:cs="Arial" w:hint="eastAsia"/>
          <w:kern w:val="0"/>
          <w:sz w:val="28"/>
          <w:szCs w:val="28"/>
        </w:rPr>
        <w:t>燕郊站约</w:t>
      </w:r>
      <w:proofErr w:type="gramEnd"/>
      <w:r w:rsidRPr="00EE20E8">
        <w:rPr>
          <w:rFonts w:ascii="仿宋_GB2312" w:eastAsia="仿宋_GB2312" w:hAnsi="Arial" w:cs="Arial" w:hint="eastAsia"/>
          <w:kern w:val="0"/>
          <w:sz w:val="28"/>
          <w:szCs w:val="28"/>
        </w:rPr>
        <w:t>3.6公里。综合考虑交通便捷度一般。</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估价对象周边尚无城市公园、自然景观，西距</w:t>
      </w:r>
      <w:proofErr w:type="gramStart"/>
      <w:r w:rsidRPr="00EE20E8">
        <w:rPr>
          <w:rFonts w:ascii="仿宋_GB2312" w:eastAsia="仿宋_GB2312" w:hAnsi="Arial" w:cs="Arial" w:hint="eastAsia"/>
          <w:kern w:val="0"/>
          <w:sz w:val="28"/>
          <w:szCs w:val="28"/>
        </w:rPr>
        <w:t>潮白河约</w:t>
      </w:r>
      <w:proofErr w:type="gramEnd"/>
      <w:r w:rsidRPr="00EE20E8">
        <w:rPr>
          <w:rFonts w:ascii="仿宋_GB2312" w:eastAsia="仿宋_GB2312" w:hAnsi="Arial" w:cs="Arial" w:hint="eastAsia"/>
          <w:kern w:val="0"/>
          <w:sz w:val="28"/>
          <w:szCs w:val="28"/>
        </w:rPr>
        <w:t>3.5公里，周边绿化情况一般。估价对象周边无文物古迹、音乐厅、剧院及各种展览馆、大专院校等，有正在建设中的燕</w:t>
      </w:r>
      <w:proofErr w:type="gramStart"/>
      <w:r w:rsidRPr="00EE20E8">
        <w:rPr>
          <w:rFonts w:ascii="仿宋_GB2312" w:eastAsia="仿宋_GB2312" w:hAnsi="Arial" w:cs="Arial" w:hint="eastAsia"/>
          <w:kern w:val="0"/>
          <w:sz w:val="28"/>
          <w:szCs w:val="28"/>
        </w:rPr>
        <w:t>郊世界</w:t>
      </w:r>
      <w:proofErr w:type="gramEnd"/>
      <w:r w:rsidRPr="00EE20E8">
        <w:rPr>
          <w:rFonts w:ascii="仿宋_GB2312" w:eastAsia="仿宋_GB2312" w:hAnsi="Arial" w:cs="Arial" w:hint="eastAsia"/>
          <w:kern w:val="0"/>
          <w:sz w:val="28"/>
          <w:szCs w:val="28"/>
        </w:rPr>
        <w:t>华人收藏博物馆、燕郊当代中国书法博物馆。人文环境一般。综合考虑，估价对象环境状况一般。</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487D384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估价对象所处区域目前已拥有完善的基础设施配套保障，区内大部分区域基础设施配套目前可达到“七通”（即通路、通电、通讯、通上水、通下水、通燃气、通热、通燃气、通热）条件，且保证程度</w:t>
      </w:r>
      <w:r w:rsidRPr="00EE20E8">
        <w:rPr>
          <w:rFonts w:ascii="仿宋_GB2312" w:eastAsia="仿宋_GB2312" w:hAnsi="Arial" w:cs="Arial" w:hint="eastAsia"/>
          <w:kern w:val="0"/>
          <w:sz w:val="28"/>
          <w:szCs w:val="28"/>
        </w:rPr>
        <w:lastRenderedPageBreak/>
        <w:t>高。</w:t>
      </w:r>
    </w:p>
    <w:p w14:paraId="06E4CB39"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周边2公里内的公共服务配套设施分布情况较差，有学校（燕郊开发区张营小学、河北省三河市小柳店小学）、餐饮等公共服务配套设施，尚无购物场所、医院及银行。</w:t>
      </w:r>
    </w:p>
    <w:p w14:paraId="1254EB81" w14:textId="2F098F18"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综上，估价对象地理位置条件一般，</w:t>
      </w:r>
      <w:r w:rsidR="00DE6927" w:rsidRPr="00DE6927">
        <w:rPr>
          <w:rFonts w:ascii="仿宋_GB2312" w:eastAsia="仿宋_GB2312" w:hAnsi="Arial" w:cs="Arial" w:hint="eastAsia"/>
          <w:kern w:val="0"/>
          <w:sz w:val="28"/>
          <w:szCs w:val="28"/>
        </w:rPr>
        <w:t>居住社区成熟度</w:t>
      </w:r>
      <w:r w:rsidR="0084566E">
        <w:rPr>
          <w:rFonts w:ascii="仿宋_GB2312" w:eastAsia="仿宋_GB2312" w:hAnsi="Arial" w:cs="Arial" w:hint="eastAsia"/>
          <w:kern w:val="0"/>
          <w:sz w:val="28"/>
          <w:szCs w:val="28"/>
        </w:rPr>
        <w:t>较好</w:t>
      </w:r>
      <w:r w:rsidRPr="00EE20E8">
        <w:rPr>
          <w:rFonts w:ascii="仿宋_GB2312" w:eastAsia="仿宋_GB2312" w:hAnsi="Arial" w:cs="Arial" w:hint="eastAsia"/>
          <w:kern w:val="0"/>
          <w:sz w:val="28"/>
          <w:szCs w:val="28"/>
        </w:rPr>
        <w:t>，交通便捷度一般，环境状况一般，公共配套设施较差，基础设施水平保证程度高，但估价对象所在区域为燕郊经济开发区重点建设区域之一，未来规划发展情况较好。综合考虑，目前估价对象总体区位状况</w:t>
      </w:r>
      <w:r w:rsidR="0084566E">
        <w:rPr>
          <w:rFonts w:ascii="仿宋_GB2312" w:eastAsia="仿宋_GB2312" w:hAnsi="Arial" w:cs="Arial" w:hint="eastAsia"/>
          <w:kern w:val="0"/>
          <w:sz w:val="28"/>
          <w:szCs w:val="28"/>
        </w:rPr>
        <w:t>条件一般</w:t>
      </w:r>
      <w:r w:rsidRPr="00EE20E8">
        <w:rPr>
          <w:rFonts w:ascii="仿宋_GB2312" w:eastAsia="仿宋_GB2312" w:hAnsi="Arial" w:cs="Arial" w:hint="eastAsia"/>
          <w:kern w:val="0"/>
          <w:sz w:val="28"/>
          <w:szCs w:val="28"/>
        </w:rPr>
        <w:t>。</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5"/>
      <w:r w:rsidRPr="00EE20E8">
        <w:rPr>
          <w:rFonts w:ascii="仿宋_GB2312" w:eastAsia="仿宋_GB2312" w:hint="eastAsia"/>
          <w:snapToGrid w:val="0"/>
          <w:sz w:val="28"/>
          <w:szCs w:val="28"/>
        </w:rPr>
        <w:t>四、市场状况分析</w:t>
      </w:r>
      <w:bookmarkEnd w:id="8"/>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2713162B"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1.宏观环境</w:t>
      </w:r>
    </w:p>
    <w:p w14:paraId="224637C7" w14:textId="77777777" w:rsidR="0084566E" w:rsidRPr="00EE23D4" w:rsidRDefault="0084566E" w:rsidP="0084566E">
      <w:pPr>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2018年</w:t>
      </w:r>
      <w:r w:rsidRPr="00EE23D4">
        <w:rPr>
          <w:rFonts w:ascii="仿宋_GB2312" w:eastAsia="仿宋_GB2312" w:hAnsi="Arial" w:cs="Arial" w:hint="eastAsia"/>
          <w:kern w:val="0"/>
          <w:sz w:val="28"/>
          <w:szCs w:val="28"/>
        </w:rPr>
        <w:t>1-8</w:t>
      </w:r>
      <w:r>
        <w:rPr>
          <w:rFonts w:ascii="仿宋_GB2312" w:eastAsia="仿宋_GB2312" w:hAnsi="Arial" w:cs="Arial" w:hint="eastAsia"/>
          <w:kern w:val="0"/>
          <w:sz w:val="28"/>
          <w:szCs w:val="28"/>
        </w:rPr>
        <w:t>月份，廊坊市</w:t>
      </w:r>
      <w:r w:rsidRPr="00EE23D4">
        <w:rPr>
          <w:rFonts w:ascii="仿宋_GB2312" w:eastAsia="仿宋_GB2312" w:hAnsi="Arial" w:cs="Arial" w:hint="eastAsia"/>
          <w:kern w:val="0"/>
          <w:sz w:val="28"/>
          <w:szCs w:val="28"/>
        </w:rPr>
        <w:t>宏观经济运行情况如下：</w:t>
      </w:r>
    </w:p>
    <w:p w14:paraId="7AD6A40F"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w:t>
      </w:r>
      <w:r w:rsidRPr="00EE23D4">
        <w:rPr>
          <w:rFonts w:ascii="仿宋_GB2312" w:eastAsia="仿宋_GB2312" w:hAnsi="Arial" w:cs="Arial" w:hint="eastAsia"/>
          <w:kern w:val="0"/>
          <w:sz w:val="28"/>
          <w:szCs w:val="28"/>
        </w:rPr>
        <w:t>工业生产低位运行</w:t>
      </w:r>
    </w:p>
    <w:p w14:paraId="1760BA54"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规模以上工业增加值同比增长0.8%，增速比1-7月份回落0.1个百分点，比上年同期回落2.O</w:t>
      </w:r>
      <w:proofErr w:type="gramStart"/>
      <w:r>
        <w:rPr>
          <w:rFonts w:ascii="仿宋_GB2312" w:eastAsia="仿宋_GB2312" w:hAnsi="Arial" w:cs="Arial" w:hint="eastAsia"/>
          <w:kern w:val="0"/>
          <w:sz w:val="28"/>
          <w:szCs w:val="28"/>
        </w:rPr>
        <w:t>个</w:t>
      </w:r>
      <w:proofErr w:type="gramEnd"/>
      <w:r>
        <w:rPr>
          <w:rFonts w:ascii="仿宋_GB2312" w:eastAsia="仿宋_GB2312" w:hAnsi="Arial" w:cs="Arial" w:hint="eastAsia"/>
          <w:kern w:val="0"/>
          <w:sz w:val="28"/>
          <w:szCs w:val="28"/>
        </w:rPr>
        <w:t>百分点。廊坊市</w:t>
      </w:r>
      <w:r w:rsidRPr="00EE23D4">
        <w:rPr>
          <w:rFonts w:ascii="仿宋_GB2312" w:eastAsia="仿宋_GB2312" w:hAnsi="Arial" w:cs="Arial" w:hint="eastAsia"/>
          <w:kern w:val="0"/>
          <w:sz w:val="28"/>
          <w:szCs w:val="28"/>
        </w:rPr>
        <w:t>31个行业大类中，15个行业增加值同比增长。其中，燃气生产供应业、汽车制造业、电力热力生产供应业3个行业支撑作用明显，共拉动全市</w:t>
      </w:r>
      <w:proofErr w:type="gramStart"/>
      <w:r w:rsidRPr="00EE23D4">
        <w:rPr>
          <w:rFonts w:ascii="仿宋_GB2312" w:eastAsia="仿宋_GB2312" w:hAnsi="Arial" w:cs="Arial" w:hint="eastAsia"/>
          <w:kern w:val="0"/>
          <w:sz w:val="28"/>
          <w:szCs w:val="28"/>
        </w:rPr>
        <w:t>规</w:t>
      </w:r>
      <w:proofErr w:type="gramEnd"/>
      <w:r w:rsidRPr="00EE23D4">
        <w:rPr>
          <w:rFonts w:ascii="仿宋_GB2312" w:eastAsia="仿宋_GB2312" w:hAnsi="Arial" w:cs="Arial" w:hint="eastAsia"/>
          <w:kern w:val="0"/>
          <w:sz w:val="28"/>
          <w:szCs w:val="28"/>
        </w:rPr>
        <w:t>上工业增加值增长4.3个百分点。</w:t>
      </w:r>
    </w:p>
    <w:p w14:paraId="74D8EB20"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sidRPr="00EE23D4">
        <w:rPr>
          <w:rFonts w:ascii="仿宋_GB2312" w:eastAsia="仿宋_GB2312" w:hAnsi="Arial" w:cs="Arial" w:hint="eastAsia"/>
          <w:kern w:val="0"/>
          <w:sz w:val="28"/>
          <w:szCs w:val="28"/>
        </w:rPr>
        <w:t>1-7</w:t>
      </w:r>
      <w:r>
        <w:rPr>
          <w:rFonts w:ascii="仿宋_GB2312" w:eastAsia="仿宋_GB2312" w:hAnsi="Arial" w:cs="Arial" w:hint="eastAsia"/>
          <w:kern w:val="0"/>
          <w:sz w:val="28"/>
          <w:szCs w:val="28"/>
        </w:rPr>
        <w:t>月份，廊坊市</w:t>
      </w:r>
      <w:proofErr w:type="gramStart"/>
      <w:r w:rsidRPr="00EE23D4">
        <w:rPr>
          <w:rFonts w:ascii="仿宋_GB2312" w:eastAsia="仿宋_GB2312" w:hAnsi="Arial" w:cs="Arial" w:hint="eastAsia"/>
          <w:kern w:val="0"/>
          <w:sz w:val="28"/>
          <w:szCs w:val="28"/>
        </w:rPr>
        <w:t>规</w:t>
      </w:r>
      <w:proofErr w:type="gramEnd"/>
      <w:r w:rsidRPr="00EE23D4">
        <w:rPr>
          <w:rFonts w:ascii="仿宋_GB2312" w:eastAsia="仿宋_GB2312" w:hAnsi="Arial" w:cs="Arial" w:hint="eastAsia"/>
          <w:kern w:val="0"/>
          <w:sz w:val="28"/>
          <w:szCs w:val="28"/>
        </w:rPr>
        <w:t>上工业实现利润44.1亿元，同比增长38.6%，增速比上半年提高10.2个百分点，比上年同期提高57.3个百分点。</w:t>
      </w:r>
    </w:p>
    <w:p w14:paraId="40C116D2"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Pr="00EE23D4">
        <w:rPr>
          <w:rFonts w:ascii="仿宋_GB2312" w:eastAsia="仿宋_GB2312" w:hAnsi="Arial" w:cs="Arial" w:hint="eastAsia"/>
          <w:kern w:val="0"/>
          <w:sz w:val="28"/>
          <w:szCs w:val="28"/>
        </w:rPr>
        <w:t>投资增速稳中有升</w:t>
      </w:r>
    </w:p>
    <w:p w14:paraId="4A955B38"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固定资产投资同比增长7.3%，增速比1-7提高0.2个百分点，比上年同期提高5.4个百分点。三次产业投资全面增长，第一产业投资增长3.0%；第二产业投资增长15.6%，其中，制造业投资增长12.8%，电力、热力、燃气及水生产和供应业投资增长42.3%；第三产业投资增长2.6%，其中，商务租赁业投资增长1.7倍、水利投资增长85.2%、交通运输业投资增长43.6%、房地产业投资下降26.1%。</w:t>
      </w:r>
    </w:p>
    <w:p w14:paraId="5ED94085"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w:t>
      </w:r>
      <w:r w:rsidRPr="00EE23D4">
        <w:rPr>
          <w:rFonts w:ascii="仿宋_GB2312" w:eastAsia="仿宋_GB2312" w:hAnsi="Arial" w:cs="Arial" w:hint="eastAsia"/>
          <w:kern w:val="0"/>
          <w:sz w:val="28"/>
          <w:szCs w:val="28"/>
        </w:rPr>
        <w:t>消费市场稳步增长</w:t>
      </w:r>
    </w:p>
    <w:p w14:paraId="4F8D0B9A"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lastRenderedPageBreak/>
        <w:t>廊坊市</w:t>
      </w:r>
      <w:r w:rsidRPr="00EE23D4">
        <w:rPr>
          <w:rFonts w:ascii="仿宋_GB2312" w:eastAsia="仿宋_GB2312" w:hAnsi="Arial" w:cs="Arial" w:hint="eastAsia"/>
          <w:kern w:val="0"/>
          <w:sz w:val="28"/>
          <w:szCs w:val="28"/>
        </w:rPr>
        <w:t>限额以上消费品零售额完成222.9亿元，同比增长12.6%，增速比1-7月份回落0.1个百分点，比上年同期提高3.9个百分点。从行业情况看，限额以上零售业实现消费品零售额194.8亿元，增长12.0%，增速同比提高3.9个百分点，占限额以上消费品零售额的比重为87.4%。从商品类别看，通讯器材类、家用电器类、文化办公用品类和粮油食品类四类商品增长较快，分别增长1.2倍、1.3倍、49.6%和24.1%。</w:t>
      </w:r>
    </w:p>
    <w:p w14:paraId="7102F240"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w:t>
      </w:r>
      <w:r w:rsidRPr="00EE23D4">
        <w:rPr>
          <w:rFonts w:ascii="仿宋_GB2312" w:eastAsia="仿宋_GB2312" w:hAnsi="Arial" w:cs="Arial" w:hint="eastAsia"/>
          <w:kern w:val="0"/>
          <w:sz w:val="28"/>
          <w:szCs w:val="28"/>
        </w:rPr>
        <w:t>利用外资超时间进度</w:t>
      </w:r>
    </w:p>
    <w:p w14:paraId="19148341"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实际利用外资84349万美元，同比增长II.9%，完成年度目标的81.1%，超时间进度14.4个百分点。从项目情况看，</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共</w:t>
      </w:r>
      <w:proofErr w:type="gramStart"/>
      <w:r w:rsidRPr="00EE23D4">
        <w:rPr>
          <w:rFonts w:ascii="仿宋_GB2312" w:eastAsia="仿宋_GB2312" w:hAnsi="Arial" w:cs="Arial" w:hint="eastAsia"/>
          <w:kern w:val="0"/>
          <w:sz w:val="28"/>
          <w:szCs w:val="28"/>
        </w:rPr>
        <w:t>入统利用</w:t>
      </w:r>
      <w:proofErr w:type="gramEnd"/>
      <w:r w:rsidRPr="00EE23D4">
        <w:rPr>
          <w:rFonts w:ascii="仿宋_GB2312" w:eastAsia="仿宋_GB2312" w:hAnsi="Arial" w:cs="Arial" w:hint="eastAsia"/>
          <w:kern w:val="0"/>
          <w:sz w:val="28"/>
          <w:szCs w:val="28"/>
        </w:rPr>
        <w:t>外资项目48个。其中，超千万美元的项目有10个，合计到位外资75445万美元，占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实际利用外资的89.4%；超亿美元的项目2个，合计到位外资48874万美元，占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实际利用外资的57.9%。</w:t>
      </w:r>
    </w:p>
    <w:p w14:paraId="42FC0DC9"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w:t>
      </w:r>
      <w:r w:rsidRPr="00EE23D4">
        <w:rPr>
          <w:rFonts w:ascii="仿宋_GB2312" w:eastAsia="仿宋_GB2312" w:hAnsi="Arial" w:cs="Arial" w:hint="eastAsia"/>
          <w:kern w:val="0"/>
          <w:sz w:val="28"/>
          <w:szCs w:val="28"/>
        </w:rPr>
        <w:t>财政收入质量领先</w:t>
      </w:r>
    </w:p>
    <w:p w14:paraId="5AA9A232"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财政收入475.6亿元，同比下降7.5%。一般公共预算收入256.0亿元，增长4.1%，完成全年计划的72.2%。税收占全部财政收入与一般公共预算收入比重分别达到89.2%和79.g%，分别居全省第2位和第1位。</w:t>
      </w:r>
    </w:p>
    <w:p w14:paraId="38C051A0"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（6）</w:t>
      </w:r>
      <w:r w:rsidRPr="00EE23D4">
        <w:rPr>
          <w:rFonts w:ascii="仿宋_GB2312" w:eastAsia="仿宋_GB2312" w:hAnsi="Arial" w:cs="Arial" w:hint="eastAsia"/>
          <w:kern w:val="0"/>
          <w:sz w:val="28"/>
          <w:szCs w:val="28"/>
        </w:rPr>
        <w:t>金融市场运行平稳</w:t>
      </w:r>
    </w:p>
    <w:p w14:paraId="45082B76"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金融机构人民币各项存款余额5964.9亿元，比年初减少205.8亿元，下降3.3%。其中，住户存款余额3228.4亿元，比年初增加119.4亿元，增长3.8%。金融机构人民币各项贷款余额6160.4亿元，比年初增加291.1亿元，增长5.0%。其中，中长期贷款4560.1亿元，比年初增加138.3亿元，增长3.1%。</w:t>
      </w:r>
    </w:p>
    <w:p w14:paraId="65781A84"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（7）</w:t>
      </w:r>
      <w:r w:rsidRPr="00EE23D4">
        <w:rPr>
          <w:rFonts w:ascii="仿宋_GB2312" w:eastAsia="仿宋_GB2312" w:hAnsi="Arial" w:cs="Arial" w:hint="eastAsia"/>
          <w:kern w:val="0"/>
          <w:sz w:val="28"/>
          <w:szCs w:val="28"/>
        </w:rPr>
        <w:t>价格指数保持稳定</w:t>
      </w:r>
    </w:p>
    <w:p w14:paraId="4B9E3330"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居民消费价格总指数102.8，同比上涨1.1个百分点；商品零售价格总指数101.1，同比回落0.2个百分点；农业生产资料价格指数103.8，同比上涨2.4个百分点；工业生产者出厂价格指数105.7，同比回落4.6个百分点。</w:t>
      </w:r>
    </w:p>
    <w:p w14:paraId="0F397233" w14:textId="0F1E8E3C" w:rsidR="00EE1746"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总的来看，廊坊市经济运行保持在合理区间，但经济下行压力依</w:t>
      </w:r>
      <w:r w:rsidRPr="00EE20E8">
        <w:rPr>
          <w:rFonts w:ascii="仿宋_GB2312" w:eastAsia="仿宋_GB2312" w:hAnsi="Arial" w:cs="Arial" w:hint="eastAsia"/>
          <w:kern w:val="0"/>
          <w:sz w:val="28"/>
          <w:szCs w:val="28"/>
        </w:rPr>
        <w:lastRenderedPageBreak/>
        <w:t>然很大。下一步，应全面贯彻国家、省、</w:t>
      </w:r>
      <w:proofErr w:type="gramStart"/>
      <w:r w:rsidRPr="00EE20E8">
        <w:rPr>
          <w:rFonts w:ascii="仿宋_GB2312" w:eastAsia="仿宋_GB2312" w:hAnsi="Arial" w:cs="Arial" w:hint="eastAsia"/>
          <w:kern w:val="0"/>
          <w:sz w:val="28"/>
          <w:szCs w:val="28"/>
        </w:rPr>
        <w:t>市决策</w:t>
      </w:r>
      <w:proofErr w:type="gramEnd"/>
      <w:r w:rsidRPr="00EE20E8">
        <w:rPr>
          <w:rFonts w:ascii="仿宋_GB2312" w:eastAsia="仿宋_GB2312" w:hAnsi="Arial" w:cs="Arial" w:hint="eastAsia"/>
          <w:kern w:val="0"/>
          <w:sz w:val="28"/>
          <w:szCs w:val="28"/>
        </w:rPr>
        <w:t>部署的落实，继续坚持稳中求进工作总基调，以推进供给</w:t>
      </w:r>
      <w:proofErr w:type="gramStart"/>
      <w:r w:rsidRPr="00EE20E8">
        <w:rPr>
          <w:rFonts w:ascii="仿宋_GB2312" w:eastAsia="仿宋_GB2312" w:hAnsi="Arial" w:cs="Arial" w:hint="eastAsia"/>
          <w:kern w:val="0"/>
          <w:sz w:val="28"/>
          <w:szCs w:val="28"/>
        </w:rPr>
        <w:t>侧结构</w:t>
      </w:r>
      <w:proofErr w:type="gramEnd"/>
      <w:r w:rsidRPr="00EE20E8">
        <w:rPr>
          <w:rFonts w:ascii="仿宋_GB2312" w:eastAsia="仿宋_GB2312" w:hAnsi="Arial" w:cs="Arial" w:hint="eastAsia"/>
          <w:kern w:val="0"/>
          <w:sz w:val="28"/>
          <w:szCs w:val="28"/>
        </w:rPr>
        <w:t>改革为主线，坚定不移去产能，大力培育新动能，加快建设创新驱动经济强市。</w:t>
      </w:r>
    </w:p>
    <w:p w14:paraId="29DEC6A6" w14:textId="77777777" w:rsidR="00EE1746" w:rsidRPr="00156EBC" w:rsidRDefault="00EE1746" w:rsidP="00EE20E8">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2.土地市场</w:t>
      </w:r>
    </w:p>
    <w:p w14:paraId="3A693F31" w14:textId="77777777" w:rsidR="0084566E" w:rsidRPr="00EE20E8" w:rsidRDefault="0084566E" w:rsidP="0084566E">
      <w:pPr>
        <w:widowControl/>
        <w:shd w:val="clear" w:color="auto" w:fill="FFFFFF"/>
        <w:spacing w:line="440" w:lineRule="exact"/>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2018年廊坊市按用途土地成交情况</w:t>
      </w:r>
    </w:p>
    <w:tbl>
      <w:tblPr>
        <w:tblW w:w="9299" w:type="dxa"/>
        <w:jc w:val="center"/>
        <w:tblLook w:val="04A0" w:firstRow="1" w:lastRow="0" w:firstColumn="1" w:lastColumn="0" w:noHBand="0" w:noVBand="1"/>
      </w:tblPr>
      <w:tblGrid>
        <w:gridCol w:w="1480"/>
        <w:gridCol w:w="1164"/>
        <w:gridCol w:w="1664"/>
        <w:gridCol w:w="1830"/>
        <w:gridCol w:w="1663"/>
        <w:gridCol w:w="1498"/>
      </w:tblGrid>
      <w:tr w:rsidR="0084566E" w:rsidRPr="00E374A4" w14:paraId="13B01DCE" w14:textId="77777777" w:rsidTr="005867DA">
        <w:trPr>
          <w:trHeight w:val="255"/>
          <w:jc w:val="center"/>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A06A0"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用地性质</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14:paraId="7FCD216E"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土地宗数(块)</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14:paraId="7B887C28"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建设用地面积</w:t>
            </w:r>
          </w:p>
          <w:p w14:paraId="3E100CD5"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08C91C6D"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规划建筑面积</w:t>
            </w:r>
          </w:p>
          <w:p w14:paraId="26543B4B"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14:paraId="087380D8" w14:textId="77777777" w:rsidR="0084566E" w:rsidRPr="00EE20E8" w:rsidRDefault="0084566E" w:rsidP="005867DA">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推出楼面均价(元/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522294B7" w14:textId="77777777" w:rsidR="0084566E" w:rsidRPr="00EE20E8" w:rsidRDefault="0084566E" w:rsidP="005867DA">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推出土地均价(元/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r>
      <w:tr w:rsidR="0084566E" w:rsidRPr="00E374A4" w14:paraId="3FC25E08" w14:textId="77777777" w:rsidTr="005867DA">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6741BD6"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住宅用地</w:t>
            </w:r>
          </w:p>
        </w:tc>
        <w:tc>
          <w:tcPr>
            <w:tcW w:w="1164" w:type="dxa"/>
            <w:tcBorders>
              <w:top w:val="nil"/>
              <w:left w:val="nil"/>
              <w:bottom w:val="single" w:sz="4" w:space="0" w:color="auto"/>
              <w:right w:val="single" w:sz="4" w:space="0" w:color="auto"/>
            </w:tcBorders>
            <w:shd w:val="clear" w:color="auto" w:fill="auto"/>
            <w:noWrap/>
            <w:vAlign w:val="center"/>
            <w:hideMark/>
          </w:tcPr>
          <w:p w14:paraId="0F5CBCD5"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95</w:t>
            </w:r>
          </w:p>
        </w:tc>
        <w:tc>
          <w:tcPr>
            <w:tcW w:w="1664" w:type="dxa"/>
            <w:tcBorders>
              <w:top w:val="nil"/>
              <w:left w:val="nil"/>
              <w:bottom w:val="single" w:sz="4" w:space="0" w:color="auto"/>
              <w:right w:val="single" w:sz="4" w:space="0" w:color="auto"/>
            </w:tcBorders>
            <w:shd w:val="clear" w:color="auto" w:fill="auto"/>
            <w:noWrap/>
            <w:vAlign w:val="center"/>
            <w:hideMark/>
          </w:tcPr>
          <w:p w14:paraId="73C4F3EB"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211.34</w:t>
            </w:r>
          </w:p>
        </w:tc>
        <w:tc>
          <w:tcPr>
            <w:tcW w:w="1830" w:type="dxa"/>
            <w:tcBorders>
              <w:top w:val="nil"/>
              <w:left w:val="nil"/>
              <w:bottom w:val="single" w:sz="4" w:space="0" w:color="auto"/>
              <w:right w:val="single" w:sz="4" w:space="0" w:color="auto"/>
            </w:tcBorders>
            <w:shd w:val="clear" w:color="auto" w:fill="auto"/>
            <w:noWrap/>
            <w:vAlign w:val="center"/>
            <w:hideMark/>
          </w:tcPr>
          <w:p w14:paraId="65CE7594"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443.02</w:t>
            </w:r>
          </w:p>
        </w:tc>
        <w:tc>
          <w:tcPr>
            <w:tcW w:w="1663" w:type="dxa"/>
            <w:tcBorders>
              <w:top w:val="nil"/>
              <w:left w:val="nil"/>
              <w:bottom w:val="single" w:sz="4" w:space="0" w:color="auto"/>
              <w:right w:val="single" w:sz="4" w:space="0" w:color="auto"/>
            </w:tcBorders>
            <w:shd w:val="clear" w:color="auto" w:fill="auto"/>
            <w:noWrap/>
            <w:vAlign w:val="center"/>
            <w:hideMark/>
          </w:tcPr>
          <w:p w14:paraId="3C81AEAB"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2934.52</w:t>
            </w:r>
          </w:p>
        </w:tc>
        <w:tc>
          <w:tcPr>
            <w:tcW w:w="1498" w:type="dxa"/>
            <w:tcBorders>
              <w:top w:val="nil"/>
              <w:left w:val="nil"/>
              <w:bottom w:val="single" w:sz="4" w:space="0" w:color="auto"/>
              <w:right w:val="single" w:sz="4" w:space="0" w:color="auto"/>
            </w:tcBorders>
            <w:shd w:val="clear" w:color="auto" w:fill="auto"/>
            <w:noWrap/>
            <w:vAlign w:val="center"/>
            <w:hideMark/>
          </w:tcPr>
          <w:p w14:paraId="5616B248"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6058.29</w:t>
            </w:r>
          </w:p>
        </w:tc>
      </w:tr>
      <w:tr w:rsidR="0084566E" w:rsidRPr="00E374A4" w14:paraId="208CD1DF" w14:textId="77777777" w:rsidTr="005867DA">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E9E25A3"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商业/办公用地</w:t>
            </w:r>
          </w:p>
        </w:tc>
        <w:tc>
          <w:tcPr>
            <w:tcW w:w="1164" w:type="dxa"/>
            <w:tcBorders>
              <w:top w:val="nil"/>
              <w:left w:val="nil"/>
              <w:bottom w:val="single" w:sz="4" w:space="0" w:color="auto"/>
              <w:right w:val="single" w:sz="4" w:space="0" w:color="auto"/>
            </w:tcBorders>
            <w:shd w:val="clear" w:color="auto" w:fill="auto"/>
            <w:noWrap/>
            <w:vAlign w:val="center"/>
            <w:hideMark/>
          </w:tcPr>
          <w:p w14:paraId="341691B1"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w:t>
            </w:r>
          </w:p>
        </w:tc>
        <w:tc>
          <w:tcPr>
            <w:tcW w:w="1664" w:type="dxa"/>
            <w:tcBorders>
              <w:top w:val="nil"/>
              <w:left w:val="nil"/>
              <w:bottom w:val="single" w:sz="4" w:space="0" w:color="auto"/>
              <w:right w:val="single" w:sz="4" w:space="0" w:color="auto"/>
            </w:tcBorders>
            <w:shd w:val="clear" w:color="auto" w:fill="auto"/>
            <w:noWrap/>
            <w:vAlign w:val="center"/>
            <w:hideMark/>
          </w:tcPr>
          <w:p w14:paraId="60E004F9"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72.75</w:t>
            </w:r>
          </w:p>
        </w:tc>
        <w:tc>
          <w:tcPr>
            <w:tcW w:w="1830" w:type="dxa"/>
            <w:tcBorders>
              <w:top w:val="nil"/>
              <w:left w:val="nil"/>
              <w:bottom w:val="single" w:sz="4" w:space="0" w:color="auto"/>
              <w:right w:val="single" w:sz="4" w:space="0" w:color="auto"/>
            </w:tcBorders>
            <w:shd w:val="clear" w:color="auto" w:fill="auto"/>
            <w:noWrap/>
            <w:vAlign w:val="center"/>
            <w:hideMark/>
          </w:tcPr>
          <w:p w14:paraId="0D2B9DDA"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197.97</w:t>
            </w:r>
          </w:p>
        </w:tc>
        <w:tc>
          <w:tcPr>
            <w:tcW w:w="1663" w:type="dxa"/>
            <w:tcBorders>
              <w:top w:val="nil"/>
              <w:left w:val="nil"/>
              <w:bottom w:val="single" w:sz="4" w:space="0" w:color="auto"/>
              <w:right w:val="single" w:sz="4" w:space="0" w:color="auto"/>
            </w:tcBorders>
            <w:shd w:val="clear" w:color="auto" w:fill="auto"/>
            <w:noWrap/>
            <w:vAlign w:val="center"/>
            <w:hideMark/>
          </w:tcPr>
          <w:p w14:paraId="5D535C0E"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1584.66</w:t>
            </w:r>
          </w:p>
        </w:tc>
        <w:tc>
          <w:tcPr>
            <w:tcW w:w="1498" w:type="dxa"/>
            <w:tcBorders>
              <w:top w:val="nil"/>
              <w:left w:val="nil"/>
              <w:bottom w:val="single" w:sz="4" w:space="0" w:color="auto"/>
              <w:right w:val="single" w:sz="4" w:space="0" w:color="auto"/>
            </w:tcBorders>
            <w:shd w:val="clear" w:color="auto" w:fill="auto"/>
            <w:noWrap/>
            <w:vAlign w:val="center"/>
            <w:hideMark/>
          </w:tcPr>
          <w:p w14:paraId="61FF7733"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4270.38</w:t>
            </w:r>
          </w:p>
        </w:tc>
      </w:tr>
      <w:tr w:rsidR="0084566E" w:rsidRPr="00E374A4" w14:paraId="10B825D8" w14:textId="77777777" w:rsidTr="005867DA">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55C1288"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工业用地</w:t>
            </w:r>
          </w:p>
        </w:tc>
        <w:tc>
          <w:tcPr>
            <w:tcW w:w="1164" w:type="dxa"/>
            <w:tcBorders>
              <w:top w:val="nil"/>
              <w:left w:val="nil"/>
              <w:bottom w:val="single" w:sz="4" w:space="0" w:color="auto"/>
              <w:right w:val="single" w:sz="4" w:space="0" w:color="auto"/>
            </w:tcBorders>
            <w:shd w:val="clear" w:color="auto" w:fill="auto"/>
            <w:noWrap/>
            <w:vAlign w:val="center"/>
            <w:hideMark/>
          </w:tcPr>
          <w:p w14:paraId="483FBFED"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94</w:t>
            </w:r>
          </w:p>
        </w:tc>
        <w:tc>
          <w:tcPr>
            <w:tcW w:w="1664" w:type="dxa"/>
            <w:tcBorders>
              <w:top w:val="nil"/>
              <w:left w:val="nil"/>
              <w:bottom w:val="single" w:sz="4" w:space="0" w:color="auto"/>
              <w:right w:val="single" w:sz="4" w:space="0" w:color="auto"/>
            </w:tcBorders>
            <w:shd w:val="clear" w:color="auto" w:fill="auto"/>
            <w:noWrap/>
            <w:vAlign w:val="center"/>
            <w:hideMark/>
          </w:tcPr>
          <w:p w14:paraId="50B2BCBD"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332.33</w:t>
            </w:r>
          </w:p>
        </w:tc>
        <w:tc>
          <w:tcPr>
            <w:tcW w:w="1830" w:type="dxa"/>
            <w:tcBorders>
              <w:top w:val="nil"/>
              <w:left w:val="nil"/>
              <w:bottom w:val="single" w:sz="4" w:space="0" w:color="auto"/>
              <w:right w:val="single" w:sz="4" w:space="0" w:color="auto"/>
            </w:tcBorders>
            <w:shd w:val="clear" w:color="auto" w:fill="auto"/>
            <w:noWrap/>
            <w:vAlign w:val="center"/>
            <w:hideMark/>
          </w:tcPr>
          <w:p w14:paraId="73FF9019"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456.83</w:t>
            </w:r>
          </w:p>
        </w:tc>
        <w:tc>
          <w:tcPr>
            <w:tcW w:w="1663" w:type="dxa"/>
            <w:tcBorders>
              <w:top w:val="nil"/>
              <w:left w:val="nil"/>
              <w:bottom w:val="single" w:sz="4" w:space="0" w:color="auto"/>
              <w:right w:val="single" w:sz="4" w:space="0" w:color="auto"/>
            </w:tcBorders>
            <w:shd w:val="clear" w:color="auto" w:fill="auto"/>
            <w:noWrap/>
            <w:vAlign w:val="center"/>
            <w:hideMark/>
          </w:tcPr>
          <w:p w14:paraId="2E480F70"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419.55</w:t>
            </w:r>
          </w:p>
        </w:tc>
        <w:tc>
          <w:tcPr>
            <w:tcW w:w="1498" w:type="dxa"/>
            <w:tcBorders>
              <w:top w:val="nil"/>
              <w:left w:val="nil"/>
              <w:bottom w:val="single" w:sz="4" w:space="0" w:color="auto"/>
              <w:right w:val="single" w:sz="4" w:space="0" w:color="auto"/>
            </w:tcBorders>
            <w:shd w:val="clear" w:color="auto" w:fill="auto"/>
            <w:noWrap/>
            <w:vAlign w:val="center"/>
            <w:hideMark/>
          </w:tcPr>
          <w:p w14:paraId="1D84F503"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578.71</w:t>
            </w:r>
          </w:p>
        </w:tc>
      </w:tr>
      <w:tr w:rsidR="0084566E" w:rsidRPr="00E374A4" w14:paraId="5058A211" w14:textId="77777777" w:rsidTr="005867DA">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3909A53"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其它用地</w:t>
            </w:r>
          </w:p>
        </w:tc>
        <w:tc>
          <w:tcPr>
            <w:tcW w:w="1164" w:type="dxa"/>
            <w:tcBorders>
              <w:top w:val="nil"/>
              <w:left w:val="nil"/>
              <w:bottom w:val="single" w:sz="4" w:space="0" w:color="auto"/>
              <w:right w:val="single" w:sz="4" w:space="0" w:color="auto"/>
            </w:tcBorders>
            <w:shd w:val="clear" w:color="auto" w:fill="auto"/>
            <w:noWrap/>
            <w:vAlign w:val="center"/>
            <w:hideMark/>
          </w:tcPr>
          <w:p w14:paraId="5D7D273C"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13</w:t>
            </w:r>
          </w:p>
        </w:tc>
        <w:tc>
          <w:tcPr>
            <w:tcW w:w="1664" w:type="dxa"/>
            <w:tcBorders>
              <w:top w:val="nil"/>
              <w:left w:val="nil"/>
              <w:bottom w:val="single" w:sz="4" w:space="0" w:color="auto"/>
              <w:right w:val="single" w:sz="4" w:space="0" w:color="auto"/>
            </w:tcBorders>
            <w:shd w:val="clear" w:color="auto" w:fill="auto"/>
            <w:noWrap/>
            <w:vAlign w:val="center"/>
            <w:hideMark/>
          </w:tcPr>
          <w:p w14:paraId="255714C5"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24.03</w:t>
            </w:r>
          </w:p>
        </w:tc>
        <w:tc>
          <w:tcPr>
            <w:tcW w:w="1830" w:type="dxa"/>
            <w:tcBorders>
              <w:top w:val="nil"/>
              <w:left w:val="nil"/>
              <w:bottom w:val="single" w:sz="4" w:space="0" w:color="auto"/>
              <w:right w:val="single" w:sz="4" w:space="0" w:color="auto"/>
            </w:tcBorders>
            <w:shd w:val="clear" w:color="auto" w:fill="auto"/>
            <w:noWrap/>
            <w:vAlign w:val="center"/>
            <w:hideMark/>
          </w:tcPr>
          <w:p w14:paraId="18C49998"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31.07</w:t>
            </w:r>
          </w:p>
        </w:tc>
        <w:tc>
          <w:tcPr>
            <w:tcW w:w="1663" w:type="dxa"/>
            <w:tcBorders>
              <w:top w:val="nil"/>
              <w:left w:val="nil"/>
              <w:bottom w:val="single" w:sz="4" w:space="0" w:color="auto"/>
              <w:right w:val="single" w:sz="4" w:space="0" w:color="auto"/>
            </w:tcBorders>
            <w:shd w:val="clear" w:color="auto" w:fill="auto"/>
            <w:noWrap/>
            <w:vAlign w:val="center"/>
            <w:hideMark/>
          </w:tcPr>
          <w:p w14:paraId="49450F65"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1161.75</w:t>
            </w:r>
          </w:p>
        </w:tc>
        <w:tc>
          <w:tcPr>
            <w:tcW w:w="1498" w:type="dxa"/>
            <w:tcBorders>
              <w:top w:val="nil"/>
              <w:left w:val="nil"/>
              <w:bottom w:val="single" w:sz="4" w:space="0" w:color="auto"/>
              <w:right w:val="single" w:sz="4" w:space="0" w:color="auto"/>
            </w:tcBorders>
            <w:shd w:val="clear" w:color="auto" w:fill="auto"/>
            <w:noWrap/>
            <w:vAlign w:val="center"/>
            <w:hideMark/>
          </w:tcPr>
          <w:p w14:paraId="796C71DA"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1537.89</w:t>
            </w:r>
          </w:p>
        </w:tc>
      </w:tr>
      <w:tr w:rsidR="0084566E" w:rsidRPr="00E374A4" w14:paraId="75F43CD7" w14:textId="77777777" w:rsidTr="005867DA">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34E5956"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汇总</w:t>
            </w:r>
          </w:p>
        </w:tc>
        <w:tc>
          <w:tcPr>
            <w:tcW w:w="1164" w:type="dxa"/>
            <w:tcBorders>
              <w:top w:val="nil"/>
              <w:left w:val="nil"/>
              <w:bottom w:val="single" w:sz="4" w:space="0" w:color="auto"/>
              <w:right w:val="single" w:sz="4" w:space="0" w:color="auto"/>
            </w:tcBorders>
            <w:shd w:val="clear" w:color="auto" w:fill="auto"/>
            <w:noWrap/>
            <w:vAlign w:val="center"/>
            <w:hideMark/>
          </w:tcPr>
          <w:p w14:paraId="1FC63F6A"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262</w:t>
            </w:r>
          </w:p>
        </w:tc>
        <w:tc>
          <w:tcPr>
            <w:tcW w:w="1664" w:type="dxa"/>
            <w:tcBorders>
              <w:top w:val="nil"/>
              <w:left w:val="nil"/>
              <w:bottom w:val="single" w:sz="4" w:space="0" w:color="auto"/>
              <w:right w:val="single" w:sz="4" w:space="0" w:color="auto"/>
            </w:tcBorders>
            <w:shd w:val="clear" w:color="auto" w:fill="auto"/>
            <w:noWrap/>
            <w:vAlign w:val="center"/>
            <w:hideMark/>
          </w:tcPr>
          <w:p w14:paraId="137B9310"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640.45</w:t>
            </w:r>
          </w:p>
        </w:tc>
        <w:tc>
          <w:tcPr>
            <w:tcW w:w="1830" w:type="dxa"/>
            <w:tcBorders>
              <w:top w:val="nil"/>
              <w:left w:val="nil"/>
              <w:bottom w:val="single" w:sz="4" w:space="0" w:color="auto"/>
              <w:right w:val="single" w:sz="4" w:space="0" w:color="auto"/>
            </w:tcBorders>
            <w:shd w:val="clear" w:color="auto" w:fill="auto"/>
            <w:noWrap/>
            <w:vAlign w:val="center"/>
            <w:hideMark/>
          </w:tcPr>
          <w:p w14:paraId="06C58038"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1128.9</w:t>
            </w:r>
          </w:p>
        </w:tc>
        <w:tc>
          <w:tcPr>
            <w:tcW w:w="1663" w:type="dxa"/>
            <w:tcBorders>
              <w:top w:val="nil"/>
              <w:left w:val="nil"/>
              <w:bottom w:val="single" w:sz="4" w:space="0" w:color="auto"/>
              <w:right w:val="single" w:sz="4" w:space="0" w:color="auto"/>
            </w:tcBorders>
            <w:shd w:val="clear" w:color="auto" w:fill="auto"/>
            <w:noWrap/>
            <w:vAlign w:val="center"/>
            <w:hideMark/>
          </w:tcPr>
          <w:p w14:paraId="61D488AF"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1604.17</w:t>
            </w:r>
          </w:p>
        </w:tc>
        <w:tc>
          <w:tcPr>
            <w:tcW w:w="1498" w:type="dxa"/>
            <w:tcBorders>
              <w:top w:val="nil"/>
              <w:left w:val="nil"/>
              <w:bottom w:val="single" w:sz="4" w:space="0" w:color="auto"/>
              <w:right w:val="single" w:sz="4" w:space="0" w:color="auto"/>
            </w:tcBorders>
            <w:shd w:val="clear" w:color="auto" w:fill="auto"/>
            <w:noWrap/>
            <w:vAlign w:val="center"/>
            <w:hideMark/>
          </w:tcPr>
          <w:p w14:paraId="318C7F16"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2800.17</w:t>
            </w:r>
          </w:p>
        </w:tc>
      </w:tr>
    </w:tbl>
    <w:p w14:paraId="4775A892" w14:textId="77777777" w:rsidR="00BB6B72" w:rsidRPr="00BB6B72" w:rsidRDefault="006F4C05" w:rsidP="00EE20E8">
      <w:pPr>
        <w:spacing w:line="440" w:lineRule="exact"/>
        <w:ind w:firstLineChars="200" w:firstLine="560"/>
        <w:jc w:val="center"/>
        <w:rPr>
          <w:rFonts w:ascii="仿宋_GB2312" w:eastAsia="仿宋_GB2312" w:hAnsi="Arial" w:cs="Arial"/>
          <w:kern w:val="0"/>
          <w:sz w:val="28"/>
          <w:szCs w:val="28"/>
        </w:rPr>
      </w:pPr>
      <w:r w:rsidRPr="00BB6B72">
        <w:rPr>
          <w:rFonts w:ascii="仿宋_GB2312" w:eastAsia="仿宋_GB2312" w:hAnsi="Arial" w:cs="Arial" w:hint="eastAsia"/>
          <w:kern w:val="0"/>
          <w:sz w:val="28"/>
          <w:szCs w:val="28"/>
        </w:rPr>
        <w:t>住宅</w:t>
      </w:r>
      <w:r w:rsidR="00E374A4" w:rsidRPr="00BB6B72">
        <w:rPr>
          <w:rFonts w:ascii="仿宋_GB2312" w:eastAsia="仿宋_GB2312" w:hAnsi="Arial" w:cs="Arial" w:hint="eastAsia"/>
          <w:kern w:val="0"/>
          <w:sz w:val="28"/>
          <w:szCs w:val="28"/>
        </w:rPr>
        <w:t>用地按区县土地成交情况</w:t>
      </w:r>
    </w:p>
    <w:tbl>
      <w:tblPr>
        <w:tblW w:w="9299" w:type="dxa"/>
        <w:jc w:val="center"/>
        <w:tblLook w:val="04A0" w:firstRow="1" w:lastRow="0" w:firstColumn="1" w:lastColumn="0" w:noHBand="0" w:noVBand="1"/>
      </w:tblPr>
      <w:tblGrid>
        <w:gridCol w:w="1313"/>
        <w:gridCol w:w="1311"/>
        <w:gridCol w:w="1417"/>
        <w:gridCol w:w="1843"/>
        <w:gridCol w:w="1701"/>
        <w:gridCol w:w="1714"/>
      </w:tblGrid>
      <w:tr w:rsidR="00023D11" w:rsidRPr="00023D11" w14:paraId="611EBE0F" w14:textId="77777777" w:rsidTr="00023D11">
        <w:trPr>
          <w:trHeight w:val="255"/>
          <w:jc w:val="center"/>
        </w:trPr>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16250"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区县</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14:paraId="7E156416"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土地宗数(块)</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6FB5697" w14:textId="77777777" w:rsidR="00023D11" w:rsidRDefault="00023D11" w:rsidP="00023D11">
            <w:pPr>
              <w:widowControl/>
              <w:jc w:val="center"/>
              <w:rPr>
                <w:rFonts w:ascii="仿宋_GB2312" w:eastAsia="仿宋_GB2312" w:hAnsi="Arial" w:cs="Arial" w:hint="eastAsia"/>
                <w:kern w:val="0"/>
                <w:sz w:val="24"/>
                <w:szCs w:val="24"/>
              </w:rPr>
            </w:pPr>
            <w:r w:rsidRPr="00023D11">
              <w:rPr>
                <w:rFonts w:ascii="仿宋_GB2312" w:eastAsia="仿宋_GB2312" w:hAnsi="Arial" w:cs="Arial"/>
                <w:kern w:val="0"/>
                <w:sz w:val="24"/>
                <w:szCs w:val="24"/>
              </w:rPr>
              <w:t>建设用地</w:t>
            </w:r>
          </w:p>
          <w:p w14:paraId="15AD95B5" w14:textId="5335CE0C"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面积(㎡)</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22E917A" w14:textId="77777777" w:rsidR="00023D11" w:rsidRDefault="00023D11" w:rsidP="00023D11">
            <w:pPr>
              <w:widowControl/>
              <w:jc w:val="center"/>
              <w:rPr>
                <w:rFonts w:ascii="仿宋_GB2312" w:eastAsia="仿宋_GB2312" w:hAnsi="Arial" w:cs="Arial" w:hint="eastAsia"/>
                <w:kern w:val="0"/>
                <w:sz w:val="24"/>
                <w:szCs w:val="24"/>
              </w:rPr>
            </w:pPr>
            <w:r w:rsidRPr="00023D11">
              <w:rPr>
                <w:rFonts w:ascii="仿宋_GB2312" w:eastAsia="仿宋_GB2312" w:hAnsi="Arial" w:cs="Arial"/>
                <w:kern w:val="0"/>
                <w:sz w:val="24"/>
                <w:szCs w:val="24"/>
              </w:rPr>
              <w:t>规划建筑</w:t>
            </w:r>
          </w:p>
          <w:p w14:paraId="3F550204" w14:textId="5F8FDD78"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面积(㎡)</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5FB2EB8" w14:textId="77777777" w:rsidR="00023D11" w:rsidRDefault="00023D11" w:rsidP="00023D11">
            <w:pPr>
              <w:widowControl/>
              <w:jc w:val="center"/>
              <w:rPr>
                <w:rFonts w:ascii="仿宋_GB2312" w:eastAsia="仿宋_GB2312" w:hAnsi="Arial" w:cs="Arial" w:hint="eastAsia"/>
                <w:kern w:val="0"/>
                <w:sz w:val="24"/>
                <w:szCs w:val="24"/>
              </w:rPr>
            </w:pPr>
            <w:r w:rsidRPr="00023D11">
              <w:rPr>
                <w:rFonts w:ascii="仿宋_GB2312" w:eastAsia="仿宋_GB2312" w:hAnsi="Arial" w:cs="Arial"/>
                <w:kern w:val="0"/>
                <w:sz w:val="24"/>
                <w:szCs w:val="24"/>
              </w:rPr>
              <w:t>推出楼面均价</w:t>
            </w:r>
          </w:p>
          <w:p w14:paraId="3B3B354F" w14:textId="103BF38E"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(元/㎡)</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6BE7C13C" w14:textId="77777777" w:rsidR="00023D11" w:rsidRDefault="00023D11" w:rsidP="00023D11">
            <w:pPr>
              <w:widowControl/>
              <w:jc w:val="center"/>
              <w:rPr>
                <w:rFonts w:ascii="仿宋_GB2312" w:eastAsia="仿宋_GB2312" w:hAnsi="Arial" w:cs="Arial" w:hint="eastAsia"/>
                <w:kern w:val="0"/>
                <w:sz w:val="24"/>
                <w:szCs w:val="24"/>
              </w:rPr>
            </w:pPr>
            <w:r w:rsidRPr="00023D11">
              <w:rPr>
                <w:rFonts w:ascii="仿宋_GB2312" w:eastAsia="仿宋_GB2312" w:hAnsi="Arial" w:cs="Arial"/>
                <w:kern w:val="0"/>
                <w:sz w:val="24"/>
                <w:szCs w:val="24"/>
              </w:rPr>
              <w:t>推出土地均价</w:t>
            </w:r>
          </w:p>
          <w:p w14:paraId="6978FA14" w14:textId="34ED12E8"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(元/㎡)</w:t>
            </w:r>
          </w:p>
        </w:tc>
      </w:tr>
      <w:tr w:rsidR="00023D11" w:rsidRPr="00023D11" w14:paraId="64811FE7"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736E3BC2"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霸州市</w:t>
            </w:r>
          </w:p>
        </w:tc>
        <w:tc>
          <w:tcPr>
            <w:tcW w:w="1311" w:type="dxa"/>
            <w:tcBorders>
              <w:top w:val="nil"/>
              <w:left w:val="nil"/>
              <w:bottom w:val="single" w:sz="4" w:space="0" w:color="auto"/>
              <w:right w:val="single" w:sz="4" w:space="0" w:color="auto"/>
            </w:tcBorders>
            <w:shd w:val="clear" w:color="auto" w:fill="auto"/>
            <w:noWrap/>
            <w:vAlign w:val="center"/>
            <w:hideMark/>
          </w:tcPr>
          <w:p w14:paraId="66F77A69"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23</w:t>
            </w:r>
          </w:p>
        </w:tc>
        <w:tc>
          <w:tcPr>
            <w:tcW w:w="1417" w:type="dxa"/>
            <w:tcBorders>
              <w:top w:val="nil"/>
              <w:left w:val="nil"/>
              <w:bottom w:val="single" w:sz="4" w:space="0" w:color="auto"/>
              <w:right w:val="single" w:sz="4" w:space="0" w:color="auto"/>
            </w:tcBorders>
            <w:shd w:val="clear" w:color="auto" w:fill="auto"/>
            <w:noWrap/>
            <w:vAlign w:val="center"/>
            <w:hideMark/>
          </w:tcPr>
          <w:p w14:paraId="3F1FEE9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557056</w:t>
            </w:r>
          </w:p>
        </w:tc>
        <w:tc>
          <w:tcPr>
            <w:tcW w:w="1843" w:type="dxa"/>
            <w:tcBorders>
              <w:top w:val="nil"/>
              <w:left w:val="nil"/>
              <w:bottom w:val="single" w:sz="4" w:space="0" w:color="auto"/>
              <w:right w:val="single" w:sz="4" w:space="0" w:color="auto"/>
            </w:tcBorders>
            <w:shd w:val="clear" w:color="auto" w:fill="auto"/>
            <w:noWrap/>
            <w:vAlign w:val="center"/>
            <w:hideMark/>
          </w:tcPr>
          <w:p w14:paraId="471074D7"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1162714.7</w:t>
            </w:r>
          </w:p>
        </w:tc>
        <w:tc>
          <w:tcPr>
            <w:tcW w:w="1701" w:type="dxa"/>
            <w:tcBorders>
              <w:top w:val="nil"/>
              <w:left w:val="nil"/>
              <w:bottom w:val="single" w:sz="4" w:space="0" w:color="auto"/>
              <w:right w:val="single" w:sz="4" w:space="0" w:color="auto"/>
            </w:tcBorders>
            <w:shd w:val="clear" w:color="auto" w:fill="auto"/>
            <w:noWrap/>
            <w:vAlign w:val="center"/>
            <w:hideMark/>
          </w:tcPr>
          <w:p w14:paraId="5D5F241C"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1890</w:t>
            </w:r>
          </w:p>
        </w:tc>
        <w:tc>
          <w:tcPr>
            <w:tcW w:w="1714" w:type="dxa"/>
            <w:tcBorders>
              <w:top w:val="nil"/>
              <w:left w:val="nil"/>
              <w:bottom w:val="single" w:sz="4" w:space="0" w:color="auto"/>
              <w:right w:val="single" w:sz="4" w:space="0" w:color="auto"/>
            </w:tcBorders>
            <w:shd w:val="clear" w:color="auto" w:fill="auto"/>
            <w:noWrap/>
            <w:vAlign w:val="center"/>
            <w:hideMark/>
          </w:tcPr>
          <w:p w14:paraId="25F9355E"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3945</w:t>
            </w:r>
          </w:p>
        </w:tc>
      </w:tr>
      <w:tr w:rsidR="00023D11" w:rsidRPr="00023D11" w14:paraId="203142B2"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48B1C911"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香河县</w:t>
            </w:r>
          </w:p>
        </w:tc>
        <w:tc>
          <w:tcPr>
            <w:tcW w:w="1311" w:type="dxa"/>
            <w:tcBorders>
              <w:top w:val="nil"/>
              <w:left w:val="nil"/>
              <w:bottom w:val="single" w:sz="4" w:space="0" w:color="auto"/>
              <w:right w:val="single" w:sz="4" w:space="0" w:color="auto"/>
            </w:tcBorders>
            <w:shd w:val="clear" w:color="auto" w:fill="auto"/>
            <w:noWrap/>
            <w:vAlign w:val="center"/>
            <w:hideMark/>
          </w:tcPr>
          <w:p w14:paraId="677B7D72"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17</w:t>
            </w:r>
          </w:p>
        </w:tc>
        <w:tc>
          <w:tcPr>
            <w:tcW w:w="1417" w:type="dxa"/>
            <w:tcBorders>
              <w:top w:val="nil"/>
              <w:left w:val="nil"/>
              <w:bottom w:val="single" w:sz="4" w:space="0" w:color="auto"/>
              <w:right w:val="single" w:sz="4" w:space="0" w:color="auto"/>
            </w:tcBorders>
            <w:shd w:val="clear" w:color="auto" w:fill="auto"/>
            <w:noWrap/>
            <w:vAlign w:val="center"/>
            <w:hideMark/>
          </w:tcPr>
          <w:p w14:paraId="07886A51"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201523.25</w:t>
            </w:r>
          </w:p>
        </w:tc>
        <w:tc>
          <w:tcPr>
            <w:tcW w:w="1843" w:type="dxa"/>
            <w:tcBorders>
              <w:top w:val="nil"/>
              <w:left w:val="nil"/>
              <w:bottom w:val="single" w:sz="4" w:space="0" w:color="auto"/>
              <w:right w:val="single" w:sz="4" w:space="0" w:color="auto"/>
            </w:tcBorders>
            <w:shd w:val="clear" w:color="auto" w:fill="auto"/>
            <w:noWrap/>
            <w:vAlign w:val="center"/>
            <w:hideMark/>
          </w:tcPr>
          <w:p w14:paraId="1763481F"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410853.13</w:t>
            </w:r>
          </w:p>
        </w:tc>
        <w:tc>
          <w:tcPr>
            <w:tcW w:w="1701" w:type="dxa"/>
            <w:tcBorders>
              <w:top w:val="nil"/>
              <w:left w:val="nil"/>
              <w:bottom w:val="single" w:sz="4" w:space="0" w:color="auto"/>
              <w:right w:val="single" w:sz="4" w:space="0" w:color="auto"/>
            </w:tcBorders>
            <w:shd w:val="clear" w:color="auto" w:fill="auto"/>
            <w:noWrap/>
            <w:vAlign w:val="center"/>
            <w:hideMark/>
          </w:tcPr>
          <w:p w14:paraId="56D2848F"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2664</w:t>
            </w:r>
          </w:p>
        </w:tc>
        <w:tc>
          <w:tcPr>
            <w:tcW w:w="1714" w:type="dxa"/>
            <w:tcBorders>
              <w:top w:val="nil"/>
              <w:left w:val="nil"/>
              <w:bottom w:val="single" w:sz="4" w:space="0" w:color="auto"/>
              <w:right w:val="single" w:sz="4" w:space="0" w:color="auto"/>
            </w:tcBorders>
            <w:shd w:val="clear" w:color="auto" w:fill="auto"/>
            <w:noWrap/>
            <w:vAlign w:val="center"/>
            <w:hideMark/>
          </w:tcPr>
          <w:p w14:paraId="65343DBC"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5432</w:t>
            </w:r>
          </w:p>
        </w:tc>
      </w:tr>
      <w:tr w:rsidR="00023D11" w:rsidRPr="00023D11" w14:paraId="5F002535"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1CD861A3"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大城县</w:t>
            </w:r>
          </w:p>
        </w:tc>
        <w:tc>
          <w:tcPr>
            <w:tcW w:w="1311" w:type="dxa"/>
            <w:tcBorders>
              <w:top w:val="nil"/>
              <w:left w:val="nil"/>
              <w:bottom w:val="single" w:sz="4" w:space="0" w:color="auto"/>
              <w:right w:val="single" w:sz="4" w:space="0" w:color="auto"/>
            </w:tcBorders>
            <w:shd w:val="clear" w:color="auto" w:fill="auto"/>
            <w:noWrap/>
            <w:vAlign w:val="center"/>
            <w:hideMark/>
          </w:tcPr>
          <w:p w14:paraId="34265BD2"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14</w:t>
            </w:r>
          </w:p>
        </w:tc>
        <w:tc>
          <w:tcPr>
            <w:tcW w:w="1417" w:type="dxa"/>
            <w:tcBorders>
              <w:top w:val="nil"/>
              <w:left w:val="nil"/>
              <w:bottom w:val="single" w:sz="4" w:space="0" w:color="auto"/>
              <w:right w:val="single" w:sz="4" w:space="0" w:color="auto"/>
            </w:tcBorders>
            <w:shd w:val="clear" w:color="auto" w:fill="auto"/>
            <w:noWrap/>
            <w:vAlign w:val="center"/>
            <w:hideMark/>
          </w:tcPr>
          <w:p w14:paraId="3E9D4435"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93106.31</w:t>
            </w:r>
          </w:p>
        </w:tc>
        <w:tc>
          <w:tcPr>
            <w:tcW w:w="1843" w:type="dxa"/>
            <w:tcBorders>
              <w:top w:val="nil"/>
              <w:left w:val="nil"/>
              <w:bottom w:val="single" w:sz="4" w:space="0" w:color="auto"/>
              <w:right w:val="single" w:sz="4" w:space="0" w:color="auto"/>
            </w:tcBorders>
            <w:shd w:val="clear" w:color="auto" w:fill="auto"/>
            <w:noWrap/>
            <w:vAlign w:val="center"/>
            <w:hideMark/>
          </w:tcPr>
          <w:p w14:paraId="324E7295"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247572.89</w:t>
            </w:r>
          </w:p>
        </w:tc>
        <w:tc>
          <w:tcPr>
            <w:tcW w:w="1701" w:type="dxa"/>
            <w:tcBorders>
              <w:top w:val="nil"/>
              <w:left w:val="nil"/>
              <w:bottom w:val="single" w:sz="4" w:space="0" w:color="auto"/>
              <w:right w:val="single" w:sz="4" w:space="0" w:color="auto"/>
            </w:tcBorders>
            <w:shd w:val="clear" w:color="auto" w:fill="auto"/>
            <w:noWrap/>
            <w:vAlign w:val="center"/>
            <w:hideMark/>
          </w:tcPr>
          <w:p w14:paraId="068E82FE"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w:t>
            </w:r>
          </w:p>
        </w:tc>
        <w:tc>
          <w:tcPr>
            <w:tcW w:w="1714" w:type="dxa"/>
            <w:tcBorders>
              <w:top w:val="nil"/>
              <w:left w:val="nil"/>
              <w:bottom w:val="single" w:sz="4" w:space="0" w:color="auto"/>
              <w:right w:val="single" w:sz="4" w:space="0" w:color="auto"/>
            </w:tcBorders>
            <w:shd w:val="clear" w:color="auto" w:fill="auto"/>
            <w:noWrap/>
            <w:vAlign w:val="center"/>
            <w:hideMark/>
          </w:tcPr>
          <w:p w14:paraId="2443FAFB"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w:t>
            </w:r>
          </w:p>
        </w:tc>
      </w:tr>
      <w:tr w:rsidR="00023D11" w:rsidRPr="00023D11" w14:paraId="0D3A23BC"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23A03AAC"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文安县</w:t>
            </w:r>
          </w:p>
        </w:tc>
        <w:tc>
          <w:tcPr>
            <w:tcW w:w="1311" w:type="dxa"/>
            <w:tcBorders>
              <w:top w:val="nil"/>
              <w:left w:val="nil"/>
              <w:bottom w:val="single" w:sz="4" w:space="0" w:color="auto"/>
              <w:right w:val="single" w:sz="4" w:space="0" w:color="auto"/>
            </w:tcBorders>
            <w:shd w:val="clear" w:color="auto" w:fill="auto"/>
            <w:noWrap/>
            <w:vAlign w:val="center"/>
            <w:hideMark/>
          </w:tcPr>
          <w:p w14:paraId="54F798D9"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10</w:t>
            </w:r>
          </w:p>
        </w:tc>
        <w:tc>
          <w:tcPr>
            <w:tcW w:w="1417" w:type="dxa"/>
            <w:tcBorders>
              <w:top w:val="nil"/>
              <w:left w:val="nil"/>
              <w:bottom w:val="single" w:sz="4" w:space="0" w:color="auto"/>
              <w:right w:val="single" w:sz="4" w:space="0" w:color="auto"/>
            </w:tcBorders>
            <w:shd w:val="clear" w:color="auto" w:fill="auto"/>
            <w:noWrap/>
            <w:vAlign w:val="center"/>
            <w:hideMark/>
          </w:tcPr>
          <w:p w14:paraId="39AF97CC"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235374.01</w:t>
            </w:r>
          </w:p>
        </w:tc>
        <w:tc>
          <w:tcPr>
            <w:tcW w:w="1843" w:type="dxa"/>
            <w:tcBorders>
              <w:top w:val="nil"/>
              <w:left w:val="nil"/>
              <w:bottom w:val="single" w:sz="4" w:space="0" w:color="auto"/>
              <w:right w:val="single" w:sz="4" w:space="0" w:color="auto"/>
            </w:tcBorders>
            <w:shd w:val="clear" w:color="auto" w:fill="auto"/>
            <w:noWrap/>
            <w:vAlign w:val="center"/>
            <w:hideMark/>
          </w:tcPr>
          <w:p w14:paraId="205F3438"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501189.2</w:t>
            </w:r>
          </w:p>
        </w:tc>
        <w:tc>
          <w:tcPr>
            <w:tcW w:w="1701" w:type="dxa"/>
            <w:tcBorders>
              <w:top w:val="nil"/>
              <w:left w:val="nil"/>
              <w:bottom w:val="single" w:sz="4" w:space="0" w:color="auto"/>
              <w:right w:val="single" w:sz="4" w:space="0" w:color="auto"/>
            </w:tcBorders>
            <w:shd w:val="clear" w:color="auto" w:fill="auto"/>
            <w:noWrap/>
            <w:vAlign w:val="center"/>
            <w:hideMark/>
          </w:tcPr>
          <w:p w14:paraId="7F630A47"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1266</w:t>
            </w:r>
          </w:p>
        </w:tc>
        <w:tc>
          <w:tcPr>
            <w:tcW w:w="1714" w:type="dxa"/>
            <w:tcBorders>
              <w:top w:val="nil"/>
              <w:left w:val="nil"/>
              <w:bottom w:val="single" w:sz="4" w:space="0" w:color="auto"/>
              <w:right w:val="single" w:sz="4" w:space="0" w:color="auto"/>
            </w:tcBorders>
            <w:shd w:val="clear" w:color="auto" w:fill="auto"/>
            <w:noWrap/>
            <w:vAlign w:val="center"/>
            <w:hideMark/>
          </w:tcPr>
          <w:p w14:paraId="158E4001"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2695</w:t>
            </w:r>
          </w:p>
        </w:tc>
      </w:tr>
      <w:tr w:rsidR="00023D11" w:rsidRPr="00023D11" w14:paraId="6C42CEE4"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0A798DB6"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安次区</w:t>
            </w:r>
          </w:p>
        </w:tc>
        <w:tc>
          <w:tcPr>
            <w:tcW w:w="1311" w:type="dxa"/>
            <w:tcBorders>
              <w:top w:val="nil"/>
              <w:left w:val="nil"/>
              <w:bottom w:val="single" w:sz="4" w:space="0" w:color="auto"/>
              <w:right w:val="single" w:sz="4" w:space="0" w:color="auto"/>
            </w:tcBorders>
            <w:shd w:val="clear" w:color="auto" w:fill="auto"/>
            <w:noWrap/>
            <w:vAlign w:val="center"/>
            <w:hideMark/>
          </w:tcPr>
          <w:p w14:paraId="743E2B3F"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9</w:t>
            </w:r>
          </w:p>
        </w:tc>
        <w:tc>
          <w:tcPr>
            <w:tcW w:w="1417" w:type="dxa"/>
            <w:tcBorders>
              <w:top w:val="nil"/>
              <w:left w:val="nil"/>
              <w:bottom w:val="single" w:sz="4" w:space="0" w:color="auto"/>
              <w:right w:val="single" w:sz="4" w:space="0" w:color="auto"/>
            </w:tcBorders>
            <w:shd w:val="clear" w:color="auto" w:fill="auto"/>
            <w:noWrap/>
            <w:vAlign w:val="center"/>
            <w:hideMark/>
          </w:tcPr>
          <w:p w14:paraId="100E0F91"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570142.95</w:t>
            </w:r>
          </w:p>
        </w:tc>
        <w:tc>
          <w:tcPr>
            <w:tcW w:w="1843" w:type="dxa"/>
            <w:tcBorders>
              <w:top w:val="nil"/>
              <w:left w:val="nil"/>
              <w:bottom w:val="single" w:sz="4" w:space="0" w:color="auto"/>
              <w:right w:val="single" w:sz="4" w:space="0" w:color="auto"/>
            </w:tcBorders>
            <w:shd w:val="clear" w:color="auto" w:fill="auto"/>
            <w:noWrap/>
            <w:vAlign w:val="center"/>
            <w:hideMark/>
          </w:tcPr>
          <w:p w14:paraId="0677F4F0"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1203236.64</w:t>
            </w:r>
          </w:p>
        </w:tc>
        <w:tc>
          <w:tcPr>
            <w:tcW w:w="1701" w:type="dxa"/>
            <w:tcBorders>
              <w:top w:val="nil"/>
              <w:left w:val="nil"/>
              <w:bottom w:val="single" w:sz="4" w:space="0" w:color="auto"/>
              <w:right w:val="single" w:sz="4" w:space="0" w:color="auto"/>
            </w:tcBorders>
            <w:shd w:val="clear" w:color="auto" w:fill="auto"/>
            <w:noWrap/>
            <w:vAlign w:val="center"/>
            <w:hideMark/>
          </w:tcPr>
          <w:p w14:paraId="42FC44B3"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4524</w:t>
            </w:r>
          </w:p>
        </w:tc>
        <w:tc>
          <w:tcPr>
            <w:tcW w:w="1714" w:type="dxa"/>
            <w:tcBorders>
              <w:top w:val="nil"/>
              <w:left w:val="nil"/>
              <w:bottom w:val="single" w:sz="4" w:space="0" w:color="auto"/>
              <w:right w:val="single" w:sz="4" w:space="0" w:color="auto"/>
            </w:tcBorders>
            <w:shd w:val="clear" w:color="auto" w:fill="auto"/>
            <w:noWrap/>
            <w:vAlign w:val="center"/>
            <w:hideMark/>
          </w:tcPr>
          <w:p w14:paraId="62E452A1"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9547</w:t>
            </w:r>
          </w:p>
        </w:tc>
      </w:tr>
      <w:tr w:rsidR="00023D11" w:rsidRPr="00023D11" w14:paraId="1AA155C5"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5A07E9F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永清县</w:t>
            </w:r>
          </w:p>
        </w:tc>
        <w:tc>
          <w:tcPr>
            <w:tcW w:w="1311" w:type="dxa"/>
            <w:tcBorders>
              <w:top w:val="nil"/>
              <w:left w:val="nil"/>
              <w:bottom w:val="single" w:sz="4" w:space="0" w:color="auto"/>
              <w:right w:val="single" w:sz="4" w:space="0" w:color="auto"/>
            </w:tcBorders>
            <w:shd w:val="clear" w:color="auto" w:fill="auto"/>
            <w:noWrap/>
            <w:vAlign w:val="center"/>
            <w:hideMark/>
          </w:tcPr>
          <w:p w14:paraId="7CA7097B"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7</w:t>
            </w:r>
          </w:p>
        </w:tc>
        <w:tc>
          <w:tcPr>
            <w:tcW w:w="1417" w:type="dxa"/>
            <w:tcBorders>
              <w:top w:val="nil"/>
              <w:left w:val="nil"/>
              <w:bottom w:val="single" w:sz="4" w:space="0" w:color="auto"/>
              <w:right w:val="single" w:sz="4" w:space="0" w:color="auto"/>
            </w:tcBorders>
            <w:shd w:val="clear" w:color="auto" w:fill="auto"/>
            <w:noWrap/>
            <w:vAlign w:val="center"/>
            <w:hideMark/>
          </w:tcPr>
          <w:p w14:paraId="2F23BDB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112457.52</w:t>
            </w:r>
          </w:p>
        </w:tc>
        <w:tc>
          <w:tcPr>
            <w:tcW w:w="1843" w:type="dxa"/>
            <w:tcBorders>
              <w:top w:val="nil"/>
              <w:left w:val="nil"/>
              <w:bottom w:val="single" w:sz="4" w:space="0" w:color="auto"/>
              <w:right w:val="single" w:sz="4" w:space="0" w:color="auto"/>
            </w:tcBorders>
            <w:shd w:val="clear" w:color="auto" w:fill="auto"/>
            <w:noWrap/>
            <w:vAlign w:val="center"/>
            <w:hideMark/>
          </w:tcPr>
          <w:p w14:paraId="09316C59"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223253.66</w:t>
            </w:r>
          </w:p>
        </w:tc>
        <w:tc>
          <w:tcPr>
            <w:tcW w:w="1701" w:type="dxa"/>
            <w:tcBorders>
              <w:top w:val="nil"/>
              <w:left w:val="nil"/>
              <w:bottom w:val="single" w:sz="4" w:space="0" w:color="auto"/>
              <w:right w:val="single" w:sz="4" w:space="0" w:color="auto"/>
            </w:tcBorders>
            <w:shd w:val="clear" w:color="auto" w:fill="auto"/>
            <w:noWrap/>
            <w:vAlign w:val="center"/>
            <w:hideMark/>
          </w:tcPr>
          <w:p w14:paraId="48165086"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3224</w:t>
            </w:r>
          </w:p>
        </w:tc>
        <w:tc>
          <w:tcPr>
            <w:tcW w:w="1714" w:type="dxa"/>
            <w:tcBorders>
              <w:top w:val="nil"/>
              <w:left w:val="nil"/>
              <w:bottom w:val="single" w:sz="4" w:space="0" w:color="auto"/>
              <w:right w:val="single" w:sz="4" w:space="0" w:color="auto"/>
            </w:tcBorders>
            <w:shd w:val="clear" w:color="auto" w:fill="auto"/>
            <w:noWrap/>
            <w:vAlign w:val="center"/>
            <w:hideMark/>
          </w:tcPr>
          <w:p w14:paraId="1B1BF561"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6002</w:t>
            </w:r>
          </w:p>
        </w:tc>
      </w:tr>
      <w:tr w:rsidR="00023D11" w:rsidRPr="00023D11" w14:paraId="145D8ABD"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3A641DA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大厂回族自治县</w:t>
            </w:r>
          </w:p>
        </w:tc>
        <w:tc>
          <w:tcPr>
            <w:tcW w:w="1311" w:type="dxa"/>
            <w:tcBorders>
              <w:top w:val="nil"/>
              <w:left w:val="nil"/>
              <w:bottom w:val="single" w:sz="4" w:space="0" w:color="auto"/>
              <w:right w:val="single" w:sz="4" w:space="0" w:color="auto"/>
            </w:tcBorders>
            <w:shd w:val="clear" w:color="auto" w:fill="auto"/>
            <w:noWrap/>
            <w:vAlign w:val="center"/>
            <w:hideMark/>
          </w:tcPr>
          <w:p w14:paraId="2DD1E376"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7</w:t>
            </w:r>
          </w:p>
        </w:tc>
        <w:tc>
          <w:tcPr>
            <w:tcW w:w="1417" w:type="dxa"/>
            <w:tcBorders>
              <w:top w:val="nil"/>
              <w:left w:val="nil"/>
              <w:bottom w:val="single" w:sz="4" w:space="0" w:color="auto"/>
              <w:right w:val="single" w:sz="4" w:space="0" w:color="auto"/>
            </w:tcBorders>
            <w:shd w:val="clear" w:color="auto" w:fill="auto"/>
            <w:noWrap/>
            <w:vAlign w:val="center"/>
            <w:hideMark/>
          </w:tcPr>
          <w:p w14:paraId="680FF943"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219941.91</w:t>
            </w:r>
          </w:p>
        </w:tc>
        <w:tc>
          <w:tcPr>
            <w:tcW w:w="1843" w:type="dxa"/>
            <w:tcBorders>
              <w:top w:val="nil"/>
              <w:left w:val="nil"/>
              <w:bottom w:val="single" w:sz="4" w:space="0" w:color="auto"/>
              <w:right w:val="single" w:sz="4" w:space="0" w:color="auto"/>
            </w:tcBorders>
            <w:shd w:val="clear" w:color="auto" w:fill="auto"/>
            <w:noWrap/>
            <w:vAlign w:val="center"/>
            <w:hideMark/>
          </w:tcPr>
          <w:p w14:paraId="47DA5F8C"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422995.06</w:t>
            </w:r>
          </w:p>
        </w:tc>
        <w:tc>
          <w:tcPr>
            <w:tcW w:w="1701" w:type="dxa"/>
            <w:tcBorders>
              <w:top w:val="nil"/>
              <w:left w:val="nil"/>
              <w:bottom w:val="single" w:sz="4" w:space="0" w:color="auto"/>
              <w:right w:val="single" w:sz="4" w:space="0" w:color="auto"/>
            </w:tcBorders>
            <w:shd w:val="clear" w:color="auto" w:fill="auto"/>
            <w:noWrap/>
            <w:vAlign w:val="center"/>
            <w:hideMark/>
          </w:tcPr>
          <w:p w14:paraId="1F90606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3647</w:t>
            </w:r>
          </w:p>
        </w:tc>
        <w:tc>
          <w:tcPr>
            <w:tcW w:w="1714" w:type="dxa"/>
            <w:tcBorders>
              <w:top w:val="nil"/>
              <w:left w:val="nil"/>
              <w:bottom w:val="single" w:sz="4" w:space="0" w:color="auto"/>
              <w:right w:val="single" w:sz="4" w:space="0" w:color="auto"/>
            </w:tcBorders>
            <w:shd w:val="clear" w:color="auto" w:fill="auto"/>
            <w:noWrap/>
            <w:vAlign w:val="center"/>
            <w:hideMark/>
          </w:tcPr>
          <w:p w14:paraId="00CEB0B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7013</w:t>
            </w:r>
          </w:p>
        </w:tc>
      </w:tr>
      <w:tr w:rsidR="00023D11" w:rsidRPr="00023D11" w14:paraId="4C1D09F0"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63A0219E"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固安县</w:t>
            </w:r>
          </w:p>
        </w:tc>
        <w:tc>
          <w:tcPr>
            <w:tcW w:w="1311" w:type="dxa"/>
            <w:tcBorders>
              <w:top w:val="nil"/>
              <w:left w:val="nil"/>
              <w:bottom w:val="single" w:sz="4" w:space="0" w:color="auto"/>
              <w:right w:val="single" w:sz="4" w:space="0" w:color="auto"/>
            </w:tcBorders>
            <w:shd w:val="clear" w:color="auto" w:fill="auto"/>
            <w:noWrap/>
            <w:vAlign w:val="center"/>
            <w:hideMark/>
          </w:tcPr>
          <w:p w14:paraId="11368F25"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5</w:t>
            </w:r>
          </w:p>
        </w:tc>
        <w:tc>
          <w:tcPr>
            <w:tcW w:w="1417" w:type="dxa"/>
            <w:tcBorders>
              <w:top w:val="nil"/>
              <w:left w:val="nil"/>
              <w:bottom w:val="single" w:sz="4" w:space="0" w:color="auto"/>
              <w:right w:val="single" w:sz="4" w:space="0" w:color="auto"/>
            </w:tcBorders>
            <w:shd w:val="clear" w:color="auto" w:fill="auto"/>
            <w:noWrap/>
            <w:vAlign w:val="center"/>
            <w:hideMark/>
          </w:tcPr>
          <w:p w14:paraId="751E270D"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39017.47</w:t>
            </w:r>
          </w:p>
        </w:tc>
        <w:tc>
          <w:tcPr>
            <w:tcW w:w="1843" w:type="dxa"/>
            <w:tcBorders>
              <w:top w:val="nil"/>
              <w:left w:val="nil"/>
              <w:bottom w:val="single" w:sz="4" w:space="0" w:color="auto"/>
              <w:right w:val="single" w:sz="4" w:space="0" w:color="auto"/>
            </w:tcBorders>
            <w:shd w:val="clear" w:color="auto" w:fill="auto"/>
            <w:noWrap/>
            <w:vAlign w:val="center"/>
            <w:hideMark/>
          </w:tcPr>
          <w:p w14:paraId="20CD08CC"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88875.92</w:t>
            </w:r>
          </w:p>
        </w:tc>
        <w:tc>
          <w:tcPr>
            <w:tcW w:w="1701" w:type="dxa"/>
            <w:tcBorders>
              <w:top w:val="nil"/>
              <w:left w:val="nil"/>
              <w:bottom w:val="single" w:sz="4" w:space="0" w:color="auto"/>
              <w:right w:val="single" w:sz="4" w:space="0" w:color="auto"/>
            </w:tcBorders>
            <w:shd w:val="clear" w:color="auto" w:fill="auto"/>
            <w:noWrap/>
            <w:vAlign w:val="center"/>
            <w:hideMark/>
          </w:tcPr>
          <w:p w14:paraId="74D74350"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911</w:t>
            </w:r>
          </w:p>
        </w:tc>
        <w:tc>
          <w:tcPr>
            <w:tcW w:w="1714" w:type="dxa"/>
            <w:tcBorders>
              <w:top w:val="nil"/>
              <w:left w:val="nil"/>
              <w:bottom w:val="single" w:sz="4" w:space="0" w:color="auto"/>
              <w:right w:val="single" w:sz="4" w:space="0" w:color="auto"/>
            </w:tcBorders>
            <w:shd w:val="clear" w:color="auto" w:fill="auto"/>
            <w:noWrap/>
            <w:vAlign w:val="center"/>
            <w:hideMark/>
          </w:tcPr>
          <w:p w14:paraId="013E3FAA"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2074</w:t>
            </w:r>
          </w:p>
        </w:tc>
      </w:tr>
      <w:tr w:rsidR="00023D11" w:rsidRPr="00023D11" w14:paraId="6E512557"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11132A56"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广阳区</w:t>
            </w:r>
          </w:p>
        </w:tc>
        <w:tc>
          <w:tcPr>
            <w:tcW w:w="1311" w:type="dxa"/>
            <w:tcBorders>
              <w:top w:val="nil"/>
              <w:left w:val="nil"/>
              <w:bottom w:val="single" w:sz="4" w:space="0" w:color="auto"/>
              <w:right w:val="single" w:sz="4" w:space="0" w:color="auto"/>
            </w:tcBorders>
            <w:shd w:val="clear" w:color="auto" w:fill="auto"/>
            <w:noWrap/>
            <w:vAlign w:val="center"/>
            <w:hideMark/>
          </w:tcPr>
          <w:p w14:paraId="274BE4A2"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3</w:t>
            </w:r>
          </w:p>
        </w:tc>
        <w:tc>
          <w:tcPr>
            <w:tcW w:w="1417" w:type="dxa"/>
            <w:tcBorders>
              <w:top w:val="nil"/>
              <w:left w:val="nil"/>
              <w:bottom w:val="single" w:sz="4" w:space="0" w:color="auto"/>
              <w:right w:val="single" w:sz="4" w:space="0" w:color="auto"/>
            </w:tcBorders>
            <w:shd w:val="clear" w:color="auto" w:fill="auto"/>
            <w:noWrap/>
            <w:vAlign w:val="center"/>
            <w:hideMark/>
          </w:tcPr>
          <w:p w14:paraId="258EE7F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84759.99</w:t>
            </w:r>
          </w:p>
        </w:tc>
        <w:tc>
          <w:tcPr>
            <w:tcW w:w="1843" w:type="dxa"/>
            <w:tcBorders>
              <w:top w:val="nil"/>
              <w:left w:val="nil"/>
              <w:bottom w:val="single" w:sz="4" w:space="0" w:color="auto"/>
              <w:right w:val="single" w:sz="4" w:space="0" w:color="auto"/>
            </w:tcBorders>
            <w:shd w:val="clear" w:color="auto" w:fill="auto"/>
            <w:noWrap/>
            <w:vAlign w:val="center"/>
            <w:hideMark/>
          </w:tcPr>
          <w:p w14:paraId="766551F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169519.98</w:t>
            </w:r>
          </w:p>
        </w:tc>
        <w:tc>
          <w:tcPr>
            <w:tcW w:w="1701" w:type="dxa"/>
            <w:tcBorders>
              <w:top w:val="nil"/>
              <w:left w:val="nil"/>
              <w:bottom w:val="single" w:sz="4" w:space="0" w:color="auto"/>
              <w:right w:val="single" w:sz="4" w:space="0" w:color="auto"/>
            </w:tcBorders>
            <w:shd w:val="clear" w:color="auto" w:fill="auto"/>
            <w:noWrap/>
            <w:vAlign w:val="center"/>
            <w:hideMark/>
          </w:tcPr>
          <w:p w14:paraId="2806076F"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3368</w:t>
            </w:r>
          </w:p>
        </w:tc>
        <w:tc>
          <w:tcPr>
            <w:tcW w:w="1714" w:type="dxa"/>
            <w:tcBorders>
              <w:top w:val="nil"/>
              <w:left w:val="nil"/>
              <w:bottom w:val="single" w:sz="4" w:space="0" w:color="auto"/>
              <w:right w:val="single" w:sz="4" w:space="0" w:color="auto"/>
            </w:tcBorders>
            <w:shd w:val="clear" w:color="auto" w:fill="auto"/>
            <w:noWrap/>
            <w:vAlign w:val="center"/>
            <w:hideMark/>
          </w:tcPr>
          <w:p w14:paraId="0A5808AA"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6737</w:t>
            </w:r>
          </w:p>
        </w:tc>
      </w:tr>
    </w:tbl>
    <w:p w14:paraId="002B8ED8" w14:textId="2779877D" w:rsidR="00EE1746" w:rsidRPr="006F4C05" w:rsidRDefault="00EE1746" w:rsidP="00EE20E8">
      <w:pPr>
        <w:spacing w:line="440" w:lineRule="exact"/>
        <w:ind w:firstLineChars="200" w:firstLine="560"/>
        <w:rPr>
          <w:rFonts w:ascii="仿宋_GB2312" w:eastAsia="仿宋_GB2312" w:hAnsi="Arial" w:cs="Arial"/>
          <w:kern w:val="0"/>
          <w:sz w:val="28"/>
          <w:szCs w:val="28"/>
        </w:rPr>
      </w:pPr>
      <w:r w:rsidRPr="006F4C05">
        <w:rPr>
          <w:rFonts w:ascii="仿宋_GB2312" w:eastAsia="仿宋_GB2312" w:hAnsi="Arial" w:cs="Arial" w:hint="eastAsia"/>
          <w:kern w:val="0"/>
          <w:sz w:val="28"/>
          <w:szCs w:val="28"/>
        </w:rPr>
        <w:t>3.</w:t>
      </w:r>
      <w:r w:rsidR="00156EBC" w:rsidRPr="006F4C05">
        <w:rPr>
          <w:rFonts w:ascii="仿宋_GB2312" w:eastAsia="仿宋_GB2312" w:hAnsi="Arial" w:cs="Arial" w:hint="eastAsia"/>
          <w:kern w:val="0"/>
          <w:sz w:val="28"/>
          <w:szCs w:val="28"/>
        </w:rPr>
        <w:t>住宅</w:t>
      </w:r>
      <w:r w:rsidRPr="006F4C05">
        <w:rPr>
          <w:rFonts w:ascii="仿宋_GB2312" w:eastAsia="仿宋_GB2312" w:hAnsi="Arial" w:cs="Arial" w:hint="eastAsia"/>
          <w:kern w:val="0"/>
          <w:sz w:val="28"/>
          <w:szCs w:val="28"/>
        </w:rPr>
        <w:t>用房房地产市场状况</w:t>
      </w:r>
    </w:p>
    <w:p w14:paraId="2213B1E9" w14:textId="07D718AC" w:rsidR="00EE1746" w:rsidRPr="00E733E1" w:rsidRDefault="006F4C05" w:rsidP="00023D11">
      <w:pPr>
        <w:spacing w:line="440" w:lineRule="exact"/>
        <w:ind w:firstLineChars="200" w:firstLine="560"/>
        <w:rPr>
          <w:rFonts w:ascii="仿宋_GB2312" w:eastAsia="仿宋_GB2312" w:hAnsi="Arial" w:cs="Arial"/>
          <w:kern w:val="0"/>
          <w:sz w:val="28"/>
          <w:szCs w:val="28"/>
        </w:rPr>
      </w:pPr>
      <w:r w:rsidRPr="006F4C05">
        <w:rPr>
          <w:rFonts w:ascii="仿宋_GB2312" w:eastAsia="仿宋_GB2312" w:hAnsi="Arial" w:cs="Arial" w:hint="eastAsia"/>
          <w:kern w:val="0"/>
          <w:sz w:val="28"/>
          <w:szCs w:val="28"/>
        </w:rPr>
        <w:t>京津冀一体化背景下，廊坊楼市依然火爆，廊坊市房地产市场仍以住宅销售市场为主。目前，廊坊市住宅房地产项目有中兴和</w:t>
      </w:r>
      <w:proofErr w:type="gramStart"/>
      <w:r w:rsidRPr="006F4C05">
        <w:rPr>
          <w:rFonts w:ascii="仿宋_GB2312" w:eastAsia="仿宋_GB2312" w:hAnsi="Arial" w:cs="Arial" w:hint="eastAsia"/>
          <w:kern w:val="0"/>
          <w:sz w:val="28"/>
          <w:szCs w:val="28"/>
        </w:rPr>
        <w:t>园</w:t>
      </w:r>
      <w:r w:rsidRPr="006F4C05">
        <w:rPr>
          <w:rFonts w:ascii="仿宋_GB2312" w:eastAsia="仿宋_GB2312" w:hAnsi="Arial" w:cs="Arial" w:hint="eastAsia"/>
          <w:kern w:val="0"/>
          <w:sz w:val="28"/>
          <w:szCs w:val="28"/>
        </w:rPr>
        <w:tab/>
      </w:r>
      <w:proofErr w:type="gramEnd"/>
      <w:r w:rsidRPr="006F4C05">
        <w:rPr>
          <w:rFonts w:ascii="仿宋_GB2312" w:eastAsia="仿宋_GB2312" w:hAnsi="Arial" w:cs="Arial" w:hint="eastAsia"/>
          <w:kern w:val="0"/>
          <w:sz w:val="28"/>
          <w:szCs w:val="28"/>
        </w:rPr>
        <w:t>、港中旅海泉湾、</w:t>
      </w:r>
      <w:proofErr w:type="gramStart"/>
      <w:r w:rsidRPr="006F4C05">
        <w:rPr>
          <w:rFonts w:ascii="仿宋_GB2312" w:eastAsia="仿宋_GB2312" w:hAnsi="Arial" w:cs="Arial" w:hint="eastAsia"/>
          <w:kern w:val="0"/>
          <w:sz w:val="28"/>
          <w:szCs w:val="28"/>
        </w:rPr>
        <w:t>汇福悦榕</w:t>
      </w:r>
      <w:proofErr w:type="gramEnd"/>
      <w:r w:rsidRPr="006F4C05">
        <w:rPr>
          <w:rFonts w:ascii="仿宋_GB2312" w:eastAsia="仿宋_GB2312" w:hAnsi="Arial" w:cs="Arial" w:hint="eastAsia"/>
          <w:kern w:val="0"/>
          <w:sz w:val="28"/>
          <w:szCs w:val="28"/>
        </w:rPr>
        <w:t>湾等。现阶段</w:t>
      </w:r>
      <w:r w:rsidR="00023D11">
        <w:rPr>
          <w:rFonts w:ascii="仿宋_GB2312" w:eastAsia="仿宋_GB2312" w:hAnsi="Arial" w:cs="Arial" w:hint="eastAsia"/>
          <w:kern w:val="0"/>
          <w:sz w:val="28"/>
          <w:szCs w:val="28"/>
        </w:rPr>
        <w:t>新房</w:t>
      </w:r>
      <w:r w:rsidRPr="006F4C05">
        <w:rPr>
          <w:rFonts w:ascii="仿宋_GB2312" w:eastAsia="仿宋_GB2312" w:hAnsi="Arial" w:cs="Arial" w:hint="eastAsia"/>
          <w:kern w:val="0"/>
          <w:sz w:val="28"/>
          <w:szCs w:val="28"/>
        </w:rPr>
        <w:t>项目成交价约为2-</w:t>
      </w:r>
      <w:r w:rsidR="00023D11">
        <w:rPr>
          <w:rFonts w:ascii="仿宋_GB2312" w:eastAsia="仿宋_GB2312" w:hAnsi="Arial" w:cs="Arial" w:hint="eastAsia"/>
          <w:kern w:val="0"/>
          <w:sz w:val="28"/>
          <w:szCs w:val="28"/>
        </w:rPr>
        <w:t>2.5</w:t>
      </w:r>
      <w:r w:rsidRPr="006F4C05">
        <w:rPr>
          <w:rFonts w:ascii="仿宋_GB2312" w:eastAsia="仿宋_GB2312" w:hAnsi="Arial" w:cs="Arial" w:hint="eastAsia"/>
          <w:kern w:val="0"/>
          <w:sz w:val="28"/>
          <w:szCs w:val="28"/>
        </w:rPr>
        <w:t>万元/㎡。</w:t>
      </w:r>
    </w:p>
    <w:p w14:paraId="689D0F6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4.产业政策情况</w:t>
      </w:r>
    </w:p>
    <w:p w14:paraId="6C6425B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廊坊市以贯彻落实中央关于“房子是用来住的，不是用来炒的”新定位为指导，全力抓好控房价、防泡沫、防风险等房地产市场稳控工作，制定六项工作举措，分类调控，因城施策，全面规范房地产市场秩序，严厉打击违法违规行为，加强市场动态监测和储备政策研究，促进我市房地产市场平稳健康发展。</w:t>
      </w:r>
    </w:p>
    <w:p w14:paraId="5908257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实行区域性住房限购政策和差别化住房信贷政策。进一步统一思想，凝聚共识，强化责任，加强对北京副中心、北京新机场和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新区周边县(市)房地产市场管控，严格落实已经出台的住房限购政策和差别化住房信贷政策。同时，针对市场新生问题，借鉴京</w:t>
      </w:r>
      <w:proofErr w:type="gramStart"/>
      <w:r w:rsidRPr="00EE20E8">
        <w:rPr>
          <w:rFonts w:ascii="仿宋_GB2312" w:eastAsia="仿宋_GB2312" w:hAnsi="Arial" w:cs="Arial" w:hint="eastAsia"/>
          <w:kern w:val="0"/>
          <w:sz w:val="28"/>
          <w:szCs w:val="28"/>
        </w:rPr>
        <w:t>津经验</w:t>
      </w:r>
      <w:proofErr w:type="gramEnd"/>
      <w:r w:rsidRPr="00EE20E8">
        <w:rPr>
          <w:rFonts w:ascii="仿宋_GB2312" w:eastAsia="仿宋_GB2312" w:hAnsi="Arial" w:cs="Arial" w:hint="eastAsia"/>
          <w:kern w:val="0"/>
          <w:sz w:val="28"/>
          <w:szCs w:val="28"/>
        </w:rPr>
        <w:t>做法，完善相关政策措施，做好储备政策研究。</w:t>
      </w:r>
    </w:p>
    <w:p w14:paraId="2892186E"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全面加强督导检查。组织市房管、国土、公安、工商、物价、金融等部门，组成巡查督导组，对</w:t>
      </w:r>
      <w:proofErr w:type="gramStart"/>
      <w:r w:rsidRPr="00EE20E8">
        <w:rPr>
          <w:rFonts w:ascii="仿宋_GB2312" w:eastAsia="仿宋_GB2312" w:hAnsi="Arial" w:cs="Arial" w:hint="eastAsia"/>
          <w:kern w:val="0"/>
          <w:sz w:val="28"/>
          <w:szCs w:val="28"/>
        </w:rPr>
        <w:t>环首都</w:t>
      </w:r>
      <w:proofErr w:type="gramEnd"/>
      <w:r w:rsidRPr="00EE20E8">
        <w:rPr>
          <w:rFonts w:ascii="仿宋_GB2312" w:eastAsia="仿宋_GB2312" w:hAnsi="Arial" w:cs="Arial" w:hint="eastAsia"/>
          <w:kern w:val="0"/>
          <w:sz w:val="28"/>
          <w:szCs w:val="28"/>
        </w:rPr>
        <w:t>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新区周边地区持续开展督导检查工作，全面促进各项调控政策落实，确保市场平稳健康发展。</w:t>
      </w:r>
    </w:p>
    <w:p w14:paraId="07BFF16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持续开展打击违规经营专项行动。组建联合执法检查组，在全市范围内持续开展房地产市场执法联查，严厉打击无证预售、违规销售、虚假夸大广告宣传、</w:t>
      </w:r>
      <w:proofErr w:type="gramStart"/>
      <w:r w:rsidRPr="00EE20E8">
        <w:rPr>
          <w:rFonts w:ascii="仿宋_GB2312" w:eastAsia="仿宋_GB2312" w:hAnsi="Arial" w:cs="Arial" w:hint="eastAsia"/>
          <w:kern w:val="0"/>
          <w:sz w:val="28"/>
          <w:szCs w:val="28"/>
        </w:rPr>
        <w:t>捂盘惜售</w:t>
      </w:r>
      <w:proofErr w:type="gramEnd"/>
      <w:r w:rsidRPr="00EE20E8">
        <w:rPr>
          <w:rFonts w:ascii="仿宋_GB2312" w:eastAsia="仿宋_GB2312" w:hAnsi="Arial" w:cs="Arial" w:hint="eastAsia"/>
          <w:kern w:val="0"/>
          <w:sz w:val="28"/>
          <w:szCs w:val="28"/>
        </w:rPr>
        <w:t>和投机炒房等各种违法违规行为，全面规范市场秩序。</w:t>
      </w:r>
    </w:p>
    <w:p w14:paraId="699CD42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适度增加土地供应，</w:t>
      </w:r>
      <w:proofErr w:type="gramStart"/>
      <w:r w:rsidRPr="00EE20E8">
        <w:rPr>
          <w:rFonts w:ascii="仿宋_GB2312" w:eastAsia="仿宋_GB2312" w:hAnsi="Arial" w:cs="Arial" w:hint="eastAsia"/>
          <w:kern w:val="0"/>
          <w:sz w:val="28"/>
          <w:szCs w:val="28"/>
        </w:rPr>
        <w:t>合理把</w:t>
      </w:r>
      <w:proofErr w:type="gramEnd"/>
      <w:r w:rsidRPr="00EE20E8">
        <w:rPr>
          <w:rFonts w:ascii="仿宋_GB2312" w:eastAsia="仿宋_GB2312" w:hAnsi="Arial" w:cs="Arial" w:hint="eastAsia"/>
          <w:kern w:val="0"/>
          <w:sz w:val="28"/>
          <w:szCs w:val="28"/>
        </w:rPr>
        <w:t>控供地节奏。根据住建部、国土部《关于加强近期住房及用地供应管理和调控有关工作的通知》精神，针对当前我市房地产库存水平低、消化周期短、市场供需不平衡等实际情况，适度增加土地供应，加快供地节奏，特别是加快棚户区改造项目土地供应速度，缓解市场供需矛盾，稳定市场预期。</w:t>
      </w:r>
    </w:p>
    <w:p w14:paraId="4083F745"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强化信息公开和舆论引导。加大市场信息公开力度，将房地产项目供地、预售许可楼盘、可售房源等信息及时发布，公开公示，稳定住房消费预期。定期召开新闻发布会，向社会公布房地产调控政策、稳控措施以及房地产市场运行情况，引导群众理性购房置业。</w:t>
      </w:r>
    </w:p>
    <w:p w14:paraId="21B1EBC2"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加强市场监测，及时解决新生问题。加强市场监测和形势</w:t>
      </w:r>
      <w:proofErr w:type="gramStart"/>
      <w:r w:rsidRPr="00EE20E8">
        <w:rPr>
          <w:rFonts w:ascii="仿宋_GB2312" w:eastAsia="仿宋_GB2312" w:hAnsi="Arial" w:cs="Arial" w:hint="eastAsia"/>
          <w:kern w:val="0"/>
          <w:sz w:val="28"/>
          <w:szCs w:val="28"/>
        </w:rPr>
        <w:t>研</w:t>
      </w:r>
      <w:proofErr w:type="gramEnd"/>
      <w:r w:rsidRPr="00EE20E8">
        <w:rPr>
          <w:rFonts w:ascii="仿宋_GB2312" w:eastAsia="仿宋_GB2312" w:hAnsi="Arial" w:cs="Arial" w:hint="eastAsia"/>
          <w:kern w:val="0"/>
          <w:sz w:val="28"/>
          <w:szCs w:val="28"/>
        </w:rPr>
        <w:t>判，针对稳</w:t>
      </w:r>
      <w:proofErr w:type="gramStart"/>
      <w:r w:rsidRPr="00EE20E8">
        <w:rPr>
          <w:rFonts w:ascii="仿宋_GB2312" w:eastAsia="仿宋_GB2312" w:hAnsi="Arial" w:cs="Arial" w:hint="eastAsia"/>
          <w:kern w:val="0"/>
          <w:sz w:val="28"/>
          <w:szCs w:val="28"/>
        </w:rPr>
        <w:t>控政策</w:t>
      </w:r>
      <w:proofErr w:type="gramEnd"/>
      <w:r w:rsidRPr="00EE20E8">
        <w:rPr>
          <w:rFonts w:ascii="仿宋_GB2312" w:eastAsia="仿宋_GB2312" w:hAnsi="Arial" w:cs="Arial" w:hint="eastAsia"/>
          <w:kern w:val="0"/>
          <w:sz w:val="28"/>
          <w:szCs w:val="28"/>
        </w:rPr>
        <w:t>措施执行过程中出现的新生问题，及时采取有效措施，确保市场平稳健康、规范有序。</w:t>
      </w:r>
    </w:p>
    <w:p w14:paraId="41AE353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5.可预见未来</w:t>
      </w:r>
    </w:p>
    <w:p w14:paraId="533C3A3F" w14:textId="2BCEFB14" w:rsidR="00EE1746" w:rsidRPr="00EE20E8" w:rsidRDefault="00023D1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2017年下半年，廊坊市经济趋于平稳，由于两次限购政策的出台，对住宅市场的发展有一定的影响。2017年11月，燕郊新房均价为22783元/平方米，环比下降2.5%。</w:t>
      </w:r>
      <w:r>
        <w:rPr>
          <w:rFonts w:ascii="仿宋_GB2312" w:eastAsia="仿宋_GB2312" w:hAnsi="Arial" w:cs="Arial" w:hint="eastAsia"/>
          <w:kern w:val="0"/>
          <w:sz w:val="28"/>
          <w:szCs w:val="28"/>
        </w:rPr>
        <w:t>2018年11月，燕郊二手房均价18936</w:t>
      </w:r>
      <w:r w:rsidRPr="00EE20E8">
        <w:rPr>
          <w:rFonts w:ascii="仿宋_GB2312" w:eastAsia="仿宋_GB2312" w:hAnsi="Arial" w:cs="Arial" w:hint="eastAsia"/>
          <w:kern w:val="0"/>
          <w:sz w:val="28"/>
          <w:szCs w:val="28"/>
        </w:rPr>
        <w:t>元/平方米</w:t>
      </w:r>
      <w:r>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而租金方面并无下行压力，预计将保持平稳发展。</w:t>
      </w:r>
    </w:p>
    <w:p w14:paraId="489376BA" w14:textId="5BECBE84"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006F4C05">
        <w:rPr>
          <w:rFonts w:ascii="仿宋_GB2312" w:eastAsia="仿宋_GB2312" w:hAnsi="宋体" w:hint="eastAsia"/>
          <w:b/>
          <w:bCs/>
          <w:snapToGrid w:val="0"/>
          <w:kern w:val="0"/>
          <w:sz w:val="28"/>
          <w:szCs w:val="28"/>
        </w:rPr>
        <w:t>住宅</w:t>
      </w:r>
      <w:r w:rsidRPr="003E2EC4">
        <w:rPr>
          <w:rFonts w:ascii="仿宋_GB2312" w:eastAsia="仿宋_GB2312" w:hAnsi="宋体" w:hint="eastAsia"/>
          <w:b/>
          <w:bCs/>
          <w:snapToGrid w:val="0"/>
          <w:kern w:val="0"/>
          <w:sz w:val="28"/>
          <w:szCs w:val="28"/>
        </w:rPr>
        <w:t>用途</w:t>
      </w:r>
      <w:r w:rsidRPr="003E2EC4">
        <w:rPr>
          <w:rFonts w:ascii="仿宋_GB2312" w:eastAsia="仿宋_GB2312" w:hAnsi="宋体"/>
          <w:b/>
          <w:bCs/>
          <w:snapToGrid w:val="0"/>
          <w:kern w:val="0"/>
          <w:sz w:val="28"/>
          <w:szCs w:val="28"/>
        </w:rPr>
        <w:t>房地产市场状况</w:t>
      </w:r>
    </w:p>
    <w:p w14:paraId="4365E44F" w14:textId="77777777" w:rsidR="00E733E1" w:rsidRPr="00156EBC" w:rsidRDefault="00E733E1" w:rsidP="00E733E1">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lastRenderedPageBreak/>
        <w:t>估价对象位于廊坊市三河市燕郊开发区。燕</w:t>
      </w:r>
      <w:proofErr w:type="gramStart"/>
      <w:r w:rsidRPr="00156EBC">
        <w:rPr>
          <w:rFonts w:ascii="仿宋_GB2312" w:eastAsia="仿宋_GB2312" w:hAnsi="Arial" w:cs="Arial" w:hint="eastAsia"/>
          <w:kern w:val="0"/>
          <w:sz w:val="28"/>
          <w:szCs w:val="28"/>
        </w:rPr>
        <w:t>郊位于</w:t>
      </w:r>
      <w:proofErr w:type="gramEnd"/>
      <w:r w:rsidRPr="00156EBC">
        <w:rPr>
          <w:rFonts w:ascii="仿宋_GB2312" w:eastAsia="仿宋_GB2312" w:hAnsi="Arial" w:cs="Arial" w:hint="eastAsia"/>
          <w:kern w:val="0"/>
          <w:sz w:val="28"/>
          <w:szCs w:val="28"/>
        </w:rPr>
        <w:t>潮白河东畔，西与通州区隔河相望，隶属于河北省廊坊市三河市，与天安门的直线距离约30公里，西北距首都国际机场25公里，南距天津港120公里，处在京津唐都市</w:t>
      </w:r>
      <w:proofErr w:type="gramStart"/>
      <w:r w:rsidRPr="00156EBC">
        <w:rPr>
          <w:rFonts w:ascii="仿宋_GB2312" w:eastAsia="仿宋_GB2312" w:hAnsi="Arial" w:cs="Arial" w:hint="eastAsia"/>
          <w:kern w:val="0"/>
          <w:sz w:val="28"/>
          <w:szCs w:val="28"/>
        </w:rPr>
        <w:t>圈核心</w:t>
      </w:r>
      <w:proofErr w:type="gramEnd"/>
      <w:r w:rsidRPr="00156EBC">
        <w:rPr>
          <w:rFonts w:ascii="仿宋_GB2312" w:eastAsia="仿宋_GB2312" w:hAnsi="Arial" w:cs="Arial" w:hint="eastAsia"/>
          <w:kern w:val="0"/>
          <w:sz w:val="28"/>
          <w:szCs w:val="28"/>
        </w:rPr>
        <w:t>地带。2010年11月29日经国务院批准，燕郊高新技术园区升级为国家高新技术产业开发区。2014年累计实现财政收入78.6亿元，完成固定资产投资271.7亿元，实际利用外资1.585亿美元，完成工业总产值437.2亿元，实现工业增加值173.7亿元。</w:t>
      </w:r>
    </w:p>
    <w:p w14:paraId="36F48B95" w14:textId="77777777" w:rsidR="00E733E1" w:rsidRPr="00156EBC" w:rsidRDefault="00E733E1" w:rsidP="00E733E1">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燕郊经济技术开发区目前建成区面积50平方公里，规划面积80平方公里；目前人口约60万人，未来规划人口约为60-80万人，其中很多人居住在燕郊、工作在北京。在交通上规划建设6条与北京衔接的通道，包括：京哈高速路、迎宾路、燕顺路、京哈公路复线、神威北路、南外环路。《京津冀协同发展规划纲要》提出京津</w:t>
      </w:r>
      <w:proofErr w:type="gramStart"/>
      <w:r w:rsidRPr="00156EBC">
        <w:rPr>
          <w:rFonts w:ascii="仿宋_GB2312" w:eastAsia="仿宋_GB2312" w:hAnsi="Arial" w:cs="Arial" w:hint="eastAsia"/>
          <w:kern w:val="0"/>
          <w:sz w:val="28"/>
          <w:szCs w:val="28"/>
        </w:rPr>
        <w:t>冀交通</w:t>
      </w:r>
      <w:proofErr w:type="gramEnd"/>
      <w:r w:rsidRPr="00156EBC">
        <w:rPr>
          <w:rFonts w:ascii="仿宋_GB2312" w:eastAsia="仿宋_GB2312" w:hAnsi="Arial" w:cs="Arial" w:hint="eastAsia"/>
          <w:kern w:val="0"/>
          <w:sz w:val="28"/>
          <w:szCs w:val="28"/>
        </w:rPr>
        <w:t>一体化，三地交通互联互通。燕郊是高新技术产业区，区域内工业生产企业污染物排放及生产噪音对环境影响情况较轻，且燕郊西侧紧邻潮白河，自然环境较适宜居住。</w:t>
      </w:r>
    </w:p>
    <w:p w14:paraId="5E9BA7A5" w14:textId="6C2A161B" w:rsidR="00E733E1" w:rsidRPr="00156EBC" w:rsidRDefault="00E733E1" w:rsidP="00E733E1">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估价对象位于河北省廊坊市三河市燕郊开发区，属</w:t>
      </w:r>
      <w:r w:rsidR="007C319A">
        <w:rPr>
          <w:rFonts w:ascii="仿宋_GB2312" w:eastAsia="仿宋_GB2312" w:hAnsi="Arial" w:cs="Arial" w:hint="eastAsia"/>
          <w:kern w:val="0"/>
          <w:sz w:val="28"/>
          <w:szCs w:val="28"/>
        </w:rPr>
        <w:t>天洋房地产（三河）有限公司</w:t>
      </w:r>
      <w:r w:rsidRPr="00156EBC">
        <w:rPr>
          <w:rFonts w:ascii="仿宋_GB2312" w:eastAsia="仿宋_GB2312" w:hAnsi="Arial" w:cs="Arial" w:hint="eastAsia"/>
          <w:kern w:val="0"/>
          <w:sz w:val="28"/>
          <w:szCs w:val="28"/>
        </w:rPr>
        <w:t>开发的“天洋城4代”住宅项目，用途为住宅。随着</w:t>
      </w:r>
      <w:proofErr w:type="gramStart"/>
      <w:r w:rsidRPr="00156EBC">
        <w:rPr>
          <w:rFonts w:ascii="仿宋_GB2312" w:eastAsia="仿宋_GB2312" w:hAnsi="Arial" w:cs="Arial" w:hint="eastAsia"/>
          <w:kern w:val="0"/>
          <w:sz w:val="28"/>
          <w:szCs w:val="28"/>
        </w:rPr>
        <w:t>环首都</w:t>
      </w:r>
      <w:proofErr w:type="gramEnd"/>
      <w:r w:rsidRPr="00156EBC">
        <w:rPr>
          <w:rFonts w:ascii="仿宋_GB2312" w:eastAsia="仿宋_GB2312" w:hAnsi="Arial" w:cs="Arial" w:hint="eastAsia"/>
          <w:kern w:val="0"/>
          <w:sz w:val="28"/>
          <w:szCs w:val="28"/>
        </w:rPr>
        <w:t>经济圈的高调出炉以及大七环大北京的“炒作”、地铁6号线二期开工等，</w:t>
      </w:r>
      <w:proofErr w:type="gramStart"/>
      <w:r w:rsidRPr="00156EBC">
        <w:rPr>
          <w:rFonts w:ascii="仿宋_GB2312" w:eastAsia="仿宋_GB2312" w:hAnsi="Arial" w:cs="Arial" w:hint="eastAsia"/>
          <w:kern w:val="0"/>
          <w:sz w:val="28"/>
          <w:szCs w:val="28"/>
        </w:rPr>
        <w:t>燕郊与北京</w:t>
      </w:r>
      <w:proofErr w:type="gramEnd"/>
      <w:r w:rsidRPr="00156EBC">
        <w:rPr>
          <w:rFonts w:ascii="仿宋_GB2312" w:eastAsia="仿宋_GB2312" w:hAnsi="Arial" w:cs="Arial" w:hint="eastAsia"/>
          <w:kern w:val="0"/>
          <w:sz w:val="28"/>
          <w:szCs w:val="28"/>
        </w:rPr>
        <w:t>的联系更加密切，燕郊房价走势也备受关注。随着北京市内新盘的减少以及二手房价格不断上涨，燕</w:t>
      </w:r>
      <w:proofErr w:type="gramStart"/>
      <w:r w:rsidRPr="00156EBC">
        <w:rPr>
          <w:rFonts w:ascii="仿宋_GB2312" w:eastAsia="仿宋_GB2312" w:hAnsi="Arial" w:cs="Arial" w:hint="eastAsia"/>
          <w:kern w:val="0"/>
          <w:sz w:val="28"/>
          <w:szCs w:val="28"/>
        </w:rPr>
        <w:t>郊交通</w:t>
      </w:r>
      <w:proofErr w:type="gramEnd"/>
      <w:r w:rsidRPr="00156EBC">
        <w:rPr>
          <w:rFonts w:ascii="仿宋_GB2312" w:eastAsia="仿宋_GB2312" w:hAnsi="Arial" w:cs="Arial" w:hint="eastAsia"/>
          <w:kern w:val="0"/>
          <w:sz w:val="28"/>
          <w:szCs w:val="28"/>
        </w:rPr>
        <w:t>建设及配套设施建设的成熟，在一定程度上助推燕郊成为北京下一个购房热点，燕郊房价也会随之水涨船高。</w:t>
      </w:r>
    </w:p>
    <w:p w14:paraId="7F3E1197" w14:textId="3FDAE9FE" w:rsidR="00195F35" w:rsidRPr="00E85FE1" w:rsidRDefault="00E733E1" w:rsidP="00CA4F23">
      <w:pPr>
        <w:spacing w:line="440" w:lineRule="exact"/>
        <w:ind w:firstLineChars="200" w:firstLine="560"/>
        <w:rPr>
          <w:rFonts w:ascii="仿宋_GB2312" w:eastAsia="仿宋_GB2312" w:hAnsi="Arial" w:cs="Arial" w:hint="eastAsia"/>
          <w:kern w:val="0"/>
          <w:sz w:val="28"/>
          <w:szCs w:val="28"/>
        </w:rPr>
      </w:pPr>
      <w:r w:rsidRPr="00E85FE1">
        <w:rPr>
          <w:rFonts w:ascii="仿宋_GB2312" w:eastAsia="仿宋_GB2312" w:hAnsi="Arial" w:cs="Arial" w:hint="eastAsia"/>
          <w:kern w:val="0"/>
          <w:sz w:val="28"/>
          <w:szCs w:val="28"/>
        </w:rPr>
        <w:t>燕郊开发区住宅用房房地产市场价格受京津冀一体化政策及北京市房地产市场影响，燕郊地区的住宅用房价格在短期内迅速上扬，大量新建商品住宅销售均价超过20000元/平方米。2017年4月达到峰值，均价29645元/平方米。但两次限购令后燕郊地区商品住宅销售均价持续下跌，</w:t>
      </w:r>
      <w:r w:rsidR="00E85FE1" w:rsidRPr="00E85FE1">
        <w:rPr>
          <w:rFonts w:ascii="仿宋_GB2312" w:eastAsia="仿宋_GB2312" w:hAnsi="Arial" w:cs="Arial" w:hint="eastAsia"/>
          <w:kern w:val="0"/>
          <w:sz w:val="28"/>
          <w:szCs w:val="28"/>
        </w:rPr>
        <w:t>2018年11月，燕郊二手房均价18936元/平方米，而租金方面并无下行压力，预计将保持平稳发展。</w:t>
      </w:r>
    </w:p>
    <w:p w14:paraId="4DAA1EBF" w14:textId="4C4F82AD" w:rsidR="00023D11" w:rsidRPr="00023D11" w:rsidRDefault="00023D11" w:rsidP="00CA4F23">
      <w:pPr>
        <w:spacing w:line="440" w:lineRule="exact"/>
        <w:ind w:firstLineChars="200" w:firstLine="560"/>
        <w:rPr>
          <w:rFonts w:ascii="仿宋_GB2312" w:eastAsia="仿宋_GB2312" w:hAnsi="Arial" w:cs="Arial"/>
          <w:color w:val="FF0000"/>
          <w:kern w:val="0"/>
          <w:sz w:val="28"/>
          <w:szCs w:val="28"/>
        </w:rPr>
      </w:pPr>
    </w:p>
    <w:p w14:paraId="42E95058" w14:textId="77777777" w:rsidR="00023D11" w:rsidRDefault="00023D11">
      <w:pPr>
        <w:pStyle w:val="1"/>
        <w:jc w:val="center"/>
        <w:rPr>
          <w:rFonts w:ascii="宋体" w:hAnsi="宋体"/>
          <w:snapToGrid w:val="0"/>
          <w:sz w:val="36"/>
          <w:szCs w:val="36"/>
        </w:rPr>
        <w:sectPr w:rsidR="00023D11" w:rsidSect="0099269D">
          <w:pgSz w:w="11906" w:h="16838"/>
          <w:pgMar w:top="1440" w:right="1800" w:bottom="1440" w:left="1800" w:header="851" w:footer="992" w:gutter="0"/>
          <w:cols w:space="425"/>
          <w:titlePg/>
          <w:docGrid w:type="lines" w:linePitch="312"/>
        </w:sectPr>
      </w:pPr>
      <w:bookmarkStart w:id="9" w:name="_Toc452457356"/>
    </w:p>
    <w:p w14:paraId="28EA15E3" w14:textId="3E8301D0"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9"/>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0" w:name="_Toc452457357"/>
      <w:r w:rsidRPr="00EE20E8">
        <w:rPr>
          <w:rFonts w:ascii="仿宋_GB2312" w:eastAsia="仿宋_GB2312" w:hint="eastAsia"/>
          <w:snapToGrid w:val="0"/>
          <w:sz w:val="28"/>
          <w:szCs w:val="28"/>
        </w:rPr>
        <w:t>一、选用的估价方法</w:t>
      </w:r>
      <w:bookmarkEnd w:id="10"/>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1"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1"/>
    </w:p>
    <w:p w14:paraId="18AA2022" w14:textId="77777777" w:rsidR="00E85FE1" w:rsidRPr="00BF3561" w:rsidRDefault="00E85FE1" w:rsidP="00E85FE1">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6FD82911" w14:textId="6DE802AC" w:rsidR="00E85FE1" w:rsidRPr="00DC6103" w:rsidRDefault="00253DAC" w:rsidP="00253DAC">
      <w:pPr>
        <w:spacing w:line="440" w:lineRule="exact"/>
        <w:ind w:firstLineChars="200" w:firstLine="560"/>
        <w:rPr>
          <w:rFonts w:ascii="仿宋_GB2312" w:eastAsia="仿宋_GB2312" w:hAnsi="Arial" w:cs="Arial"/>
          <w:color w:val="000000"/>
          <w:sz w:val="28"/>
          <w:szCs w:val="28"/>
        </w:rPr>
      </w:pPr>
      <w:r w:rsidRPr="00253DAC">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52AC6E9B" w14:textId="77777777" w:rsidR="00E85FE1" w:rsidRPr="00DC6103" w:rsidRDefault="00E85FE1" w:rsidP="00E85FE1">
      <w:pPr>
        <w:spacing w:line="440" w:lineRule="exact"/>
        <w:ind w:firstLineChars="200" w:firstLine="560"/>
        <w:rPr>
          <w:rFonts w:ascii="仿宋_GB2312" w:eastAsia="仿宋_GB2312" w:hAnsi="Arial" w:cs="Arial"/>
          <w:color w:val="000000"/>
          <w:sz w:val="28"/>
          <w:szCs w:val="28"/>
        </w:rPr>
      </w:pPr>
    </w:p>
    <w:p w14:paraId="3C1C0CD8" w14:textId="77777777" w:rsidR="00E85FE1" w:rsidRDefault="00E85FE1" w:rsidP="00E85FE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B25A0D3" w14:textId="77777777" w:rsidR="00E85FE1" w:rsidRDefault="00E85FE1" w:rsidP="00E85FE1">
      <w:pPr>
        <w:jc w:val="center"/>
        <w:rPr>
          <w:rFonts w:ascii="方正黑体简体" w:eastAsia="方正黑体简体" w:hAnsi="华文细黑" w:cs="Arial"/>
          <w:bCs/>
          <w:szCs w:val="24"/>
        </w:rPr>
        <w:sectPr w:rsidR="00E85FE1" w:rsidSect="0016608E">
          <w:headerReference w:type="default" r:id="rId13"/>
          <w:footerReference w:type="default" r:id="rId14"/>
          <w:pgSz w:w="11906" w:h="16838"/>
          <w:pgMar w:top="1843" w:right="1134" w:bottom="1134" w:left="1134" w:header="1134" w:footer="907" w:gutter="340"/>
          <w:cols w:space="425"/>
          <w:docGrid w:type="lines" w:linePitch="312"/>
        </w:sectPr>
      </w:pPr>
    </w:p>
    <w:p w14:paraId="0D9776C7" w14:textId="77777777" w:rsidR="00E85FE1" w:rsidRPr="00C951AE" w:rsidRDefault="00E85FE1" w:rsidP="008F5C06">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E85FE1" w:rsidRPr="009626F8" w14:paraId="7283870B" w14:textId="77777777" w:rsidTr="008F5C06">
        <w:trPr>
          <w:cantSplit/>
          <w:trHeight w:hRule="exact" w:val="340"/>
          <w:tblHeader/>
          <w:jc w:val="center"/>
        </w:trPr>
        <w:tc>
          <w:tcPr>
            <w:tcW w:w="3112" w:type="dxa"/>
            <w:gridSpan w:val="2"/>
            <w:vMerge w:val="restart"/>
            <w:shd w:val="clear" w:color="auto" w:fill="auto"/>
            <w:noWrap/>
            <w:vAlign w:val="center"/>
          </w:tcPr>
          <w:p w14:paraId="06B465A5" w14:textId="77777777" w:rsidR="00E85FE1" w:rsidRPr="009626F8" w:rsidRDefault="00E85FE1"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51AC2B01"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54FAAAD1"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2F77EB85"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26930DC2"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E85FE1" w:rsidRPr="009626F8" w14:paraId="2D57512D" w14:textId="77777777" w:rsidTr="008F5C06">
        <w:trPr>
          <w:cantSplit/>
          <w:trHeight w:hRule="exact" w:val="340"/>
          <w:jc w:val="center"/>
        </w:trPr>
        <w:tc>
          <w:tcPr>
            <w:tcW w:w="3112" w:type="dxa"/>
            <w:gridSpan w:val="2"/>
            <w:vMerge/>
            <w:shd w:val="clear" w:color="auto" w:fill="auto"/>
            <w:noWrap/>
            <w:vAlign w:val="center"/>
          </w:tcPr>
          <w:p w14:paraId="3AE09A59" w14:textId="77777777" w:rsidR="00E85FE1" w:rsidRPr="009626F8" w:rsidRDefault="00E85FE1" w:rsidP="005867DA">
            <w:pPr>
              <w:widowControl/>
              <w:jc w:val="center"/>
              <w:rPr>
                <w:rFonts w:ascii="仿宋_GB2312" w:eastAsia="仿宋_GB2312" w:hAnsi="Arial" w:cs="Arial"/>
                <w:sz w:val="24"/>
                <w:szCs w:val="24"/>
              </w:rPr>
            </w:pPr>
          </w:p>
        </w:tc>
        <w:tc>
          <w:tcPr>
            <w:tcW w:w="2134" w:type="dxa"/>
            <w:vAlign w:val="center"/>
          </w:tcPr>
          <w:p w14:paraId="558E0ACB" w14:textId="77777777" w:rsidR="00E85FE1" w:rsidRPr="009626F8" w:rsidRDefault="00E85FE1" w:rsidP="005867DA">
            <w:pPr>
              <w:jc w:val="center"/>
              <w:rPr>
                <w:rFonts w:ascii="仿宋_GB2312" w:eastAsia="仿宋_GB2312" w:hAnsi="Arial"/>
                <w:sz w:val="24"/>
                <w:szCs w:val="24"/>
              </w:rPr>
            </w:pPr>
            <w:r>
              <w:rPr>
                <w:rFonts w:ascii="仿宋_GB2312" w:eastAsia="仿宋_GB2312" w:hAnsi="Arial" w:cs="Arial" w:hint="eastAsia"/>
                <w:sz w:val="24"/>
                <w:szCs w:val="24"/>
              </w:rPr>
              <w:t>天洋城4代</w:t>
            </w:r>
          </w:p>
        </w:tc>
        <w:tc>
          <w:tcPr>
            <w:tcW w:w="731" w:type="dxa"/>
            <w:vMerge w:val="restart"/>
            <w:vAlign w:val="center"/>
          </w:tcPr>
          <w:p w14:paraId="4540EC02"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66AACF88" w14:textId="6EFC97CD" w:rsidR="00E85FE1" w:rsidRPr="009626F8" w:rsidRDefault="00110197"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中兴和</w:t>
            </w:r>
            <w:proofErr w:type="gramStart"/>
            <w:r w:rsidRPr="00110197">
              <w:rPr>
                <w:rFonts w:ascii="仿宋_GB2312" w:eastAsia="仿宋_GB2312" w:hAnsi="Arial" w:cs="Arial" w:hint="eastAsia"/>
                <w:sz w:val="24"/>
                <w:szCs w:val="24"/>
              </w:rPr>
              <w:t>园</w:t>
            </w:r>
            <w:proofErr w:type="gramEnd"/>
          </w:p>
        </w:tc>
        <w:tc>
          <w:tcPr>
            <w:tcW w:w="761" w:type="dxa"/>
            <w:vMerge w:val="restart"/>
            <w:vAlign w:val="center"/>
          </w:tcPr>
          <w:p w14:paraId="41E88732"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10976D7F" w14:textId="77777777" w:rsidR="00E85FE1" w:rsidRPr="009626F8" w:rsidRDefault="00E85FE1" w:rsidP="005867DA">
            <w:pPr>
              <w:jc w:val="center"/>
              <w:rPr>
                <w:rFonts w:ascii="仿宋_GB2312" w:eastAsia="仿宋_GB2312" w:hAnsi="Arial" w:cs="Arial"/>
                <w:sz w:val="24"/>
                <w:szCs w:val="24"/>
              </w:rPr>
            </w:pPr>
            <w:proofErr w:type="gramStart"/>
            <w:r w:rsidRPr="00C951AE">
              <w:rPr>
                <w:rFonts w:ascii="仿宋_GB2312" w:eastAsia="仿宋_GB2312" w:hAnsi="Arial" w:cs="Arial" w:hint="eastAsia"/>
                <w:sz w:val="24"/>
                <w:szCs w:val="24"/>
              </w:rPr>
              <w:t>汇福悦榕</w:t>
            </w:r>
            <w:proofErr w:type="gramEnd"/>
            <w:r w:rsidRPr="00C951AE">
              <w:rPr>
                <w:rFonts w:ascii="仿宋_GB2312" w:eastAsia="仿宋_GB2312" w:hAnsi="Arial" w:cs="Arial" w:hint="eastAsia"/>
                <w:sz w:val="24"/>
                <w:szCs w:val="24"/>
              </w:rPr>
              <w:t>湾</w:t>
            </w:r>
            <w:r w:rsidRPr="00C951AE">
              <w:rPr>
                <w:rFonts w:ascii="仿宋_GB2312" w:eastAsia="仿宋_GB2312" w:hAnsi="Arial" w:cs="Arial" w:hint="eastAsia"/>
                <w:sz w:val="24"/>
                <w:szCs w:val="24"/>
              </w:rPr>
              <w:tab/>
            </w:r>
          </w:p>
        </w:tc>
        <w:tc>
          <w:tcPr>
            <w:tcW w:w="790" w:type="dxa"/>
            <w:vMerge w:val="restart"/>
            <w:vAlign w:val="center"/>
          </w:tcPr>
          <w:p w14:paraId="1C505CEF"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5209EE5A" w14:textId="343399F2" w:rsidR="00E85FE1" w:rsidRPr="009626F8" w:rsidRDefault="00B74E07" w:rsidP="005867DA">
            <w:pPr>
              <w:jc w:val="center"/>
              <w:rPr>
                <w:rFonts w:ascii="仿宋_GB2312" w:eastAsia="仿宋_GB2312" w:hAnsi="Arial" w:cs="Arial"/>
                <w:sz w:val="24"/>
                <w:szCs w:val="24"/>
              </w:rPr>
            </w:pPr>
            <w:r w:rsidRPr="00B74E07">
              <w:rPr>
                <w:rFonts w:ascii="仿宋_GB2312" w:eastAsia="仿宋_GB2312" w:hAnsi="Arial" w:cs="Arial" w:hint="eastAsia"/>
                <w:sz w:val="24"/>
                <w:szCs w:val="24"/>
              </w:rPr>
              <w:t>港中旅海泉湾</w:t>
            </w:r>
          </w:p>
        </w:tc>
        <w:tc>
          <w:tcPr>
            <w:tcW w:w="679" w:type="dxa"/>
            <w:vMerge w:val="restart"/>
            <w:vAlign w:val="center"/>
          </w:tcPr>
          <w:p w14:paraId="6209CF01"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E85FE1" w:rsidRPr="009626F8" w14:paraId="59CF64CB" w14:textId="77777777" w:rsidTr="008F5C06">
        <w:trPr>
          <w:cantSplit/>
          <w:trHeight w:hRule="exact" w:val="340"/>
          <w:jc w:val="center"/>
        </w:trPr>
        <w:tc>
          <w:tcPr>
            <w:tcW w:w="3112" w:type="dxa"/>
            <w:gridSpan w:val="2"/>
            <w:vMerge/>
            <w:shd w:val="clear" w:color="auto" w:fill="auto"/>
            <w:noWrap/>
            <w:vAlign w:val="center"/>
          </w:tcPr>
          <w:p w14:paraId="09D1EFD6" w14:textId="77777777" w:rsidR="00E85FE1" w:rsidRPr="009626F8" w:rsidRDefault="00E85FE1" w:rsidP="005867DA">
            <w:pPr>
              <w:widowControl/>
              <w:jc w:val="center"/>
              <w:rPr>
                <w:rFonts w:ascii="仿宋_GB2312" w:eastAsia="仿宋_GB2312" w:hAnsi="Arial" w:cs="Arial"/>
                <w:sz w:val="24"/>
                <w:szCs w:val="24"/>
              </w:rPr>
            </w:pPr>
          </w:p>
        </w:tc>
        <w:tc>
          <w:tcPr>
            <w:tcW w:w="2134" w:type="dxa"/>
            <w:vAlign w:val="center"/>
          </w:tcPr>
          <w:p w14:paraId="55EA98F7" w14:textId="77777777" w:rsidR="00E85FE1" w:rsidRPr="009626F8" w:rsidRDefault="00E85FE1" w:rsidP="005867DA">
            <w:pPr>
              <w:jc w:val="center"/>
              <w:rPr>
                <w:rFonts w:ascii="仿宋_GB2312" w:eastAsia="仿宋_GB2312" w:hAnsi="Arial"/>
                <w:sz w:val="24"/>
                <w:szCs w:val="24"/>
              </w:rPr>
            </w:pPr>
            <w:r>
              <w:rPr>
                <w:rFonts w:ascii="仿宋_GB2312" w:eastAsia="仿宋_GB2312" w:hAnsi="Arial" w:hint="eastAsia"/>
                <w:sz w:val="24"/>
                <w:szCs w:val="24"/>
              </w:rPr>
              <w:t>河北省廊坊市</w:t>
            </w:r>
          </w:p>
        </w:tc>
        <w:tc>
          <w:tcPr>
            <w:tcW w:w="731" w:type="dxa"/>
            <w:vMerge/>
            <w:vAlign w:val="center"/>
          </w:tcPr>
          <w:p w14:paraId="23FB2CB9" w14:textId="77777777" w:rsidR="00E85FE1" w:rsidRPr="009626F8" w:rsidRDefault="00E85FE1" w:rsidP="005867DA">
            <w:pPr>
              <w:jc w:val="center"/>
              <w:rPr>
                <w:rFonts w:ascii="仿宋_GB2312" w:eastAsia="仿宋_GB2312" w:hAnsi="Arial" w:cs="Arial"/>
                <w:sz w:val="24"/>
                <w:szCs w:val="24"/>
              </w:rPr>
            </w:pPr>
          </w:p>
        </w:tc>
        <w:tc>
          <w:tcPr>
            <w:tcW w:w="2104" w:type="dxa"/>
            <w:vAlign w:val="center"/>
          </w:tcPr>
          <w:p w14:paraId="75EF8BBF"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61" w:type="dxa"/>
            <w:vMerge/>
            <w:vAlign w:val="center"/>
          </w:tcPr>
          <w:p w14:paraId="01D116BA" w14:textId="77777777" w:rsidR="00E85FE1" w:rsidRPr="009626F8" w:rsidRDefault="00E85FE1" w:rsidP="005867DA">
            <w:pPr>
              <w:jc w:val="center"/>
              <w:rPr>
                <w:rFonts w:ascii="仿宋_GB2312" w:eastAsia="仿宋_GB2312" w:hAnsi="Arial" w:cs="Arial"/>
                <w:sz w:val="24"/>
                <w:szCs w:val="24"/>
              </w:rPr>
            </w:pPr>
          </w:p>
        </w:tc>
        <w:tc>
          <w:tcPr>
            <w:tcW w:w="2074" w:type="dxa"/>
            <w:vAlign w:val="center"/>
          </w:tcPr>
          <w:p w14:paraId="4D618642"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90" w:type="dxa"/>
            <w:vMerge/>
            <w:vAlign w:val="center"/>
          </w:tcPr>
          <w:p w14:paraId="31685DA8" w14:textId="77777777" w:rsidR="00E85FE1" w:rsidRPr="009626F8" w:rsidRDefault="00E85FE1" w:rsidP="005867DA">
            <w:pPr>
              <w:jc w:val="center"/>
              <w:rPr>
                <w:rFonts w:ascii="仿宋_GB2312" w:eastAsia="仿宋_GB2312" w:hAnsi="Arial" w:cs="Arial"/>
                <w:sz w:val="24"/>
                <w:szCs w:val="24"/>
              </w:rPr>
            </w:pPr>
          </w:p>
        </w:tc>
        <w:tc>
          <w:tcPr>
            <w:tcW w:w="2187" w:type="dxa"/>
            <w:vAlign w:val="center"/>
          </w:tcPr>
          <w:p w14:paraId="0BDDD20C"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679" w:type="dxa"/>
            <w:vMerge/>
            <w:vAlign w:val="center"/>
          </w:tcPr>
          <w:p w14:paraId="57CFCBEF" w14:textId="77777777" w:rsidR="00E85FE1" w:rsidRPr="009626F8" w:rsidRDefault="00E85FE1" w:rsidP="005867DA">
            <w:pPr>
              <w:jc w:val="center"/>
              <w:rPr>
                <w:rFonts w:ascii="仿宋_GB2312" w:eastAsia="仿宋_GB2312" w:hAnsi="Arial" w:cs="Arial"/>
                <w:sz w:val="24"/>
                <w:szCs w:val="24"/>
              </w:rPr>
            </w:pPr>
          </w:p>
        </w:tc>
      </w:tr>
      <w:tr w:rsidR="00E85FE1" w:rsidRPr="009626F8" w14:paraId="62E86629" w14:textId="77777777" w:rsidTr="008F5C06">
        <w:trPr>
          <w:cantSplit/>
          <w:trHeight w:hRule="exact" w:val="340"/>
          <w:jc w:val="center"/>
        </w:trPr>
        <w:tc>
          <w:tcPr>
            <w:tcW w:w="3112" w:type="dxa"/>
            <w:gridSpan w:val="2"/>
            <w:shd w:val="clear" w:color="auto" w:fill="auto"/>
            <w:noWrap/>
            <w:vAlign w:val="center"/>
            <w:hideMark/>
          </w:tcPr>
          <w:p w14:paraId="045A98D7" w14:textId="77777777" w:rsidR="00E85FE1" w:rsidRPr="009626F8" w:rsidRDefault="00E85FE1"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22A62276"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r>
              <w:rPr>
                <w:rFonts w:ascii="仿宋_GB2312" w:eastAsia="仿宋_GB2312" w:hAnsi="Arial" w:cs="Arial" w:hint="eastAsia"/>
                <w:sz w:val="24"/>
                <w:szCs w:val="24"/>
              </w:rPr>
              <w:t>21</w:t>
            </w:r>
            <w:r w:rsidRPr="009626F8">
              <w:rPr>
                <w:rFonts w:ascii="仿宋_GB2312" w:eastAsia="仿宋_GB2312" w:hAnsi="Arial" w:cs="Arial" w:hint="eastAsia"/>
                <w:sz w:val="24"/>
                <w:szCs w:val="24"/>
              </w:rPr>
              <w:t>日</w:t>
            </w:r>
          </w:p>
        </w:tc>
        <w:tc>
          <w:tcPr>
            <w:tcW w:w="731" w:type="dxa"/>
            <w:vAlign w:val="center"/>
          </w:tcPr>
          <w:p w14:paraId="5A84BEBD"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1964981" w14:textId="3260B6F5"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110197">
              <w:rPr>
                <w:rFonts w:ascii="仿宋_GB2312" w:eastAsia="仿宋_GB2312" w:hAnsi="Arial" w:cs="Arial" w:hint="eastAsia"/>
                <w:sz w:val="24"/>
                <w:szCs w:val="24"/>
              </w:rPr>
              <w:t>10</w:t>
            </w:r>
            <w:r w:rsidRPr="009626F8">
              <w:rPr>
                <w:rFonts w:ascii="仿宋_GB2312" w:eastAsia="仿宋_GB2312" w:hAnsi="Arial" w:cs="Arial" w:hint="eastAsia"/>
                <w:sz w:val="24"/>
                <w:szCs w:val="24"/>
              </w:rPr>
              <w:t>月</w:t>
            </w:r>
          </w:p>
        </w:tc>
        <w:tc>
          <w:tcPr>
            <w:tcW w:w="761" w:type="dxa"/>
            <w:vAlign w:val="center"/>
          </w:tcPr>
          <w:p w14:paraId="6D8EA277"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3FBAFCF" w14:textId="12048E7C" w:rsidR="00E85FE1" w:rsidRPr="009626F8" w:rsidRDefault="00E85FE1" w:rsidP="008F5C06">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8F5C06">
              <w:rPr>
                <w:rFonts w:ascii="仿宋_GB2312" w:eastAsia="仿宋_GB2312" w:hAnsi="Arial" w:cs="Arial" w:hint="eastAsia"/>
                <w:sz w:val="24"/>
                <w:szCs w:val="24"/>
              </w:rPr>
              <w:t>9</w:t>
            </w:r>
            <w:r w:rsidRPr="009626F8">
              <w:rPr>
                <w:rFonts w:ascii="仿宋_GB2312" w:eastAsia="仿宋_GB2312" w:hAnsi="Arial" w:cs="Arial" w:hint="eastAsia"/>
                <w:sz w:val="24"/>
                <w:szCs w:val="24"/>
              </w:rPr>
              <w:t>月</w:t>
            </w:r>
          </w:p>
        </w:tc>
        <w:tc>
          <w:tcPr>
            <w:tcW w:w="790" w:type="dxa"/>
            <w:vAlign w:val="center"/>
          </w:tcPr>
          <w:p w14:paraId="3994665A"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0D274F7C"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679" w:type="dxa"/>
            <w:vAlign w:val="center"/>
          </w:tcPr>
          <w:p w14:paraId="3820F1C8"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E85FE1" w:rsidRPr="009626F8" w14:paraId="1DD9F47A" w14:textId="77777777" w:rsidTr="008F5C06">
        <w:trPr>
          <w:cantSplit/>
          <w:trHeight w:hRule="exact" w:val="340"/>
          <w:jc w:val="center"/>
        </w:trPr>
        <w:tc>
          <w:tcPr>
            <w:tcW w:w="3112" w:type="dxa"/>
            <w:gridSpan w:val="2"/>
            <w:shd w:val="clear" w:color="auto" w:fill="auto"/>
            <w:noWrap/>
            <w:vAlign w:val="center"/>
          </w:tcPr>
          <w:p w14:paraId="08A4314D" w14:textId="77777777" w:rsidR="00E85FE1" w:rsidRPr="009626F8" w:rsidRDefault="00E85FE1"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1E041ADC"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1E873321"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3C13E39"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677CE440"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3D4D5965"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5B6B51FB"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F34DF4D"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6A6773FF"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8F5C06" w:rsidRPr="009626F8" w14:paraId="7A53C0B0" w14:textId="77777777" w:rsidTr="008F5C06">
        <w:trPr>
          <w:cantSplit/>
          <w:trHeight w:hRule="exact" w:val="340"/>
          <w:jc w:val="center"/>
        </w:trPr>
        <w:tc>
          <w:tcPr>
            <w:tcW w:w="1135" w:type="dxa"/>
            <w:shd w:val="clear" w:color="auto" w:fill="auto"/>
            <w:noWrap/>
            <w:vAlign w:val="center"/>
          </w:tcPr>
          <w:p w14:paraId="4D84A2F1" w14:textId="77777777" w:rsidR="008F5C06" w:rsidRPr="009626F8" w:rsidRDefault="008F5C06"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权益状况</w:t>
            </w:r>
          </w:p>
        </w:tc>
        <w:tc>
          <w:tcPr>
            <w:tcW w:w="1977" w:type="dxa"/>
            <w:shd w:val="clear" w:color="auto" w:fill="auto"/>
            <w:vAlign w:val="center"/>
          </w:tcPr>
          <w:p w14:paraId="746BE159" w14:textId="77777777" w:rsidR="008F5C06" w:rsidRPr="009626F8" w:rsidRDefault="008F5C06"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69B0FF74" w14:textId="39D1CC29"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住宅</w:t>
            </w:r>
          </w:p>
        </w:tc>
        <w:tc>
          <w:tcPr>
            <w:tcW w:w="731" w:type="dxa"/>
            <w:vAlign w:val="center"/>
          </w:tcPr>
          <w:p w14:paraId="4644E32D"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BCC0D9D" w14:textId="6ED4FEE7"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住宅</w:t>
            </w:r>
          </w:p>
        </w:tc>
        <w:tc>
          <w:tcPr>
            <w:tcW w:w="761" w:type="dxa"/>
            <w:vAlign w:val="center"/>
          </w:tcPr>
          <w:p w14:paraId="3E3318D3"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494C39DB" w14:textId="5FACA8EA"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住宅</w:t>
            </w:r>
          </w:p>
        </w:tc>
        <w:tc>
          <w:tcPr>
            <w:tcW w:w="790" w:type="dxa"/>
            <w:vAlign w:val="center"/>
          </w:tcPr>
          <w:p w14:paraId="0C547348" w14:textId="07032ACF"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1ED75A24" w14:textId="0020FC27"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住宅</w:t>
            </w:r>
          </w:p>
        </w:tc>
        <w:tc>
          <w:tcPr>
            <w:tcW w:w="679" w:type="dxa"/>
            <w:vAlign w:val="center"/>
          </w:tcPr>
          <w:p w14:paraId="46A9C768" w14:textId="269607B9"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8F5C06" w:rsidRPr="009626F8" w14:paraId="2B83FF91" w14:textId="77777777" w:rsidTr="008F5C06">
        <w:trPr>
          <w:cantSplit/>
          <w:trHeight w:hRule="exact" w:val="340"/>
          <w:jc w:val="center"/>
        </w:trPr>
        <w:tc>
          <w:tcPr>
            <w:tcW w:w="1135" w:type="dxa"/>
            <w:vMerge w:val="restart"/>
            <w:shd w:val="clear" w:color="auto" w:fill="auto"/>
            <w:noWrap/>
            <w:vAlign w:val="center"/>
          </w:tcPr>
          <w:p w14:paraId="7A140CF4" w14:textId="77777777" w:rsidR="008F5C06" w:rsidRPr="009626F8" w:rsidRDefault="008F5C06"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77" w:type="dxa"/>
            <w:shd w:val="clear" w:color="auto" w:fill="auto"/>
            <w:vAlign w:val="center"/>
          </w:tcPr>
          <w:p w14:paraId="6E41F7EE" w14:textId="27FDB6F3"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居住社区成熟度</w:t>
            </w:r>
          </w:p>
        </w:tc>
        <w:tc>
          <w:tcPr>
            <w:tcW w:w="2134" w:type="dxa"/>
            <w:vAlign w:val="center"/>
          </w:tcPr>
          <w:p w14:paraId="73D15913" w14:textId="22CF7245"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4153123B"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2AEF43AB" w14:textId="77777777"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3803AF9E" w14:textId="0DCB13BA"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00751898" w14:textId="78F010C0"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73D2AAE" w14:textId="4CFF825A"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709B162C" w14:textId="5CDBA11F"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08AE8DD6" w14:textId="392C453E"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E85FE1" w:rsidRPr="009626F8" w14:paraId="2D2FE75D" w14:textId="77777777" w:rsidTr="008F5C06">
        <w:trPr>
          <w:cantSplit/>
          <w:trHeight w:hRule="exact" w:val="340"/>
          <w:jc w:val="center"/>
        </w:trPr>
        <w:tc>
          <w:tcPr>
            <w:tcW w:w="1135" w:type="dxa"/>
            <w:vMerge/>
            <w:shd w:val="clear" w:color="auto" w:fill="auto"/>
            <w:noWrap/>
            <w:vAlign w:val="center"/>
          </w:tcPr>
          <w:p w14:paraId="01F039B1" w14:textId="77777777" w:rsidR="00E85FE1" w:rsidRPr="009626F8" w:rsidRDefault="00E85FE1" w:rsidP="005867DA">
            <w:pPr>
              <w:widowControl/>
              <w:jc w:val="center"/>
              <w:rPr>
                <w:rFonts w:ascii="仿宋_GB2312" w:eastAsia="仿宋_GB2312" w:hAnsi="Arial" w:cs="Arial"/>
                <w:sz w:val="24"/>
                <w:szCs w:val="24"/>
              </w:rPr>
            </w:pPr>
          </w:p>
        </w:tc>
        <w:tc>
          <w:tcPr>
            <w:tcW w:w="1977" w:type="dxa"/>
            <w:shd w:val="clear" w:color="auto" w:fill="auto"/>
            <w:vAlign w:val="center"/>
          </w:tcPr>
          <w:p w14:paraId="77E1F0DF"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31E29659"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5CAE9E23"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1F57B55"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318944D2"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074" w:type="dxa"/>
            <w:vAlign w:val="center"/>
          </w:tcPr>
          <w:p w14:paraId="7A21F710"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04102BA9"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187" w:type="dxa"/>
            <w:vAlign w:val="center"/>
          </w:tcPr>
          <w:p w14:paraId="7B6795D5"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4FEC095C"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101</w:t>
            </w:r>
          </w:p>
        </w:tc>
      </w:tr>
      <w:tr w:rsidR="00E85FE1" w:rsidRPr="009626F8" w14:paraId="7E1FE409" w14:textId="77777777" w:rsidTr="008F5C06">
        <w:trPr>
          <w:cantSplit/>
          <w:trHeight w:hRule="exact" w:val="340"/>
          <w:jc w:val="center"/>
        </w:trPr>
        <w:tc>
          <w:tcPr>
            <w:tcW w:w="1135" w:type="dxa"/>
            <w:vMerge/>
            <w:shd w:val="clear" w:color="auto" w:fill="auto"/>
            <w:noWrap/>
            <w:vAlign w:val="center"/>
          </w:tcPr>
          <w:p w14:paraId="21CBA591" w14:textId="77777777" w:rsidR="00E85FE1" w:rsidRPr="009626F8" w:rsidRDefault="00E85FE1" w:rsidP="005867DA">
            <w:pPr>
              <w:widowControl/>
              <w:jc w:val="center"/>
              <w:rPr>
                <w:rFonts w:ascii="仿宋_GB2312" w:eastAsia="仿宋_GB2312" w:hAnsi="Arial" w:cs="Arial"/>
                <w:sz w:val="24"/>
                <w:szCs w:val="24"/>
              </w:rPr>
            </w:pPr>
          </w:p>
        </w:tc>
        <w:tc>
          <w:tcPr>
            <w:tcW w:w="1977" w:type="dxa"/>
            <w:shd w:val="clear" w:color="auto" w:fill="auto"/>
            <w:vAlign w:val="center"/>
          </w:tcPr>
          <w:p w14:paraId="1C9B69CB"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11365A7B"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较差</w:t>
            </w:r>
          </w:p>
        </w:tc>
        <w:tc>
          <w:tcPr>
            <w:tcW w:w="731" w:type="dxa"/>
            <w:vAlign w:val="center"/>
          </w:tcPr>
          <w:p w14:paraId="6D39C9F7"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D060C27"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C0D2516"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2F548C91"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59A16CC4"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20D69018"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262A9FB"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E85FE1" w:rsidRPr="009626F8" w14:paraId="6E4D3BA3" w14:textId="77777777" w:rsidTr="008F5C06">
        <w:trPr>
          <w:cantSplit/>
          <w:trHeight w:hRule="exact" w:val="340"/>
          <w:jc w:val="center"/>
        </w:trPr>
        <w:tc>
          <w:tcPr>
            <w:tcW w:w="1135" w:type="dxa"/>
            <w:vMerge/>
            <w:shd w:val="clear" w:color="auto" w:fill="auto"/>
            <w:noWrap/>
            <w:vAlign w:val="center"/>
          </w:tcPr>
          <w:p w14:paraId="287C3604" w14:textId="77777777" w:rsidR="00E85FE1" w:rsidRPr="009626F8" w:rsidRDefault="00E85FE1" w:rsidP="005867DA">
            <w:pPr>
              <w:widowControl/>
              <w:jc w:val="center"/>
              <w:rPr>
                <w:rFonts w:ascii="仿宋_GB2312" w:eastAsia="仿宋_GB2312" w:hAnsi="Arial" w:cs="Arial"/>
                <w:sz w:val="24"/>
                <w:szCs w:val="24"/>
              </w:rPr>
            </w:pPr>
          </w:p>
        </w:tc>
        <w:tc>
          <w:tcPr>
            <w:tcW w:w="1977" w:type="dxa"/>
            <w:shd w:val="clear" w:color="auto" w:fill="auto"/>
            <w:vAlign w:val="center"/>
          </w:tcPr>
          <w:p w14:paraId="4030FDF6"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328B9D49"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311DC7F8"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E8D55C0"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6F1F8CBA"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8669D94"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03B800B9"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45007766"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3DF154C1"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E85FE1" w:rsidRPr="009626F8" w14:paraId="5D5997DC" w14:textId="77777777" w:rsidTr="008F5C06">
        <w:trPr>
          <w:cantSplit/>
          <w:trHeight w:hRule="exact" w:val="340"/>
          <w:jc w:val="center"/>
        </w:trPr>
        <w:tc>
          <w:tcPr>
            <w:tcW w:w="1135" w:type="dxa"/>
            <w:vMerge/>
            <w:shd w:val="clear" w:color="auto" w:fill="auto"/>
            <w:noWrap/>
            <w:vAlign w:val="center"/>
          </w:tcPr>
          <w:p w14:paraId="23F5E004" w14:textId="77777777" w:rsidR="00E85FE1" w:rsidRPr="009626F8" w:rsidRDefault="00E85FE1" w:rsidP="005867DA">
            <w:pPr>
              <w:widowControl/>
              <w:jc w:val="center"/>
              <w:rPr>
                <w:rFonts w:ascii="仿宋_GB2312" w:eastAsia="仿宋_GB2312" w:hAnsi="Arial" w:cs="Arial"/>
                <w:sz w:val="24"/>
                <w:szCs w:val="24"/>
              </w:rPr>
            </w:pPr>
          </w:p>
        </w:tc>
        <w:tc>
          <w:tcPr>
            <w:tcW w:w="1977" w:type="dxa"/>
            <w:shd w:val="clear" w:color="auto" w:fill="auto"/>
            <w:vAlign w:val="center"/>
          </w:tcPr>
          <w:p w14:paraId="2A9FC069"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2134" w:type="dxa"/>
            <w:vAlign w:val="center"/>
          </w:tcPr>
          <w:p w14:paraId="4DA55682"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5AF49550"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41100F7"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B5EFAF1"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074" w:type="dxa"/>
            <w:vAlign w:val="center"/>
          </w:tcPr>
          <w:p w14:paraId="15CDC918"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12A85385"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187" w:type="dxa"/>
            <w:vAlign w:val="center"/>
          </w:tcPr>
          <w:p w14:paraId="5E98D8D3"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28C309BE"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101</w:t>
            </w:r>
          </w:p>
        </w:tc>
      </w:tr>
      <w:tr w:rsidR="00110197" w:rsidRPr="009626F8" w14:paraId="7CC2E5E4" w14:textId="77777777" w:rsidTr="008F5C06">
        <w:trPr>
          <w:cantSplit/>
          <w:trHeight w:hRule="exact" w:val="340"/>
          <w:jc w:val="center"/>
        </w:trPr>
        <w:tc>
          <w:tcPr>
            <w:tcW w:w="1135" w:type="dxa"/>
            <w:vMerge w:val="restart"/>
            <w:shd w:val="clear" w:color="auto" w:fill="auto"/>
            <w:noWrap/>
            <w:vAlign w:val="center"/>
          </w:tcPr>
          <w:p w14:paraId="46658CAE" w14:textId="77777777" w:rsidR="00110197" w:rsidRPr="009626F8" w:rsidRDefault="00110197"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77" w:type="dxa"/>
            <w:shd w:val="clear" w:color="auto" w:fill="auto"/>
            <w:vAlign w:val="center"/>
          </w:tcPr>
          <w:p w14:paraId="40D2BA11" w14:textId="22C537E6" w:rsidR="00110197" w:rsidRPr="009626F8" w:rsidRDefault="00110197"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建筑类型</w:t>
            </w:r>
          </w:p>
        </w:tc>
        <w:tc>
          <w:tcPr>
            <w:tcW w:w="2134" w:type="dxa"/>
            <w:vAlign w:val="center"/>
          </w:tcPr>
          <w:p w14:paraId="6F38E342" w14:textId="6A796DF9"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高层</w:t>
            </w:r>
          </w:p>
        </w:tc>
        <w:tc>
          <w:tcPr>
            <w:tcW w:w="731" w:type="dxa"/>
            <w:vAlign w:val="center"/>
          </w:tcPr>
          <w:p w14:paraId="747346F2" w14:textId="77777777" w:rsidR="00110197" w:rsidRPr="009626F8" w:rsidRDefault="00110197"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575A861" w14:textId="17031281"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高层</w:t>
            </w:r>
          </w:p>
        </w:tc>
        <w:tc>
          <w:tcPr>
            <w:tcW w:w="761" w:type="dxa"/>
            <w:vAlign w:val="center"/>
          </w:tcPr>
          <w:p w14:paraId="0DC94B76" w14:textId="39876158"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7E60A682" w14:textId="00B1E132"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高层</w:t>
            </w:r>
          </w:p>
        </w:tc>
        <w:tc>
          <w:tcPr>
            <w:tcW w:w="790" w:type="dxa"/>
            <w:vAlign w:val="center"/>
          </w:tcPr>
          <w:p w14:paraId="5CE0D5B7" w14:textId="30708544"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3873BD80" w14:textId="40272E79"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高层</w:t>
            </w:r>
          </w:p>
        </w:tc>
        <w:tc>
          <w:tcPr>
            <w:tcW w:w="679" w:type="dxa"/>
            <w:vAlign w:val="center"/>
          </w:tcPr>
          <w:p w14:paraId="4B39A02E" w14:textId="2B5C5CCF"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E85FE1" w:rsidRPr="009626F8" w14:paraId="491C45D2" w14:textId="77777777" w:rsidTr="008F5C06">
        <w:trPr>
          <w:cantSplit/>
          <w:trHeight w:hRule="exact" w:val="340"/>
          <w:jc w:val="center"/>
        </w:trPr>
        <w:tc>
          <w:tcPr>
            <w:tcW w:w="1135" w:type="dxa"/>
            <w:vMerge/>
            <w:shd w:val="clear" w:color="auto" w:fill="auto"/>
            <w:noWrap/>
            <w:vAlign w:val="center"/>
          </w:tcPr>
          <w:p w14:paraId="5BFA4C38" w14:textId="77777777" w:rsidR="00E85FE1" w:rsidRPr="009626F8" w:rsidRDefault="00E85FE1" w:rsidP="005867DA">
            <w:pPr>
              <w:widowControl/>
              <w:jc w:val="center"/>
              <w:rPr>
                <w:rFonts w:ascii="仿宋_GB2312" w:eastAsia="仿宋_GB2312" w:hAnsi="Arial" w:cs="Arial"/>
                <w:sz w:val="24"/>
                <w:szCs w:val="24"/>
              </w:rPr>
            </w:pPr>
          </w:p>
        </w:tc>
        <w:tc>
          <w:tcPr>
            <w:tcW w:w="1977" w:type="dxa"/>
            <w:shd w:val="clear" w:color="auto" w:fill="auto"/>
            <w:vAlign w:val="center"/>
          </w:tcPr>
          <w:p w14:paraId="2C4AEBDE"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51477039"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3CA92CF9"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12F265F"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48DFE327"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01A2470"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15F4AB4A"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665BFE1D"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72307C45"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8F5C06" w:rsidRPr="009626F8" w14:paraId="27FB97CD" w14:textId="77777777" w:rsidTr="008F5C06">
        <w:trPr>
          <w:cantSplit/>
          <w:trHeight w:hRule="exact" w:val="340"/>
          <w:jc w:val="center"/>
        </w:trPr>
        <w:tc>
          <w:tcPr>
            <w:tcW w:w="1135" w:type="dxa"/>
            <w:vMerge/>
            <w:shd w:val="clear" w:color="auto" w:fill="auto"/>
            <w:noWrap/>
            <w:vAlign w:val="center"/>
          </w:tcPr>
          <w:p w14:paraId="5CAF72B6" w14:textId="77777777" w:rsidR="008F5C06" w:rsidRPr="009626F8" w:rsidRDefault="008F5C06" w:rsidP="005867DA">
            <w:pPr>
              <w:widowControl/>
              <w:jc w:val="center"/>
              <w:rPr>
                <w:rFonts w:ascii="仿宋_GB2312" w:eastAsia="仿宋_GB2312" w:hAnsi="Arial" w:cs="Arial"/>
                <w:sz w:val="24"/>
                <w:szCs w:val="24"/>
              </w:rPr>
            </w:pPr>
          </w:p>
        </w:tc>
        <w:tc>
          <w:tcPr>
            <w:tcW w:w="1977" w:type="dxa"/>
            <w:shd w:val="clear" w:color="auto" w:fill="auto"/>
          </w:tcPr>
          <w:p w14:paraId="51D09FC2" w14:textId="56944DF4" w:rsidR="008F5C06" w:rsidRPr="009626F8" w:rsidRDefault="008F5C06"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建筑品质</w:t>
            </w:r>
          </w:p>
        </w:tc>
        <w:tc>
          <w:tcPr>
            <w:tcW w:w="2134" w:type="dxa"/>
            <w:vAlign w:val="center"/>
          </w:tcPr>
          <w:p w14:paraId="4B8DC80B" w14:textId="26DFE74B"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中档</w:t>
            </w:r>
          </w:p>
        </w:tc>
        <w:tc>
          <w:tcPr>
            <w:tcW w:w="731" w:type="dxa"/>
            <w:vAlign w:val="center"/>
          </w:tcPr>
          <w:p w14:paraId="19401D6C"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BB58064" w14:textId="16A374AB"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中档</w:t>
            </w:r>
          </w:p>
        </w:tc>
        <w:tc>
          <w:tcPr>
            <w:tcW w:w="761" w:type="dxa"/>
            <w:vAlign w:val="center"/>
          </w:tcPr>
          <w:p w14:paraId="0D0B5319" w14:textId="2A52D81D"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67FA699" w14:textId="183D4766"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中档</w:t>
            </w:r>
          </w:p>
        </w:tc>
        <w:tc>
          <w:tcPr>
            <w:tcW w:w="790" w:type="dxa"/>
            <w:vAlign w:val="center"/>
          </w:tcPr>
          <w:p w14:paraId="6A26FE1E" w14:textId="5E35104C"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4EFAA20" w14:textId="222DC87F"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中档</w:t>
            </w:r>
          </w:p>
        </w:tc>
        <w:tc>
          <w:tcPr>
            <w:tcW w:w="679" w:type="dxa"/>
            <w:vAlign w:val="center"/>
          </w:tcPr>
          <w:p w14:paraId="295E76AD" w14:textId="07380201"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8F5C06" w:rsidRPr="009626F8" w14:paraId="580D36EC" w14:textId="77777777" w:rsidTr="008F5C06">
        <w:trPr>
          <w:cantSplit/>
          <w:trHeight w:hRule="exact" w:val="340"/>
          <w:jc w:val="center"/>
        </w:trPr>
        <w:tc>
          <w:tcPr>
            <w:tcW w:w="1135" w:type="dxa"/>
            <w:vMerge/>
            <w:shd w:val="clear" w:color="auto" w:fill="auto"/>
            <w:noWrap/>
            <w:vAlign w:val="center"/>
          </w:tcPr>
          <w:p w14:paraId="79FB5BDA" w14:textId="77777777" w:rsidR="008F5C06" w:rsidRPr="009626F8" w:rsidRDefault="008F5C06" w:rsidP="005867DA">
            <w:pPr>
              <w:widowControl/>
              <w:jc w:val="center"/>
              <w:rPr>
                <w:rFonts w:ascii="仿宋_GB2312" w:eastAsia="仿宋_GB2312" w:hAnsi="Arial" w:cs="Arial"/>
                <w:sz w:val="24"/>
                <w:szCs w:val="24"/>
              </w:rPr>
            </w:pPr>
          </w:p>
        </w:tc>
        <w:tc>
          <w:tcPr>
            <w:tcW w:w="1977" w:type="dxa"/>
            <w:shd w:val="clear" w:color="auto" w:fill="auto"/>
          </w:tcPr>
          <w:p w14:paraId="3AFFA5DE" w14:textId="3BEFF92B" w:rsidR="008F5C06" w:rsidRPr="009626F8" w:rsidRDefault="008F5C06"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公共部分装修</w:t>
            </w:r>
          </w:p>
        </w:tc>
        <w:tc>
          <w:tcPr>
            <w:tcW w:w="2134" w:type="dxa"/>
            <w:vAlign w:val="center"/>
          </w:tcPr>
          <w:p w14:paraId="7C8B103C" w14:textId="2C082683"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31" w:type="dxa"/>
            <w:vAlign w:val="center"/>
          </w:tcPr>
          <w:p w14:paraId="7DFABEC9"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77621EE" w14:textId="5DF13BAC"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61" w:type="dxa"/>
            <w:vAlign w:val="center"/>
          </w:tcPr>
          <w:p w14:paraId="2A005325" w14:textId="14CEF52B"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6982884F" w14:textId="5C3DFB3B"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90" w:type="dxa"/>
            <w:vAlign w:val="center"/>
          </w:tcPr>
          <w:p w14:paraId="4FB41EAF" w14:textId="224B2029"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4C09ED33" w14:textId="20212C73"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679" w:type="dxa"/>
            <w:vAlign w:val="center"/>
          </w:tcPr>
          <w:p w14:paraId="33DD9E43" w14:textId="756D4673"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10197" w:rsidRPr="009626F8" w14:paraId="04FE93A5" w14:textId="77777777" w:rsidTr="008F5C06">
        <w:trPr>
          <w:cantSplit/>
          <w:trHeight w:hRule="exact" w:val="340"/>
          <w:jc w:val="center"/>
        </w:trPr>
        <w:tc>
          <w:tcPr>
            <w:tcW w:w="1135" w:type="dxa"/>
            <w:vMerge/>
            <w:shd w:val="clear" w:color="auto" w:fill="auto"/>
            <w:noWrap/>
            <w:vAlign w:val="center"/>
          </w:tcPr>
          <w:p w14:paraId="0E00D99F" w14:textId="77777777" w:rsidR="00110197" w:rsidRPr="009626F8" w:rsidRDefault="00110197" w:rsidP="005867DA">
            <w:pPr>
              <w:widowControl/>
              <w:jc w:val="center"/>
              <w:rPr>
                <w:rFonts w:ascii="仿宋_GB2312" w:eastAsia="仿宋_GB2312" w:hAnsi="Arial" w:cs="Arial"/>
                <w:sz w:val="24"/>
                <w:szCs w:val="24"/>
              </w:rPr>
            </w:pPr>
          </w:p>
        </w:tc>
        <w:tc>
          <w:tcPr>
            <w:tcW w:w="1977" w:type="dxa"/>
            <w:shd w:val="clear" w:color="auto" w:fill="auto"/>
          </w:tcPr>
          <w:p w14:paraId="51A97317" w14:textId="4C96E22A" w:rsidR="00110197" w:rsidRPr="009626F8" w:rsidRDefault="00110197"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成新度</w:t>
            </w:r>
          </w:p>
        </w:tc>
        <w:tc>
          <w:tcPr>
            <w:tcW w:w="2134" w:type="dxa"/>
            <w:vAlign w:val="center"/>
          </w:tcPr>
          <w:p w14:paraId="6CB11A63" w14:textId="03B5069C"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97%</w:t>
            </w:r>
          </w:p>
        </w:tc>
        <w:tc>
          <w:tcPr>
            <w:tcW w:w="731" w:type="dxa"/>
            <w:vAlign w:val="center"/>
          </w:tcPr>
          <w:p w14:paraId="614E2A6B" w14:textId="77777777" w:rsidR="00110197" w:rsidRPr="009626F8" w:rsidRDefault="00110197"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EBE3ECA" w14:textId="0F434521" w:rsidR="00110197"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761" w:type="dxa"/>
            <w:vAlign w:val="center"/>
          </w:tcPr>
          <w:p w14:paraId="337B7EC9"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23BBAFBA"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90" w:type="dxa"/>
            <w:vAlign w:val="center"/>
          </w:tcPr>
          <w:p w14:paraId="725129B7"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2EBA45B2"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679" w:type="dxa"/>
            <w:vAlign w:val="center"/>
          </w:tcPr>
          <w:p w14:paraId="3B108D04"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8F5C06" w:rsidRPr="009626F8" w14:paraId="09B4D9D0" w14:textId="77777777" w:rsidTr="008F5C06">
        <w:trPr>
          <w:cantSplit/>
          <w:trHeight w:hRule="exact" w:val="340"/>
          <w:jc w:val="center"/>
        </w:trPr>
        <w:tc>
          <w:tcPr>
            <w:tcW w:w="1135" w:type="dxa"/>
            <w:vMerge/>
            <w:shd w:val="clear" w:color="auto" w:fill="auto"/>
            <w:noWrap/>
            <w:vAlign w:val="center"/>
          </w:tcPr>
          <w:p w14:paraId="3572D578" w14:textId="77777777" w:rsidR="008F5C06" w:rsidRPr="009626F8" w:rsidRDefault="008F5C06" w:rsidP="005867DA">
            <w:pPr>
              <w:widowControl/>
              <w:jc w:val="center"/>
              <w:rPr>
                <w:rFonts w:ascii="仿宋_GB2312" w:eastAsia="仿宋_GB2312" w:hAnsi="Arial" w:cs="Arial"/>
                <w:sz w:val="24"/>
                <w:szCs w:val="24"/>
              </w:rPr>
            </w:pPr>
          </w:p>
        </w:tc>
        <w:tc>
          <w:tcPr>
            <w:tcW w:w="1977" w:type="dxa"/>
            <w:shd w:val="clear" w:color="auto" w:fill="auto"/>
          </w:tcPr>
          <w:p w14:paraId="11741CBC" w14:textId="6D5BC792" w:rsidR="008F5C06" w:rsidRPr="009626F8" w:rsidRDefault="008F5C06"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物业管理</w:t>
            </w:r>
          </w:p>
        </w:tc>
        <w:tc>
          <w:tcPr>
            <w:tcW w:w="2134" w:type="dxa"/>
            <w:vAlign w:val="center"/>
          </w:tcPr>
          <w:p w14:paraId="2E7F1E5B" w14:textId="12FE0AE8"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专业物业管理</w:t>
            </w:r>
          </w:p>
        </w:tc>
        <w:tc>
          <w:tcPr>
            <w:tcW w:w="731" w:type="dxa"/>
            <w:vAlign w:val="center"/>
          </w:tcPr>
          <w:p w14:paraId="5DBC5C87"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E368E39" w14:textId="26F9D3B1"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专业物业管理</w:t>
            </w:r>
          </w:p>
        </w:tc>
        <w:tc>
          <w:tcPr>
            <w:tcW w:w="761" w:type="dxa"/>
            <w:vAlign w:val="center"/>
          </w:tcPr>
          <w:p w14:paraId="2DFAD8C1" w14:textId="4388DB8F"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B5A38DC" w14:textId="2F5E971A"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专业物业管理</w:t>
            </w:r>
          </w:p>
        </w:tc>
        <w:tc>
          <w:tcPr>
            <w:tcW w:w="790" w:type="dxa"/>
            <w:vAlign w:val="center"/>
          </w:tcPr>
          <w:p w14:paraId="1F44141C" w14:textId="1D26EA1B"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11C434E4" w14:textId="111BACCE"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专业物业管理</w:t>
            </w:r>
          </w:p>
        </w:tc>
        <w:tc>
          <w:tcPr>
            <w:tcW w:w="679" w:type="dxa"/>
            <w:vAlign w:val="center"/>
          </w:tcPr>
          <w:p w14:paraId="2F2DC394" w14:textId="23A7D538"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8F5C06" w:rsidRPr="009626F8" w14:paraId="7345B272" w14:textId="77777777" w:rsidTr="008F5C06">
        <w:trPr>
          <w:cantSplit/>
          <w:trHeight w:hRule="exact" w:val="340"/>
          <w:jc w:val="center"/>
        </w:trPr>
        <w:tc>
          <w:tcPr>
            <w:tcW w:w="1135" w:type="dxa"/>
            <w:vMerge/>
            <w:shd w:val="clear" w:color="auto" w:fill="auto"/>
            <w:noWrap/>
            <w:vAlign w:val="center"/>
          </w:tcPr>
          <w:p w14:paraId="7A14BA41" w14:textId="77777777" w:rsidR="008F5C06" w:rsidRPr="009626F8" w:rsidRDefault="008F5C06" w:rsidP="005867DA">
            <w:pPr>
              <w:widowControl/>
              <w:jc w:val="center"/>
              <w:rPr>
                <w:rFonts w:ascii="仿宋_GB2312" w:eastAsia="仿宋_GB2312" w:hAnsi="Arial" w:cs="Arial"/>
                <w:sz w:val="24"/>
                <w:szCs w:val="24"/>
              </w:rPr>
            </w:pPr>
          </w:p>
        </w:tc>
        <w:tc>
          <w:tcPr>
            <w:tcW w:w="1977" w:type="dxa"/>
            <w:shd w:val="clear" w:color="auto" w:fill="auto"/>
          </w:tcPr>
          <w:p w14:paraId="083A4A93" w14:textId="388A41A8" w:rsidR="008F5C06" w:rsidRPr="009626F8" w:rsidRDefault="008F5C06"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市政基础设施</w:t>
            </w:r>
          </w:p>
        </w:tc>
        <w:tc>
          <w:tcPr>
            <w:tcW w:w="2134" w:type="dxa"/>
            <w:vAlign w:val="center"/>
          </w:tcPr>
          <w:p w14:paraId="3F4B9FBA" w14:textId="1C96B604"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七通</w:t>
            </w:r>
          </w:p>
        </w:tc>
        <w:tc>
          <w:tcPr>
            <w:tcW w:w="731" w:type="dxa"/>
            <w:vAlign w:val="center"/>
          </w:tcPr>
          <w:p w14:paraId="533B707F"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2A578E61" w14:textId="58E5A586"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七通</w:t>
            </w:r>
          </w:p>
        </w:tc>
        <w:tc>
          <w:tcPr>
            <w:tcW w:w="761" w:type="dxa"/>
            <w:vAlign w:val="center"/>
          </w:tcPr>
          <w:p w14:paraId="7BFDFBB2" w14:textId="4C037D8E"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59ADE169" w14:textId="25F5ED2A"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七通</w:t>
            </w:r>
          </w:p>
        </w:tc>
        <w:tc>
          <w:tcPr>
            <w:tcW w:w="790" w:type="dxa"/>
            <w:vAlign w:val="center"/>
          </w:tcPr>
          <w:p w14:paraId="7EAD5BD2" w14:textId="756E6679"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5BA88FF5" w14:textId="1B7EBBD6"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七通</w:t>
            </w:r>
          </w:p>
        </w:tc>
        <w:tc>
          <w:tcPr>
            <w:tcW w:w="679" w:type="dxa"/>
            <w:vAlign w:val="center"/>
          </w:tcPr>
          <w:p w14:paraId="6CA78FD4" w14:textId="4A54C375"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10197" w:rsidRPr="009626F8" w14:paraId="431E89D0" w14:textId="77777777" w:rsidTr="008F5C06">
        <w:trPr>
          <w:cantSplit/>
          <w:trHeight w:hRule="exact" w:val="340"/>
          <w:jc w:val="center"/>
        </w:trPr>
        <w:tc>
          <w:tcPr>
            <w:tcW w:w="1135" w:type="dxa"/>
            <w:vMerge/>
            <w:shd w:val="clear" w:color="auto" w:fill="auto"/>
            <w:noWrap/>
            <w:vAlign w:val="center"/>
          </w:tcPr>
          <w:p w14:paraId="53DBB81F" w14:textId="77777777" w:rsidR="00110197" w:rsidRPr="009626F8" w:rsidRDefault="00110197" w:rsidP="005867DA">
            <w:pPr>
              <w:widowControl/>
              <w:jc w:val="center"/>
              <w:rPr>
                <w:rFonts w:ascii="仿宋_GB2312" w:eastAsia="仿宋_GB2312" w:hAnsi="Arial" w:cs="Arial"/>
                <w:sz w:val="24"/>
                <w:szCs w:val="24"/>
              </w:rPr>
            </w:pPr>
          </w:p>
        </w:tc>
        <w:tc>
          <w:tcPr>
            <w:tcW w:w="1977" w:type="dxa"/>
            <w:shd w:val="clear" w:color="auto" w:fill="auto"/>
          </w:tcPr>
          <w:p w14:paraId="2F336F14" w14:textId="0FD191B1" w:rsidR="00110197" w:rsidRPr="009626F8" w:rsidRDefault="00110197"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内部装修</w:t>
            </w:r>
          </w:p>
        </w:tc>
        <w:tc>
          <w:tcPr>
            <w:tcW w:w="2134" w:type="dxa"/>
            <w:vAlign w:val="center"/>
          </w:tcPr>
          <w:p w14:paraId="633928BB"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31" w:type="dxa"/>
            <w:vAlign w:val="center"/>
          </w:tcPr>
          <w:p w14:paraId="22DC7F4D" w14:textId="30DB32D3" w:rsidR="00110197"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000C7FFF"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61" w:type="dxa"/>
            <w:vAlign w:val="center"/>
          </w:tcPr>
          <w:p w14:paraId="7A971700"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115A5224"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90" w:type="dxa"/>
            <w:vAlign w:val="center"/>
          </w:tcPr>
          <w:p w14:paraId="510DE8FF"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1DB06823"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679" w:type="dxa"/>
            <w:vAlign w:val="center"/>
          </w:tcPr>
          <w:p w14:paraId="1397D6F7"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bl>
    <w:p w14:paraId="61616EB9" w14:textId="77777777" w:rsidR="00E85FE1" w:rsidRPr="00240D66" w:rsidRDefault="00E85FE1" w:rsidP="00E85FE1">
      <w:pPr>
        <w:jc w:val="center"/>
        <w:rPr>
          <w:rFonts w:ascii="华文细黑" w:eastAsia="华文细黑" w:hAnsi="华文细黑" w:cs="Arial"/>
          <w:bCs/>
          <w:sz w:val="10"/>
          <w:szCs w:val="10"/>
        </w:rPr>
      </w:pPr>
    </w:p>
    <w:p w14:paraId="478D77C4" w14:textId="77777777" w:rsidR="00E85FE1" w:rsidRDefault="00E85FE1" w:rsidP="00E85FE1">
      <w:pPr>
        <w:jc w:val="center"/>
        <w:rPr>
          <w:rFonts w:ascii="方正黑体简体" w:eastAsia="方正黑体简体" w:hAnsi="华文细黑" w:cs="Arial"/>
          <w:bCs/>
          <w:szCs w:val="24"/>
        </w:rPr>
        <w:sectPr w:rsidR="00E85FE1" w:rsidSect="0016608E">
          <w:pgSz w:w="16838" w:h="11906" w:orient="landscape"/>
          <w:pgMar w:top="1508" w:right="1134" w:bottom="1134" w:left="1134" w:header="1134" w:footer="1134" w:gutter="340"/>
          <w:cols w:space="425"/>
          <w:docGrid w:type="lines" w:linePitch="312"/>
        </w:sectPr>
      </w:pPr>
    </w:p>
    <w:p w14:paraId="19386D27" w14:textId="77777777" w:rsidR="00E85FE1" w:rsidRPr="00C951AE" w:rsidRDefault="00E85FE1" w:rsidP="00E85FE1">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1"/>
        <w:gridCol w:w="2313"/>
        <w:gridCol w:w="884"/>
        <w:gridCol w:w="959"/>
        <w:gridCol w:w="939"/>
        <w:gridCol w:w="1045"/>
        <w:gridCol w:w="848"/>
        <w:gridCol w:w="1438"/>
      </w:tblGrid>
      <w:tr w:rsidR="00E85FE1" w:rsidRPr="009626F8" w14:paraId="51916BCC" w14:textId="77777777" w:rsidTr="005867DA">
        <w:trPr>
          <w:jc w:val="center"/>
        </w:trPr>
        <w:tc>
          <w:tcPr>
            <w:tcW w:w="3144" w:type="dxa"/>
            <w:gridSpan w:val="2"/>
            <w:shd w:val="clear" w:color="auto" w:fill="auto"/>
            <w:noWrap/>
            <w:vAlign w:val="center"/>
            <w:hideMark/>
          </w:tcPr>
          <w:p w14:paraId="24C02791"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7ABABA91"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68944529"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1B2E12BC"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E85FE1" w:rsidRPr="009626F8" w14:paraId="3D5F967E" w14:textId="77777777" w:rsidTr="005867DA">
        <w:trPr>
          <w:jc w:val="center"/>
        </w:trPr>
        <w:tc>
          <w:tcPr>
            <w:tcW w:w="3144" w:type="dxa"/>
            <w:gridSpan w:val="2"/>
            <w:shd w:val="clear" w:color="auto" w:fill="auto"/>
            <w:noWrap/>
            <w:vAlign w:val="bottom"/>
            <w:hideMark/>
          </w:tcPr>
          <w:p w14:paraId="52E13F1C"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263EF26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7E571F1"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8510A50"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80557C8"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000580C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E293192"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100</w:t>
            </w:r>
          </w:p>
        </w:tc>
      </w:tr>
      <w:tr w:rsidR="00E85FE1" w:rsidRPr="009626F8" w14:paraId="3624BF34" w14:textId="77777777" w:rsidTr="005867DA">
        <w:trPr>
          <w:jc w:val="center"/>
        </w:trPr>
        <w:tc>
          <w:tcPr>
            <w:tcW w:w="3144" w:type="dxa"/>
            <w:gridSpan w:val="2"/>
            <w:shd w:val="clear" w:color="auto" w:fill="auto"/>
            <w:noWrap/>
            <w:vAlign w:val="bottom"/>
            <w:hideMark/>
          </w:tcPr>
          <w:p w14:paraId="171D2922"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54BFAA28"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7EFB23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194170F"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9456DB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78E17F0"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1391698"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E85FE1" w:rsidRPr="009626F8" w14:paraId="6EF7DF27" w14:textId="77777777" w:rsidTr="005867DA">
        <w:trPr>
          <w:jc w:val="center"/>
        </w:trPr>
        <w:tc>
          <w:tcPr>
            <w:tcW w:w="831" w:type="dxa"/>
            <w:shd w:val="clear" w:color="auto" w:fill="auto"/>
            <w:vAlign w:val="center"/>
            <w:hideMark/>
          </w:tcPr>
          <w:p w14:paraId="3AC7FCA4" w14:textId="77777777" w:rsidR="00E85FE1" w:rsidRPr="009626F8" w:rsidRDefault="00E85FE1" w:rsidP="005867DA">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313" w:type="dxa"/>
            <w:shd w:val="clear" w:color="auto" w:fill="auto"/>
            <w:noWrap/>
            <w:vAlign w:val="bottom"/>
            <w:hideMark/>
          </w:tcPr>
          <w:p w14:paraId="2533F5BF"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
          <w:p w14:paraId="556775E1"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D221C3D"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0A258C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F33C30D"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FCE8285"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071F604"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B74E07" w:rsidRPr="009626F8" w14:paraId="5FC37F2B" w14:textId="77777777" w:rsidTr="005867DA">
        <w:trPr>
          <w:jc w:val="center"/>
        </w:trPr>
        <w:tc>
          <w:tcPr>
            <w:tcW w:w="831" w:type="dxa"/>
            <w:vMerge w:val="restart"/>
            <w:shd w:val="clear" w:color="auto" w:fill="auto"/>
            <w:vAlign w:val="center"/>
            <w:hideMark/>
          </w:tcPr>
          <w:p w14:paraId="3638C3FE" w14:textId="77777777" w:rsidR="00B74E07" w:rsidRPr="009626F8" w:rsidRDefault="00B74E07" w:rsidP="005867DA">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313" w:type="dxa"/>
            <w:shd w:val="clear" w:color="auto" w:fill="auto"/>
            <w:noWrap/>
            <w:vAlign w:val="center"/>
          </w:tcPr>
          <w:p w14:paraId="3AC3C59C" w14:textId="4AD7B39F"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居住社区成熟度</w:t>
            </w:r>
          </w:p>
        </w:tc>
        <w:tc>
          <w:tcPr>
            <w:tcW w:w="884" w:type="dxa"/>
            <w:tcBorders>
              <w:right w:val="nil"/>
            </w:tcBorders>
            <w:vAlign w:val="center"/>
          </w:tcPr>
          <w:p w14:paraId="0380BF74" w14:textId="44D8250E"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D3D6714" w14:textId="63F7C81D"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37A87555" w14:textId="22AC9E88"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4AA1C83" w14:textId="6D3BEC0B"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1D14B73E" w14:textId="30FCD428"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EC67D58" w14:textId="048C0268"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r>
      <w:tr w:rsidR="00E85FE1" w:rsidRPr="009626F8" w14:paraId="3A881632" w14:textId="77777777" w:rsidTr="005867DA">
        <w:trPr>
          <w:jc w:val="center"/>
        </w:trPr>
        <w:tc>
          <w:tcPr>
            <w:tcW w:w="831" w:type="dxa"/>
            <w:vMerge/>
            <w:vAlign w:val="center"/>
            <w:hideMark/>
          </w:tcPr>
          <w:p w14:paraId="69F28B88" w14:textId="77777777" w:rsidR="00E85FE1" w:rsidRPr="009626F8" w:rsidRDefault="00E85FE1" w:rsidP="005867DA">
            <w:pPr>
              <w:widowControl/>
              <w:jc w:val="center"/>
              <w:rPr>
                <w:rFonts w:ascii="仿宋_GB2312" w:eastAsia="仿宋_GB2312" w:hAnsi="华文细黑" w:cs="Arial"/>
                <w:sz w:val="24"/>
                <w:szCs w:val="24"/>
              </w:rPr>
            </w:pPr>
          </w:p>
        </w:tc>
        <w:tc>
          <w:tcPr>
            <w:tcW w:w="2313" w:type="dxa"/>
            <w:shd w:val="clear" w:color="auto" w:fill="auto"/>
            <w:noWrap/>
            <w:vAlign w:val="center"/>
          </w:tcPr>
          <w:p w14:paraId="18DFC45D"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
          <w:p w14:paraId="5B7CE319"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1212294"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101</w:t>
            </w:r>
          </w:p>
        </w:tc>
        <w:tc>
          <w:tcPr>
            <w:tcW w:w="939" w:type="dxa"/>
            <w:tcBorders>
              <w:right w:val="nil"/>
            </w:tcBorders>
            <w:vAlign w:val="center"/>
          </w:tcPr>
          <w:p w14:paraId="4F386234"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11C47F2"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101</w:t>
            </w:r>
          </w:p>
        </w:tc>
        <w:tc>
          <w:tcPr>
            <w:tcW w:w="848" w:type="dxa"/>
            <w:tcBorders>
              <w:right w:val="nil"/>
            </w:tcBorders>
            <w:vAlign w:val="center"/>
          </w:tcPr>
          <w:p w14:paraId="7500EDB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FABBD40"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101</w:t>
            </w:r>
          </w:p>
        </w:tc>
      </w:tr>
      <w:tr w:rsidR="00E85FE1" w:rsidRPr="009626F8" w14:paraId="18A83130" w14:textId="77777777" w:rsidTr="005867DA">
        <w:trPr>
          <w:jc w:val="center"/>
        </w:trPr>
        <w:tc>
          <w:tcPr>
            <w:tcW w:w="831" w:type="dxa"/>
            <w:vMerge/>
            <w:vAlign w:val="center"/>
            <w:hideMark/>
          </w:tcPr>
          <w:p w14:paraId="11C83CC1" w14:textId="77777777" w:rsidR="00E85FE1" w:rsidRPr="009626F8" w:rsidRDefault="00E85FE1" w:rsidP="005867DA">
            <w:pPr>
              <w:widowControl/>
              <w:jc w:val="center"/>
              <w:rPr>
                <w:rFonts w:ascii="仿宋_GB2312" w:eastAsia="仿宋_GB2312" w:hAnsi="华文细黑" w:cs="Arial"/>
                <w:sz w:val="24"/>
                <w:szCs w:val="24"/>
              </w:rPr>
            </w:pPr>
          </w:p>
        </w:tc>
        <w:tc>
          <w:tcPr>
            <w:tcW w:w="2313" w:type="dxa"/>
            <w:shd w:val="clear" w:color="auto" w:fill="auto"/>
            <w:noWrap/>
            <w:vAlign w:val="center"/>
          </w:tcPr>
          <w:p w14:paraId="49CF819E"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
          <w:p w14:paraId="38AC6B8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A51D4A"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5E616929"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A0C3C75"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22784A4B"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BC6E766"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102</w:t>
            </w:r>
          </w:p>
        </w:tc>
      </w:tr>
      <w:tr w:rsidR="00E85FE1" w:rsidRPr="009626F8" w14:paraId="62CFC1F4" w14:textId="77777777" w:rsidTr="005867DA">
        <w:trPr>
          <w:jc w:val="center"/>
        </w:trPr>
        <w:tc>
          <w:tcPr>
            <w:tcW w:w="831" w:type="dxa"/>
            <w:vMerge/>
            <w:vAlign w:val="center"/>
            <w:hideMark/>
          </w:tcPr>
          <w:p w14:paraId="0773BF1B" w14:textId="77777777" w:rsidR="00E85FE1" w:rsidRPr="009626F8" w:rsidRDefault="00E85FE1" w:rsidP="005867DA">
            <w:pPr>
              <w:widowControl/>
              <w:jc w:val="center"/>
              <w:rPr>
                <w:rFonts w:ascii="仿宋_GB2312" w:eastAsia="仿宋_GB2312" w:hAnsi="华文细黑" w:cs="Arial"/>
                <w:sz w:val="24"/>
                <w:szCs w:val="24"/>
              </w:rPr>
            </w:pPr>
          </w:p>
        </w:tc>
        <w:tc>
          <w:tcPr>
            <w:tcW w:w="2313" w:type="dxa"/>
            <w:shd w:val="clear" w:color="auto" w:fill="auto"/>
            <w:noWrap/>
            <w:vAlign w:val="center"/>
          </w:tcPr>
          <w:p w14:paraId="7E7718EA"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
          <w:p w14:paraId="3A03CC5C"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EC3A8EF"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334A58C"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5BFEC10"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ECFF38F"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ABF954F"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E85FE1" w:rsidRPr="009626F8" w14:paraId="1872210B" w14:textId="77777777" w:rsidTr="005867DA">
        <w:trPr>
          <w:jc w:val="center"/>
        </w:trPr>
        <w:tc>
          <w:tcPr>
            <w:tcW w:w="831" w:type="dxa"/>
            <w:vMerge/>
            <w:vAlign w:val="center"/>
          </w:tcPr>
          <w:p w14:paraId="575087B4" w14:textId="77777777" w:rsidR="00E85FE1" w:rsidRPr="009626F8" w:rsidRDefault="00E85FE1" w:rsidP="005867DA">
            <w:pPr>
              <w:widowControl/>
              <w:jc w:val="center"/>
              <w:rPr>
                <w:rFonts w:ascii="仿宋_GB2312" w:eastAsia="仿宋_GB2312" w:hAnsi="华文细黑" w:cs="Arial"/>
                <w:sz w:val="24"/>
                <w:szCs w:val="24"/>
              </w:rPr>
            </w:pPr>
          </w:p>
        </w:tc>
        <w:tc>
          <w:tcPr>
            <w:tcW w:w="2313" w:type="dxa"/>
            <w:shd w:val="clear" w:color="auto" w:fill="auto"/>
            <w:noWrap/>
            <w:vAlign w:val="center"/>
          </w:tcPr>
          <w:p w14:paraId="4772EAF8"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
          <w:p w14:paraId="1EACF91F"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CDDE99C"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101</w:t>
            </w:r>
          </w:p>
        </w:tc>
        <w:tc>
          <w:tcPr>
            <w:tcW w:w="939" w:type="dxa"/>
            <w:tcBorders>
              <w:right w:val="nil"/>
            </w:tcBorders>
            <w:vAlign w:val="center"/>
          </w:tcPr>
          <w:p w14:paraId="1857ED3A"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0347EC0"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101</w:t>
            </w:r>
          </w:p>
        </w:tc>
        <w:tc>
          <w:tcPr>
            <w:tcW w:w="848" w:type="dxa"/>
            <w:tcBorders>
              <w:right w:val="nil"/>
            </w:tcBorders>
            <w:vAlign w:val="center"/>
          </w:tcPr>
          <w:p w14:paraId="78EF3375"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B961A0D"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101</w:t>
            </w:r>
          </w:p>
        </w:tc>
      </w:tr>
      <w:tr w:rsidR="00B74E07" w:rsidRPr="009626F8" w14:paraId="035C3947" w14:textId="77777777" w:rsidTr="005867DA">
        <w:trPr>
          <w:jc w:val="center"/>
        </w:trPr>
        <w:tc>
          <w:tcPr>
            <w:tcW w:w="831" w:type="dxa"/>
            <w:vMerge w:val="restart"/>
            <w:shd w:val="clear" w:color="auto" w:fill="auto"/>
            <w:vAlign w:val="center"/>
            <w:hideMark/>
          </w:tcPr>
          <w:p w14:paraId="30C2DE06" w14:textId="77777777" w:rsidR="00B74E07" w:rsidRPr="009626F8" w:rsidRDefault="00B74E07" w:rsidP="005867DA">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313" w:type="dxa"/>
            <w:shd w:val="clear" w:color="auto" w:fill="auto"/>
            <w:noWrap/>
            <w:vAlign w:val="center"/>
          </w:tcPr>
          <w:p w14:paraId="3ECC5BD4" w14:textId="49B54DFF" w:rsidR="00B74E07" w:rsidRPr="009626F8"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建筑类型</w:t>
            </w:r>
          </w:p>
        </w:tc>
        <w:tc>
          <w:tcPr>
            <w:tcW w:w="884" w:type="dxa"/>
            <w:tcBorders>
              <w:right w:val="nil"/>
            </w:tcBorders>
            <w:vAlign w:val="center"/>
          </w:tcPr>
          <w:p w14:paraId="40EBB114" w14:textId="37FDC205"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CF516AC" w14:textId="01189C23"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173861F" w14:textId="063D0CE4"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7ED3198" w14:textId="5CAB1AC2"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4194885C" w14:textId="318B258F"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A3FF9B9" w14:textId="45F10F21"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r>
      <w:tr w:rsidR="00B74E07" w:rsidRPr="009626F8" w14:paraId="0B7126E2" w14:textId="77777777" w:rsidTr="005867DA">
        <w:trPr>
          <w:jc w:val="center"/>
        </w:trPr>
        <w:tc>
          <w:tcPr>
            <w:tcW w:w="831" w:type="dxa"/>
            <w:vMerge/>
            <w:shd w:val="clear" w:color="auto" w:fill="auto"/>
            <w:textDirection w:val="tbRlV"/>
            <w:vAlign w:val="center"/>
          </w:tcPr>
          <w:p w14:paraId="040E1111"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vAlign w:val="center"/>
          </w:tcPr>
          <w:p w14:paraId="2AB17C77" w14:textId="40467C13" w:rsidR="00B74E07" w:rsidRPr="009626F8" w:rsidRDefault="00B74E07" w:rsidP="005867DA">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
          <w:p w14:paraId="7600990D"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0FFC6DEE" w14:textId="77777777"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6211EDA5"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4D6B6E5" w14:textId="77777777"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1C3354DF"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84BB524" w14:textId="77777777"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r>
      <w:tr w:rsidR="00B74E07" w:rsidRPr="009626F8" w14:paraId="0D6C0F70" w14:textId="77777777" w:rsidTr="00B62AAF">
        <w:trPr>
          <w:jc w:val="center"/>
        </w:trPr>
        <w:tc>
          <w:tcPr>
            <w:tcW w:w="831" w:type="dxa"/>
            <w:vMerge/>
            <w:shd w:val="clear" w:color="auto" w:fill="auto"/>
            <w:textDirection w:val="tbRlV"/>
            <w:vAlign w:val="center"/>
          </w:tcPr>
          <w:p w14:paraId="0EED68DF"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tcPr>
          <w:p w14:paraId="44DCF267" w14:textId="491551BB" w:rsidR="00B74E07" w:rsidRPr="009626F8"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建筑品质</w:t>
            </w:r>
          </w:p>
        </w:tc>
        <w:tc>
          <w:tcPr>
            <w:tcW w:w="884" w:type="dxa"/>
            <w:tcBorders>
              <w:right w:val="nil"/>
            </w:tcBorders>
            <w:vAlign w:val="center"/>
          </w:tcPr>
          <w:p w14:paraId="6B4C2684"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36E92A2"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3FC3449"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D6E896C"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349AB0DA"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D7F7303"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B74E07" w:rsidRPr="009626F8" w14:paraId="4BEF735D" w14:textId="77777777" w:rsidTr="00B62AAF">
        <w:trPr>
          <w:jc w:val="center"/>
        </w:trPr>
        <w:tc>
          <w:tcPr>
            <w:tcW w:w="831" w:type="dxa"/>
            <w:vMerge/>
            <w:shd w:val="clear" w:color="auto" w:fill="auto"/>
            <w:textDirection w:val="tbRlV"/>
            <w:vAlign w:val="center"/>
          </w:tcPr>
          <w:p w14:paraId="0598EAE5"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tcPr>
          <w:p w14:paraId="5678174D" w14:textId="16CCA36F" w:rsidR="00B74E07" w:rsidRPr="009626F8"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公共部分装修</w:t>
            </w:r>
          </w:p>
        </w:tc>
        <w:tc>
          <w:tcPr>
            <w:tcW w:w="884" w:type="dxa"/>
            <w:tcBorders>
              <w:right w:val="nil"/>
            </w:tcBorders>
            <w:vAlign w:val="center"/>
          </w:tcPr>
          <w:p w14:paraId="5822C315" w14:textId="1C72270D"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8A2DBDD" w14:textId="50EC6968"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AD981F5" w14:textId="17EB1FDE"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55B5138" w14:textId="4C4C89B6"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4B47BA8B" w14:textId="0CAFA749"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9CC413D" w14:textId="31056BC2"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r>
      <w:tr w:rsidR="00B74E07" w:rsidRPr="009626F8" w14:paraId="63380ACA" w14:textId="77777777" w:rsidTr="00B62AAF">
        <w:trPr>
          <w:jc w:val="center"/>
        </w:trPr>
        <w:tc>
          <w:tcPr>
            <w:tcW w:w="831" w:type="dxa"/>
            <w:vMerge/>
            <w:vAlign w:val="center"/>
            <w:hideMark/>
          </w:tcPr>
          <w:p w14:paraId="3C298516"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tcPr>
          <w:p w14:paraId="1FE36FB7" w14:textId="68549C0E" w:rsidR="00B74E07" w:rsidRPr="009626F8"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成新度</w:t>
            </w:r>
          </w:p>
        </w:tc>
        <w:tc>
          <w:tcPr>
            <w:tcW w:w="884" w:type="dxa"/>
            <w:tcBorders>
              <w:right w:val="nil"/>
            </w:tcBorders>
            <w:vAlign w:val="center"/>
          </w:tcPr>
          <w:p w14:paraId="73418755"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3F1CF80"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EB232A5"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54DD947"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69563DE"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C2504DA"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B74E07" w:rsidRPr="009626F8" w14:paraId="0019130E" w14:textId="77777777" w:rsidTr="00B62AAF">
        <w:trPr>
          <w:jc w:val="center"/>
        </w:trPr>
        <w:tc>
          <w:tcPr>
            <w:tcW w:w="831" w:type="dxa"/>
            <w:vMerge/>
            <w:vAlign w:val="center"/>
            <w:hideMark/>
          </w:tcPr>
          <w:p w14:paraId="7802E14A"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tcPr>
          <w:p w14:paraId="2189C208" w14:textId="70A5936B" w:rsidR="00B74E07" w:rsidRPr="009626F8"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物业管理</w:t>
            </w:r>
          </w:p>
        </w:tc>
        <w:tc>
          <w:tcPr>
            <w:tcW w:w="884" w:type="dxa"/>
            <w:tcBorders>
              <w:right w:val="nil"/>
            </w:tcBorders>
            <w:vAlign w:val="center"/>
          </w:tcPr>
          <w:p w14:paraId="3CE560FB" w14:textId="74FE1951"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6C6603D" w14:textId="4A833DD2"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4366E2F2" w14:textId="75999C19"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D1D2F23" w14:textId="0D548C72"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43A627A8" w14:textId="395A1A63"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84C3EFB" w14:textId="00F7069A"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r>
      <w:tr w:rsidR="00B74E07" w:rsidRPr="009626F8" w14:paraId="00BD3567" w14:textId="77777777" w:rsidTr="00B62AAF">
        <w:trPr>
          <w:jc w:val="center"/>
        </w:trPr>
        <w:tc>
          <w:tcPr>
            <w:tcW w:w="831" w:type="dxa"/>
            <w:vMerge/>
            <w:vAlign w:val="center"/>
          </w:tcPr>
          <w:p w14:paraId="4F232F04"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tcPr>
          <w:p w14:paraId="13CF79DB" w14:textId="1D713D92" w:rsidR="00B74E07" w:rsidRPr="009626F8"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市政基础设施</w:t>
            </w:r>
          </w:p>
        </w:tc>
        <w:tc>
          <w:tcPr>
            <w:tcW w:w="884" w:type="dxa"/>
            <w:tcBorders>
              <w:right w:val="nil"/>
            </w:tcBorders>
            <w:vAlign w:val="center"/>
          </w:tcPr>
          <w:p w14:paraId="19829264"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136B2E9"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A7A7167"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65D77AC"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AC4F9F7"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1B67BED"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B74E07" w:rsidRPr="009626F8" w14:paraId="0B4E3727" w14:textId="77777777" w:rsidTr="00B62AAF">
        <w:trPr>
          <w:jc w:val="center"/>
        </w:trPr>
        <w:tc>
          <w:tcPr>
            <w:tcW w:w="831" w:type="dxa"/>
            <w:vMerge/>
            <w:vAlign w:val="center"/>
          </w:tcPr>
          <w:p w14:paraId="75B65F18"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tcPr>
          <w:p w14:paraId="706B2223" w14:textId="549A171D" w:rsidR="00B74E07" w:rsidRPr="0016608E"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内部装修</w:t>
            </w:r>
          </w:p>
        </w:tc>
        <w:tc>
          <w:tcPr>
            <w:tcW w:w="884" w:type="dxa"/>
            <w:tcBorders>
              <w:right w:val="nil"/>
            </w:tcBorders>
            <w:vAlign w:val="center"/>
          </w:tcPr>
          <w:p w14:paraId="59099F36"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12DB641"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31B5BB13"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3D68B1D"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8A3AEC0"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A73E613"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E85FE1" w:rsidRPr="009626F8" w14:paraId="585BF8E1" w14:textId="77777777" w:rsidTr="005867DA">
        <w:trPr>
          <w:jc w:val="center"/>
        </w:trPr>
        <w:tc>
          <w:tcPr>
            <w:tcW w:w="3144" w:type="dxa"/>
            <w:gridSpan w:val="2"/>
            <w:vAlign w:val="center"/>
          </w:tcPr>
          <w:p w14:paraId="52A69B40"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5C9EB60C" w14:textId="4EB6CF4C" w:rsidR="00E85FE1" w:rsidRPr="009626F8" w:rsidRDefault="00B74E07" w:rsidP="005867DA">
            <w:pPr>
              <w:widowControl/>
              <w:rPr>
                <w:rFonts w:ascii="仿宋_GB2312" w:eastAsia="仿宋_GB2312" w:hAnsi="华文细黑" w:cs="Arial"/>
                <w:sz w:val="24"/>
                <w:szCs w:val="24"/>
              </w:rPr>
            </w:pPr>
            <w:r w:rsidRPr="00B74E07">
              <w:rPr>
                <w:rFonts w:ascii="仿宋_GB2312" w:eastAsia="仿宋_GB2312" w:hAnsi="华文细黑" w:cs="Arial"/>
                <w:sz w:val="24"/>
                <w:szCs w:val="24"/>
              </w:rPr>
              <w:t>24000</w:t>
            </w:r>
          </w:p>
        </w:tc>
        <w:tc>
          <w:tcPr>
            <w:tcW w:w="1984" w:type="dxa"/>
            <w:gridSpan w:val="2"/>
            <w:noWrap/>
            <w:tcMar>
              <w:left w:w="85" w:type="dxa"/>
              <w:right w:w="85" w:type="dxa"/>
            </w:tcMar>
            <w:vAlign w:val="center"/>
          </w:tcPr>
          <w:p w14:paraId="4FBAD55B" w14:textId="7CA0B101" w:rsidR="00E85FE1" w:rsidRPr="009626F8" w:rsidRDefault="00B74E07" w:rsidP="005867DA">
            <w:pPr>
              <w:widowControl/>
              <w:rPr>
                <w:rFonts w:ascii="仿宋_GB2312" w:eastAsia="仿宋_GB2312" w:hAnsi="华文细黑" w:cs="Arial"/>
                <w:sz w:val="24"/>
                <w:szCs w:val="24"/>
              </w:rPr>
            </w:pPr>
            <w:r w:rsidRPr="00B74E07">
              <w:rPr>
                <w:rFonts w:ascii="仿宋_GB2312" w:eastAsia="仿宋_GB2312" w:hAnsi="华文细黑" w:cs="Arial"/>
                <w:sz w:val="24"/>
                <w:szCs w:val="24"/>
              </w:rPr>
              <w:t>21000</w:t>
            </w:r>
          </w:p>
        </w:tc>
        <w:tc>
          <w:tcPr>
            <w:tcW w:w="2286" w:type="dxa"/>
            <w:gridSpan w:val="2"/>
            <w:noWrap/>
            <w:tcMar>
              <w:left w:w="85" w:type="dxa"/>
              <w:right w:w="85" w:type="dxa"/>
            </w:tcMar>
            <w:vAlign w:val="center"/>
          </w:tcPr>
          <w:p w14:paraId="4D97EC95" w14:textId="4E3CC089" w:rsidR="00E85FE1" w:rsidRPr="009626F8" w:rsidRDefault="00B74E07" w:rsidP="005867DA">
            <w:pPr>
              <w:widowControl/>
              <w:rPr>
                <w:rFonts w:ascii="仿宋_GB2312" w:eastAsia="仿宋_GB2312" w:hAnsi="华文细黑" w:cs="Arial"/>
                <w:sz w:val="24"/>
                <w:szCs w:val="24"/>
              </w:rPr>
            </w:pPr>
            <w:r w:rsidRPr="00B74E07">
              <w:rPr>
                <w:rFonts w:ascii="仿宋_GB2312" w:eastAsia="仿宋_GB2312" w:hAnsi="华文细黑" w:cs="Arial"/>
                <w:sz w:val="24"/>
                <w:szCs w:val="24"/>
              </w:rPr>
              <w:t>21500</w:t>
            </w:r>
          </w:p>
        </w:tc>
      </w:tr>
      <w:tr w:rsidR="00E85FE1" w:rsidRPr="009626F8" w14:paraId="7053B1FA" w14:textId="77777777" w:rsidTr="005867DA">
        <w:trPr>
          <w:jc w:val="center"/>
        </w:trPr>
        <w:tc>
          <w:tcPr>
            <w:tcW w:w="3144" w:type="dxa"/>
            <w:gridSpan w:val="2"/>
            <w:vAlign w:val="center"/>
          </w:tcPr>
          <w:p w14:paraId="5B67A707"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327FA8D6" w14:textId="5D10A6E2" w:rsidR="00E85FE1" w:rsidRPr="009626F8" w:rsidRDefault="00B74E07" w:rsidP="005867DA">
            <w:pPr>
              <w:widowControl/>
              <w:rPr>
                <w:rFonts w:ascii="仿宋_GB2312" w:eastAsia="仿宋_GB2312" w:hAnsi="华文细黑" w:cs="Arial"/>
                <w:sz w:val="24"/>
                <w:szCs w:val="24"/>
              </w:rPr>
            </w:pPr>
            <w:r w:rsidRPr="00B74E07">
              <w:rPr>
                <w:rFonts w:ascii="仿宋_GB2312" w:eastAsia="仿宋_GB2312" w:hAnsi="华文细黑" w:cs="Arial"/>
                <w:sz w:val="24"/>
                <w:szCs w:val="24"/>
              </w:rPr>
              <w:t>23066</w:t>
            </w:r>
          </w:p>
        </w:tc>
        <w:tc>
          <w:tcPr>
            <w:tcW w:w="1984" w:type="dxa"/>
            <w:gridSpan w:val="2"/>
            <w:noWrap/>
            <w:tcMar>
              <w:left w:w="85" w:type="dxa"/>
              <w:right w:w="85" w:type="dxa"/>
            </w:tcMar>
            <w:vAlign w:val="center"/>
          </w:tcPr>
          <w:p w14:paraId="667CE5CB" w14:textId="06E6F46C" w:rsidR="00E85FE1" w:rsidRPr="009626F8" w:rsidRDefault="00B74E07" w:rsidP="005867DA">
            <w:pPr>
              <w:widowControl/>
              <w:rPr>
                <w:rFonts w:ascii="仿宋_GB2312" w:eastAsia="仿宋_GB2312" w:hAnsi="华文细黑" w:cs="Arial"/>
                <w:sz w:val="24"/>
                <w:szCs w:val="24"/>
              </w:rPr>
            </w:pPr>
            <w:r w:rsidRPr="00B74E07">
              <w:rPr>
                <w:rFonts w:ascii="仿宋_GB2312" w:eastAsia="仿宋_GB2312" w:hAnsi="华文细黑" w:cs="Arial"/>
                <w:sz w:val="24"/>
                <w:szCs w:val="24"/>
              </w:rPr>
              <w:t>20183</w:t>
            </w:r>
          </w:p>
        </w:tc>
        <w:tc>
          <w:tcPr>
            <w:tcW w:w="2286" w:type="dxa"/>
            <w:gridSpan w:val="2"/>
            <w:noWrap/>
            <w:tcMar>
              <w:left w:w="85" w:type="dxa"/>
              <w:right w:w="85" w:type="dxa"/>
            </w:tcMar>
            <w:vAlign w:val="center"/>
          </w:tcPr>
          <w:p w14:paraId="60888498" w14:textId="1528CA77" w:rsidR="00E85FE1" w:rsidRPr="009626F8" w:rsidRDefault="00B74E07" w:rsidP="005867DA">
            <w:pPr>
              <w:widowControl/>
              <w:rPr>
                <w:rFonts w:ascii="仿宋_GB2312" w:eastAsia="仿宋_GB2312" w:hAnsi="华文细黑" w:cs="Arial"/>
                <w:sz w:val="24"/>
                <w:szCs w:val="24"/>
              </w:rPr>
            </w:pPr>
            <w:r w:rsidRPr="00B74E07">
              <w:rPr>
                <w:rFonts w:ascii="仿宋_GB2312" w:eastAsia="仿宋_GB2312" w:hAnsi="华文细黑" w:cs="Arial"/>
                <w:sz w:val="24"/>
                <w:szCs w:val="24"/>
              </w:rPr>
              <w:t>20663</w:t>
            </w:r>
          </w:p>
        </w:tc>
      </w:tr>
    </w:tbl>
    <w:p w14:paraId="55DFC033" w14:textId="77777777" w:rsidR="00E85FE1" w:rsidRPr="00DC6103" w:rsidRDefault="00E85FE1" w:rsidP="00E85FE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03DD5273" w14:textId="63BD00AB" w:rsidR="00E85FE1" w:rsidRDefault="00E85FE1" w:rsidP="00E85FE1">
      <w:pPr>
        <w:spacing w:line="440" w:lineRule="exact"/>
        <w:ind w:firstLineChars="200" w:firstLine="560"/>
        <w:rPr>
          <w:rFonts w:ascii="仿宋_GB2312" w:eastAsia="仿宋_GB2312" w:hAnsi="Arial" w:cs="Arial" w:hint="eastAsia"/>
          <w:color w:val="000000"/>
          <w:sz w:val="28"/>
          <w:szCs w:val="28"/>
        </w:rPr>
      </w:pPr>
      <w:r w:rsidRPr="00DC6103">
        <w:rPr>
          <w:rFonts w:ascii="仿宋_GB2312" w:eastAsia="仿宋_GB2312" w:hAnsi="Arial" w:cs="Arial" w:hint="eastAsia"/>
          <w:color w:val="000000"/>
          <w:sz w:val="28"/>
          <w:szCs w:val="28"/>
        </w:rPr>
        <w:t>楼面单价＝（</w:t>
      </w:r>
      <w:r w:rsidR="00B74E07" w:rsidRPr="00B74E07">
        <w:rPr>
          <w:rFonts w:ascii="仿宋_GB2312" w:eastAsia="仿宋_GB2312" w:hAnsi="Arial" w:cs="Arial"/>
          <w:color w:val="000000"/>
          <w:sz w:val="28"/>
          <w:szCs w:val="28"/>
        </w:rPr>
        <w:t>23066</w:t>
      </w:r>
      <w:r w:rsidRPr="00DC6103">
        <w:rPr>
          <w:rFonts w:ascii="仿宋_GB2312" w:eastAsia="仿宋_GB2312" w:hAnsi="Arial" w:cs="Arial" w:hint="eastAsia"/>
          <w:color w:val="000000"/>
          <w:sz w:val="28"/>
          <w:szCs w:val="28"/>
        </w:rPr>
        <w:t>＋</w:t>
      </w:r>
      <w:r w:rsidR="00B74E07" w:rsidRPr="00B74E07">
        <w:rPr>
          <w:rFonts w:ascii="仿宋_GB2312" w:eastAsia="仿宋_GB2312" w:hAnsi="Arial" w:cs="Arial"/>
          <w:color w:val="000000"/>
          <w:sz w:val="28"/>
          <w:szCs w:val="28"/>
        </w:rPr>
        <w:t>20183</w:t>
      </w:r>
      <w:r w:rsidRPr="00DC6103">
        <w:rPr>
          <w:rFonts w:ascii="仿宋_GB2312" w:eastAsia="仿宋_GB2312" w:hAnsi="Arial" w:cs="Arial" w:hint="eastAsia"/>
          <w:color w:val="000000"/>
          <w:sz w:val="28"/>
          <w:szCs w:val="28"/>
        </w:rPr>
        <w:t>＋</w:t>
      </w:r>
      <w:r w:rsidR="00B74E07" w:rsidRPr="00B74E07">
        <w:rPr>
          <w:rFonts w:ascii="仿宋_GB2312" w:eastAsia="仿宋_GB2312" w:hAnsi="Arial" w:cs="Arial"/>
          <w:color w:val="000000"/>
          <w:sz w:val="28"/>
          <w:szCs w:val="28"/>
        </w:rPr>
        <w:t>20663</w:t>
      </w:r>
      <w:r w:rsidRPr="00DC6103">
        <w:rPr>
          <w:rFonts w:ascii="仿宋_GB2312" w:eastAsia="仿宋_GB2312" w:hAnsi="Arial" w:cs="Arial" w:hint="eastAsia"/>
          <w:color w:val="000000"/>
          <w:sz w:val="28"/>
          <w:szCs w:val="28"/>
        </w:rPr>
        <w:t>）÷3＝</w:t>
      </w:r>
      <w:r w:rsidR="00B74E07" w:rsidRPr="00B74E07">
        <w:rPr>
          <w:rFonts w:ascii="仿宋_GB2312" w:eastAsia="仿宋_GB2312" w:hAnsi="Arial" w:cs="Arial"/>
          <w:color w:val="000000"/>
          <w:sz w:val="28"/>
          <w:szCs w:val="28"/>
        </w:rPr>
        <w:t>21304</w:t>
      </w:r>
      <w:r w:rsidRPr="00DC6103">
        <w:rPr>
          <w:rFonts w:ascii="仿宋_GB2312" w:eastAsia="仿宋_GB2312" w:hAnsi="Arial" w:cs="Arial" w:hint="eastAsia"/>
          <w:color w:val="000000"/>
          <w:sz w:val="28"/>
          <w:szCs w:val="28"/>
        </w:rPr>
        <w:t>（元/平方米）</w:t>
      </w:r>
    </w:p>
    <w:p w14:paraId="6298B4D0" w14:textId="7B10A88B" w:rsidR="001F38CA" w:rsidRDefault="001F38CA" w:rsidP="001F38CA">
      <w:pPr>
        <w:spacing w:line="440" w:lineRule="exact"/>
        <w:ind w:firstLineChars="200" w:firstLine="560"/>
        <w:rPr>
          <w:rFonts w:ascii="仿宋_GB2312" w:eastAsia="仿宋_GB2312" w:hAnsi="Arial" w:cs="Arial"/>
          <w:color w:val="000000"/>
          <w:sz w:val="28"/>
          <w:szCs w:val="28"/>
        </w:rPr>
      </w:pPr>
      <w:r w:rsidRPr="001F38CA">
        <w:rPr>
          <w:rFonts w:ascii="仿宋_GB2312" w:eastAsia="仿宋_GB2312" w:hAnsi="Arial" w:cs="Arial" w:hint="eastAsia"/>
          <w:color w:val="000000"/>
          <w:sz w:val="28"/>
          <w:szCs w:val="28"/>
        </w:rPr>
        <w:t>房地产总价＝</w:t>
      </w:r>
      <w:r w:rsidRPr="00B74E07">
        <w:rPr>
          <w:rFonts w:ascii="仿宋_GB2312" w:eastAsia="仿宋_GB2312" w:hAnsi="Arial" w:cs="Arial"/>
          <w:color w:val="000000"/>
          <w:sz w:val="28"/>
          <w:szCs w:val="28"/>
        </w:rPr>
        <w:t>21304</w:t>
      </w:r>
      <w:r w:rsidRPr="001F38CA">
        <w:rPr>
          <w:rFonts w:ascii="仿宋_GB2312" w:eastAsia="仿宋_GB2312" w:hAnsi="Arial" w:cs="Arial" w:hint="eastAsia"/>
          <w:color w:val="000000"/>
          <w:sz w:val="28"/>
          <w:szCs w:val="28"/>
        </w:rPr>
        <w:t>×22123.91÷</w:t>
      </w:r>
      <w:r>
        <w:rPr>
          <w:rFonts w:ascii="仿宋_GB2312" w:eastAsia="仿宋_GB2312" w:hAnsi="Arial" w:cs="Arial" w:hint="eastAsia"/>
          <w:color w:val="000000"/>
          <w:sz w:val="28"/>
          <w:szCs w:val="28"/>
        </w:rPr>
        <w:t>10000</w:t>
      </w:r>
      <w:r w:rsidRPr="001F38CA">
        <w:rPr>
          <w:rFonts w:ascii="仿宋_GB2312" w:eastAsia="仿宋_GB2312" w:hAnsi="Arial" w:cs="Arial" w:hint="eastAsia"/>
          <w:color w:val="000000"/>
          <w:sz w:val="28"/>
          <w:szCs w:val="28"/>
        </w:rPr>
        <w:t>＝</w:t>
      </w:r>
      <w:r w:rsidRPr="001F38CA">
        <w:rPr>
          <w:rFonts w:ascii="仿宋_GB2312" w:eastAsia="仿宋_GB2312" w:hAnsi="Arial" w:cs="Arial"/>
          <w:color w:val="000000"/>
          <w:sz w:val="28"/>
          <w:szCs w:val="28"/>
        </w:rPr>
        <w:t>47133</w:t>
      </w:r>
      <w:r w:rsidRPr="001F38CA">
        <w:rPr>
          <w:rFonts w:ascii="仿宋_GB2312" w:eastAsia="仿宋_GB2312" w:hAnsi="Arial" w:cs="Arial" w:hint="eastAsia"/>
          <w:color w:val="000000"/>
          <w:sz w:val="28"/>
          <w:szCs w:val="28"/>
        </w:rPr>
        <w:t>（万元）</w:t>
      </w:r>
    </w:p>
    <w:p w14:paraId="05FEECA3" w14:textId="77777777" w:rsidR="00E85FE1" w:rsidRPr="00DC6103" w:rsidRDefault="00E85FE1" w:rsidP="00E85FE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1FC8D1C1" w14:textId="77777777" w:rsidR="00E85FE1" w:rsidRPr="00E4110E" w:rsidRDefault="00E85FE1" w:rsidP="00E85FE1">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1.租金收入</w:t>
      </w:r>
    </w:p>
    <w:p w14:paraId="762396DA" w14:textId="78B205C6" w:rsidR="00E85FE1" w:rsidRPr="00E4110E" w:rsidRDefault="00E85FE1" w:rsidP="00E85FE1">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通过对</w:t>
      </w:r>
      <w:r>
        <w:rPr>
          <w:rFonts w:ascii="仿宋_GB2312" w:eastAsia="仿宋_GB2312" w:hAnsi="Arial" w:cs="Arial" w:hint="eastAsia"/>
          <w:color w:val="000000"/>
          <w:sz w:val="28"/>
          <w:szCs w:val="28"/>
        </w:rPr>
        <w:t>河北省廊坊市燕郊区域内</w:t>
      </w:r>
      <w:r w:rsidR="001F38CA">
        <w:rPr>
          <w:rFonts w:ascii="仿宋_GB2312" w:eastAsia="仿宋_GB2312" w:hAnsi="Arial" w:cs="Arial" w:hint="eastAsia"/>
          <w:color w:val="000000"/>
          <w:sz w:val="28"/>
          <w:szCs w:val="28"/>
        </w:rPr>
        <w:t>住宅</w:t>
      </w:r>
      <w:r>
        <w:rPr>
          <w:rFonts w:ascii="仿宋_GB2312" w:eastAsia="仿宋_GB2312" w:hAnsi="Arial" w:cs="Arial" w:hint="eastAsia"/>
          <w:color w:val="000000"/>
          <w:sz w:val="28"/>
          <w:szCs w:val="28"/>
        </w:rPr>
        <w:t>用途</w:t>
      </w:r>
      <w:r w:rsidRPr="00E4110E">
        <w:rPr>
          <w:rFonts w:ascii="仿宋_GB2312" w:eastAsia="仿宋_GB2312" w:hAnsi="Arial" w:cs="Arial" w:hint="eastAsia"/>
          <w:color w:val="000000"/>
          <w:sz w:val="28"/>
          <w:szCs w:val="28"/>
        </w:rPr>
        <w:t>项目租赁市场的调查，区域</w:t>
      </w:r>
      <w:r w:rsidRPr="00E4110E">
        <w:rPr>
          <w:rFonts w:ascii="仿宋_GB2312" w:eastAsia="仿宋_GB2312" w:hAnsi="Arial" w:cs="Arial" w:hint="eastAsia"/>
          <w:color w:val="000000"/>
          <w:sz w:val="28"/>
          <w:szCs w:val="28"/>
        </w:rPr>
        <w:lastRenderedPageBreak/>
        <w:t>此类用房租赁市场较活跃，</w:t>
      </w:r>
      <w:r w:rsidRPr="00EE20E8">
        <w:rPr>
          <w:rFonts w:ascii="仿宋_GB2312" w:eastAsia="仿宋_GB2312" w:hAnsi="Arial" w:cs="Arial" w:hint="eastAsia"/>
          <w:kern w:val="0"/>
          <w:sz w:val="28"/>
          <w:szCs w:val="28"/>
        </w:rPr>
        <w:t>租金水平约为</w:t>
      </w:r>
      <w:r w:rsidR="001F38CA">
        <w:rPr>
          <w:rFonts w:ascii="仿宋_GB2312" w:eastAsia="仿宋_GB2312" w:hAnsi="Arial" w:cs="Arial" w:hint="eastAsia"/>
          <w:kern w:val="0"/>
          <w:sz w:val="28"/>
          <w:szCs w:val="28"/>
        </w:rPr>
        <w:t>0.5-1.5</w:t>
      </w:r>
      <w:r w:rsidRPr="00EE20E8">
        <w:rPr>
          <w:rFonts w:ascii="仿宋_GB2312" w:eastAsia="仿宋_GB2312" w:hAnsi="Arial" w:cs="Arial" w:hint="eastAsia"/>
          <w:kern w:val="0"/>
          <w:sz w:val="28"/>
          <w:szCs w:val="28"/>
        </w:rPr>
        <w:t>元/天·</w:t>
      </w:r>
      <w:r w:rsidRPr="00EE20E8">
        <w:rPr>
          <w:rFonts w:ascii="宋体" w:hAnsi="宋体" w:cs="宋体" w:hint="eastAsia"/>
          <w:kern w:val="0"/>
          <w:sz w:val="28"/>
          <w:szCs w:val="28"/>
        </w:rPr>
        <w:t>㎡</w:t>
      </w:r>
      <w:r w:rsidRPr="00E4110E">
        <w:rPr>
          <w:rFonts w:ascii="仿宋_GB2312" w:eastAsia="仿宋_GB2312" w:hAnsi="Arial" w:cs="Arial" w:hint="eastAsia"/>
          <w:color w:val="000000"/>
          <w:sz w:val="28"/>
          <w:szCs w:val="28"/>
        </w:rPr>
        <w:t>，年增长率在</w:t>
      </w:r>
      <w:r w:rsidR="001F38CA">
        <w:rPr>
          <w:rFonts w:ascii="仿宋_GB2312" w:eastAsia="仿宋_GB2312" w:hAnsi="Arial" w:cs="Arial" w:hint="eastAsia"/>
          <w:color w:val="000000"/>
          <w:sz w:val="28"/>
          <w:szCs w:val="28"/>
        </w:rPr>
        <w:t>1%-3</w:t>
      </w:r>
      <w:r w:rsidRPr="00E4110E">
        <w:rPr>
          <w:rFonts w:ascii="仿宋_GB2312" w:eastAsia="仿宋_GB2312" w:hAnsi="Arial" w:cs="Arial" w:hint="eastAsia"/>
          <w:color w:val="000000"/>
          <w:sz w:val="28"/>
          <w:szCs w:val="28"/>
        </w:rPr>
        <w:t>%之间</w:t>
      </w:r>
      <w:r w:rsidR="001F38CA">
        <w:rPr>
          <w:rFonts w:ascii="仿宋_GB2312" w:eastAsia="仿宋_GB2312" w:hAnsi="Arial" w:cs="Arial" w:hint="eastAsia"/>
          <w:color w:val="000000"/>
          <w:sz w:val="28"/>
          <w:szCs w:val="28"/>
        </w:rPr>
        <w:t>，</w:t>
      </w:r>
      <w:r w:rsidR="001F38CA" w:rsidRPr="001F38CA">
        <w:rPr>
          <w:rFonts w:ascii="仿宋_GB2312" w:eastAsia="仿宋_GB2312" w:hAnsi="Arial" w:cs="Arial" w:hint="eastAsia"/>
          <w:color w:val="000000"/>
          <w:sz w:val="28"/>
          <w:szCs w:val="28"/>
        </w:rPr>
        <w:t>项目周边住宅用房空置率为5%—15%</w:t>
      </w:r>
      <w:r w:rsidRPr="00E4110E">
        <w:rPr>
          <w:rFonts w:ascii="仿宋_GB2312" w:eastAsia="仿宋_GB2312" w:hAnsi="Arial" w:cs="Arial" w:hint="eastAsia"/>
          <w:color w:val="000000"/>
          <w:sz w:val="28"/>
          <w:szCs w:val="28"/>
        </w:rPr>
        <w:t>。</w:t>
      </w:r>
    </w:p>
    <w:p w14:paraId="4E5F1CCF" w14:textId="3BCAD083" w:rsidR="00E85FE1" w:rsidRDefault="00E85FE1" w:rsidP="00E85FE1">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综上，结合估价</w:t>
      </w:r>
      <w:r w:rsidRPr="00E4110E">
        <w:rPr>
          <w:rFonts w:ascii="仿宋_GB2312" w:eastAsia="仿宋_GB2312" w:hAnsi="Arial" w:cs="Arial" w:hint="eastAsia"/>
          <w:color w:val="000000"/>
          <w:sz w:val="28"/>
          <w:szCs w:val="28"/>
        </w:rPr>
        <w:t>对象自身情况，确定其租金水平平均为</w:t>
      </w:r>
      <w:r w:rsidR="001F38CA">
        <w:rPr>
          <w:rFonts w:ascii="仿宋_GB2312" w:eastAsia="仿宋_GB2312" w:hAnsi="Arial" w:cs="Arial" w:hint="eastAsia"/>
          <w:color w:val="000000"/>
          <w:sz w:val="28"/>
          <w:szCs w:val="28"/>
        </w:rPr>
        <w:t>1</w:t>
      </w:r>
      <w:r w:rsidRPr="00E4110E">
        <w:rPr>
          <w:rFonts w:ascii="仿宋_GB2312" w:eastAsia="仿宋_GB2312" w:hAnsi="Arial" w:cs="Arial" w:hint="eastAsia"/>
          <w:color w:val="000000"/>
          <w:sz w:val="28"/>
          <w:szCs w:val="28"/>
        </w:rPr>
        <w:t>元/天·平方米，空置率</w:t>
      </w:r>
      <w:r>
        <w:rPr>
          <w:rFonts w:ascii="仿宋_GB2312" w:eastAsia="仿宋_GB2312" w:hAnsi="Arial" w:cs="Arial" w:hint="eastAsia"/>
          <w:color w:val="000000"/>
          <w:sz w:val="28"/>
          <w:szCs w:val="28"/>
        </w:rPr>
        <w:t>10</w:t>
      </w:r>
      <w:r w:rsidRPr="00E4110E">
        <w:rPr>
          <w:rFonts w:ascii="仿宋_GB2312" w:eastAsia="仿宋_GB2312" w:hAnsi="Arial" w:cs="Arial" w:hint="eastAsia"/>
          <w:color w:val="000000"/>
          <w:sz w:val="28"/>
          <w:szCs w:val="28"/>
        </w:rPr>
        <w:t>%，每年按365天计算。则有：</w:t>
      </w:r>
    </w:p>
    <w:p w14:paraId="31E11588" w14:textId="77777777" w:rsidR="00E85FE1" w:rsidRPr="001F38CA" w:rsidRDefault="00E85FE1" w:rsidP="00E85FE1">
      <w:pPr>
        <w:spacing w:line="440" w:lineRule="exact"/>
        <w:ind w:firstLineChars="200" w:firstLine="560"/>
        <w:rPr>
          <w:rFonts w:ascii="仿宋_GB2312" w:eastAsia="仿宋_GB2312" w:hAnsi="Arial" w:cs="Arial"/>
          <w:color w:val="000000"/>
          <w:sz w:val="28"/>
          <w:szCs w:val="28"/>
        </w:rPr>
      </w:pPr>
    </w:p>
    <w:p w14:paraId="2303BE33" w14:textId="77777777" w:rsidR="00E85FE1" w:rsidRPr="00E4110E" w:rsidRDefault="00E85FE1" w:rsidP="00E85FE1">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（转下页）</w:t>
      </w:r>
    </w:p>
    <w:p w14:paraId="61A4826B" w14:textId="77777777" w:rsidR="00E85FE1" w:rsidRPr="00E4110E" w:rsidRDefault="00E85FE1" w:rsidP="00E85FE1">
      <w:pPr>
        <w:spacing w:line="440" w:lineRule="exact"/>
        <w:rPr>
          <w:rFonts w:ascii="仿宋_GB2312" w:eastAsia="仿宋_GB2312" w:hAnsi="Arial" w:cs="Arial"/>
          <w:color w:val="000000"/>
          <w:sz w:val="28"/>
          <w:szCs w:val="28"/>
        </w:rPr>
        <w:sectPr w:rsidR="00E85FE1" w:rsidRPr="00E4110E" w:rsidSect="00E4110E">
          <w:headerReference w:type="default" r:id="rId15"/>
          <w:footerReference w:type="default" r:id="rId16"/>
          <w:pgSz w:w="11906" w:h="16838"/>
          <w:pgMar w:top="1134" w:right="1134" w:bottom="1134" w:left="1508" w:header="1134" w:footer="907" w:gutter="340"/>
          <w:cols w:space="425"/>
          <w:docGrid w:type="lines" w:linePitch="326"/>
        </w:sectPr>
      </w:pPr>
    </w:p>
    <w:p w14:paraId="7F2C1F2E" w14:textId="77777777" w:rsidR="00E85FE1" w:rsidRPr="009626F8" w:rsidRDefault="00E85FE1" w:rsidP="00E85FE1">
      <w:pPr>
        <w:spacing w:line="440" w:lineRule="exact"/>
        <w:ind w:firstLineChars="200" w:firstLine="560"/>
        <w:rPr>
          <w:rFonts w:ascii="仿宋_GB2312" w:eastAsia="仿宋_GB2312" w:hAnsi="Arial"/>
          <w:sz w:val="28"/>
          <w:szCs w:val="28"/>
        </w:rPr>
      </w:pPr>
      <w:r w:rsidRPr="00DC6103">
        <w:rPr>
          <w:rFonts w:ascii="仿宋_GB2312" w:eastAsia="仿宋_GB2312" w:hAnsi="Arial" w:cs="Arial" w:hint="eastAsia"/>
          <w:color w:val="000000"/>
          <w:sz w:val="28"/>
          <w:szCs w:val="28"/>
        </w:rPr>
        <w:lastRenderedPageBreak/>
        <w:t>2.</w:t>
      </w:r>
      <w:r>
        <w:rPr>
          <w:rFonts w:ascii="仿宋_GB2312" w:eastAsia="仿宋_GB2312" w:hAnsi="Arial" w:cs="Arial" w:hint="eastAsia"/>
          <w:color w:val="000000"/>
          <w:sz w:val="28"/>
          <w:szCs w:val="28"/>
        </w:rPr>
        <w:t>测算过程</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1147"/>
        <w:gridCol w:w="2835"/>
        <w:gridCol w:w="1701"/>
        <w:gridCol w:w="794"/>
      </w:tblGrid>
      <w:tr w:rsidR="00E85FE1" w:rsidRPr="009626F8" w14:paraId="21DE266B" w14:textId="77777777" w:rsidTr="005867DA">
        <w:trPr>
          <w:cantSplit/>
          <w:tblHeader/>
          <w:jc w:val="center"/>
        </w:trPr>
        <w:tc>
          <w:tcPr>
            <w:tcW w:w="586" w:type="dxa"/>
            <w:noWrap/>
            <w:vAlign w:val="center"/>
            <w:hideMark/>
          </w:tcPr>
          <w:p w14:paraId="5AB51F8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236" w:type="dxa"/>
            <w:noWrap/>
            <w:vAlign w:val="center"/>
            <w:hideMark/>
          </w:tcPr>
          <w:p w14:paraId="71871C3D"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47" w:type="dxa"/>
            <w:noWrap/>
            <w:vAlign w:val="center"/>
            <w:hideMark/>
          </w:tcPr>
          <w:p w14:paraId="675331B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835" w:type="dxa"/>
            <w:noWrap/>
            <w:vAlign w:val="center"/>
            <w:hideMark/>
          </w:tcPr>
          <w:p w14:paraId="7DA7267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495" w:type="dxa"/>
            <w:gridSpan w:val="2"/>
            <w:noWrap/>
            <w:vAlign w:val="center"/>
            <w:hideMark/>
          </w:tcPr>
          <w:p w14:paraId="107CE15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E85FE1" w:rsidRPr="009626F8" w14:paraId="421D4744" w14:textId="77777777" w:rsidTr="005867DA">
        <w:trPr>
          <w:cantSplit/>
          <w:jc w:val="center"/>
        </w:trPr>
        <w:tc>
          <w:tcPr>
            <w:tcW w:w="586" w:type="dxa"/>
            <w:noWrap/>
            <w:vAlign w:val="center"/>
          </w:tcPr>
          <w:p w14:paraId="62749FD9"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236" w:type="dxa"/>
            <w:vAlign w:val="center"/>
          </w:tcPr>
          <w:p w14:paraId="2F2544E4"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47" w:type="dxa"/>
            <w:noWrap/>
            <w:vAlign w:val="center"/>
          </w:tcPr>
          <w:p w14:paraId="43D09860" w14:textId="77568203"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728</w:t>
            </w:r>
          </w:p>
        </w:tc>
        <w:tc>
          <w:tcPr>
            <w:tcW w:w="2835" w:type="dxa"/>
            <w:noWrap/>
            <w:vAlign w:val="center"/>
          </w:tcPr>
          <w:p w14:paraId="34726189"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23148343" w14:textId="77777777" w:rsidR="00E85FE1" w:rsidRPr="009626F8" w:rsidRDefault="00E85FE1" w:rsidP="005867DA">
            <w:pPr>
              <w:widowControl/>
              <w:rPr>
                <w:rFonts w:ascii="仿宋_GB2312" w:eastAsia="仿宋_GB2312" w:hAnsi="Arial" w:cs="宋体"/>
                <w:sz w:val="24"/>
                <w:szCs w:val="24"/>
              </w:rPr>
            </w:pPr>
          </w:p>
        </w:tc>
        <w:tc>
          <w:tcPr>
            <w:tcW w:w="794" w:type="dxa"/>
            <w:noWrap/>
            <w:vAlign w:val="center"/>
          </w:tcPr>
          <w:p w14:paraId="64FC678C" w14:textId="77777777" w:rsidR="00E85FE1" w:rsidRPr="009626F8" w:rsidRDefault="00E85FE1" w:rsidP="005867DA">
            <w:pPr>
              <w:widowControl/>
              <w:rPr>
                <w:rFonts w:ascii="仿宋_GB2312" w:eastAsia="仿宋_GB2312" w:hAnsi="Arial" w:cs="宋体"/>
                <w:sz w:val="24"/>
                <w:szCs w:val="24"/>
              </w:rPr>
            </w:pPr>
          </w:p>
        </w:tc>
      </w:tr>
      <w:tr w:rsidR="00E85FE1" w:rsidRPr="009626F8" w14:paraId="2FDD0B65" w14:textId="77777777" w:rsidTr="005867DA">
        <w:trPr>
          <w:cantSplit/>
          <w:jc w:val="center"/>
        </w:trPr>
        <w:tc>
          <w:tcPr>
            <w:tcW w:w="586" w:type="dxa"/>
            <w:vMerge w:val="restart"/>
            <w:noWrap/>
            <w:vAlign w:val="center"/>
            <w:hideMark/>
          </w:tcPr>
          <w:p w14:paraId="7843DAA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vMerge w:val="restart"/>
            <w:vAlign w:val="center"/>
            <w:hideMark/>
          </w:tcPr>
          <w:p w14:paraId="5E277E5F"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47" w:type="dxa"/>
            <w:vMerge w:val="restart"/>
            <w:noWrap/>
            <w:vAlign w:val="center"/>
            <w:hideMark/>
          </w:tcPr>
          <w:p w14:paraId="2C27F6BA" w14:textId="7742A695"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727</w:t>
            </w:r>
          </w:p>
        </w:tc>
        <w:tc>
          <w:tcPr>
            <w:tcW w:w="2835" w:type="dxa"/>
            <w:vMerge w:val="restart"/>
            <w:noWrap/>
            <w:vAlign w:val="center"/>
            <w:hideMark/>
          </w:tcPr>
          <w:p w14:paraId="14310CD9"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38C69B0D" w14:textId="77777777" w:rsidR="00E85FE1"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363720BC"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Pr>
                <w:rFonts w:ascii="宋体" w:hAnsi="宋体" w:cs="宋体" w:hint="eastAsia"/>
                <w:sz w:val="24"/>
                <w:szCs w:val="24"/>
              </w:rPr>
              <w:t>㎡</w:t>
            </w:r>
            <w:r>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794" w:type="dxa"/>
            <w:noWrap/>
            <w:vAlign w:val="center"/>
          </w:tcPr>
          <w:p w14:paraId="7BEF8C0F" w14:textId="481CFE4B"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w:t>
            </w:r>
          </w:p>
        </w:tc>
      </w:tr>
      <w:tr w:rsidR="00E85FE1" w:rsidRPr="009626F8" w14:paraId="6AFBFE2D" w14:textId="77777777" w:rsidTr="005867DA">
        <w:trPr>
          <w:cantSplit/>
          <w:jc w:val="center"/>
        </w:trPr>
        <w:tc>
          <w:tcPr>
            <w:tcW w:w="586" w:type="dxa"/>
            <w:vMerge/>
            <w:vAlign w:val="center"/>
            <w:hideMark/>
          </w:tcPr>
          <w:p w14:paraId="4E0AE38E" w14:textId="77777777" w:rsidR="00E85FE1" w:rsidRPr="009626F8" w:rsidRDefault="00E85FE1" w:rsidP="005867DA">
            <w:pPr>
              <w:widowControl/>
              <w:rPr>
                <w:rFonts w:ascii="仿宋_GB2312" w:eastAsia="仿宋_GB2312" w:hAnsi="Arial" w:cs="宋体"/>
                <w:bCs/>
                <w:sz w:val="24"/>
                <w:szCs w:val="24"/>
              </w:rPr>
            </w:pPr>
          </w:p>
        </w:tc>
        <w:tc>
          <w:tcPr>
            <w:tcW w:w="2236" w:type="dxa"/>
            <w:vMerge/>
            <w:vAlign w:val="center"/>
            <w:hideMark/>
          </w:tcPr>
          <w:p w14:paraId="12C88B77" w14:textId="77777777" w:rsidR="00E85FE1" w:rsidRPr="009626F8" w:rsidRDefault="00E85FE1" w:rsidP="005867DA">
            <w:pPr>
              <w:widowControl/>
              <w:rPr>
                <w:rFonts w:ascii="仿宋_GB2312" w:eastAsia="仿宋_GB2312" w:hAnsi="Arial" w:cs="宋体"/>
                <w:bCs/>
                <w:sz w:val="24"/>
                <w:szCs w:val="24"/>
              </w:rPr>
            </w:pPr>
          </w:p>
        </w:tc>
        <w:tc>
          <w:tcPr>
            <w:tcW w:w="1147" w:type="dxa"/>
            <w:vMerge/>
            <w:vAlign w:val="center"/>
            <w:hideMark/>
          </w:tcPr>
          <w:p w14:paraId="329B15A5" w14:textId="77777777" w:rsidR="00E85FE1" w:rsidRPr="009626F8" w:rsidRDefault="00E85FE1" w:rsidP="005867DA">
            <w:pPr>
              <w:widowControl/>
              <w:rPr>
                <w:rFonts w:ascii="仿宋_GB2312" w:eastAsia="仿宋_GB2312" w:hAnsi="Arial" w:cs="宋体"/>
                <w:bCs/>
                <w:sz w:val="24"/>
                <w:szCs w:val="24"/>
              </w:rPr>
            </w:pPr>
          </w:p>
        </w:tc>
        <w:tc>
          <w:tcPr>
            <w:tcW w:w="2835" w:type="dxa"/>
            <w:vMerge/>
            <w:vAlign w:val="center"/>
            <w:hideMark/>
          </w:tcPr>
          <w:p w14:paraId="029A2460" w14:textId="77777777" w:rsidR="00E85FE1" w:rsidRPr="009626F8" w:rsidRDefault="00E85FE1" w:rsidP="005867DA">
            <w:pPr>
              <w:widowControl/>
              <w:rPr>
                <w:rFonts w:ascii="仿宋_GB2312" w:eastAsia="仿宋_GB2312" w:hAnsi="Arial" w:cs="宋体"/>
                <w:sz w:val="24"/>
                <w:szCs w:val="24"/>
              </w:rPr>
            </w:pPr>
          </w:p>
        </w:tc>
        <w:tc>
          <w:tcPr>
            <w:tcW w:w="1701" w:type="dxa"/>
            <w:noWrap/>
            <w:vAlign w:val="center"/>
            <w:hideMark/>
          </w:tcPr>
          <w:p w14:paraId="6E722AA6"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Pr="009626F8">
              <w:rPr>
                <w:rFonts w:ascii="仿宋_GB2312" w:eastAsia="仿宋_GB2312" w:hAnsi="Arial" w:cs="宋体" w:hint="eastAsia"/>
                <w:sz w:val="24"/>
                <w:szCs w:val="24"/>
              </w:rPr>
              <w:t>（</w:t>
            </w:r>
            <w:r>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2CDB0FDB" w14:textId="66EBBBD8"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22123.91</w:t>
            </w:r>
          </w:p>
        </w:tc>
      </w:tr>
      <w:tr w:rsidR="00E85FE1" w:rsidRPr="009626F8" w14:paraId="62ABB0D7" w14:textId="77777777" w:rsidTr="005867DA">
        <w:trPr>
          <w:cantSplit/>
          <w:jc w:val="center"/>
        </w:trPr>
        <w:tc>
          <w:tcPr>
            <w:tcW w:w="586" w:type="dxa"/>
            <w:vMerge/>
            <w:vAlign w:val="center"/>
            <w:hideMark/>
          </w:tcPr>
          <w:p w14:paraId="6052F856" w14:textId="77777777" w:rsidR="00E85FE1" w:rsidRPr="009626F8" w:rsidRDefault="00E85FE1" w:rsidP="005867DA">
            <w:pPr>
              <w:widowControl/>
              <w:rPr>
                <w:rFonts w:ascii="仿宋_GB2312" w:eastAsia="仿宋_GB2312" w:hAnsi="Arial" w:cs="宋体"/>
                <w:bCs/>
                <w:sz w:val="24"/>
                <w:szCs w:val="24"/>
              </w:rPr>
            </w:pPr>
          </w:p>
        </w:tc>
        <w:tc>
          <w:tcPr>
            <w:tcW w:w="2236" w:type="dxa"/>
            <w:vMerge/>
            <w:vAlign w:val="center"/>
            <w:hideMark/>
          </w:tcPr>
          <w:p w14:paraId="6A0DDBF9" w14:textId="77777777" w:rsidR="00E85FE1" w:rsidRPr="009626F8" w:rsidRDefault="00E85FE1" w:rsidP="005867DA">
            <w:pPr>
              <w:widowControl/>
              <w:rPr>
                <w:rFonts w:ascii="仿宋_GB2312" w:eastAsia="仿宋_GB2312" w:hAnsi="Arial" w:cs="宋体"/>
                <w:bCs/>
                <w:sz w:val="24"/>
                <w:szCs w:val="24"/>
              </w:rPr>
            </w:pPr>
          </w:p>
        </w:tc>
        <w:tc>
          <w:tcPr>
            <w:tcW w:w="1147" w:type="dxa"/>
            <w:vMerge/>
            <w:vAlign w:val="center"/>
            <w:hideMark/>
          </w:tcPr>
          <w:p w14:paraId="30BCCC67" w14:textId="77777777" w:rsidR="00E85FE1" w:rsidRPr="009626F8" w:rsidRDefault="00E85FE1" w:rsidP="005867DA">
            <w:pPr>
              <w:widowControl/>
              <w:rPr>
                <w:rFonts w:ascii="仿宋_GB2312" w:eastAsia="仿宋_GB2312" w:hAnsi="Arial" w:cs="宋体"/>
                <w:bCs/>
                <w:sz w:val="24"/>
                <w:szCs w:val="24"/>
              </w:rPr>
            </w:pPr>
          </w:p>
        </w:tc>
        <w:tc>
          <w:tcPr>
            <w:tcW w:w="2835" w:type="dxa"/>
            <w:vMerge/>
            <w:vAlign w:val="center"/>
            <w:hideMark/>
          </w:tcPr>
          <w:p w14:paraId="55FA694D" w14:textId="77777777" w:rsidR="00E85FE1" w:rsidRPr="009626F8" w:rsidRDefault="00E85FE1" w:rsidP="005867DA">
            <w:pPr>
              <w:widowControl/>
              <w:rPr>
                <w:rFonts w:ascii="仿宋_GB2312" w:eastAsia="仿宋_GB2312" w:hAnsi="Arial" w:cs="宋体"/>
                <w:sz w:val="24"/>
                <w:szCs w:val="24"/>
              </w:rPr>
            </w:pPr>
          </w:p>
        </w:tc>
        <w:tc>
          <w:tcPr>
            <w:tcW w:w="1701" w:type="dxa"/>
            <w:noWrap/>
            <w:vAlign w:val="center"/>
            <w:hideMark/>
          </w:tcPr>
          <w:p w14:paraId="02A69FAB"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Pr="009626F8">
              <w:rPr>
                <w:rFonts w:ascii="仿宋_GB2312" w:eastAsia="仿宋_GB2312" w:hAnsi="Arial" w:cs="宋体" w:hint="eastAsia"/>
                <w:sz w:val="24"/>
                <w:szCs w:val="24"/>
              </w:rPr>
              <w:t>）</w:t>
            </w:r>
          </w:p>
        </w:tc>
        <w:tc>
          <w:tcPr>
            <w:tcW w:w="794" w:type="dxa"/>
            <w:noWrap/>
            <w:vAlign w:val="center"/>
          </w:tcPr>
          <w:p w14:paraId="4D481DCA"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365</w:t>
            </w:r>
          </w:p>
        </w:tc>
      </w:tr>
      <w:tr w:rsidR="00E85FE1" w:rsidRPr="009626F8" w14:paraId="5D8959F5" w14:textId="77777777" w:rsidTr="005867DA">
        <w:trPr>
          <w:cantSplit/>
          <w:jc w:val="center"/>
        </w:trPr>
        <w:tc>
          <w:tcPr>
            <w:tcW w:w="586" w:type="dxa"/>
            <w:vMerge/>
            <w:vAlign w:val="center"/>
            <w:hideMark/>
          </w:tcPr>
          <w:p w14:paraId="6FAC0C82" w14:textId="77777777" w:rsidR="00E85FE1" w:rsidRPr="009626F8" w:rsidRDefault="00E85FE1" w:rsidP="005867DA">
            <w:pPr>
              <w:widowControl/>
              <w:rPr>
                <w:rFonts w:ascii="仿宋_GB2312" w:eastAsia="仿宋_GB2312" w:hAnsi="Arial" w:cs="宋体"/>
                <w:bCs/>
                <w:sz w:val="24"/>
                <w:szCs w:val="24"/>
              </w:rPr>
            </w:pPr>
          </w:p>
        </w:tc>
        <w:tc>
          <w:tcPr>
            <w:tcW w:w="2236" w:type="dxa"/>
            <w:vMerge/>
            <w:vAlign w:val="center"/>
            <w:hideMark/>
          </w:tcPr>
          <w:p w14:paraId="3668C05A" w14:textId="77777777" w:rsidR="00E85FE1" w:rsidRPr="009626F8" w:rsidRDefault="00E85FE1" w:rsidP="005867DA">
            <w:pPr>
              <w:widowControl/>
              <w:rPr>
                <w:rFonts w:ascii="仿宋_GB2312" w:eastAsia="仿宋_GB2312" w:hAnsi="Arial" w:cs="宋体"/>
                <w:bCs/>
                <w:sz w:val="24"/>
                <w:szCs w:val="24"/>
              </w:rPr>
            </w:pPr>
          </w:p>
        </w:tc>
        <w:tc>
          <w:tcPr>
            <w:tcW w:w="1147" w:type="dxa"/>
            <w:vMerge/>
            <w:vAlign w:val="center"/>
            <w:hideMark/>
          </w:tcPr>
          <w:p w14:paraId="6BA8108A" w14:textId="77777777" w:rsidR="00E85FE1" w:rsidRPr="009626F8" w:rsidRDefault="00E85FE1" w:rsidP="005867DA">
            <w:pPr>
              <w:widowControl/>
              <w:rPr>
                <w:rFonts w:ascii="仿宋_GB2312" w:eastAsia="仿宋_GB2312" w:hAnsi="Arial" w:cs="宋体"/>
                <w:bCs/>
                <w:sz w:val="24"/>
                <w:szCs w:val="24"/>
              </w:rPr>
            </w:pPr>
          </w:p>
        </w:tc>
        <w:tc>
          <w:tcPr>
            <w:tcW w:w="2835" w:type="dxa"/>
            <w:vMerge/>
            <w:vAlign w:val="center"/>
            <w:hideMark/>
          </w:tcPr>
          <w:p w14:paraId="298F61CA" w14:textId="77777777" w:rsidR="00E85FE1" w:rsidRPr="009626F8" w:rsidRDefault="00E85FE1" w:rsidP="005867DA">
            <w:pPr>
              <w:widowControl/>
              <w:rPr>
                <w:rFonts w:ascii="仿宋_GB2312" w:eastAsia="仿宋_GB2312" w:hAnsi="Arial" w:cs="宋体"/>
                <w:sz w:val="24"/>
                <w:szCs w:val="24"/>
              </w:rPr>
            </w:pPr>
          </w:p>
        </w:tc>
        <w:tc>
          <w:tcPr>
            <w:tcW w:w="1701" w:type="dxa"/>
            <w:noWrap/>
            <w:vAlign w:val="center"/>
            <w:hideMark/>
          </w:tcPr>
          <w:p w14:paraId="7CA74C5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794" w:type="dxa"/>
            <w:noWrap/>
            <w:vAlign w:val="center"/>
          </w:tcPr>
          <w:p w14:paraId="392863CC"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10</w:t>
            </w:r>
          </w:p>
        </w:tc>
      </w:tr>
      <w:tr w:rsidR="00E85FE1" w:rsidRPr="009626F8" w14:paraId="278610F0" w14:textId="77777777" w:rsidTr="005867DA">
        <w:trPr>
          <w:cantSplit/>
          <w:jc w:val="center"/>
        </w:trPr>
        <w:tc>
          <w:tcPr>
            <w:tcW w:w="586" w:type="dxa"/>
            <w:noWrap/>
            <w:vAlign w:val="center"/>
          </w:tcPr>
          <w:p w14:paraId="794CE577"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236" w:type="dxa"/>
            <w:noWrap/>
            <w:vAlign w:val="center"/>
          </w:tcPr>
          <w:p w14:paraId="160C01CA"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47" w:type="dxa"/>
            <w:noWrap/>
            <w:vAlign w:val="center"/>
          </w:tcPr>
          <w:p w14:paraId="65AD6A16" w14:textId="00926B17"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1</w:t>
            </w:r>
          </w:p>
        </w:tc>
        <w:tc>
          <w:tcPr>
            <w:tcW w:w="2835" w:type="dxa"/>
            <w:noWrap/>
            <w:vAlign w:val="center"/>
          </w:tcPr>
          <w:p w14:paraId="48CBC7AD"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4CB81116"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C745FA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E85FE1" w:rsidRPr="009626F8" w14:paraId="09A38C1C" w14:textId="77777777" w:rsidTr="005867DA">
        <w:trPr>
          <w:cantSplit/>
          <w:jc w:val="center"/>
        </w:trPr>
        <w:tc>
          <w:tcPr>
            <w:tcW w:w="586" w:type="dxa"/>
            <w:noWrap/>
            <w:vAlign w:val="center"/>
            <w:hideMark/>
          </w:tcPr>
          <w:p w14:paraId="5D44926A"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236" w:type="dxa"/>
            <w:noWrap/>
            <w:vAlign w:val="center"/>
            <w:hideMark/>
          </w:tcPr>
          <w:p w14:paraId="2AB1D46F"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47" w:type="dxa"/>
            <w:noWrap/>
            <w:vAlign w:val="center"/>
          </w:tcPr>
          <w:p w14:paraId="032F7DB2" w14:textId="5C2B253E"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10324</w:t>
            </w:r>
          </w:p>
        </w:tc>
        <w:tc>
          <w:tcPr>
            <w:tcW w:w="2835" w:type="dxa"/>
            <w:noWrap/>
            <w:vAlign w:val="center"/>
            <w:hideMark/>
          </w:tcPr>
          <w:p w14:paraId="4FF5C13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2201897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794" w:type="dxa"/>
            <w:noWrap/>
            <w:vAlign w:val="center"/>
          </w:tcPr>
          <w:p w14:paraId="30034CBC" w14:textId="44D4555F"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97</w:t>
            </w:r>
          </w:p>
        </w:tc>
      </w:tr>
      <w:tr w:rsidR="00E85FE1" w:rsidRPr="009626F8" w14:paraId="6643ECE9" w14:textId="77777777" w:rsidTr="005867DA">
        <w:trPr>
          <w:cantSplit/>
          <w:jc w:val="center"/>
        </w:trPr>
        <w:tc>
          <w:tcPr>
            <w:tcW w:w="586" w:type="dxa"/>
            <w:noWrap/>
            <w:vAlign w:val="center"/>
          </w:tcPr>
          <w:p w14:paraId="6242D06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tcPr>
          <w:p w14:paraId="3842158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w:t>
            </w:r>
          </w:p>
        </w:tc>
        <w:tc>
          <w:tcPr>
            <w:tcW w:w="1147" w:type="dxa"/>
            <w:noWrap/>
            <w:vAlign w:val="center"/>
          </w:tcPr>
          <w:p w14:paraId="5A3FA2AB" w14:textId="49643C2F"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7710</w:t>
            </w:r>
          </w:p>
        </w:tc>
        <w:tc>
          <w:tcPr>
            <w:tcW w:w="5330" w:type="dxa"/>
            <w:gridSpan w:val="3"/>
            <w:vAlign w:val="center"/>
          </w:tcPr>
          <w:p w14:paraId="56506BC9"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建安费用+勘察设计和前期工程费+公共配套设施费用+红线内基础设施建设费+相关税费</w:t>
            </w:r>
          </w:p>
        </w:tc>
      </w:tr>
      <w:tr w:rsidR="00E85FE1" w:rsidRPr="009626F8" w14:paraId="6A4B62F9" w14:textId="77777777" w:rsidTr="005867DA">
        <w:trPr>
          <w:cantSplit/>
          <w:jc w:val="center"/>
        </w:trPr>
        <w:tc>
          <w:tcPr>
            <w:tcW w:w="586" w:type="dxa"/>
            <w:noWrap/>
            <w:vAlign w:val="center"/>
            <w:hideMark/>
          </w:tcPr>
          <w:p w14:paraId="56E4A041"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1BE4AFE3"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w:t>
            </w:r>
          </w:p>
        </w:tc>
        <w:tc>
          <w:tcPr>
            <w:tcW w:w="1147" w:type="dxa"/>
            <w:noWrap/>
            <w:vAlign w:val="center"/>
          </w:tcPr>
          <w:p w14:paraId="2F3C5BE0" w14:textId="5CF8AC6C"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6637</w:t>
            </w:r>
          </w:p>
        </w:tc>
        <w:tc>
          <w:tcPr>
            <w:tcW w:w="2835" w:type="dxa"/>
            <w:vAlign w:val="center"/>
            <w:hideMark/>
          </w:tcPr>
          <w:p w14:paraId="399D73F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建安单价×建筑面积</w:t>
            </w:r>
          </w:p>
        </w:tc>
        <w:tc>
          <w:tcPr>
            <w:tcW w:w="1701" w:type="dxa"/>
            <w:vAlign w:val="center"/>
            <w:hideMark/>
          </w:tcPr>
          <w:p w14:paraId="6877CC62" w14:textId="77777777" w:rsidR="00E85FE1"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w:t>
            </w:r>
          </w:p>
          <w:p w14:paraId="56E8C82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vAlign w:val="center"/>
          </w:tcPr>
          <w:p w14:paraId="3B5295D8" w14:textId="34450B7E"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3</w:t>
            </w:r>
            <w:r w:rsidR="00E85FE1">
              <w:rPr>
                <w:rFonts w:ascii="仿宋_GB2312" w:eastAsia="仿宋_GB2312" w:hAnsi="Arial" w:cs="宋体" w:hint="eastAsia"/>
                <w:sz w:val="24"/>
                <w:szCs w:val="24"/>
              </w:rPr>
              <w:t>0</w:t>
            </w:r>
            <w:r w:rsidR="00E85FE1" w:rsidRPr="009626F8">
              <w:rPr>
                <w:rFonts w:ascii="仿宋_GB2312" w:eastAsia="仿宋_GB2312" w:hAnsi="Arial" w:cs="宋体" w:hint="eastAsia"/>
                <w:sz w:val="24"/>
                <w:szCs w:val="24"/>
              </w:rPr>
              <w:t>00</w:t>
            </w:r>
          </w:p>
        </w:tc>
      </w:tr>
      <w:tr w:rsidR="00E85FE1" w:rsidRPr="009626F8" w14:paraId="741404F7" w14:textId="77777777" w:rsidTr="005867DA">
        <w:trPr>
          <w:cantSplit/>
          <w:jc w:val="center"/>
        </w:trPr>
        <w:tc>
          <w:tcPr>
            <w:tcW w:w="586" w:type="dxa"/>
            <w:noWrap/>
            <w:vAlign w:val="center"/>
            <w:hideMark/>
          </w:tcPr>
          <w:p w14:paraId="6920CCB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2A595ACC"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勘察设计和前期工程费</w:t>
            </w:r>
          </w:p>
        </w:tc>
        <w:tc>
          <w:tcPr>
            <w:tcW w:w="1147" w:type="dxa"/>
            <w:noWrap/>
            <w:vAlign w:val="center"/>
          </w:tcPr>
          <w:p w14:paraId="40FD1C4D" w14:textId="7B599E68"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199</w:t>
            </w:r>
          </w:p>
        </w:tc>
        <w:tc>
          <w:tcPr>
            <w:tcW w:w="2835" w:type="dxa"/>
            <w:noWrap/>
            <w:vAlign w:val="center"/>
            <w:hideMark/>
          </w:tcPr>
          <w:p w14:paraId="493387C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58ED5E1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53EC4E3"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3</w:t>
            </w:r>
          </w:p>
        </w:tc>
      </w:tr>
      <w:tr w:rsidR="00E85FE1" w:rsidRPr="009626F8" w14:paraId="05558392" w14:textId="77777777" w:rsidTr="005867DA">
        <w:trPr>
          <w:cantSplit/>
          <w:jc w:val="center"/>
        </w:trPr>
        <w:tc>
          <w:tcPr>
            <w:tcW w:w="586" w:type="dxa"/>
            <w:noWrap/>
            <w:vAlign w:val="center"/>
            <w:hideMark/>
          </w:tcPr>
          <w:p w14:paraId="3F0F630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4C56E19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公共配套设施费用</w:t>
            </w:r>
          </w:p>
        </w:tc>
        <w:tc>
          <w:tcPr>
            <w:tcW w:w="1147" w:type="dxa"/>
            <w:noWrap/>
            <w:vAlign w:val="center"/>
          </w:tcPr>
          <w:p w14:paraId="3C18C308" w14:textId="163495A0"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332</w:t>
            </w:r>
          </w:p>
        </w:tc>
        <w:tc>
          <w:tcPr>
            <w:tcW w:w="2835" w:type="dxa"/>
            <w:noWrap/>
            <w:vAlign w:val="center"/>
            <w:hideMark/>
          </w:tcPr>
          <w:p w14:paraId="1CFEE2B3"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794BA9DE"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66C0965E" w14:textId="64C1BF32"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5</w:t>
            </w:r>
          </w:p>
        </w:tc>
      </w:tr>
      <w:tr w:rsidR="00E85FE1" w:rsidRPr="009626F8" w14:paraId="1C05D017" w14:textId="77777777" w:rsidTr="005867DA">
        <w:trPr>
          <w:cantSplit/>
          <w:jc w:val="center"/>
        </w:trPr>
        <w:tc>
          <w:tcPr>
            <w:tcW w:w="586" w:type="dxa"/>
            <w:noWrap/>
            <w:vAlign w:val="center"/>
            <w:hideMark/>
          </w:tcPr>
          <w:p w14:paraId="3CA52F56"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2815D20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红线内市政基础设施费</w:t>
            </w:r>
          </w:p>
        </w:tc>
        <w:tc>
          <w:tcPr>
            <w:tcW w:w="1147" w:type="dxa"/>
            <w:noWrap/>
            <w:vAlign w:val="center"/>
          </w:tcPr>
          <w:p w14:paraId="682743F0" w14:textId="757CFF13"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442</w:t>
            </w:r>
          </w:p>
        </w:tc>
        <w:tc>
          <w:tcPr>
            <w:tcW w:w="2835" w:type="dxa"/>
            <w:noWrap/>
            <w:vAlign w:val="center"/>
            <w:hideMark/>
          </w:tcPr>
          <w:p w14:paraId="45662F8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建筑面积×取费标准</w:t>
            </w:r>
          </w:p>
        </w:tc>
        <w:tc>
          <w:tcPr>
            <w:tcW w:w="1701" w:type="dxa"/>
            <w:noWrap/>
            <w:vAlign w:val="center"/>
            <w:hideMark/>
          </w:tcPr>
          <w:p w14:paraId="7C39D94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5251826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200</w:t>
            </w:r>
          </w:p>
        </w:tc>
      </w:tr>
      <w:tr w:rsidR="00E85FE1" w:rsidRPr="009626F8" w14:paraId="2BCECC3F" w14:textId="77777777" w:rsidTr="005867DA">
        <w:trPr>
          <w:cantSplit/>
          <w:jc w:val="center"/>
        </w:trPr>
        <w:tc>
          <w:tcPr>
            <w:tcW w:w="586" w:type="dxa"/>
            <w:noWrap/>
            <w:vAlign w:val="center"/>
            <w:hideMark/>
          </w:tcPr>
          <w:p w14:paraId="260CCE2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544EB40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相关税费</w:t>
            </w:r>
          </w:p>
        </w:tc>
        <w:tc>
          <w:tcPr>
            <w:tcW w:w="1147" w:type="dxa"/>
            <w:noWrap/>
            <w:vAlign w:val="center"/>
          </w:tcPr>
          <w:p w14:paraId="6A5D0093" w14:textId="71AD899C"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100</w:t>
            </w:r>
          </w:p>
        </w:tc>
        <w:tc>
          <w:tcPr>
            <w:tcW w:w="2835" w:type="dxa"/>
            <w:noWrap/>
            <w:vAlign w:val="center"/>
            <w:hideMark/>
          </w:tcPr>
          <w:p w14:paraId="0CEC02A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552EDF8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0241A7C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E85FE1" w:rsidRPr="009626F8" w14:paraId="2B5E3E2D" w14:textId="77777777" w:rsidTr="005867DA">
        <w:trPr>
          <w:cantSplit/>
          <w:jc w:val="center"/>
        </w:trPr>
        <w:tc>
          <w:tcPr>
            <w:tcW w:w="586" w:type="dxa"/>
            <w:noWrap/>
            <w:vAlign w:val="center"/>
            <w:hideMark/>
          </w:tcPr>
          <w:p w14:paraId="377E5AE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0571AAA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74ADA47B" w14:textId="1A02EADD"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154</w:t>
            </w:r>
          </w:p>
        </w:tc>
        <w:tc>
          <w:tcPr>
            <w:tcW w:w="2835" w:type="dxa"/>
            <w:vAlign w:val="center"/>
            <w:hideMark/>
          </w:tcPr>
          <w:p w14:paraId="448C09A1"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建造成本×费率</w:t>
            </w:r>
          </w:p>
        </w:tc>
        <w:tc>
          <w:tcPr>
            <w:tcW w:w="1701" w:type="dxa"/>
            <w:noWrap/>
            <w:vAlign w:val="center"/>
            <w:hideMark/>
          </w:tcPr>
          <w:p w14:paraId="4B5A449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61058222"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E85FE1" w:rsidRPr="009626F8" w14:paraId="487F09F8" w14:textId="77777777" w:rsidTr="005867DA">
        <w:trPr>
          <w:cantSplit/>
          <w:jc w:val="center"/>
        </w:trPr>
        <w:tc>
          <w:tcPr>
            <w:tcW w:w="586" w:type="dxa"/>
            <w:noWrap/>
            <w:vAlign w:val="center"/>
            <w:hideMark/>
          </w:tcPr>
          <w:p w14:paraId="5984066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38F7B21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w:t>
            </w:r>
          </w:p>
        </w:tc>
        <w:tc>
          <w:tcPr>
            <w:tcW w:w="1147" w:type="dxa"/>
            <w:noWrap/>
            <w:vAlign w:val="center"/>
          </w:tcPr>
          <w:p w14:paraId="11789139"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0.02</w:t>
            </w:r>
            <w:r w:rsidRPr="009626F8">
              <w:rPr>
                <w:rFonts w:ascii="仿宋_GB2312" w:eastAsia="仿宋_GB2312" w:hAnsi="Arial" w:cs="宋体" w:hint="eastAsia"/>
                <w:sz w:val="24"/>
                <w:szCs w:val="24"/>
              </w:rPr>
              <w:t>×V</w:t>
            </w:r>
            <w:r w:rsidRPr="009626F8">
              <w:rPr>
                <w:rFonts w:ascii="仿宋_GB2312" w:eastAsia="仿宋_GB2312" w:hAnsi="Arial" w:cs="宋体" w:hint="eastAsia"/>
                <w:sz w:val="24"/>
                <w:szCs w:val="24"/>
                <w:vertAlign w:val="subscript"/>
              </w:rPr>
              <w:t>建</w:t>
            </w:r>
          </w:p>
        </w:tc>
        <w:tc>
          <w:tcPr>
            <w:tcW w:w="2835" w:type="dxa"/>
            <w:vAlign w:val="center"/>
            <w:hideMark/>
          </w:tcPr>
          <w:p w14:paraId="5968024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w:t>
            </w:r>
          </w:p>
        </w:tc>
        <w:tc>
          <w:tcPr>
            <w:tcW w:w="1701" w:type="dxa"/>
            <w:noWrap/>
            <w:vAlign w:val="center"/>
            <w:hideMark/>
          </w:tcPr>
          <w:p w14:paraId="062B93E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销售费率（%）</w:t>
            </w:r>
          </w:p>
        </w:tc>
        <w:tc>
          <w:tcPr>
            <w:tcW w:w="794" w:type="dxa"/>
            <w:noWrap/>
            <w:vAlign w:val="center"/>
          </w:tcPr>
          <w:p w14:paraId="50D64E1A"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E85FE1" w:rsidRPr="009626F8" w14:paraId="1AF0CEB7" w14:textId="77777777" w:rsidTr="005867DA">
        <w:trPr>
          <w:cantSplit/>
          <w:jc w:val="center"/>
        </w:trPr>
        <w:tc>
          <w:tcPr>
            <w:tcW w:w="586" w:type="dxa"/>
            <w:noWrap/>
            <w:vAlign w:val="center"/>
            <w:hideMark/>
          </w:tcPr>
          <w:p w14:paraId="4CAE56B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5741B2B3"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贷款利息</w:t>
            </w:r>
          </w:p>
        </w:tc>
        <w:tc>
          <w:tcPr>
            <w:tcW w:w="1147" w:type="dxa"/>
            <w:noWrap/>
            <w:vAlign w:val="center"/>
          </w:tcPr>
          <w:p w14:paraId="0E715F69" w14:textId="77777777" w:rsidR="00E85FE1" w:rsidRPr="009626F8" w:rsidRDefault="00E85FE1" w:rsidP="005867DA">
            <w:pPr>
              <w:widowControl/>
              <w:rPr>
                <w:rFonts w:ascii="仿宋_GB2312" w:eastAsia="仿宋_GB2312" w:hAnsi="Arial" w:cs="宋体"/>
                <w:sz w:val="24"/>
                <w:szCs w:val="24"/>
              </w:rPr>
            </w:pPr>
          </w:p>
        </w:tc>
        <w:tc>
          <w:tcPr>
            <w:tcW w:w="5330" w:type="dxa"/>
            <w:gridSpan w:val="3"/>
            <w:noWrap/>
            <w:vAlign w:val="center"/>
            <w:hideMark/>
          </w:tcPr>
          <w:p w14:paraId="2E66059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采用单利</w:t>
            </w:r>
          </w:p>
        </w:tc>
      </w:tr>
      <w:tr w:rsidR="00E85FE1" w:rsidRPr="009626F8" w14:paraId="4EF49D58" w14:textId="77777777" w:rsidTr="005867DA">
        <w:trPr>
          <w:cantSplit/>
          <w:jc w:val="center"/>
        </w:trPr>
        <w:tc>
          <w:tcPr>
            <w:tcW w:w="586" w:type="dxa"/>
            <w:noWrap/>
            <w:vAlign w:val="center"/>
            <w:hideMark/>
          </w:tcPr>
          <w:p w14:paraId="2337150E"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132F740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（A）及（B）</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的利息</w:t>
            </w:r>
          </w:p>
        </w:tc>
        <w:tc>
          <w:tcPr>
            <w:tcW w:w="1147" w:type="dxa"/>
            <w:noWrap/>
            <w:vAlign w:val="center"/>
          </w:tcPr>
          <w:p w14:paraId="1E8233DD" w14:textId="1387599F"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373</w:t>
            </w:r>
          </w:p>
        </w:tc>
        <w:tc>
          <w:tcPr>
            <w:tcW w:w="2835" w:type="dxa"/>
            <w:vMerge w:val="restart"/>
            <w:noWrap/>
            <w:vAlign w:val="center"/>
            <w:hideMark/>
          </w:tcPr>
          <w:p w14:paraId="040C758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hint="eastAsia"/>
                <w:sz w:val="24"/>
                <w:szCs w:val="24"/>
              </w:rPr>
              <w:t>建造成本、管理费用及销售费用于建设期内均匀投入</w:t>
            </w:r>
          </w:p>
        </w:tc>
        <w:tc>
          <w:tcPr>
            <w:tcW w:w="1701" w:type="dxa"/>
            <w:noWrap/>
            <w:vAlign w:val="center"/>
            <w:hideMark/>
          </w:tcPr>
          <w:p w14:paraId="6D05D0D9"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建设周期（年）</w:t>
            </w:r>
          </w:p>
        </w:tc>
        <w:tc>
          <w:tcPr>
            <w:tcW w:w="794" w:type="dxa"/>
            <w:noWrap/>
            <w:vAlign w:val="center"/>
          </w:tcPr>
          <w:p w14:paraId="132A0AFF" w14:textId="20186AB7"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E85FE1" w:rsidRPr="009626F8" w14:paraId="6ED1FB19" w14:textId="77777777" w:rsidTr="005867DA">
        <w:trPr>
          <w:cantSplit/>
          <w:jc w:val="center"/>
        </w:trPr>
        <w:tc>
          <w:tcPr>
            <w:tcW w:w="586" w:type="dxa"/>
            <w:noWrap/>
            <w:vAlign w:val="center"/>
            <w:hideMark/>
          </w:tcPr>
          <w:p w14:paraId="1945287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0D2E1B8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销售费用产生的利息</w:t>
            </w:r>
          </w:p>
        </w:tc>
        <w:tc>
          <w:tcPr>
            <w:tcW w:w="1147" w:type="dxa"/>
            <w:noWrap/>
            <w:vAlign w:val="center"/>
          </w:tcPr>
          <w:p w14:paraId="3CE1AECE" w14:textId="02F3C3EB"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0.001</w:t>
            </w:r>
            <w:r w:rsidR="00E85FE1" w:rsidRPr="009626F8">
              <w:rPr>
                <w:rFonts w:ascii="仿宋_GB2312" w:eastAsia="仿宋_GB2312" w:hAnsi="Arial" w:cs="宋体" w:hint="eastAsia"/>
                <w:sz w:val="24"/>
                <w:szCs w:val="24"/>
              </w:rPr>
              <w:t>×V</w:t>
            </w:r>
            <w:r w:rsidR="00E85FE1" w:rsidRPr="009626F8">
              <w:rPr>
                <w:rFonts w:ascii="仿宋_GB2312" w:eastAsia="仿宋_GB2312" w:hAnsi="Arial" w:cs="宋体" w:hint="eastAsia"/>
                <w:sz w:val="24"/>
                <w:szCs w:val="24"/>
                <w:vertAlign w:val="subscript"/>
              </w:rPr>
              <w:t>建</w:t>
            </w:r>
          </w:p>
        </w:tc>
        <w:tc>
          <w:tcPr>
            <w:tcW w:w="2835" w:type="dxa"/>
            <w:vMerge/>
            <w:vAlign w:val="center"/>
            <w:hideMark/>
          </w:tcPr>
          <w:p w14:paraId="38FBDC3E" w14:textId="77777777" w:rsidR="00E85FE1" w:rsidRPr="009626F8" w:rsidRDefault="00E85FE1" w:rsidP="005867DA">
            <w:pPr>
              <w:widowControl/>
              <w:rPr>
                <w:rFonts w:ascii="仿宋_GB2312" w:eastAsia="仿宋_GB2312" w:hAnsi="Arial" w:cs="宋体"/>
                <w:sz w:val="24"/>
                <w:szCs w:val="24"/>
              </w:rPr>
            </w:pPr>
          </w:p>
        </w:tc>
        <w:tc>
          <w:tcPr>
            <w:tcW w:w="1701" w:type="dxa"/>
            <w:noWrap/>
            <w:vAlign w:val="center"/>
            <w:hideMark/>
          </w:tcPr>
          <w:p w14:paraId="313D1456"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0F41EA9B" w14:textId="7F790936"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4.7</w:t>
            </w:r>
            <w:r w:rsidR="00E85FE1" w:rsidRPr="009626F8">
              <w:rPr>
                <w:rFonts w:ascii="仿宋_GB2312" w:eastAsia="仿宋_GB2312" w:hAnsi="Arial" w:cs="宋体" w:hint="eastAsia"/>
                <w:sz w:val="24"/>
                <w:szCs w:val="24"/>
              </w:rPr>
              <w:t>5</w:t>
            </w:r>
          </w:p>
        </w:tc>
      </w:tr>
      <w:tr w:rsidR="00E85FE1" w:rsidRPr="009626F8" w14:paraId="5D0A5529" w14:textId="77777777" w:rsidTr="005867DA">
        <w:trPr>
          <w:cantSplit/>
          <w:jc w:val="center"/>
        </w:trPr>
        <w:tc>
          <w:tcPr>
            <w:tcW w:w="586" w:type="dxa"/>
            <w:noWrap/>
            <w:vAlign w:val="center"/>
            <w:hideMark/>
          </w:tcPr>
          <w:p w14:paraId="089AD02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3630AC4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w:t>
            </w:r>
          </w:p>
        </w:tc>
        <w:tc>
          <w:tcPr>
            <w:tcW w:w="1147" w:type="dxa"/>
            <w:noWrap/>
            <w:vAlign w:val="center"/>
          </w:tcPr>
          <w:p w14:paraId="044D2105" w14:textId="77777777" w:rsidR="00E85FE1" w:rsidRPr="009626F8" w:rsidRDefault="00E85FE1" w:rsidP="005867DA">
            <w:pPr>
              <w:widowControl/>
              <w:rPr>
                <w:rFonts w:ascii="仿宋_GB2312" w:eastAsia="仿宋_GB2312" w:hAnsi="Arial" w:cs="宋体"/>
                <w:sz w:val="24"/>
                <w:szCs w:val="24"/>
              </w:rPr>
            </w:pPr>
          </w:p>
        </w:tc>
        <w:tc>
          <w:tcPr>
            <w:tcW w:w="5330" w:type="dxa"/>
            <w:gridSpan w:val="3"/>
            <w:noWrap/>
            <w:vAlign w:val="center"/>
            <w:hideMark/>
          </w:tcPr>
          <w:p w14:paraId="1DF8636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（建造成本+管理费用+销售费用）×利润率</w:t>
            </w:r>
          </w:p>
        </w:tc>
      </w:tr>
      <w:tr w:rsidR="00E85FE1" w:rsidRPr="009626F8" w14:paraId="26B1465E" w14:textId="77777777" w:rsidTr="005867DA">
        <w:trPr>
          <w:cantSplit/>
          <w:jc w:val="center"/>
        </w:trPr>
        <w:tc>
          <w:tcPr>
            <w:tcW w:w="586" w:type="dxa"/>
            <w:noWrap/>
            <w:vAlign w:val="center"/>
            <w:hideMark/>
          </w:tcPr>
          <w:p w14:paraId="7071F19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5E4D223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（A）-（C）</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的利润</w:t>
            </w:r>
          </w:p>
        </w:tc>
        <w:tc>
          <w:tcPr>
            <w:tcW w:w="1147" w:type="dxa"/>
            <w:noWrap/>
            <w:vAlign w:val="center"/>
          </w:tcPr>
          <w:p w14:paraId="50257576" w14:textId="3EED4610"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1573</w:t>
            </w:r>
          </w:p>
        </w:tc>
        <w:tc>
          <w:tcPr>
            <w:tcW w:w="2835" w:type="dxa"/>
            <w:vAlign w:val="center"/>
            <w:hideMark/>
          </w:tcPr>
          <w:p w14:paraId="48180A8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（建造成本+管理费用）×利润率</w:t>
            </w:r>
          </w:p>
        </w:tc>
        <w:tc>
          <w:tcPr>
            <w:tcW w:w="1701" w:type="dxa"/>
            <w:vMerge w:val="restart"/>
            <w:noWrap/>
            <w:vAlign w:val="center"/>
            <w:hideMark/>
          </w:tcPr>
          <w:p w14:paraId="5D58D50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利润率（%）</w:t>
            </w:r>
          </w:p>
        </w:tc>
        <w:tc>
          <w:tcPr>
            <w:tcW w:w="794" w:type="dxa"/>
            <w:vMerge w:val="restart"/>
            <w:noWrap/>
            <w:vAlign w:val="center"/>
          </w:tcPr>
          <w:p w14:paraId="33F059C9"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20</w:t>
            </w:r>
          </w:p>
        </w:tc>
      </w:tr>
      <w:tr w:rsidR="00E85FE1" w:rsidRPr="009626F8" w14:paraId="1F500FB7" w14:textId="77777777" w:rsidTr="005867DA">
        <w:trPr>
          <w:cantSplit/>
          <w:jc w:val="center"/>
        </w:trPr>
        <w:tc>
          <w:tcPr>
            <w:tcW w:w="586" w:type="dxa"/>
            <w:noWrap/>
            <w:vAlign w:val="center"/>
            <w:hideMark/>
          </w:tcPr>
          <w:p w14:paraId="79E54F86"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6D28BD8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销售费用产生的利润</w:t>
            </w:r>
          </w:p>
        </w:tc>
        <w:tc>
          <w:tcPr>
            <w:tcW w:w="1147" w:type="dxa"/>
            <w:noWrap/>
            <w:vAlign w:val="center"/>
          </w:tcPr>
          <w:p w14:paraId="4EFC4CB2"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0.004</w:t>
            </w:r>
            <w:r w:rsidRPr="009626F8">
              <w:rPr>
                <w:rFonts w:ascii="仿宋_GB2312" w:eastAsia="仿宋_GB2312" w:hAnsi="Arial" w:cs="宋体" w:hint="eastAsia"/>
                <w:sz w:val="24"/>
                <w:szCs w:val="24"/>
              </w:rPr>
              <w:t>×V</w:t>
            </w:r>
            <w:r w:rsidRPr="009626F8">
              <w:rPr>
                <w:rFonts w:ascii="仿宋_GB2312" w:eastAsia="仿宋_GB2312" w:hAnsi="Arial" w:cs="宋体" w:hint="eastAsia"/>
                <w:sz w:val="24"/>
                <w:szCs w:val="24"/>
                <w:vertAlign w:val="subscript"/>
              </w:rPr>
              <w:t>建</w:t>
            </w:r>
          </w:p>
        </w:tc>
        <w:tc>
          <w:tcPr>
            <w:tcW w:w="2835" w:type="dxa"/>
            <w:vAlign w:val="center"/>
            <w:hideMark/>
          </w:tcPr>
          <w:p w14:paraId="4017225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销售费用×利润率</w:t>
            </w:r>
          </w:p>
        </w:tc>
        <w:tc>
          <w:tcPr>
            <w:tcW w:w="1701" w:type="dxa"/>
            <w:vMerge/>
            <w:vAlign w:val="center"/>
            <w:hideMark/>
          </w:tcPr>
          <w:p w14:paraId="528DC0CB" w14:textId="77777777" w:rsidR="00E85FE1" w:rsidRPr="009626F8" w:rsidRDefault="00E85FE1" w:rsidP="005867DA">
            <w:pPr>
              <w:widowControl/>
              <w:rPr>
                <w:rFonts w:ascii="仿宋_GB2312" w:eastAsia="仿宋_GB2312" w:hAnsi="Arial" w:cs="宋体"/>
                <w:sz w:val="24"/>
                <w:szCs w:val="24"/>
              </w:rPr>
            </w:pPr>
          </w:p>
        </w:tc>
        <w:tc>
          <w:tcPr>
            <w:tcW w:w="794" w:type="dxa"/>
            <w:vMerge/>
            <w:vAlign w:val="center"/>
          </w:tcPr>
          <w:p w14:paraId="232A0D61" w14:textId="77777777" w:rsidR="00E85FE1" w:rsidRPr="009626F8" w:rsidRDefault="00E85FE1" w:rsidP="005867DA">
            <w:pPr>
              <w:widowControl/>
              <w:rPr>
                <w:rFonts w:ascii="仿宋_GB2312" w:eastAsia="仿宋_GB2312" w:hAnsi="Arial" w:cs="宋体"/>
                <w:sz w:val="24"/>
                <w:szCs w:val="24"/>
              </w:rPr>
            </w:pPr>
          </w:p>
        </w:tc>
      </w:tr>
      <w:tr w:rsidR="00E85FE1" w:rsidRPr="009626F8" w14:paraId="5D9F0684" w14:textId="77777777" w:rsidTr="005867DA">
        <w:trPr>
          <w:cantSplit/>
          <w:jc w:val="center"/>
        </w:trPr>
        <w:tc>
          <w:tcPr>
            <w:tcW w:w="586" w:type="dxa"/>
            <w:noWrap/>
            <w:vAlign w:val="center"/>
            <w:hideMark/>
          </w:tcPr>
          <w:p w14:paraId="5D77B246"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（F）</w:t>
            </w:r>
          </w:p>
        </w:tc>
        <w:tc>
          <w:tcPr>
            <w:tcW w:w="2236" w:type="dxa"/>
            <w:noWrap/>
            <w:vAlign w:val="center"/>
            <w:hideMark/>
          </w:tcPr>
          <w:p w14:paraId="53FF1C9E"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销售税费</w:t>
            </w:r>
          </w:p>
        </w:tc>
        <w:tc>
          <w:tcPr>
            <w:tcW w:w="1147" w:type="dxa"/>
            <w:noWrap/>
            <w:vAlign w:val="center"/>
          </w:tcPr>
          <w:p w14:paraId="7CF9B68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0.0533×V</w:t>
            </w:r>
            <w:r w:rsidRPr="009626F8">
              <w:rPr>
                <w:rFonts w:ascii="仿宋_GB2312" w:eastAsia="仿宋_GB2312" w:hAnsi="Arial" w:cs="宋体" w:hint="eastAsia"/>
                <w:sz w:val="24"/>
                <w:szCs w:val="24"/>
                <w:vertAlign w:val="subscript"/>
              </w:rPr>
              <w:t>建</w:t>
            </w:r>
          </w:p>
        </w:tc>
        <w:tc>
          <w:tcPr>
            <w:tcW w:w="2835" w:type="dxa"/>
            <w:vAlign w:val="center"/>
            <w:hideMark/>
          </w:tcPr>
          <w:p w14:paraId="12DC772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)×费率÷(1+5%)</w:t>
            </w:r>
          </w:p>
        </w:tc>
        <w:tc>
          <w:tcPr>
            <w:tcW w:w="1701" w:type="dxa"/>
            <w:noWrap/>
            <w:vAlign w:val="center"/>
            <w:hideMark/>
          </w:tcPr>
          <w:p w14:paraId="2ED3841C"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037FEC7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5.6</w:t>
            </w:r>
          </w:p>
        </w:tc>
      </w:tr>
      <w:tr w:rsidR="00E85FE1" w:rsidRPr="009626F8" w14:paraId="6CBC9039" w14:textId="77777777" w:rsidTr="005867DA">
        <w:trPr>
          <w:cantSplit/>
          <w:jc w:val="center"/>
        </w:trPr>
        <w:tc>
          <w:tcPr>
            <w:tcW w:w="586" w:type="dxa"/>
            <w:noWrap/>
            <w:vAlign w:val="center"/>
            <w:hideMark/>
          </w:tcPr>
          <w:p w14:paraId="38C9D0C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（G）</w:t>
            </w:r>
          </w:p>
        </w:tc>
        <w:tc>
          <w:tcPr>
            <w:tcW w:w="2236" w:type="dxa"/>
            <w:noWrap/>
            <w:vAlign w:val="center"/>
            <w:hideMark/>
          </w:tcPr>
          <w:p w14:paraId="315ACEBD"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47" w:type="dxa"/>
            <w:noWrap/>
            <w:vAlign w:val="center"/>
          </w:tcPr>
          <w:p w14:paraId="03B9F2D8" w14:textId="58A7DDC8"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10643</w:t>
            </w:r>
          </w:p>
        </w:tc>
        <w:tc>
          <w:tcPr>
            <w:tcW w:w="5330" w:type="dxa"/>
            <w:gridSpan w:val="3"/>
            <w:vAlign w:val="center"/>
            <w:hideMark/>
          </w:tcPr>
          <w:p w14:paraId="0FA5F53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Pr>
                <w:rFonts w:ascii="仿宋_GB2312" w:eastAsia="仿宋_GB2312" w:hAnsi="Arial" w:cs="宋体" w:hint="eastAsia"/>
                <w:sz w:val="24"/>
                <w:szCs w:val="24"/>
              </w:rPr>
              <w:t>销售税费</w:t>
            </w:r>
          </w:p>
        </w:tc>
      </w:tr>
      <w:tr w:rsidR="00E85FE1" w:rsidRPr="009626F8" w14:paraId="0A780530" w14:textId="77777777" w:rsidTr="005867DA">
        <w:trPr>
          <w:cantSplit/>
          <w:jc w:val="center"/>
        </w:trPr>
        <w:tc>
          <w:tcPr>
            <w:tcW w:w="586" w:type="dxa"/>
            <w:noWrap/>
            <w:vAlign w:val="center"/>
            <w:hideMark/>
          </w:tcPr>
          <w:p w14:paraId="18F5CDBA"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lastRenderedPageBreak/>
              <w:t>C</w:t>
            </w:r>
          </w:p>
        </w:tc>
        <w:tc>
          <w:tcPr>
            <w:tcW w:w="2236" w:type="dxa"/>
            <w:noWrap/>
            <w:vAlign w:val="center"/>
            <w:hideMark/>
          </w:tcPr>
          <w:p w14:paraId="28E20528"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47" w:type="dxa"/>
            <w:noWrap/>
            <w:vAlign w:val="center"/>
          </w:tcPr>
          <w:p w14:paraId="01EC85EF" w14:textId="24E3791F"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202</w:t>
            </w:r>
          </w:p>
        </w:tc>
        <w:tc>
          <w:tcPr>
            <w:tcW w:w="5330" w:type="dxa"/>
            <w:gridSpan w:val="3"/>
            <w:noWrap/>
            <w:vAlign w:val="center"/>
            <w:hideMark/>
          </w:tcPr>
          <w:p w14:paraId="69DAD05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E85FE1" w:rsidRPr="009626F8" w14:paraId="340A28DB" w14:textId="77777777" w:rsidTr="005867DA">
        <w:trPr>
          <w:cantSplit/>
          <w:jc w:val="center"/>
        </w:trPr>
        <w:tc>
          <w:tcPr>
            <w:tcW w:w="586" w:type="dxa"/>
            <w:noWrap/>
            <w:vAlign w:val="center"/>
            <w:hideMark/>
          </w:tcPr>
          <w:p w14:paraId="396BA98D"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7254590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47" w:type="dxa"/>
            <w:noWrap/>
            <w:vAlign w:val="center"/>
          </w:tcPr>
          <w:p w14:paraId="28E7E3A5" w14:textId="0EE8EDFE"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131.5</w:t>
            </w:r>
          </w:p>
        </w:tc>
        <w:tc>
          <w:tcPr>
            <w:tcW w:w="5330" w:type="dxa"/>
            <w:gridSpan w:val="3"/>
            <w:vAlign w:val="center"/>
            <w:hideMark/>
          </w:tcPr>
          <w:p w14:paraId="6314E7B6"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E85FE1" w:rsidRPr="009626F8" w14:paraId="705F8306" w14:textId="77777777" w:rsidTr="005867DA">
        <w:trPr>
          <w:cantSplit/>
          <w:jc w:val="center"/>
        </w:trPr>
        <w:tc>
          <w:tcPr>
            <w:tcW w:w="586" w:type="dxa"/>
            <w:noWrap/>
            <w:vAlign w:val="center"/>
          </w:tcPr>
          <w:p w14:paraId="04CE1714"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236" w:type="dxa"/>
            <w:noWrap/>
            <w:vAlign w:val="center"/>
          </w:tcPr>
          <w:p w14:paraId="7158129C"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47" w:type="dxa"/>
            <w:noWrap/>
            <w:vAlign w:val="center"/>
          </w:tcPr>
          <w:p w14:paraId="5ACEDB4A" w14:textId="3E41A054" w:rsidR="00E85FE1"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38.83</w:t>
            </w:r>
          </w:p>
        </w:tc>
        <w:tc>
          <w:tcPr>
            <w:tcW w:w="2835" w:type="dxa"/>
            <w:vAlign w:val="center"/>
          </w:tcPr>
          <w:p w14:paraId="4CBF8005"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vAlign w:val="center"/>
          </w:tcPr>
          <w:p w14:paraId="699F2D5C"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794" w:type="dxa"/>
            <w:vAlign w:val="center"/>
          </w:tcPr>
          <w:p w14:paraId="1A9C11B1"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sz w:val="24"/>
                <w:szCs w:val="24"/>
              </w:rPr>
              <w:t>5.6</w:t>
            </w:r>
          </w:p>
        </w:tc>
      </w:tr>
      <w:tr w:rsidR="00E85FE1" w:rsidRPr="009626F8" w14:paraId="0C55FA19" w14:textId="77777777" w:rsidTr="005867DA">
        <w:trPr>
          <w:cantSplit/>
          <w:jc w:val="center"/>
        </w:trPr>
        <w:tc>
          <w:tcPr>
            <w:tcW w:w="586" w:type="dxa"/>
            <w:noWrap/>
            <w:vAlign w:val="center"/>
          </w:tcPr>
          <w:p w14:paraId="1B326136"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sz w:val="24"/>
                <w:szCs w:val="24"/>
              </w:rPr>
              <w:t>b</w:t>
            </w:r>
          </w:p>
        </w:tc>
        <w:tc>
          <w:tcPr>
            <w:tcW w:w="2236" w:type="dxa"/>
            <w:noWrap/>
            <w:vAlign w:val="center"/>
          </w:tcPr>
          <w:p w14:paraId="76C81AF9"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47" w:type="dxa"/>
            <w:noWrap/>
            <w:vAlign w:val="center"/>
          </w:tcPr>
          <w:p w14:paraId="75BFB1CC" w14:textId="6D950F98" w:rsidR="00E85FE1"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87.36</w:t>
            </w:r>
          </w:p>
        </w:tc>
        <w:tc>
          <w:tcPr>
            <w:tcW w:w="2835" w:type="dxa"/>
            <w:vAlign w:val="center"/>
          </w:tcPr>
          <w:p w14:paraId="5614DC50"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按租金收入计税</w:t>
            </w:r>
          </w:p>
        </w:tc>
        <w:tc>
          <w:tcPr>
            <w:tcW w:w="1701" w:type="dxa"/>
          </w:tcPr>
          <w:p w14:paraId="7954D6FB"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794" w:type="dxa"/>
            <w:vAlign w:val="center"/>
          </w:tcPr>
          <w:p w14:paraId="46C846EE"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sz w:val="24"/>
                <w:szCs w:val="24"/>
              </w:rPr>
              <w:t>12.0%</w:t>
            </w:r>
          </w:p>
        </w:tc>
      </w:tr>
      <w:tr w:rsidR="00E85FE1" w:rsidRPr="009626F8" w14:paraId="5CA110B9" w14:textId="77777777" w:rsidTr="005867DA">
        <w:trPr>
          <w:cantSplit/>
          <w:trHeight w:val="176"/>
          <w:jc w:val="center"/>
        </w:trPr>
        <w:tc>
          <w:tcPr>
            <w:tcW w:w="586" w:type="dxa"/>
            <w:vMerge w:val="restart"/>
            <w:noWrap/>
            <w:vAlign w:val="center"/>
          </w:tcPr>
          <w:p w14:paraId="59683832"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236" w:type="dxa"/>
            <w:vMerge w:val="restart"/>
            <w:noWrap/>
            <w:vAlign w:val="center"/>
          </w:tcPr>
          <w:p w14:paraId="0E40A8F7"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47" w:type="dxa"/>
            <w:vMerge w:val="restart"/>
            <w:noWrap/>
            <w:vAlign w:val="center"/>
          </w:tcPr>
          <w:p w14:paraId="619EB431" w14:textId="4DBB501D" w:rsidR="00E85FE1"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5.31</w:t>
            </w:r>
          </w:p>
        </w:tc>
        <w:tc>
          <w:tcPr>
            <w:tcW w:w="2835" w:type="dxa"/>
            <w:vMerge w:val="restart"/>
            <w:vAlign w:val="center"/>
          </w:tcPr>
          <w:p w14:paraId="207398F0"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分摊</w:t>
            </w:r>
            <w:r w:rsidRPr="00683227">
              <w:rPr>
                <w:rFonts w:ascii="仿宋_GB2312" w:eastAsia="仿宋_GB2312" w:hAnsi="Arial" w:cs="宋体" w:hint="eastAsia"/>
                <w:sz w:val="24"/>
                <w:szCs w:val="24"/>
              </w:rPr>
              <w:t>土地面积×取费标准</w:t>
            </w:r>
          </w:p>
        </w:tc>
        <w:tc>
          <w:tcPr>
            <w:tcW w:w="1701" w:type="dxa"/>
            <w:vAlign w:val="center"/>
          </w:tcPr>
          <w:p w14:paraId="0DBF0090"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r w:rsidRPr="00683227">
              <w:rPr>
                <w:rFonts w:ascii="宋体" w:hAnsi="宋体" w:cs="宋体" w:hint="eastAsia"/>
                <w:sz w:val="24"/>
                <w:szCs w:val="24"/>
              </w:rPr>
              <w:t>㎡</w:t>
            </w:r>
            <w:r w:rsidRPr="00683227">
              <w:rPr>
                <w:rFonts w:ascii="仿宋_GB2312" w:eastAsia="仿宋_GB2312" w:hAnsi="仿宋_GB2312" w:cs="仿宋_GB2312" w:hint="eastAsia"/>
                <w:sz w:val="24"/>
                <w:szCs w:val="24"/>
              </w:rPr>
              <w:t>）</w:t>
            </w:r>
          </w:p>
        </w:tc>
        <w:tc>
          <w:tcPr>
            <w:tcW w:w="794" w:type="dxa"/>
            <w:vAlign w:val="center"/>
          </w:tcPr>
          <w:p w14:paraId="738551D3"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E85FE1" w:rsidRPr="009626F8" w14:paraId="3549A386" w14:textId="77777777" w:rsidTr="005867DA">
        <w:trPr>
          <w:cantSplit/>
          <w:trHeight w:val="176"/>
          <w:jc w:val="center"/>
        </w:trPr>
        <w:tc>
          <w:tcPr>
            <w:tcW w:w="586" w:type="dxa"/>
            <w:vMerge/>
            <w:noWrap/>
            <w:vAlign w:val="center"/>
          </w:tcPr>
          <w:p w14:paraId="2A0B79D3" w14:textId="77777777" w:rsidR="00E85FE1" w:rsidRPr="009626F8" w:rsidRDefault="00E85FE1" w:rsidP="005867DA">
            <w:pPr>
              <w:widowControl/>
              <w:rPr>
                <w:rFonts w:ascii="仿宋_GB2312" w:eastAsia="仿宋_GB2312" w:hAnsi="Arial" w:cs="宋体"/>
                <w:sz w:val="24"/>
                <w:szCs w:val="24"/>
              </w:rPr>
            </w:pPr>
          </w:p>
        </w:tc>
        <w:tc>
          <w:tcPr>
            <w:tcW w:w="2236" w:type="dxa"/>
            <w:vMerge/>
            <w:noWrap/>
            <w:vAlign w:val="center"/>
          </w:tcPr>
          <w:p w14:paraId="154D6DB8" w14:textId="77777777" w:rsidR="00E85FE1" w:rsidRPr="009626F8" w:rsidRDefault="00E85FE1" w:rsidP="005867DA">
            <w:pPr>
              <w:widowControl/>
              <w:rPr>
                <w:rFonts w:ascii="仿宋_GB2312" w:eastAsia="仿宋_GB2312" w:hAnsi="Arial" w:cs="宋体"/>
                <w:sz w:val="24"/>
                <w:szCs w:val="24"/>
              </w:rPr>
            </w:pPr>
          </w:p>
        </w:tc>
        <w:tc>
          <w:tcPr>
            <w:tcW w:w="1147" w:type="dxa"/>
            <w:vMerge/>
            <w:noWrap/>
            <w:vAlign w:val="center"/>
          </w:tcPr>
          <w:p w14:paraId="5676EC0E" w14:textId="77777777" w:rsidR="00E85FE1" w:rsidRDefault="00E85FE1" w:rsidP="005867DA">
            <w:pPr>
              <w:widowControl/>
              <w:rPr>
                <w:rFonts w:ascii="仿宋_GB2312" w:eastAsia="仿宋_GB2312" w:hAnsi="Arial" w:cs="宋体"/>
                <w:sz w:val="24"/>
                <w:szCs w:val="24"/>
              </w:rPr>
            </w:pPr>
          </w:p>
        </w:tc>
        <w:tc>
          <w:tcPr>
            <w:tcW w:w="2835" w:type="dxa"/>
            <w:vMerge/>
            <w:vAlign w:val="center"/>
          </w:tcPr>
          <w:p w14:paraId="2B4AC87A" w14:textId="77777777" w:rsidR="00E85FE1" w:rsidRPr="009626F8" w:rsidRDefault="00E85FE1" w:rsidP="005867DA">
            <w:pPr>
              <w:widowControl/>
              <w:rPr>
                <w:rFonts w:ascii="仿宋_GB2312" w:eastAsia="仿宋_GB2312" w:hAnsi="Arial" w:cs="宋体"/>
                <w:sz w:val="24"/>
                <w:szCs w:val="24"/>
              </w:rPr>
            </w:pPr>
          </w:p>
        </w:tc>
        <w:tc>
          <w:tcPr>
            <w:tcW w:w="1701" w:type="dxa"/>
            <w:vAlign w:val="center"/>
          </w:tcPr>
          <w:p w14:paraId="6EF9BFAB"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r w:rsidRPr="00683227">
              <w:rPr>
                <w:rFonts w:ascii="宋体" w:hAnsi="宋体" w:cs="宋体" w:hint="eastAsia"/>
                <w:sz w:val="24"/>
                <w:szCs w:val="24"/>
              </w:rPr>
              <w:t>㎡</w:t>
            </w:r>
            <w:r w:rsidRPr="00683227">
              <w:rPr>
                <w:rFonts w:ascii="仿宋_GB2312" w:eastAsia="仿宋_GB2312" w:hAnsi="仿宋_GB2312" w:cs="仿宋_GB2312" w:hint="eastAsia"/>
                <w:sz w:val="24"/>
                <w:szCs w:val="24"/>
              </w:rPr>
              <w:t>）</w:t>
            </w:r>
          </w:p>
        </w:tc>
        <w:tc>
          <w:tcPr>
            <w:tcW w:w="794" w:type="dxa"/>
            <w:vAlign w:val="center"/>
          </w:tcPr>
          <w:p w14:paraId="7E3AEAAB" w14:textId="57F145FE" w:rsidR="00E85FE1" w:rsidRPr="009626F8" w:rsidRDefault="001F38CA" w:rsidP="005867DA">
            <w:pPr>
              <w:widowControl/>
              <w:rPr>
                <w:rFonts w:ascii="仿宋_GB2312" w:eastAsia="仿宋_GB2312" w:hAnsi="Arial" w:cs="宋体"/>
                <w:sz w:val="24"/>
                <w:szCs w:val="24"/>
              </w:rPr>
            </w:pPr>
            <w:r w:rsidRPr="001F38CA">
              <w:rPr>
                <w:rFonts w:ascii="仿宋_GB2312" w:eastAsia="仿宋_GB2312" w:hAnsi="Arial" w:cs="宋体"/>
                <w:sz w:val="24"/>
                <w:szCs w:val="24"/>
              </w:rPr>
              <w:t>8843.48</w:t>
            </w:r>
          </w:p>
        </w:tc>
      </w:tr>
      <w:tr w:rsidR="00E85FE1" w:rsidRPr="009626F8" w14:paraId="12A48A03" w14:textId="77777777" w:rsidTr="005867DA">
        <w:trPr>
          <w:cantSplit/>
          <w:jc w:val="center"/>
        </w:trPr>
        <w:tc>
          <w:tcPr>
            <w:tcW w:w="586" w:type="dxa"/>
            <w:noWrap/>
            <w:vAlign w:val="center"/>
            <w:hideMark/>
          </w:tcPr>
          <w:p w14:paraId="651319D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28D2C52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47" w:type="dxa"/>
            <w:noWrap/>
            <w:vAlign w:val="center"/>
          </w:tcPr>
          <w:p w14:paraId="38E2AC5B" w14:textId="7F40DF55"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53.2</w:t>
            </w:r>
          </w:p>
        </w:tc>
        <w:tc>
          <w:tcPr>
            <w:tcW w:w="2835" w:type="dxa"/>
            <w:vAlign w:val="center"/>
            <w:hideMark/>
          </w:tcPr>
          <w:p w14:paraId="6AFAFF9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3A2B35B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6B897CE"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0.5</w:t>
            </w:r>
          </w:p>
        </w:tc>
      </w:tr>
      <w:tr w:rsidR="00E85FE1" w:rsidRPr="009626F8" w14:paraId="552F449C" w14:textId="77777777" w:rsidTr="005867DA">
        <w:trPr>
          <w:cantSplit/>
          <w:trHeight w:val="138"/>
          <w:jc w:val="center"/>
        </w:trPr>
        <w:tc>
          <w:tcPr>
            <w:tcW w:w="586" w:type="dxa"/>
            <w:noWrap/>
            <w:vAlign w:val="center"/>
            <w:hideMark/>
          </w:tcPr>
          <w:p w14:paraId="4D4F563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77AADCC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47" w:type="dxa"/>
            <w:noWrap/>
            <w:vAlign w:val="center"/>
          </w:tcPr>
          <w:p w14:paraId="70E5DBD2" w14:textId="45771A94"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10.3</w:t>
            </w:r>
          </w:p>
        </w:tc>
        <w:tc>
          <w:tcPr>
            <w:tcW w:w="2835" w:type="dxa"/>
            <w:vAlign w:val="center"/>
            <w:hideMark/>
          </w:tcPr>
          <w:p w14:paraId="3D2EF369"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4D3CE12E"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39779F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0.1</w:t>
            </w:r>
          </w:p>
        </w:tc>
      </w:tr>
      <w:tr w:rsidR="00E85FE1" w:rsidRPr="009626F8" w14:paraId="37F49659" w14:textId="77777777" w:rsidTr="005867DA">
        <w:trPr>
          <w:cantSplit/>
          <w:jc w:val="center"/>
        </w:trPr>
        <w:tc>
          <w:tcPr>
            <w:tcW w:w="586" w:type="dxa"/>
            <w:noWrap/>
            <w:vAlign w:val="center"/>
            <w:hideMark/>
          </w:tcPr>
          <w:p w14:paraId="1167F7E1"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5C9D391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16A43D11" w14:textId="20EE1AD5"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7.3</w:t>
            </w:r>
          </w:p>
        </w:tc>
        <w:tc>
          <w:tcPr>
            <w:tcW w:w="2835" w:type="dxa"/>
            <w:vAlign w:val="center"/>
            <w:hideMark/>
          </w:tcPr>
          <w:p w14:paraId="35C76581"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3D8DE5C6"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07B4A39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E85FE1" w:rsidRPr="009626F8" w14:paraId="1C91C9F2" w14:textId="77777777" w:rsidTr="005867DA">
        <w:trPr>
          <w:cantSplit/>
          <w:jc w:val="center"/>
        </w:trPr>
        <w:tc>
          <w:tcPr>
            <w:tcW w:w="586" w:type="dxa"/>
            <w:noWrap/>
            <w:vAlign w:val="center"/>
            <w:hideMark/>
          </w:tcPr>
          <w:p w14:paraId="3D389A8A"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D</w:t>
            </w:r>
          </w:p>
        </w:tc>
        <w:tc>
          <w:tcPr>
            <w:tcW w:w="2236" w:type="dxa"/>
            <w:vAlign w:val="center"/>
            <w:hideMark/>
          </w:tcPr>
          <w:p w14:paraId="3F8D818A"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47" w:type="dxa"/>
            <w:noWrap/>
            <w:vAlign w:val="center"/>
          </w:tcPr>
          <w:p w14:paraId="32AF6A11" w14:textId="5884AF33"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526</w:t>
            </w:r>
          </w:p>
        </w:tc>
        <w:tc>
          <w:tcPr>
            <w:tcW w:w="5330" w:type="dxa"/>
            <w:gridSpan w:val="3"/>
            <w:vAlign w:val="center"/>
            <w:hideMark/>
          </w:tcPr>
          <w:p w14:paraId="0E84ED5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E85FE1" w:rsidRPr="009626F8" w14:paraId="1A8BCAAA" w14:textId="77777777" w:rsidTr="005867DA">
        <w:trPr>
          <w:cantSplit/>
          <w:jc w:val="center"/>
        </w:trPr>
        <w:tc>
          <w:tcPr>
            <w:tcW w:w="586" w:type="dxa"/>
            <w:vMerge w:val="restart"/>
            <w:noWrap/>
            <w:vAlign w:val="center"/>
            <w:hideMark/>
          </w:tcPr>
          <w:p w14:paraId="1FFD0A41"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236" w:type="dxa"/>
            <w:vMerge w:val="restart"/>
            <w:vAlign w:val="center"/>
            <w:hideMark/>
          </w:tcPr>
          <w:p w14:paraId="497F2213"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47" w:type="dxa"/>
            <w:vMerge w:val="restart"/>
            <w:noWrap/>
            <w:vAlign w:val="center"/>
          </w:tcPr>
          <w:p w14:paraId="2D4B112A" w14:textId="66A97801"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16661</w:t>
            </w:r>
          </w:p>
        </w:tc>
        <w:tc>
          <w:tcPr>
            <w:tcW w:w="2835" w:type="dxa"/>
            <w:vMerge w:val="restart"/>
            <w:vAlign w:val="center"/>
            <w:hideMark/>
          </w:tcPr>
          <w:p w14:paraId="33DE3F11"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70263B9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794" w:type="dxa"/>
            <w:noWrap/>
            <w:vAlign w:val="center"/>
          </w:tcPr>
          <w:p w14:paraId="05C96747" w14:textId="5019E324"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4.5%</w:t>
            </w:r>
          </w:p>
        </w:tc>
      </w:tr>
      <w:tr w:rsidR="00E85FE1" w:rsidRPr="009626F8" w14:paraId="3556E6D3" w14:textId="77777777" w:rsidTr="005867DA">
        <w:trPr>
          <w:cantSplit/>
          <w:jc w:val="center"/>
        </w:trPr>
        <w:tc>
          <w:tcPr>
            <w:tcW w:w="586" w:type="dxa"/>
            <w:vMerge/>
            <w:vAlign w:val="center"/>
            <w:hideMark/>
          </w:tcPr>
          <w:p w14:paraId="7FEA9440" w14:textId="77777777" w:rsidR="00E85FE1" w:rsidRPr="009626F8" w:rsidRDefault="00E85FE1" w:rsidP="005867DA">
            <w:pPr>
              <w:widowControl/>
              <w:rPr>
                <w:rFonts w:ascii="仿宋_GB2312" w:eastAsia="仿宋_GB2312" w:hAnsi="Arial" w:cs="宋体"/>
                <w:bCs/>
                <w:sz w:val="24"/>
                <w:szCs w:val="24"/>
              </w:rPr>
            </w:pPr>
          </w:p>
        </w:tc>
        <w:tc>
          <w:tcPr>
            <w:tcW w:w="2236" w:type="dxa"/>
            <w:vMerge/>
            <w:vAlign w:val="center"/>
            <w:hideMark/>
          </w:tcPr>
          <w:p w14:paraId="654659CD" w14:textId="77777777" w:rsidR="00E85FE1" w:rsidRPr="009626F8" w:rsidRDefault="00E85FE1" w:rsidP="005867DA">
            <w:pPr>
              <w:widowControl/>
              <w:rPr>
                <w:rFonts w:ascii="仿宋_GB2312" w:eastAsia="仿宋_GB2312" w:hAnsi="Arial" w:cs="宋体"/>
                <w:bCs/>
                <w:sz w:val="24"/>
                <w:szCs w:val="24"/>
              </w:rPr>
            </w:pPr>
          </w:p>
        </w:tc>
        <w:tc>
          <w:tcPr>
            <w:tcW w:w="1147" w:type="dxa"/>
            <w:vMerge/>
            <w:vAlign w:val="center"/>
          </w:tcPr>
          <w:p w14:paraId="56F005BB" w14:textId="77777777" w:rsidR="00E85FE1" w:rsidRPr="009626F8" w:rsidRDefault="00E85FE1" w:rsidP="005867DA">
            <w:pPr>
              <w:widowControl/>
              <w:rPr>
                <w:rFonts w:ascii="仿宋_GB2312" w:eastAsia="仿宋_GB2312" w:hAnsi="Arial" w:cs="宋体"/>
                <w:bCs/>
                <w:sz w:val="24"/>
                <w:szCs w:val="24"/>
              </w:rPr>
            </w:pPr>
          </w:p>
        </w:tc>
        <w:tc>
          <w:tcPr>
            <w:tcW w:w="2835" w:type="dxa"/>
            <w:vMerge/>
            <w:vAlign w:val="center"/>
            <w:hideMark/>
          </w:tcPr>
          <w:p w14:paraId="5118C53A" w14:textId="77777777" w:rsidR="00E85FE1" w:rsidRPr="009626F8" w:rsidRDefault="00E85FE1" w:rsidP="005867DA">
            <w:pPr>
              <w:widowControl/>
              <w:rPr>
                <w:rFonts w:ascii="仿宋_GB2312" w:eastAsia="仿宋_GB2312" w:hAnsi="Arial" w:cs="宋体"/>
                <w:sz w:val="24"/>
                <w:szCs w:val="24"/>
              </w:rPr>
            </w:pPr>
          </w:p>
        </w:tc>
        <w:tc>
          <w:tcPr>
            <w:tcW w:w="1701" w:type="dxa"/>
            <w:noWrap/>
            <w:vAlign w:val="center"/>
            <w:hideMark/>
          </w:tcPr>
          <w:p w14:paraId="3E532A4C"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794" w:type="dxa"/>
            <w:noWrap/>
            <w:vAlign w:val="center"/>
          </w:tcPr>
          <w:p w14:paraId="178A727D" w14:textId="43435A48" w:rsidR="00E85FE1" w:rsidRPr="009626F8" w:rsidRDefault="001F38CA" w:rsidP="005867DA">
            <w:pPr>
              <w:widowControl/>
              <w:rPr>
                <w:rFonts w:ascii="仿宋_GB2312" w:eastAsia="仿宋_GB2312" w:hAnsi="Arial" w:cs="宋体"/>
                <w:sz w:val="24"/>
                <w:szCs w:val="24"/>
              </w:rPr>
            </w:pPr>
            <w:r w:rsidRPr="001F38CA">
              <w:rPr>
                <w:rFonts w:ascii="仿宋_GB2312" w:eastAsia="仿宋_GB2312" w:hAnsi="Arial" w:cs="宋体"/>
                <w:sz w:val="24"/>
                <w:szCs w:val="24"/>
              </w:rPr>
              <w:t>64.82</w:t>
            </w:r>
          </w:p>
        </w:tc>
      </w:tr>
      <w:tr w:rsidR="00E85FE1" w:rsidRPr="009626F8" w14:paraId="5CE1A8B9" w14:textId="77777777" w:rsidTr="005867DA">
        <w:trPr>
          <w:cantSplit/>
          <w:jc w:val="center"/>
        </w:trPr>
        <w:tc>
          <w:tcPr>
            <w:tcW w:w="586" w:type="dxa"/>
            <w:vMerge/>
            <w:vAlign w:val="center"/>
            <w:hideMark/>
          </w:tcPr>
          <w:p w14:paraId="61E1F615" w14:textId="77777777" w:rsidR="00E85FE1" w:rsidRPr="009626F8" w:rsidRDefault="00E85FE1" w:rsidP="005867DA">
            <w:pPr>
              <w:widowControl/>
              <w:rPr>
                <w:rFonts w:ascii="仿宋_GB2312" w:eastAsia="仿宋_GB2312" w:hAnsi="Arial" w:cs="宋体"/>
                <w:bCs/>
                <w:sz w:val="24"/>
                <w:szCs w:val="24"/>
              </w:rPr>
            </w:pPr>
          </w:p>
        </w:tc>
        <w:tc>
          <w:tcPr>
            <w:tcW w:w="2236" w:type="dxa"/>
            <w:vMerge/>
            <w:vAlign w:val="center"/>
            <w:hideMark/>
          </w:tcPr>
          <w:p w14:paraId="34AA5DC5" w14:textId="77777777" w:rsidR="00E85FE1" w:rsidRPr="009626F8" w:rsidRDefault="00E85FE1" w:rsidP="005867DA">
            <w:pPr>
              <w:widowControl/>
              <w:rPr>
                <w:rFonts w:ascii="仿宋_GB2312" w:eastAsia="仿宋_GB2312" w:hAnsi="Arial" w:cs="宋体"/>
                <w:bCs/>
                <w:sz w:val="24"/>
                <w:szCs w:val="24"/>
              </w:rPr>
            </w:pPr>
          </w:p>
        </w:tc>
        <w:tc>
          <w:tcPr>
            <w:tcW w:w="1147" w:type="dxa"/>
            <w:vMerge/>
            <w:vAlign w:val="center"/>
          </w:tcPr>
          <w:p w14:paraId="06DC15C1" w14:textId="77777777" w:rsidR="00E85FE1" w:rsidRPr="009626F8" w:rsidRDefault="00E85FE1" w:rsidP="005867DA">
            <w:pPr>
              <w:widowControl/>
              <w:rPr>
                <w:rFonts w:ascii="仿宋_GB2312" w:eastAsia="仿宋_GB2312" w:hAnsi="Arial" w:cs="宋体"/>
                <w:bCs/>
                <w:sz w:val="24"/>
                <w:szCs w:val="24"/>
              </w:rPr>
            </w:pPr>
          </w:p>
        </w:tc>
        <w:tc>
          <w:tcPr>
            <w:tcW w:w="2835" w:type="dxa"/>
            <w:vMerge/>
            <w:vAlign w:val="center"/>
            <w:hideMark/>
          </w:tcPr>
          <w:p w14:paraId="443B2FA8" w14:textId="77777777" w:rsidR="00E85FE1" w:rsidRPr="009626F8" w:rsidRDefault="00E85FE1" w:rsidP="005867DA">
            <w:pPr>
              <w:widowControl/>
              <w:rPr>
                <w:rFonts w:ascii="仿宋_GB2312" w:eastAsia="仿宋_GB2312" w:hAnsi="Arial" w:cs="宋体"/>
                <w:sz w:val="24"/>
                <w:szCs w:val="24"/>
              </w:rPr>
            </w:pPr>
          </w:p>
        </w:tc>
        <w:tc>
          <w:tcPr>
            <w:tcW w:w="1701" w:type="dxa"/>
            <w:noWrap/>
            <w:vAlign w:val="center"/>
            <w:hideMark/>
          </w:tcPr>
          <w:p w14:paraId="2DA00FC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794" w:type="dxa"/>
            <w:noWrap/>
            <w:vAlign w:val="center"/>
          </w:tcPr>
          <w:p w14:paraId="70894324" w14:textId="233AF5BA"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2</w:t>
            </w:r>
            <w:r w:rsidR="00E85FE1" w:rsidRPr="009626F8">
              <w:rPr>
                <w:rFonts w:ascii="仿宋_GB2312" w:eastAsia="仿宋_GB2312" w:hAnsi="Arial" w:cs="宋体" w:hint="eastAsia"/>
                <w:sz w:val="24"/>
                <w:szCs w:val="24"/>
              </w:rPr>
              <w:t>%</w:t>
            </w:r>
          </w:p>
        </w:tc>
      </w:tr>
      <w:tr w:rsidR="00E85FE1" w:rsidRPr="009626F8" w14:paraId="3CBFEA90" w14:textId="77777777" w:rsidTr="005867DA">
        <w:trPr>
          <w:cantSplit/>
          <w:jc w:val="center"/>
        </w:trPr>
        <w:tc>
          <w:tcPr>
            <w:tcW w:w="586" w:type="dxa"/>
            <w:noWrap/>
            <w:vAlign w:val="center"/>
            <w:hideMark/>
          </w:tcPr>
          <w:p w14:paraId="5812A9BB"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236" w:type="dxa"/>
            <w:noWrap/>
            <w:vAlign w:val="center"/>
            <w:hideMark/>
          </w:tcPr>
          <w:p w14:paraId="5F0653AF"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单价(元/平方米)</w:t>
            </w:r>
          </w:p>
        </w:tc>
        <w:tc>
          <w:tcPr>
            <w:tcW w:w="1147" w:type="dxa"/>
            <w:noWrap/>
            <w:vAlign w:val="center"/>
          </w:tcPr>
          <w:p w14:paraId="10C537DE" w14:textId="4B800AB9"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7531</w:t>
            </w:r>
          </w:p>
        </w:tc>
        <w:tc>
          <w:tcPr>
            <w:tcW w:w="2835" w:type="dxa"/>
            <w:noWrap/>
            <w:vAlign w:val="center"/>
            <w:hideMark/>
          </w:tcPr>
          <w:p w14:paraId="78FD0A93"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1E8B9BD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6CE588D9" w14:textId="4B0E2EA4" w:rsidR="00E85FE1" w:rsidRPr="009626F8" w:rsidRDefault="001F38CA" w:rsidP="005867DA">
            <w:pPr>
              <w:widowControl/>
              <w:rPr>
                <w:rFonts w:ascii="仿宋_GB2312" w:eastAsia="仿宋_GB2312" w:hAnsi="Arial" w:cs="宋体"/>
                <w:sz w:val="24"/>
                <w:szCs w:val="24"/>
              </w:rPr>
            </w:pPr>
            <w:r w:rsidRPr="001F38CA">
              <w:rPr>
                <w:rFonts w:ascii="仿宋_GB2312" w:eastAsia="仿宋_GB2312" w:hAnsi="Arial" w:cs="宋体"/>
                <w:sz w:val="24"/>
                <w:szCs w:val="24"/>
              </w:rPr>
              <w:t>22123.91</w:t>
            </w:r>
          </w:p>
        </w:tc>
      </w:tr>
    </w:tbl>
    <w:p w14:paraId="542DDB69" w14:textId="324FD2B3" w:rsidR="00195F35" w:rsidRDefault="00E85FE1" w:rsidP="00E85FE1">
      <w:pPr>
        <w:widowControl/>
        <w:adjustRightInd w:val="0"/>
        <w:snapToGrid w:val="0"/>
        <w:spacing w:line="360" w:lineRule="auto"/>
        <w:ind w:firstLineChars="200" w:firstLine="360"/>
        <w:textAlignment w:val="bottom"/>
        <w:rPr>
          <w:rFonts w:ascii="仿宋_GB2312" w:eastAsia="仿宋_GB2312" w:hAnsi="Algerian"/>
          <w:bCs/>
          <w:snapToGrid w:val="0"/>
          <w:color w:val="000000"/>
          <w:kern w:val="0"/>
          <w:sz w:val="28"/>
        </w:rPr>
      </w:pPr>
      <w:r w:rsidRPr="004C0FA0">
        <w:rPr>
          <w:rFonts w:ascii="仿宋_GB2312" w:eastAsia="仿宋_GB2312" w:hAnsi="Arial" w:hint="eastAsia"/>
          <w:sz w:val="18"/>
        </w:rPr>
        <w:t>注：估价对象土地为出让国有建设用地使用权，剩余土地使用年限为</w:t>
      </w:r>
      <w:r w:rsidR="00714AE3" w:rsidRPr="00714AE3">
        <w:rPr>
          <w:rFonts w:ascii="仿宋_GB2312" w:eastAsia="仿宋_GB2312" w:hAnsi="Arial"/>
          <w:sz w:val="18"/>
        </w:rPr>
        <w:t>64.82</w:t>
      </w:r>
      <w:r w:rsidRPr="004C0FA0">
        <w:rPr>
          <w:rFonts w:ascii="仿宋_GB2312" w:eastAsia="仿宋_GB2312" w:hAnsi="Arial" w:hint="eastAsia"/>
          <w:sz w:val="18"/>
        </w:rPr>
        <w:t>年。估价对象为钢混结构，经济耐用年限为60年。</w:t>
      </w:r>
      <w:r w:rsidR="00714AE3" w:rsidRPr="00714AE3">
        <w:rPr>
          <w:rFonts w:ascii="仿宋_GB2312" w:eastAsia="仿宋_GB2312" w:hAnsi="Arial" w:hint="eastAsia"/>
          <w:sz w:val="18"/>
        </w:rPr>
        <w:t>由于住宅用途出让国有建设用地使用权期届满后自动续期，故依据谨慎</w:t>
      </w:r>
      <w:r w:rsidR="00714AE3">
        <w:rPr>
          <w:rFonts w:ascii="仿宋_GB2312" w:eastAsia="仿宋_GB2312" w:hAnsi="Arial" w:hint="eastAsia"/>
          <w:sz w:val="18"/>
        </w:rPr>
        <w:t>原则，估价对象未来可获得收益的年限未考虑其建筑物耐用年限的影响</w:t>
      </w:r>
      <w:r w:rsidRPr="004C0FA0">
        <w:rPr>
          <w:rFonts w:ascii="仿宋_GB2312" w:eastAsia="仿宋_GB2312" w:hAnsi="Arial" w:hint="eastAsia"/>
          <w:sz w:val="18"/>
        </w:rPr>
        <w:t>。</w:t>
      </w:r>
      <w:r>
        <w:rPr>
          <w:rFonts w:ascii="仿宋_GB2312" w:eastAsia="仿宋_GB2312" w:hAnsi="Arial" w:hint="eastAsia"/>
          <w:sz w:val="18"/>
        </w:rPr>
        <w:t>本次评估估价对象收益年限按剩余土地使用年限</w:t>
      </w:r>
      <w:r w:rsidR="00714AE3" w:rsidRPr="00714AE3">
        <w:rPr>
          <w:rFonts w:ascii="仿宋_GB2312" w:eastAsia="仿宋_GB2312" w:hAnsi="Arial"/>
          <w:sz w:val="18"/>
        </w:rPr>
        <w:t>64.82</w:t>
      </w:r>
      <w:r>
        <w:rPr>
          <w:rFonts w:ascii="仿宋_GB2312" w:eastAsia="仿宋_GB2312" w:hAnsi="Arial" w:hint="eastAsia"/>
          <w:sz w:val="18"/>
        </w:rPr>
        <w:t>年</w:t>
      </w:r>
      <w:r w:rsidRPr="004C0FA0">
        <w:rPr>
          <w:rFonts w:ascii="仿宋_GB2312" w:eastAsia="仿宋_GB2312" w:hAnsi="Arial" w:hint="eastAsia"/>
          <w:sz w:val="18"/>
        </w:rPr>
        <w:t>。</w:t>
      </w:r>
    </w:p>
    <w:p w14:paraId="7E471E16" w14:textId="77777777" w:rsidR="00195F35" w:rsidRDefault="003753F0">
      <w:pPr>
        <w:pStyle w:val="2"/>
        <w:rPr>
          <w:rFonts w:ascii="仿宋_GB2312" w:eastAsia="仿宋_GB2312"/>
          <w:snapToGrid w:val="0"/>
          <w:sz w:val="28"/>
          <w:szCs w:val="28"/>
        </w:rPr>
      </w:pPr>
      <w:bookmarkStart w:id="12" w:name="_Toc452457359"/>
      <w:r>
        <w:rPr>
          <w:rFonts w:ascii="仿宋_GB2312" w:eastAsia="仿宋_GB2312" w:hint="eastAsia"/>
          <w:snapToGrid w:val="0"/>
          <w:sz w:val="28"/>
          <w:szCs w:val="28"/>
        </w:rPr>
        <w:t>三、估价结果的确定</w:t>
      </w:r>
      <w:bookmarkEnd w:id="12"/>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64B494F1" w14:textId="7430A335" w:rsidR="00EE1746" w:rsidRPr="00EE20E8" w:rsidRDefault="00E92865" w:rsidP="00E92865">
      <w:pPr>
        <w:spacing w:line="440" w:lineRule="exact"/>
        <w:ind w:firstLineChars="200" w:firstLine="560"/>
        <w:rPr>
          <w:rFonts w:ascii="仿宋_GB2312" w:eastAsia="仿宋_GB2312" w:hAnsi="Arial" w:cs="Arial"/>
          <w:sz w:val="28"/>
          <w:szCs w:val="28"/>
        </w:rPr>
      </w:pPr>
      <w:bookmarkStart w:id="13" w:name="OLE_LINK1"/>
      <w:bookmarkStart w:id="14" w:name="OLE_LINK2"/>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计算中</w:t>
      </w:r>
      <w:r>
        <w:rPr>
          <w:rFonts w:ascii="仿宋_GB2312" w:eastAsia="仿宋_GB2312" w:hAnsi="Arial" w:cs="Arial" w:hint="eastAsia"/>
          <w:color w:val="000000"/>
          <w:sz w:val="28"/>
          <w:szCs w:val="28"/>
        </w:rPr>
        <w:t>可比实例</w:t>
      </w:r>
      <w:r w:rsidRPr="00E92865">
        <w:rPr>
          <w:rFonts w:ascii="仿宋_GB2312" w:eastAsia="仿宋_GB2312" w:hAnsi="Arial" w:cs="Arial" w:hint="eastAsia"/>
          <w:color w:val="000000"/>
          <w:sz w:val="28"/>
          <w:szCs w:val="28"/>
        </w:rPr>
        <w:t>在参数选取的客观性、参数确定的时效性、估价结果的现势性上</w:t>
      </w:r>
      <w:proofErr w:type="gramStart"/>
      <w:r w:rsidRPr="00E92865">
        <w:rPr>
          <w:rFonts w:ascii="仿宋_GB2312" w:eastAsia="仿宋_GB2312" w:hAnsi="Arial" w:cs="Arial" w:hint="eastAsia"/>
          <w:color w:val="000000"/>
          <w:sz w:val="28"/>
          <w:szCs w:val="28"/>
        </w:rPr>
        <w:t>较</w:t>
      </w:r>
      <w:r>
        <w:rPr>
          <w:rFonts w:ascii="仿宋_GB2312" w:eastAsia="仿宋_GB2312" w:hAnsi="Arial" w:cs="Arial" w:hint="eastAsia"/>
          <w:color w:val="000000"/>
          <w:sz w:val="28"/>
          <w:szCs w:val="28"/>
        </w:rPr>
        <w:t>收益法</w:t>
      </w:r>
      <w:proofErr w:type="gramEnd"/>
      <w:r>
        <w:rPr>
          <w:rFonts w:ascii="仿宋_GB2312" w:eastAsia="仿宋_GB2312" w:hAnsi="Arial" w:cs="Arial" w:hint="eastAsia"/>
          <w:color w:val="000000"/>
          <w:sz w:val="28"/>
          <w:szCs w:val="28"/>
        </w:rPr>
        <w:t>更能体现住宅用房的价值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sidR="00714AE3">
        <w:rPr>
          <w:rFonts w:ascii="仿宋_GB2312" w:eastAsia="仿宋_GB2312" w:hAnsi="Arial" w:cs="Arial" w:hint="eastAsia"/>
          <w:color w:val="000000"/>
          <w:sz w:val="28"/>
          <w:szCs w:val="28"/>
        </w:rPr>
        <w:t>8</w:t>
      </w:r>
      <w:r w:rsidRPr="00E92865">
        <w:rPr>
          <w:rFonts w:ascii="仿宋_GB2312" w:eastAsia="仿宋_GB2312" w:hAnsi="Arial" w:cs="Arial" w:hint="eastAsia"/>
          <w:color w:val="000000"/>
          <w:sz w:val="28"/>
          <w:szCs w:val="28"/>
        </w:rPr>
        <w:t>0%</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sidR="00714AE3">
        <w:rPr>
          <w:rFonts w:ascii="仿宋_GB2312" w:eastAsia="仿宋_GB2312" w:hAnsi="Arial" w:cs="Arial" w:hint="eastAsia"/>
          <w:color w:val="000000"/>
          <w:sz w:val="28"/>
          <w:szCs w:val="28"/>
        </w:rPr>
        <w:t>2</w:t>
      </w:r>
      <w:r w:rsidRPr="00E92865">
        <w:rPr>
          <w:rFonts w:ascii="仿宋_GB2312" w:eastAsia="仿宋_GB2312" w:hAnsi="Arial" w:cs="Arial" w:hint="eastAsia"/>
          <w:color w:val="000000"/>
          <w:sz w:val="28"/>
          <w:szCs w:val="28"/>
        </w:rPr>
        <w:t>0%。</w:t>
      </w:r>
    </w:p>
    <w:bookmarkEnd w:id="13"/>
    <w:bookmarkEnd w:id="14"/>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171CDCA5"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714AE3" w:rsidRPr="00714AE3">
        <w:rPr>
          <w:rFonts w:ascii="仿宋_GB2312" w:eastAsia="仿宋_GB2312" w:hAnsi="Arial" w:cs="Arial"/>
          <w:sz w:val="28"/>
          <w:szCs w:val="28"/>
        </w:rPr>
        <w:t>47133</w:t>
      </w:r>
      <w:r w:rsidRPr="00EE20E8">
        <w:rPr>
          <w:rFonts w:ascii="仿宋_GB2312" w:eastAsia="仿宋_GB2312" w:hAnsi="宋体" w:cs="Arial" w:hint="eastAsia"/>
          <w:sz w:val="28"/>
          <w:szCs w:val="28"/>
        </w:rPr>
        <w:t>×</w:t>
      </w:r>
      <w:r w:rsidR="00714AE3">
        <w:rPr>
          <w:rFonts w:ascii="仿宋_GB2312" w:eastAsia="仿宋_GB2312" w:hAnsi="Arial" w:cs="Arial" w:hint="eastAsia"/>
          <w:sz w:val="28"/>
          <w:szCs w:val="28"/>
        </w:rPr>
        <w:t>8</w:t>
      </w:r>
      <w:r w:rsidR="00E92865">
        <w:rPr>
          <w:rFonts w:ascii="仿宋_GB2312" w:eastAsia="仿宋_GB2312" w:hAnsi="Arial" w:cs="Arial" w:hint="eastAsia"/>
          <w:sz w:val="28"/>
          <w:szCs w:val="28"/>
        </w:rPr>
        <w:t>0</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714AE3" w:rsidRPr="00714AE3">
        <w:rPr>
          <w:rFonts w:ascii="仿宋_GB2312" w:eastAsia="仿宋_GB2312" w:hAnsi="Arial" w:cs="Arial"/>
          <w:sz w:val="28"/>
          <w:szCs w:val="28"/>
        </w:rPr>
        <w:t>16661</w:t>
      </w:r>
      <w:r w:rsidRPr="00EE20E8">
        <w:rPr>
          <w:rFonts w:ascii="仿宋_GB2312" w:eastAsia="仿宋_GB2312" w:hAnsi="宋体" w:cs="Arial" w:hint="eastAsia"/>
          <w:sz w:val="28"/>
          <w:szCs w:val="28"/>
        </w:rPr>
        <w:t>×</w:t>
      </w:r>
      <w:r w:rsidR="00714AE3">
        <w:rPr>
          <w:rFonts w:ascii="仿宋_GB2312" w:eastAsia="仿宋_GB2312" w:hAnsi="Arial" w:cs="Arial" w:hint="eastAsia"/>
          <w:sz w:val="28"/>
          <w:szCs w:val="28"/>
        </w:rPr>
        <w:t>2</w:t>
      </w:r>
      <w:r w:rsidR="00E92865">
        <w:rPr>
          <w:rFonts w:ascii="仿宋_GB2312" w:eastAsia="仿宋_GB2312" w:hAnsi="Arial" w:cs="Arial" w:hint="eastAsia"/>
          <w:sz w:val="28"/>
          <w:szCs w:val="28"/>
        </w:rPr>
        <w:t>0</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7C319A">
        <w:rPr>
          <w:rFonts w:ascii="仿宋_GB2312" w:eastAsia="仿宋_GB2312" w:hAnsi="Arial" w:cs="Arial"/>
          <w:sz w:val="28"/>
          <w:szCs w:val="28"/>
        </w:rPr>
        <w:t>41039</w:t>
      </w:r>
      <w:r w:rsidRPr="00EE20E8">
        <w:rPr>
          <w:rFonts w:ascii="仿宋_GB2312" w:eastAsia="仿宋_GB2312" w:hAnsi="Arial" w:cs="Arial" w:hint="eastAsia"/>
          <w:sz w:val="28"/>
          <w:szCs w:val="28"/>
        </w:rPr>
        <w:t>（万元）</w:t>
      </w:r>
    </w:p>
    <w:p w14:paraId="245FF013" w14:textId="3CEC5120"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7C319A">
        <w:rPr>
          <w:rFonts w:ascii="仿宋_GB2312" w:eastAsia="仿宋_GB2312" w:hAnsi="Arial" w:cs="Arial" w:hint="eastAsia"/>
          <w:sz w:val="28"/>
          <w:szCs w:val="28"/>
        </w:rPr>
        <w:t>41039</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7C319A">
        <w:rPr>
          <w:rFonts w:ascii="仿宋_GB2312" w:eastAsia="仿宋_GB2312" w:hAnsi="Arial" w:cs="Arial" w:hint="eastAsia"/>
          <w:sz w:val="28"/>
          <w:szCs w:val="28"/>
        </w:rPr>
        <w:t>22123.91</w:t>
      </w:r>
      <w:r w:rsidRPr="00EE20E8">
        <w:rPr>
          <w:rFonts w:ascii="仿宋_GB2312" w:eastAsia="仿宋_GB2312" w:hAnsi="Arial" w:cs="Arial" w:hint="eastAsia"/>
          <w:sz w:val="28"/>
          <w:szCs w:val="28"/>
        </w:rPr>
        <w:t>＝</w:t>
      </w:r>
      <w:r w:rsidR="00714AE3">
        <w:rPr>
          <w:rFonts w:ascii="仿宋_GB2312" w:eastAsia="仿宋_GB2312" w:hAnsi="Arial" w:cs="Arial"/>
          <w:sz w:val="28"/>
          <w:szCs w:val="28"/>
        </w:rPr>
        <w:t>18550</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695EDE36"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lastRenderedPageBreak/>
        <w:t>法定优先</w:t>
      </w:r>
      <w:r w:rsidR="00A80659">
        <w:rPr>
          <w:rFonts w:ascii="仿宋_GB2312" w:eastAsia="仿宋_GB2312" w:hAnsi="Arial" w:cs="Arial" w:hint="eastAsia"/>
          <w:sz w:val="28"/>
          <w:szCs w:val="28"/>
        </w:rPr>
        <w:t>受偿款是指假定在价值时点实现抵押权时，法律规定优先于本次抵押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本次评估估价师所知悉的法定优先受偿款情况说明如下：根据</w:t>
      </w:r>
      <w:r w:rsidR="009B0F83">
        <w:rPr>
          <w:rFonts w:ascii="仿宋_GB2312" w:eastAsia="仿宋_GB2312" w:hAnsi="宋体" w:hint="eastAsia"/>
          <w:bCs/>
          <w:snapToGrid w:val="0"/>
          <w:kern w:val="0"/>
          <w:sz w:val="28"/>
          <w:szCs w:val="28"/>
        </w:rPr>
        <w:t>《</w:t>
      </w:r>
      <w:r w:rsidR="00B775E3">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E52281">
        <w:rPr>
          <w:rFonts w:ascii="仿宋_GB2312" w:eastAsia="仿宋_GB2312" w:hAnsi="宋体" w:hint="eastAsia"/>
          <w:bCs/>
          <w:snapToGrid w:val="0"/>
          <w:kern w:val="0"/>
          <w:sz w:val="28"/>
          <w:szCs w:val="28"/>
        </w:rPr>
        <w:t>冀（2017）三河市不动产证明第0043747号</w:t>
      </w:r>
      <w:r w:rsidR="009B0F83">
        <w:rPr>
          <w:rFonts w:ascii="仿宋_GB2312" w:eastAsia="仿宋_GB2312" w:hAnsi="宋体" w:hint="eastAsia"/>
          <w:bCs/>
          <w:snapToGrid w:val="0"/>
          <w:kern w:val="0"/>
          <w:sz w:val="28"/>
          <w:szCs w:val="28"/>
        </w:rPr>
        <w:t>]（复印件）</w:t>
      </w:r>
      <w:r w:rsidR="00535AF1"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E52281">
        <w:rPr>
          <w:rFonts w:ascii="仿宋_GB2312" w:eastAsia="仿宋_GB2312" w:hAnsi="宋体" w:hint="eastAsia"/>
          <w:bCs/>
          <w:snapToGrid w:val="0"/>
          <w:kern w:val="0"/>
          <w:sz w:val="28"/>
          <w:szCs w:val="28"/>
        </w:rPr>
        <w:t>20285.47</w:t>
      </w:r>
      <w:r w:rsidR="00747404">
        <w:rPr>
          <w:rFonts w:ascii="仿宋_GB2312" w:eastAsia="仿宋_GB2312" w:hAnsi="宋体" w:hint="eastAsia"/>
          <w:bCs/>
          <w:snapToGrid w:val="0"/>
          <w:kern w:val="0"/>
          <w:sz w:val="28"/>
          <w:szCs w:val="28"/>
        </w:rPr>
        <w:t>万元，</w:t>
      </w:r>
      <w:r w:rsidR="009B0F83">
        <w:rPr>
          <w:rFonts w:ascii="仿宋_GB2312" w:eastAsia="仿宋_GB2312" w:hAnsi="宋体" w:hint="eastAsia"/>
          <w:bCs/>
          <w:snapToGrid w:val="0"/>
          <w:kern w:val="0"/>
          <w:sz w:val="28"/>
          <w:szCs w:val="28"/>
        </w:rPr>
        <w:t>债务履行期限自</w:t>
      </w:r>
      <w:r w:rsidR="00E52281">
        <w:rPr>
          <w:rFonts w:ascii="仿宋_GB2312" w:eastAsia="仿宋_GB2312" w:hAnsi="宋体" w:hint="eastAsia"/>
          <w:bCs/>
          <w:snapToGrid w:val="0"/>
          <w:kern w:val="0"/>
          <w:sz w:val="28"/>
          <w:szCs w:val="28"/>
        </w:rPr>
        <w:t>2017年11月22日起至2019年11月21日</w:t>
      </w:r>
      <w:r w:rsidR="009B0F83">
        <w:rPr>
          <w:rFonts w:ascii="仿宋_GB2312" w:eastAsia="仿宋_GB2312" w:hAnsi="宋体" w:hint="eastAsia"/>
          <w:bCs/>
          <w:snapToGrid w:val="0"/>
          <w:kern w:val="0"/>
          <w:sz w:val="28"/>
          <w:szCs w:val="28"/>
        </w:rPr>
        <w:t>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A80659">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7D691265"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7C319A">
        <w:rPr>
          <w:rFonts w:ascii="仿宋_GB2312" w:eastAsia="仿宋_GB2312" w:hAnsi="Arial" w:cs="Arial" w:hint="eastAsia"/>
          <w:sz w:val="28"/>
          <w:szCs w:val="28"/>
        </w:rPr>
        <w:t>41039</w:t>
      </w:r>
      <w:r w:rsidRPr="00EE20E8">
        <w:rPr>
          <w:rFonts w:ascii="仿宋_GB2312" w:eastAsia="仿宋_GB2312" w:hAnsi="Arial" w:cs="Arial" w:hint="eastAsia"/>
          <w:sz w:val="28"/>
          <w:szCs w:val="28"/>
        </w:rPr>
        <w:t>－0</w:t>
      </w:r>
    </w:p>
    <w:p w14:paraId="60AAEACD" w14:textId="15F82480"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7C319A">
        <w:rPr>
          <w:rFonts w:ascii="仿宋_GB2312" w:eastAsia="仿宋_GB2312" w:hAnsi="Arial" w:cs="Arial" w:hint="eastAsia"/>
          <w:sz w:val="28"/>
          <w:szCs w:val="28"/>
        </w:rPr>
        <w:t>41039</w:t>
      </w:r>
      <w:r w:rsidRPr="00EE20E8">
        <w:rPr>
          <w:rFonts w:ascii="仿宋_GB2312" w:eastAsia="仿宋_GB2312" w:hAnsi="Arial" w:cs="Arial" w:hint="eastAsia"/>
          <w:sz w:val="28"/>
          <w:szCs w:val="28"/>
        </w:rPr>
        <w:t>（万元）</w:t>
      </w:r>
    </w:p>
    <w:p w14:paraId="17FE9331" w14:textId="77777777"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（三）估价结果的确定</w:t>
      </w:r>
      <w:bookmarkStart w:id="15" w:name="_GoBack"/>
      <w:bookmarkEnd w:id="15"/>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3F9BACC5" w:rsidR="00603E75" w:rsidRPr="00EE20E8" w:rsidRDefault="00714AE3">
            <w:pPr>
              <w:widowControl/>
              <w:jc w:val="center"/>
              <w:rPr>
                <w:rFonts w:ascii="仿宋_GB2312" w:eastAsia="仿宋_GB2312" w:hAnsi="宋体" w:cs="宋体"/>
                <w:b/>
                <w:kern w:val="0"/>
                <w:sz w:val="24"/>
                <w:szCs w:val="24"/>
              </w:rPr>
            </w:pPr>
            <w:r w:rsidRPr="00714AE3">
              <w:rPr>
                <w:rFonts w:ascii="仿宋_GB2312" w:eastAsia="仿宋_GB2312" w:hAnsi="宋体" w:cs="宋体" w:hint="eastAsia"/>
                <w:b/>
                <w:kern w:val="0"/>
                <w:sz w:val="24"/>
                <w:szCs w:val="24"/>
              </w:rPr>
              <w:t>河北省廊坊市三河市</w:t>
            </w:r>
            <w:proofErr w:type="gramStart"/>
            <w:r w:rsidRPr="00714AE3">
              <w:rPr>
                <w:rFonts w:ascii="仿宋_GB2312" w:eastAsia="仿宋_GB2312" w:hAnsi="宋体" w:cs="宋体" w:hint="eastAsia"/>
                <w:b/>
                <w:kern w:val="0"/>
                <w:sz w:val="24"/>
                <w:szCs w:val="24"/>
              </w:rPr>
              <w:t>燕郊高新区</w:t>
            </w:r>
            <w:proofErr w:type="gramEnd"/>
            <w:r w:rsidRPr="00714AE3">
              <w:rPr>
                <w:rFonts w:ascii="仿宋_GB2312" w:eastAsia="仿宋_GB2312" w:hAnsi="宋体" w:cs="宋体" w:hint="eastAsia"/>
                <w:b/>
                <w:kern w:val="0"/>
                <w:sz w:val="24"/>
                <w:szCs w:val="24"/>
              </w:rPr>
              <w:t>迎宾南路东侧、南横二路北侧天洋城4代</w:t>
            </w:r>
            <w:r w:rsidRPr="00714AE3">
              <w:rPr>
                <w:rFonts w:ascii="宋体" w:hAnsi="宋体" w:cs="宋体" w:hint="eastAsia"/>
                <w:b/>
                <w:kern w:val="0"/>
                <w:sz w:val="24"/>
                <w:szCs w:val="24"/>
              </w:rPr>
              <w:t>•</w:t>
            </w:r>
            <w:r w:rsidRPr="00714AE3">
              <w:rPr>
                <w:rFonts w:ascii="仿宋_GB2312" w:eastAsia="仿宋_GB2312" w:hAnsi="仿宋_GB2312" w:cs="仿宋_GB2312" w:hint="eastAsia"/>
                <w:b/>
                <w:kern w:val="0"/>
                <w:sz w:val="24"/>
                <w:szCs w:val="24"/>
              </w:rPr>
              <w:t>嫦娥小镇</w:t>
            </w:r>
            <w:r w:rsidRPr="00714AE3">
              <w:rPr>
                <w:rFonts w:ascii="仿宋_GB2312" w:eastAsia="仿宋_GB2312" w:hAnsi="宋体" w:cs="宋体" w:hint="eastAsia"/>
                <w:b/>
                <w:kern w:val="0"/>
                <w:sz w:val="24"/>
                <w:szCs w:val="24"/>
              </w:rPr>
              <w:t>25号楼住宅</w:t>
            </w:r>
            <w:r w:rsidR="00603E75" w:rsidRPr="00EE20E8">
              <w:rPr>
                <w:rFonts w:ascii="仿宋_GB2312" w:eastAsia="仿宋_GB2312" w:hAnsi="宋体" w:cs="宋体" w:hint="eastAsia"/>
                <w:b/>
                <w:kern w:val="0"/>
                <w:sz w:val="24"/>
                <w:szCs w:val="24"/>
              </w:rPr>
              <w:t>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01025912" w:rsidR="00603E75" w:rsidRPr="00EE20E8" w:rsidRDefault="007C319A"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41039</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5E5CC9DB"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hint="eastAsia"/>
                <w:bCs/>
                <w:snapToGrid w:val="0"/>
                <w:kern w:val="0"/>
                <w:sz w:val="24"/>
                <w:szCs w:val="24"/>
              </w:rPr>
              <w:t>0（——</w:t>
            </w:r>
            <w:r w:rsidR="00A80659">
              <w:rPr>
                <w:rFonts w:ascii="仿宋_GB2312" w:eastAsia="仿宋_GB2312" w:hAnsi="宋体" w:hint="eastAsia"/>
                <w:bCs/>
                <w:snapToGrid w:val="0"/>
                <w:kern w:val="0"/>
                <w:sz w:val="24"/>
                <w:szCs w:val="24"/>
              </w:rPr>
              <w:t>动态评估</w:t>
            </w:r>
            <w:r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2856031C" w:rsidR="00603E75" w:rsidRPr="00EE20E8" w:rsidRDefault="007C319A"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41039</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49250A82" w:rsidR="00603E75" w:rsidRPr="00EE20E8" w:rsidRDefault="00714AE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18550</w:t>
            </w:r>
          </w:p>
        </w:tc>
      </w:tr>
    </w:tbl>
    <w:p w14:paraId="5DA58EFE" w14:textId="77777777" w:rsidR="00A80659" w:rsidRDefault="00A80659">
      <w:pPr>
        <w:pStyle w:val="1"/>
        <w:jc w:val="center"/>
        <w:rPr>
          <w:rFonts w:ascii="宋体" w:hAnsi="宋体"/>
          <w:snapToGrid w:val="0"/>
          <w:sz w:val="36"/>
          <w:szCs w:val="36"/>
        </w:rPr>
      </w:pPr>
      <w:bookmarkStart w:id="16" w:name="_Toc452457360"/>
      <w:r>
        <w:rPr>
          <w:rFonts w:ascii="宋体" w:hAnsi="宋体"/>
          <w:snapToGrid w:val="0"/>
          <w:sz w:val="36"/>
          <w:szCs w:val="36"/>
        </w:rPr>
        <w:br w:type="page"/>
      </w:r>
    </w:p>
    <w:p w14:paraId="2AA8304F" w14:textId="3B739EF2"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6"/>
    </w:p>
    <w:p w14:paraId="11520F3C"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一、抵押物现场勘查照片</w:t>
      </w:r>
    </w:p>
    <w:p w14:paraId="141F1DAF"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二、抵押物地理位置图</w:t>
      </w:r>
    </w:p>
    <w:p w14:paraId="08C26E7C" w14:textId="52F5975F"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267C3">
        <w:rPr>
          <w:rFonts w:ascii="仿宋_GB2312" w:eastAsia="仿宋_GB2312" w:hAnsi="Algerian" w:hint="eastAsia"/>
          <w:bCs/>
          <w:snapToGrid w:val="0"/>
          <w:color w:val="000000"/>
          <w:kern w:val="0"/>
          <w:sz w:val="28"/>
        </w:rPr>
        <w:t>《不动产权证书》[冀（2017）三河市不动产权第0045369号]</w:t>
      </w:r>
      <w:r w:rsidR="0099269D" w:rsidRPr="0099269D">
        <w:rPr>
          <w:rFonts w:ascii="仿宋_GB2312" w:eastAsia="仿宋_GB2312" w:hAnsi="Algerian" w:hint="eastAsia"/>
          <w:bCs/>
          <w:snapToGrid w:val="0"/>
          <w:color w:val="000000"/>
          <w:kern w:val="0"/>
          <w:sz w:val="28"/>
        </w:rPr>
        <w:t xml:space="preserve"> 复印件</w:t>
      </w:r>
    </w:p>
    <w:p w14:paraId="26154F75" w14:textId="36B0460D"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hint="eastAsia"/>
          <w:bCs/>
          <w:snapToGrid w:val="0"/>
          <w:color w:val="000000"/>
          <w:kern w:val="0"/>
          <w:sz w:val="28"/>
        </w:rPr>
      </w:pPr>
      <w:r>
        <w:rPr>
          <w:rFonts w:ascii="仿宋_GB2312" w:eastAsia="仿宋_GB2312" w:hAnsi="Algerian" w:hint="eastAsia"/>
          <w:bCs/>
          <w:snapToGrid w:val="0"/>
          <w:color w:val="000000"/>
          <w:kern w:val="0"/>
          <w:sz w:val="28"/>
        </w:rPr>
        <w:t>四、</w:t>
      </w:r>
      <w:r w:rsidR="00714AE3" w:rsidRPr="00714AE3">
        <w:rPr>
          <w:rFonts w:ascii="仿宋_GB2312" w:eastAsia="仿宋_GB2312" w:hAnsi="Algerian" w:hint="eastAsia"/>
          <w:bCs/>
          <w:snapToGrid w:val="0"/>
          <w:color w:val="000000"/>
          <w:kern w:val="0"/>
          <w:sz w:val="28"/>
        </w:rPr>
        <w:t>《房屋预测成果报告书》复印件</w:t>
      </w:r>
    </w:p>
    <w:p w14:paraId="0EFA7896" w14:textId="62DA0FAF" w:rsidR="00714AE3" w:rsidRDefault="00714AE3" w:rsidP="00EE20E8">
      <w:pPr>
        <w:widowControl/>
        <w:adjustRightInd w:val="0"/>
        <w:snapToGrid w:val="0"/>
        <w:spacing w:line="440" w:lineRule="exact"/>
        <w:ind w:firstLineChars="200" w:firstLine="560"/>
        <w:textAlignment w:val="bottom"/>
        <w:rPr>
          <w:rFonts w:ascii="仿宋_GB2312" w:eastAsia="仿宋_GB2312" w:hAnsi="Algerian" w:hint="eastAsia"/>
          <w:bCs/>
          <w:snapToGrid w:val="0"/>
          <w:color w:val="000000"/>
          <w:kern w:val="0"/>
          <w:sz w:val="28"/>
        </w:rPr>
      </w:pPr>
      <w:r>
        <w:rPr>
          <w:rFonts w:ascii="仿宋_GB2312" w:eastAsia="仿宋_GB2312" w:hAnsi="Algerian" w:hint="eastAsia"/>
          <w:bCs/>
          <w:snapToGrid w:val="0"/>
          <w:color w:val="000000"/>
          <w:kern w:val="0"/>
          <w:sz w:val="28"/>
        </w:rPr>
        <w:t>五、</w:t>
      </w:r>
      <w:r w:rsidRPr="00714AE3">
        <w:rPr>
          <w:rFonts w:ascii="仿宋_GB2312" w:eastAsia="仿宋_GB2312" w:hAnsi="Algerian" w:hint="eastAsia"/>
          <w:bCs/>
          <w:snapToGrid w:val="0"/>
          <w:color w:val="000000"/>
          <w:kern w:val="0"/>
          <w:sz w:val="28"/>
        </w:rPr>
        <w:t>《河北省建设工程竣工验收备案证明书》复印件</w:t>
      </w:r>
    </w:p>
    <w:p w14:paraId="1A960F20" w14:textId="15471A33" w:rsidR="0099269D" w:rsidRDefault="00714AE3" w:rsidP="00714AE3">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 xml:space="preserve">六、  </w:t>
      </w:r>
      <w:r w:rsidRPr="00714AE3">
        <w:rPr>
          <w:rFonts w:ascii="仿宋_GB2312" w:eastAsia="仿宋_GB2312" w:hAnsi="Algerian" w:hint="eastAsia"/>
          <w:bCs/>
          <w:snapToGrid w:val="0"/>
          <w:color w:val="000000"/>
          <w:kern w:val="0"/>
          <w:sz w:val="28"/>
        </w:rPr>
        <w:t>《</w:t>
      </w:r>
      <w:r w:rsidR="00B775E3" w:rsidRPr="00B775E3">
        <w:rPr>
          <w:rFonts w:ascii="仿宋_GB2312" w:eastAsia="仿宋_GB2312" w:hAnsi="Algerian" w:hint="eastAsia"/>
          <w:bCs/>
          <w:snapToGrid w:val="0"/>
          <w:color w:val="000000"/>
          <w:kern w:val="0"/>
          <w:sz w:val="28"/>
        </w:rPr>
        <w:t>不动产登记证明</w:t>
      </w:r>
      <w:r w:rsidR="0099269D" w:rsidRPr="0099269D">
        <w:rPr>
          <w:rFonts w:ascii="仿宋_GB2312" w:eastAsia="仿宋_GB2312" w:hAnsi="Algerian" w:hint="eastAsia"/>
          <w:bCs/>
          <w:snapToGrid w:val="0"/>
          <w:color w:val="000000"/>
          <w:kern w:val="0"/>
          <w:sz w:val="28"/>
        </w:rPr>
        <w:t>》[</w:t>
      </w:r>
      <w:r w:rsidR="00E52281">
        <w:rPr>
          <w:rFonts w:ascii="仿宋_GB2312" w:eastAsia="仿宋_GB2312" w:hAnsi="Algerian" w:hint="eastAsia"/>
          <w:bCs/>
          <w:snapToGrid w:val="0"/>
          <w:color w:val="000000"/>
          <w:kern w:val="0"/>
          <w:sz w:val="28"/>
        </w:rPr>
        <w:t>冀（2017）三河市不动产证明第0043747号</w:t>
      </w:r>
      <w:r w:rsidR="0099269D" w:rsidRPr="0099269D">
        <w:rPr>
          <w:rFonts w:ascii="仿宋_GB2312" w:eastAsia="仿宋_GB2312" w:hAnsi="Algerian" w:hint="eastAsia"/>
          <w:bCs/>
          <w:snapToGrid w:val="0"/>
          <w:color w:val="000000"/>
          <w:kern w:val="0"/>
          <w:sz w:val="28"/>
        </w:rPr>
        <w:t>] 复印件</w:t>
      </w:r>
    </w:p>
    <w:p w14:paraId="6740F20A" w14:textId="4E83CDB3" w:rsidR="0099269D" w:rsidRDefault="00714AE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0099269D">
        <w:rPr>
          <w:rFonts w:ascii="仿宋_GB2312" w:eastAsia="仿宋_GB2312" w:hAnsi="Algerian" w:hint="eastAsia"/>
          <w:bCs/>
          <w:snapToGrid w:val="0"/>
          <w:color w:val="000000"/>
          <w:kern w:val="0"/>
          <w:sz w:val="28"/>
        </w:rPr>
        <w:t>、</w:t>
      </w:r>
      <w:r w:rsidR="0099269D" w:rsidRPr="0099269D">
        <w:rPr>
          <w:rFonts w:ascii="仿宋_GB2312" w:eastAsia="仿宋_GB2312" w:hAnsi="Algerian" w:hint="eastAsia"/>
          <w:bCs/>
          <w:snapToGrid w:val="0"/>
          <w:color w:val="000000"/>
          <w:kern w:val="0"/>
          <w:sz w:val="28"/>
        </w:rPr>
        <w:t>不动产权利人《营业执照（副本）》复印件</w:t>
      </w:r>
    </w:p>
    <w:p w14:paraId="4192657D" w14:textId="77777777" w:rsidR="00EE20E8" w:rsidRDefault="00EE20E8">
      <w:pPr>
        <w:jc w:val="center"/>
        <w:rPr>
          <w:b/>
          <w:sz w:val="32"/>
          <w:szCs w:val="32"/>
        </w:rPr>
      </w:pPr>
      <w:r>
        <w:rPr>
          <w:b/>
          <w:sz w:val="32"/>
          <w:szCs w:val="32"/>
        </w:rPr>
        <w:br w:type="page"/>
      </w: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w:t>
      </w:r>
      <w:proofErr w:type="gramStart"/>
      <w:r>
        <w:rPr>
          <w:rFonts w:ascii="仿宋_GB2312" w:eastAsia="仿宋_GB2312" w:hint="eastAsia"/>
          <w:color w:val="000000"/>
          <w:sz w:val="28"/>
          <w:szCs w:val="28"/>
        </w:rPr>
        <w:t>段前</w:t>
      </w:r>
      <w:proofErr w:type="gramEnd"/>
      <w:r>
        <w:rPr>
          <w:rFonts w:ascii="仿宋_GB2312" w:eastAsia="仿宋_GB2312" w:hint="eastAsia"/>
          <w:color w:val="000000"/>
          <w:sz w:val="28"/>
          <w:szCs w:val="28"/>
        </w:rPr>
        <w:t>0.5行，段后0行。</w:t>
      </w:r>
    </w:p>
    <w:p w14:paraId="2EE0FB75"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w:t>
      </w:r>
      <w:proofErr w:type="gramStart"/>
      <w:r>
        <w:rPr>
          <w:rFonts w:ascii="仿宋_GB2312" w:eastAsia="仿宋_GB2312" w:hint="eastAsia"/>
          <w:color w:val="000000"/>
          <w:sz w:val="28"/>
          <w:szCs w:val="28"/>
        </w:rPr>
        <w:t>倍</w:t>
      </w:r>
      <w:proofErr w:type="gramEnd"/>
      <w:r>
        <w:rPr>
          <w:rFonts w:ascii="仿宋_GB2312" w:eastAsia="仿宋_GB2312" w:hint="eastAsia"/>
          <w:color w:val="000000"/>
          <w:sz w:val="28"/>
          <w:szCs w:val="28"/>
        </w:rPr>
        <w:t>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57DA9" w15:done="0"/>
  <w15:commentEx w15:paraId="2DE2AA04" w15:done="0"/>
  <w15:commentEx w15:paraId="6BA12B53" w15:done="0"/>
  <w15:commentEx w15:paraId="21080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1FC9B" w14:textId="77777777" w:rsidR="004D0C8C" w:rsidRDefault="004D0C8C">
      <w:r>
        <w:separator/>
      </w:r>
    </w:p>
  </w:endnote>
  <w:endnote w:type="continuationSeparator" w:id="0">
    <w:p w14:paraId="76B0973F" w14:textId="77777777" w:rsidR="004D0C8C" w:rsidRDefault="004D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方正黑体简体">
    <w:altName w:val="Arial Unicode MS"/>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28C60ABF" w:rsidR="007C319A" w:rsidRPr="003E2EC4" w:rsidRDefault="007C319A">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8B0B00">
      <w:rPr>
        <w:rFonts w:ascii="楷体_GB2312" w:eastAsia="楷体_GB2312"/>
        <w:b/>
        <w:bCs/>
        <w:noProof/>
      </w:rPr>
      <w:t>17</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8B0B00">
      <w:rPr>
        <w:rFonts w:ascii="楷体_GB2312" w:eastAsia="楷体_GB2312"/>
        <w:b/>
        <w:bCs/>
        <w:noProof/>
      </w:rPr>
      <w:t>28</w:t>
    </w:r>
    <w:r w:rsidRPr="003E2EC4">
      <w:rPr>
        <w:rFonts w:ascii="楷体_GB2312" w:eastAsia="楷体_GB2312" w:hint="eastAsia"/>
        <w:b/>
        <w:bCs/>
      </w:rPr>
      <w:fldChar w:fldCharType="end"/>
    </w:r>
  </w:p>
  <w:p w14:paraId="5AF01607" w14:textId="77777777" w:rsidR="007C319A" w:rsidRDefault="007C319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640D171B" w:rsidR="007C319A" w:rsidRDefault="007C319A" w:rsidP="0099269D">
    <w:pPr>
      <w:pStyle w:val="a7"/>
      <w:jc w:val="center"/>
    </w:pPr>
    <w:r>
      <w:rPr>
        <w:b/>
        <w:bCs/>
        <w:sz w:val="24"/>
        <w:szCs w:val="24"/>
      </w:rPr>
      <w:fldChar w:fldCharType="begin"/>
    </w:r>
    <w:r>
      <w:rPr>
        <w:b/>
        <w:bCs/>
      </w:rPr>
      <w:instrText>PAGE</w:instrText>
    </w:r>
    <w:r>
      <w:rPr>
        <w:b/>
        <w:bCs/>
        <w:sz w:val="24"/>
        <w:szCs w:val="24"/>
      </w:rPr>
      <w:fldChar w:fldCharType="separate"/>
    </w:r>
    <w:r w:rsidR="008B0B00">
      <w:rPr>
        <w:b/>
        <w:bCs/>
        <w:noProof/>
      </w:rPr>
      <w:t>23</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8B0B00">
      <w:rPr>
        <w:b/>
        <w:bCs/>
        <w:noProof/>
      </w:rPr>
      <w:t>28</w:t>
    </w:r>
    <w:r>
      <w:rPr>
        <w:b/>
        <w:bCs/>
        <w:sz w:val="24"/>
        <w:szCs w:val="24"/>
      </w:rPr>
      <w:fldChar w:fldCharType="end"/>
    </w:r>
  </w:p>
  <w:p w14:paraId="313577C8" w14:textId="77777777" w:rsidR="007C319A" w:rsidRDefault="007C319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E112A" w14:textId="61B47553" w:rsidR="00E85FE1" w:rsidRPr="00991E44" w:rsidRDefault="00E85FE1" w:rsidP="0016608E">
    <w:pPr>
      <w:pStyle w:val="a7"/>
      <w:pBdr>
        <w:top w:val="single" w:sz="4" w:space="1" w:color="404040"/>
      </w:pBdr>
    </w:pPr>
    <w:r>
      <w:rPr>
        <w:rFonts w:hint="eastAsia"/>
      </w:rPr>
      <w:t>评估编号：</w:t>
    </w:r>
    <w:r>
      <w:t>2018-1-0</w:t>
    </w:r>
    <w:r>
      <w:rPr>
        <w:rFonts w:hint="eastAsia"/>
      </w:rPr>
      <w:t>749</w:t>
    </w:r>
    <w:r w:rsidRPr="001A5A7B">
      <w:t>-F0</w:t>
    </w:r>
    <w:r w:rsidR="00253DAC">
      <w:rPr>
        <w:rFonts w:hint="eastAsia"/>
      </w:rPr>
      <w:t>2</w:t>
    </w:r>
    <w:r w:rsidRPr="001A5A7B">
      <w:t>DYGJ</w:t>
    </w:r>
    <w:r w:rsidRPr="001A5A7B">
      <w:rPr>
        <w:rFonts w:hint="eastAsia"/>
      </w:rPr>
      <w:t>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8B0B00" w:rsidRPr="008B0B00">
      <w:rPr>
        <w:rFonts w:ascii="Arial" w:hAnsi="Arial"/>
        <w:noProof/>
        <w:lang w:val="zh-CN"/>
      </w:rPr>
      <w:t>20</w:t>
    </w:r>
    <w:r w:rsidRPr="00E06AEA">
      <w:rPr>
        <w:rFonts w:ascii="Cambria" w:hAnsi="Cambr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82732" w14:textId="77777777" w:rsidR="00E85FE1" w:rsidRPr="00991E44" w:rsidRDefault="00E85FE1" w:rsidP="0016608E">
    <w:pPr>
      <w:pStyle w:val="a7"/>
      <w:pBdr>
        <w:top w:val="single" w:sz="4" w:space="1" w:color="404040"/>
      </w:pBdr>
    </w:pPr>
    <w:r>
      <w:rPr>
        <w:rFonts w:hint="eastAsia"/>
      </w:rPr>
      <w:t>评估编号：</w:t>
    </w:r>
    <w:r w:rsidRPr="00DC6103">
      <w:t>2018-1-0749-F01DYGJ1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8B0B00" w:rsidRPr="008B0B00">
      <w:rPr>
        <w:rFonts w:ascii="Arial" w:hAnsi="Arial"/>
        <w:noProof/>
        <w:lang w:val="zh-CN"/>
      </w:rPr>
      <w:t>27</w:t>
    </w:r>
    <w:r w:rsidRPr="00E06AEA">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E1BE2" w14:textId="77777777" w:rsidR="004D0C8C" w:rsidRDefault="004D0C8C">
      <w:r>
        <w:separator/>
      </w:r>
    </w:p>
  </w:footnote>
  <w:footnote w:type="continuationSeparator" w:id="0">
    <w:p w14:paraId="327EE079" w14:textId="77777777" w:rsidR="004D0C8C" w:rsidRDefault="004D0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7C319A" w:rsidRDefault="007C319A">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61DE" w14:textId="77777777" w:rsidR="00E85FE1" w:rsidRDefault="00E85FE1" w:rsidP="0016608E">
    <w:pPr>
      <w:pStyle w:val="a8"/>
      <w:pBdr>
        <w:bottom w:val="none" w:sz="0" w:space="0" w:color="auto"/>
      </w:pBdr>
    </w:pPr>
    <w:r>
      <w:rPr>
        <w:noProof/>
      </w:rPr>
      <w:pict w14:anchorId="0A2E6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4.65pt;height:22.6pt;visibility:visible">
          <v:imagedata r:id="rId1" o:title=""/>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9D9FA" w14:textId="77777777" w:rsidR="00E85FE1" w:rsidRDefault="00E85FE1" w:rsidP="0016608E">
    <w:pPr>
      <w:pStyle w:val="a8"/>
      <w:pBdr>
        <w:bottom w:val="none" w:sz="0" w:space="0" w:color="auto"/>
      </w:pBdr>
    </w:pPr>
    <w:r>
      <w:rPr>
        <w:noProof/>
      </w:rPr>
      <w:drawing>
        <wp:inline distT="0" distB="0" distL="0" distR="0" wp14:anchorId="10290739" wp14:editId="1106CC1C">
          <wp:extent cx="5901055" cy="266065"/>
          <wp:effectExtent l="0" t="0" r="444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660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0">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4"/>
  </w:num>
  <w:num w:numId="5">
    <w:abstractNumId w:val="13"/>
  </w:num>
  <w:num w:numId="6">
    <w:abstractNumId w:val="1"/>
  </w:num>
  <w:num w:numId="7">
    <w:abstractNumId w:val="9"/>
  </w:num>
  <w:num w:numId="8">
    <w:abstractNumId w:val="0"/>
  </w:num>
  <w:num w:numId="9">
    <w:abstractNumId w:val="8"/>
  </w:num>
  <w:num w:numId="10">
    <w:abstractNumId w:val="6"/>
  </w:num>
  <w:num w:numId="11">
    <w:abstractNumId w:val="12"/>
  </w:num>
  <w:num w:numId="12">
    <w:abstractNumId w:val="10"/>
  </w:num>
  <w:num w:numId="13">
    <w:abstractNumId w:val="15"/>
  </w:num>
  <w:num w:numId="14">
    <w:abstractNumId w:val="7"/>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68DD"/>
    <w:rsid w:val="00011593"/>
    <w:rsid w:val="00023D11"/>
    <w:rsid w:val="0003047C"/>
    <w:rsid w:val="00030918"/>
    <w:rsid w:val="000548B5"/>
    <w:rsid w:val="00083E2A"/>
    <w:rsid w:val="00093DF7"/>
    <w:rsid w:val="0009767F"/>
    <w:rsid w:val="000A238D"/>
    <w:rsid w:val="000A3CA8"/>
    <w:rsid w:val="000A550D"/>
    <w:rsid w:val="000C4F2D"/>
    <w:rsid w:val="00110148"/>
    <w:rsid w:val="00110197"/>
    <w:rsid w:val="00156EBC"/>
    <w:rsid w:val="001779B5"/>
    <w:rsid w:val="00180D2D"/>
    <w:rsid w:val="00195F35"/>
    <w:rsid w:val="001A2E53"/>
    <w:rsid w:val="001B398C"/>
    <w:rsid w:val="001E6D71"/>
    <w:rsid w:val="001F38CA"/>
    <w:rsid w:val="00207C68"/>
    <w:rsid w:val="00216E7D"/>
    <w:rsid w:val="00217A71"/>
    <w:rsid w:val="00223FDF"/>
    <w:rsid w:val="002248A7"/>
    <w:rsid w:val="002318B9"/>
    <w:rsid w:val="00246201"/>
    <w:rsid w:val="00253DAC"/>
    <w:rsid w:val="00267B1D"/>
    <w:rsid w:val="0028489A"/>
    <w:rsid w:val="00292255"/>
    <w:rsid w:val="00292FCD"/>
    <w:rsid w:val="002A006F"/>
    <w:rsid w:val="002A1BED"/>
    <w:rsid w:val="002A20E3"/>
    <w:rsid w:val="002A569F"/>
    <w:rsid w:val="002A573A"/>
    <w:rsid w:val="002F77A6"/>
    <w:rsid w:val="003267C3"/>
    <w:rsid w:val="00330ECE"/>
    <w:rsid w:val="00345128"/>
    <w:rsid w:val="00350BF4"/>
    <w:rsid w:val="00374E8C"/>
    <w:rsid w:val="003753F0"/>
    <w:rsid w:val="00384525"/>
    <w:rsid w:val="00390ABA"/>
    <w:rsid w:val="003A2017"/>
    <w:rsid w:val="003E2EC4"/>
    <w:rsid w:val="003E6F8C"/>
    <w:rsid w:val="00401158"/>
    <w:rsid w:val="00404C69"/>
    <w:rsid w:val="004118DE"/>
    <w:rsid w:val="00421522"/>
    <w:rsid w:val="00430494"/>
    <w:rsid w:val="00431686"/>
    <w:rsid w:val="00451BFB"/>
    <w:rsid w:val="0046702A"/>
    <w:rsid w:val="0046710B"/>
    <w:rsid w:val="00470554"/>
    <w:rsid w:val="00477018"/>
    <w:rsid w:val="00495BC9"/>
    <w:rsid w:val="00497151"/>
    <w:rsid w:val="004C10B6"/>
    <w:rsid w:val="004C4029"/>
    <w:rsid w:val="004C72EF"/>
    <w:rsid w:val="004D0440"/>
    <w:rsid w:val="004D0558"/>
    <w:rsid w:val="004D0C8C"/>
    <w:rsid w:val="00514C3D"/>
    <w:rsid w:val="00533725"/>
    <w:rsid w:val="00535AF1"/>
    <w:rsid w:val="00551BB7"/>
    <w:rsid w:val="00591471"/>
    <w:rsid w:val="005B0EB6"/>
    <w:rsid w:val="005D7D6C"/>
    <w:rsid w:val="005E3256"/>
    <w:rsid w:val="005F09B9"/>
    <w:rsid w:val="005F265F"/>
    <w:rsid w:val="0060224E"/>
    <w:rsid w:val="0060239E"/>
    <w:rsid w:val="00603E75"/>
    <w:rsid w:val="00612DCA"/>
    <w:rsid w:val="00660847"/>
    <w:rsid w:val="006744B5"/>
    <w:rsid w:val="00675692"/>
    <w:rsid w:val="00692CB7"/>
    <w:rsid w:val="006B2FCE"/>
    <w:rsid w:val="006C45DC"/>
    <w:rsid w:val="006D010D"/>
    <w:rsid w:val="006E6FDA"/>
    <w:rsid w:val="006F4C05"/>
    <w:rsid w:val="006F5CD8"/>
    <w:rsid w:val="00700341"/>
    <w:rsid w:val="00701384"/>
    <w:rsid w:val="00712976"/>
    <w:rsid w:val="00714AE3"/>
    <w:rsid w:val="00727387"/>
    <w:rsid w:val="00727962"/>
    <w:rsid w:val="007310F5"/>
    <w:rsid w:val="0074364A"/>
    <w:rsid w:val="00743991"/>
    <w:rsid w:val="00747404"/>
    <w:rsid w:val="00747F2C"/>
    <w:rsid w:val="00757EAD"/>
    <w:rsid w:val="00764473"/>
    <w:rsid w:val="00770F0C"/>
    <w:rsid w:val="0077115E"/>
    <w:rsid w:val="007978B6"/>
    <w:rsid w:val="007A068E"/>
    <w:rsid w:val="007B06C7"/>
    <w:rsid w:val="007C2835"/>
    <w:rsid w:val="007C319A"/>
    <w:rsid w:val="007E1CD8"/>
    <w:rsid w:val="007F1581"/>
    <w:rsid w:val="00803330"/>
    <w:rsid w:val="00811D17"/>
    <w:rsid w:val="00816B47"/>
    <w:rsid w:val="00831591"/>
    <w:rsid w:val="0084566E"/>
    <w:rsid w:val="0087047F"/>
    <w:rsid w:val="00871B21"/>
    <w:rsid w:val="00872177"/>
    <w:rsid w:val="00873E6E"/>
    <w:rsid w:val="008806A4"/>
    <w:rsid w:val="00880FC5"/>
    <w:rsid w:val="0088199B"/>
    <w:rsid w:val="008860C9"/>
    <w:rsid w:val="008A5A5E"/>
    <w:rsid w:val="008B0B00"/>
    <w:rsid w:val="008C2235"/>
    <w:rsid w:val="008D37BE"/>
    <w:rsid w:val="008D5CBF"/>
    <w:rsid w:val="008F3ADD"/>
    <w:rsid w:val="008F5C06"/>
    <w:rsid w:val="00914258"/>
    <w:rsid w:val="00914F18"/>
    <w:rsid w:val="009341D6"/>
    <w:rsid w:val="00940CE2"/>
    <w:rsid w:val="00955429"/>
    <w:rsid w:val="009557D6"/>
    <w:rsid w:val="0097400B"/>
    <w:rsid w:val="0098703A"/>
    <w:rsid w:val="0099106D"/>
    <w:rsid w:val="0099269D"/>
    <w:rsid w:val="009A2AEB"/>
    <w:rsid w:val="009B0F83"/>
    <w:rsid w:val="009C26F7"/>
    <w:rsid w:val="009D1D11"/>
    <w:rsid w:val="009D5296"/>
    <w:rsid w:val="009F7459"/>
    <w:rsid w:val="00A179C1"/>
    <w:rsid w:val="00A32D35"/>
    <w:rsid w:val="00A33C05"/>
    <w:rsid w:val="00A47599"/>
    <w:rsid w:val="00A64F55"/>
    <w:rsid w:val="00A800DF"/>
    <w:rsid w:val="00A80659"/>
    <w:rsid w:val="00AA10D3"/>
    <w:rsid w:val="00AA74FC"/>
    <w:rsid w:val="00AC3C3F"/>
    <w:rsid w:val="00AC4990"/>
    <w:rsid w:val="00AD7669"/>
    <w:rsid w:val="00AF25B6"/>
    <w:rsid w:val="00B05CB1"/>
    <w:rsid w:val="00B103AD"/>
    <w:rsid w:val="00B10A54"/>
    <w:rsid w:val="00B23182"/>
    <w:rsid w:val="00B36099"/>
    <w:rsid w:val="00B4717E"/>
    <w:rsid w:val="00B47D69"/>
    <w:rsid w:val="00B50F40"/>
    <w:rsid w:val="00B551AF"/>
    <w:rsid w:val="00B55706"/>
    <w:rsid w:val="00B74E07"/>
    <w:rsid w:val="00B775E3"/>
    <w:rsid w:val="00B80895"/>
    <w:rsid w:val="00B94C49"/>
    <w:rsid w:val="00BA4BFA"/>
    <w:rsid w:val="00BB443A"/>
    <w:rsid w:val="00BB6B72"/>
    <w:rsid w:val="00BC26A3"/>
    <w:rsid w:val="00BE10E9"/>
    <w:rsid w:val="00BE3E07"/>
    <w:rsid w:val="00BE51A4"/>
    <w:rsid w:val="00C17B93"/>
    <w:rsid w:val="00C36BA7"/>
    <w:rsid w:val="00C44B40"/>
    <w:rsid w:val="00C558B2"/>
    <w:rsid w:val="00C61FAE"/>
    <w:rsid w:val="00C819A2"/>
    <w:rsid w:val="00C84283"/>
    <w:rsid w:val="00C971D5"/>
    <w:rsid w:val="00CA4F23"/>
    <w:rsid w:val="00CD612C"/>
    <w:rsid w:val="00CF231B"/>
    <w:rsid w:val="00CF7EFB"/>
    <w:rsid w:val="00D00A07"/>
    <w:rsid w:val="00D051E5"/>
    <w:rsid w:val="00D1030C"/>
    <w:rsid w:val="00D3148F"/>
    <w:rsid w:val="00D3288D"/>
    <w:rsid w:val="00D46D8B"/>
    <w:rsid w:val="00D810F2"/>
    <w:rsid w:val="00D92A8B"/>
    <w:rsid w:val="00DA50FE"/>
    <w:rsid w:val="00DD2932"/>
    <w:rsid w:val="00DD55D3"/>
    <w:rsid w:val="00DE333F"/>
    <w:rsid w:val="00DE6927"/>
    <w:rsid w:val="00E27BAE"/>
    <w:rsid w:val="00E374A4"/>
    <w:rsid w:val="00E40B15"/>
    <w:rsid w:val="00E52281"/>
    <w:rsid w:val="00E55F9E"/>
    <w:rsid w:val="00E67A96"/>
    <w:rsid w:val="00E733E1"/>
    <w:rsid w:val="00E755D2"/>
    <w:rsid w:val="00E83292"/>
    <w:rsid w:val="00E85FE1"/>
    <w:rsid w:val="00E92865"/>
    <w:rsid w:val="00EA7B96"/>
    <w:rsid w:val="00EC5511"/>
    <w:rsid w:val="00EC5E0F"/>
    <w:rsid w:val="00EC71FD"/>
    <w:rsid w:val="00ED0985"/>
    <w:rsid w:val="00EE1746"/>
    <w:rsid w:val="00EE20E8"/>
    <w:rsid w:val="00EF652B"/>
    <w:rsid w:val="00F12D22"/>
    <w:rsid w:val="00F23376"/>
    <w:rsid w:val="00F35287"/>
    <w:rsid w:val="00F65311"/>
    <w:rsid w:val="00F7259B"/>
    <w:rsid w:val="00F873D3"/>
    <w:rsid w:val="00F90AE2"/>
    <w:rsid w:val="00F958FC"/>
    <w:rsid w:val="00FA37F7"/>
    <w:rsid w:val="00FD6F78"/>
    <w:rsid w:val="00FD6FF1"/>
    <w:rsid w:val="00FE3773"/>
    <w:rsid w:val="00FE48C9"/>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E85FE1"/>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E85FE1"/>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E85FE1"/>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E85FE1"/>
    <w:rPr>
      <w:rFonts w:ascii="仿宋_GB2312" w:eastAsia="仿宋_GB2312" w:hAnsi="Arial" w:cs="Arial"/>
      <w:sz w:val="28"/>
    </w:rPr>
  </w:style>
  <w:style w:type="character" w:customStyle="1" w:styleId="4Char">
    <w:name w:val="标题 4 Char"/>
    <w:basedOn w:val="a0"/>
    <w:link w:val="4"/>
    <w:rsid w:val="00E85FE1"/>
    <w:rPr>
      <w:rFonts w:ascii="仿宋_GB2312" w:eastAsia="仿宋_GB2312"/>
      <w:sz w:val="28"/>
    </w:rPr>
  </w:style>
  <w:style w:type="character" w:customStyle="1" w:styleId="5Char">
    <w:name w:val="标题 5 Char"/>
    <w:basedOn w:val="a0"/>
    <w:link w:val="5"/>
    <w:rsid w:val="00E85FE1"/>
    <w:rPr>
      <w:rFonts w:ascii="楷体_GB2312" w:eastAsia="楷体_GB2312"/>
      <w:color w:val="000000"/>
      <w:sz w:val="28"/>
    </w:rPr>
  </w:style>
  <w:style w:type="character" w:styleId="ad">
    <w:name w:val="page number"/>
    <w:basedOn w:val="a0"/>
    <w:rsid w:val="00E85FE1"/>
  </w:style>
  <w:style w:type="paragraph" w:styleId="ae">
    <w:name w:val="Document Map"/>
    <w:basedOn w:val="a"/>
    <w:link w:val="Char5"/>
    <w:semiHidden/>
    <w:rsid w:val="00E85FE1"/>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E85FE1"/>
    <w:rPr>
      <w:sz w:val="24"/>
      <w:shd w:val="clear" w:color="auto" w:fill="000080"/>
      <w:lang w:val="x-none" w:eastAsia="x-none"/>
    </w:rPr>
  </w:style>
  <w:style w:type="paragraph" w:styleId="af">
    <w:name w:val="Body Text Indent"/>
    <w:basedOn w:val="a"/>
    <w:link w:val="Char6"/>
    <w:semiHidden/>
    <w:rsid w:val="00E85FE1"/>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E85FE1"/>
    <w:rPr>
      <w:rFonts w:ascii="楷体_GB2312" w:eastAsia="楷体_GB2312"/>
      <w:kern w:val="2"/>
      <w:sz w:val="28"/>
    </w:rPr>
  </w:style>
  <w:style w:type="paragraph" w:styleId="22">
    <w:name w:val="Body Text Indent 2"/>
    <w:basedOn w:val="a"/>
    <w:link w:val="2Char0"/>
    <w:semiHidden/>
    <w:rsid w:val="00E85FE1"/>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E85FE1"/>
    <w:rPr>
      <w:rFonts w:ascii="楷体_GB2312" w:eastAsia="楷体_GB2312"/>
      <w:kern w:val="2"/>
      <w:sz w:val="28"/>
    </w:rPr>
  </w:style>
  <w:style w:type="paragraph" w:styleId="30">
    <w:name w:val="Body Text Indent 3"/>
    <w:basedOn w:val="a"/>
    <w:link w:val="3Char0"/>
    <w:semiHidden/>
    <w:rsid w:val="00E85FE1"/>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E85FE1"/>
    <w:rPr>
      <w:rFonts w:ascii="楷体_GB2312" w:eastAsia="楷体_GB2312"/>
      <w:kern w:val="2"/>
      <w:sz w:val="28"/>
    </w:rPr>
  </w:style>
  <w:style w:type="paragraph" w:styleId="af0">
    <w:name w:val="Date"/>
    <w:basedOn w:val="a"/>
    <w:next w:val="a"/>
    <w:link w:val="Char7"/>
    <w:semiHidden/>
    <w:rsid w:val="00E85FE1"/>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E85FE1"/>
    <w:rPr>
      <w:rFonts w:ascii="楷体_GB2312" w:eastAsia="楷体_GB2312"/>
      <w:b/>
      <w:sz w:val="28"/>
    </w:rPr>
  </w:style>
  <w:style w:type="paragraph" w:styleId="af1">
    <w:name w:val="Body Text"/>
    <w:basedOn w:val="a"/>
    <w:link w:val="Char8"/>
    <w:semiHidden/>
    <w:rsid w:val="00E85FE1"/>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E85FE1"/>
    <w:rPr>
      <w:rFonts w:eastAsia="隶书"/>
      <w:sz w:val="52"/>
    </w:rPr>
  </w:style>
  <w:style w:type="paragraph" w:customStyle="1" w:styleId="31">
    <w:name w:val="正文3"/>
    <w:rsid w:val="00E85FE1"/>
    <w:pPr>
      <w:widowControl w:val="0"/>
      <w:adjustRightInd w:val="0"/>
      <w:spacing w:line="360" w:lineRule="atLeast"/>
      <w:textAlignment w:val="baseline"/>
    </w:pPr>
    <w:rPr>
      <w:rFonts w:ascii="宋体"/>
      <w:sz w:val="34"/>
    </w:rPr>
  </w:style>
  <w:style w:type="paragraph" w:styleId="23">
    <w:name w:val="Body Text 2"/>
    <w:basedOn w:val="a"/>
    <w:link w:val="2Char1"/>
    <w:semiHidden/>
    <w:rsid w:val="00E85FE1"/>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E85FE1"/>
    <w:rPr>
      <w:rFonts w:eastAsia="仿宋_GB2312"/>
      <w:sz w:val="28"/>
    </w:rPr>
  </w:style>
  <w:style w:type="paragraph" w:styleId="af2">
    <w:name w:val="Body Text First Indent"/>
    <w:basedOn w:val="af1"/>
    <w:link w:val="Char9"/>
    <w:semiHidden/>
    <w:rsid w:val="00E85FE1"/>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E85FE1"/>
    <w:rPr>
      <w:rFonts w:eastAsia="隶书"/>
      <w:kern w:val="2"/>
      <w:sz w:val="21"/>
    </w:rPr>
  </w:style>
  <w:style w:type="character" w:customStyle="1" w:styleId="text1">
    <w:name w:val="text1"/>
    <w:rsid w:val="00E85FE1"/>
    <w:rPr>
      <w:spacing w:val="10"/>
      <w:sz w:val="28"/>
      <w:szCs w:val="28"/>
    </w:rPr>
  </w:style>
  <w:style w:type="paragraph" w:styleId="af3">
    <w:name w:val="Normal (Web)"/>
    <w:basedOn w:val="a"/>
    <w:semiHidden/>
    <w:rsid w:val="00E85FE1"/>
    <w:pPr>
      <w:widowControl/>
      <w:spacing w:line="360" w:lineRule="auto"/>
      <w:jc w:val="left"/>
    </w:pPr>
    <w:rPr>
      <w:rFonts w:ascii="宋体" w:hAnsi="宋体"/>
      <w:kern w:val="0"/>
      <w:sz w:val="18"/>
      <w:szCs w:val="18"/>
    </w:rPr>
  </w:style>
  <w:style w:type="paragraph" w:styleId="32">
    <w:name w:val="toc 3"/>
    <w:basedOn w:val="a"/>
    <w:next w:val="a"/>
    <w:autoRedefine/>
    <w:semiHidden/>
    <w:rsid w:val="00E85FE1"/>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E85FE1"/>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E85FE1"/>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E85FE1"/>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E85FE1"/>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E85FE1"/>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E85FE1"/>
    <w:pPr>
      <w:adjustRightInd w:val="0"/>
      <w:spacing w:line="360" w:lineRule="atLeast"/>
      <w:ind w:leftChars="1600" w:left="3360"/>
      <w:jc w:val="left"/>
      <w:textAlignment w:val="baseline"/>
    </w:pPr>
    <w:rPr>
      <w:kern w:val="0"/>
      <w:sz w:val="24"/>
    </w:rPr>
  </w:style>
  <w:style w:type="character" w:customStyle="1" w:styleId="unnamed11">
    <w:name w:val="unnamed11"/>
    <w:rsid w:val="00E85FE1"/>
    <w:rPr>
      <w:rFonts w:ascii="宋体" w:eastAsia="宋体" w:hAnsi="宋体" w:hint="eastAsia"/>
      <w:strike w:val="0"/>
      <w:dstrike w:val="0"/>
      <w:color w:val="000000"/>
      <w:sz w:val="18"/>
      <w:szCs w:val="18"/>
      <w:u w:val="none"/>
      <w:effect w:val="none"/>
    </w:rPr>
  </w:style>
  <w:style w:type="paragraph" w:customStyle="1" w:styleId="xl30">
    <w:name w:val="xl30"/>
    <w:basedOn w:val="a"/>
    <w:rsid w:val="00E85FE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E85FE1"/>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E85FE1"/>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E85FE1"/>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E85FE1"/>
    <w:rPr>
      <w:rFonts w:ascii="宋体" w:hAnsi="宋体" w:cs="Courier New"/>
      <w:sz w:val="32"/>
      <w:szCs w:val="32"/>
    </w:rPr>
  </w:style>
  <w:style w:type="character" w:customStyle="1" w:styleId="t12h291">
    <w:name w:val="t12h291"/>
    <w:rsid w:val="00E85FE1"/>
    <w:rPr>
      <w:color w:val="000000"/>
      <w:sz w:val="24"/>
      <w:szCs w:val="24"/>
    </w:rPr>
  </w:style>
  <w:style w:type="character" w:customStyle="1" w:styleId="nr1">
    <w:name w:val="nr1"/>
    <w:rsid w:val="00E85FE1"/>
    <w:rPr>
      <w:rFonts w:ascii="楷体_GB2312" w:eastAsia="楷体_GB2312" w:hint="eastAsia"/>
      <w:color w:val="000000"/>
      <w:sz w:val="24"/>
      <w:szCs w:val="24"/>
    </w:rPr>
  </w:style>
  <w:style w:type="paragraph" w:styleId="af4">
    <w:name w:val="Normal Indent"/>
    <w:basedOn w:val="a"/>
    <w:semiHidden/>
    <w:rsid w:val="00E85FE1"/>
    <w:pPr>
      <w:ind w:firstLineChars="200" w:firstLine="560"/>
    </w:pPr>
    <w:rPr>
      <w:rFonts w:eastAsia="GungsuhChe"/>
      <w:color w:val="FF0000"/>
      <w:sz w:val="28"/>
      <w:szCs w:val="24"/>
    </w:rPr>
  </w:style>
  <w:style w:type="paragraph" w:customStyle="1" w:styleId="xl25">
    <w:name w:val="xl25"/>
    <w:basedOn w:val="a"/>
    <w:rsid w:val="00E85FE1"/>
    <w:pPr>
      <w:widowControl/>
      <w:spacing w:before="100" w:beforeAutospacing="1" w:after="100" w:afterAutospacing="1"/>
      <w:jc w:val="center"/>
    </w:pPr>
    <w:rPr>
      <w:rFonts w:ascii="宋体" w:hAnsi="宋体"/>
      <w:kern w:val="0"/>
      <w:sz w:val="24"/>
      <w:szCs w:val="24"/>
    </w:rPr>
  </w:style>
  <w:style w:type="paragraph" w:styleId="af5">
    <w:name w:val="List Paragraph"/>
    <w:basedOn w:val="a"/>
    <w:uiPriority w:val="34"/>
    <w:qFormat/>
    <w:rsid w:val="00E85FE1"/>
    <w:pPr>
      <w:adjustRightInd w:val="0"/>
      <w:spacing w:line="360" w:lineRule="atLeast"/>
      <w:ind w:firstLineChars="200" w:firstLine="420"/>
      <w:jc w:val="left"/>
      <w:textAlignment w:val="baseline"/>
    </w:pPr>
    <w:rPr>
      <w:kern w:val="0"/>
      <w:sz w:val="24"/>
    </w:rPr>
  </w:style>
  <w:style w:type="paragraph" w:styleId="af6">
    <w:name w:val="No Spacing"/>
    <w:link w:val="Chara"/>
    <w:uiPriority w:val="1"/>
    <w:qFormat/>
    <w:rsid w:val="00E85FE1"/>
    <w:rPr>
      <w:rFonts w:ascii="Calibri" w:hAnsi="Calibri"/>
      <w:sz w:val="22"/>
      <w:szCs w:val="22"/>
    </w:rPr>
  </w:style>
  <w:style w:type="character" w:customStyle="1" w:styleId="Chara">
    <w:name w:val="无间隔 Char"/>
    <w:link w:val="af6"/>
    <w:uiPriority w:val="1"/>
    <w:rsid w:val="00E85FE1"/>
    <w:rPr>
      <w:rFonts w:ascii="Calibri" w:hAnsi="Calibri"/>
      <w:sz w:val="22"/>
      <w:szCs w:val="22"/>
    </w:rPr>
  </w:style>
  <w:style w:type="character" w:customStyle="1" w:styleId="lblkh">
    <w:name w:val="lblkh"/>
    <w:rsid w:val="00E85FE1"/>
  </w:style>
  <w:style w:type="character" w:customStyle="1" w:styleId="apple-converted-space">
    <w:name w:val="apple-converted-space"/>
    <w:rsid w:val="00E85FE1"/>
  </w:style>
  <w:style w:type="character" w:styleId="af7">
    <w:name w:val="FollowedHyperlink"/>
    <w:basedOn w:val="a0"/>
    <w:semiHidden/>
    <w:unhideWhenUsed/>
    <w:rsid w:val="00E85F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E85FE1"/>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E85FE1"/>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E85FE1"/>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E85FE1"/>
    <w:rPr>
      <w:rFonts w:ascii="仿宋_GB2312" w:eastAsia="仿宋_GB2312" w:hAnsi="Arial" w:cs="Arial"/>
      <w:sz w:val="28"/>
    </w:rPr>
  </w:style>
  <w:style w:type="character" w:customStyle="1" w:styleId="4Char">
    <w:name w:val="标题 4 Char"/>
    <w:basedOn w:val="a0"/>
    <w:link w:val="4"/>
    <w:rsid w:val="00E85FE1"/>
    <w:rPr>
      <w:rFonts w:ascii="仿宋_GB2312" w:eastAsia="仿宋_GB2312"/>
      <w:sz w:val="28"/>
    </w:rPr>
  </w:style>
  <w:style w:type="character" w:customStyle="1" w:styleId="5Char">
    <w:name w:val="标题 5 Char"/>
    <w:basedOn w:val="a0"/>
    <w:link w:val="5"/>
    <w:rsid w:val="00E85FE1"/>
    <w:rPr>
      <w:rFonts w:ascii="楷体_GB2312" w:eastAsia="楷体_GB2312"/>
      <w:color w:val="000000"/>
      <w:sz w:val="28"/>
    </w:rPr>
  </w:style>
  <w:style w:type="character" w:styleId="ad">
    <w:name w:val="page number"/>
    <w:basedOn w:val="a0"/>
    <w:rsid w:val="00E85FE1"/>
  </w:style>
  <w:style w:type="paragraph" w:styleId="ae">
    <w:name w:val="Document Map"/>
    <w:basedOn w:val="a"/>
    <w:link w:val="Char5"/>
    <w:semiHidden/>
    <w:rsid w:val="00E85FE1"/>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E85FE1"/>
    <w:rPr>
      <w:sz w:val="24"/>
      <w:shd w:val="clear" w:color="auto" w:fill="000080"/>
      <w:lang w:val="x-none" w:eastAsia="x-none"/>
    </w:rPr>
  </w:style>
  <w:style w:type="paragraph" w:styleId="af">
    <w:name w:val="Body Text Indent"/>
    <w:basedOn w:val="a"/>
    <w:link w:val="Char6"/>
    <w:semiHidden/>
    <w:rsid w:val="00E85FE1"/>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E85FE1"/>
    <w:rPr>
      <w:rFonts w:ascii="楷体_GB2312" w:eastAsia="楷体_GB2312"/>
      <w:kern w:val="2"/>
      <w:sz w:val="28"/>
    </w:rPr>
  </w:style>
  <w:style w:type="paragraph" w:styleId="22">
    <w:name w:val="Body Text Indent 2"/>
    <w:basedOn w:val="a"/>
    <w:link w:val="2Char0"/>
    <w:semiHidden/>
    <w:rsid w:val="00E85FE1"/>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E85FE1"/>
    <w:rPr>
      <w:rFonts w:ascii="楷体_GB2312" w:eastAsia="楷体_GB2312"/>
      <w:kern w:val="2"/>
      <w:sz w:val="28"/>
    </w:rPr>
  </w:style>
  <w:style w:type="paragraph" w:styleId="30">
    <w:name w:val="Body Text Indent 3"/>
    <w:basedOn w:val="a"/>
    <w:link w:val="3Char0"/>
    <w:semiHidden/>
    <w:rsid w:val="00E85FE1"/>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E85FE1"/>
    <w:rPr>
      <w:rFonts w:ascii="楷体_GB2312" w:eastAsia="楷体_GB2312"/>
      <w:kern w:val="2"/>
      <w:sz w:val="28"/>
    </w:rPr>
  </w:style>
  <w:style w:type="paragraph" w:styleId="af0">
    <w:name w:val="Date"/>
    <w:basedOn w:val="a"/>
    <w:next w:val="a"/>
    <w:link w:val="Char7"/>
    <w:semiHidden/>
    <w:rsid w:val="00E85FE1"/>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E85FE1"/>
    <w:rPr>
      <w:rFonts w:ascii="楷体_GB2312" w:eastAsia="楷体_GB2312"/>
      <w:b/>
      <w:sz w:val="28"/>
    </w:rPr>
  </w:style>
  <w:style w:type="paragraph" w:styleId="af1">
    <w:name w:val="Body Text"/>
    <w:basedOn w:val="a"/>
    <w:link w:val="Char8"/>
    <w:semiHidden/>
    <w:rsid w:val="00E85FE1"/>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E85FE1"/>
    <w:rPr>
      <w:rFonts w:eastAsia="隶书"/>
      <w:sz w:val="52"/>
    </w:rPr>
  </w:style>
  <w:style w:type="paragraph" w:customStyle="1" w:styleId="31">
    <w:name w:val="正文3"/>
    <w:rsid w:val="00E85FE1"/>
    <w:pPr>
      <w:widowControl w:val="0"/>
      <w:adjustRightInd w:val="0"/>
      <w:spacing w:line="360" w:lineRule="atLeast"/>
      <w:textAlignment w:val="baseline"/>
    </w:pPr>
    <w:rPr>
      <w:rFonts w:ascii="宋体"/>
      <w:sz w:val="34"/>
    </w:rPr>
  </w:style>
  <w:style w:type="paragraph" w:styleId="23">
    <w:name w:val="Body Text 2"/>
    <w:basedOn w:val="a"/>
    <w:link w:val="2Char1"/>
    <w:semiHidden/>
    <w:rsid w:val="00E85FE1"/>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E85FE1"/>
    <w:rPr>
      <w:rFonts w:eastAsia="仿宋_GB2312"/>
      <w:sz w:val="28"/>
    </w:rPr>
  </w:style>
  <w:style w:type="paragraph" w:styleId="af2">
    <w:name w:val="Body Text First Indent"/>
    <w:basedOn w:val="af1"/>
    <w:link w:val="Char9"/>
    <w:semiHidden/>
    <w:rsid w:val="00E85FE1"/>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E85FE1"/>
    <w:rPr>
      <w:rFonts w:eastAsia="隶书"/>
      <w:kern w:val="2"/>
      <w:sz w:val="21"/>
    </w:rPr>
  </w:style>
  <w:style w:type="character" w:customStyle="1" w:styleId="text1">
    <w:name w:val="text1"/>
    <w:rsid w:val="00E85FE1"/>
    <w:rPr>
      <w:spacing w:val="10"/>
      <w:sz w:val="28"/>
      <w:szCs w:val="28"/>
    </w:rPr>
  </w:style>
  <w:style w:type="paragraph" w:styleId="af3">
    <w:name w:val="Normal (Web)"/>
    <w:basedOn w:val="a"/>
    <w:semiHidden/>
    <w:rsid w:val="00E85FE1"/>
    <w:pPr>
      <w:widowControl/>
      <w:spacing w:line="360" w:lineRule="auto"/>
      <w:jc w:val="left"/>
    </w:pPr>
    <w:rPr>
      <w:rFonts w:ascii="宋体" w:hAnsi="宋体"/>
      <w:kern w:val="0"/>
      <w:sz w:val="18"/>
      <w:szCs w:val="18"/>
    </w:rPr>
  </w:style>
  <w:style w:type="paragraph" w:styleId="32">
    <w:name w:val="toc 3"/>
    <w:basedOn w:val="a"/>
    <w:next w:val="a"/>
    <w:autoRedefine/>
    <w:semiHidden/>
    <w:rsid w:val="00E85FE1"/>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E85FE1"/>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E85FE1"/>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E85FE1"/>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E85FE1"/>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E85FE1"/>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E85FE1"/>
    <w:pPr>
      <w:adjustRightInd w:val="0"/>
      <w:spacing w:line="360" w:lineRule="atLeast"/>
      <w:ind w:leftChars="1600" w:left="3360"/>
      <w:jc w:val="left"/>
      <w:textAlignment w:val="baseline"/>
    </w:pPr>
    <w:rPr>
      <w:kern w:val="0"/>
      <w:sz w:val="24"/>
    </w:rPr>
  </w:style>
  <w:style w:type="character" w:customStyle="1" w:styleId="unnamed11">
    <w:name w:val="unnamed11"/>
    <w:rsid w:val="00E85FE1"/>
    <w:rPr>
      <w:rFonts w:ascii="宋体" w:eastAsia="宋体" w:hAnsi="宋体" w:hint="eastAsia"/>
      <w:strike w:val="0"/>
      <w:dstrike w:val="0"/>
      <w:color w:val="000000"/>
      <w:sz w:val="18"/>
      <w:szCs w:val="18"/>
      <w:u w:val="none"/>
      <w:effect w:val="none"/>
    </w:rPr>
  </w:style>
  <w:style w:type="paragraph" w:customStyle="1" w:styleId="xl30">
    <w:name w:val="xl30"/>
    <w:basedOn w:val="a"/>
    <w:rsid w:val="00E85FE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E85FE1"/>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E85FE1"/>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E85FE1"/>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E85FE1"/>
    <w:rPr>
      <w:rFonts w:ascii="宋体" w:hAnsi="宋体" w:cs="Courier New"/>
      <w:sz w:val="32"/>
      <w:szCs w:val="32"/>
    </w:rPr>
  </w:style>
  <w:style w:type="character" w:customStyle="1" w:styleId="t12h291">
    <w:name w:val="t12h291"/>
    <w:rsid w:val="00E85FE1"/>
    <w:rPr>
      <w:color w:val="000000"/>
      <w:sz w:val="24"/>
      <w:szCs w:val="24"/>
    </w:rPr>
  </w:style>
  <w:style w:type="character" w:customStyle="1" w:styleId="nr1">
    <w:name w:val="nr1"/>
    <w:rsid w:val="00E85FE1"/>
    <w:rPr>
      <w:rFonts w:ascii="楷体_GB2312" w:eastAsia="楷体_GB2312" w:hint="eastAsia"/>
      <w:color w:val="000000"/>
      <w:sz w:val="24"/>
      <w:szCs w:val="24"/>
    </w:rPr>
  </w:style>
  <w:style w:type="paragraph" w:styleId="af4">
    <w:name w:val="Normal Indent"/>
    <w:basedOn w:val="a"/>
    <w:semiHidden/>
    <w:rsid w:val="00E85FE1"/>
    <w:pPr>
      <w:ind w:firstLineChars="200" w:firstLine="560"/>
    </w:pPr>
    <w:rPr>
      <w:rFonts w:eastAsia="GungsuhChe"/>
      <w:color w:val="FF0000"/>
      <w:sz w:val="28"/>
      <w:szCs w:val="24"/>
    </w:rPr>
  </w:style>
  <w:style w:type="paragraph" w:customStyle="1" w:styleId="xl25">
    <w:name w:val="xl25"/>
    <w:basedOn w:val="a"/>
    <w:rsid w:val="00E85FE1"/>
    <w:pPr>
      <w:widowControl/>
      <w:spacing w:before="100" w:beforeAutospacing="1" w:after="100" w:afterAutospacing="1"/>
      <w:jc w:val="center"/>
    </w:pPr>
    <w:rPr>
      <w:rFonts w:ascii="宋体" w:hAnsi="宋体"/>
      <w:kern w:val="0"/>
      <w:sz w:val="24"/>
      <w:szCs w:val="24"/>
    </w:rPr>
  </w:style>
  <w:style w:type="paragraph" w:styleId="af5">
    <w:name w:val="List Paragraph"/>
    <w:basedOn w:val="a"/>
    <w:uiPriority w:val="34"/>
    <w:qFormat/>
    <w:rsid w:val="00E85FE1"/>
    <w:pPr>
      <w:adjustRightInd w:val="0"/>
      <w:spacing w:line="360" w:lineRule="atLeast"/>
      <w:ind w:firstLineChars="200" w:firstLine="420"/>
      <w:jc w:val="left"/>
      <w:textAlignment w:val="baseline"/>
    </w:pPr>
    <w:rPr>
      <w:kern w:val="0"/>
      <w:sz w:val="24"/>
    </w:rPr>
  </w:style>
  <w:style w:type="paragraph" w:styleId="af6">
    <w:name w:val="No Spacing"/>
    <w:link w:val="Chara"/>
    <w:uiPriority w:val="1"/>
    <w:qFormat/>
    <w:rsid w:val="00E85FE1"/>
    <w:rPr>
      <w:rFonts w:ascii="Calibri" w:hAnsi="Calibri"/>
      <w:sz w:val="22"/>
      <w:szCs w:val="22"/>
    </w:rPr>
  </w:style>
  <w:style w:type="character" w:customStyle="1" w:styleId="Chara">
    <w:name w:val="无间隔 Char"/>
    <w:link w:val="af6"/>
    <w:uiPriority w:val="1"/>
    <w:rsid w:val="00E85FE1"/>
    <w:rPr>
      <w:rFonts w:ascii="Calibri" w:hAnsi="Calibri"/>
      <w:sz w:val="22"/>
      <w:szCs w:val="22"/>
    </w:rPr>
  </w:style>
  <w:style w:type="character" w:customStyle="1" w:styleId="lblkh">
    <w:name w:val="lblkh"/>
    <w:rsid w:val="00E85FE1"/>
  </w:style>
  <w:style w:type="character" w:customStyle="1" w:styleId="apple-converted-space">
    <w:name w:val="apple-converted-space"/>
    <w:rsid w:val="00E85FE1"/>
  </w:style>
  <w:style w:type="character" w:styleId="af7">
    <w:name w:val="FollowedHyperlink"/>
    <w:basedOn w:val="a0"/>
    <w:semiHidden/>
    <w:unhideWhenUsed/>
    <w:rsid w:val="00E85F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89098325">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567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8BD6B-6437-4E3A-949E-2564CC67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28</Pages>
  <Words>2589</Words>
  <Characters>14758</Characters>
  <Application>Microsoft Office Word</Application>
  <DocSecurity>0</DocSecurity>
  <Lines>122</Lines>
  <Paragraphs>34</Paragraphs>
  <ScaleCrop>false</ScaleCrop>
  <Company>中国华融资产管理公司</Company>
  <LinksUpToDate>false</LinksUpToDate>
  <CharactersWithSpaces>17313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USER</cp:lastModifiedBy>
  <cp:revision>18</cp:revision>
  <cp:lastPrinted>2018-05-25T05:39:00Z</cp:lastPrinted>
  <dcterms:created xsi:type="dcterms:W3CDTF">2018-06-05T08:33:00Z</dcterms:created>
  <dcterms:modified xsi:type="dcterms:W3CDTF">2018-11-28T06:45:00Z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