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bookmarkStart w:id="0" w:name="_GoBack"/>
      <w:bookmarkEnd w:id="0"/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772D6C">
        <w:rPr>
          <w:rFonts w:ascii="Arial" w:eastAsia="方正黑体简体" w:hAnsi="Arial" w:cs="Arial" w:hint="eastAsia"/>
          <w:sz w:val="21"/>
          <w:szCs w:val="21"/>
        </w:rPr>
        <w:t>4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B2001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260</w:t>
      </w:r>
      <w:r w:rsidR="00772D6C">
        <w:rPr>
          <w:rFonts w:ascii="Arial" w:eastAsia="方正黑体简体" w:hAnsi="Arial" w:cs="Arial" w:hint="eastAsia"/>
          <w:noProof/>
          <w:sz w:val="28"/>
          <w:szCs w:val="28"/>
        </w:rPr>
        <w:t>个地下车位用房房地产抵押价值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772D6C" w:rsidRPr="00772D6C">
        <w:rPr>
          <w:rFonts w:ascii="Arial" w:eastAsiaTheme="minorEastAsia" w:hAnsi="Arial" w:cs="Arial"/>
          <w:szCs w:val="24"/>
        </w:rPr>
        <w:t>2023-1-0724-F02DYGJ3</w:t>
      </w:r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772D6C" w:rsidRPr="00AB2937" w:rsidTr="00DD7A15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72D6C" w:rsidRPr="00AB2937" w:rsidTr="00DD7A15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772D6C" w:rsidRPr="00AB2937" w:rsidTr="00DD7A15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B2937"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 w:rsidRPr="00AB293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地下车库用房房地产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11175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5834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7970</w:t>
            </w:r>
          </w:p>
        </w:tc>
      </w:tr>
      <w:tr w:rsidR="00772D6C" w:rsidRPr="00AB2937" w:rsidTr="00DD7A15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9415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6715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 w:rsidSect="000C6D44">
          <w:headerReference w:type="default" r:id="rId7"/>
          <w:footerReference w:type="default" r:id="rId8"/>
          <w:pgSz w:w="11906" w:h="16838"/>
          <w:pgMar w:top="1843" w:right="1304" w:bottom="1134" w:left="1304" w:header="1134" w:footer="1134" w:gutter="0"/>
          <w:cols w:space="425"/>
          <w:docGrid w:type="lines" w:linePitch="326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个地下车位用房房地产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380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809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捌佰零玖万元整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7161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柒仟壹佰陆拾壹万元整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6033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 w:rsidSect="002941B5">
      <w:pgSz w:w="11906" w:h="16838"/>
      <w:pgMar w:top="1843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FB" w:rsidRDefault="00571FFB" w:rsidP="00295C81">
      <w:pPr>
        <w:spacing w:line="240" w:lineRule="auto"/>
      </w:pPr>
      <w:r>
        <w:separator/>
      </w:r>
    </w:p>
  </w:endnote>
  <w:endnote w:type="continuationSeparator" w:id="0">
    <w:p w:rsidR="00571FFB" w:rsidRDefault="00571FFB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76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0726" w:rsidRDefault="00A30726" w:rsidP="00A30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D4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C6D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FB" w:rsidRDefault="00571FFB" w:rsidP="00295C81">
      <w:pPr>
        <w:spacing w:line="240" w:lineRule="auto"/>
      </w:pPr>
      <w:r>
        <w:separator/>
      </w:r>
    </w:p>
  </w:footnote>
  <w:footnote w:type="continuationSeparator" w:id="0">
    <w:p w:rsidR="00571FFB" w:rsidRDefault="00571FFB" w:rsidP="00295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1B5" w:rsidRDefault="002941B5">
    <w:pPr>
      <w:pStyle w:val="a3"/>
    </w:pPr>
    <w:r w:rsidRPr="002941B5">
      <w:rPr>
        <w:noProof/>
      </w:rPr>
      <w:drawing>
        <wp:inline distT="0" distB="0" distL="0" distR="0" wp14:anchorId="3A69BB89" wp14:editId="054C5B54">
          <wp:extent cx="5274310" cy="229194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29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C6D44"/>
    <w:rsid w:val="000F186B"/>
    <w:rsid w:val="001A49A2"/>
    <w:rsid w:val="002941B5"/>
    <w:rsid w:val="00295C81"/>
    <w:rsid w:val="002B17C3"/>
    <w:rsid w:val="00435E32"/>
    <w:rsid w:val="0048136A"/>
    <w:rsid w:val="00571FFB"/>
    <w:rsid w:val="00645B48"/>
    <w:rsid w:val="006B2E3D"/>
    <w:rsid w:val="00733067"/>
    <w:rsid w:val="00772D6C"/>
    <w:rsid w:val="0087796A"/>
    <w:rsid w:val="00A30726"/>
    <w:rsid w:val="00BE1227"/>
    <w:rsid w:val="00C32057"/>
    <w:rsid w:val="00D82F52"/>
    <w:rsid w:val="00D85E7C"/>
    <w:rsid w:val="00E10DC0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41B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41B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41B5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41B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dcterms:created xsi:type="dcterms:W3CDTF">2024-02-20T03:22:00Z</dcterms:created>
  <dcterms:modified xsi:type="dcterms:W3CDTF">2024-06-24T09:19:00Z</dcterms:modified>
</cp:coreProperties>
</file>