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CA32" w14:textId="4CDAF2C4" w:rsidR="00152220" w:rsidRPr="009A473A" w:rsidRDefault="00152220" w:rsidP="000F48AE">
      <w:pPr>
        <w:spacing w:line="360" w:lineRule="auto"/>
        <w:rPr>
          <w:rFonts w:ascii="Arial" w:eastAsia="宋体" w:hAnsi="Arial"/>
          <w:noProof/>
        </w:rPr>
      </w:pPr>
      <w:proofErr w:type="gramStart"/>
      <w:r w:rsidRPr="009A473A">
        <w:rPr>
          <w:rFonts w:ascii="Arial" w:eastAsia="宋体" w:hAnsi="Arial" w:cs="Tahoma" w:hint="eastAsia"/>
          <w:color w:val="282828"/>
          <w:szCs w:val="21"/>
        </w:rPr>
        <w:t>康正评</w:t>
      </w:r>
      <w:proofErr w:type="gramEnd"/>
      <w:r w:rsidRPr="009A473A">
        <w:rPr>
          <w:rFonts w:ascii="Arial" w:eastAsia="宋体" w:hAnsi="Arial" w:cs="Tahoma" w:hint="eastAsia"/>
          <w:color w:val="282828"/>
          <w:szCs w:val="21"/>
        </w:rPr>
        <w:t>字</w:t>
      </w:r>
      <w:r w:rsidR="003064BA">
        <w:rPr>
          <w:rFonts w:ascii="Arial" w:eastAsia="宋体" w:hAnsi="Arial" w:cs="Tahoma" w:hint="eastAsia"/>
          <w:color w:val="282828"/>
          <w:szCs w:val="21"/>
        </w:rPr>
        <w:t>2024</w:t>
      </w:r>
      <w:r w:rsidRPr="009A473A">
        <w:rPr>
          <w:rFonts w:ascii="Arial" w:eastAsia="宋体" w:hAnsi="Arial" w:cs="Tahoma"/>
          <w:color w:val="282828"/>
          <w:szCs w:val="21"/>
        </w:rPr>
        <w:t>-1-</w:t>
      </w:r>
      <w:r w:rsidR="003064BA" w:rsidRPr="009A473A">
        <w:rPr>
          <w:rFonts w:ascii="Arial" w:eastAsia="宋体" w:hAnsi="Arial" w:cs="Tahoma"/>
          <w:color w:val="282828"/>
          <w:szCs w:val="21"/>
        </w:rPr>
        <w:t>0</w:t>
      </w:r>
      <w:r w:rsidR="003064BA">
        <w:rPr>
          <w:rFonts w:ascii="Arial" w:eastAsia="宋体" w:hAnsi="Arial" w:cs="Tahoma" w:hint="eastAsia"/>
          <w:color w:val="282828"/>
          <w:szCs w:val="21"/>
        </w:rPr>
        <w:t>219</w:t>
      </w:r>
      <w:r w:rsidRPr="009A473A">
        <w:rPr>
          <w:rFonts w:ascii="Arial" w:eastAsia="宋体" w:hAnsi="Arial" w:cs="Tahoma"/>
          <w:color w:val="282828"/>
          <w:szCs w:val="21"/>
        </w:rPr>
        <w:t>-F0</w:t>
      </w:r>
      <w:r w:rsidR="001A52B5">
        <w:rPr>
          <w:rFonts w:ascii="Arial" w:eastAsia="宋体" w:hAnsi="Arial" w:cs="Tahoma" w:hint="eastAsia"/>
          <w:color w:val="282828"/>
          <w:szCs w:val="21"/>
        </w:rPr>
        <w:t>2</w:t>
      </w:r>
      <w:r w:rsidRPr="009A473A">
        <w:rPr>
          <w:rFonts w:ascii="Arial" w:eastAsia="宋体" w:hAnsi="Arial" w:cs="Tahoma"/>
          <w:color w:val="282828"/>
          <w:szCs w:val="21"/>
        </w:rPr>
        <w:t>DYGJ1</w:t>
      </w:r>
      <w:r w:rsidRPr="009A473A">
        <w:rPr>
          <w:rFonts w:ascii="Arial" w:eastAsia="宋体" w:hAnsi="Arial" w:hint="eastAsia"/>
          <w:noProof/>
        </w:rPr>
        <w:t>号</w:t>
      </w:r>
    </w:p>
    <w:p w14:paraId="5B1D90C2" w14:textId="77777777" w:rsidR="000F48AE" w:rsidRPr="009A473A" w:rsidRDefault="000F48AE" w:rsidP="000F48AE">
      <w:pPr>
        <w:spacing w:line="360" w:lineRule="auto"/>
        <w:rPr>
          <w:rFonts w:ascii="Arial" w:eastAsia="宋体" w:hAnsi="Arial"/>
          <w:noProof/>
        </w:rPr>
      </w:pPr>
    </w:p>
    <w:p w14:paraId="4219CC8C" w14:textId="1FAD9BF9" w:rsidR="00635B41" w:rsidRPr="005D375B" w:rsidRDefault="00152220" w:rsidP="005D375B">
      <w:pPr>
        <w:spacing w:afterLines="100" w:after="312" w:line="360" w:lineRule="auto"/>
        <w:jc w:val="center"/>
        <w:rPr>
          <w:rFonts w:ascii="方正黑体简体" w:eastAsia="方正黑体简体" w:hAnsi="Arial"/>
          <w:spacing w:val="-10"/>
          <w:sz w:val="24"/>
          <w:szCs w:val="24"/>
        </w:rPr>
      </w:pPr>
      <w:r w:rsidRPr="005D375B">
        <w:rPr>
          <w:rFonts w:ascii="方正黑体简体" w:eastAsia="方正黑体简体" w:hAnsi="Arial" w:hint="eastAsia"/>
          <w:noProof/>
          <w:spacing w:val="-10"/>
          <w:sz w:val="24"/>
          <w:szCs w:val="24"/>
        </w:rPr>
        <w:t>关于</w:t>
      </w:r>
      <w:r w:rsidR="00153F50" w:rsidRPr="005D375B">
        <w:rPr>
          <w:rFonts w:ascii="方正黑体简体" w:eastAsia="方正黑体简体" w:hAnsi="Arial" w:hint="eastAsia"/>
          <w:noProof/>
          <w:spacing w:val="-10"/>
          <w:sz w:val="24"/>
          <w:szCs w:val="24"/>
        </w:rPr>
        <w:t>《</w:t>
      </w:r>
      <w:r w:rsidR="001A52B5" w:rsidRPr="005D375B">
        <w:rPr>
          <w:rFonts w:ascii="方正黑体简体" w:eastAsia="方正黑体简体" w:hAnsi="Arial" w:hint="eastAsia"/>
          <w:noProof/>
          <w:spacing w:val="-10"/>
          <w:sz w:val="24"/>
          <w:szCs w:val="24"/>
        </w:rPr>
        <w:t>四川省成都市青羊区光润一路</w:t>
      </w:r>
      <w:r w:rsidR="001A52B5" w:rsidRPr="005D375B">
        <w:rPr>
          <w:rFonts w:ascii="方正黑体简体" w:eastAsia="方正黑体简体" w:hAnsi="Arial"/>
          <w:noProof/>
          <w:spacing w:val="-10"/>
          <w:sz w:val="24"/>
          <w:szCs w:val="24"/>
        </w:rPr>
        <w:t>78号、青羊区乐平五路198号、温江区公平诚心路97号等共242套商业、办公用房</w:t>
      </w:r>
      <w:r w:rsidR="00153F50" w:rsidRPr="005D375B">
        <w:rPr>
          <w:rFonts w:ascii="方正黑体简体" w:eastAsia="方正黑体简体" w:hAnsi="Arial"/>
          <w:noProof/>
          <w:spacing w:val="-10"/>
          <w:sz w:val="24"/>
          <w:szCs w:val="24"/>
        </w:rPr>
        <w:t>房地产快速变现价值评估》</w:t>
      </w:r>
      <w:r w:rsidR="00153F50" w:rsidRPr="005D375B">
        <w:rPr>
          <w:rFonts w:ascii="方正黑体简体" w:eastAsia="方正黑体简体" w:hAnsi="Arial" w:hint="eastAsia"/>
          <w:noProof/>
          <w:spacing w:val="-10"/>
          <w:sz w:val="24"/>
          <w:szCs w:val="24"/>
        </w:rPr>
        <w:t>房地产估价报告</w:t>
      </w:r>
      <w:r w:rsidR="000F48AE" w:rsidRPr="005D375B">
        <w:rPr>
          <w:rFonts w:ascii="方正黑体简体" w:eastAsia="方正黑体简体" w:hAnsi="Arial" w:hint="eastAsia"/>
          <w:noProof/>
          <w:spacing w:val="-10"/>
          <w:sz w:val="24"/>
          <w:szCs w:val="24"/>
        </w:rPr>
        <w:t>的</w:t>
      </w:r>
      <w:r w:rsidRPr="005D375B">
        <w:rPr>
          <w:rFonts w:ascii="方正黑体简体" w:eastAsia="方正黑体简体" w:hAnsi="Arial" w:hint="eastAsia"/>
          <w:spacing w:val="-10"/>
          <w:sz w:val="24"/>
          <w:szCs w:val="24"/>
        </w:rPr>
        <w:t>补充说明</w:t>
      </w:r>
    </w:p>
    <w:p w14:paraId="3BC1B021" w14:textId="1555B59C" w:rsidR="0084076C" w:rsidRPr="009A473A" w:rsidRDefault="00153F50" w:rsidP="0084076C">
      <w:pPr>
        <w:spacing w:line="480" w:lineRule="auto"/>
        <w:rPr>
          <w:rFonts w:ascii="Arial" w:eastAsia="宋体" w:hAnsi="Arial"/>
          <w:noProof/>
        </w:rPr>
      </w:pPr>
      <w:r w:rsidRPr="009A473A">
        <w:rPr>
          <w:rFonts w:ascii="Arial" w:eastAsia="方正黑体简体" w:hAnsi="Arial" w:cs="Arial" w:hint="eastAsia"/>
          <w:bCs/>
          <w:szCs w:val="21"/>
        </w:rPr>
        <w:t>光大兴</w:t>
      </w:r>
      <w:proofErr w:type="gramStart"/>
      <w:r w:rsidRPr="009A473A">
        <w:rPr>
          <w:rFonts w:ascii="Arial" w:eastAsia="方正黑体简体" w:hAnsi="Arial" w:cs="Arial" w:hint="eastAsia"/>
          <w:bCs/>
          <w:szCs w:val="21"/>
        </w:rPr>
        <w:t>陇</w:t>
      </w:r>
      <w:proofErr w:type="gramEnd"/>
      <w:r w:rsidRPr="009A473A">
        <w:rPr>
          <w:rFonts w:ascii="Arial" w:eastAsia="方正黑体简体" w:hAnsi="Arial" w:cs="Arial" w:hint="eastAsia"/>
          <w:bCs/>
          <w:szCs w:val="21"/>
        </w:rPr>
        <w:t>信托有限责任公司</w:t>
      </w:r>
      <w:r w:rsidR="0084076C" w:rsidRPr="009A473A">
        <w:rPr>
          <w:rFonts w:ascii="Arial" w:eastAsia="方正黑体简体" w:hAnsi="Arial" w:cs="Arial" w:hint="eastAsia"/>
          <w:bCs/>
          <w:szCs w:val="21"/>
        </w:rPr>
        <w:t>：</w:t>
      </w:r>
    </w:p>
    <w:p w14:paraId="27D129D8" w14:textId="12ACA48D" w:rsidR="001B6F34" w:rsidRPr="009A473A" w:rsidRDefault="005D375B" w:rsidP="003E1C3C">
      <w:pPr>
        <w:spacing w:line="480" w:lineRule="auto"/>
        <w:ind w:firstLineChars="200" w:firstLine="420"/>
        <w:rPr>
          <w:rFonts w:ascii="Arial" w:eastAsia="宋体" w:hAnsi="Arial"/>
          <w:noProof/>
        </w:rPr>
      </w:pPr>
      <w:r>
        <w:rPr>
          <w:rFonts w:ascii="Arial" w:eastAsia="宋体" w:hAnsi="Arial" w:hint="eastAsia"/>
          <w:noProof/>
        </w:rPr>
        <w:t>受贵公司委托，我公司对</w:t>
      </w:r>
      <w:r w:rsidRPr="005D375B">
        <w:rPr>
          <w:rFonts w:ascii="Arial" w:eastAsia="宋体" w:hAnsi="Arial" w:hint="eastAsia"/>
          <w:noProof/>
        </w:rPr>
        <w:t>四川省成都市青羊区光润一路</w:t>
      </w:r>
      <w:r w:rsidRPr="005D375B">
        <w:rPr>
          <w:rFonts w:ascii="Arial" w:eastAsia="宋体" w:hAnsi="Arial"/>
          <w:noProof/>
        </w:rPr>
        <w:t>78</w:t>
      </w:r>
      <w:r w:rsidRPr="005D375B">
        <w:rPr>
          <w:rFonts w:ascii="Arial" w:eastAsia="宋体" w:hAnsi="Arial"/>
          <w:noProof/>
        </w:rPr>
        <w:t>号、青羊区乐平五路</w:t>
      </w:r>
      <w:r w:rsidRPr="005D375B">
        <w:rPr>
          <w:rFonts w:ascii="Arial" w:eastAsia="宋体" w:hAnsi="Arial"/>
          <w:noProof/>
        </w:rPr>
        <w:t>198</w:t>
      </w:r>
      <w:r w:rsidRPr="005D375B">
        <w:rPr>
          <w:rFonts w:ascii="Arial" w:eastAsia="宋体" w:hAnsi="Arial"/>
          <w:noProof/>
        </w:rPr>
        <w:t>号、温江区公平诚心路</w:t>
      </w:r>
      <w:r w:rsidRPr="005D375B">
        <w:rPr>
          <w:rFonts w:ascii="Arial" w:eastAsia="宋体" w:hAnsi="Arial"/>
          <w:noProof/>
        </w:rPr>
        <w:t>97</w:t>
      </w:r>
      <w:r w:rsidRPr="005D375B">
        <w:rPr>
          <w:rFonts w:ascii="Arial" w:eastAsia="宋体" w:hAnsi="Arial"/>
          <w:noProof/>
        </w:rPr>
        <w:t>号等共</w:t>
      </w:r>
      <w:r w:rsidRPr="005D375B">
        <w:rPr>
          <w:rFonts w:ascii="Arial" w:eastAsia="宋体" w:hAnsi="Arial"/>
          <w:noProof/>
        </w:rPr>
        <w:t>242</w:t>
      </w:r>
      <w:r w:rsidRPr="005D375B">
        <w:rPr>
          <w:rFonts w:ascii="Arial" w:eastAsia="宋体" w:hAnsi="Arial"/>
          <w:noProof/>
        </w:rPr>
        <w:t>套商业、办公用房房地产</w:t>
      </w:r>
      <w:r>
        <w:rPr>
          <w:rFonts w:ascii="Arial" w:eastAsia="宋体" w:hAnsi="Arial"/>
          <w:noProof/>
        </w:rPr>
        <w:t>的</w:t>
      </w:r>
      <w:r w:rsidRPr="005D375B">
        <w:rPr>
          <w:rFonts w:ascii="Arial" w:eastAsia="宋体" w:hAnsi="Arial"/>
          <w:noProof/>
        </w:rPr>
        <w:t>快速变现价值</w:t>
      </w:r>
      <w:r>
        <w:rPr>
          <w:rFonts w:ascii="Arial" w:eastAsia="宋体" w:hAnsi="Arial"/>
          <w:noProof/>
        </w:rPr>
        <w:t>进行了</w:t>
      </w:r>
      <w:r w:rsidRPr="005D375B">
        <w:rPr>
          <w:rFonts w:ascii="Arial" w:eastAsia="宋体" w:hAnsi="Arial"/>
          <w:noProof/>
        </w:rPr>
        <w:t>评估</w:t>
      </w:r>
      <w:r>
        <w:rPr>
          <w:rFonts w:ascii="Arial" w:eastAsia="宋体" w:hAnsi="Arial"/>
          <w:noProof/>
        </w:rPr>
        <w:t>，并出具《房地产估价报告》</w:t>
      </w:r>
      <w:r>
        <w:rPr>
          <w:rFonts w:ascii="Arial" w:eastAsia="宋体" w:hAnsi="Arial" w:hint="eastAsia"/>
          <w:noProof/>
        </w:rPr>
        <w:t>[</w:t>
      </w:r>
      <w:r>
        <w:rPr>
          <w:rFonts w:ascii="Arial" w:eastAsia="宋体" w:hAnsi="Arial"/>
          <w:noProof/>
        </w:rPr>
        <w:t>报告编号为</w:t>
      </w:r>
      <w:r>
        <w:rPr>
          <w:rFonts w:ascii="Tahoma" w:hAnsi="Tahoma" w:cs="Tahoma"/>
          <w:color w:val="282828"/>
          <w:szCs w:val="21"/>
          <w:shd w:val="clear" w:color="auto" w:fill="FFFFFF"/>
        </w:rPr>
        <w:t>2024-1-0219-F01HDZC1</w:t>
      </w:r>
      <w:r>
        <w:rPr>
          <w:rFonts w:ascii="Arial" w:eastAsia="宋体" w:hAnsi="Arial" w:hint="eastAsia"/>
          <w:noProof/>
        </w:rPr>
        <w:t>]</w:t>
      </w:r>
      <w:r>
        <w:rPr>
          <w:rFonts w:ascii="Arial" w:eastAsia="宋体" w:hAnsi="Arial" w:hint="eastAsia"/>
          <w:noProof/>
        </w:rPr>
        <w:t>。现</w:t>
      </w:r>
      <w:r w:rsidR="0084076C" w:rsidRPr="009A473A">
        <w:rPr>
          <w:rFonts w:ascii="Arial" w:eastAsia="宋体" w:hAnsi="Arial" w:hint="eastAsia"/>
          <w:noProof/>
        </w:rPr>
        <w:t>应贵公司要求，</w:t>
      </w:r>
      <w:r>
        <w:rPr>
          <w:rFonts w:ascii="Arial" w:eastAsia="宋体" w:hAnsi="Arial" w:hint="eastAsia"/>
          <w:noProof/>
        </w:rPr>
        <w:t>对</w:t>
      </w:r>
      <w:r w:rsidR="00153F50" w:rsidRPr="009A473A">
        <w:rPr>
          <w:rFonts w:ascii="Arial" w:eastAsia="宋体" w:hAnsi="Arial" w:hint="eastAsia"/>
          <w:noProof/>
        </w:rPr>
        <w:t>估价对象</w:t>
      </w:r>
      <w:r>
        <w:rPr>
          <w:rFonts w:ascii="Arial" w:eastAsia="宋体" w:hAnsi="Arial" w:hint="eastAsia"/>
          <w:noProof/>
        </w:rPr>
        <w:t>各部分</w:t>
      </w:r>
      <w:r w:rsidR="003E1C3C" w:rsidRPr="009A473A">
        <w:rPr>
          <w:rFonts w:ascii="Arial" w:eastAsia="宋体" w:hAnsi="Arial" w:hint="eastAsia"/>
          <w:noProof/>
        </w:rPr>
        <w:t>分套</w:t>
      </w:r>
      <w:r w:rsidR="00152220" w:rsidRPr="009A473A">
        <w:rPr>
          <w:rFonts w:ascii="Arial" w:eastAsia="宋体" w:hAnsi="Arial" w:hint="eastAsia"/>
          <w:noProof/>
        </w:rPr>
        <w:t>结果</w:t>
      </w:r>
      <w:r w:rsidR="002D1C09" w:rsidRPr="009A473A">
        <w:rPr>
          <w:rFonts w:ascii="Arial" w:eastAsia="宋体" w:hAnsi="Arial" w:hint="eastAsia"/>
          <w:noProof/>
        </w:rPr>
        <w:t>及快速变现价值</w:t>
      </w:r>
      <w:r>
        <w:rPr>
          <w:rFonts w:ascii="Arial" w:eastAsia="宋体" w:hAnsi="Arial" w:hint="eastAsia"/>
          <w:noProof/>
        </w:rPr>
        <w:t>补充</w:t>
      </w:r>
      <w:r w:rsidR="00152220" w:rsidRPr="009A473A">
        <w:rPr>
          <w:rFonts w:ascii="Arial" w:eastAsia="宋体" w:hAnsi="Arial" w:hint="eastAsia"/>
          <w:noProof/>
        </w:rPr>
        <w:t>如下：</w:t>
      </w:r>
    </w:p>
    <w:p w14:paraId="202F68C0" w14:textId="77777777" w:rsidR="001A52B5" w:rsidRPr="00515467" w:rsidRDefault="003E1C3C" w:rsidP="001A52B5">
      <w:pPr>
        <w:ind w:right="280"/>
        <w:jc w:val="center"/>
        <w:rPr>
          <w:rFonts w:ascii="Arial" w:eastAsia="方正黑体简体" w:hAnsi="Arial" w:cs="Arial"/>
          <w:color w:val="000000"/>
          <w:szCs w:val="24"/>
        </w:rPr>
      </w:pPr>
      <w:r w:rsidRPr="009A473A">
        <w:rPr>
          <w:rFonts w:ascii="Arial" w:eastAsia="方正黑体简体" w:hAnsi="Arial" w:cs="Arial" w:hint="eastAsia"/>
          <w:color w:val="000000"/>
          <w:szCs w:val="24"/>
        </w:rPr>
        <w:t>估价结果一览表</w:t>
      </w:r>
    </w:p>
    <w:tbl>
      <w:tblPr>
        <w:tblW w:w="5000" w:type="pct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1"/>
        <w:gridCol w:w="1180"/>
        <w:gridCol w:w="1832"/>
        <w:gridCol w:w="1839"/>
        <w:gridCol w:w="1657"/>
        <w:gridCol w:w="1323"/>
      </w:tblGrid>
      <w:tr w:rsidR="001A52B5" w:rsidRPr="00515467" w14:paraId="164BC4E9" w14:textId="77777777" w:rsidTr="001A52B5">
        <w:trPr>
          <w:cantSplit/>
          <w:trHeight w:val="240"/>
          <w:jc w:val="center"/>
        </w:trPr>
        <w:tc>
          <w:tcPr>
            <w:tcW w:w="1467" w:type="pct"/>
            <w:gridSpan w:val="2"/>
            <w:vMerge w:val="restar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  <w:tl2br w:val="single" w:sz="2" w:space="0" w:color="7F7F7F"/>
            </w:tcBorders>
            <w:shd w:val="clear" w:color="auto" w:fill="auto"/>
            <w:noWrap/>
            <w:vAlign w:val="center"/>
          </w:tcPr>
          <w:p w14:paraId="55D260FF" w14:textId="77777777" w:rsidR="001A52B5" w:rsidRPr="00515467" w:rsidRDefault="001A52B5" w:rsidP="001A52B5">
            <w:pPr>
              <w:widowControl/>
              <w:ind w:firstLineChars="1000" w:firstLine="1800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</w:t>
            </w:r>
          </w:p>
          <w:p w14:paraId="02DFE8E9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项目及结果</w:t>
            </w:r>
          </w:p>
        </w:tc>
        <w:tc>
          <w:tcPr>
            <w:tcW w:w="973" w:type="pc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62F6F70D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佳兆业广场</w:t>
            </w:r>
          </w:p>
        </w:tc>
        <w:tc>
          <w:tcPr>
            <w:tcW w:w="977" w:type="pc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3770A7B6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佳兆业西城广场</w:t>
            </w:r>
          </w:p>
        </w:tc>
        <w:tc>
          <w:tcPr>
            <w:tcW w:w="880" w:type="pc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14:paraId="77DEB081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丽晶公馆</w:t>
            </w:r>
          </w:p>
        </w:tc>
        <w:tc>
          <w:tcPr>
            <w:tcW w:w="703" w:type="pct"/>
            <w:vMerge w:val="restar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</w:tcPr>
          <w:p w14:paraId="35263854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估价对象总计</w:t>
            </w:r>
          </w:p>
        </w:tc>
      </w:tr>
      <w:tr w:rsidR="001A52B5" w:rsidRPr="00515467" w14:paraId="6CDC523A" w14:textId="77777777" w:rsidTr="001A52B5">
        <w:trPr>
          <w:cantSplit/>
          <w:trHeight w:val="240"/>
          <w:jc w:val="center"/>
        </w:trPr>
        <w:tc>
          <w:tcPr>
            <w:tcW w:w="1467" w:type="pct"/>
            <w:gridSpan w:val="2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  <w:tl2br w:val="single" w:sz="2" w:space="0" w:color="7F7F7F"/>
            </w:tcBorders>
            <w:shd w:val="clear" w:color="auto" w:fill="auto"/>
            <w:noWrap/>
            <w:vAlign w:val="center"/>
          </w:tcPr>
          <w:p w14:paraId="73CDE2AD" w14:textId="77777777" w:rsidR="001A52B5" w:rsidRPr="00515467" w:rsidRDefault="001A52B5" w:rsidP="001A52B5">
            <w:pPr>
              <w:widowControl/>
              <w:ind w:firstLineChars="1000" w:firstLine="1800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3C7E045A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四川省成都市青羊区光润一路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78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栋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等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224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套商业用房房地产</w:t>
            </w:r>
          </w:p>
        </w:tc>
        <w:tc>
          <w:tcPr>
            <w:tcW w:w="977" w:type="pct"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4979D420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四川省成都市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青羊区乐平五路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198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栋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层附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302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等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8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套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商业、办公用房房地产</w:t>
            </w:r>
          </w:p>
        </w:tc>
        <w:tc>
          <w:tcPr>
            <w:tcW w:w="880" w:type="pct"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61CBAAE3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四川省成都市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温江区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公平诚心路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附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203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、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204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等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套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商业用房房地产</w:t>
            </w:r>
          </w:p>
        </w:tc>
        <w:tc>
          <w:tcPr>
            <w:tcW w:w="703" w:type="pct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</w:tcPr>
          <w:p w14:paraId="5D67A972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</w:tr>
      <w:tr w:rsidR="001A52B5" w:rsidRPr="00515467" w14:paraId="2D422BB9" w14:textId="77777777" w:rsidTr="001A52B5">
        <w:trPr>
          <w:cantSplit/>
          <w:jc w:val="center"/>
        </w:trPr>
        <w:tc>
          <w:tcPr>
            <w:tcW w:w="840" w:type="pct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5B4B76C7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1.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房地产价值</w:t>
            </w: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91885EF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3CD71344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10134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220AF1B2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698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18E6F2E9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6F01A5CA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12038</w:t>
            </w:r>
          </w:p>
        </w:tc>
      </w:tr>
      <w:tr w:rsidR="001A52B5" w:rsidRPr="00515467" w14:paraId="23FF3CBB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14:paraId="5E941CEA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3262C80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大写金额</w:t>
            </w:r>
          </w:p>
        </w:tc>
        <w:tc>
          <w:tcPr>
            <w:tcW w:w="3533" w:type="pct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1A860F22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壹亿贰仟零叁拾捌万元整</w:t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</w:p>
        </w:tc>
      </w:tr>
      <w:tr w:rsidR="001A52B5" w:rsidRPr="00515467" w14:paraId="3A8CD6F3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14:paraId="11C9A050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F17D063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4FA25010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20E65772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5258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3FB57DE4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30AB66A0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bCs/>
                <w:color w:val="000000"/>
                <w:sz w:val="18"/>
                <w:szCs w:val="18"/>
              </w:rPr>
              <w:t>——</w:t>
            </w:r>
          </w:p>
        </w:tc>
      </w:tr>
      <w:tr w:rsidR="001A52B5" w:rsidRPr="00515467" w14:paraId="11B9A3F9" w14:textId="77777777" w:rsidTr="001A52B5">
        <w:trPr>
          <w:cantSplit/>
          <w:jc w:val="center"/>
        </w:trPr>
        <w:tc>
          <w:tcPr>
            <w:tcW w:w="840" w:type="pct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481F056A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.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快速变现价值</w:t>
            </w: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691F84E1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9398F9D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5675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30477F1C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41E41F6D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679672A9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6741</w:t>
            </w:r>
          </w:p>
        </w:tc>
      </w:tr>
      <w:tr w:rsidR="001A52B5" w:rsidRPr="00515467" w14:paraId="5100EF6A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14:paraId="19D4547C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01B9E866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大写金额</w:t>
            </w:r>
          </w:p>
        </w:tc>
        <w:tc>
          <w:tcPr>
            <w:tcW w:w="3533" w:type="pct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5415523E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proofErr w:type="gramStart"/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陆仟柒佰肆拾壹万</w:t>
            </w:r>
            <w:proofErr w:type="gramEnd"/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元整</w:t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</w:p>
        </w:tc>
      </w:tr>
      <w:tr w:rsidR="001A52B5" w:rsidRPr="00515467" w14:paraId="10D05261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vAlign w:val="center"/>
            <w:hideMark/>
          </w:tcPr>
          <w:p w14:paraId="2BED8CA7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53399FA9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64AEEAB0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2357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256E490A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2945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vAlign w:val="center"/>
          </w:tcPr>
          <w:p w14:paraId="12F4DC14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2395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56AB9DC4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bCs/>
                <w:color w:val="000000"/>
                <w:sz w:val="18"/>
                <w:szCs w:val="18"/>
              </w:rPr>
              <w:t>——</w:t>
            </w:r>
          </w:p>
        </w:tc>
      </w:tr>
    </w:tbl>
    <w:p w14:paraId="22F5157A" w14:textId="77777777" w:rsidR="001A52B5" w:rsidRPr="00515467" w:rsidRDefault="001A52B5" w:rsidP="001A52B5">
      <w:pPr>
        <w:widowControl/>
        <w:spacing w:line="240" w:lineRule="exact"/>
        <w:rPr>
          <w:rFonts w:ascii="Arial" w:eastAsia="华文细黑" w:hAnsi="Arial" w:cs="宋体"/>
          <w:color w:val="000000"/>
          <w:sz w:val="18"/>
          <w:szCs w:val="18"/>
        </w:rPr>
      </w:pPr>
      <w:r w:rsidRPr="00515467">
        <w:rPr>
          <w:rFonts w:ascii="Arial" w:eastAsia="华文细黑" w:hAnsi="Arial" w:cs="宋体" w:hint="eastAsia"/>
          <w:color w:val="000000"/>
          <w:sz w:val="18"/>
          <w:szCs w:val="18"/>
        </w:rPr>
        <w:t>单位：万元、元</w:t>
      </w:r>
      <w:r w:rsidRPr="00515467">
        <w:rPr>
          <w:rFonts w:ascii="Arial" w:eastAsia="华文细黑" w:hAnsi="Arial" w:cs="宋体" w:hint="eastAsia"/>
          <w:color w:val="000000"/>
          <w:sz w:val="18"/>
          <w:szCs w:val="18"/>
        </w:rPr>
        <w:t>/</w:t>
      </w:r>
      <w:r w:rsidRPr="00515467">
        <w:rPr>
          <w:rFonts w:ascii="Arial" w:eastAsia="华文细黑" w:hAnsi="Arial" w:cs="宋体" w:hint="eastAsia"/>
          <w:color w:val="000000"/>
          <w:sz w:val="18"/>
          <w:szCs w:val="18"/>
        </w:rPr>
        <w:t>平方米（币种：人民币）</w:t>
      </w:r>
    </w:p>
    <w:p w14:paraId="77A71DF9" w14:textId="3E7272D2" w:rsidR="003E1C3C" w:rsidRPr="001A52B5" w:rsidRDefault="003E1C3C" w:rsidP="001A52B5">
      <w:pPr>
        <w:jc w:val="center"/>
        <w:sectPr w:rsidR="003E1C3C" w:rsidRPr="001A52B5" w:rsidSect="000F48AE">
          <w:headerReference w:type="default" r:id="rId8"/>
          <w:footerReference w:type="default" r:id="rId9"/>
          <w:pgSz w:w="11906" w:h="16838"/>
          <w:pgMar w:top="1843" w:right="1134" w:bottom="1134" w:left="1134" w:header="1134" w:footer="907" w:gutter="340"/>
          <w:cols w:space="425"/>
          <w:docGrid w:type="lines" w:linePitch="312"/>
        </w:sectPr>
      </w:pPr>
    </w:p>
    <w:p w14:paraId="06ADA4AA" w14:textId="77777777" w:rsidR="003E1C3C" w:rsidRPr="009A473A" w:rsidRDefault="003E1C3C" w:rsidP="007F7AA3">
      <w:pPr>
        <w:jc w:val="center"/>
        <w:rPr>
          <w:rFonts w:ascii="Arial" w:hAnsi="Arial" w:cs="Arial"/>
          <w:b/>
          <w:color w:val="000000"/>
          <w:szCs w:val="21"/>
        </w:rPr>
      </w:pPr>
      <w:r w:rsidRPr="009A473A">
        <w:rPr>
          <w:rFonts w:ascii="Arial" w:hAnsi="Arial" w:cs="Arial" w:hint="eastAsia"/>
          <w:b/>
          <w:color w:val="000000"/>
          <w:szCs w:val="21"/>
        </w:rPr>
        <w:lastRenderedPageBreak/>
        <w:t>估价对象</w:t>
      </w:r>
      <w:r w:rsidRPr="009A473A">
        <w:rPr>
          <w:rFonts w:ascii="Arial" w:hAnsi="Arial" w:cs="Arial" w:hint="eastAsia"/>
          <w:b/>
          <w:color w:val="000000"/>
          <w:szCs w:val="21"/>
        </w:rPr>
        <w:t>1</w:t>
      </w:r>
      <w:r w:rsidRPr="009A473A">
        <w:rPr>
          <w:rFonts w:ascii="Arial" w:hAnsi="Arial" w:cs="Arial" w:hint="eastAsia"/>
          <w:b/>
          <w:color w:val="000000"/>
          <w:szCs w:val="21"/>
        </w:rPr>
        <w:t>（佳兆业广场）</w:t>
      </w:r>
    </w:p>
    <w:p w14:paraId="2F45B2AD" w14:textId="1D633CB1" w:rsidR="001A52B5" w:rsidRPr="00FA3C76" w:rsidRDefault="003E1C3C" w:rsidP="001A52B5">
      <w:pPr>
        <w:pStyle w:val="af"/>
        <w:numPr>
          <w:ilvl w:val="0"/>
          <w:numId w:val="32"/>
        </w:numPr>
        <w:ind w:firstLineChars="0"/>
        <w:rPr>
          <w:rFonts w:ascii="Arial" w:hAnsi="Arial" w:cs="Arial"/>
          <w:color w:val="000000"/>
          <w:kern w:val="2"/>
          <w:sz w:val="21"/>
          <w:szCs w:val="21"/>
        </w:rPr>
      </w:pPr>
      <w:r w:rsidRPr="00FA3C76">
        <w:rPr>
          <w:rFonts w:ascii="Arial" w:hAnsi="Arial" w:cs="Arial" w:hint="eastAsia"/>
          <w:color w:val="000000"/>
          <w:kern w:val="2"/>
          <w:sz w:val="21"/>
          <w:szCs w:val="21"/>
        </w:rPr>
        <w:t>估价对象</w:t>
      </w:r>
      <w:r w:rsidRPr="00FA3C76">
        <w:rPr>
          <w:rFonts w:ascii="Arial" w:hAnsi="Arial" w:cs="Arial" w:hint="eastAsia"/>
          <w:color w:val="000000"/>
          <w:kern w:val="2"/>
          <w:sz w:val="21"/>
          <w:szCs w:val="21"/>
        </w:rPr>
        <w:t>1</w:t>
      </w:r>
      <w:r w:rsidRPr="00FA3C76">
        <w:rPr>
          <w:rFonts w:ascii="Arial" w:hAnsi="Arial" w:cs="Arial" w:hint="eastAsia"/>
          <w:color w:val="000000"/>
          <w:kern w:val="2"/>
          <w:sz w:val="21"/>
          <w:szCs w:val="21"/>
        </w:rPr>
        <w:t>（佳兆业广场）房地产价值</w:t>
      </w:r>
    </w:p>
    <w:tbl>
      <w:tblPr>
        <w:tblW w:w="14572" w:type="dxa"/>
        <w:jc w:val="center"/>
        <w:tblInd w:w="-65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8"/>
        <w:gridCol w:w="868"/>
        <w:gridCol w:w="868"/>
        <w:gridCol w:w="868"/>
        <w:gridCol w:w="868"/>
      </w:tblGrid>
      <w:tr w:rsidR="008B3C44" w:rsidRPr="008B3C44" w14:paraId="2E0550A8" w14:textId="77777777" w:rsidTr="000A6CC4">
        <w:trPr>
          <w:cantSplit/>
          <w:tblHeader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BC9" w14:textId="4719E362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位置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3C5" w14:textId="4926A20F" w:rsidR="008B3C44" w:rsidRPr="008B3C44" w:rsidRDefault="008B3C44" w:rsidP="005D375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建筑面积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008" w14:textId="275BDF83" w:rsidR="008B3C44" w:rsidRPr="008B3C44" w:rsidRDefault="005D375B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</w:t>
            </w:r>
            <w:r w:rsidR="008B3C44"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9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临街状况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301" w14:textId="63FF72FC" w:rsidR="008B3C44" w:rsidRPr="008B3C44" w:rsidRDefault="005D375B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</w:t>
            </w:r>
            <w:r w:rsidR="008B3C44"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ADD" w14:textId="23DE801F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可视性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A13" w14:textId="59EB18B1" w:rsidR="008B3C44" w:rsidRPr="008B3C44" w:rsidRDefault="005D375B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</w:t>
            </w:r>
            <w:r w:rsidR="008B3C44"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C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人流量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9F8" w14:textId="2B1F34C4" w:rsidR="008B3C44" w:rsidRPr="008B3C44" w:rsidRDefault="005D375B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</w:t>
            </w:r>
            <w:r w:rsidR="008B3C44"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9C1" w14:textId="09273EA3" w:rsidR="008B3C44" w:rsidRPr="008B3C44" w:rsidRDefault="008B3C44" w:rsidP="005D375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内部装修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914" w14:textId="69FF175F" w:rsidR="008B3C44" w:rsidRPr="008B3C44" w:rsidRDefault="005D375B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</w:t>
            </w:r>
            <w:r w:rsidR="008B3C44"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0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楼层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25F" w14:textId="7A3081C2" w:rsidR="008B3C44" w:rsidRPr="008B3C44" w:rsidRDefault="005D375B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</w:t>
            </w:r>
            <w:r w:rsidR="008B3C44"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DC4" w14:textId="20060E83" w:rsidR="008B3C44" w:rsidRPr="008B3C44" w:rsidRDefault="005D375B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bookmarkStart w:id="0" w:name="_GoBack"/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楼面</w:t>
            </w:r>
            <w:bookmarkEnd w:id="0"/>
            <w:r w:rsidR="008B3C44"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单价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E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总价</w:t>
            </w:r>
          </w:p>
        </w:tc>
      </w:tr>
      <w:tr w:rsidR="008B3C44" w:rsidRPr="008B3C44" w14:paraId="6DB4458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B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A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76.7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AA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95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F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FA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4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7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93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C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25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8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E2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14467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F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</w:tr>
      <w:tr w:rsidR="008B3C44" w:rsidRPr="008B3C44" w14:paraId="6861D0C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3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8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59.24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1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10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4C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95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3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13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E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F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AB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C9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F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5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13599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2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81</w:t>
            </w:r>
          </w:p>
        </w:tc>
      </w:tr>
      <w:tr w:rsidR="008B3C44" w:rsidRPr="008B3C44" w14:paraId="544EAF7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29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C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25.34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1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9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0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1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0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05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2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95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C8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A3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3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8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1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0629681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D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9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6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3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8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10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90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31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A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B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8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4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8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5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1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</w:t>
            </w:r>
          </w:p>
        </w:tc>
      </w:tr>
      <w:tr w:rsidR="008B3C44" w:rsidRPr="008B3C44" w14:paraId="3AC3CC5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12F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25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69.03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7E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F5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C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7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A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29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88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1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2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D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B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D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B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88</w:t>
            </w:r>
          </w:p>
        </w:tc>
      </w:tr>
      <w:tr w:rsidR="008B3C44" w:rsidRPr="008B3C44" w14:paraId="6968B2B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8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2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30.93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8F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C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17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3F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E4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5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2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7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8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34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2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5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6A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</w:t>
            </w:r>
          </w:p>
        </w:tc>
      </w:tr>
      <w:tr w:rsidR="008B3C44" w:rsidRPr="008B3C44" w14:paraId="218D45C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53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F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C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9A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C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9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04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2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5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F4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F7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5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8E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7C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FA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4A7A29A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7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E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0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77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F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88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3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16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3E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4D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E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7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1D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3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8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3C3AD9F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1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A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31.1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FC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18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6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B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03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7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3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1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D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8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B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8B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A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</w:t>
            </w:r>
          </w:p>
        </w:tc>
      </w:tr>
      <w:tr w:rsidR="008B3C44" w:rsidRPr="008B3C44" w14:paraId="209F168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97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B1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80.92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7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84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4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8A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8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F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8C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5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6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2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8B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E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8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103</w:t>
            </w:r>
          </w:p>
        </w:tc>
      </w:tr>
      <w:tr w:rsidR="008B3C44" w:rsidRPr="008B3C44" w14:paraId="36B777C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4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A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52.69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AC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A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1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C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5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5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B2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D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9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50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0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E9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A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81</w:t>
            </w:r>
          </w:p>
        </w:tc>
      </w:tr>
      <w:tr w:rsidR="008B3C44" w:rsidRPr="008B3C44" w14:paraId="709584E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9E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8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49.47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E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F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E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F5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74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C1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1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8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E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1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6C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15488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A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</w:t>
            </w:r>
          </w:p>
        </w:tc>
      </w:tr>
      <w:tr w:rsidR="008B3C44" w:rsidRPr="008B3C44" w14:paraId="48449A4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7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9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48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F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C1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2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39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01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4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8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1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20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7E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9D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7E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104</w:t>
            </w:r>
          </w:p>
        </w:tc>
      </w:tr>
      <w:tr w:rsidR="008B3C44" w:rsidRPr="008B3C44" w14:paraId="370B1CA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A3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0D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4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14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69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6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2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D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4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F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4F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96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5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15488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A6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</w:t>
            </w:r>
          </w:p>
        </w:tc>
      </w:tr>
      <w:tr w:rsidR="008B3C44" w:rsidRPr="008B3C44" w14:paraId="661C65F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0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B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46.86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B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7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C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5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FE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E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27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C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5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3F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5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9D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68</w:t>
            </w:r>
          </w:p>
        </w:tc>
      </w:tr>
      <w:tr w:rsidR="008B3C44" w:rsidRPr="008B3C44" w14:paraId="1015C6E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2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C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42.23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8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F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E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77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D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0C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1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90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3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6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E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8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28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</w:t>
            </w:r>
          </w:p>
        </w:tc>
      </w:tr>
      <w:tr w:rsidR="008B3C44" w:rsidRPr="008B3C44" w14:paraId="4B2C7FD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2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B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E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E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7F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0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F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0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D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2A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74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5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8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4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</w:t>
            </w:r>
          </w:p>
        </w:tc>
      </w:tr>
      <w:tr w:rsidR="008B3C44" w:rsidRPr="008B3C44" w14:paraId="7DEE543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6A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97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46.43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C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8F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1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8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0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0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C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88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2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7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A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AC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68</w:t>
            </w:r>
          </w:p>
        </w:tc>
      </w:tr>
      <w:tr w:rsidR="008B3C44" w:rsidRPr="008B3C44" w14:paraId="4C48DBB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61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4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16.61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E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6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6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7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9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61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C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3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6E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32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F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C3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C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</w:t>
            </w:r>
          </w:p>
        </w:tc>
      </w:tr>
      <w:tr w:rsidR="008B3C44" w:rsidRPr="008B3C44" w14:paraId="600980B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E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9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91.27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8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BC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C2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6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F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4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90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A0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1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2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6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</w:t>
            </w:r>
          </w:p>
        </w:tc>
      </w:tr>
      <w:tr w:rsidR="008B3C44" w:rsidRPr="008B3C44" w14:paraId="540E240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B5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6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79.36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3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1A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9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64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4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D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7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3D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F4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0C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8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75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</w:t>
            </w:r>
          </w:p>
        </w:tc>
      </w:tr>
      <w:tr w:rsidR="008B3C44" w:rsidRPr="008B3C44" w14:paraId="4B4C427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0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6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91.31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6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D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6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8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5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C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A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09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E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98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9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5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89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</w:t>
            </w:r>
          </w:p>
        </w:tc>
      </w:tr>
      <w:tr w:rsidR="008B3C44" w:rsidRPr="008B3C44" w14:paraId="09EA60E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E3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9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E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C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A8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E7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34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F8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3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8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AD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B8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0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0B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5385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4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</w:t>
            </w:r>
          </w:p>
        </w:tc>
      </w:tr>
      <w:tr w:rsidR="008B3C44" w:rsidRPr="008B3C44" w14:paraId="772DE71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0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9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117.8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8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E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7D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1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92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44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2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0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2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F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9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7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5385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6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</w:t>
            </w:r>
          </w:p>
        </w:tc>
      </w:tr>
      <w:tr w:rsidR="008B3C44" w:rsidRPr="008B3C44" w14:paraId="4ABB35D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E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9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A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10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F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D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6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63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BF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1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3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1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3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4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</w:t>
            </w:r>
          </w:p>
        </w:tc>
      </w:tr>
      <w:tr w:rsidR="008B3C44" w:rsidRPr="008B3C44" w14:paraId="607C8DB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5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2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90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B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8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A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0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2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1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6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09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4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F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</w:t>
            </w:r>
          </w:p>
        </w:tc>
      </w:tr>
      <w:tr w:rsidR="008B3C44" w:rsidRPr="008B3C44" w14:paraId="248ACB1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D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35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5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9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E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D2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6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77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7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C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2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F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B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9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7A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0850142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AA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3B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8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3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D1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33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8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F2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0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9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EF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2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8F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5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C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47407AD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8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6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2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47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4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3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49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F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5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34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8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0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86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5A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25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3E93E21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C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6D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A0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6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7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1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08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7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73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7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C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C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4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B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3A8F21D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8C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2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2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6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E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C5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1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4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A7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D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6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7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2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D7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3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66625C8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0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A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E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A8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66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4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F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4F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7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D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D2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9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3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F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B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3F1100E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FA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9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58.17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B4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62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44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9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B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98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D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B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82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05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8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2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16B55D6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0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7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4B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6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A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4F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7E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0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5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8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0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C4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4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2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F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42739BA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A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02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F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01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1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C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EF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1F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2B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E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6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A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413C04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66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72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D8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5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6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BD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B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F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29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6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0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C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BC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F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0667F83A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B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6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E2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A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46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79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AA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C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1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0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8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AB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54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1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69E3AF8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7C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8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75.53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DF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6A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82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F6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C1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6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F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C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F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3A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A1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B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B5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2EB2277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C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B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58.17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E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3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2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60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4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5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C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9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A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E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9C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B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A0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3825244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9A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E9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D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7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5E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3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81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5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9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6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E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9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2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70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3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5999D1C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89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E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5D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8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A5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2C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F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AB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8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A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7C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F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02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B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A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25B85A9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E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01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79.14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E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B0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4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C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B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48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9E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86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5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2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53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2C5DA51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FB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F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90.29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4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15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53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4C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F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7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B8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1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2E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78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4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3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F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2C8E9E1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44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C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1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0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A8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9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00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7C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2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DC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B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A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5D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7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87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47</w:t>
            </w:r>
          </w:p>
        </w:tc>
      </w:tr>
      <w:tr w:rsidR="008B3C44" w:rsidRPr="008B3C44" w14:paraId="57ACD53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2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FD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D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3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C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3D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48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1E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2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2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5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C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8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6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A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47</w:t>
            </w:r>
          </w:p>
        </w:tc>
      </w:tr>
      <w:tr w:rsidR="008B3C44" w:rsidRPr="008B3C44" w14:paraId="3C1105D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D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B7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7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22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E1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D0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76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73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8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79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A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B1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1F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5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6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</w:t>
            </w:r>
          </w:p>
        </w:tc>
      </w:tr>
      <w:tr w:rsidR="008B3C44" w:rsidRPr="008B3C44" w14:paraId="617AD91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C2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1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7E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1D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74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8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6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4C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A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57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BE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7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5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5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C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4EBF1E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8E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C9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4F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4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8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3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B8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16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8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8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E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5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0D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6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6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46C88F8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F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6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CD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E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5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3A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D1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16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B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2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C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F0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E2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AD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3CC7A5F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F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2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A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3E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03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5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48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F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D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4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B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F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8B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8A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E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4A2F2D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B7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9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64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1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5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CB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1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70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0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7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E5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9B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8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F0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09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A6A31B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02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8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7F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A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A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3A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1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8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2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52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C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D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19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8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58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7E682DC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29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B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C3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9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C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BA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79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2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B6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F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8B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3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4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1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1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7C82AF5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0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2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3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A8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5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0C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6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25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D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FA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C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3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7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D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A9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00983A4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9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A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3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D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D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B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74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9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AF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8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E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A4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0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B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43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B539C9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10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A6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5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8E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F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3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08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C6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06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F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EB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B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E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1B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D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8A4042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BF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BF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B3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4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BB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B8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6A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B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0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D0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4E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A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98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0F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589AD79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D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61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4A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0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99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4B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C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D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39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2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7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AA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8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A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29</w:t>
            </w:r>
          </w:p>
        </w:tc>
      </w:tr>
      <w:tr w:rsidR="008B3C44" w:rsidRPr="008B3C44" w14:paraId="672905E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61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3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4B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D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E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A8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A3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7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7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A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37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A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6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E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5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3B63A55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8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6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07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B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2B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7D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3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9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54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34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4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3D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0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434E4D9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1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F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C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F1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7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25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C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41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F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2B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5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83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E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2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6D0935A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A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7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90.59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A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01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26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86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4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69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8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A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C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E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6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A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3A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2BF0811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EE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8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3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6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C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9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2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CA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3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4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3C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B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85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0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C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</w:t>
            </w:r>
          </w:p>
        </w:tc>
      </w:tr>
      <w:tr w:rsidR="008B3C44" w:rsidRPr="008B3C44" w14:paraId="6387732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8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6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91.55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9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D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3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D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9B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0F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1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0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6D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5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2D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4A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5B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117BAF0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4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5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118.44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2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46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A3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DC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E0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38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A7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2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B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2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0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6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</w:t>
            </w:r>
          </w:p>
        </w:tc>
      </w:tr>
      <w:tr w:rsidR="008B3C44" w:rsidRPr="008B3C44" w14:paraId="6F5E526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8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7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49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9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B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1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2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7F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6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00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A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E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BF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C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47</w:t>
            </w:r>
          </w:p>
        </w:tc>
      </w:tr>
      <w:tr w:rsidR="008B3C44" w:rsidRPr="008B3C44" w14:paraId="3A2EAAB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E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A5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7B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A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3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6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7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D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B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2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23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4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1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F6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</w:t>
            </w:r>
          </w:p>
        </w:tc>
      </w:tr>
      <w:tr w:rsidR="008B3C44" w:rsidRPr="008B3C44" w14:paraId="07362A2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2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E2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6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3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C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7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A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B0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31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52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29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4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A6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E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7E919BE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A0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2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A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C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3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21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F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9F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3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7A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DA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4B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9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4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F3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2FC143B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3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2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8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4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0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69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D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E0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C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F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5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20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4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F4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5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51462D8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C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0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1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EE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D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B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43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8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6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7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CE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0D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B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3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D81F67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21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8C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F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C1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7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C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5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97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2A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DE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E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8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9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0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D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A781EE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3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D0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60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AB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E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4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9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1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43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9E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E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8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87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AA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8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379F53C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8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5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63.33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4B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F3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AB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7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0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C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1F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E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C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E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14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D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4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4DE3674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B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CF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38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AB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5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16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65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A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1E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D0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7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F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8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F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E1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43C7512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F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9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0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EB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E6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D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CB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E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E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C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C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9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4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99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49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58550F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C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9A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3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26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C9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15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AA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E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F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B7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D1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2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7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6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01CAE02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E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A1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8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D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09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2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F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E1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5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2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9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E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E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0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7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60DE684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4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A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DD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5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9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2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4E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0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43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D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DE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E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B3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6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6E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29</w:t>
            </w:r>
          </w:p>
        </w:tc>
      </w:tr>
      <w:tr w:rsidR="008B3C44" w:rsidRPr="008B3C44" w14:paraId="7ABE847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B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1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4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56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6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E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9E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6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C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D3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E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0A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53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D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B0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6E9AEAF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F8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D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ED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1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B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1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6F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50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5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F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1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7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A4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B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57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2FF8A8B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5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A0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EB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8A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32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1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7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D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3A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2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E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A5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C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E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4B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68CA6ED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5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FE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72.45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3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0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2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A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C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6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A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9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2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9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F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1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C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</w:t>
            </w:r>
          </w:p>
        </w:tc>
      </w:tr>
      <w:tr w:rsidR="008B3C44" w:rsidRPr="008B3C44" w14:paraId="5EB705E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2D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99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65.55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A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E4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9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C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AC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CE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9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5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65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2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D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3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51BE386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99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205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3B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173.64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7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DC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A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2B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9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F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20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1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2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4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6F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A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105</w:t>
            </w:r>
          </w:p>
        </w:tc>
      </w:tr>
      <w:tr w:rsidR="008B3C44" w:rsidRPr="008B3C44" w14:paraId="279528A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1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9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96.74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B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C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6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9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E6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B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A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D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A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5C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BC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B9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59</w:t>
            </w:r>
          </w:p>
        </w:tc>
      </w:tr>
      <w:tr w:rsidR="008B3C44" w:rsidRPr="008B3C44" w14:paraId="5349B98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7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211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F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167.16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1C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7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4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7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8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C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F8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3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0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71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7F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1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3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</w:t>
            </w:r>
          </w:p>
        </w:tc>
      </w:tr>
      <w:tr w:rsidR="008B3C44" w:rsidRPr="008B3C44" w14:paraId="1A67DC6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5F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F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165.65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C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2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F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B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E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BF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B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35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E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C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BA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6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</w:tr>
      <w:tr w:rsidR="008B3C44" w:rsidRPr="008B3C44" w14:paraId="3E1B785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27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214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08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D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B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8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56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F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4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9F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7D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0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3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5B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D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2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3F7333C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23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218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4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9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B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46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A6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0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3C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4F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9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5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47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4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7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2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027667D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2C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C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76.7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E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F8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55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8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9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8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7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0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8D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64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8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9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3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50E7A49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A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4B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158.78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F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B2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81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D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E9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6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0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9B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06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9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5C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</w:t>
            </w:r>
          </w:p>
        </w:tc>
      </w:tr>
      <w:tr w:rsidR="008B3C44" w:rsidRPr="008B3C44" w14:paraId="05884AC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05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210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D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148.38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7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8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1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2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5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1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2B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9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F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BF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A2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8A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</w:t>
            </w:r>
          </w:p>
        </w:tc>
      </w:tr>
      <w:tr w:rsidR="008B3C44" w:rsidRPr="008B3C44" w14:paraId="7EDD43D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5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61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1F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5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62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22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0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D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8D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72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B4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9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9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0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F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3863BFC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7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1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114.69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D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17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86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4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E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A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8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23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19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C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03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7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A7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70</w:t>
            </w:r>
          </w:p>
        </w:tc>
      </w:tr>
      <w:tr w:rsidR="008B3C44" w:rsidRPr="008B3C44" w14:paraId="40E1269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1C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6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7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A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2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6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D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4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D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6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A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5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5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B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4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71DF705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2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B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85.96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EC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C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8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FA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98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76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3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13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99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9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E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77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030174D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9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C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54.79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FA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7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E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6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32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C4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87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DC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D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E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F7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DD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69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5E7E026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32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2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A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D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5B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7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FC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A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5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A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E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7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29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D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5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</w:t>
            </w:r>
          </w:p>
        </w:tc>
      </w:tr>
      <w:tr w:rsidR="008B3C44" w:rsidRPr="008B3C44" w14:paraId="27C8B1F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C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0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19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D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C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38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59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E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47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6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9A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C8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8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C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E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95</w:t>
            </w:r>
          </w:p>
        </w:tc>
      </w:tr>
      <w:tr w:rsidR="008B3C44" w:rsidRPr="008B3C44" w14:paraId="6C8A526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C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95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174.93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D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1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5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5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5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0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5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9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A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9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B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79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6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106</w:t>
            </w:r>
          </w:p>
        </w:tc>
      </w:tr>
      <w:tr w:rsidR="008B3C44" w:rsidRPr="008B3C44" w14:paraId="3DF2F6F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E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8B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89.66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C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05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E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BE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F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39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B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E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4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C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94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B4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</w:t>
            </w:r>
          </w:p>
        </w:tc>
      </w:tr>
      <w:tr w:rsidR="008B3C44" w:rsidRPr="008B3C44" w14:paraId="4A2C4FC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A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C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E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5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A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9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3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9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5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BA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0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6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41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7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0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64BFD76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DF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9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72.78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0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E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0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6F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B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B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2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3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F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31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4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1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D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</w:t>
            </w:r>
          </w:p>
        </w:tc>
      </w:tr>
      <w:tr w:rsidR="008B3C44" w:rsidRPr="008B3C44" w14:paraId="31286CF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9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B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191.8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4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8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B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2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5F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D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D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86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B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4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BA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D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87</w:t>
            </w:r>
          </w:p>
        </w:tc>
      </w:tr>
      <w:tr w:rsidR="008B3C44" w:rsidRPr="008B3C44" w14:paraId="05B087E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1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B7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194.08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E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8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D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51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E1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E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08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6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5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7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6E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AE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3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88</w:t>
            </w:r>
          </w:p>
        </w:tc>
      </w:tr>
      <w:tr w:rsidR="008B3C44" w:rsidRPr="008B3C44" w14:paraId="0DA6A75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0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5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A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C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E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76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6F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2C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E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8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6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19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5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E4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E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4A87FCA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9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61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114.68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2D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13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9F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80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A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5F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D3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8B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DE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BB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E4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8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</w:t>
            </w:r>
          </w:p>
        </w:tc>
      </w:tr>
      <w:tr w:rsidR="008B3C44" w:rsidRPr="008B3C44" w14:paraId="205E944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0A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8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7E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F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F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5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6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5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B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3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D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3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C9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95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5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8B3C44" w:rsidRPr="008B3C44" w14:paraId="0158A11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87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6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31.83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A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C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DF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6C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1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D9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8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C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B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D0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C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0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4E8DF5B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3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4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85.96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8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5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B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C6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C8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6A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DA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8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A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D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0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BC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1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</w:t>
            </w:r>
          </w:p>
        </w:tc>
      </w:tr>
      <w:tr w:rsidR="008B3C44" w:rsidRPr="008B3C44" w14:paraId="24D7BD4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06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B5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6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2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DC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3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DA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8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A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BB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B9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7C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D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3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E2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</w:t>
            </w:r>
          </w:p>
        </w:tc>
      </w:tr>
      <w:tr w:rsidR="008B3C44" w:rsidRPr="008B3C44" w14:paraId="70E3954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18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3E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C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7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8C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4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C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A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8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EA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CA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F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6A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</w:t>
            </w:r>
          </w:p>
        </w:tc>
      </w:tr>
      <w:tr w:rsidR="008B3C44" w:rsidRPr="008B3C44" w14:paraId="544D640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16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9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E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FE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7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8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D0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9C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8F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F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8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6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1A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99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6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5E56D27A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C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319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6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6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6B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D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B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9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5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7C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C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D1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B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7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4D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3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</w:t>
            </w:r>
          </w:p>
        </w:tc>
      </w:tr>
      <w:tr w:rsidR="008B3C44" w:rsidRPr="008B3C44" w14:paraId="7284FC1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71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29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174.92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6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EF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D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E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3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D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6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F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48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4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71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50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01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75</w:t>
            </w:r>
          </w:p>
        </w:tc>
      </w:tr>
      <w:tr w:rsidR="008B3C44" w:rsidRPr="008B3C44" w14:paraId="73B9419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2F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B7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89.66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5D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F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C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0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23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8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E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F2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1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1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B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98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9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10C04A4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9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2C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48.59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04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EE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D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9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60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6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CF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B8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F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C3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2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9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D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4A63087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8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A6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31.1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7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E6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0B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E0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7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9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9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09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BC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82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E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7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</w:t>
            </w:r>
          </w:p>
        </w:tc>
      </w:tr>
      <w:tr w:rsidR="008B3C44" w:rsidRPr="008B3C44" w14:paraId="16D82E0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ADF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D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71.05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1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51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25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CA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3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F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80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1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B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F8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2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A4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3A7A11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1B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2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B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0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E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D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C3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A6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17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C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B6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CB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A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08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0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23</w:t>
            </w:r>
          </w:p>
        </w:tc>
      </w:tr>
      <w:tr w:rsidR="008B3C44" w:rsidRPr="008B3C44" w14:paraId="6A5C8D0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E2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9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6A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D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5A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C0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82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12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8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1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8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8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13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5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6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2C7ACD3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9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8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C6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38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9A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E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D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D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2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39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F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1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0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5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16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</w:t>
            </w:r>
          </w:p>
        </w:tc>
      </w:tr>
      <w:tr w:rsidR="008B3C44" w:rsidRPr="008B3C44" w14:paraId="44EA4C8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8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214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E8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4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68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20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74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B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DB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B3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D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64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1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2F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91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FB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</w:t>
            </w:r>
          </w:p>
        </w:tc>
      </w:tr>
      <w:tr w:rsidR="008B3C44" w:rsidRPr="008B3C44" w14:paraId="5E9E188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C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B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96.96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46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5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E8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A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85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D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4A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1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0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3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8E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34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1D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56</w:t>
            </w:r>
          </w:p>
        </w:tc>
      </w:tr>
      <w:tr w:rsidR="008B3C44" w:rsidRPr="008B3C44" w14:paraId="6661860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2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B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172.07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7E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5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0E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0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F4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E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21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0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68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0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E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CD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99</w:t>
            </w:r>
          </w:p>
        </w:tc>
      </w:tr>
      <w:tr w:rsidR="008B3C44" w:rsidRPr="008B3C44" w14:paraId="50DBEF3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B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305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6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205.46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CC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A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B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78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8C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7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8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8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8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D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4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A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F4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82</w:t>
            </w:r>
          </w:p>
        </w:tc>
      </w:tr>
      <w:tr w:rsidR="008B3C44" w:rsidRPr="008B3C44" w14:paraId="16ACC1E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D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4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48.6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B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EB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5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49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F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FC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70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20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7C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1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E1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6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0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8B3C44" w:rsidRPr="008B3C44" w14:paraId="16F073C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DA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29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EE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C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D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6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F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E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5C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A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6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4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7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81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6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ECFA2A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2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0E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0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F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56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08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DD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FD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F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C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B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8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F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CB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3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</w:t>
            </w:r>
          </w:p>
        </w:tc>
      </w:tr>
      <w:tr w:rsidR="008B3C44" w:rsidRPr="008B3C44" w14:paraId="7BBC9A1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12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F8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E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74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0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1A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0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9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1B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9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F5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62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30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E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47659F1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0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A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A7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0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E4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7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6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E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0F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F6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B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E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5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0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DF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</w:t>
            </w:r>
          </w:p>
        </w:tc>
      </w:tr>
      <w:tr w:rsidR="008B3C44" w:rsidRPr="008B3C44" w14:paraId="3953AEA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0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E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8A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68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5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96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33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52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5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16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F8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AA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5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C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97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</w:t>
            </w:r>
          </w:p>
        </w:tc>
      </w:tr>
      <w:tr w:rsidR="008B3C44" w:rsidRPr="008B3C44" w14:paraId="3039EB9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68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7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180.13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24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D7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E0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73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2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7A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8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2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1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B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27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75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</w:t>
            </w:r>
          </w:p>
        </w:tc>
      </w:tr>
      <w:tr w:rsidR="008B3C44" w:rsidRPr="008B3C44" w14:paraId="6738321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C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F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B8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D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C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0B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F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39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5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0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A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A8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3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1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33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</w:t>
            </w:r>
          </w:p>
        </w:tc>
      </w:tr>
      <w:tr w:rsidR="008B3C44" w:rsidRPr="008B3C44" w14:paraId="28B8985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D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83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19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B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2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C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73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7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77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60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80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4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2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4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</w:t>
            </w:r>
          </w:p>
        </w:tc>
      </w:tr>
      <w:tr w:rsidR="008B3C44" w:rsidRPr="008B3C44" w14:paraId="2CFE585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67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C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89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E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F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6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3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E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6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9E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4E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4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5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9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EE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4EBBFF2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D1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D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140.16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A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1E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5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BB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B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6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8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AB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B1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22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56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E4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C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73F3F1B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0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AC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164.54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7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5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8E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F4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7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3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A8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EB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E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2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D6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C2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4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</w:t>
            </w:r>
          </w:p>
        </w:tc>
      </w:tr>
      <w:tr w:rsidR="008B3C44" w:rsidRPr="008B3C44" w14:paraId="051196C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A0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A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C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AC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9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3F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C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0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1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A3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3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79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B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4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30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</w:t>
            </w:r>
          </w:p>
        </w:tc>
      </w:tr>
      <w:tr w:rsidR="008B3C44" w:rsidRPr="008B3C44" w14:paraId="1F9C55A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1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E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C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D0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81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3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FA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1D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4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D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9D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2A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A2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2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43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02079D9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8B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AD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D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4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D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F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6D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3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9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4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14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1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D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6F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F1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744E82A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0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24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64.45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25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5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E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E2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8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3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E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06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8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8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61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FC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C6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</w:t>
            </w:r>
          </w:p>
        </w:tc>
      </w:tr>
      <w:tr w:rsidR="008B3C44" w:rsidRPr="008B3C44" w14:paraId="381A4DA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94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C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70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B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4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2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B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8F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A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B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A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B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D8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5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90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3A4A40C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5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FD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20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0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41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02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AD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E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7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3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D9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66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A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80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45ACC6F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AF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B4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E1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0A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0B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73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0B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2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3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F3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3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F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1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8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D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1F9A18D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A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E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23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68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ED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6B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7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D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B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1C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1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97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78A7083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26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95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7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1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11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D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A6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8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D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9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A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E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FD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3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C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1544F8C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C7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D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36.27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A2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A2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87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1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0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08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80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C5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9C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4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E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02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7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6FD66F6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89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9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109.82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55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35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F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62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6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F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69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C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1A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9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9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0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7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087E9EF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E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6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3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FC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2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CE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A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9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4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C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5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7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5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C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</w:t>
            </w:r>
          </w:p>
        </w:tc>
      </w:tr>
      <w:tr w:rsidR="008B3C44" w:rsidRPr="008B3C44" w14:paraId="15E4E8A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A0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3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111.83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E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43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E5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0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7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9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F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F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8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F8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E4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17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3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4A1E6B5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A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117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DB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5201.62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F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82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61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3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FB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9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B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53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94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6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6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E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1407</w:t>
            </w:r>
          </w:p>
        </w:tc>
      </w:tr>
      <w:tr w:rsidR="008B3C44" w:rsidRPr="008B3C44" w14:paraId="6B2A955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6B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76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38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ED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65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90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2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3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F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A0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56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1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5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9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D3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51D8BB7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30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5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0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D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26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2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2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5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3E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6C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80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E6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E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A3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7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</w:t>
            </w:r>
          </w:p>
        </w:tc>
      </w:tr>
      <w:tr w:rsidR="008B3C44" w:rsidRPr="008B3C44" w14:paraId="39FC32D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6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DE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50.77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55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1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8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9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F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A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E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E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7F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2E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25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C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</w:t>
            </w:r>
          </w:p>
        </w:tc>
      </w:tr>
      <w:tr w:rsidR="008B3C44" w:rsidRPr="008B3C44" w14:paraId="08C6D18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7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1F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153.74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1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48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A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8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95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E2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A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62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0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1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C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E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</w:t>
            </w:r>
          </w:p>
        </w:tc>
      </w:tr>
      <w:tr w:rsidR="008B3C44" w:rsidRPr="008B3C44" w14:paraId="24FB57D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DA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6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130.71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0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7F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74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06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6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A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6E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F7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C6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A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2D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EB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F8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</w:t>
            </w:r>
          </w:p>
        </w:tc>
      </w:tr>
      <w:tr w:rsidR="008B3C44" w:rsidRPr="008B3C44" w14:paraId="051B65C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54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6A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161.52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6E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B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A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2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54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C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C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B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96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9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9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F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11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</w:t>
            </w:r>
          </w:p>
        </w:tc>
      </w:tr>
      <w:tr w:rsidR="008B3C44" w:rsidRPr="008B3C44" w14:paraId="4D4A0A1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1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8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A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5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1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E8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F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F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35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0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6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7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5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2A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330BEE4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01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E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7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1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7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8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99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F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CF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26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0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A4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E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F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</w:t>
            </w:r>
          </w:p>
        </w:tc>
      </w:tr>
      <w:tr w:rsidR="008B3C44" w:rsidRPr="008B3C44" w14:paraId="19CE89F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6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7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131.55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E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3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CD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A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46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2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1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0A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4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2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BD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</w:t>
            </w:r>
          </w:p>
        </w:tc>
      </w:tr>
      <w:tr w:rsidR="008B3C44" w:rsidRPr="008B3C44" w14:paraId="08173A4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A3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51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174.6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EC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6F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2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3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EA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02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0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7B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19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F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C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EE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C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</w:t>
            </w:r>
          </w:p>
        </w:tc>
      </w:tr>
      <w:tr w:rsidR="008B3C44" w:rsidRPr="008B3C44" w14:paraId="6C38044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F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C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141.34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F2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65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EB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D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F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2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4B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8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9D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3F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F8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E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E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</w:t>
            </w:r>
          </w:p>
        </w:tc>
      </w:tr>
      <w:tr w:rsidR="008B3C44" w:rsidRPr="008B3C44" w14:paraId="0BAAB02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5F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8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31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C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0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76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2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E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1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3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22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A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1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7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4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40A0AB1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B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B1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33.06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D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17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0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42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9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B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9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69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83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0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06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6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B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4FDC427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A6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A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221.59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23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7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6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C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0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8C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2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B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7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A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F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4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69</w:t>
            </w:r>
          </w:p>
        </w:tc>
      </w:tr>
      <w:tr w:rsidR="008B3C44" w:rsidRPr="008B3C44" w14:paraId="32EADE1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2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E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346.88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7D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FF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42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1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A3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F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EE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E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6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05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2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6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</w:tr>
      <w:tr w:rsidR="008B3C44" w:rsidRPr="008B3C44" w14:paraId="03A0CED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3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A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277.85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6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05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73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A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E5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77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0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7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5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B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DD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87</w:t>
            </w:r>
          </w:p>
        </w:tc>
      </w:tr>
      <w:tr w:rsidR="008B3C44" w:rsidRPr="008B3C44" w14:paraId="556CE16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C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3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119.8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3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2A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5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2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7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44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A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8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E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E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C3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1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68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393AE3B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5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3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30.23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F0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E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5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4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53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6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D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3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E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CB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8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8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0D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0AD4DBE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C6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4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100.32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70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27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5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D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F8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2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9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D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D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A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51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9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3D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4053FDC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B9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E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173.04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F2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E0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A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6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0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B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0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99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0A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A3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9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5F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F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</w:t>
            </w:r>
          </w:p>
        </w:tc>
      </w:tr>
      <w:tr w:rsidR="008B3C44" w:rsidRPr="008B3C44" w14:paraId="30E5263A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D7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B2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102.91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5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4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C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B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A7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4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A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53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A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D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9E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C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B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635D378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C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4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86.6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17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4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D7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E4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0D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B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74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29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E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C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A0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9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F5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046BCB3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0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F1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D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0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1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D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B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EB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0C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71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69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9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99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C4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0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8B3C44" w:rsidRPr="008B3C44" w14:paraId="0B1BF0B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A8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D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7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F6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4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3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53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A7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F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E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2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3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E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6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D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4F2D40F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47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1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4B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6B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4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A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0E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8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B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F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AC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47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D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3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4DFB518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4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5D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05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65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F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2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96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A4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22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7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8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1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6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EF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35458B4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0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0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CA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2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6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FE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A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7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7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86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D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C0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F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275E147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0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F7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1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E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54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5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2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D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F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40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C8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6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6A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0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8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0C0B7DD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C2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E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2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E8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E3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A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1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03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8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EB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DD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D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B6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67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3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7155442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5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A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07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B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A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3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7A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E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0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2E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3D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6F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4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C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9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0D6AB3C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78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65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15.39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F6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1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23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E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C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6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D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3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5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CA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7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DB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8B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</w:t>
            </w:r>
          </w:p>
        </w:tc>
      </w:tr>
      <w:tr w:rsidR="008B3C44" w:rsidRPr="008B3C44" w14:paraId="5DBBD43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43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0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18.05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6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E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A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1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3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00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AA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14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BA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3E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0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7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3E54B7F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1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2E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ED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9B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B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5F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7C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F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C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0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F5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A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0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9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8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</w:t>
            </w:r>
          </w:p>
        </w:tc>
      </w:tr>
      <w:tr w:rsidR="008B3C44" w:rsidRPr="008B3C44" w14:paraId="6AB7562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9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E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23.02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EF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8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BF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5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9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E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9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A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3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4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0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F4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B6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</w:t>
            </w:r>
          </w:p>
        </w:tc>
      </w:tr>
      <w:tr w:rsidR="008B3C44" w:rsidRPr="008B3C44" w14:paraId="674FF44A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99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84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4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01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0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3C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5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3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D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F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D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C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40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D9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77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21C585B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B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2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6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A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F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8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9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8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01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E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8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7D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0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C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0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706C550A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4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9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30.12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E4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8E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4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5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FA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C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F2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3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59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5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9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27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501C6BC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55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6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1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A1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D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2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6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83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7B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AA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56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9F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C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1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5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445E71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AE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C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79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22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4C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0B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6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5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E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2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58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D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64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18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A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2F1C08A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2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1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0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F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E1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0F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9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87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89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53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B7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28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3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D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14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6012C5F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E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0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A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B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F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4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9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3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6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63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1D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F3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5C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5F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D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1EA7305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D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E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D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6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4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3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60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D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EC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98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AA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B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E1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5F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692270CA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7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0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68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A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B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43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23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E1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0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50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17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C3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D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0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2BB5AB5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F2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1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3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40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6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3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9E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F8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C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A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3C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5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0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B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E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2A9BE99D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8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E1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1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A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4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B7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3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F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EB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F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A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D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C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B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06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34F2A6A6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D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C2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D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83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E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B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5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4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EF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7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E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C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CB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3D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4985B3F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F7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E1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2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F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2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2B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1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0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9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5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5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C8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7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40B1495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D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F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16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5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6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E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4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77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B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81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7F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F2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8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1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12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3E4A5B2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8F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2B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25.74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A3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F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8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15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66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AE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50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7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41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4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7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4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8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</w:t>
            </w:r>
          </w:p>
        </w:tc>
      </w:tr>
      <w:tr w:rsidR="008B3C44" w:rsidRPr="008B3C44" w14:paraId="3F0398D5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0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56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109.22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0A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E9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99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73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0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9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61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44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C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6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5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D1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7C667B0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FE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D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123.26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0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0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58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2A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C4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F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5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7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C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06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07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7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7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670236A8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B8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F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159.23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61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E7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56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0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5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D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6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AE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F9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42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D2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9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2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</w:t>
            </w:r>
          </w:p>
        </w:tc>
      </w:tr>
      <w:tr w:rsidR="008B3C44" w:rsidRPr="008B3C44" w14:paraId="0F55571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7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C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128.7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0B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2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2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6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8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8A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3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05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C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44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9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3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</w:t>
            </w:r>
          </w:p>
        </w:tc>
      </w:tr>
      <w:tr w:rsidR="008B3C44" w:rsidRPr="008B3C44" w14:paraId="1366EA7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8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E5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5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8B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C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89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0B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4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E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9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36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93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C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41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D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56</w:t>
            </w:r>
          </w:p>
        </w:tc>
      </w:tr>
      <w:tr w:rsidR="008B3C44" w:rsidRPr="008B3C44" w14:paraId="38A4A0D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CE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E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D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0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26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1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7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B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7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0E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8A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3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1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B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9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49</w:t>
            </w:r>
          </w:p>
        </w:tc>
      </w:tr>
      <w:tr w:rsidR="008B3C44" w:rsidRPr="008B3C44" w14:paraId="3993A9C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C0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0C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93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77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A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45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EE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64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6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44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9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6C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6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9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1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49</w:t>
            </w:r>
          </w:p>
        </w:tc>
      </w:tr>
      <w:tr w:rsidR="008B3C44" w:rsidRPr="008B3C44" w14:paraId="590FAE0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05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B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161.71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EC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0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5E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8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3B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F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B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16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F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0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7A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04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2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</w:t>
            </w:r>
          </w:p>
        </w:tc>
      </w:tr>
      <w:tr w:rsidR="008B3C44" w:rsidRPr="008B3C44" w14:paraId="6F15B332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D2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F3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165.39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E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5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C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E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E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8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E5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5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C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E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A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E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BC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</w:t>
            </w:r>
          </w:p>
        </w:tc>
      </w:tr>
      <w:tr w:rsidR="008B3C44" w:rsidRPr="008B3C44" w14:paraId="0A690F31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7E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65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88.07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8A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2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67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1B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F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9A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2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C9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E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24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0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F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6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7940405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0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C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79.93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9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B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72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7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9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5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0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7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9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F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76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0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FC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620458C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2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4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65.4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04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C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2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E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B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D7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B8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96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35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BB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72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6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2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</w:t>
            </w:r>
          </w:p>
        </w:tc>
      </w:tr>
      <w:tr w:rsidR="008B3C44" w:rsidRPr="008B3C44" w14:paraId="53536CB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71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1B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36.52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9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AC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8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7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7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D3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61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B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90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4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0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39A4BC1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3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38.28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5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A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8E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5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A8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2F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38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5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E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B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C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E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D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6111759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CB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6F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7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F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CC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D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F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C2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2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A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9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A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0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4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05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216AB2E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F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6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37.66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5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3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A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9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5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9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5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8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C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E2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60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1B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4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34D2AEE3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8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D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0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F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1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64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1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8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BC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C7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D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E3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8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6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3F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50E7EB74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1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CB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8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9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D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5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3D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E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C1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73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3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8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45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82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B79803B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8E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B5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35.91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8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9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88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C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1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EB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9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4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C9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D2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1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7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B8CFF00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A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13.24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6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A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3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B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27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FF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07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A4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C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3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77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5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5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</w:tr>
      <w:tr w:rsidR="008B3C44" w:rsidRPr="008B3C44" w14:paraId="2614F957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A5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F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24.61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31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1E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C0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7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87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8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98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4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F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9D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B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A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</w:t>
            </w:r>
          </w:p>
        </w:tc>
      </w:tr>
      <w:tr w:rsidR="008B3C44" w:rsidRPr="008B3C44" w14:paraId="53ED1CBF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51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A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1566.9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B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4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0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D1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FD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D8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B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B6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8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F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D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1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2960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7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464</w:t>
            </w:r>
          </w:p>
        </w:tc>
      </w:tr>
      <w:tr w:rsidR="008B3C44" w:rsidRPr="008B3C44" w14:paraId="448E3A4C" w14:textId="77777777" w:rsidTr="000A6CC4">
        <w:trPr>
          <w:cantSplit/>
          <w:jc w:val="center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B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合计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5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24072.3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C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A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AD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8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6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F4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7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A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3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C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0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D8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10134</w:t>
            </w:r>
          </w:p>
        </w:tc>
      </w:tr>
    </w:tbl>
    <w:p w14:paraId="71119E3D" w14:textId="77777777" w:rsidR="003E1C3C" w:rsidRPr="009A473A" w:rsidRDefault="003E1C3C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  <w:r w:rsidRPr="009A473A">
        <w:rPr>
          <w:rFonts w:ascii="Arial" w:eastAsia="华文细黑" w:hAnsi="Arial" w:cs="Arial" w:hint="eastAsia"/>
          <w:bCs/>
          <w:sz w:val="15"/>
          <w:szCs w:val="15"/>
        </w:rPr>
        <w:t>单位：平方米、元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/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平方米、万元</w:t>
      </w:r>
    </w:p>
    <w:p w14:paraId="7FCDDBD6" w14:textId="77777777" w:rsidR="007F7AA3" w:rsidRPr="009A473A" w:rsidRDefault="007F7AA3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</w:p>
    <w:p w14:paraId="4C2392EE" w14:textId="4953A0D2" w:rsidR="003E1C3C" w:rsidRPr="008B3C44" w:rsidRDefault="00FA3C76" w:rsidP="007F7AA3">
      <w:pPr>
        <w:overflowPunct w:val="0"/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2.</w:t>
      </w:r>
      <w:r w:rsidR="008B3C44" w:rsidRPr="008B3C44">
        <w:rPr>
          <w:rFonts w:ascii="Arial" w:eastAsia="宋体" w:hAnsi="Arial" w:cs="Arial" w:hint="eastAsia"/>
          <w:color w:val="000000"/>
          <w:szCs w:val="21"/>
        </w:rPr>
        <w:t>佳兆业广场快速变现价值</w:t>
      </w:r>
      <w:r w:rsidR="008B3C44" w:rsidRPr="008B3C44">
        <w:rPr>
          <w:rFonts w:ascii="Arial" w:eastAsia="宋体" w:hAnsi="Arial" w:cs="Arial"/>
          <w:color w:val="000000"/>
          <w:szCs w:val="21"/>
        </w:rPr>
        <w:t>=10134×56%=5675</w:t>
      </w:r>
      <w:r w:rsidR="008B3C44" w:rsidRPr="008B3C44">
        <w:rPr>
          <w:rFonts w:ascii="Arial" w:eastAsia="宋体" w:hAnsi="Arial" w:cs="Arial"/>
          <w:color w:val="000000"/>
          <w:szCs w:val="21"/>
        </w:rPr>
        <w:t>（万元）</w:t>
      </w:r>
    </w:p>
    <w:p w14:paraId="7F6C1E74" w14:textId="77777777" w:rsidR="003E1C3C" w:rsidRPr="009A473A" w:rsidRDefault="003E1C3C" w:rsidP="007F7AA3">
      <w:pPr>
        <w:overflowPunct w:val="0"/>
        <w:spacing w:line="432" w:lineRule="auto"/>
        <w:ind w:firstLineChars="200" w:firstLine="300"/>
        <w:rPr>
          <w:rFonts w:ascii="Arial" w:eastAsia="宋体" w:hAnsi="Arial" w:cs="Arial"/>
          <w:color w:val="000000"/>
          <w:sz w:val="15"/>
          <w:szCs w:val="15"/>
        </w:rPr>
        <w:sectPr w:rsidR="003E1C3C" w:rsidRPr="009A473A" w:rsidSect="000A6CC4">
          <w:pgSz w:w="16838" w:h="11906" w:orient="landscape"/>
          <w:pgMar w:top="2041" w:right="1134" w:bottom="1134" w:left="1134" w:header="1304" w:footer="1020" w:gutter="0"/>
          <w:cols w:space="425"/>
          <w:docGrid w:type="lines" w:linePitch="312"/>
        </w:sectPr>
      </w:pPr>
    </w:p>
    <w:p w14:paraId="64873558" w14:textId="6C3F8BFC" w:rsidR="003E1C3C" w:rsidRPr="009A473A" w:rsidRDefault="003E1C3C" w:rsidP="003E1C3C">
      <w:pPr>
        <w:jc w:val="center"/>
        <w:rPr>
          <w:rFonts w:ascii="方正黑体简体" w:eastAsia="方正黑体简体" w:hAnsi="Arial" w:cs="Arial"/>
          <w:color w:val="000000"/>
          <w:sz w:val="24"/>
          <w:szCs w:val="24"/>
        </w:rPr>
      </w:pPr>
      <w:r w:rsidRPr="009A473A">
        <w:rPr>
          <w:rFonts w:ascii="方正黑体简体" w:eastAsia="方正黑体简体" w:hAnsi="Arial" w:cs="Arial" w:hint="eastAsia"/>
          <w:color w:val="000000"/>
          <w:sz w:val="24"/>
          <w:szCs w:val="24"/>
        </w:rPr>
        <w:lastRenderedPageBreak/>
        <w:t>估价对象2（佳兆业西城广场）</w:t>
      </w:r>
    </w:p>
    <w:p w14:paraId="1EEBABCE" w14:textId="44D098DA" w:rsidR="003E1C3C" w:rsidRPr="00FA3C76" w:rsidRDefault="00FA3C76" w:rsidP="00FA3C76">
      <w:pPr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1.</w:t>
      </w:r>
      <w:r w:rsidR="003E1C3C" w:rsidRPr="00FA3C76">
        <w:rPr>
          <w:rFonts w:ascii="Arial" w:eastAsia="宋体" w:hAnsi="Arial" w:cs="Arial" w:hint="eastAsia"/>
          <w:color w:val="000000"/>
          <w:szCs w:val="21"/>
        </w:rPr>
        <w:t>佳兆业西城广场商业用房房地产价值</w:t>
      </w:r>
    </w:p>
    <w:tbl>
      <w:tblPr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878"/>
        <w:gridCol w:w="881"/>
        <w:gridCol w:w="880"/>
        <w:gridCol w:w="880"/>
        <w:gridCol w:w="877"/>
        <w:gridCol w:w="880"/>
        <w:gridCol w:w="880"/>
        <w:gridCol w:w="880"/>
        <w:gridCol w:w="880"/>
        <w:gridCol w:w="877"/>
        <w:gridCol w:w="880"/>
        <w:gridCol w:w="880"/>
        <w:gridCol w:w="880"/>
        <w:gridCol w:w="868"/>
      </w:tblGrid>
      <w:tr w:rsidR="005D375B" w:rsidRPr="008B3C44" w14:paraId="10D16A4A" w14:textId="77777777" w:rsidTr="005D375B">
        <w:trPr>
          <w:cantSplit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E39" w14:textId="3DB039B3" w:rsidR="008B3C44" w:rsidRPr="00917990" w:rsidRDefault="008B3C44" w:rsidP="00DC0F8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位置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BDD" w14:textId="1DE0B5F2" w:rsidR="008B3C44" w:rsidRPr="00917990" w:rsidRDefault="008B3C44" w:rsidP="005D375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建筑面积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7E1" w14:textId="280315F7" w:rsidR="008B3C44" w:rsidRPr="00917990" w:rsidRDefault="005D375B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调整系数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DE39" w14:textId="6F336617" w:rsidR="008B3C44" w:rsidRPr="00917990" w:rsidRDefault="008B3C44" w:rsidP="005D375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临街状况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897" w14:textId="3CE75D2A" w:rsidR="008B3C44" w:rsidRPr="00917990" w:rsidRDefault="005D375B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调整系数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AAD" w14:textId="22C81B8B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可视性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F07" w14:textId="7A505483" w:rsidR="008B3C44" w:rsidRPr="00917990" w:rsidRDefault="005D375B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调整系数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18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人流量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3DA" w14:textId="52775DAE" w:rsidR="008B3C44" w:rsidRPr="00917990" w:rsidRDefault="005D375B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调整系数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ED9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内部</w:t>
            </w:r>
          </w:p>
          <w:p w14:paraId="1260A64D" w14:textId="4A279DBD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装修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53A" w14:textId="57390196" w:rsidR="008B3C44" w:rsidRPr="00917990" w:rsidRDefault="005D375B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调整系数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FF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楼层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B8D" w14:textId="07756994" w:rsidR="008B3C44" w:rsidRPr="00917990" w:rsidRDefault="005D375B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/>
                <w:bCs/>
                <w:sz w:val="15"/>
                <w:szCs w:val="15"/>
              </w:rPr>
              <w:t>调整系数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298" w14:textId="1DC7098E" w:rsidR="008B3C44" w:rsidRPr="00917990" w:rsidRDefault="005D375B" w:rsidP="005D375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楼面</w:t>
            </w:r>
            <w:r w:rsidR="008B3C44"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单价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38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总价</w:t>
            </w:r>
          </w:p>
        </w:tc>
      </w:tr>
      <w:tr w:rsidR="005D375B" w:rsidRPr="008B3C44" w14:paraId="0E067E48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B9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1-3-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86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186.93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A3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75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01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91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BA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3B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04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0D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68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37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88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85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F3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85</w:t>
            </w:r>
          </w:p>
        </w:tc>
      </w:tr>
      <w:tr w:rsidR="005D375B" w:rsidRPr="008B3C44" w14:paraId="701CB4AF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2D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54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248.19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8D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6ED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BF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7D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C4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74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DA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23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2A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82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64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29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5331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A5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132</w:t>
            </w:r>
          </w:p>
        </w:tc>
      </w:tr>
      <w:tr w:rsidR="005D375B" w:rsidRPr="008B3C44" w14:paraId="231B3FF4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3E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99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35.62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4D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28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0F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F62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54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D7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DB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9B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37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C9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18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69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5494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BA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5D375B" w:rsidRPr="008B3C44" w14:paraId="6BF58319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EE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E1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187.71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E0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45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E7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BF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A7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C3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C3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FC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F9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3A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5C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E3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5385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6E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</w:tr>
      <w:tr w:rsidR="005D375B" w:rsidRPr="008B3C44" w14:paraId="1A72960D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C5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D0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187.05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2E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6C2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9E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C3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CB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15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E9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A8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A4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50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F5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91D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5729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A5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</w:tr>
      <w:tr w:rsidR="005D375B" w:rsidRPr="008B3C44" w14:paraId="1E2664D6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E4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7-3-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D3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216.4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1DD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F2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5B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FA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6F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3D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22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F0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AE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22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C0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16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4253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3F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92</w:t>
            </w:r>
          </w:p>
        </w:tc>
      </w:tr>
      <w:tr w:rsidR="005D375B" w:rsidRPr="008B3C44" w14:paraId="23C83B7C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1D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8-2-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07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213.34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7D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C6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5D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A1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19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29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E0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DA2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53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4B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46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7E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5671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50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121</w:t>
            </w:r>
          </w:p>
        </w:tc>
      </w:tr>
      <w:tr w:rsidR="005D375B" w:rsidRPr="008B3C44" w14:paraId="11C85DE6" w14:textId="77777777" w:rsidTr="005D375B">
        <w:trPr>
          <w:cantSplit/>
          <w:jc w:val="center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14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合计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08B" w14:textId="7F264DFF" w:rsidR="008B3C44" w:rsidRPr="00917990" w:rsidRDefault="00917990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1275.24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8DF" w14:textId="7B8B262C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B94" w14:textId="6B5C7BDC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B10" w14:textId="56089883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DE5" w14:textId="22CFC184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869" w14:textId="173FBC53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568" w14:textId="032867B1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16A" w14:textId="401E92DE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6E8" w14:textId="6FF536E0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598" w14:textId="2D471342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6F7" w14:textId="1ABA8366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70B" w14:textId="004FB148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4526" w14:textId="0C50C6BD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67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658</w:t>
            </w:r>
          </w:p>
        </w:tc>
      </w:tr>
    </w:tbl>
    <w:p w14:paraId="2E8A6F80" w14:textId="77777777" w:rsidR="003E1C3C" w:rsidRPr="009A473A" w:rsidRDefault="003E1C3C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  <w:r w:rsidRPr="009A473A">
        <w:rPr>
          <w:rFonts w:ascii="Arial" w:eastAsia="华文细黑" w:hAnsi="Arial" w:cs="Arial" w:hint="eastAsia"/>
          <w:bCs/>
          <w:sz w:val="15"/>
          <w:szCs w:val="15"/>
        </w:rPr>
        <w:t>单位：平方米、元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/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平方米、万元</w:t>
      </w:r>
    </w:p>
    <w:p w14:paraId="0BC9F581" w14:textId="77777777" w:rsidR="003E1C3C" w:rsidRDefault="003E1C3C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</w:p>
    <w:p w14:paraId="37CC1767" w14:textId="03B06DC4" w:rsidR="00152220" w:rsidRPr="009A473A" w:rsidRDefault="002D54DE" w:rsidP="007F7AA3">
      <w:pPr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2.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佳兆业西城广场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9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栋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9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层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18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号办公房地产价值为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4</w:t>
      </w:r>
      <w:r w:rsidR="00917990">
        <w:rPr>
          <w:rFonts w:ascii="Arial" w:eastAsia="宋体" w:hAnsi="Arial" w:cs="Arial" w:hint="eastAsia"/>
          <w:color w:val="000000"/>
          <w:szCs w:val="21"/>
        </w:rPr>
        <w:t>0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万元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，单价</w:t>
      </w:r>
      <w:r w:rsidR="00917990">
        <w:rPr>
          <w:rFonts w:ascii="Arial" w:eastAsia="宋体" w:hAnsi="Arial" w:cs="Arial" w:hint="eastAsia"/>
          <w:color w:val="000000"/>
          <w:szCs w:val="21"/>
        </w:rPr>
        <w:t>7635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元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/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平方米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。</w:t>
      </w:r>
    </w:p>
    <w:p w14:paraId="52A50112" w14:textId="3092E9F6" w:rsidR="003E1C3C" w:rsidRPr="009A473A" w:rsidRDefault="002D54DE" w:rsidP="007F7AA3">
      <w:pPr>
        <w:spacing w:line="432" w:lineRule="auto"/>
        <w:ind w:firstLineChars="200" w:firstLine="420"/>
        <w:rPr>
          <w:rFonts w:ascii="Arial" w:eastAsia="宋体" w:hAnsi="Arial" w:cs="Arial"/>
          <w:color w:val="000000"/>
          <w:sz w:val="16"/>
          <w:szCs w:val="16"/>
        </w:rPr>
      </w:pPr>
      <w:r>
        <w:rPr>
          <w:rFonts w:ascii="Arial" w:eastAsia="宋体" w:hAnsi="Arial" w:cs="Arial" w:hint="eastAsia"/>
          <w:color w:val="000000"/>
          <w:szCs w:val="21"/>
        </w:rPr>
        <w:t>3.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佳兆业西城广场房地产价值</w:t>
      </w:r>
    </w:p>
    <w:p w14:paraId="1F26DE37" w14:textId="6749A542" w:rsidR="003E1C3C" w:rsidRPr="009A473A" w:rsidRDefault="003E1C3C" w:rsidP="007F7AA3">
      <w:pPr>
        <w:overflowPunct w:val="0"/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佳兆业西城广场房地产价值</w:t>
      </w:r>
      <w:r w:rsidRPr="009A473A">
        <w:rPr>
          <w:rFonts w:ascii="Arial" w:eastAsia="宋体" w:hAnsi="Arial" w:cs="Arial" w:hint="eastAsia"/>
          <w:color w:val="000000"/>
          <w:szCs w:val="21"/>
        </w:rPr>
        <w:t>=</w:t>
      </w:r>
      <w:r w:rsidR="00917990">
        <w:rPr>
          <w:rFonts w:ascii="Arial" w:eastAsia="宋体" w:hAnsi="Arial" w:cs="Arial" w:hint="eastAsia"/>
          <w:color w:val="000000"/>
          <w:szCs w:val="21"/>
        </w:rPr>
        <w:t>658</w:t>
      </w:r>
      <w:r w:rsidRPr="009A473A">
        <w:rPr>
          <w:rFonts w:ascii="Arial" w:eastAsia="宋体" w:hAnsi="Arial" w:cs="Arial" w:hint="eastAsia"/>
          <w:color w:val="000000"/>
          <w:szCs w:val="21"/>
        </w:rPr>
        <w:t>+</w:t>
      </w:r>
      <w:r w:rsidR="00917990">
        <w:rPr>
          <w:rFonts w:ascii="Arial" w:eastAsia="宋体" w:hAnsi="Arial" w:cs="Arial" w:hint="eastAsia"/>
          <w:color w:val="000000"/>
          <w:szCs w:val="21"/>
        </w:rPr>
        <w:t>40</w:t>
      </w:r>
      <w:r w:rsidRPr="009A473A">
        <w:rPr>
          <w:rFonts w:ascii="Arial" w:eastAsia="宋体" w:hAnsi="Arial" w:cs="Arial" w:hint="eastAsia"/>
          <w:color w:val="000000"/>
          <w:szCs w:val="21"/>
        </w:rPr>
        <w:t>=</w:t>
      </w:r>
      <w:r w:rsidR="00917990">
        <w:rPr>
          <w:rFonts w:ascii="Arial" w:eastAsia="宋体" w:hAnsi="Arial" w:cs="Arial" w:hint="eastAsia"/>
          <w:color w:val="000000"/>
          <w:szCs w:val="21"/>
        </w:rPr>
        <w:t>698</w:t>
      </w:r>
      <w:r w:rsidRPr="009A473A">
        <w:rPr>
          <w:rFonts w:ascii="Arial" w:eastAsia="宋体" w:hAnsi="Arial" w:cs="Arial" w:hint="eastAsia"/>
          <w:color w:val="000000"/>
          <w:szCs w:val="21"/>
        </w:rPr>
        <w:t>（万元）</w:t>
      </w:r>
    </w:p>
    <w:p w14:paraId="3127B32E" w14:textId="4DE2CC78" w:rsidR="003E1C3C" w:rsidRPr="009A473A" w:rsidRDefault="002D54DE" w:rsidP="007F7AA3">
      <w:pPr>
        <w:overflowPunct w:val="0"/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4.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佳兆业西城广场快速变现价值</w:t>
      </w:r>
    </w:p>
    <w:p w14:paraId="0E7A4C3B" w14:textId="09A0C582" w:rsidR="00EA63B7" w:rsidRPr="009A473A" w:rsidRDefault="003E1C3C" w:rsidP="005D375B">
      <w:pPr>
        <w:overflowPunct w:val="0"/>
        <w:spacing w:line="432" w:lineRule="auto"/>
        <w:ind w:firstLineChars="200" w:firstLine="420"/>
        <w:rPr>
          <w:rFonts w:ascii="方正黑体简体" w:eastAsia="方正黑体简体" w:hAnsi="Arial" w:cs="Arial"/>
          <w:color w:val="000000"/>
          <w:sz w:val="24"/>
          <w:szCs w:val="24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佳兆业西城广场快速变现价值</w:t>
      </w:r>
      <w:r w:rsidR="00917990" w:rsidRPr="00565494">
        <w:rPr>
          <w:rFonts w:ascii="Arial" w:hAnsi="Arial" w:cs="Arial" w:hint="eastAsia"/>
          <w:color w:val="000000"/>
          <w:szCs w:val="21"/>
        </w:rPr>
        <w:t>=</w:t>
      </w:r>
      <w:r w:rsidR="00917990" w:rsidRPr="00565494">
        <w:rPr>
          <w:rFonts w:ascii="Arial" w:hAnsi="Arial" w:cs="Arial"/>
          <w:color w:val="000000"/>
          <w:szCs w:val="21"/>
        </w:rPr>
        <w:t>698</w:t>
      </w:r>
      <w:r w:rsidR="00917990" w:rsidRPr="00565494">
        <w:rPr>
          <w:rFonts w:ascii="Arial" w:hAnsi="Arial" w:cs="Arial" w:hint="eastAsia"/>
          <w:color w:val="000000"/>
          <w:szCs w:val="21"/>
        </w:rPr>
        <w:t>×</w:t>
      </w:r>
      <w:r w:rsidR="00917990" w:rsidRPr="00565494">
        <w:rPr>
          <w:rFonts w:ascii="Arial" w:hAnsi="Arial" w:cs="Arial" w:hint="eastAsia"/>
          <w:color w:val="000000"/>
          <w:szCs w:val="21"/>
        </w:rPr>
        <w:t>56%=391</w:t>
      </w:r>
      <w:r w:rsidRPr="009A473A">
        <w:rPr>
          <w:rFonts w:ascii="Arial" w:eastAsia="宋体" w:hAnsi="Arial" w:cs="Arial" w:hint="eastAsia"/>
          <w:color w:val="000000"/>
          <w:szCs w:val="21"/>
        </w:rPr>
        <w:t>（万元）</w:t>
      </w:r>
      <w:r w:rsidR="00EA63B7" w:rsidRPr="009A473A">
        <w:rPr>
          <w:rFonts w:ascii="方正黑体简体" w:eastAsia="方正黑体简体" w:hAnsi="Arial" w:cs="Arial"/>
          <w:color w:val="000000"/>
          <w:sz w:val="24"/>
          <w:szCs w:val="24"/>
        </w:rPr>
        <w:br w:type="page"/>
      </w:r>
    </w:p>
    <w:p w14:paraId="7E034EDD" w14:textId="77777777" w:rsidR="005D375B" w:rsidRDefault="003E1C3C" w:rsidP="005D375B">
      <w:pPr>
        <w:overflowPunct w:val="0"/>
        <w:jc w:val="center"/>
        <w:rPr>
          <w:rFonts w:ascii="方正黑体简体" w:eastAsia="方正黑体简体" w:hAnsi="Arial" w:cs="Arial"/>
          <w:color w:val="000000"/>
          <w:sz w:val="24"/>
          <w:szCs w:val="24"/>
        </w:rPr>
      </w:pPr>
      <w:r w:rsidRPr="009A473A">
        <w:rPr>
          <w:rFonts w:ascii="方正黑体简体" w:eastAsia="方正黑体简体" w:hAnsi="Arial" w:cs="Arial" w:hint="eastAsia"/>
          <w:color w:val="000000"/>
          <w:sz w:val="24"/>
          <w:szCs w:val="24"/>
        </w:rPr>
        <w:lastRenderedPageBreak/>
        <w:t>估价对象3（丽晶公馆）</w:t>
      </w:r>
    </w:p>
    <w:p w14:paraId="4B0469A7" w14:textId="5FF56859" w:rsidR="003E1C3C" w:rsidRPr="002D54DE" w:rsidRDefault="002D54DE" w:rsidP="005D375B">
      <w:pPr>
        <w:overflowPunct w:val="0"/>
        <w:ind w:firstLineChars="200" w:firstLine="420"/>
        <w:jc w:val="left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1.</w:t>
      </w:r>
      <w:r w:rsidR="003E1C3C" w:rsidRPr="002D54DE">
        <w:rPr>
          <w:rFonts w:ascii="Arial" w:eastAsia="宋体" w:hAnsi="Arial" w:cs="Arial" w:hint="eastAsia"/>
          <w:color w:val="000000"/>
          <w:szCs w:val="21"/>
        </w:rPr>
        <w:t>估价对象</w:t>
      </w:r>
      <w:r w:rsidR="003E1C3C" w:rsidRPr="002D54DE">
        <w:rPr>
          <w:rFonts w:ascii="Arial" w:eastAsia="宋体" w:hAnsi="Arial" w:cs="Arial" w:hint="eastAsia"/>
          <w:color w:val="000000"/>
          <w:szCs w:val="21"/>
        </w:rPr>
        <w:t>3</w:t>
      </w:r>
      <w:r w:rsidR="003E1C3C" w:rsidRPr="002D54DE">
        <w:rPr>
          <w:rFonts w:ascii="Arial" w:eastAsia="宋体" w:hAnsi="Arial" w:cs="Arial" w:hint="eastAsia"/>
          <w:color w:val="000000"/>
          <w:szCs w:val="21"/>
        </w:rPr>
        <w:t>（丽晶公馆）房地产价值</w:t>
      </w:r>
    </w:p>
    <w:tbl>
      <w:tblPr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0"/>
        <w:gridCol w:w="723"/>
        <w:gridCol w:w="726"/>
        <w:gridCol w:w="723"/>
        <w:gridCol w:w="726"/>
        <w:gridCol w:w="723"/>
        <w:gridCol w:w="726"/>
        <w:gridCol w:w="723"/>
        <w:gridCol w:w="726"/>
        <w:gridCol w:w="723"/>
        <w:gridCol w:w="726"/>
        <w:gridCol w:w="723"/>
        <w:gridCol w:w="726"/>
        <w:gridCol w:w="723"/>
        <w:gridCol w:w="726"/>
        <w:gridCol w:w="723"/>
        <w:gridCol w:w="726"/>
      </w:tblGrid>
      <w:tr w:rsidR="005D375B" w:rsidRPr="002D54DE" w14:paraId="66720643" w14:textId="77777777" w:rsidTr="005D375B">
        <w:trPr>
          <w:cantSplit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7B4" w14:textId="2CA24FBC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位置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2B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建筑面积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305" w14:textId="1B27BAFD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调整系数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50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临街状况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B86" w14:textId="466958EC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调整系数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B0B" w14:textId="40878441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可视性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609" w14:textId="59B2D541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调整系数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43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人流量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717" w14:textId="2FF0C313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调整系数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2A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内部装修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E46" w14:textId="262665BD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调整系数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71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户型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804" w14:textId="3BB27BED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调整系数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96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楼层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9ED" w14:textId="100121B4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调整系数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1CF" w14:textId="610C1F12" w:rsidR="002D54DE" w:rsidRPr="002D54DE" w:rsidRDefault="005D375B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楼面</w:t>
            </w:r>
            <w:r w:rsidR="002D54DE"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单价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D9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总价</w:t>
            </w:r>
          </w:p>
        </w:tc>
      </w:tr>
      <w:tr w:rsidR="005D375B" w:rsidRPr="002D54DE" w14:paraId="0AF15701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DD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0A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280.78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AA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15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76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21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7B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DC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EC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9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BF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C5E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4F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B1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26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7D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78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120</w:t>
            </w:r>
          </w:p>
        </w:tc>
      </w:tr>
      <w:tr w:rsidR="005D375B" w:rsidRPr="002D54DE" w14:paraId="09FA620B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67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97 </w:t>
            </w:r>
            <w:proofErr w:type="gramStart"/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AF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334.54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E4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04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55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3FE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4A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85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73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C1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22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87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955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2C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E9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AC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2A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142</w:t>
            </w:r>
          </w:p>
        </w:tc>
      </w:tr>
      <w:tr w:rsidR="005D375B" w:rsidRPr="002D54DE" w14:paraId="188111DE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68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9C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258.83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C1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87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33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A4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64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FC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C2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F8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520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D6E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1F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D7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5B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08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69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</w:tr>
      <w:tr w:rsidR="005D375B" w:rsidRPr="002D54DE" w14:paraId="0CDD85E2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10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97 </w:t>
            </w:r>
            <w:proofErr w:type="gramStart"/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55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252.24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7F5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22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B2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D9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77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A5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86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17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07E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19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90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6C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28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96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BE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108</w:t>
            </w:r>
          </w:p>
        </w:tc>
      </w:tr>
      <w:tr w:rsidR="005D375B" w:rsidRPr="002D54DE" w14:paraId="2A32F61F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09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97 </w:t>
            </w:r>
            <w:proofErr w:type="gramStart"/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14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288.12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0A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E6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78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785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59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02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FB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3D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0B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D5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B8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F3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4CE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76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AC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124</w:t>
            </w:r>
          </w:p>
        </w:tc>
      </w:tr>
      <w:tr w:rsidR="005D375B" w:rsidRPr="002D54DE" w14:paraId="05558736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E1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E6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173.93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8DE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D6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F2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BF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6B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BB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E1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8A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D9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66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37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7A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39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E25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4331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D6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75</w:t>
            </w:r>
          </w:p>
        </w:tc>
      </w:tr>
      <w:tr w:rsidR="005D375B" w:rsidRPr="002D54DE" w14:paraId="15088EAA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55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9B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299.78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AC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80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69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C2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F0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42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F8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1A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8A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B1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8B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C1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B3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FC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5A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129</w:t>
            </w:r>
          </w:p>
        </w:tc>
      </w:tr>
      <w:tr w:rsidR="005D375B" w:rsidRPr="002D54DE" w14:paraId="3A23E22E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7C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E9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368.78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E5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82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83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4D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28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9A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ED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1F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7E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F5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28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B9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2E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4F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2CF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157</w:t>
            </w:r>
          </w:p>
        </w:tc>
      </w:tr>
      <w:tr w:rsidR="005D375B" w:rsidRPr="002D54DE" w14:paraId="3E069973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69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E4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366.47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B6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915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53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FF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A0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3F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65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52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98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47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DE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00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21E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DD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6BD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156</w:t>
            </w:r>
          </w:p>
        </w:tc>
      </w:tr>
      <w:tr w:rsidR="005D375B" w:rsidRPr="002D54DE" w14:paraId="6F7F321F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3F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207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208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0E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194.54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D4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A0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4D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C9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4F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DC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68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B4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57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AB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21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2B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4E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973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4331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5D0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84</w:t>
            </w:r>
          </w:p>
        </w:tc>
      </w:tr>
      <w:tr w:rsidR="005D375B" w:rsidRPr="002D54DE" w14:paraId="3F58102E" w14:textId="77777777" w:rsidTr="005D375B">
        <w:trPr>
          <w:cantSplit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F3C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合计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A4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2818.01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EB5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031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73A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1A7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1C5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762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4F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B0B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C84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4A6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EF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8E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669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5FA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468" w14:textId="77777777" w:rsidR="002D54DE" w:rsidRPr="002D54DE" w:rsidRDefault="002D54DE" w:rsidP="005D375B">
            <w:pPr>
              <w:widowControl/>
              <w:spacing w:line="24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1206</w:t>
            </w:r>
          </w:p>
        </w:tc>
      </w:tr>
    </w:tbl>
    <w:p w14:paraId="106E51EA" w14:textId="6B0E9814" w:rsidR="002D54DE" w:rsidRDefault="002D54DE" w:rsidP="005D375B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  <w:r w:rsidRPr="009A473A">
        <w:rPr>
          <w:rFonts w:ascii="Arial" w:eastAsia="华文细黑" w:hAnsi="Arial" w:cs="Arial" w:hint="eastAsia"/>
          <w:bCs/>
          <w:sz w:val="15"/>
          <w:szCs w:val="15"/>
        </w:rPr>
        <w:t>单位：平方米、元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/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平方米、万元</w:t>
      </w:r>
    </w:p>
    <w:p w14:paraId="0C15D95F" w14:textId="77777777" w:rsidR="005D375B" w:rsidRDefault="005D375B" w:rsidP="005D375B">
      <w:pPr>
        <w:widowControl/>
        <w:spacing w:line="200" w:lineRule="exact"/>
        <w:jc w:val="left"/>
        <w:rPr>
          <w:rFonts w:ascii="Arial" w:hAnsi="Arial" w:cs="Arial"/>
          <w:b/>
          <w:color w:val="000000"/>
          <w:szCs w:val="21"/>
        </w:rPr>
      </w:pPr>
    </w:p>
    <w:p w14:paraId="2DFCAB7D" w14:textId="3B5BD2A8" w:rsidR="003E1C3C" w:rsidRPr="009A473A" w:rsidRDefault="003E1C3C" w:rsidP="005D375B">
      <w:pPr>
        <w:overflowPunct w:val="0"/>
        <w:ind w:firstLineChars="200" w:firstLine="420"/>
        <w:jc w:val="left"/>
        <w:rPr>
          <w:rFonts w:ascii="Arial" w:eastAsia="宋体" w:hAnsi="Arial" w:cs="Arial"/>
          <w:color w:val="000000"/>
          <w:szCs w:val="21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2.</w:t>
      </w:r>
      <w:r w:rsidRPr="009A473A">
        <w:rPr>
          <w:rFonts w:ascii="Arial" w:eastAsia="宋体" w:hAnsi="Arial" w:cs="Arial" w:hint="eastAsia"/>
          <w:color w:val="000000"/>
          <w:szCs w:val="21"/>
        </w:rPr>
        <w:t>丽晶公馆快速变现价值</w:t>
      </w:r>
    </w:p>
    <w:p w14:paraId="7E77DE6D" w14:textId="77777777" w:rsidR="005D375B" w:rsidRDefault="003E1C3C" w:rsidP="003E1C3C">
      <w:pPr>
        <w:overflowPunct w:val="0"/>
        <w:spacing w:line="480" w:lineRule="auto"/>
        <w:ind w:left="420"/>
        <w:rPr>
          <w:rFonts w:ascii="Arial" w:eastAsia="宋体" w:hAnsi="Arial" w:cs="Arial"/>
          <w:color w:val="000000"/>
          <w:szCs w:val="21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丽晶公馆快速变现价值</w:t>
      </w:r>
      <w:r w:rsidR="002D54DE" w:rsidRPr="00565494">
        <w:rPr>
          <w:rFonts w:ascii="Arial" w:hAnsi="Arial" w:cs="Arial" w:hint="eastAsia"/>
          <w:color w:val="000000"/>
          <w:szCs w:val="21"/>
        </w:rPr>
        <w:t>=</w:t>
      </w:r>
      <w:r w:rsidR="002D54DE" w:rsidRPr="00565494">
        <w:rPr>
          <w:rFonts w:ascii="Arial" w:hAnsi="Arial" w:cs="Arial"/>
          <w:color w:val="000000"/>
          <w:szCs w:val="21"/>
        </w:rPr>
        <w:t>1</w:t>
      </w:r>
      <w:r w:rsidR="002D54DE" w:rsidRPr="00565494">
        <w:rPr>
          <w:rFonts w:ascii="Arial" w:hAnsi="Arial" w:cs="Arial" w:hint="eastAsia"/>
          <w:color w:val="000000"/>
          <w:szCs w:val="21"/>
        </w:rPr>
        <w:t>206</w:t>
      </w:r>
      <w:r w:rsidR="002D54DE" w:rsidRPr="00565494">
        <w:rPr>
          <w:rFonts w:ascii="Arial" w:hAnsi="Arial" w:cs="Arial" w:hint="eastAsia"/>
          <w:color w:val="000000"/>
          <w:szCs w:val="21"/>
        </w:rPr>
        <w:t>×</w:t>
      </w:r>
      <w:r w:rsidR="002D54DE" w:rsidRPr="00565494">
        <w:rPr>
          <w:rFonts w:ascii="Arial" w:hAnsi="Arial" w:cs="Arial" w:hint="eastAsia"/>
          <w:color w:val="000000"/>
          <w:szCs w:val="21"/>
        </w:rPr>
        <w:t>56%=675</w:t>
      </w:r>
      <w:r w:rsidRPr="009A473A">
        <w:rPr>
          <w:rFonts w:ascii="Arial" w:eastAsia="宋体" w:hAnsi="Arial" w:cs="Arial" w:hint="eastAsia"/>
          <w:color w:val="000000"/>
          <w:szCs w:val="21"/>
        </w:rPr>
        <w:t>（万元）</w:t>
      </w:r>
    </w:p>
    <w:p w14:paraId="3BDC6000" w14:textId="77777777" w:rsidR="005D375B" w:rsidRDefault="005D375B" w:rsidP="005D375B">
      <w:pPr>
        <w:overflowPunct w:val="0"/>
        <w:spacing w:line="480" w:lineRule="auto"/>
        <w:ind w:left="420"/>
        <w:jc w:val="right"/>
        <w:rPr>
          <w:rFonts w:ascii="Arial" w:hAnsi="Arial" w:cs="Arial"/>
          <w:szCs w:val="21"/>
        </w:rPr>
      </w:pPr>
      <w:proofErr w:type="gramStart"/>
      <w:r w:rsidRPr="009A473A">
        <w:rPr>
          <w:rFonts w:ascii="Arial" w:hAnsi="Arial" w:cs="Arial"/>
          <w:szCs w:val="21"/>
        </w:rPr>
        <w:t>北京康正宏</w:t>
      </w:r>
      <w:proofErr w:type="gramEnd"/>
      <w:r w:rsidRPr="009A473A">
        <w:rPr>
          <w:rFonts w:ascii="Arial" w:hAnsi="Arial" w:cs="Arial"/>
          <w:szCs w:val="21"/>
        </w:rPr>
        <w:t>基房地产评估有限公司</w:t>
      </w:r>
    </w:p>
    <w:p w14:paraId="7A2C00FC" w14:textId="2820B3DC" w:rsidR="001B6F34" w:rsidRPr="001B6F34" w:rsidRDefault="005D375B" w:rsidP="005D375B">
      <w:pPr>
        <w:overflowPunct w:val="0"/>
        <w:spacing w:line="480" w:lineRule="auto"/>
        <w:ind w:left="420"/>
        <w:jc w:val="right"/>
      </w:pPr>
      <w:r w:rsidRPr="009A473A">
        <w:rPr>
          <w:rFonts w:ascii="Arial" w:hAnsi="Arial" w:cs="Arial"/>
          <w:color w:val="000000"/>
          <w:szCs w:val="21"/>
        </w:rPr>
        <w:t>二</w:t>
      </w:r>
      <w:r w:rsidRPr="009A473A">
        <w:rPr>
          <w:rFonts w:ascii="Arial" w:hAnsi="Arial" w:cs="Arial" w:hint="eastAsia"/>
          <w:color w:val="000000"/>
          <w:szCs w:val="21"/>
        </w:rPr>
        <w:t>○二</w:t>
      </w:r>
      <w:r>
        <w:rPr>
          <w:rFonts w:ascii="Arial" w:hAnsi="Arial" w:cs="Arial" w:hint="eastAsia"/>
          <w:color w:val="000000"/>
          <w:szCs w:val="21"/>
        </w:rPr>
        <w:t>四</w:t>
      </w:r>
      <w:r w:rsidRPr="009A473A"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 w:hint="eastAsia"/>
          <w:color w:val="000000"/>
          <w:szCs w:val="21"/>
        </w:rPr>
        <w:t>四</w:t>
      </w:r>
      <w:r w:rsidRPr="009A473A">
        <w:rPr>
          <w:rFonts w:ascii="Arial" w:hAnsi="Arial" w:cs="Arial" w:hint="eastAsia"/>
          <w:color w:val="000000"/>
          <w:szCs w:val="21"/>
        </w:rPr>
        <w:t>月</w:t>
      </w:r>
      <w:r>
        <w:rPr>
          <w:rFonts w:ascii="Arial" w:hAnsi="Arial" w:cs="Arial" w:hint="eastAsia"/>
          <w:color w:val="000000"/>
          <w:szCs w:val="21"/>
        </w:rPr>
        <w:t>八</w:t>
      </w:r>
      <w:r w:rsidRPr="009A473A">
        <w:rPr>
          <w:rFonts w:ascii="Arial" w:hAnsi="Arial" w:cs="Arial" w:hint="eastAsia"/>
          <w:color w:val="000000"/>
          <w:szCs w:val="21"/>
        </w:rPr>
        <w:t>日</w:t>
      </w:r>
    </w:p>
    <w:sectPr w:rsidR="001B6F34" w:rsidRPr="001B6F34" w:rsidSect="005D375B">
      <w:pgSz w:w="16838" w:h="11906" w:orient="landscape"/>
      <w:pgMar w:top="2041" w:right="1134" w:bottom="1134" w:left="1134" w:header="1304" w:footer="1020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46370" w14:textId="77777777" w:rsidR="004E14ED" w:rsidRDefault="004E14ED" w:rsidP="000F48AE">
      <w:r>
        <w:separator/>
      </w:r>
    </w:p>
  </w:endnote>
  <w:endnote w:type="continuationSeparator" w:id="0">
    <w:p w14:paraId="4552C1F5" w14:textId="77777777" w:rsidR="004E14ED" w:rsidRDefault="004E14ED" w:rsidP="000F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微软大标宋">
    <w:altName w:val="黑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4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07C76B" w14:textId="25613183" w:rsidR="005D375B" w:rsidRPr="000F48AE" w:rsidRDefault="005D375B" w:rsidP="000F48AE">
        <w:pPr>
          <w:pStyle w:val="a4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0F48AE">
          <w:rPr>
            <w:rFonts w:ascii="Arial" w:hAnsi="Arial" w:cs="Arial"/>
          </w:rPr>
          <w:fldChar w:fldCharType="begin"/>
        </w:r>
        <w:r w:rsidRPr="000F48AE">
          <w:rPr>
            <w:rFonts w:ascii="Arial" w:hAnsi="Arial" w:cs="Arial"/>
          </w:rPr>
          <w:instrText>PAGE   \* MERGEFORMAT</w:instrText>
        </w:r>
        <w:r w:rsidRPr="000F48AE">
          <w:rPr>
            <w:rFonts w:ascii="Arial" w:hAnsi="Arial" w:cs="Arial"/>
          </w:rPr>
          <w:fldChar w:fldCharType="separate"/>
        </w:r>
        <w:r w:rsidR="000A6CC4" w:rsidRPr="000A6CC4">
          <w:rPr>
            <w:rFonts w:ascii="Arial" w:hAnsi="Arial" w:cs="Arial"/>
            <w:noProof/>
            <w:lang w:val="zh-CN" w:eastAsia="zh-CN"/>
          </w:rPr>
          <w:t>11</w:t>
        </w:r>
        <w:r w:rsidRPr="000F48A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229B2" w14:textId="77777777" w:rsidR="004E14ED" w:rsidRDefault="004E14ED" w:rsidP="000F48AE">
      <w:r>
        <w:separator/>
      </w:r>
    </w:p>
  </w:footnote>
  <w:footnote w:type="continuationSeparator" w:id="0">
    <w:p w14:paraId="77573D58" w14:textId="77777777" w:rsidR="004E14ED" w:rsidRDefault="004E14ED" w:rsidP="000F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A144" w14:textId="1B8873DD" w:rsidR="005D375B" w:rsidRDefault="005D375B" w:rsidP="000F48AE">
    <w:pPr>
      <w:pStyle w:val="a6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 wp14:anchorId="76BA544A" wp14:editId="5BB44789">
          <wp:extent cx="5904230" cy="289498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28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ascii="黑体" w:eastAsia="黑体" w:hint="eastAsia"/>
        <w:b w:val="0"/>
        <w:i w:val="0"/>
        <w:sz w:val="32"/>
      </w:rPr>
    </w:lvl>
    <w:lvl w:ilvl="1">
      <w:start w:val="1"/>
      <w:numFmt w:val="chineseCountingThousand"/>
      <w:lvlText w:val="%2、"/>
      <w:lvlJc w:val="left"/>
      <w:pPr>
        <w:ind w:left="0" w:firstLine="0"/>
      </w:pPr>
      <w:rPr>
        <w:rFonts w:ascii="华文细黑" w:eastAsia="华文细黑" w:hAnsi="华文细黑" w:hint="eastAsia"/>
        <w:b w:val="0"/>
        <w:i w:val="0"/>
        <w:sz w:val="24"/>
        <w:szCs w:val="24"/>
      </w:rPr>
    </w:lvl>
    <w:lvl w:ilvl="2">
      <w:start w:val="1"/>
      <w:numFmt w:val="chineseCountingThousand"/>
      <w:lvlText w:val="(%3)"/>
      <w:lvlJc w:val="left"/>
      <w:pPr>
        <w:ind w:left="1260" w:firstLine="0"/>
      </w:pPr>
      <w:rPr>
        <w:rFonts w:ascii="华文仿宋" w:eastAsia="华文仿宋" w:hAnsi="华文仿宋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、"/>
      <w:lvlJc w:val="left"/>
      <w:pPr>
        <w:ind w:left="0" w:firstLine="0"/>
      </w:pPr>
      <w:rPr>
        <w:rFonts w:ascii="华文仿宋" w:eastAsia="华文仿宋" w:hAnsi="华文仿宋" w:hint="default"/>
        <w:b w:val="0"/>
        <w:i w:val="0"/>
        <w:sz w:val="24"/>
        <w:szCs w:val="24"/>
      </w:rPr>
    </w:lvl>
    <w:lvl w:ilvl="4">
      <w:start w:val="1"/>
      <w:numFmt w:val="decimal"/>
      <w:lvlText w:val="(%5)  "/>
      <w:lvlJc w:val="left"/>
      <w:pPr>
        <w:ind w:left="0" w:firstLine="0"/>
      </w:pPr>
      <w:rPr>
        <w:rFonts w:ascii="华文仿宋" w:eastAsia="华文仿宋" w:hAnsi="华文仿宋" w:hint="default"/>
        <w:b w:val="0"/>
        <w:i w:val="0"/>
        <w:sz w:val="24"/>
        <w:szCs w:val="24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华文仿宋" w:eastAsia="华文仿宋" w:hAnsi="华文仿宋" w:hint="default"/>
        <w:b w:val="0"/>
        <w:i w:val="0"/>
        <w:sz w:val="24"/>
        <w:szCs w:val="24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cardinalText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">
    <w:nsid w:val="01E72A49"/>
    <w:multiLevelType w:val="hybridMultilevel"/>
    <w:tmpl w:val="78C2501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04D3348E"/>
    <w:multiLevelType w:val="hybridMultilevel"/>
    <w:tmpl w:val="1756BE4E"/>
    <w:lvl w:ilvl="0" w:tplc="570277D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B06367"/>
    <w:multiLevelType w:val="hybridMultilevel"/>
    <w:tmpl w:val="F1E813CA"/>
    <w:lvl w:ilvl="0" w:tplc="B74669DE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11163656"/>
    <w:multiLevelType w:val="hybridMultilevel"/>
    <w:tmpl w:val="5666EFDA"/>
    <w:lvl w:ilvl="0" w:tplc="FFFFFFFF">
      <w:start w:val="3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>
      <w:start w:val="1"/>
      <w:numFmt w:val="upperLetter"/>
      <w:pStyle w:val="3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13637BA8"/>
    <w:multiLevelType w:val="hybridMultilevel"/>
    <w:tmpl w:val="7A3E3A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8C33437"/>
    <w:multiLevelType w:val="hybridMultilevel"/>
    <w:tmpl w:val="CBFE815A"/>
    <w:lvl w:ilvl="0" w:tplc="8556C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D411CD"/>
    <w:multiLevelType w:val="hybridMultilevel"/>
    <w:tmpl w:val="456E2064"/>
    <w:lvl w:ilvl="0" w:tplc="83FE39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10A438F"/>
    <w:multiLevelType w:val="hybridMultilevel"/>
    <w:tmpl w:val="1AAA6A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7383E00"/>
    <w:multiLevelType w:val="hybridMultilevel"/>
    <w:tmpl w:val="82962C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A3C0656"/>
    <w:multiLevelType w:val="hybridMultilevel"/>
    <w:tmpl w:val="33B4E80A"/>
    <w:lvl w:ilvl="0" w:tplc="708C33BC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714BBE"/>
    <w:multiLevelType w:val="multilevel"/>
    <w:tmpl w:val="2B714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12ED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3F9E49B8"/>
    <w:multiLevelType w:val="hybridMultilevel"/>
    <w:tmpl w:val="8CAAEDB2"/>
    <w:lvl w:ilvl="0" w:tplc="223837D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8D7D9C"/>
    <w:multiLevelType w:val="hybridMultilevel"/>
    <w:tmpl w:val="456E2064"/>
    <w:lvl w:ilvl="0" w:tplc="83FE39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76A7D14"/>
    <w:multiLevelType w:val="hybridMultilevel"/>
    <w:tmpl w:val="72E4118C"/>
    <w:lvl w:ilvl="0" w:tplc="136EC44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CA16F8"/>
    <w:multiLevelType w:val="hybridMultilevel"/>
    <w:tmpl w:val="25822F34"/>
    <w:lvl w:ilvl="0" w:tplc="3E547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DA63D8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52403709"/>
    <w:multiLevelType w:val="hybridMultilevel"/>
    <w:tmpl w:val="379CA878"/>
    <w:lvl w:ilvl="0" w:tplc="54801A9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461FC5"/>
    <w:multiLevelType w:val="hybridMultilevel"/>
    <w:tmpl w:val="779AD208"/>
    <w:lvl w:ilvl="0" w:tplc="C6D439E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 w:tplc="018A42A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E9CED2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27050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24404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947B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380C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C00B6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050D51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3BD443F"/>
    <w:multiLevelType w:val="hybridMultilevel"/>
    <w:tmpl w:val="B9A0C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2E5779"/>
    <w:multiLevelType w:val="hybridMultilevel"/>
    <w:tmpl w:val="CA8E61DE"/>
    <w:lvl w:ilvl="0" w:tplc="B8B229E6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F6A3DC4"/>
    <w:multiLevelType w:val="hybridMultilevel"/>
    <w:tmpl w:val="372E37B2"/>
    <w:lvl w:ilvl="0" w:tplc="FFFFFFFF">
      <w:start w:val="1"/>
      <w:numFmt w:val="upperRoman"/>
      <w:pStyle w:val="4"/>
      <w:lvlText w:val="%1、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3">
    <w:nsid w:val="650C49DE"/>
    <w:multiLevelType w:val="multilevel"/>
    <w:tmpl w:val="650C49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4">
    <w:nsid w:val="6B957E95"/>
    <w:multiLevelType w:val="hybridMultilevel"/>
    <w:tmpl w:val="13726466"/>
    <w:lvl w:ilvl="0" w:tplc="B7F258F4">
      <w:start w:val="3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3B7460"/>
    <w:multiLevelType w:val="hybridMultilevel"/>
    <w:tmpl w:val="B282A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116FD3"/>
    <w:multiLevelType w:val="hybridMultilevel"/>
    <w:tmpl w:val="4E4C3076"/>
    <w:lvl w:ilvl="0" w:tplc="F8244220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5A04673"/>
    <w:multiLevelType w:val="hybridMultilevel"/>
    <w:tmpl w:val="45E00ABE"/>
    <w:lvl w:ilvl="0" w:tplc="FFFFFFFF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906362E"/>
    <w:multiLevelType w:val="hybridMultilevel"/>
    <w:tmpl w:val="D2B02DD8"/>
    <w:lvl w:ilvl="0" w:tplc="FFFFFFFF">
      <w:start w:val="1"/>
      <w:numFmt w:val="upperLetter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7"/>
  </w:num>
  <w:num w:numId="3">
    <w:abstractNumId w:val="4"/>
  </w:num>
  <w:num w:numId="4">
    <w:abstractNumId w:val="22"/>
  </w:num>
  <w:num w:numId="5">
    <w:abstractNumId w:val="1"/>
  </w:num>
  <w:num w:numId="6">
    <w:abstractNumId w:val="21"/>
  </w:num>
  <w:num w:numId="7">
    <w:abstractNumId w:val="12"/>
  </w:num>
  <w:num w:numId="8">
    <w:abstractNumId w:val="8"/>
  </w:num>
  <w:num w:numId="9">
    <w:abstractNumId w:val="26"/>
  </w:num>
  <w:num w:numId="10">
    <w:abstractNumId w:val="9"/>
  </w:num>
  <w:num w:numId="11">
    <w:abstractNumId w:val="1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8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0"/>
  </w:num>
  <w:num w:numId="24">
    <w:abstractNumId w:val="11"/>
  </w:num>
  <w:num w:numId="25">
    <w:abstractNumId w:val="23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4"/>
  </w:num>
  <w:num w:numId="29">
    <w:abstractNumId w:val="3"/>
  </w:num>
  <w:num w:numId="30">
    <w:abstractNumId w:val="7"/>
  </w:num>
  <w:num w:numId="31">
    <w:abstractNumId w:val="2"/>
  </w:num>
  <w:num w:numId="32">
    <w:abstractNumId w:val="6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56"/>
    <w:rsid w:val="000A6CC4"/>
    <w:rsid w:val="000E3037"/>
    <w:rsid w:val="000F48AE"/>
    <w:rsid w:val="00152220"/>
    <w:rsid w:val="00153F50"/>
    <w:rsid w:val="00165F49"/>
    <w:rsid w:val="001A52B5"/>
    <w:rsid w:val="001B6F34"/>
    <w:rsid w:val="001E44DE"/>
    <w:rsid w:val="00292D26"/>
    <w:rsid w:val="002D1C09"/>
    <w:rsid w:val="002D54DE"/>
    <w:rsid w:val="003064BA"/>
    <w:rsid w:val="00315272"/>
    <w:rsid w:val="003E1C3C"/>
    <w:rsid w:val="004078B9"/>
    <w:rsid w:val="00432AD9"/>
    <w:rsid w:val="00436CA2"/>
    <w:rsid w:val="004A0EAD"/>
    <w:rsid w:val="004E14ED"/>
    <w:rsid w:val="00536C7C"/>
    <w:rsid w:val="005A4CD4"/>
    <w:rsid w:val="005D375B"/>
    <w:rsid w:val="00635B41"/>
    <w:rsid w:val="00643622"/>
    <w:rsid w:val="007F7AA3"/>
    <w:rsid w:val="0084076C"/>
    <w:rsid w:val="00885F53"/>
    <w:rsid w:val="008A154B"/>
    <w:rsid w:val="008B3C44"/>
    <w:rsid w:val="00913DAA"/>
    <w:rsid w:val="00917990"/>
    <w:rsid w:val="009A473A"/>
    <w:rsid w:val="00A11910"/>
    <w:rsid w:val="00A80C5F"/>
    <w:rsid w:val="00AF7537"/>
    <w:rsid w:val="00BA2CEF"/>
    <w:rsid w:val="00C75DEA"/>
    <w:rsid w:val="00C82356"/>
    <w:rsid w:val="00CA7C49"/>
    <w:rsid w:val="00CD6E11"/>
    <w:rsid w:val="00CF0264"/>
    <w:rsid w:val="00D217EE"/>
    <w:rsid w:val="00D27221"/>
    <w:rsid w:val="00DC0F8B"/>
    <w:rsid w:val="00DC75F7"/>
    <w:rsid w:val="00E10BF3"/>
    <w:rsid w:val="00E2225B"/>
    <w:rsid w:val="00E807AB"/>
    <w:rsid w:val="00EA63B7"/>
    <w:rsid w:val="00EB3C5B"/>
    <w:rsid w:val="00F20727"/>
    <w:rsid w:val="00F45CA9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2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rmal Table" w:semiHidden="0" w:unhideWhenUsed="0"/>
    <w:lsdException w:name="annotation subject" w:uiPriority="0" w:qFormat="1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3E1C3C"/>
    <w:pPr>
      <w:outlineLvl w:val="5"/>
    </w:pPr>
    <w:rPr>
      <w:rFonts w:ascii="Arial" w:eastAsia="黑体" w:hAnsi="Arial" w:cs="Times New Roman"/>
      <w:b/>
      <w:sz w:val="24"/>
    </w:rPr>
  </w:style>
  <w:style w:type="paragraph" w:styleId="7">
    <w:name w:val="heading 7"/>
    <w:basedOn w:val="a"/>
    <w:next w:val="a"/>
    <w:link w:val="7Char"/>
    <w:qFormat/>
    <w:rsid w:val="003E1C3C"/>
    <w:pPr>
      <w:outlineLvl w:val="6"/>
    </w:pPr>
    <w:rPr>
      <w:rFonts w:ascii="Calibri" w:eastAsia="宋体" w:hAnsi="Calibri" w:cs="Times New Roman"/>
      <w:b/>
      <w:sz w:val="24"/>
    </w:rPr>
  </w:style>
  <w:style w:type="paragraph" w:styleId="8">
    <w:name w:val="heading 8"/>
    <w:basedOn w:val="a"/>
    <w:next w:val="a"/>
    <w:link w:val="8Char"/>
    <w:qFormat/>
    <w:rsid w:val="003E1C3C"/>
    <w:pPr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qFormat/>
    <w:rsid w:val="003E1C3C"/>
    <w:pPr>
      <w:outlineLvl w:val="8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qFormat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qFormat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uiPriority w:val="99"/>
    <w:qFormat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qFormat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qFormat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qFormat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qFormat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qFormat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rsid w:val="003E1C3C"/>
    <w:rPr>
      <w:rFonts w:ascii="Arial" w:eastAsia="黑体" w:hAnsi="Arial" w:cs="Times New Roman"/>
      <w:b/>
      <w:sz w:val="24"/>
    </w:rPr>
  </w:style>
  <w:style w:type="character" w:customStyle="1" w:styleId="7Char">
    <w:name w:val="标题 7 Char"/>
    <w:basedOn w:val="a0"/>
    <w:link w:val="7"/>
    <w:rsid w:val="003E1C3C"/>
    <w:rPr>
      <w:rFonts w:ascii="Calibri" w:eastAsia="宋体" w:hAnsi="Calibri" w:cs="Times New Roman"/>
      <w:b/>
      <w:sz w:val="24"/>
    </w:rPr>
  </w:style>
  <w:style w:type="character" w:customStyle="1" w:styleId="8Char">
    <w:name w:val="标题 8 Char"/>
    <w:basedOn w:val="a0"/>
    <w:link w:val="8"/>
    <w:rsid w:val="003E1C3C"/>
    <w:rPr>
      <w:rFonts w:ascii="Arial" w:eastAsia="黑体" w:hAnsi="Arial" w:cs="Times New Roman"/>
      <w:sz w:val="24"/>
    </w:rPr>
  </w:style>
  <w:style w:type="character" w:customStyle="1" w:styleId="9Char">
    <w:name w:val="标题 9 Char"/>
    <w:basedOn w:val="a0"/>
    <w:link w:val="9"/>
    <w:rsid w:val="003E1C3C"/>
    <w:rPr>
      <w:rFonts w:ascii="Arial" w:eastAsia="黑体" w:hAnsi="Arial" w:cs="Times New Roman"/>
    </w:rPr>
  </w:style>
  <w:style w:type="paragraph" w:styleId="12">
    <w:name w:val="toc 1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jc w:val="left"/>
      <w:textAlignment w:val="baseline"/>
    </w:pPr>
    <w:rPr>
      <w:rFonts w:ascii="楷体_GB2312" w:eastAsia="楷体_GB2312" w:hAnsi="Times New Roman" w:cs="Times New Roman"/>
      <w:b/>
      <w:bCs/>
      <w:noProof/>
      <w:kern w:val="0"/>
      <w:sz w:val="30"/>
      <w:szCs w:val="30"/>
    </w:rPr>
  </w:style>
  <w:style w:type="paragraph" w:styleId="22">
    <w:name w:val="toc 2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ind w:leftChars="200" w:left="480"/>
      <w:jc w:val="left"/>
      <w:textAlignment w:val="baseline"/>
    </w:pPr>
    <w:rPr>
      <w:rFonts w:ascii="Times New Roman" w:eastAsia="楷体_GB2312" w:hAnsi="Times New Roman" w:cs="Times New Roman"/>
      <w:noProof/>
      <w:kern w:val="0"/>
      <w:sz w:val="24"/>
      <w:szCs w:val="20"/>
    </w:rPr>
  </w:style>
  <w:style w:type="paragraph" w:styleId="31">
    <w:name w:val="toc 3"/>
    <w:basedOn w:val="a"/>
    <w:next w:val="a"/>
    <w:autoRedefine/>
    <w:semiHidden/>
    <w:rsid w:val="003E1C3C"/>
    <w:pPr>
      <w:adjustRightInd w:val="0"/>
      <w:spacing w:line="360" w:lineRule="atLeast"/>
      <w:ind w:leftChars="400" w:left="8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0">
    <w:name w:val="toc 4"/>
    <w:basedOn w:val="a"/>
    <w:next w:val="a"/>
    <w:autoRedefine/>
    <w:semiHidden/>
    <w:qFormat/>
    <w:rsid w:val="003E1C3C"/>
    <w:pPr>
      <w:adjustRightInd w:val="0"/>
      <w:spacing w:line="360" w:lineRule="atLeast"/>
      <w:ind w:leftChars="600" w:left="12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"/>
    <w:next w:val="a"/>
    <w:autoRedefine/>
    <w:semiHidden/>
    <w:qFormat/>
    <w:rsid w:val="003E1C3C"/>
    <w:pPr>
      <w:adjustRightInd w:val="0"/>
      <w:spacing w:line="360" w:lineRule="atLeast"/>
      <w:ind w:leftChars="800" w:left="168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60">
    <w:name w:val="toc 6"/>
    <w:basedOn w:val="a"/>
    <w:next w:val="a"/>
    <w:autoRedefine/>
    <w:semiHidden/>
    <w:qFormat/>
    <w:rsid w:val="003E1C3C"/>
    <w:pPr>
      <w:adjustRightInd w:val="0"/>
      <w:spacing w:line="360" w:lineRule="atLeast"/>
      <w:ind w:leftChars="1000" w:left="210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70">
    <w:name w:val="toc 7"/>
    <w:basedOn w:val="a"/>
    <w:next w:val="a"/>
    <w:autoRedefine/>
    <w:semiHidden/>
    <w:qFormat/>
    <w:rsid w:val="003E1C3C"/>
    <w:pPr>
      <w:adjustRightInd w:val="0"/>
      <w:spacing w:line="360" w:lineRule="atLeast"/>
      <w:ind w:leftChars="1200" w:left="25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80">
    <w:name w:val="toc 8"/>
    <w:basedOn w:val="a"/>
    <w:next w:val="a"/>
    <w:autoRedefine/>
    <w:semiHidden/>
    <w:qFormat/>
    <w:rsid w:val="003E1C3C"/>
    <w:pPr>
      <w:adjustRightInd w:val="0"/>
      <w:spacing w:line="360" w:lineRule="atLeast"/>
      <w:ind w:leftChars="1400" w:left="29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90">
    <w:name w:val="toc 9"/>
    <w:basedOn w:val="a"/>
    <w:next w:val="a"/>
    <w:autoRedefine/>
    <w:semiHidden/>
    <w:qFormat/>
    <w:rsid w:val="003E1C3C"/>
    <w:pPr>
      <w:adjustRightInd w:val="0"/>
      <w:spacing w:line="360" w:lineRule="atLeast"/>
      <w:ind w:leftChars="1600" w:left="33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e">
    <w:name w:val="List Number"/>
    <w:basedOn w:val="a"/>
    <w:qFormat/>
    <w:rsid w:val="003E1C3C"/>
    <w:rPr>
      <w:rFonts w:ascii="Calibri" w:eastAsia="宋体" w:hAnsi="Calibri" w:cs="Times New Roman"/>
    </w:rPr>
  </w:style>
  <w:style w:type="paragraph" w:styleId="13">
    <w:name w:val="index 1"/>
    <w:basedOn w:val="a"/>
    <w:next w:val="a"/>
    <w:semiHidden/>
    <w:rsid w:val="003E1C3C"/>
    <w:pPr>
      <w:tabs>
        <w:tab w:val="right" w:leader="dot" w:pos="8787"/>
      </w:tabs>
    </w:pPr>
    <w:rPr>
      <w:rFonts w:ascii="Calibri" w:eastAsia="宋体" w:hAnsi="Calibri" w:cs="Times New Roman"/>
    </w:rPr>
  </w:style>
  <w:style w:type="paragraph" w:customStyle="1" w:styleId="14">
    <w:name w:val="样式1"/>
    <w:basedOn w:val="1"/>
    <w:qFormat/>
    <w:rsid w:val="003E1C3C"/>
    <w:pPr>
      <w:keepNext w:val="0"/>
      <w:adjustRightInd/>
      <w:spacing w:before="360" w:after="240" w:line="0" w:lineRule="atLeast"/>
      <w:jc w:val="center"/>
      <w:textAlignment w:val="auto"/>
      <w:outlineLvl w:val="9"/>
    </w:pPr>
    <w:rPr>
      <w:rFonts w:ascii="Calibri" w:eastAsia="微软大标宋" w:hAnsi="Calibri" w:cs="Times New Roman"/>
      <w:b w:val="0"/>
      <w:spacing w:val="40"/>
      <w:kern w:val="44"/>
      <w:sz w:val="32"/>
      <w:szCs w:val="22"/>
    </w:rPr>
  </w:style>
  <w:style w:type="paragraph" w:customStyle="1" w:styleId="0">
    <w:name w:val="标题 0"/>
    <w:basedOn w:val="a"/>
    <w:next w:val="a"/>
    <w:qFormat/>
    <w:rsid w:val="003E1C3C"/>
    <w:pPr>
      <w:pageBreakBefore/>
      <w:spacing w:before="360" w:after="360"/>
      <w:jc w:val="center"/>
    </w:pPr>
    <w:rPr>
      <w:rFonts w:ascii="Calibri" w:eastAsia="宋体" w:hAnsi="Calibri" w:cs="Times New Roman"/>
      <w:sz w:val="44"/>
    </w:rPr>
  </w:style>
  <w:style w:type="paragraph" w:customStyle="1" w:styleId="xl763">
    <w:name w:val="xl76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4">
    <w:name w:val="xl764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5">
    <w:name w:val="xl765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6">
    <w:name w:val="xl766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7">
    <w:name w:val="xl767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8">
    <w:name w:val="xl768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9">
    <w:name w:val="xl769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0">
    <w:name w:val="xl770"/>
    <w:basedOn w:val="a"/>
    <w:qFormat/>
    <w:rsid w:val="003E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1">
    <w:name w:val="xl771"/>
    <w:basedOn w:val="a"/>
    <w:qFormat/>
    <w:rsid w:val="003E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2">
    <w:name w:val="xl772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3">
    <w:name w:val="xl77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4">
    <w:name w:val="xl774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5">
    <w:name w:val="xl775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76">
    <w:name w:val="xl776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character" w:customStyle="1" w:styleId="l1">
    <w:name w:val="l1"/>
    <w:qFormat/>
    <w:rsid w:val="003E1C3C"/>
  </w:style>
  <w:style w:type="character" w:customStyle="1" w:styleId="font41">
    <w:name w:val="font41"/>
    <w:rsid w:val="003E1C3C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3E1C3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rsid w:val="003E1C3C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rmal Table" w:semiHidden="0" w:unhideWhenUsed="0"/>
    <w:lsdException w:name="annotation subject" w:uiPriority="0" w:qFormat="1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3E1C3C"/>
    <w:pPr>
      <w:outlineLvl w:val="5"/>
    </w:pPr>
    <w:rPr>
      <w:rFonts w:ascii="Arial" w:eastAsia="黑体" w:hAnsi="Arial" w:cs="Times New Roman"/>
      <w:b/>
      <w:sz w:val="24"/>
    </w:rPr>
  </w:style>
  <w:style w:type="paragraph" w:styleId="7">
    <w:name w:val="heading 7"/>
    <w:basedOn w:val="a"/>
    <w:next w:val="a"/>
    <w:link w:val="7Char"/>
    <w:qFormat/>
    <w:rsid w:val="003E1C3C"/>
    <w:pPr>
      <w:outlineLvl w:val="6"/>
    </w:pPr>
    <w:rPr>
      <w:rFonts w:ascii="Calibri" w:eastAsia="宋体" w:hAnsi="Calibri" w:cs="Times New Roman"/>
      <w:b/>
      <w:sz w:val="24"/>
    </w:rPr>
  </w:style>
  <w:style w:type="paragraph" w:styleId="8">
    <w:name w:val="heading 8"/>
    <w:basedOn w:val="a"/>
    <w:next w:val="a"/>
    <w:link w:val="8Char"/>
    <w:qFormat/>
    <w:rsid w:val="003E1C3C"/>
    <w:pPr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qFormat/>
    <w:rsid w:val="003E1C3C"/>
    <w:pPr>
      <w:outlineLvl w:val="8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qFormat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qFormat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uiPriority w:val="99"/>
    <w:qFormat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qFormat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qFormat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qFormat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qFormat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qFormat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rsid w:val="003E1C3C"/>
    <w:rPr>
      <w:rFonts w:ascii="Arial" w:eastAsia="黑体" w:hAnsi="Arial" w:cs="Times New Roman"/>
      <w:b/>
      <w:sz w:val="24"/>
    </w:rPr>
  </w:style>
  <w:style w:type="character" w:customStyle="1" w:styleId="7Char">
    <w:name w:val="标题 7 Char"/>
    <w:basedOn w:val="a0"/>
    <w:link w:val="7"/>
    <w:rsid w:val="003E1C3C"/>
    <w:rPr>
      <w:rFonts w:ascii="Calibri" w:eastAsia="宋体" w:hAnsi="Calibri" w:cs="Times New Roman"/>
      <w:b/>
      <w:sz w:val="24"/>
    </w:rPr>
  </w:style>
  <w:style w:type="character" w:customStyle="1" w:styleId="8Char">
    <w:name w:val="标题 8 Char"/>
    <w:basedOn w:val="a0"/>
    <w:link w:val="8"/>
    <w:rsid w:val="003E1C3C"/>
    <w:rPr>
      <w:rFonts w:ascii="Arial" w:eastAsia="黑体" w:hAnsi="Arial" w:cs="Times New Roman"/>
      <w:sz w:val="24"/>
    </w:rPr>
  </w:style>
  <w:style w:type="character" w:customStyle="1" w:styleId="9Char">
    <w:name w:val="标题 9 Char"/>
    <w:basedOn w:val="a0"/>
    <w:link w:val="9"/>
    <w:rsid w:val="003E1C3C"/>
    <w:rPr>
      <w:rFonts w:ascii="Arial" w:eastAsia="黑体" w:hAnsi="Arial" w:cs="Times New Roman"/>
    </w:rPr>
  </w:style>
  <w:style w:type="paragraph" w:styleId="12">
    <w:name w:val="toc 1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jc w:val="left"/>
      <w:textAlignment w:val="baseline"/>
    </w:pPr>
    <w:rPr>
      <w:rFonts w:ascii="楷体_GB2312" w:eastAsia="楷体_GB2312" w:hAnsi="Times New Roman" w:cs="Times New Roman"/>
      <w:b/>
      <w:bCs/>
      <w:noProof/>
      <w:kern w:val="0"/>
      <w:sz w:val="30"/>
      <w:szCs w:val="30"/>
    </w:rPr>
  </w:style>
  <w:style w:type="paragraph" w:styleId="22">
    <w:name w:val="toc 2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ind w:leftChars="200" w:left="480"/>
      <w:jc w:val="left"/>
      <w:textAlignment w:val="baseline"/>
    </w:pPr>
    <w:rPr>
      <w:rFonts w:ascii="Times New Roman" w:eastAsia="楷体_GB2312" w:hAnsi="Times New Roman" w:cs="Times New Roman"/>
      <w:noProof/>
      <w:kern w:val="0"/>
      <w:sz w:val="24"/>
      <w:szCs w:val="20"/>
    </w:rPr>
  </w:style>
  <w:style w:type="paragraph" w:styleId="31">
    <w:name w:val="toc 3"/>
    <w:basedOn w:val="a"/>
    <w:next w:val="a"/>
    <w:autoRedefine/>
    <w:semiHidden/>
    <w:rsid w:val="003E1C3C"/>
    <w:pPr>
      <w:adjustRightInd w:val="0"/>
      <w:spacing w:line="360" w:lineRule="atLeast"/>
      <w:ind w:leftChars="400" w:left="8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0">
    <w:name w:val="toc 4"/>
    <w:basedOn w:val="a"/>
    <w:next w:val="a"/>
    <w:autoRedefine/>
    <w:semiHidden/>
    <w:qFormat/>
    <w:rsid w:val="003E1C3C"/>
    <w:pPr>
      <w:adjustRightInd w:val="0"/>
      <w:spacing w:line="360" w:lineRule="atLeast"/>
      <w:ind w:leftChars="600" w:left="12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"/>
    <w:next w:val="a"/>
    <w:autoRedefine/>
    <w:semiHidden/>
    <w:qFormat/>
    <w:rsid w:val="003E1C3C"/>
    <w:pPr>
      <w:adjustRightInd w:val="0"/>
      <w:spacing w:line="360" w:lineRule="atLeast"/>
      <w:ind w:leftChars="800" w:left="168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60">
    <w:name w:val="toc 6"/>
    <w:basedOn w:val="a"/>
    <w:next w:val="a"/>
    <w:autoRedefine/>
    <w:semiHidden/>
    <w:qFormat/>
    <w:rsid w:val="003E1C3C"/>
    <w:pPr>
      <w:adjustRightInd w:val="0"/>
      <w:spacing w:line="360" w:lineRule="atLeast"/>
      <w:ind w:leftChars="1000" w:left="210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70">
    <w:name w:val="toc 7"/>
    <w:basedOn w:val="a"/>
    <w:next w:val="a"/>
    <w:autoRedefine/>
    <w:semiHidden/>
    <w:qFormat/>
    <w:rsid w:val="003E1C3C"/>
    <w:pPr>
      <w:adjustRightInd w:val="0"/>
      <w:spacing w:line="360" w:lineRule="atLeast"/>
      <w:ind w:leftChars="1200" w:left="25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80">
    <w:name w:val="toc 8"/>
    <w:basedOn w:val="a"/>
    <w:next w:val="a"/>
    <w:autoRedefine/>
    <w:semiHidden/>
    <w:qFormat/>
    <w:rsid w:val="003E1C3C"/>
    <w:pPr>
      <w:adjustRightInd w:val="0"/>
      <w:spacing w:line="360" w:lineRule="atLeast"/>
      <w:ind w:leftChars="1400" w:left="29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90">
    <w:name w:val="toc 9"/>
    <w:basedOn w:val="a"/>
    <w:next w:val="a"/>
    <w:autoRedefine/>
    <w:semiHidden/>
    <w:qFormat/>
    <w:rsid w:val="003E1C3C"/>
    <w:pPr>
      <w:adjustRightInd w:val="0"/>
      <w:spacing w:line="360" w:lineRule="atLeast"/>
      <w:ind w:leftChars="1600" w:left="33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e">
    <w:name w:val="List Number"/>
    <w:basedOn w:val="a"/>
    <w:qFormat/>
    <w:rsid w:val="003E1C3C"/>
    <w:rPr>
      <w:rFonts w:ascii="Calibri" w:eastAsia="宋体" w:hAnsi="Calibri" w:cs="Times New Roman"/>
    </w:rPr>
  </w:style>
  <w:style w:type="paragraph" w:styleId="13">
    <w:name w:val="index 1"/>
    <w:basedOn w:val="a"/>
    <w:next w:val="a"/>
    <w:semiHidden/>
    <w:rsid w:val="003E1C3C"/>
    <w:pPr>
      <w:tabs>
        <w:tab w:val="right" w:leader="dot" w:pos="8787"/>
      </w:tabs>
    </w:pPr>
    <w:rPr>
      <w:rFonts w:ascii="Calibri" w:eastAsia="宋体" w:hAnsi="Calibri" w:cs="Times New Roman"/>
    </w:rPr>
  </w:style>
  <w:style w:type="paragraph" w:customStyle="1" w:styleId="14">
    <w:name w:val="样式1"/>
    <w:basedOn w:val="1"/>
    <w:qFormat/>
    <w:rsid w:val="003E1C3C"/>
    <w:pPr>
      <w:keepNext w:val="0"/>
      <w:adjustRightInd/>
      <w:spacing w:before="360" w:after="240" w:line="0" w:lineRule="atLeast"/>
      <w:jc w:val="center"/>
      <w:textAlignment w:val="auto"/>
      <w:outlineLvl w:val="9"/>
    </w:pPr>
    <w:rPr>
      <w:rFonts w:ascii="Calibri" w:eastAsia="微软大标宋" w:hAnsi="Calibri" w:cs="Times New Roman"/>
      <w:b w:val="0"/>
      <w:spacing w:val="40"/>
      <w:kern w:val="44"/>
      <w:sz w:val="32"/>
      <w:szCs w:val="22"/>
    </w:rPr>
  </w:style>
  <w:style w:type="paragraph" w:customStyle="1" w:styleId="0">
    <w:name w:val="标题 0"/>
    <w:basedOn w:val="a"/>
    <w:next w:val="a"/>
    <w:qFormat/>
    <w:rsid w:val="003E1C3C"/>
    <w:pPr>
      <w:pageBreakBefore/>
      <w:spacing w:before="360" w:after="360"/>
      <w:jc w:val="center"/>
    </w:pPr>
    <w:rPr>
      <w:rFonts w:ascii="Calibri" w:eastAsia="宋体" w:hAnsi="Calibri" w:cs="Times New Roman"/>
      <w:sz w:val="44"/>
    </w:rPr>
  </w:style>
  <w:style w:type="paragraph" w:customStyle="1" w:styleId="xl763">
    <w:name w:val="xl76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4">
    <w:name w:val="xl764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5">
    <w:name w:val="xl765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6">
    <w:name w:val="xl766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7">
    <w:name w:val="xl767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8">
    <w:name w:val="xl768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9">
    <w:name w:val="xl769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0">
    <w:name w:val="xl770"/>
    <w:basedOn w:val="a"/>
    <w:qFormat/>
    <w:rsid w:val="003E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1">
    <w:name w:val="xl771"/>
    <w:basedOn w:val="a"/>
    <w:qFormat/>
    <w:rsid w:val="003E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2">
    <w:name w:val="xl772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3">
    <w:name w:val="xl77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4">
    <w:name w:val="xl774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5">
    <w:name w:val="xl775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76">
    <w:name w:val="xl776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character" w:customStyle="1" w:styleId="l1">
    <w:name w:val="l1"/>
    <w:qFormat/>
    <w:rsid w:val="003E1C3C"/>
  </w:style>
  <w:style w:type="character" w:customStyle="1" w:styleId="font41">
    <w:name w:val="font41"/>
    <w:rsid w:val="003E1C3C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3E1C3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rsid w:val="003E1C3C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2572</Words>
  <Characters>14666</Characters>
  <Application>Microsoft Office Word</Application>
  <DocSecurity>0</DocSecurity>
  <Lines>122</Lines>
  <Paragraphs>34</Paragraphs>
  <ScaleCrop>false</ScaleCrop>
  <Company>Microsoft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曦</dc:creator>
  <cp:lastModifiedBy>1</cp:lastModifiedBy>
  <cp:revision>3</cp:revision>
  <dcterms:created xsi:type="dcterms:W3CDTF">2024-04-08T06:46:00Z</dcterms:created>
  <dcterms:modified xsi:type="dcterms:W3CDTF">2024-04-08T07:07:00Z</dcterms:modified>
</cp:coreProperties>
</file>