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FBB" w:rsidRDefault="00475FBB"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475FBB" w:rsidRDefault="00475FBB"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475FBB" w:rsidRDefault="00475FBB"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475FBB" w:rsidRDefault="00475FBB"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475FBB" w:rsidRDefault="00475FBB"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475FBB" w:rsidRDefault="00475FBB"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475FBB" w:rsidRDefault="00475FBB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475FBB" w:rsidRDefault="006D26D8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光大信托</w:t>
      </w:r>
      <w:r>
        <w:rPr>
          <w:rFonts w:ascii="Arial" w:hAnsi="Arial" w:cs="Arial"/>
          <w:b/>
          <w:sz w:val="36"/>
          <w:szCs w:val="36"/>
        </w:rPr>
        <w:t>•</w:t>
      </w:r>
      <w:r>
        <w:rPr>
          <w:rFonts w:ascii="Arial" w:hAnsi="Arial" w:cs="Arial"/>
          <w:b/>
          <w:sz w:val="36"/>
          <w:szCs w:val="36"/>
        </w:rPr>
        <w:t>鸿泰</w:t>
      </w:r>
      <w:r>
        <w:rPr>
          <w:rFonts w:ascii="Arial" w:hAnsi="Arial" w:cs="Arial"/>
          <w:b/>
          <w:sz w:val="36"/>
          <w:szCs w:val="36"/>
        </w:rPr>
        <w:t>4</w:t>
      </w:r>
      <w:r>
        <w:rPr>
          <w:rFonts w:ascii="Arial" w:hAnsi="Arial" w:cs="Arial"/>
          <w:b/>
          <w:sz w:val="36"/>
          <w:szCs w:val="36"/>
        </w:rPr>
        <w:t>号集合资金信托计划</w:t>
      </w:r>
    </w:p>
    <w:p w:rsidR="00475FBB" w:rsidRDefault="006D26D8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2019</w:t>
      </w:r>
      <w:r>
        <w:rPr>
          <w:rFonts w:ascii="Arial" w:hAnsi="Arial" w:cs="Arial"/>
          <w:b/>
          <w:sz w:val="36"/>
          <w:szCs w:val="36"/>
        </w:rPr>
        <w:t>年</w:t>
      </w:r>
      <w:r>
        <w:rPr>
          <w:rFonts w:ascii="Arial" w:hAnsi="Arial" w:cs="Arial"/>
          <w:b/>
          <w:sz w:val="36"/>
          <w:szCs w:val="36"/>
        </w:rPr>
        <w:t>1</w:t>
      </w:r>
      <w:r>
        <w:rPr>
          <w:rFonts w:ascii="Arial" w:hAnsi="Arial" w:cs="Arial" w:hint="eastAsia"/>
          <w:b/>
          <w:sz w:val="36"/>
          <w:szCs w:val="36"/>
        </w:rPr>
        <w:t>1</w:t>
      </w:r>
      <w:r>
        <w:rPr>
          <w:rFonts w:ascii="Arial" w:hAnsi="Arial" w:cs="Arial"/>
          <w:b/>
          <w:sz w:val="36"/>
          <w:szCs w:val="36"/>
        </w:rPr>
        <w:t>月监管报告</w:t>
      </w:r>
    </w:p>
    <w:p w:rsidR="00475FBB" w:rsidRDefault="00475FBB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475FBB" w:rsidRDefault="00475FBB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475FBB" w:rsidRDefault="00475FBB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475FBB" w:rsidRDefault="00475FBB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475FBB" w:rsidRDefault="00475FBB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:rsidR="00475FBB" w:rsidRDefault="00475FBB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:rsidR="00475FBB" w:rsidRDefault="00475FBB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:rsidR="00475FBB" w:rsidRDefault="00475FBB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475FBB" w:rsidRDefault="006D26D8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项目名称：融创无锡张村项目</w:t>
      </w:r>
      <w:r>
        <w:rPr>
          <w:rFonts w:ascii="Arial" w:hAnsi="Arial" w:cs="Arial"/>
          <w:b/>
          <w:color w:val="000000"/>
          <w:szCs w:val="28"/>
        </w:rPr>
        <w:t xml:space="preserve"> </w:t>
      </w:r>
    </w:p>
    <w:p w:rsidR="00475FBB" w:rsidRDefault="006D26D8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委托方：</w:t>
      </w:r>
      <w:r>
        <w:rPr>
          <w:rFonts w:ascii="Arial" w:hAnsi="Arial" w:cs="Arial"/>
          <w:b/>
          <w:szCs w:val="21"/>
        </w:rPr>
        <w:t>光大兴陇信托有限责任公司</w:t>
      </w:r>
    </w:p>
    <w:p w:rsidR="00475FBB" w:rsidRDefault="006D26D8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受托方：</w:t>
      </w:r>
      <w:r>
        <w:rPr>
          <w:rFonts w:ascii="Arial" w:hAnsi="Arial" w:cs="Arial"/>
          <w:b/>
          <w:szCs w:val="21"/>
        </w:rPr>
        <w:t>北京康信君安资产管理有限公司</w:t>
      </w:r>
    </w:p>
    <w:p w:rsidR="00475FBB" w:rsidRDefault="006D26D8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监管人员：刘萌</w:t>
      </w:r>
    </w:p>
    <w:p w:rsidR="00475FBB" w:rsidRDefault="006D26D8">
      <w:pPr>
        <w:spacing w:line="480" w:lineRule="auto"/>
        <w:jc w:val="left"/>
        <w:rPr>
          <w:rFonts w:ascii="Arial" w:hAnsi="Arial" w:cs="Arial"/>
          <w:b/>
          <w:color w:val="000000"/>
          <w:sz w:val="28"/>
          <w:szCs w:val="28"/>
        </w:rPr>
        <w:sectPr w:rsidR="00475FBB">
          <w:headerReference w:type="default" r:id="rId9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>
        <w:rPr>
          <w:rFonts w:ascii="Arial" w:hAnsi="Arial" w:cs="Arial"/>
          <w:b/>
          <w:color w:val="000000"/>
          <w:szCs w:val="28"/>
        </w:rPr>
        <w:t>日期：二零一九年十</w:t>
      </w:r>
      <w:r>
        <w:rPr>
          <w:rFonts w:ascii="Arial" w:hAnsi="Arial" w:cs="Arial" w:hint="eastAsia"/>
          <w:b/>
          <w:color w:val="000000"/>
          <w:szCs w:val="28"/>
        </w:rPr>
        <w:t>二</w:t>
      </w:r>
      <w:r>
        <w:rPr>
          <w:rFonts w:ascii="Arial" w:hAnsi="Arial" w:cs="Arial"/>
          <w:b/>
          <w:color w:val="000000"/>
          <w:szCs w:val="28"/>
        </w:rPr>
        <w:t>月十日</w:t>
      </w:r>
    </w:p>
    <w:p w:rsidR="00475FBB" w:rsidRDefault="006D26D8">
      <w:pPr>
        <w:pStyle w:val="TOC1"/>
        <w:jc w:val="center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  <w:lang w:val="zh-CN"/>
        </w:rPr>
        <w:lastRenderedPageBreak/>
        <w:t>目录</w:t>
      </w:r>
    </w:p>
    <w:p w:rsidR="00475FBB" w:rsidRDefault="00475FBB">
      <w:pPr>
        <w:pStyle w:val="10"/>
        <w:tabs>
          <w:tab w:val="clear" w:pos="8302"/>
          <w:tab w:val="right" w:leader="dot" w:pos="9298"/>
        </w:tabs>
      </w:pPr>
      <w:r>
        <w:rPr>
          <w:rFonts w:ascii="Arial" w:hAnsi="Arial" w:cs="Arial"/>
        </w:rPr>
        <w:fldChar w:fldCharType="begin"/>
      </w:r>
      <w:r w:rsidR="006D26D8">
        <w:rPr>
          <w:rFonts w:ascii="Arial" w:hAnsi="Arial" w:cs="Arial"/>
        </w:rPr>
        <w:instrText xml:space="preserve"> TOC \o "1-3" \h \z \u </w:instrText>
      </w:r>
      <w:r>
        <w:rPr>
          <w:rFonts w:ascii="Arial" w:hAnsi="Arial" w:cs="Arial"/>
        </w:rPr>
        <w:fldChar w:fldCharType="separate"/>
      </w:r>
      <w:hyperlink w:anchor="_Toc20503" w:history="1">
        <w:r w:rsidR="006D26D8">
          <w:rPr>
            <w:rFonts w:ascii="Arial" w:hAnsi="Arial" w:cs="Arial"/>
            <w:szCs w:val="24"/>
          </w:rPr>
          <w:t>1</w:t>
        </w:r>
        <w:r w:rsidR="006D26D8">
          <w:rPr>
            <w:rFonts w:ascii="Arial" w:hAnsi="Arial" w:cs="Arial"/>
            <w:szCs w:val="24"/>
          </w:rPr>
          <w:t>项目基本情况</w:t>
        </w:r>
        <w:r w:rsidR="006D26D8">
          <w:tab/>
        </w:r>
        <w:r>
          <w:fldChar w:fldCharType="begin"/>
        </w:r>
        <w:r w:rsidR="006D26D8">
          <w:instrText xml:space="preserve"> PAGEREF _Toc20503 </w:instrText>
        </w:r>
        <w:r>
          <w:fldChar w:fldCharType="separate"/>
        </w:r>
        <w:r w:rsidR="006D26D8">
          <w:t>1</w:t>
        </w:r>
        <w:r>
          <w:fldChar w:fldCharType="end"/>
        </w:r>
      </w:hyperlink>
    </w:p>
    <w:p w:rsidR="00475FBB" w:rsidRDefault="00385A79">
      <w:pPr>
        <w:pStyle w:val="10"/>
        <w:tabs>
          <w:tab w:val="clear" w:pos="8302"/>
          <w:tab w:val="right" w:leader="dot" w:pos="9298"/>
        </w:tabs>
      </w:pPr>
      <w:hyperlink w:anchor="_Toc24936" w:history="1">
        <w:r w:rsidR="006D26D8">
          <w:rPr>
            <w:rFonts w:ascii="Arial" w:hAnsi="Arial" w:cs="Arial"/>
            <w:szCs w:val="24"/>
          </w:rPr>
          <w:t>2</w:t>
        </w:r>
        <w:r w:rsidR="006D26D8">
          <w:rPr>
            <w:rFonts w:ascii="Arial" w:hAnsi="Arial" w:cs="Arial"/>
            <w:szCs w:val="24"/>
          </w:rPr>
          <w:t>重大事件披露</w:t>
        </w:r>
        <w:r w:rsidR="006D26D8">
          <w:tab/>
        </w:r>
        <w:r w:rsidR="00475FBB">
          <w:fldChar w:fldCharType="begin"/>
        </w:r>
        <w:r w:rsidR="006D26D8">
          <w:instrText xml:space="preserve"> PAGEREF _Toc24936 </w:instrText>
        </w:r>
        <w:r w:rsidR="00475FBB">
          <w:fldChar w:fldCharType="separate"/>
        </w:r>
        <w:r w:rsidR="006D26D8">
          <w:t>2</w:t>
        </w:r>
        <w:r w:rsidR="00475FBB">
          <w:fldChar w:fldCharType="end"/>
        </w:r>
      </w:hyperlink>
    </w:p>
    <w:p w:rsidR="00475FBB" w:rsidRDefault="00385A79">
      <w:pPr>
        <w:pStyle w:val="10"/>
        <w:tabs>
          <w:tab w:val="clear" w:pos="8302"/>
          <w:tab w:val="right" w:leader="dot" w:pos="9298"/>
        </w:tabs>
      </w:pPr>
      <w:hyperlink w:anchor="_Toc27735" w:history="1">
        <w:r w:rsidR="006D26D8">
          <w:rPr>
            <w:rFonts w:ascii="Arial" w:hAnsi="Arial" w:cs="Arial"/>
            <w:szCs w:val="24"/>
          </w:rPr>
          <w:t>3</w:t>
        </w:r>
        <w:r w:rsidR="006D26D8">
          <w:rPr>
            <w:rFonts w:ascii="Arial" w:hAnsi="Arial" w:cs="Arial"/>
            <w:szCs w:val="24"/>
          </w:rPr>
          <w:t>项目证照办理情况及施工进度情况</w:t>
        </w:r>
        <w:r w:rsidR="006D26D8">
          <w:tab/>
        </w:r>
        <w:r w:rsidR="00475FBB">
          <w:fldChar w:fldCharType="begin"/>
        </w:r>
        <w:r w:rsidR="006D26D8">
          <w:instrText xml:space="preserve"> PAGEREF _Toc27735 </w:instrText>
        </w:r>
        <w:r w:rsidR="00475FBB">
          <w:fldChar w:fldCharType="separate"/>
        </w:r>
        <w:r w:rsidR="006D26D8">
          <w:t>2</w:t>
        </w:r>
        <w:r w:rsidR="00475FBB">
          <w:fldChar w:fldCharType="end"/>
        </w:r>
      </w:hyperlink>
    </w:p>
    <w:p w:rsidR="00475FBB" w:rsidRDefault="00385A79">
      <w:pPr>
        <w:pStyle w:val="20"/>
        <w:tabs>
          <w:tab w:val="clear" w:pos="8302"/>
          <w:tab w:val="right" w:leader="dot" w:pos="9298"/>
        </w:tabs>
      </w:pPr>
      <w:hyperlink w:anchor="_Toc7889" w:history="1">
        <w:r w:rsidR="006D26D8">
          <w:rPr>
            <w:rFonts w:cs="Arial"/>
          </w:rPr>
          <w:t>3.1</w:t>
        </w:r>
        <w:r w:rsidR="006D26D8">
          <w:rPr>
            <w:rFonts w:cs="Arial"/>
          </w:rPr>
          <w:t>项目证照办理情况说明</w:t>
        </w:r>
        <w:r w:rsidR="006D26D8">
          <w:tab/>
        </w:r>
        <w:r w:rsidR="00475FBB">
          <w:fldChar w:fldCharType="begin"/>
        </w:r>
        <w:r w:rsidR="006D26D8">
          <w:instrText xml:space="preserve"> PAGEREF _Toc7889 </w:instrText>
        </w:r>
        <w:r w:rsidR="00475FBB">
          <w:fldChar w:fldCharType="separate"/>
        </w:r>
        <w:r w:rsidR="006D26D8">
          <w:t>2</w:t>
        </w:r>
        <w:r w:rsidR="00475FBB">
          <w:fldChar w:fldCharType="end"/>
        </w:r>
      </w:hyperlink>
    </w:p>
    <w:p w:rsidR="00475FBB" w:rsidRDefault="00385A79">
      <w:pPr>
        <w:pStyle w:val="20"/>
        <w:tabs>
          <w:tab w:val="clear" w:pos="8302"/>
          <w:tab w:val="right" w:leader="dot" w:pos="9298"/>
        </w:tabs>
      </w:pPr>
      <w:hyperlink w:anchor="_Toc7615" w:history="1">
        <w:r w:rsidR="006D26D8">
          <w:rPr>
            <w:rFonts w:cs="Arial"/>
          </w:rPr>
          <w:t>3.2</w:t>
        </w:r>
        <w:r w:rsidR="006D26D8">
          <w:rPr>
            <w:rFonts w:cs="Arial"/>
          </w:rPr>
          <w:t>项目</w:t>
        </w:r>
        <w:r w:rsidR="006D26D8">
          <w:rPr>
            <w:rFonts w:cs="Arial"/>
          </w:rPr>
          <w:t>2019</w:t>
        </w:r>
        <w:r w:rsidR="006D26D8">
          <w:rPr>
            <w:rFonts w:cs="Arial"/>
          </w:rPr>
          <w:t>年</w:t>
        </w:r>
        <w:r w:rsidR="006D26D8">
          <w:rPr>
            <w:rFonts w:cs="Arial" w:hint="eastAsia"/>
          </w:rPr>
          <w:t>1</w:t>
        </w:r>
        <w:r w:rsidR="006D26D8">
          <w:rPr>
            <w:rFonts w:cs="Arial"/>
          </w:rPr>
          <w:t>1</w:t>
        </w:r>
        <w:r w:rsidR="006D26D8">
          <w:rPr>
            <w:rFonts w:cs="Arial"/>
          </w:rPr>
          <w:t>月施工进度情况</w:t>
        </w:r>
        <w:r w:rsidR="006D26D8">
          <w:tab/>
        </w:r>
        <w:r w:rsidR="00475FBB">
          <w:fldChar w:fldCharType="begin"/>
        </w:r>
        <w:r w:rsidR="006D26D8">
          <w:instrText xml:space="preserve"> PAGEREF _Toc7615 </w:instrText>
        </w:r>
        <w:r w:rsidR="00475FBB">
          <w:fldChar w:fldCharType="separate"/>
        </w:r>
        <w:r w:rsidR="006D26D8">
          <w:t>3</w:t>
        </w:r>
        <w:r w:rsidR="00475FBB">
          <w:fldChar w:fldCharType="end"/>
        </w:r>
      </w:hyperlink>
    </w:p>
    <w:p w:rsidR="00475FBB" w:rsidRDefault="00385A79">
      <w:pPr>
        <w:pStyle w:val="20"/>
        <w:tabs>
          <w:tab w:val="clear" w:pos="8302"/>
          <w:tab w:val="right" w:leader="dot" w:pos="9298"/>
        </w:tabs>
      </w:pPr>
      <w:hyperlink w:anchor="_Toc27982" w:history="1">
        <w:r w:rsidR="006D26D8">
          <w:rPr>
            <w:rFonts w:cs="Arial"/>
          </w:rPr>
          <w:t>3.3</w:t>
        </w:r>
        <w:r w:rsidR="006D26D8">
          <w:rPr>
            <w:rFonts w:cs="Arial"/>
          </w:rPr>
          <w:t>标的项目</w:t>
        </w:r>
        <w:r w:rsidR="006D26D8">
          <w:rPr>
            <w:rFonts w:cs="Arial"/>
          </w:rPr>
          <w:t>2019</w:t>
        </w:r>
        <w:r w:rsidR="006D26D8">
          <w:rPr>
            <w:rFonts w:cs="Arial"/>
          </w:rPr>
          <w:t>年</w:t>
        </w:r>
        <w:r w:rsidR="006D26D8">
          <w:rPr>
            <w:rFonts w:cs="Arial" w:hint="eastAsia"/>
          </w:rPr>
          <w:t>12</w:t>
        </w:r>
        <w:r w:rsidR="006D26D8">
          <w:rPr>
            <w:rFonts w:cs="Arial"/>
          </w:rPr>
          <w:t>月施工计划</w:t>
        </w:r>
        <w:r w:rsidR="006D26D8">
          <w:tab/>
        </w:r>
        <w:r w:rsidR="00475FBB">
          <w:fldChar w:fldCharType="begin"/>
        </w:r>
        <w:r w:rsidR="006D26D8">
          <w:instrText xml:space="preserve"> PAGEREF _Toc27982 </w:instrText>
        </w:r>
        <w:r w:rsidR="00475FBB">
          <w:fldChar w:fldCharType="separate"/>
        </w:r>
        <w:r w:rsidR="006D26D8">
          <w:t>4</w:t>
        </w:r>
        <w:r w:rsidR="00475FBB">
          <w:fldChar w:fldCharType="end"/>
        </w:r>
      </w:hyperlink>
    </w:p>
    <w:p w:rsidR="00475FBB" w:rsidRDefault="00385A79">
      <w:pPr>
        <w:pStyle w:val="10"/>
        <w:tabs>
          <w:tab w:val="clear" w:pos="8302"/>
          <w:tab w:val="right" w:leader="dot" w:pos="9298"/>
        </w:tabs>
      </w:pPr>
      <w:hyperlink w:anchor="_Toc11080" w:history="1">
        <w:r w:rsidR="006D26D8">
          <w:rPr>
            <w:rFonts w:ascii="Arial" w:hAnsi="Arial" w:cs="Arial"/>
            <w:szCs w:val="24"/>
          </w:rPr>
          <w:t>4</w:t>
        </w:r>
        <w:r w:rsidR="006D26D8">
          <w:rPr>
            <w:rFonts w:ascii="Arial" w:hAnsi="Arial" w:cs="Arial"/>
            <w:szCs w:val="24"/>
          </w:rPr>
          <w:t>印鉴使用情况</w:t>
        </w:r>
        <w:r w:rsidR="006D26D8">
          <w:tab/>
        </w:r>
        <w:r w:rsidR="00475FBB">
          <w:fldChar w:fldCharType="begin"/>
        </w:r>
        <w:r w:rsidR="006D26D8">
          <w:instrText xml:space="preserve"> PAGEREF _Toc11080 </w:instrText>
        </w:r>
        <w:r w:rsidR="00475FBB">
          <w:fldChar w:fldCharType="separate"/>
        </w:r>
        <w:r w:rsidR="006D26D8">
          <w:t>6</w:t>
        </w:r>
        <w:r w:rsidR="00475FBB">
          <w:fldChar w:fldCharType="end"/>
        </w:r>
      </w:hyperlink>
    </w:p>
    <w:p w:rsidR="00475FBB" w:rsidRDefault="00385A79">
      <w:pPr>
        <w:pStyle w:val="10"/>
        <w:tabs>
          <w:tab w:val="clear" w:pos="8302"/>
          <w:tab w:val="right" w:leader="dot" w:pos="9298"/>
        </w:tabs>
      </w:pPr>
      <w:hyperlink w:anchor="_Toc30296" w:history="1">
        <w:r w:rsidR="006D26D8">
          <w:rPr>
            <w:rFonts w:ascii="Arial" w:hAnsi="Arial" w:cs="Arial"/>
            <w:szCs w:val="24"/>
          </w:rPr>
          <w:t>5</w:t>
        </w:r>
        <w:r w:rsidR="006D26D8">
          <w:rPr>
            <w:rFonts w:ascii="Arial" w:hAnsi="Arial" w:cs="Arial"/>
            <w:szCs w:val="24"/>
          </w:rPr>
          <w:t>项目竞品分析</w:t>
        </w:r>
        <w:r w:rsidR="006D26D8">
          <w:tab/>
        </w:r>
        <w:r w:rsidR="00475FBB">
          <w:fldChar w:fldCharType="begin"/>
        </w:r>
        <w:r w:rsidR="006D26D8">
          <w:instrText xml:space="preserve"> PAGEREF _Toc30296 </w:instrText>
        </w:r>
        <w:r w:rsidR="00475FBB">
          <w:fldChar w:fldCharType="separate"/>
        </w:r>
        <w:r w:rsidR="006D26D8">
          <w:t>11</w:t>
        </w:r>
        <w:r w:rsidR="00475FBB">
          <w:fldChar w:fldCharType="end"/>
        </w:r>
      </w:hyperlink>
    </w:p>
    <w:p w:rsidR="00475FBB" w:rsidRDefault="00385A79">
      <w:pPr>
        <w:pStyle w:val="10"/>
        <w:tabs>
          <w:tab w:val="clear" w:pos="8302"/>
          <w:tab w:val="right" w:leader="dot" w:pos="9298"/>
        </w:tabs>
      </w:pPr>
      <w:hyperlink w:anchor="_Toc9567" w:history="1">
        <w:r w:rsidR="006D26D8">
          <w:rPr>
            <w:rFonts w:ascii="Arial" w:hAnsi="Arial" w:cs="Arial"/>
            <w:szCs w:val="24"/>
          </w:rPr>
          <w:t xml:space="preserve">6 </w:t>
        </w:r>
        <w:r w:rsidR="006D26D8">
          <w:rPr>
            <w:rFonts w:ascii="Arial" w:hAnsi="Arial" w:cs="Arial"/>
            <w:szCs w:val="24"/>
          </w:rPr>
          <w:t>项目销售情况</w:t>
        </w:r>
        <w:r w:rsidR="006D26D8">
          <w:tab/>
        </w:r>
        <w:r w:rsidR="00475FBB">
          <w:fldChar w:fldCharType="begin"/>
        </w:r>
        <w:r w:rsidR="006D26D8">
          <w:instrText xml:space="preserve"> PAGEREF _Toc9567 </w:instrText>
        </w:r>
        <w:r w:rsidR="00475FBB">
          <w:fldChar w:fldCharType="separate"/>
        </w:r>
        <w:r w:rsidR="006D26D8">
          <w:t>12</w:t>
        </w:r>
        <w:r w:rsidR="00475FBB">
          <w:fldChar w:fldCharType="end"/>
        </w:r>
      </w:hyperlink>
    </w:p>
    <w:p w:rsidR="00475FBB" w:rsidRDefault="00385A79">
      <w:pPr>
        <w:pStyle w:val="10"/>
        <w:tabs>
          <w:tab w:val="clear" w:pos="8302"/>
          <w:tab w:val="right" w:leader="dot" w:pos="9298"/>
        </w:tabs>
      </w:pPr>
      <w:hyperlink w:anchor="_Toc18967" w:history="1">
        <w:r w:rsidR="006D26D8">
          <w:rPr>
            <w:rFonts w:ascii="Arial" w:hAnsi="Arial" w:cs="Arial"/>
            <w:szCs w:val="24"/>
          </w:rPr>
          <w:t>附件一</w:t>
        </w:r>
        <w:r w:rsidR="006D26D8">
          <w:rPr>
            <w:rFonts w:ascii="Arial" w:hAnsi="Arial" w:cs="Arial"/>
            <w:szCs w:val="24"/>
          </w:rPr>
          <w:t xml:space="preserve">  </w:t>
        </w:r>
        <w:r w:rsidR="006D26D8">
          <w:rPr>
            <w:rFonts w:ascii="Arial" w:hAnsi="Arial" w:cs="Arial" w:hint="eastAsia"/>
            <w:szCs w:val="24"/>
          </w:rPr>
          <w:t>商品房预售许可证</w:t>
        </w:r>
        <w:r w:rsidR="006D26D8">
          <w:tab/>
        </w:r>
        <w:r w:rsidR="00475FBB">
          <w:fldChar w:fldCharType="begin"/>
        </w:r>
        <w:r w:rsidR="006D26D8">
          <w:instrText xml:space="preserve"> PAGEREF _Toc18967 </w:instrText>
        </w:r>
        <w:r w:rsidR="00475FBB">
          <w:fldChar w:fldCharType="separate"/>
        </w:r>
        <w:r w:rsidR="006D26D8">
          <w:t>21</w:t>
        </w:r>
        <w:r w:rsidR="00475FBB">
          <w:fldChar w:fldCharType="end"/>
        </w:r>
      </w:hyperlink>
    </w:p>
    <w:p w:rsidR="00475FBB" w:rsidRDefault="00385A79">
      <w:pPr>
        <w:pStyle w:val="10"/>
        <w:tabs>
          <w:tab w:val="clear" w:pos="8302"/>
          <w:tab w:val="right" w:leader="dot" w:pos="9298"/>
        </w:tabs>
      </w:pPr>
      <w:hyperlink w:anchor="_Toc24371" w:history="1">
        <w:r w:rsidR="006D26D8">
          <w:rPr>
            <w:rFonts w:ascii="Arial" w:hAnsi="Arial" w:cs="Arial" w:hint="eastAsia"/>
            <w:szCs w:val="24"/>
          </w:rPr>
          <w:t>附件二</w:t>
        </w:r>
        <w:r w:rsidR="006D26D8">
          <w:rPr>
            <w:rFonts w:ascii="Arial" w:hAnsi="Arial" w:cs="Arial" w:hint="eastAsia"/>
            <w:szCs w:val="24"/>
          </w:rPr>
          <w:t xml:space="preserve">  </w:t>
        </w:r>
        <w:r w:rsidR="006D26D8">
          <w:rPr>
            <w:rFonts w:ascii="Arial" w:hAnsi="Arial" w:cs="Arial"/>
            <w:szCs w:val="24"/>
          </w:rPr>
          <w:t>共管物品使用登记簿</w:t>
        </w:r>
        <w:r w:rsidR="006D26D8">
          <w:tab/>
        </w:r>
        <w:r w:rsidR="00475FBB">
          <w:fldChar w:fldCharType="begin"/>
        </w:r>
        <w:r w:rsidR="006D26D8">
          <w:instrText xml:space="preserve"> PAGEREF _Toc24371 </w:instrText>
        </w:r>
        <w:r w:rsidR="00475FBB">
          <w:fldChar w:fldCharType="separate"/>
        </w:r>
        <w:r w:rsidR="006D26D8">
          <w:t>22</w:t>
        </w:r>
        <w:r w:rsidR="00475FBB">
          <w:fldChar w:fldCharType="end"/>
        </w:r>
      </w:hyperlink>
    </w:p>
    <w:p w:rsidR="00475FBB" w:rsidRDefault="00385A79">
      <w:pPr>
        <w:pStyle w:val="10"/>
        <w:tabs>
          <w:tab w:val="clear" w:pos="8302"/>
          <w:tab w:val="right" w:leader="dot" w:pos="9298"/>
        </w:tabs>
      </w:pPr>
      <w:hyperlink w:anchor="_Toc3073" w:history="1">
        <w:r w:rsidR="006D26D8">
          <w:rPr>
            <w:rFonts w:ascii="Arial" w:hAnsi="Arial" w:cs="Arial"/>
            <w:szCs w:val="24"/>
          </w:rPr>
          <w:t>附件</w:t>
        </w:r>
        <w:r w:rsidR="006D26D8">
          <w:rPr>
            <w:rFonts w:ascii="Arial" w:hAnsi="Arial" w:cs="Arial" w:hint="eastAsia"/>
            <w:szCs w:val="24"/>
          </w:rPr>
          <w:t>三</w:t>
        </w:r>
        <w:r w:rsidR="006D26D8">
          <w:rPr>
            <w:rFonts w:ascii="Arial" w:hAnsi="Arial" w:cs="Arial"/>
            <w:szCs w:val="24"/>
          </w:rPr>
          <w:t xml:space="preserve"> </w:t>
        </w:r>
        <w:r w:rsidR="006D26D8">
          <w:rPr>
            <w:rFonts w:ascii="Arial" w:hAnsi="Arial" w:cs="Arial"/>
            <w:szCs w:val="24"/>
          </w:rPr>
          <w:t>标的项目平面图</w:t>
        </w:r>
        <w:r w:rsidR="006D26D8">
          <w:tab/>
        </w:r>
        <w:r w:rsidR="00475FBB">
          <w:fldChar w:fldCharType="begin"/>
        </w:r>
        <w:r w:rsidR="006D26D8">
          <w:instrText xml:space="preserve"> PAGEREF _Toc3073 </w:instrText>
        </w:r>
        <w:r w:rsidR="00475FBB">
          <w:fldChar w:fldCharType="separate"/>
        </w:r>
        <w:r w:rsidR="006D26D8">
          <w:t>25</w:t>
        </w:r>
        <w:r w:rsidR="00475FBB">
          <w:fldChar w:fldCharType="end"/>
        </w:r>
      </w:hyperlink>
    </w:p>
    <w:p w:rsidR="00475FBB" w:rsidRDefault="00475FBB">
      <w:pPr>
        <w:jc w:val="center"/>
        <w:rPr>
          <w:rFonts w:ascii="Arial" w:hAnsi="Arial" w:cs="Arial"/>
        </w:rPr>
      </w:pPr>
      <w:r>
        <w:rPr>
          <w:rFonts w:ascii="Arial" w:hAnsi="Arial" w:cs="Arial"/>
          <w:bCs/>
          <w:lang w:val="zh-CN"/>
        </w:rPr>
        <w:fldChar w:fldCharType="end"/>
      </w:r>
    </w:p>
    <w:p w:rsidR="00475FBB" w:rsidRDefault="00475FBB">
      <w:pPr>
        <w:jc w:val="center"/>
        <w:rPr>
          <w:rFonts w:ascii="Arial" w:hAnsi="Arial" w:cs="Arial"/>
        </w:rPr>
      </w:pPr>
    </w:p>
    <w:p w:rsidR="00475FBB" w:rsidRDefault="00475FBB">
      <w:pPr>
        <w:rPr>
          <w:rFonts w:ascii="Arial" w:hAnsi="Arial" w:cs="Arial"/>
        </w:rPr>
      </w:pPr>
    </w:p>
    <w:p w:rsidR="00475FBB" w:rsidRDefault="006D26D8">
      <w:pPr>
        <w:tabs>
          <w:tab w:val="left" w:pos="8217"/>
        </w:tabs>
        <w:jc w:val="left"/>
        <w:rPr>
          <w:rFonts w:ascii="Arial" w:hAnsi="Arial" w:cs="Arial"/>
        </w:rPr>
        <w:sectPr w:rsidR="00475FBB">
          <w:headerReference w:type="default" r:id="rId10"/>
          <w:pgSz w:w="11906" w:h="16838"/>
          <w:pgMar w:top="1843" w:right="1134" w:bottom="1134" w:left="1134" w:header="851" w:footer="851" w:gutter="340"/>
          <w:pgNumType w:start="1"/>
          <w:cols w:space="720"/>
          <w:docGrid w:type="lines" w:linePitch="312"/>
        </w:sectPr>
      </w:pPr>
      <w:r>
        <w:rPr>
          <w:rFonts w:ascii="Arial" w:hAnsi="Arial" w:cs="Arial"/>
        </w:rPr>
        <w:tab/>
      </w:r>
    </w:p>
    <w:p w:rsidR="00475FBB" w:rsidRDefault="006D26D8">
      <w:pPr>
        <w:pStyle w:val="10"/>
        <w:ind w:firstLineChars="220" w:firstLine="484"/>
        <w:rPr>
          <w:rFonts w:ascii="Arial" w:hAnsi="Arial" w:cs="Arial"/>
          <w:bCs/>
          <w:kern w:val="44"/>
          <w:szCs w:val="21"/>
        </w:rPr>
      </w:pPr>
      <w:bookmarkStart w:id="0" w:name="_Toc373309848"/>
      <w:r>
        <w:rPr>
          <w:rFonts w:ascii="Arial" w:hAnsi="Arial" w:cs="Arial"/>
          <w:bCs/>
          <w:kern w:val="44"/>
          <w:szCs w:val="21"/>
        </w:rPr>
        <w:lastRenderedPageBreak/>
        <w:t>为了方便阅读之目的，本报告中将部分名称简写为：</w:t>
      </w:r>
    </w:p>
    <w:p w:rsidR="00475FBB" w:rsidRDefault="006D26D8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Arial" w:cs="Arial"/>
          <w:bCs/>
          <w:kern w:val="44"/>
          <w:szCs w:val="21"/>
        </w:rPr>
        <w:t>项目公司：无锡向融置业有限公司</w:t>
      </w:r>
    </w:p>
    <w:p w:rsidR="00475FBB" w:rsidRDefault="006D26D8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Arial" w:cs="Arial"/>
          <w:bCs/>
          <w:kern w:val="44"/>
          <w:szCs w:val="21"/>
        </w:rPr>
        <w:t>光大信托：</w:t>
      </w:r>
      <w:r>
        <w:rPr>
          <w:rFonts w:ascii="Arial" w:hAnsi="Arial" w:cs="Arial"/>
          <w:szCs w:val="21"/>
        </w:rPr>
        <w:t>光大兴陇信托有限责任公司</w:t>
      </w:r>
    </w:p>
    <w:p w:rsidR="00475FBB" w:rsidRDefault="006D26D8">
      <w:pPr>
        <w:spacing w:line="360" w:lineRule="auto"/>
        <w:ind w:firstLineChars="200" w:firstLine="420"/>
        <w:jc w:val="left"/>
        <w:rPr>
          <w:rFonts w:ascii="Arial" w:hAnsi="Arial" w:cs="Arial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Arial" w:cs="Arial"/>
          <w:bCs/>
          <w:kern w:val="44"/>
          <w:szCs w:val="21"/>
        </w:rPr>
        <w:t>康信资管：</w:t>
      </w:r>
      <w:bookmarkStart w:id="1" w:name="_Toc535570745"/>
      <w:bookmarkStart w:id="2" w:name="_Toc532281654"/>
      <w:bookmarkStart w:id="3" w:name="_Toc535508633"/>
      <w:bookmarkStart w:id="4" w:name="_Toc535580018"/>
      <w:bookmarkStart w:id="5" w:name="_Toc535580086"/>
      <w:r>
        <w:rPr>
          <w:rFonts w:ascii="Arial" w:hAnsi="Arial" w:cs="Arial"/>
          <w:szCs w:val="21"/>
        </w:rPr>
        <w:t>北京康信君安资产管理有限公司</w:t>
      </w:r>
    </w:p>
    <w:p w:rsidR="00475FBB" w:rsidRDefault="006D26D8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6" w:name="_Toc20503"/>
      <w:bookmarkStart w:id="7" w:name="_Toc3495_WPSOffice_Level1"/>
      <w:bookmarkStart w:id="8" w:name="_Toc24465819"/>
      <w:bookmarkStart w:id="9" w:name="_Toc28655_WPSOffice_Level1"/>
      <w:bookmarkStart w:id="10" w:name="_Toc21767591"/>
      <w:bookmarkStart w:id="11" w:name="_Toc24466929"/>
      <w:bookmarkStart w:id="12" w:name="_Toc19022833"/>
      <w:bookmarkStart w:id="13" w:name="_Toc10170"/>
      <w:r>
        <w:rPr>
          <w:rFonts w:ascii="Arial" w:hAnsi="Arial" w:cs="Arial"/>
          <w:color w:val="000000"/>
          <w:sz w:val="24"/>
          <w:szCs w:val="24"/>
        </w:rPr>
        <w:t>1</w:t>
      </w:r>
      <w:r>
        <w:rPr>
          <w:rFonts w:ascii="Arial" w:hAnsi="Arial" w:cs="Arial"/>
          <w:color w:val="000000"/>
          <w:sz w:val="24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:rsidR="00475FBB" w:rsidRDefault="00475FBB">
      <w:pPr>
        <w:rPr>
          <w:rFonts w:ascii="Arial" w:hAnsi="Arial" w:cs="Arial"/>
        </w:rPr>
      </w:pPr>
    </w:p>
    <w:p w:rsidR="00475FBB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noProof/>
          <w:kern w:val="44"/>
          <w:szCs w:val="21"/>
        </w:rPr>
        <w:drawing>
          <wp:inline distT="0" distB="0" distL="0" distR="0">
            <wp:extent cx="5311775" cy="3705225"/>
            <wp:effectExtent l="19050" t="0" r="3175" b="0"/>
            <wp:docPr id="1" name="图片 15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捕获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3705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75FBB" w:rsidRDefault="00475FBB" w:rsidP="00607E90">
      <w:pPr>
        <w:spacing w:afterLines="50" w:after="120"/>
        <w:ind w:firstLineChars="200" w:firstLine="420"/>
        <w:rPr>
          <w:rFonts w:ascii="Arial" w:hAnsi="Arial" w:cs="Arial"/>
          <w:bCs/>
          <w:kern w:val="44"/>
          <w:szCs w:val="21"/>
        </w:rPr>
      </w:pPr>
    </w:p>
    <w:p w:rsidR="00475FBB" w:rsidRDefault="006D26D8">
      <w:pPr>
        <w:widowControl/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标的项目为融创无锡张村</w:t>
      </w:r>
      <w:r>
        <w:rPr>
          <w:rFonts w:ascii="Arial" w:hAnsi="Arial" w:cs="Arial" w:hint="eastAsia"/>
          <w:bCs/>
          <w:kern w:val="44"/>
          <w:szCs w:val="21"/>
        </w:rPr>
        <w:t>2</w:t>
      </w:r>
      <w:r>
        <w:rPr>
          <w:rFonts w:ascii="Arial" w:hAnsi="Arial" w:cs="Arial" w:hint="eastAsia"/>
          <w:bCs/>
          <w:kern w:val="44"/>
          <w:szCs w:val="21"/>
        </w:rPr>
        <w:t>号地块</w:t>
      </w:r>
      <w:r>
        <w:rPr>
          <w:rFonts w:ascii="Arial" w:hAnsi="Arial" w:cs="Arial"/>
          <w:bCs/>
          <w:kern w:val="44"/>
          <w:szCs w:val="21"/>
        </w:rPr>
        <w:t>，位于江苏省无锡市惠山区惠景路与创泽路交界处。标的项目用地面积</w:t>
      </w:r>
      <w:r>
        <w:rPr>
          <w:rFonts w:ascii="Arial" w:hAnsi="Arial" w:cs="Arial"/>
          <w:bCs/>
          <w:kern w:val="44"/>
          <w:szCs w:val="21"/>
        </w:rPr>
        <w:t>78576.4</w:t>
      </w:r>
      <w:r>
        <w:rPr>
          <w:rFonts w:ascii="Arial" w:hAnsi="Arial" w:cs="Arial"/>
          <w:bCs/>
          <w:kern w:val="44"/>
          <w:szCs w:val="21"/>
        </w:rPr>
        <w:t>平方米，规划用途为</w:t>
      </w:r>
      <w:r>
        <w:rPr>
          <w:rFonts w:ascii="Arial" w:hAnsi="Arial" w:cs="Arial"/>
          <w:bCs/>
          <w:kern w:val="44"/>
          <w:szCs w:val="21"/>
        </w:rPr>
        <w:t>A1</w:t>
      </w:r>
      <w:r>
        <w:rPr>
          <w:rFonts w:ascii="Arial" w:hAnsi="Arial" w:cs="Arial"/>
          <w:bCs/>
          <w:kern w:val="44"/>
          <w:szCs w:val="21"/>
        </w:rPr>
        <w:t>商住混合用地，容积率</w:t>
      </w:r>
      <w:r>
        <w:rPr>
          <w:rFonts w:ascii="Arial" w:hAnsi="Arial" w:cs="Arial"/>
          <w:bCs/>
          <w:kern w:val="44"/>
          <w:szCs w:val="21"/>
        </w:rPr>
        <w:t>≤2.2-2.5</w:t>
      </w:r>
      <w:r>
        <w:rPr>
          <w:rFonts w:ascii="Arial" w:hAnsi="Arial" w:cs="Arial"/>
          <w:bCs/>
          <w:kern w:val="44"/>
          <w:szCs w:val="21"/>
        </w:rPr>
        <w:t>，建筑密度</w:t>
      </w:r>
      <w:r>
        <w:rPr>
          <w:rFonts w:ascii="Arial" w:hAnsi="Arial" w:cs="Arial"/>
          <w:bCs/>
          <w:kern w:val="44"/>
          <w:szCs w:val="21"/>
        </w:rPr>
        <w:t>≤50%</w:t>
      </w:r>
      <w:r>
        <w:rPr>
          <w:rFonts w:ascii="Arial" w:hAnsi="Arial" w:cs="Arial"/>
          <w:bCs/>
          <w:kern w:val="44"/>
          <w:szCs w:val="21"/>
        </w:rPr>
        <w:t>，绿地率</w:t>
      </w:r>
      <w:r>
        <w:rPr>
          <w:rFonts w:ascii="Arial" w:hAnsi="Arial" w:cs="Arial"/>
          <w:bCs/>
          <w:kern w:val="44"/>
          <w:szCs w:val="21"/>
        </w:rPr>
        <w:t>≥20%</w:t>
      </w:r>
      <w:r>
        <w:rPr>
          <w:rFonts w:ascii="Arial" w:hAnsi="Arial" w:cs="Arial"/>
          <w:bCs/>
          <w:kern w:val="44"/>
          <w:szCs w:val="21"/>
        </w:rPr>
        <w:t>；</w:t>
      </w:r>
      <w:r>
        <w:rPr>
          <w:rFonts w:ascii="Arial" w:hAnsi="Arial" w:cs="Arial"/>
          <w:bCs/>
          <w:kern w:val="44"/>
          <w:szCs w:val="21"/>
        </w:rPr>
        <w:t>A2</w:t>
      </w:r>
      <w:r>
        <w:rPr>
          <w:rFonts w:ascii="Arial" w:hAnsi="Arial" w:cs="Arial"/>
          <w:bCs/>
          <w:kern w:val="44"/>
          <w:szCs w:val="21"/>
        </w:rPr>
        <w:t>居住用地，容积率</w:t>
      </w:r>
      <w:r>
        <w:rPr>
          <w:rFonts w:ascii="Arial" w:hAnsi="Arial" w:cs="Arial"/>
          <w:bCs/>
          <w:kern w:val="44"/>
          <w:szCs w:val="21"/>
        </w:rPr>
        <w:t>≤1.5</w:t>
      </w:r>
      <w:r>
        <w:rPr>
          <w:rFonts w:ascii="Arial" w:hAnsi="Arial" w:cs="Arial"/>
          <w:bCs/>
          <w:kern w:val="44"/>
          <w:szCs w:val="21"/>
        </w:rPr>
        <w:t>，建筑密度</w:t>
      </w:r>
      <w:r>
        <w:rPr>
          <w:rFonts w:ascii="Arial" w:hAnsi="Arial" w:cs="Arial"/>
          <w:bCs/>
          <w:kern w:val="44"/>
          <w:szCs w:val="21"/>
        </w:rPr>
        <w:t>≤28%</w:t>
      </w:r>
      <w:r>
        <w:rPr>
          <w:rFonts w:ascii="Arial" w:hAnsi="Arial" w:cs="Arial"/>
          <w:bCs/>
          <w:kern w:val="44"/>
          <w:szCs w:val="21"/>
        </w:rPr>
        <w:t>，绿地率</w:t>
      </w:r>
      <w:r>
        <w:rPr>
          <w:rFonts w:ascii="Arial" w:hAnsi="Arial" w:cs="Arial"/>
          <w:bCs/>
          <w:kern w:val="44"/>
          <w:szCs w:val="21"/>
        </w:rPr>
        <w:t>≥30%</w:t>
      </w:r>
      <w:r>
        <w:rPr>
          <w:rFonts w:ascii="Arial" w:hAnsi="Arial" w:cs="Arial"/>
          <w:bCs/>
          <w:kern w:val="44"/>
          <w:szCs w:val="21"/>
        </w:rPr>
        <w:t>。宗地使用年限为：商业用地至</w:t>
      </w:r>
      <w:r>
        <w:rPr>
          <w:rFonts w:ascii="Arial" w:hAnsi="Arial" w:cs="Arial"/>
          <w:bCs/>
          <w:kern w:val="44"/>
          <w:szCs w:val="21"/>
        </w:rPr>
        <w:t>2059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4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24</w:t>
      </w:r>
      <w:r>
        <w:rPr>
          <w:rFonts w:ascii="Arial" w:hAnsi="Arial" w:cs="Arial"/>
          <w:bCs/>
          <w:kern w:val="44"/>
          <w:szCs w:val="21"/>
        </w:rPr>
        <w:t>日止，住宅用地至</w:t>
      </w:r>
      <w:r>
        <w:rPr>
          <w:rFonts w:ascii="Arial" w:hAnsi="Arial" w:cs="Arial"/>
          <w:bCs/>
          <w:kern w:val="44"/>
          <w:szCs w:val="21"/>
        </w:rPr>
        <w:t>2089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4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24</w:t>
      </w:r>
      <w:r>
        <w:rPr>
          <w:rFonts w:ascii="Arial" w:hAnsi="Arial" w:cs="Arial"/>
          <w:bCs/>
          <w:kern w:val="44"/>
          <w:szCs w:val="21"/>
        </w:rPr>
        <w:t>日止。</w:t>
      </w:r>
    </w:p>
    <w:p w:rsidR="00475FBB" w:rsidRDefault="006D26D8">
      <w:pPr>
        <w:widowControl/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标的项目规划总建筑面积</w:t>
      </w:r>
      <w:r>
        <w:rPr>
          <w:rFonts w:ascii="Arial" w:hAnsi="Arial" w:cs="Arial"/>
          <w:bCs/>
          <w:kern w:val="44"/>
          <w:szCs w:val="21"/>
        </w:rPr>
        <w:t>194739</w:t>
      </w:r>
      <w:r>
        <w:rPr>
          <w:rFonts w:ascii="Arial" w:hAnsi="Arial" w:cs="Arial"/>
          <w:bCs/>
          <w:kern w:val="44"/>
          <w:szCs w:val="21"/>
        </w:rPr>
        <w:t>平方米，地上建筑面积</w:t>
      </w:r>
      <w:r>
        <w:rPr>
          <w:rFonts w:ascii="Arial" w:hAnsi="Arial" w:cs="Arial"/>
          <w:bCs/>
          <w:kern w:val="44"/>
          <w:szCs w:val="21"/>
        </w:rPr>
        <w:t>134858</w:t>
      </w:r>
      <w:r>
        <w:rPr>
          <w:rFonts w:ascii="Arial" w:hAnsi="Arial" w:cs="Arial"/>
          <w:bCs/>
          <w:kern w:val="44"/>
          <w:szCs w:val="21"/>
        </w:rPr>
        <w:t>平方米，地下建筑面积</w:t>
      </w:r>
      <w:r>
        <w:rPr>
          <w:rFonts w:ascii="Arial" w:hAnsi="Arial" w:cs="Arial"/>
          <w:bCs/>
          <w:kern w:val="44"/>
          <w:szCs w:val="21"/>
        </w:rPr>
        <w:t>59881</w:t>
      </w:r>
      <w:r>
        <w:rPr>
          <w:rFonts w:ascii="Arial" w:hAnsi="Arial" w:cs="Arial"/>
          <w:bCs/>
          <w:kern w:val="44"/>
          <w:szCs w:val="21"/>
        </w:rPr>
        <w:t>平方米，主要规划内容为</w:t>
      </w:r>
      <w:r>
        <w:rPr>
          <w:rFonts w:ascii="Arial" w:hAnsi="Arial" w:cs="Arial"/>
          <w:bCs/>
          <w:kern w:val="44"/>
          <w:szCs w:val="21"/>
        </w:rPr>
        <w:t>15</w:t>
      </w:r>
      <w:r>
        <w:rPr>
          <w:rFonts w:ascii="Arial" w:hAnsi="Arial" w:cs="Arial"/>
          <w:bCs/>
          <w:kern w:val="44"/>
          <w:szCs w:val="21"/>
        </w:rPr>
        <w:t>栋多层住宅、</w:t>
      </w:r>
      <w:r>
        <w:rPr>
          <w:rFonts w:ascii="Arial" w:hAnsi="Arial" w:cs="Arial"/>
          <w:bCs/>
          <w:kern w:val="44"/>
          <w:szCs w:val="21"/>
        </w:rPr>
        <w:t>5</w:t>
      </w:r>
      <w:r>
        <w:rPr>
          <w:rFonts w:ascii="Arial" w:hAnsi="Arial" w:cs="Arial"/>
          <w:bCs/>
          <w:kern w:val="44"/>
          <w:szCs w:val="21"/>
        </w:rPr>
        <w:t>栋小高层住宅、</w:t>
      </w:r>
      <w:r>
        <w:rPr>
          <w:rFonts w:ascii="Arial" w:hAnsi="Arial" w:cs="Arial"/>
          <w:bCs/>
          <w:kern w:val="44"/>
          <w:szCs w:val="21"/>
        </w:rPr>
        <w:t>8</w:t>
      </w:r>
      <w:r>
        <w:rPr>
          <w:rFonts w:ascii="Arial" w:hAnsi="Arial" w:cs="Arial"/>
          <w:bCs/>
          <w:kern w:val="44"/>
          <w:szCs w:val="21"/>
        </w:rPr>
        <w:t>栋高层住宅和</w:t>
      </w:r>
      <w:r>
        <w:rPr>
          <w:rFonts w:ascii="Arial" w:hAnsi="Arial" w:cs="Arial"/>
          <w:bCs/>
          <w:kern w:val="44"/>
          <w:szCs w:val="21"/>
        </w:rPr>
        <w:t>6</w:t>
      </w:r>
      <w:r>
        <w:rPr>
          <w:rFonts w:ascii="Arial" w:hAnsi="Arial" w:cs="Arial"/>
          <w:bCs/>
          <w:kern w:val="44"/>
          <w:szCs w:val="21"/>
        </w:rPr>
        <w:t>栋商业配套用房及地下室等。</w:t>
      </w:r>
    </w:p>
    <w:p w:rsidR="00475FBB" w:rsidRDefault="006D26D8">
      <w:pPr>
        <w:widowControl/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2019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9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28</w:t>
      </w:r>
      <w:r>
        <w:rPr>
          <w:rFonts w:ascii="Arial" w:hAnsi="Arial" w:cs="Arial"/>
          <w:bCs/>
          <w:kern w:val="44"/>
          <w:szCs w:val="21"/>
        </w:rPr>
        <w:t>日，标的项目开盘销售，开始接受认购及签约，推盘名称</w:t>
      </w:r>
      <w:r>
        <w:rPr>
          <w:rFonts w:ascii="Arial" w:hAnsi="Arial" w:cs="Arial"/>
          <w:bCs/>
          <w:kern w:val="44"/>
          <w:szCs w:val="21"/>
        </w:rPr>
        <w:t>“</w:t>
      </w:r>
      <w:r>
        <w:rPr>
          <w:rFonts w:ascii="Arial" w:hAnsi="Arial" w:cs="Arial" w:hint="eastAsia"/>
          <w:bCs/>
          <w:kern w:val="44"/>
          <w:szCs w:val="21"/>
        </w:rPr>
        <w:t>惠山映</w:t>
      </w:r>
      <w:r>
        <w:rPr>
          <w:rFonts w:ascii="Arial" w:hAnsi="Arial" w:cs="Arial"/>
          <w:bCs/>
          <w:kern w:val="44"/>
          <w:szCs w:val="21"/>
        </w:rPr>
        <w:t>”</w:t>
      </w:r>
      <w:r>
        <w:rPr>
          <w:rFonts w:ascii="Arial" w:hAnsi="Arial" w:cs="Arial"/>
          <w:bCs/>
          <w:kern w:val="44"/>
          <w:szCs w:val="21"/>
        </w:rPr>
        <w:t>。</w:t>
      </w:r>
    </w:p>
    <w:p w:rsidR="00475FBB" w:rsidRDefault="006D26D8">
      <w:pPr>
        <w:pStyle w:val="1"/>
        <w:spacing w:after="240"/>
        <w:jc w:val="left"/>
        <w:rPr>
          <w:rFonts w:ascii="Arial" w:hAnsi="Arial" w:cs="Arial"/>
          <w:b w:val="0"/>
          <w:bCs w:val="0"/>
          <w:szCs w:val="21"/>
        </w:rPr>
      </w:pPr>
      <w:bookmarkStart w:id="14" w:name="_Toc25011_WPSOffice_Level1"/>
      <w:bookmarkStart w:id="15" w:name="_Toc10509"/>
      <w:bookmarkStart w:id="16" w:name="_Toc532281655"/>
      <w:bookmarkStart w:id="17" w:name="_Toc19022834"/>
      <w:bookmarkStart w:id="18" w:name="_Toc535580089"/>
      <w:bookmarkStart w:id="19" w:name="_Toc21767592"/>
      <w:bookmarkStart w:id="20" w:name="_Toc535508634"/>
      <w:bookmarkStart w:id="21" w:name="_Toc8377_WPSOffice_Level1"/>
      <w:bookmarkStart w:id="22" w:name="_Toc535570748"/>
      <w:bookmarkStart w:id="23" w:name="_Toc24936"/>
      <w:bookmarkStart w:id="24" w:name="_Toc24466930"/>
      <w:bookmarkStart w:id="25" w:name="_Toc535580021"/>
      <w:bookmarkStart w:id="26" w:name="_Toc24465820"/>
      <w:r>
        <w:rPr>
          <w:rFonts w:ascii="Arial" w:hAnsi="Arial" w:cs="Arial"/>
          <w:color w:val="000000"/>
          <w:sz w:val="24"/>
          <w:szCs w:val="24"/>
        </w:rPr>
        <w:lastRenderedPageBreak/>
        <w:t>2</w:t>
      </w:r>
      <w:r>
        <w:rPr>
          <w:rFonts w:ascii="Arial" w:hAnsi="Arial" w:cs="Arial"/>
          <w:color w:val="000000"/>
          <w:sz w:val="24"/>
          <w:szCs w:val="24"/>
        </w:rPr>
        <w:t>重大事件披露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475FBB" w:rsidRDefault="006D26D8">
      <w:pPr>
        <w:spacing w:line="480" w:lineRule="auto"/>
        <w:ind w:firstLineChars="200" w:firstLine="422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kern w:val="44"/>
          <w:szCs w:val="21"/>
        </w:rPr>
        <w:t>2.</w:t>
      </w:r>
      <w:r>
        <w:rPr>
          <w:rFonts w:ascii="Arial" w:hAnsi="Arial" w:cs="Arial" w:hint="eastAsia"/>
          <w:b/>
          <w:kern w:val="44"/>
          <w:szCs w:val="21"/>
        </w:rPr>
        <w:t xml:space="preserve">1 </w:t>
      </w:r>
      <w:r>
        <w:rPr>
          <w:rFonts w:ascii="Arial" w:hAnsi="Arial" w:cs="Arial"/>
          <w:bCs/>
          <w:kern w:val="44"/>
          <w:szCs w:val="21"/>
        </w:rPr>
        <w:t>2019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11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3</w:t>
      </w:r>
      <w:r>
        <w:rPr>
          <w:rFonts w:ascii="Arial" w:hAnsi="Arial" w:cs="Arial"/>
          <w:bCs/>
          <w:kern w:val="44"/>
          <w:szCs w:val="21"/>
        </w:rPr>
        <w:t>日，项目公</w:t>
      </w:r>
      <w:r>
        <w:rPr>
          <w:rFonts w:ascii="Arial" w:hAnsi="Arial" w:cs="Arial" w:hint="eastAsia"/>
          <w:bCs/>
          <w:kern w:val="44"/>
          <w:szCs w:val="21"/>
        </w:rPr>
        <w:t>司第一届董事会第二次会议议定了项目第四季度住宅售价安排议案，根据该议案，住宅售价调整为洋房</w:t>
      </w:r>
      <w:r>
        <w:rPr>
          <w:rFonts w:ascii="Arial" w:hAnsi="Arial" w:cs="Arial" w:hint="eastAsia"/>
          <w:bCs/>
          <w:kern w:val="44"/>
          <w:szCs w:val="21"/>
        </w:rPr>
        <w:t>23109</w:t>
      </w:r>
      <w:r>
        <w:rPr>
          <w:rFonts w:ascii="Arial" w:hAnsi="Arial" w:cs="Arial" w:hint="eastAsia"/>
          <w:bCs/>
          <w:kern w:val="44"/>
          <w:szCs w:val="21"/>
        </w:rPr>
        <w:t>元</w:t>
      </w:r>
      <w:r>
        <w:rPr>
          <w:rFonts w:ascii="Arial" w:hAnsi="Arial" w:cs="Arial" w:hint="eastAsia"/>
          <w:bCs/>
          <w:kern w:val="44"/>
          <w:szCs w:val="21"/>
        </w:rPr>
        <w:t>/</w:t>
      </w:r>
      <w:r>
        <w:rPr>
          <w:rFonts w:ascii="Arial" w:hAnsi="Arial" w:cs="Arial" w:hint="eastAsia"/>
          <w:bCs/>
          <w:kern w:val="44"/>
          <w:szCs w:val="21"/>
        </w:rPr>
        <w:t>㎡、叠加</w:t>
      </w:r>
      <w:r>
        <w:rPr>
          <w:rFonts w:ascii="Arial" w:hAnsi="Arial" w:cs="Arial" w:hint="eastAsia"/>
          <w:bCs/>
          <w:kern w:val="44"/>
          <w:szCs w:val="21"/>
        </w:rPr>
        <w:t>24065</w:t>
      </w:r>
      <w:r>
        <w:rPr>
          <w:rFonts w:ascii="Arial" w:hAnsi="Arial" w:cs="Arial" w:hint="eastAsia"/>
          <w:bCs/>
          <w:kern w:val="44"/>
          <w:szCs w:val="21"/>
        </w:rPr>
        <w:t>元</w:t>
      </w:r>
      <w:r>
        <w:rPr>
          <w:rFonts w:ascii="Arial" w:hAnsi="Arial" w:cs="Arial" w:hint="eastAsia"/>
          <w:bCs/>
          <w:kern w:val="44"/>
          <w:szCs w:val="21"/>
        </w:rPr>
        <w:t>/</w:t>
      </w:r>
      <w:r>
        <w:rPr>
          <w:rFonts w:ascii="Arial" w:hAnsi="Arial" w:cs="Arial" w:hint="eastAsia"/>
          <w:bCs/>
          <w:kern w:val="44"/>
          <w:szCs w:val="21"/>
        </w:rPr>
        <w:t>㎡、精装小高层</w:t>
      </w:r>
      <w:r>
        <w:rPr>
          <w:rFonts w:ascii="Arial" w:hAnsi="Arial" w:cs="Arial" w:hint="eastAsia"/>
          <w:bCs/>
          <w:kern w:val="44"/>
          <w:szCs w:val="21"/>
        </w:rPr>
        <w:t>19999</w:t>
      </w:r>
      <w:r>
        <w:rPr>
          <w:rFonts w:ascii="Arial" w:hAnsi="Arial" w:cs="Arial" w:hint="eastAsia"/>
          <w:bCs/>
          <w:kern w:val="44"/>
          <w:szCs w:val="21"/>
        </w:rPr>
        <w:t>元</w:t>
      </w:r>
      <w:r>
        <w:rPr>
          <w:rFonts w:ascii="Arial" w:hAnsi="Arial" w:cs="Arial" w:hint="eastAsia"/>
          <w:bCs/>
          <w:kern w:val="44"/>
          <w:szCs w:val="21"/>
        </w:rPr>
        <w:t>/</w:t>
      </w:r>
      <w:r>
        <w:rPr>
          <w:rFonts w:ascii="Arial" w:hAnsi="Arial" w:cs="Arial" w:hint="eastAsia"/>
          <w:bCs/>
          <w:kern w:val="44"/>
          <w:szCs w:val="21"/>
        </w:rPr>
        <w:t>㎡；同时提出了针对一次性、老带新、全员营销的专项优惠政策。</w:t>
      </w:r>
    </w:p>
    <w:p w:rsidR="00475FBB" w:rsidRDefault="006D26D8">
      <w:pPr>
        <w:spacing w:line="480" w:lineRule="auto"/>
        <w:ind w:firstLineChars="200" w:firstLine="422"/>
        <w:rPr>
          <w:rFonts w:ascii="Arial" w:hAnsi="Arial" w:cs="Arial"/>
          <w:b/>
          <w:kern w:val="44"/>
          <w:szCs w:val="21"/>
        </w:rPr>
      </w:pPr>
      <w:r>
        <w:rPr>
          <w:rFonts w:ascii="Arial" w:hAnsi="Arial" w:cs="Arial"/>
          <w:b/>
          <w:bCs/>
          <w:kern w:val="44"/>
          <w:szCs w:val="21"/>
        </w:rPr>
        <w:t>2.</w:t>
      </w:r>
      <w:r>
        <w:rPr>
          <w:rFonts w:ascii="Arial" w:hAnsi="Arial" w:cs="Arial" w:hint="eastAsia"/>
          <w:b/>
          <w:bCs/>
          <w:kern w:val="44"/>
          <w:szCs w:val="21"/>
        </w:rPr>
        <w:t xml:space="preserve">2 </w:t>
      </w:r>
      <w:r>
        <w:rPr>
          <w:rFonts w:ascii="Arial" w:hAnsi="Arial" w:cs="Arial"/>
          <w:bCs/>
          <w:kern w:val="44"/>
          <w:szCs w:val="21"/>
        </w:rPr>
        <w:t>2019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4</w:t>
      </w:r>
      <w:r>
        <w:rPr>
          <w:rFonts w:ascii="Arial" w:hAnsi="Arial" w:cs="Arial"/>
          <w:bCs/>
          <w:kern w:val="44"/>
          <w:szCs w:val="21"/>
        </w:rPr>
        <w:t>日，项目公司</w:t>
      </w:r>
      <w:r>
        <w:rPr>
          <w:rFonts w:ascii="Arial" w:hAnsi="Arial" w:cs="Arial" w:hint="eastAsia"/>
          <w:bCs/>
          <w:kern w:val="44"/>
          <w:szCs w:val="21"/>
        </w:rPr>
        <w:t>取得</w:t>
      </w:r>
      <w:r>
        <w:rPr>
          <w:rFonts w:ascii="Arial" w:hAnsi="Arial" w:cs="Arial" w:hint="eastAsia"/>
          <w:bCs/>
          <w:kern w:val="44"/>
          <w:szCs w:val="21"/>
        </w:rPr>
        <w:t>A2</w:t>
      </w:r>
      <w:r>
        <w:rPr>
          <w:rFonts w:ascii="Arial" w:hAnsi="Arial" w:cs="Arial" w:hint="eastAsia"/>
          <w:bCs/>
          <w:kern w:val="44"/>
          <w:szCs w:val="21"/>
        </w:rPr>
        <w:t>地块</w:t>
      </w:r>
      <w:r>
        <w:rPr>
          <w:rFonts w:ascii="Arial" w:hAnsi="Arial" w:cs="Arial" w:hint="eastAsia"/>
          <w:bCs/>
          <w:kern w:val="44"/>
          <w:szCs w:val="21"/>
        </w:rPr>
        <w:t>A</w:t>
      </w:r>
      <w:r>
        <w:rPr>
          <w:rFonts w:ascii="Arial" w:hAnsi="Arial" w:cs="Arial" w:hint="eastAsia"/>
          <w:bCs/>
          <w:kern w:val="44"/>
          <w:szCs w:val="21"/>
        </w:rPr>
        <w:t>区</w:t>
      </w:r>
      <w:r>
        <w:rPr>
          <w:rFonts w:ascii="Arial" w:hAnsi="Arial" w:cs="Arial" w:hint="eastAsia"/>
          <w:bCs/>
          <w:kern w:val="44"/>
          <w:szCs w:val="21"/>
        </w:rPr>
        <w:t>12#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13#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15#--23#</w:t>
      </w:r>
      <w:r>
        <w:rPr>
          <w:rFonts w:ascii="Arial" w:hAnsi="Arial" w:cs="Arial" w:hint="eastAsia"/>
          <w:bCs/>
          <w:kern w:val="44"/>
          <w:szCs w:val="21"/>
        </w:rPr>
        <w:t>楼《商品房预售许可证》【证号：</w:t>
      </w:r>
      <w:r>
        <w:rPr>
          <w:rFonts w:ascii="Arial" w:hAnsi="Arial" w:cs="Arial"/>
          <w:szCs w:val="21"/>
        </w:rPr>
        <w:t>（</w:t>
      </w:r>
      <w:r>
        <w:rPr>
          <w:rFonts w:ascii="Arial" w:hAnsi="Arial" w:cs="Arial"/>
          <w:szCs w:val="21"/>
        </w:rPr>
        <w:t>2019</w:t>
      </w:r>
      <w:r>
        <w:rPr>
          <w:rFonts w:ascii="Arial" w:hAnsi="Arial" w:cs="Arial"/>
          <w:szCs w:val="21"/>
        </w:rPr>
        <w:t>）惠预销准字第</w:t>
      </w:r>
      <w:r>
        <w:rPr>
          <w:rFonts w:ascii="Arial" w:hAnsi="Arial" w:cs="Arial" w:hint="eastAsia"/>
          <w:szCs w:val="21"/>
        </w:rPr>
        <w:t>42</w:t>
      </w:r>
      <w:r>
        <w:rPr>
          <w:rFonts w:ascii="Arial" w:hAnsi="Arial" w:cs="Arial"/>
          <w:szCs w:val="21"/>
        </w:rPr>
        <w:t>号</w:t>
      </w:r>
      <w:r>
        <w:rPr>
          <w:rFonts w:ascii="Arial" w:hAnsi="Arial" w:cs="Arial" w:hint="eastAsia"/>
          <w:szCs w:val="21"/>
        </w:rPr>
        <w:t>】（详见附件一）</w:t>
      </w:r>
      <w:r>
        <w:rPr>
          <w:rFonts w:ascii="Arial" w:hAnsi="Arial" w:cs="Arial" w:hint="eastAsia"/>
          <w:bCs/>
          <w:kern w:val="44"/>
          <w:szCs w:val="21"/>
        </w:rPr>
        <w:t>，预售面积</w:t>
      </w:r>
      <w:r>
        <w:rPr>
          <w:rFonts w:ascii="Arial" w:hAnsi="Arial" w:cs="Arial" w:hint="eastAsia"/>
          <w:bCs/>
          <w:kern w:val="44"/>
          <w:szCs w:val="21"/>
        </w:rPr>
        <w:t>38638.38</w:t>
      </w:r>
      <w:r>
        <w:rPr>
          <w:rFonts w:ascii="Arial" w:hAnsi="Arial" w:cs="Arial" w:hint="eastAsia"/>
          <w:bCs/>
          <w:kern w:val="44"/>
          <w:szCs w:val="21"/>
        </w:rPr>
        <w:t>平方米。</w:t>
      </w:r>
    </w:p>
    <w:p w:rsidR="00475FBB" w:rsidRDefault="006D26D8">
      <w:pPr>
        <w:spacing w:line="480" w:lineRule="auto"/>
        <w:ind w:firstLineChars="200" w:firstLine="422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kern w:val="44"/>
          <w:szCs w:val="21"/>
        </w:rPr>
        <w:t>2</w:t>
      </w:r>
      <w:r>
        <w:rPr>
          <w:rFonts w:ascii="Arial" w:hAnsi="Arial" w:cs="Arial" w:hint="eastAsia"/>
          <w:b/>
          <w:kern w:val="44"/>
          <w:szCs w:val="21"/>
        </w:rPr>
        <w:t>.3</w:t>
      </w:r>
      <w:r>
        <w:rPr>
          <w:rFonts w:ascii="Arial" w:hAnsi="Arial" w:cs="Arial" w:hint="eastAsia"/>
          <w:bCs/>
          <w:kern w:val="44"/>
          <w:szCs w:val="21"/>
        </w:rPr>
        <w:t>由于总包单位收款账户未确定，</w:t>
      </w:r>
      <w:r>
        <w:rPr>
          <w:rFonts w:ascii="Arial" w:hAnsi="Arial" w:cs="Arial"/>
          <w:bCs/>
          <w:kern w:val="44"/>
          <w:szCs w:val="21"/>
        </w:rPr>
        <w:t>2019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11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2</w:t>
      </w:r>
      <w:r>
        <w:rPr>
          <w:rFonts w:ascii="Arial" w:hAnsi="Arial" w:cs="Arial" w:hint="eastAsia"/>
          <w:bCs/>
          <w:kern w:val="44"/>
          <w:szCs w:val="21"/>
        </w:rPr>
        <w:t>6</w:t>
      </w:r>
      <w:r>
        <w:rPr>
          <w:rFonts w:ascii="Arial" w:hAnsi="Arial" w:cs="Arial"/>
          <w:bCs/>
          <w:kern w:val="44"/>
          <w:szCs w:val="21"/>
        </w:rPr>
        <w:t>日</w:t>
      </w:r>
      <w:r>
        <w:rPr>
          <w:rFonts w:ascii="Arial" w:hAnsi="Arial" w:cs="Arial" w:hint="eastAsia"/>
          <w:bCs/>
          <w:kern w:val="44"/>
          <w:szCs w:val="21"/>
        </w:rPr>
        <w:t>项目公司提交《资金划拨承诺函》，申请划拨</w:t>
      </w:r>
      <w:r>
        <w:rPr>
          <w:rFonts w:ascii="Arial" w:hAnsi="Arial" w:cs="Arial" w:hint="eastAsia"/>
          <w:bCs/>
          <w:kern w:val="44"/>
          <w:szCs w:val="21"/>
        </w:rPr>
        <w:t>46846115.53</w:t>
      </w:r>
      <w:r>
        <w:rPr>
          <w:rFonts w:ascii="Arial" w:hAnsi="Arial" w:cs="Arial" w:hint="eastAsia"/>
          <w:bCs/>
          <w:kern w:val="44"/>
          <w:szCs w:val="21"/>
        </w:rPr>
        <w:t>元至光大银行无锡分行作为备付工程款。</w:t>
      </w:r>
    </w:p>
    <w:p w:rsidR="00475FBB" w:rsidRDefault="006D26D8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27" w:name="_Toc24465821"/>
      <w:bookmarkStart w:id="28" w:name="_Toc32395"/>
      <w:bookmarkStart w:id="29" w:name="_Toc535508635"/>
      <w:bookmarkStart w:id="30" w:name="_Toc19022835"/>
      <w:bookmarkStart w:id="31" w:name="_Toc535570749"/>
      <w:bookmarkStart w:id="32" w:name="_Toc532281656"/>
      <w:bookmarkStart w:id="33" w:name="_Toc535580022"/>
      <w:bookmarkStart w:id="34" w:name="_Toc21767593"/>
      <w:bookmarkStart w:id="35" w:name="_Toc535580090"/>
      <w:bookmarkStart w:id="36" w:name="_Toc27735"/>
      <w:bookmarkStart w:id="37" w:name="_Toc24466931"/>
      <w:bookmarkStart w:id="38" w:name="_Toc2373_WPSOffice_Level1"/>
      <w:bookmarkStart w:id="39" w:name="_Toc25470_WPSOffice_Level1"/>
      <w:bookmarkEnd w:id="0"/>
      <w:r>
        <w:rPr>
          <w:rFonts w:ascii="Arial" w:hAnsi="Arial" w:cs="Arial"/>
          <w:color w:val="000000"/>
          <w:sz w:val="24"/>
          <w:szCs w:val="24"/>
        </w:rPr>
        <w:t>3</w:t>
      </w:r>
      <w:r>
        <w:rPr>
          <w:rFonts w:ascii="Arial" w:hAnsi="Arial" w:cs="Arial"/>
          <w:color w:val="000000"/>
          <w:sz w:val="24"/>
          <w:szCs w:val="24"/>
        </w:rPr>
        <w:t>项目证照办理情况及施工进度情况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:rsidR="00475FBB" w:rsidRDefault="006D26D8">
      <w:pPr>
        <w:pStyle w:val="2"/>
        <w:keepNext w:val="0"/>
        <w:keepLines w:val="0"/>
        <w:spacing w:before="300" w:after="300" w:line="360" w:lineRule="exact"/>
        <w:rPr>
          <w:rFonts w:cs="Arial"/>
        </w:rPr>
      </w:pPr>
      <w:bookmarkStart w:id="40" w:name="_Toc532281657"/>
      <w:bookmarkStart w:id="41" w:name="_Toc535570750"/>
      <w:bookmarkStart w:id="42" w:name="_Toc19022836"/>
      <w:bookmarkStart w:id="43" w:name="_Toc535580091"/>
      <w:bookmarkStart w:id="44" w:name="_Toc7889"/>
      <w:bookmarkStart w:id="45" w:name="_Toc5212_WPSOffice_Level1"/>
      <w:bookmarkStart w:id="46" w:name="_Toc535508636"/>
      <w:bookmarkStart w:id="47" w:name="_Toc24465822"/>
      <w:bookmarkStart w:id="48" w:name="_Toc535580023"/>
      <w:bookmarkStart w:id="49" w:name="_Toc21767594"/>
      <w:bookmarkStart w:id="50" w:name="_Toc25909_WPSOffice_Level1"/>
      <w:bookmarkStart w:id="51" w:name="_Toc24466932"/>
      <w:bookmarkStart w:id="52" w:name="_Toc28252"/>
      <w:r>
        <w:rPr>
          <w:rFonts w:eastAsia="宋体" w:cs="Arial"/>
          <w:sz w:val="24"/>
        </w:rPr>
        <w:t>3.1</w:t>
      </w:r>
      <w:r>
        <w:rPr>
          <w:rFonts w:eastAsia="宋体" w:cs="Arial"/>
          <w:sz w:val="24"/>
        </w:rPr>
        <w:t>项目证照办理情况说明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 w:rsidR="00475FBB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项目公司已办理证照情况如下：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91"/>
        <w:gridCol w:w="2693"/>
        <w:gridCol w:w="1843"/>
        <w:gridCol w:w="1869"/>
      </w:tblGrid>
      <w:tr w:rsidR="00475FBB">
        <w:trPr>
          <w:cantSplit/>
          <w:trHeight w:val="454"/>
          <w:tblHeader/>
          <w:jc w:val="center"/>
        </w:trPr>
        <w:tc>
          <w:tcPr>
            <w:tcW w:w="1991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证照名称</w:t>
            </w:r>
          </w:p>
        </w:tc>
        <w:tc>
          <w:tcPr>
            <w:tcW w:w="2693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证照号</w:t>
            </w:r>
          </w:p>
        </w:tc>
        <w:tc>
          <w:tcPr>
            <w:tcW w:w="1843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核发时间</w:t>
            </w:r>
          </w:p>
        </w:tc>
        <w:tc>
          <w:tcPr>
            <w:tcW w:w="1869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 w:rsidR="00475FBB">
        <w:trPr>
          <w:trHeight w:val="397"/>
          <w:jc w:val="center"/>
        </w:trPr>
        <w:tc>
          <w:tcPr>
            <w:tcW w:w="1991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营业执照正本</w:t>
            </w:r>
          </w:p>
        </w:tc>
        <w:tc>
          <w:tcPr>
            <w:tcW w:w="2693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91320206MAIYANHX52</w:t>
            </w:r>
          </w:p>
        </w:tc>
        <w:tc>
          <w:tcPr>
            <w:tcW w:w="1843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2019.7.12</w:t>
            </w:r>
          </w:p>
        </w:tc>
        <w:tc>
          <w:tcPr>
            <w:tcW w:w="1869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无锡向融置业有限公司</w:t>
            </w:r>
          </w:p>
        </w:tc>
      </w:tr>
      <w:tr w:rsidR="00475FBB">
        <w:trPr>
          <w:trHeight w:val="397"/>
          <w:jc w:val="center"/>
        </w:trPr>
        <w:tc>
          <w:tcPr>
            <w:tcW w:w="1991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营业执照副本</w:t>
            </w:r>
          </w:p>
        </w:tc>
        <w:tc>
          <w:tcPr>
            <w:tcW w:w="2693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91320206MAIYANHX52</w:t>
            </w:r>
          </w:p>
        </w:tc>
        <w:tc>
          <w:tcPr>
            <w:tcW w:w="1843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2019.7.12</w:t>
            </w:r>
          </w:p>
        </w:tc>
        <w:tc>
          <w:tcPr>
            <w:tcW w:w="1869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无锡向融置业有限公司</w:t>
            </w:r>
          </w:p>
        </w:tc>
      </w:tr>
      <w:tr w:rsidR="00475FBB">
        <w:trPr>
          <w:trHeight w:val="397"/>
          <w:jc w:val="center"/>
        </w:trPr>
        <w:tc>
          <w:tcPr>
            <w:tcW w:w="1991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不动产权证书</w:t>
            </w:r>
          </w:p>
        </w:tc>
        <w:tc>
          <w:tcPr>
            <w:tcW w:w="2693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苏（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2019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）无锡市不动产权第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0173833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1843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2019.6.19</w:t>
            </w:r>
          </w:p>
        </w:tc>
        <w:tc>
          <w:tcPr>
            <w:tcW w:w="1869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A1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地块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21972.2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㎡</w:t>
            </w:r>
          </w:p>
        </w:tc>
      </w:tr>
      <w:tr w:rsidR="00475FBB">
        <w:trPr>
          <w:trHeight w:val="397"/>
          <w:jc w:val="center"/>
        </w:trPr>
        <w:tc>
          <w:tcPr>
            <w:tcW w:w="1991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不动产权证书</w:t>
            </w:r>
          </w:p>
        </w:tc>
        <w:tc>
          <w:tcPr>
            <w:tcW w:w="2693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苏（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2019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）无锡市不动产权第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0173834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1843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2019.6.19</w:t>
            </w:r>
          </w:p>
        </w:tc>
        <w:tc>
          <w:tcPr>
            <w:tcW w:w="1869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A2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地块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56604.2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㎡</w:t>
            </w:r>
          </w:p>
        </w:tc>
      </w:tr>
      <w:tr w:rsidR="00475FBB">
        <w:trPr>
          <w:trHeight w:val="397"/>
          <w:jc w:val="center"/>
        </w:trPr>
        <w:tc>
          <w:tcPr>
            <w:tcW w:w="1991" w:type="dxa"/>
            <w:vAlign w:val="center"/>
          </w:tcPr>
          <w:p w:rsidR="00475FBB" w:rsidRDefault="006D26D8"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建设用地规划许可证</w:t>
            </w:r>
          </w:p>
        </w:tc>
        <w:tc>
          <w:tcPr>
            <w:tcW w:w="2693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地字第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320206201900018</w:t>
            </w:r>
          </w:p>
        </w:tc>
        <w:tc>
          <w:tcPr>
            <w:tcW w:w="1843" w:type="dxa"/>
            <w:vAlign w:val="center"/>
          </w:tcPr>
          <w:p w:rsidR="00475FBB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2019.6.5</w:t>
            </w:r>
          </w:p>
        </w:tc>
        <w:tc>
          <w:tcPr>
            <w:tcW w:w="1869" w:type="dxa"/>
            <w:vAlign w:val="center"/>
          </w:tcPr>
          <w:p w:rsidR="00475FBB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标的项目整体</w:t>
            </w:r>
          </w:p>
        </w:tc>
      </w:tr>
      <w:tr w:rsidR="00475FBB">
        <w:trPr>
          <w:trHeight w:val="397"/>
          <w:jc w:val="center"/>
        </w:trPr>
        <w:tc>
          <w:tcPr>
            <w:tcW w:w="1991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建字第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320206201900098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1843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2019.7.5</w:t>
            </w:r>
          </w:p>
        </w:tc>
        <w:tc>
          <w:tcPr>
            <w:tcW w:w="1869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A1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地块</w:t>
            </w:r>
          </w:p>
        </w:tc>
      </w:tr>
      <w:tr w:rsidR="00475FBB">
        <w:trPr>
          <w:trHeight w:val="397"/>
          <w:jc w:val="center"/>
        </w:trPr>
        <w:tc>
          <w:tcPr>
            <w:tcW w:w="1991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建字第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320206201900113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1843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2019.8.9</w:t>
            </w:r>
          </w:p>
        </w:tc>
        <w:tc>
          <w:tcPr>
            <w:tcW w:w="1869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A2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地块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A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区</w:t>
            </w:r>
          </w:p>
        </w:tc>
      </w:tr>
      <w:tr w:rsidR="00475FBB">
        <w:trPr>
          <w:trHeight w:val="397"/>
          <w:jc w:val="center"/>
        </w:trPr>
        <w:tc>
          <w:tcPr>
            <w:tcW w:w="1991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建字第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320206201900130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1843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2019.9.18</w:t>
            </w:r>
          </w:p>
        </w:tc>
        <w:tc>
          <w:tcPr>
            <w:tcW w:w="1869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A2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地块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B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区</w:t>
            </w:r>
          </w:p>
        </w:tc>
      </w:tr>
      <w:tr w:rsidR="00475FBB">
        <w:trPr>
          <w:trHeight w:val="397"/>
          <w:jc w:val="center"/>
        </w:trPr>
        <w:tc>
          <w:tcPr>
            <w:tcW w:w="1991" w:type="dxa"/>
            <w:vAlign w:val="center"/>
          </w:tcPr>
          <w:p w:rsidR="00475FBB" w:rsidRDefault="006D26D8"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2693" w:type="dxa"/>
            <w:vAlign w:val="center"/>
          </w:tcPr>
          <w:p w:rsidR="00475FBB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320206201907190401</w:t>
            </w:r>
          </w:p>
        </w:tc>
        <w:tc>
          <w:tcPr>
            <w:tcW w:w="1843" w:type="dxa"/>
            <w:vAlign w:val="center"/>
          </w:tcPr>
          <w:p w:rsidR="00475FBB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2019.7.19</w:t>
            </w:r>
          </w:p>
        </w:tc>
        <w:tc>
          <w:tcPr>
            <w:tcW w:w="1869" w:type="dxa"/>
            <w:vAlign w:val="center"/>
          </w:tcPr>
          <w:p w:rsidR="00475FBB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A1</w:t>
            </w:r>
            <w:r>
              <w:rPr>
                <w:rFonts w:ascii="Arial" w:hAnsi="Arial" w:cs="Arial"/>
                <w:sz w:val="18"/>
                <w:szCs w:val="18"/>
              </w:rPr>
              <w:t>地块</w:t>
            </w:r>
            <w:r>
              <w:rPr>
                <w:rFonts w:ascii="Arial" w:hAnsi="Arial" w:cs="Arial"/>
                <w:sz w:val="18"/>
                <w:szCs w:val="18"/>
              </w:rPr>
              <w:t>A#</w:t>
            </w:r>
            <w:r>
              <w:rPr>
                <w:rFonts w:ascii="Arial" w:hAnsi="Arial" w:cs="Arial"/>
                <w:sz w:val="18"/>
                <w:szCs w:val="18"/>
              </w:rPr>
              <w:t>楼工程</w:t>
            </w:r>
          </w:p>
        </w:tc>
      </w:tr>
      <w:tr w:rsidR="00475FBB">
        <w:trPr>
          <w:trHeight w:val="397"/>
          <w:jc w:val="center"/>
        </w:trPr>
        <w:tc>
          <w:tcPr>
            <w:tcW w:w="1991" w:type="dxa"/>
            <w:vAlign w:val="center"/>
          </w:tcPr>
          <w:p w:rsidR="00475FBB" w:rsidRDefault="006D26D8"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2693" w:type="dxa"/>
            <w:vAlign w:val="center"/>
          </w:tcPr>
          <w:p w:rsidR="00475FBB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320206201907190501</w:t>
            </w:r>
          </w:p>
        </w:tc>
        <w:tc>
          <w:tcPr>
            <w:tcW w:w="1843" w:type="dxa"/>
            <w:vAlign w:val="center"/>
          </w:tcPr>
          <w:p w:rsidR="00475FBB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2019.7.19</w:t>
            </w:r>
          </w:p>
        </w:tc>
        <w:tc>
          <w:tcPr>
            <w:tcW w:w="1869" w:type="dxa"/>
            <w:vAlign w:val="center"/>
          </w:tcPr>
          <w:p w:rsidR="00475FBB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A1</w:t>
            </w:r>
            <w:r>
              <w:rPr>
                <w:rFonts w:ascii="Arial" w:hAnsi="Arial" w:cs="Arial"/>
                <w:sz w:val="18"/>
                <w:szCs w:val="18"/>
              </w:rPr>
              <w:t>地块</w:t>
            </w:r>
            <w:r>
              <w:rPr>
                <w:rFonts w:ascii="Arial" w:hAnsi="Arial" w:cs="Arial"/>
                <w:sz w:val="18"/>
                <w:szCs w:val="18"/>
              </w:rPr>
              <w:t>-1#—5#</w:t>
            </w:r>
            <w:r>
              <w:rPr>
                <w:rFonts w:ascii="Arial" w:hAnsi="Arial" w:cs="Arial"/>
                <w:sz w:val="18"/>
                <w:szCs w:val="18"/>
              </w:rPr>
              <w:t>楼，地下室工程</w:t>
            </w:r>
          </w:p>
        </w:tc>
      </w:tr>
      <w:tr w:rsidR="00475FBB">
        <w:trPr>
          <w:trHeight w:val="397"/>
          <w:jc w:val="center"/>
        </w:trPr>
        <w:tc>
          <w:tcPr>
            <w:tcW w:w="1991" w:type="dxa"/>
            <w:vAlign w:val="center"/>
          </w:tcPr>
          <w:p w:rsidR="00475FBB" w:rsidRDefault="006D26D8"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2693" w:type="dxa"/>
            <w:vAlign w:val="center"/>
          </w:tcPr>
          <w:p w:rsidR="00475FBB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320206201908270201</w:t>
            </w:r>
          </w:p>
        </w:tc>
        <w:tc>
          <w:tcPr>
            <w:tcW w:w="1843" w:type="dxa"/>
            <w:vAlign w:val="center"/>
          </w:tcPr>
          <w:p w:rsidR="00475FBB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2019.8.27</w:t>
            </w:r>
          </w:p>
        </w:tc>
        <w:tc>
          <w:tcPr>
            <w:tcW w:w="1869" w:type="dxa"/>
            <w:vAlign w:val="center"/>
          </w:tcPr>
          <w:p w:rsidR="00475FBB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A2</w:t>
            </w:r>
            <w:r>
              <w:rPr>
                <w:rFonts w:ascii="Arial" w:hAnsi="Arial" w:cs="Arial"/>
                <w:sz w:val="18"/>
                <w:szCs w:val="18"/>
              </w:rPr>
              <w:t>地块</w:t>
            </w:r>
            <w:r>
              <w:rPr>
                <w:rFonts w:ascii="Arial" w:hAnsi="Arial" w:cs="Arial"/>
                <w:sz w:val="18"/>
                <w:szCs w:val="18"/>
              </w:rPr>
              <w:t>A</w:t>
            </w:r>
            <w:r>
              <w:rPr>
                <w:rFonts w:ascii="Arial" w:hAnsi="Arial" w:cs="Arial"/>
                <w:sz w:val="18"/>
                <w:szCs w:val="18"/>
              </w:rPr>
              <w:t>区</w:t>
            </w:r>
          </w:p>
        </w:tc>
      </w:tr>
      <w:tr w:rsidR="00475FBB">
        <w:trPr>
          <w:trHeight w:val="397"/>
          <w:jc w:val="center"/>
        </w:trPr>
        <w:tc>
          <w:tcPr>
            <w:tcW w:w="1991" w:type="dxa"/>
            <w:vAlign w:val="center"/>
          </w:tcPr>
          <w:p w:rsidR="00475FBB" w:rsidRDefault="006D26D8"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2693" w:type="dxa"/>
            <w:vAlign w:val="center"/>
          </w:tcPr>
          <w:p w:rsidR="00475FBB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320206201909260201</w:t>
            </w:r>
          </w:p>
        </w:tc>
        <w:tc>
          <w:tcPr>
            <w:tcW w:w="1843" w:type="dxa"/>
            <w:vAlign w:val="center"/>
          </w:tcPr>
          <w:p w:rsidR="00475FBB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2019.9.26</w:t>
            </w:r>
          </w:p>
        </w:tc>
        <w:tc>
          <w:tcPr>
            <w:tcW w:w="1869" w:type="dxa"/>
            <w:vAlign w:val="center"/>
          </w:tcPr>
          <w:p w:rsidR="00475FBB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A2</w:t>
            </w:r>
            <w:r>
              <w:rPr>
                <w:rFonts w:ascii="Arial" w:hAnsi="Arial" w:cs="Arial"/>
                <w:sz w:val="18"/>
                <w:szCs w:val="18"/>
              </w:rPr>
              <w:t>地块</w:t>
            </w:r>
            <w:r>
              <w:rPr>
                <w:rFonts w:ascii="Arial" w:hAnsi="Arial" w:cs="Arial"/>
                <w:sz w:val="18"/>
                <w:szCs w:val="18"/>
              </w:rPr>
              <w:t>B</w:t>
            </w:r>
            <w:r>
              <w:rPr>
                <w:rFonts w:ascii="Arial" w:hAnsi="Arial" w:cs="Arial"/>
                <w:sz w:val="18"/>
                <w:szCs w:val="18"/>
              </w:rPr>
              <w:t>区</w:t>
            </w:r>
          </w:p>
        </w:tc>
      </w:tr>
      <w:tr w:rsidR="00475FBB">
        <w:trPr>
          <w:trHeight w:val="397"/>
          <w:jc w:val="center"/>
        </w:trPr>
        <w:tc>
          <w:tcPr>
            <w:tcW w:w="1991" w:type="dxa"/>
            <w:vAlign w:val="center"/>
          </w:tcPr>
          <w:p w:rsidR="00475FBB" w:rsidRDefault="006D26D8"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商品房预售许可证</w:t>
            </w:r>
          </w:p>
        </w:tc>
        <w:tc>
          <w:tcPr>
            <w:tcW w:w="2693" w:type="dxa"/>
            <w:vAlign w:val="center"/>
          </w:tcPr>
          <w:p w:rsidR="00475FBB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（</w:t>
            </w:r>
            <w:r>
              <w:rPr>
                <w:rFonts w:ascii="Arial" w:hAnsi="Arial" w:cs="Arial"/>
                <w:sz w:val="18"/>
                <w:szCs w:val="18"/>
              </w:rPr>
              <w:t>2019</w:t>
            </w:r>
            <w:r>
              <w:rPr>
                <w:rFonts w:ascii="Arial" w:hAnsi="Arial" w:cs="Arial"/>
                <w:sz w:val="18"/>
                <w:szCs w:val="18"/>
              </w:rPr>
              <w:t>）惠预销准字第</w:t>
            </w:r>
            <w:r>
              <w:rPr>
                <w:rFonts w:ascii="Arial" w:hAnsi="Arial" w:cs="Arial"/>
                <w:sz w:val="18"/>
                <w:szCs w:val="18"/>
              </w:rPr>
              <w:t>37</w:t>
            </w:r>
            <w:r>
              <w:rPr>
                <w:rFonts w:ascii="Arial" w:hAnsi="Arial" w:cs="Arial"/>
                <w:sz w:val="18"/>
                <w:szCs w:val="18"/>
              </w:rPr>
              <w:t>号</w:t>
            </w:r>
          </w:p>
        </w:tc>
        <w:tc>
          <w:tcPr>
            <w:tcW w:w="1843" w:type="dxa"/>
            <w:vAlign w:val="center"/>
          </w:tcPr>
          <w:p w:rsidR="00475FBB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2019.9.27</w:t>
            </w:r>
          </w:p>
        </w:tc>
        <w:tc>
          <w:tcPr>
            <w:tcW w:w="1869" w:type="dxa"/>
            <w:vAlign w:val="center"/>
          </w:tcPr>
          <w:p w:rsidR="00475FBB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A1</w:t>
            </w:r>
            <w:r>
              <w:rPr>
                <w:rFonts w:ascii="Arial" w:hAnsi="Arial" w:cs="Arial"/>
                <w:sz w:val="18"/>
                <w:szCs w:val="18"/>
              </w:rPr>
              <w:t>地块</w:t>
            </w:r>
            <w:r>
              <w:rPr>
                <w:rFonts w:ascii="Arial" w:hAnsi="Arial" w:cs="Arial"/>
                <w:sz w:val="18"/>
                <w:szCs w:val="18"/>
              </w:rPr>
              <w:t>1--5#</w:t>
            </w:r>
            <w:r>
              <w:rPr>
                <w:rFonts w:ascii="Arial" w:hAnsi="Arial" w:cs="Arial"/>
                <w:sz w:val="18"/>
                <w:szCs w:val="18"/>
              </w:rPr>
              <w:t>楼</w:t>
            </w:r>
          </w:p>
        </w:tc>
      </w:tr>
      <w:tr w:rsidR="00475FBB">
        <w:trPr>
          <w:trHeight w:val="397"/>
          <w:jc w:val="center"/>
        </w:trPr>
        <w:tc>
          <w:tcPr>
            <w:tcW w:w="1991" w:type="dxa"/>
            <w:vAlign w:val="center"/>
          </w:tcPr>
          <w:p w:rsidR="00475FBB" w:rsidRDefault="006D26D8"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商品房预售许可证</w:t>
            </w:r>
          </w:p>
        </w:tc>
        <w:tc>
          <w:tcPr>
            <w:tcW w:w="2693" w:type="dxa"/>
            <w:vAlign w:val="center"/>
          </w:tcPr>
          <w:p w:rsidR="00475FBB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（</w:t>
            </w:r>
            <w:r>
              <w:rPr>
                <w:rFonts w:ascii="Arial" w:hAnsi="Arial" w:cs="Arial"/>
                <w:sz w:val="18"/>
                <w:szCs w:val="18"/>
              </w:rPr>
              <w:t>2019</w:t>
            </w:r>
            <w:r>
              <w:rPr>
                <w:rFonts w:ascii="Arial" w:hAnsi="Arial" w:cs="Arial"/>
                <w:sz w:val="18"/>
                <w:szCs w:val="18"/>
              </w:rPr>
              <w:t>）惠预销准字第</w:t>
            </w:r>
            <w:r>
              <w:rPr>
                <w:rFonts w:ascii="Arial" w:hAnsi="Arial" w:cs="Arial" w:hint="eastAsia"/>
                <w:sz w:val="18"/>
                <w:szCs w:val="18"/>
              </w:rPr>
              <w:t>42</w:t>
            </w:r>
            <w:r>
              <w:rPr>
                <w:rFonts w:ascii="Arial" w:hAnsi="Arial" w:cs="Arial"/>
                <w:sz w:val="18"/>
                <w:szCs w:val="18"/>
              </w:rPr>
              <w:t>号</w:t>
            </w:r>
          </w:p>
        </w:tc>
        <w:tc>
          <w:tcPr>
            <w:tcW w:w="1843" w:type="dxa"/>
            <w:vAlign w:val="center"/>
          </w:tcPr>
          <w:p w:rsidR="00475FBB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2019.</w:t>
            </w:r>
            <w:r>
              <w:rPr>
                <w:rFonts w:ascii="Arial" w:hAnsi="Arial" w:cs="Arial" w:hint="eastAsia"/>
                <w:sz w:val="18"/>
                <w:szCs w:val="18"/>
              </w:rPr>
              <w:t>11.4</w:t>
            </w:r>
          </w:p>
        </w:tc>
        <w:tc>
          <w:tcPr>
            <w:tcW w:w="1869" w:type="dxa"/>
            <w:vAlign w:val="center"/>
          </w:tcPr>
          <w:p w:rsidR="00475FBB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地块</w:t>
            </w:r>
            <w:r>
              <w:rPr>
                <w:rFonts w:ascii="Arial" w:hAnsi="Arial" w:cs="Arial" w:hint="eastAsia"/>
                <w:sz w:val="18"/>
                <w:szCs w:val="18"/>
              </w:rPr>
              <w:t>12</w:t>
            </w:r>
            <w:r>
              <w:rPr>
                <w:rFonts w:ascii="Arial" w:hAnsi="Arial" w:cs="Arial"/>
                <w:sz w:val="18"/>
                <w:szCs w:val="18"/>
              </w:rPr>
              <w:t>#</w:t>
            </w:r>
            <w:r>
              <w:rPr>
                <w:rFonts w:ascii="Arial" w:hAnsi="Arial" w:cs="Arial" w:hint="eastAsia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sz w:val="18"/>
                <w:szCs w:val="18"/>
              </w:rPr>
              <w:t>13#</w:t>
            </w:r>
            <w:r>
              <w:rPr>
                <w:rFonts w:ascii="Arial" w:hAnsi="Arial" w:cs="Arial" w:hint="eastAsia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sz w:val="18"/>
                <w:szCs w:val="18"/>
              </w:rPr>
              <w:t>15#--23#</w:t>
            </w:r>
            <w:r>
              <w:rPr>
                <w:rFonts w:ascii="Arial" w:hAnsi="Arial" w:cs="Arial"/>
                <w:sz w:val="18"/>
                <w:szCs w:val="18"/>
              </w:rPr>
              <w:t>楼</w:t>
            </w:r>
          </w:p>
        </w:tc>
      </w:tr>
    </w:tbl>
    <w:p w:rsidR="00475FBB" w:rsidRDefault="006D26D8" w:rsidP="00607E90">
      <w:pPr>
        <w:adjustRightInd w:val="0"/>
        <w:snapToGrid w:val="0"/>
        <w:spacing w:beforeLines="120" w:before="288" w:afterLines="50" w:after="120"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lastRenderedPageBreak/>
        <w:t>项目公司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4</w:t>
      </w:r>
      <w:r>
        <w:rPr>
          <w:rFonts w:ascii="Arial" w:hAnsi="Arial" w:cs="Arial" w:hint="eastAsia"/>
          <w:bCs/>
          <w:kern w:val="44"/>
          <w:szCs w:val="21"/>
        </w:rPr>
        <w:t>日</w:t>
      </w:r>
      <w:r>
        <w:rPr>
          <w:rFonts w:ascii="Arial" w:hAnsi="Arial" w:cs="Arial"/>
          <w:bCs/>
          <w:kern w:val="44"/>
          <w:szCs w:val="21"/>
        </w:rPr>
        <w:t>取得</w:t>
      </w:r>
      <w:r>
        <w:rPr>
          <w:rFonts w:ascii="Arial" w:hAnsi="Arial" w:cs="Arial" w:hint="eastAsia"/>
          <w:bCs/>
          <w:kern w:val="44"/>
          <w:szCs w:val="21"/>
        </w:rPr>
        <w:t>商品房预售许可证一张</w:t>
      </w:r>
      <w:r>
        <w:rPr>
          <w:rFonts w:ascii="Arial" w:hAnsi="Arial" w:cs="Arial"/>
          <w:bCs/>
          <w:kern w:val="44"/>
          <w:szCs w:val="21"/>
        </w:rPr>
        <w:t>。除营业执照正、副本外，上表中其他证照均未向监管人员交接。</w:t>
      </w:r>
    </w:p>
    <w:p w:rsidR="00475FBB" w:rsidRDefault="006D26D8">
      <w:pPr>
        <w:pStyle w:val="2"/>
        <w:keepNext w:val="0"/>
        <w:keepLines w:val="0"/>
        <w:spacing w:before="240" w:after="300" w:line="360" w:lineRule="exact"/>
        <w:rPr>
          <w:rFonts w:cs="Arial"/>
          <w:bCs w:val="0"/>
          <w:kern w:val="44"/>
          <w:szCs w:val="21"/>
        </w:rPr>
      </w:pPr>
      <w:bookmarkStart w:id="53" w:name="_Toc24465823"/>
      <w:bookmarkStart w:id="54" w:name="_Toc21767595"/>
      <w:bookmarkStart w:id="55" w:name="_Toc535508637"/>
      <w:bookmarkStart w:id="56" w:name="_Toc535580024"/>
      <w:bookmarkStart w:id="57" w:name="_Toc19022837"/>
      <w:bookmarkStart w:id="58" w:name="_Toc26339_WPSOffice_Level1"/>
      <w:bookmarkStart w:id="59" w:name="_Toc535580092"/>
      <w:bookmarkStart w:id="60" w:name="_Toc26031_WPSOffice_Level1"/>
      <w:bookmarkStart w:id="61" w:name="_Toc6141"/>
      <w:bookmarkStart w:id="62" w:name="_Toc24466933"/>
      <w:bookmarkStart w:id="63" w:name="_Toc7615"/>
      <w:bookmarkStart w:id="64" w:name="_Toc532281658"/>
      <w:bookmarkStart w:id="65" w:name="_Toc535570751"/>
      <w:r>
        <w:rPr>
          <w:rFonts w:eastAsia="宋体" w:cs="Arial"/>
          <w:sz w:val="24"/>
        </w:rPr>
        <w:t>3.2</w:t>
      </w:r>
      <w:r>
        <w:rPr>
          <w:rFonts w:eastAsia="宋体" w:cs="Arial"/>
          <w:sz w:val="24"/>
        </w:rPr>
        <w:t>项目</w:t>
      </w:r>
      <w:r>
        <w:rPr>
          <w:rFonts w:eastAsia="宋体" w:cs="Arial"/>
          <w:sz w:val="24"/>
        </w:rPr>
        <w:t>2019</w:t>
      </w:r>
      <w:r>
        <w:rPr>
          <w:rFonts w:eastAsia="宋体" w:cs="Arial"/>
          <w:sz w:val="24"/>
        </w:rPr>
        <w:t>年</w:t>
      </w:r>
      <w:r>
        <w:rPr>
          <w:rFonts w:eastAsia="宋体" w:cs="Arial" w:hint="eastAsia"/>
          <w:sz w:val="24"/>
        </w:rPr>
        <w:t>1</w:t>
      </w:r>
      <w:r>
        <w:rPr>
          <w:rFonts w:eastAsia="宋体" w:cs="Arial"/>
          <w:sz w:val="24"/>
        </w:rPr>
        <w:t>1</w:t>
      </w:r>
      <w:r>
        <w:rPr>
          <w:rFonts w:eastAsia="宋体" w:cs="Arial"/>
          <w:sz w:val="24"/>
        </w:rPr>
        <w:t>月施工进度情况</w:t>
      </w:r>
      <w:bookmarkStart w:id="66" w:name="_Toc535508638"/>
      <w:bookmarkStart w:id="67" w:name="_Toc532281659"/>
      <w:bookmarkStart w:id="68" w:name="_Toc535580093"/>
      <w:bookmarkStart w:id="69" w:name="_Toc535580025"/>
      <w:bookmarkStart w:id="70" w:name="_Toc5355707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 w:rsidR="00475FBB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A1</w:t>
      </w:r>
      <w:r>
        <w:rPr>
          <w:rFonts w:ascii="Arial" w:hAnsi="Arial" w:cs="Arial"/>
          <w:bCs/>
          <w:kern w:val="44"/>
          <w:szCs w:val="21"/>
        </w:rPr>
        <w:t>地块施工进度情况</w:t>
      </w:r>
    </w:p>
    <w:p w:rsidR="00475FBB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1#</w:t>
      </w:r>
      <w:r>
        <w:rPr>
          <w:rFonts w:ascii="Arial" w:hAnsi="Arial" w:cs="Arial" w:hint="eastAsia"/>
          <w:bCs/>
          <w:kern w:val="44"/>
          <w:szCs w:val="21"/>
        </w:rPr>
        <w:t>楼十一层梁板钢筋绑扎；</w:t>
      </w:r>
    </w:p>
    <w:p w:rsidR="00475FBB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2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2#</w:t>
      </w:r>
      <w:r>
        <w:rPr>
          <w:rFonts w:ascii="Arial" w:hAnsi="Arial" w:cs="Arial" w:hint="eastAsia"/>
          <w:bCs/>
          <w:kern w:val="44"/>
          <w:szCs w:val="21"/>
        </w:rPr>
        <w:t>楼六层顶叠合板吊装；</w:t>
      </w:r>
    </w:p>
    <w:p w:rsidR="00475FBB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3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3#</w:t>
      </w:r>
      <w:r>
        <w:rPr>
          <w:rFonts w:ascii="Arial" w:hAnsi="Arial" w:cs="Arial" w:hint="eastAsia"/>
          <w:bCs/>
          <w:kern w:val="44"/>
          <w:szCs w:val="21"/>
        </w:rPr>
        <w:t>楼五层顶叠合板吊装；</w:t>
      </w:r>
    </w:p>
    <w:p w:rsidR="00475FBB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4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4#</w:t>
      </w:r>
      <w:r>
        <w:rPr>
          <w:rFonts w:ascii="Arial" w:hAnsi="Arial" w:cs="Arial" w:hint="eastAsia"/>
          <w:bCs/>
          <w:kern w:val="44"/>
          <w:szCs w:val="21"/>
        </w:rPr>
        <w:t>楼十二层梁板钢筋绑扎；</w:t>
      </w:r>
    </w:p>
    <w:p w:rsidR="00475FBB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5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5#</w:t>
      </w:r>
      <w:r>
        <w:rPr>
          <w:rFonts w:ascii="Arial" w:hAnsi="Arial" w:cs="Arial" w:hint="eastAsia"/>
          <w:bCs/>
          <w:kern w:val="44"/>
          <w:szCs w:val="21"/>
        </w:rPr>
        <w:t>楼四层墙柱钢筋绑扎；</w:t>
      </w:r>
    </w:p>
    <w:p w:rsidR="00475FBB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6</w:t>
      </w:r>
      <w:r>
        <w:rPr>
          <w:rFonts w:ascii="Arial" w:hAnsi="Arial" w:cs="Arial" w:hint="eastAsia"/>
          <w:bCs/>
          <w:kern w:val="44"/>
          <w:szCs w:val="21"/>
        </w:rPr>
        <w:t>）地库顶板展示区施工。</w:t>
      </w:r>
    </w:p>
    <w:p w:rsidR="00475FBB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A2</w:t>
      </w:r>
      <w:r>
        <w:rPr>
          <w:rFonts w:ascii="Arial" w:hAnsi="Arial" w:cs="Arial"/>
          <w:bCs/>
          <w:kern w:val="44"/>
          <w:szCs w:val="21"/>
        </w:rPr>
        <w:t>地块施工进度情况</w:t>
      </w:r>
    </w:p>
    <w:p w:rsidR="00475FBB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12#</w:t>
      </w:r>
      <w:r>
        <w:rPr>
          <w:rFonts w:ascii="Arial" w:hAnsi="Arial" w:cs="Arial" w:hint="eastAsia"/>
          <w:bCs/>
          <w:kern w:val="44"/>
          <w:szCs w:val="21"/>
        </w:rPr>
        <w:t>楼三层墙柱、四层梁板施工；</w:t>
      </w:r>
    </w:p>
    <w:p w:rsidR="00475FBB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2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13#</w:t>
      </w:r>
      <w:r>
        <w:rPr>
          <w:rFonts w:ascii="Arial" w:hAnsi="Arial" w:cs="Arial" w:hint="eastAsia"/>
          <w:bCs/>
          <w:kern w:val="44"/>
          <w:szCs w:val="21"/>
        </w:rPr>
        <w:t>楼二层墙柱、</w:t>
      </w:r>
      <w:r>
        <w:rPr>
          <w:rFonts w:ascii="Arial" w:hAnsi="Arial" w:cs="Arial" w:hint="eastAsia"/>
          <w:bCs/>
          <w:kern w:val="44"/>
          <w:szCs w:val="21"/>
        </w:rPr>
        <w:t xml:space="preserve"> </w:t>
      </w:r>
      <w:r>
        <w:rPr>
          <w:rFonts w:ascii="Arial" w:hAnsi="Arial" w:cs="Arial" w:hint="eastAsia"/>
          <w:bCs/>
          <w:kern w:val="44"/>
          <w:szCs w:val="21"/>
        </w:rPr>
        <w:t>三层梁板施工；</w:t>
      </w:r>
    </w:p>
    <w:p w:rsidR="00475FBB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3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15#</w:t>
      </w:r>
      <w:r>
        <w:rPr>
          <w:rFonts w:ascii="Arial" w:hAnsi="Arial" w:cs="Arial" w:hint="eastAsia"/>
          <w:bCs/>
          <w:kern w:val="44"/>
          <w:szCs w:val="21"/>
        </w:rPr>
        <w:t>楼三层墙柱，四层梁板施工；</w:t>
      </w:r>
    </w:p>
    <w:p w:rsidR="00475FBB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4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16#</w:t>
      </w:r>
      <w:r>
        <w:rPr>
          <w:rFonts w:ascii="Arial" w:hAnsi="Arial" w:cs="Arial" w:hint="eastAsia"/>
          <w:bCs/>
          <w:kern w:val="44"/>
          <w:szCs w:val="21"/>
        </w:rPr>
        <w:t>楼三层墙柱，四层梁板施工；</w:t>
      </w:r>
    </w:p>
    <w:p w:rsidR="00475FBB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5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17#</w:t>
      </w:r>
      <w:r>
        <w:rPr>
          <w:rFonts w:ascii="Arial" w:hAnsi="Arial" w:cs="Arial" w:hint="eastAsia"/>
          <w:bCs/>
          <w:kern w:val="44"/>
          <w:szCs w:val="21"/>
        </w:rPr>
        <w:t>楼三层墙柱，四层梁板施工；</w:t>
      </w:r>
    </w:p>
    <w:p w:rsidR="00475FBB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6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18#</w:t>
      </w:r>
      <w:r>
        <w:rPr>
          <w:rFonts w:ascii="Arial" w:hAnsi="Arial" w:cs="Arial" w:hint="eastAsia"/>
          <w:bCs/>
          <w:kern w:val="44"/>
          <w:szCs w:val="21"/>
        </w:rPr>
        <w:t>楼三层墙柱，四层梁板施工；</w:t>
      </w:r>
    </w:p>
    <w:p w:rsidR="00475FBB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7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19#</w:t>
      </w:r>
      <w:r>
        <w:rPr>
          <w:rFonts w:ascii="Arial" w:hAnsi="Arial" w:cs="Arial" w:hint="eastAsia"/>
          <w:bCs/>
          <w:kern w:val="44"/>
          <w:szCs w:val="21"/>
        </w:rPr>
        <w:t>楼三层墙柱，四层梁板施工；</w:t>
      </w:r>
    </w:p>
    <w:p w:rsidR="00475FBB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8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20#</w:t>
      </w:r>
      <w:r>
        <w:rPr>
          <w:rFonts w:ascii="Arial" w:hAnsi="Arial" w:cs="Arial" w:hint="eastAsia"/>
          <w:bCs/>
          <w:kern w:val="44"/>
          <w:szCs w:val="21"/>
        </w:rPr>
        <w:t>楼二层墙柱，三层梁板施工；</w:t>
      </w:r>
    </w:p>
    <w:p w:rsidR="00475FBB" w:rsidRDefault="006D26D8">
      <w:pPr>
        <w:numPr>
          <w:ilvl w:val="0"/>
          <w:numId w:val="1"/>
        </w:num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21#</w:t>
      </w:r>
      <w:r>
        <w:rPr>
          <w:rFonts w:ascii="Arial" w:hAnsi="Arial" w:cs="Arial" w:hint="eastAsia"/>
          <w:bCs/>
          <w:kern w:val="44"/>
          <w:szCs w:val="21"/>
        </w:rPr>
        <w:t>楼四层墙柱，五层梁板施工；</w:t>
      </w:r>
    </w:p>
    <w:p w:rsidR="00475FBB" w:rsidRDefault="006D26D8">
      <w:pPr>
        <w:numPr>
          <w:ilvl w:val="0"/>
          <w:numId w:val="1"/>
        </w:num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22#</w:t>
      </w:r>
      <w:r>
        <w:rPr>
          <w:rFonts w:ascii="Arial" w:hAnsi="Arial" w:cs="Arial" w:hint="eastAsia"/>
          <w:bCs/>
          <w:kern w:val="44"/>
          <w:szCs w:val="21"/>
        </w:rPr>
        <w:t>楼四层墙柱，五层梁板施工；</w:t>
      </w:r>
    </w:p>
    <w:p w:rsidR="00475FBB" w:rsidRDefault="006D26D8">
      <w:pPr>
        <w:numPr>
          <w:ilvl w:val="0"/>
          <w:numId w:val="1"/>
        </w:num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23#</w:t>
      </w:r>
      <w:r>
        <w:rPr>
          <w:rFonts w:ascii="Arial" w:hAnsi="Arial" w:cs="Arial" w:hint="eastAsia"/>
          <w:bCs/>
          <w:kern w:val="44"/>
          <w:szCs w:val="21"/>
        </w:rPr>
        <w:t>楼四层墙柱，五层梁板施工；</w:t>
      </w:r>
    </w:p>
    <w:p w:rsidR="00475FBB" w:rsidRDefault="006D26D8">
      <w:pPr>
        <w:numPr>
          <w:ilvl w:val="0"/>
          <w:numId w:val="1"/>
        </w:num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3#</w:t>
      </w:r>
      <w:r>
        <w:rPr>
          <w:rFonts w:ascii="Arial" w:hAnsi="Arial" w:cs="Arial" w:hint="eastAsia"/>
          <w:bCs/>
          <w:kern w:val="44"/>
          <w:szCs w:val="21"/>
        </w:rPr>
        <w:t>楼地下室墙柱，一层梁板施工；</w:t>
      </w:r>
    </w:p>
    <w:p w:rsidR="00475FBB" w:rsidRDefault="006D26D8">
      <w:pPr>
        <w:numPr>
          <w:ilvl w:val="0"/>
          <w:numId w:val="1"/>
        </w:num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6#</w:t>
      </w:r>
      <w:r>
        <w:rPr>
          <w:rFonts w:ascii="Arial" w:hAnsi="Arial" w:cs="Arial" w:hint="eastAsia"/>
          <w:bCs/>
          <w:kern w:val="44"/>
          <w:szCs w:val="21"/>
        </w:rPr>
        <w:t>楼地下室墙柱，一层梁板施工；</w:t>
      </w:r>
    </w:p>
    <w:p w:rsidR="00475FBB" w:rsidRDefault="006D26D8">
      <w:pPr>
        <w:numPr>
          <w:ilvl w:val="0"/>
          <w:numId w:val="1"/>
        </w:num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11#</w:t>
      </w:r>
      <w:r>
        <w:rPr>
          <w:rFonts w:ascii="Arial" w:hAnsi="Arial" w:cs="Arial" w:hint="eastAsia"/>
          <w:bCs/>
          <w:kern w:val="44"/>
          <w:szCs w:val="21"/>
        </w:rPr>
        <w:t>一层墙柱，二层梁板施工。</w:t>
      </w:r>
    </w:p>
    <w:p w:rsidR="00475FBB" w:rsidRDefault="006D26D8">
      <w:pPr>
        <w:pStyle w:val="2"/>
        <w:keepNext w:val="0"/>
        <w:keepLines w:val="0"/>
        <w:spacing w:before="240" w:after="300" w:line="360" w:lineRule="exact"/>
        <w:rPr>
          <w:rFonts w:cs="Arial"/>
          <w:bCs w:val="0"/>
          <w:kern w:val="44"/>
          <w:szCs w:val="21"/>
        </w:rPr>
      </w:pPr>
      <w:bookmarkStart w:id="71" w:name="_Toc26704_WPSOffice_Level1"/>
      <w:bookmarkStart w:id="72" w:name="_Toc24466934"/>
      <w:bookmarkStart w:id="73" w:name="_Toc21767596"/>
      <w:bookmarkStart w:id="74" w:name="_Toc26718_WPSOffice_Level1"/>
      <w:bookmarkStart w:id="75" w:name="_Toc19022838"/>
      <w:bookmarkStart w:id="76" w:name="_Toc24465824"/>
      <w:bookmarkStart w:id="77" w:name="_Toc27982"/>
      <w:bookmarkStart w:id="78" w:name="_Toc4626"/>
      <w:r>
        <w:rPr>
          <w:rFonts w:eastAsia="宋体" w:cs="Arial"/>
          <w:sz w:val="24"/>
        </w:rPr>
        <w:lastRenderedPageBreak/>
        <w:t>3.3</w:t>
      </w:r>
      <w:r>
        <w:rPr>
          <w:rFonts w:eastAsia="宋体" w:cs="Arial"/>
          <w:sz w:val="24"/>
        </w:rPr>
        <w:t>标的项目</w:t>
      </w:r>
      <w:r>
        <w:rPr>
          <w:rFonts w:eastAsia="宋体" w:cs="Arial"/>
          <w:sz w:val="24"/>
        </w:rPr>
        <w:t>2019</w:t>
      </w:r>
      <w:r>
        <w:rPr>
          <w:rFonts w:eastAsia="宋体" w:cs="Arial"/>
          <w:sz w:val="24"/>
        </w:rPr>
        <w:t>年</w:t>
      </w:r>
      <w:r>
        <w:rPr>
          <w:rFonts w:eastAsia="宋体" w:cs="Arial" w:hint="eastAsia"/>
          <w:sz w:val="24"/>
        </w:rPr>
        <w:t>12</w:t>
      </w:r>
      <w:r>
        <w:rPr>
          <w:rFonts w:eastAsia="宋体" w:cs="Arial"/>
          <w:sz w:val="24"/>
        </w:rPr>
        <w:t>月施工计划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</w:p>
    <w:p w:rsidR="00475FBB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A1</w:t>
      </w:r>
      <w:r>
        <w:rPr>
          <w:rFonts w:ascii="Arial" w:hAnsi="Arial" w:cs="Arial"/>
          <w:bCs/>
          <w:kern w:val="44"/>
          <w:szCs w:val="21"/>
        </w:rPr>
        <w:t>地块</w:t>
      </w:r>
      <w:r>
        <w:rPr>
          <w:rFonts w:ascii="Arial" w:hAnsi="Arial" w:cs="Arial"/>
          <w:bCs/>
          <w:kern w:val="44"/>
          <w:szCs w:val="21"/>
        </w:rPr>
        <w:t>1#--5#</w:t>
      </w:r>
      <w:r>
        <w:rPr>
          <w:rFonts w:ascii="Arial" w:hAnsi="Arial" w:cs="Arial"/>
          <w:bCs/>
          <w:kern w:val="44"/>
          <w:szCs w:val="21"/>
        </w:rPr>
        <w:t>楼主体按合同约定工期正常施工；</w:t>
      </w:r>
    </w:p>
    <w:p w:rsidR="00475FBB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2</w:t>
      </w:r>
      <w:r>
        <w:rPr>
          <w:rFonts w:ascii="Arial" w:hAnsi="Arial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A1</w:t>
      </w:r>
      <w:r>
        <w:rPr>
          <w:rFonts w:ascii="Arial" w:hAnsi="Arial" w:cs="Arial"/>
          <w:bCs/>
          <w:kern w:val="44"/>
          <w:szCs w:val="21"/>
        </w:rPr>
        <w:t>地块展示区地库顶板区域施工按节点要求完成；</w:t>
      </w:r>
    </w:p>
    <w:p w:rsidR="00475FBB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3</w:t>
      </w:r>
      <w:r>
        <w:rPr>
          <w:rFonts w:ascii="Arial" w:hAnsi="Arial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A2</w:t>
      </w:r>
      <w:r>
        <w:rPr>
          <w:rFonts w:ascii="Arial" w:hAnsi="Arial" w:cs="Arial"/>
          <w:bCs/>
          <w:kern w:val="44"/>
          <w:szCs w:val="21"/>
        </w:rPr>
        <w:t>地块</w:t>
      </w:r>
      <w:r>
        <w:rPr>
          <w:rFonts w:ascii="Arial" w:hAnsi="Arial" w:cs="Arial" w:hint="eastAsia"/>
          <w:bCs/>
          <w:kern w:val="44"/>
          <w:szCs w:val="21"/>
        </w:rPr>
        <w:t>12#</w:t>
      </w:r>
      <w:r>
        <w:rPr>
          <w:rFonts w:ascii="Arial" w:hAnsi="Arial" w:cs="Arial" w:hint="eastAsia"/>
          <w:bCs/>
          <w:kern w:val="44"/>
          <w:szCs w:val="21"/>
        </w:rPr>
        <w:t>楼、</w:t>
      </w:r>
      <w:r>
        <w:rPr>
          <w:rFonts w:ascii="Arial" w:hAnsi="Arial" w:cs="Arial" w:hint="eastAsia"/>
          <w:bCs/>
          <w:kern w:val="44"/>
          <w:szCs w:val="21"/>
        </w:rPr>
        <w:t>15#</w:t>
      </w:r>
      <w:r>
        <w:rPr>
          <w:rFonts w:ascii="Arial" w:hAnsi="Arial" w:cs="Arial" w:hint="eastAsia"/>
          <w:bCs/>
          <w:kern w:val="44"/>
          <w:szCs w:val="21"/>
        </w:rPr>
        <w:t>楼、</w:t>
      </w:r>
      <w:r>
        <w:rPr>
          <w:rFonts w:ascii="Arial" w:hAnsi="Arial" w:cs="Arial" w:hint="eastAsia"/>
          <w:bCs/>
          <w:kern w:val="44"/>
          <w:szCs w:val="21"/>
        </w:rPr>
        <w:t>16#</w:t>
      </w:r>
      <w:r>
        <w:rPr>
          <w:rFonts w:ascii="Arial" w:hAnsi="Arial" w:cs="Arial" w:hint="eastAsia"/>
          <w:bCs/>
          <w:kern w:val="44"/>
          <w:szCs w:val="21"/>
        </w:rPr>
        <w:t>楼、</w:t>
      </w:r>
      <w:r>
        <w:rPr>
          <w:rFonts w:ascii="Arial" w:hAnsi="Arial" w:cs="Arial" w:hint="eastAsia"/>
          <w:bCs/>
          <w:kern w:val="44"/>
          <w:szCs w:val="21"/>
        </w:rPr>
        <w:t>17#</w:t>
      </w:r>
      <w:r>
        <w:rPr>
          <w:rFonts w:ascii="Arial" w:hAnsi="Arial" w:cs="Arial" w:hint="eastAsia"/>
          <w:bCs/>
          <w:kern w:val="44"/>
          <w:szCs w:val="21"/>
        </w:rPr>
        <w:t>楼、</w:t>
      </w:r>
      <w:r>
        <w:rPr>
          <w:rFonts w:ascii="Arial" w:hAnsi="Arial" w:cs="Arial" w:hint="eastAsia"/>
          <w:bCs/>
          <w:kern w:val="44"/>
          <w:szCs w:val="21"/>
        </w:rPr>
        <w:t>18#</w:t>
      </w:r>
      <w:r>
        <w:rPr>
          <w:rFonts w:ascii="Arial" w:hAnsi="Arial" w:cs="Arial" w:hint="eastAsia"/>
          <w:bCs/>
          <w:kern w:val="44"/>
          <w:szCs w:val="21"/>
        </w:rPr>
        <w:t>楼及</w:t>
      </w:r>
      <w:r>
        <w:rPr>
          <w:rFonts w:ascii="Arial" w:hAnsi="Arial" w:cs="Arial" w:hint="eastAsia"/>
          <w:bCs/>
          <w:kern w:val="44"/>
          <w:szCs w:val="21"/>
        </w:rPr>
        <w:t>19#</w:t>
      </w:r>
      <w:r>
        <w:rPr>
          <w:rFonts w:ascii="Arial" w:hAnsi="Arial" w:cs="Arial" w:hint="eastAsia"/>
          <w:bCs/>
          <w:kern w:val="44"/>
          <w:szCs w:val="21"/>
        </w:rPr>
        <w:t>楼主体封顶。</w:t>
      </w:r>
    </w:p>
    <w:p w:rsidR="00475FBB" w:rsidRDefault="00475FBB">
      <w:pPr>
        <w:ind w:firstLineChars="200" w:firstLine="420"/>
        <w:rPr>
          <w:rFonts w:ascii="Arial" w:hAnsi="Arial" w:cs="Arial"/>
          <w:bCs/>
          <w:kern w:val="44"/>
          <w:szCs w:val="21"/>
        </w:rPr>
      </w:pPr>
    </w:p>
    <w:p w:rsidR="00475FBB" w:rsidRDefault="006D26D8" w:rsidP="00607E90">
      <w:pPr>
        <w:spacing w:afterLines="150" w:after="360"/>
        <w:rPr>
          <w:rFonts w:ascii="Arial" w:hAnsi="Arial" w:cs="Arial"/>
          <w:sz w:val="24"/>
        </w:rPr>
      </w:pPr>
      <w:bookmarkStart w:id="79" w:name="_Toc15210_WPSOffice_Level1"/>
      <w:bookmarkStart w:id="80" w:name="_Toc21872_WPSOffice_Level1"/>
      <w:r>
        <w:rPr>
          <w:rFonts w:ascii="Arial" w:hAnsi="Arial" w:cs="Arial"/>
          <w:sz w:val="24"/>
        </w:rPr>
        <w:br w:type="page"/>
      </w:r>
      <w:r>
        <w:rPr>
          <w:rFonts w:ascii="Arial" w:hAnsi="Arial" w:cs="Arial"/>
          <w:sz w:val="24"/>
        </w:rPr>
        <w:lastRenderedPageBreak/>
        <w:t>A1</w:t>
      </w:r>
      <w:r>
        <w:rPr>
          <w:rFonts w:ascii="Arial" w:hAnsi="Arial" w:cs="Arial"/>
          <w:sz w:val="24"/>
        </w:rPr>
        <w:t>地块现场照片</w:t>
      </w:r>
      <w:bookmarkStart w:id="81" w:name="_Toc532281660"/>
      <w:bookmarkStart w:id="82" w:name="_Toc535508639"/>
      <w:bookmarkStart w:id="83" w:name="_Toc535580094"/>
      <w:bookmarkStart w:id="84" w:name="_Toc535570753"/>
      <w:bookmarkStart w:id="85" w:name="_Toc535580026"/>
      <w:bookmarkEnd w:id="79"/>
      <w:bookmarkEnd w:id="80"/>
    </w:p>
    <w:p w:rsidR="00475FBB" w:rsidRDefault="006D26D8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2703195" cy="2082800"/>
            <wp:effectExtent l="19050" t="0" r="1500" b="0"/>
            <wp:docPr id="2" name="图片 1" descr="C:\Users\李路\Desktop\张村二号地块现场照片\12.2 1#.png12.2 1#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李路\Desktop\张村二号地块现场照片\12.2 1#.png12.2 1#"/>
                    <pic:cNvPicPr>
                      <a:picLocks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2083242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3195" cy="2082800"/>
            <wp:effectExtent l="19050" t="0" r="1500" b="0"/>
            <wp:docPr id="3" name="Picture 2" descr="C:\Users\李路\Desktop\张村二号地块现场照片\12.2 2#.png12.2 2#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李路\Desktop\张村二号地块现场照片\12.2 2#.png12.2 2#"/>
                    <pic:cNvPicPr>
                      <a:picLocks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2083242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75FBB" w:rsidRDefault="006D26D8" w:rsidP="00607E90">
      <w:pPr>
        <w:tabs>
          <w:tab w:val="left" w:pos="7549"/>
        </w:tabs>
        <w:spacing w:beforeLines="50" w:before="120" w:afterLines="50" w:after="120"/>
        <w:jc w:val="left"/>
        <w:rPr>
          <w:rFonts w:ascii="Arial" w:hAnsi="Arial" w:cs="Arial"/>
          <w:color w:val="000000"/>
          <w:sz w:val="18"/>
          <w:szCs w:val="18"/>
        </w:rPr>
      </w:pPr>
      <w:bookmarkStart w:id="86" w:name="_Toc27507_WPSOffice_Level2"/>
      <w:r>
        <w:rPr>
          <w:rFonts w:ascii="Arial" w:hAnsi="Arial" w:cs="Arial"/>
          <w:color w:val="000000"/>
          <w:sz w:val="18"/>
          <w:szCs w:val="18"/>
        </w:rPr>
        <w:t>1</w:t>
      </w:r>
      <w:r>
        <w:rPr>
          <w:rFonts w:ascii="Arial" w:hAnsi="Arial" w:cs="Arial"/>
          <w:color w:val="000000"/>
          <w:sz w:val="18"/>
          <w:szCs w:val="18"/>
        </w:rPr>
        <w:t>、</w:t>
      </w:r>
      <w:r>
        <w:rPr>
          <w:rFonts w:ascii="Arial" w:hAnsi="Arial" w:cs="Arial" w:hint="eastAsia"/>
          <w:color w:val="000000"/>
          <w:sz w:val="18"/>
          <w:szCs w:val="18"/>
        </w:rPr>
        <w:t>1#</w:t>
      </w:r>
      <w:r>
        <w:rPr>
          <w:rFonts w:ascii="Arial" w:hAnsi="Arial" w:cs="Arial" w:hint="eastAsia"/>
          <w:color w:val="000000"/>
          <w:sz w:val="18"/>
          <w:szCs w:val="18"/>
        </w:rPr>
        <w:t>楼十一层梁板钢筋绑扎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="00607E90">
        <w:rPr>
          <w:rFonts w:ascii="Arial" w:hAnsi="Arial" w:cs="Arial" w:hint="eastAsia"/>
          <w:color w:val="000000"/>
          <w:sz w:val="18"/>
          <w:szCs w:val="18"/>
        </w:rPr>
        <w:t xml:space="preserve">                      </w:t>
      </w:r>
      <w:r>
        <w:rPr>
          <w:rFonts w:ascii="Arial" w:hAnsi="Arial" w:cs="Arial"/>
          <w:color w:val="000000"/>
          <w:sz w:val="18"/>
          <w:szCs w:val="18"/>
        </w:rPr>
        <w:t>2</w:t>
      </w:r>
      <w:r>
        <w:rPr>
          <w:rFonts w:ascii="Arial" w:hAnsi="Arial" w:cs="Arial"/>
          <w:color w:val="000000"/>
          <w:sz w:val="18"/>
          <w:szCs w:val="18"/>
        </w:rPr>
        <w:t>、</w:t>
      </w:r>
      <w:bookmarkEnd w:id="86"/>
      <w:r>
        <w:rPr>
          <w:rFonts w:ascii="Arial" w:hAnsi="Arial" w:cs="Arial"/>
          <w:color w:val="000000"/>
          <w:sz w:val="18"/>
          <w:szCs w:val="18"/>
        </w:rPr>
        <w:t>2#</w:t>
      </w:r>
      <w:r>
        <w:rPr>
          <w:rFonts w:ascii="Arial" w:hAnsi="Arial" w:cs="Arial"/>
          <w:color w:val="000000"/>
          <w:sz w:val="18"/>
          <w:szCs w:val="18"/>
        </w:rPr>
        <w:t>楼</w:t>
      </w:r>
      <w:r>
        <w:rPr>
          <w:rFonts w:ascii="Arial" w:hAnsi="Arial" w:cs="Arial" w:hint="eastAsia"/>
          <w:color w:val="000000"/>
          <w:sz w:val="18"/>
          <w:szCs w:val="18"/>
        </w:rPr>
        <w:t>六层顶叠合板吊装</w:t>
      </w:r>
    </w:p>
    <w:p w:rsidR="00475FBB" w:rsidRDefault="00475FBB" w:rsidP="00607E90">
      <w:pPr>
        <w:spacing w:beforeLines="50" w:before="120" w:afterLines="50" w:after="120"/>
        <w:jc w:val="left"/>
        <w:rPr>
          <w:rFonts w:ascii="Arial" w:hAnsi="Arial" w:cs="Arial"/>
          <w:color w:val="000000"/>
          <w:sz w:val="18"/>
          <w:szCs w:val="18"/>
        </w:rPr>
      </w:pPr>
    </w:p>
    <w:p w:rsidR="00475FBB" w:rsidRDefault="006D26D8" w:rsidP="00607E90">
      <w:pPr>
        <w:spacing w:afterLines="50" w:after="120"/>
        <w:jc w:val="left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2703195" cy="2082800"/>
            <wp:effectExtent l="19050" t="0" r="1500" b="0"/>
            <wp:docPr id="4" name="Picture 3" descr="C:\Users\李路\Desktop\张村二号地块现场照片\12.2 3#.png12.2 3#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李路\Desktop\张村二号地块现场照片\12.2 3#.png12.2 3#"/>
                    <pic:cNvPicPr>
                      <a:picLocks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2083242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3195" cy="2082800"/>
            <wp:effectExtent l="19050" t="0" r="1500" b="0"/>
            <wp:docPr id="5" name="Picture 3" descr="C:\Users\李路\Desktop\张村二号地块现场照片\12.24#.png12.24#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李路\Desktop\张村二号地块现场照片\12.24#.png12.24#"/>
                    <pic:cNvPicPr>
                      <a:picLocks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2083242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75FBB" w:rsidRDefault="006D26D8" w:rsidP="00607E90">
      <w:pPr>
        <w:tabs>
          <w:tab w:val="left" w:pos="7549"/>
        </w:tabs>
        <w:spacing w:beforeLines="50" w:before="120" w:afterLines="50" w:after="120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3</w:t>
      </w:r>
      <w:r>
        <w:rPr>
          <w:rFonts w:ascii="Arial" w:hAnsi="Arial" w:cs="Arial"/>
          <w:color w:val="000000"/>
          <w:sz w:val="18"/>
          <w:szCs w:val="18"/>
        </w:rPr>
        <w:t>、</w:t>
      </w:r>
      <w:r>
        <w:rPr>
          <w:rFonts w:ascii="Arial" w:hAnsi="Arial" w:cs="Arial"/>
          <w:color w:val="000000"/>
          <w:sz w:val="18"/>
          <w:szCs w:val="18"/>
        </w:rPr>
        <w:t>3#</w:t>
      </w:r>
      <w:r>
        <w:rPr>
          <w:rFonts w:ascii="Arial" w:hAnsi="Arial" w:cs="Arial"/>
          <w:color w:val="000000"/>
          <w:sz w:val="18"/>
          <w:szCs w:val="18"/>
        </w:rPr>
        <w:t>楼</w:t>
      </w:r>
      <w:r>
        <w:rPr>
          <w:rFonts w:ascii="Arial" w:hAnsi="Arial" w:cs="Arial" w:hint="eastAsia"/>
          <w:color w:val="000000"/>
          <w:sz w:val="18"/>
          <w:szCs w:val="18"/>
        </w:rPr>
        <w:t>五层顶叠合板吊装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="00607E90">
        <w:rPr>
          <w:rFonts w:ascii="Arial" w:hAnsi="Arial" w:cs="Arial" w:hint="eastAsia"/>
          <w:color w:val="000000"/>
          <w:sz w:val="18"/>
          <w:szCs w:val="18"/>
        </w:rPr>
        <w:t xml:space="preserve">                        </w:t>
      </w:r>
      <w:r>
        <w:rPr>
          <w:rFonts w:ascii="Arial" w:hAnsi="Arial" w:cs="Arial"/>
          <w:color w:val="000000"/>
          <w:sz w:val="18"/>
          <w:szCs w:val="18"/>
        </w:rPr>
        <w:t>4</w:t>
      </w:r>
      <w:r>
        <w:rPr>
          <w:rFonts w:ascii="Arial" w:hAnsi="Arial" w:cs="Arial"/>
          <w:color w:val="000000"/>
          <w:sz w:val="18"/>
          <w:szCs w:val="18"/>
        </w:rPr>
        <w:t>、</w:t>
      </w:r>
      <w:r>
        <w:rPr>
          <w:rFonts w:ascii="Arial" w:hAnsi="Arial" w:cs="Arial"/>
          <w:color w:val="000000"/>
          <w:sz w:val="18"/>
          <w:szCs w:val="18"/>
        </w:rPr>
        <w:t>4#</w:t>
      </w:r>
      <w:r>
        <w:rPr>
          <w:rFonts w:ascii="Arial" w:hAnsi="Arial" w:cs="Arial"/>
          <w:color w:val="000000"/>
          <w:sz w:val="18"/>
          <w:szCs w:val="18"/>
        </w:rPr>
        <w:t>楼</w:t>
      </w:r>
      <w:r>
        <w:rPr>
          <w:rFonts w:ascii="Arial" w:hAnsi="Arial" w:cs="Arial" w:hint="eastAsia"/>
          <w:color w:val="000000"/>
          <w:sz w:val="18"/>
          <w:szCs w:val="18"/>
        </w:rPr>
        <w:t>十二</w:t>
      </w:r>
      <w:r>
        <w:rPr>
          <w:rFonts w:ascii="Arial" w:hAnsi="Arial" w:cs="Arial"/>
          <w:color w:val="000000"/>
          <w:sz w:val="18"/>
          <w:szCs w:val="18"/>
        </w:rPr>
        <w:t>层梁板钢筋绑扎</w:t>
      </w:r>
    </w:p>
    <w:p w:rsidR="00475FBB" w:rsidRDefault="006D26D8" w:rsidP="00607E90">
      <w:pPr>
        <w:spacing w:afterLines="50" w:after="120"/>
        <w:jc w:val="left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2703195" cy="2082800"/>
            <wp:effectExtent l="19050" t="0" r="1500" b="0"/>
            <wp:docPr id="6" name="Picture 2" descr="C:\Users\李路\Desktop\张村二号地块现场照片\12.2 5#.png12.2 5#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李路\Desktop\张村二号地块现场照片\12.2 5#.png12.2 5#"/>
                    <pic:cNvPicPr>
                      <a:picLocks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2083241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3195" cy="2082800"/>
            <wp:effectExtent l="19050" t="0" r="1500" b="0"/>
            <wp:docPr id="7" name="Picture 2" descr="C:\Users\李路\Desktop\张村二号地块现场照片\12.2 俯视.jpg12.2 俯视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李路\Desktop\张村二号地块现场照片\12.2 俯视.jpg12.2 俯视"/>
                    <pic:cNvPicPr>
                      <a:picLocks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2083241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75FBB" w:rsidRDefault="006D26D8" w:rsidP="00607E90">
      <w:pPr>
        <w:spacing w:afterLines="50" w:after="120"/>
        <w:jc w:val="left"/>
        <w:rPr>
          <w:rFonts w:ascii="Arial" w:hAnsi="Arial" w:cs="Arial"/>
          <w:color w:val="000000"/>
          <w:sz w:val="18"/>
          <w:szCs w:val="18"/>
        </w:rPr>
      </w:pPr>
      <w:bookmarkStart w:id="87" w:name="_Toc7155_WPSOffice_Level2"/>
      <w:r>
        <w:rPr>
          <w:rFonts w:ascii="Arial" w:hAnsi="Arial" w:cs="Arial"/>
          <w:color w:val="000000"/>
          <w:sz w:val="18"/>
          <w:szCs w:val="18"/>
        </w:rPr>
        <w:t>5</w:t>
      </w:r>
      <w:r>
        <w:rPr>
          <w:rFonts w:ascii="Arial" w:hAnsi="Arial" w:cs="Arial"/>
          <w:color w:val="000000"/>
          <w:sz w:val="18"/>
          <w:szCs w:val="18"/>
        </w:rPr>
        <w:t>、</w:t>
      </w:r>
      <w:r>
        <w:rPr>
          <w:rFonts w:ascii="Arial" w:hAnsi="Arial" w:cs="Arial"/>
          <w:color w:val="000000"/>
          <w:sz w:val="18"/>
          <w:szCs w:val="18"/>
        </w:rPr>
        <w:t>5#</w:t>
      </w:r>
      <w:r>
        <w:rPr>
          <w:rFonts w:ascii="Arial" w:hAnsi="Arial" w:cs="Arial"/>
          <w:color w:val="000000"/>
          <w:sz w:val="18"/>
          <w:szCs w:val="18"/>
        </w:rPr>
        <w:t>楼</w:t>
      </w:r>
      <w:bookmarkEnd w:id="87"/>
      <w:r>
        <w:rPr>
          <w:rFonts w:ascii="Arial" w:hAnsi="Arial" w:cs="Arial" w:hint="eastAsia"/>
          <w:color w:val="000000"/>
          <w:sz w:val="18"/>
          <w:szCs w:val="18"/>
        </w:rPr>
        <w:t>四层墙柱钢筋绑扎</w:t>
      </w:r>
      <w:r>
        <w:rPr>
          <w:rFonts w:ascii="Arial" w:hAnsi="Arial" w:cs="Arial" w:hint="eastAsia"/>
          <w:color w:val="000000"/>
          <w:sz w:val="18"/>
          <w:szCs w:val="18"/>
        </w:rPr>
        <w:t xml:space="preserve">                        </w:t>
      </w:r>
      <w:r w:rsidR="00607E90">
        <w:rPr>
          <w:rFonts w:ascii="Arial" w:hAnsi="Arial" w:cs="Arial" w:hint="eastAsia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6</w:t>
      </w:r>
      <w:r>
        <w:rPr>
          <w:rFonts w:ascii="Arial" w:hAnsi="Arial" w:cs="Arial"/>
          <w:color w:val="000000"/>
          <w:sz w:val="18"/>
          <w:szCs w:val="18"/>
        </w:rPr>
        <w:t>、</w:t>
      </w:r>
      <w:r>
        <w:rPr>
          <w:rFonts w:ascii="Arial" w:hAnsi="Arial" w:cs="Arial"/>
          <w:color w:val="000000"/>
          <w:sz w:val="18"/>
          <w:szCs w:val="18"/>
        </w:rPr>
        <w:t>A1</w:t>
      </w:r>
      <w:r>
        <w:rPr>
          <w:rFonts w:ascii="Arial" w:hAnsi="Arial" w:cs="Arial"/>
          <w:color w:val="000000"/>
          <w:sz w:val="18"/>
          <w:szCs w:val="18"/>
        </w:rPr>
        <w:t>地块施工情况全景图</w:t>
      </w:r>
    </w:p>
    <w:p w:rsidR="00475FBB" w:rsidRDefault="00475FBB" w:rsidP="00607E90">
      <w:pPr>
        <w:tabs>
          <w:tab w:val="left" w:pos="2580"/>
        </w:tabs>
        <w:spacing w:beforeLines="100" w:before="240"/>
        <w:jc w:val="left"/>
        <w:rPr>
          <w:rFonts w:ascii="Arial" w:hAnsi="Arial" w:cs="Arial"/>
          <w:sz w:val="24"/>
        </w:rPr>
      </w:pPr>
      <w:bookmarkStart w:id="88" w:name="_Toc21195_WPSOffice_Level1"/>
    </w:p>
    <w:p w:rsidR="00475FBB" w:rsidRDefault="006D26D8" w:rsidP="00607E90">
      <w:pPr>
        <w:tabs>
          <w:tab w:val="left" w:pos="2580"/>
        </w:tabs>
        <w:spacing w:beforeLines="100" w:before="240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  <w:r>
        <w:rPr>
          <w:rFonts w:ascii="Arial" w:hAnsi="Arial" w:cs="Arial"/>
          <w:sz w:val="24"/>
        </w:rPr>
        <w:lastRenderedPageBreak/>
        <w:t>A2</w:t>
      </w:r>
      <w:r>
        <w:rPr>
          <w:rFonts w:ascii="Arial" w:hAnsi="Arial" w:cs="Arial"/>
          <w:sz w:val="24"/>
        </w:rPr>
        <w:t>地块现场照片</w:t>
      </w:r>
      <w:bookmarkEnd w:id="88"/>
      <w:r>
        <w:rPr>
          <w:rFonts w:ascii="Arial" w:hAnsi="Arial" w:cs="Arial"/>
          <w:sz w:val="24"/>
        </w:rPr>
        <w:tab/>
      </w:r>
    </w:p>
    <w:p w:rsidR="00475FBB" w:rsidRDefault="00475FBB">
      <w:pPr>
        <w:tabs>
          <w:tab w:val="left" w:pos="2580"/>
        </w:tabs>
        <w:adjustRightInd w:val="0"/>
        <w:snapToGrid w:val="0"/>
        <w:spacing w:line="240" w:lineRule="exact"/>
        <w:jc w:val="left"/>
        <w:rPr>
          <w:rFonts w:ascii="Arial" w:hAnsi="Arial" w:cs="Arial"/>
          <w:sz w:val="24"/>
        </w:rPr>
      </w:pPr>
    </w:p>
    <w:p w:rsidR="00475FBB" w:rsidRDefault="006D26D8" w:rsidP="00607E90">
      <w:pPr>
        <w:tabs>
          <w:tab w:val="left" w:pos="2580"/>
        </w:tabs>
        <w:spacing w:beforeLines="100" w:before="240" w:afterLines="50" w:after="120"/>
        <w:jc w:val="left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>
            <wp:extent cx="2703195" cy="2082800"/>
            <wp:effectExtent l="19050" t="0" r="1500" b="0"/>
            <wp:docPr id="8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2083242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3195" cy="2082800"/>
            <wp:effectExtent l="0" t="0" r="1905" b="12700"/>
            <wp:docPr id="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9"/>
                    <pic:cNvPicPr>
                      <a:picLocks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2083242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75FBB" w:rsidRDefault="006D26D8">
      <w:pPr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1</w:t>
      </w:r>
      <w:r>
        <w:rPr>
          <w:rFonts w:ascii="Arial" w:hAnsi="Arial" w:cs="Arial"/>
          <w:color w:val="000000"/>
          <w:sz w:val="18"/>
          <w:szCs w:val="18"/>
        </w:rPr>
        <w:t>、</w:t>
      </w:r>
      <w:r>
        <w:rPr>
          <w:rFonts w:ascii="Arial" w:hAnsi="Arial" w:cs="Arial"/>
          <w:bCs/>
          <w:color w:val="000000"/>
          <w:sz w:val="18"/>
          <w:szCs w:val="18"/>
        </w:rPr>
        <w:t>12#</w:t>
      </w:r>
      <w:r>
        <w:rPr>
          <w:rFonts w:ascii="Arial" w:hAnsi="Arial" w:cs="Arial"/>
          <w:bCs/>
          <w:color w:val="000000"/>
          <w:sz w:val="18"/>
          <w:szCs w:val="18"/>
        </w:rPr>
        <w:t>楼</w:t>
      </w:r>
      <w:r>
        <w:rPr>
          <w:rFonts w:ascii="Arial" w:hAnsi="Arial" w:cs="Arial" w:hint="eastAsia"/>
          <w:bCs/>
          <w:color w:val="000000"/>
          <w:sz w:val="18"/>
          <w:szCs w:val="18"/>
        </w:rPr>
        <w:t>三层墙柱、四层梁板施工</w:t>
      </w:r>
      <w:r>
        <w:rPr>
          <w:rFonts w:ascii="Arial" w:hAnsi="Arial" w:cs="Arial" w:hint="eastAsia"/>
          <w:bCs/>
          <w:color w:val="000000"/>
          <w:sz w:val="18"/>
          <w:szCs w:val="18"/>
        </w:rPr>
        <w:t xml:space="preserve">                   </w:t>
      </w:r>
      <w:r>
        <w:rPr>
          <w:rFonts w:ascii="Arial" w:hAnsi="Arial" w:cs="Arial"/>
          <w:color w:val="000000"/>
          <w:sz w:val="18"/>
          <w:szCs w:val="18"/>
        </w:rPr>
        <w:t>2</w:t>
      </w:r>
      <w:r>
        <w:rPr>
          <w:rFonts w:ascii="Arial" w:hAnsi="Arial" w:cs="Arial"/>
          <w:color w:val="000000"/>
          <w:sz w:val="18"/>
          <w:szCs w:val="18"/>
        </w:rPr>
        <w:t>、</w:t>
      </w:r>
      <w:r>
        <w:rPr>
          <w:rFonts w:ascii="Arial" w:hAnsi="Arial" w:cs="Arial"/>
          <w:bCs/>
          <w:kern w:val="44"/>
          <w:sz w:val="18"/>
          <w:szCs w:val="18"/>
        </w:rPr>
        <w:t>13#</w:t>
      </w:r>
      <w:r>
        <w:rPr>
          <w:rFonts w:ascii="Arial" w:hAnsi="Arial" w:cs="Arial"/>
          <w:bCs/>
          <w:kern w:val="44"/>
          <w:sz w:val="18"/>
          <w:szCs w:val="18"/>
        </w:rPr>
        <w:t>楼</w:t>
      </w:r>
      <w:r>
        <w:rPr>
          <w:rFonts w:ascii="Arial" w:hAnsi="Arial" w:cs="Arial" w:hint="eastAsia"/>
          <w:bCs/>
          <w:kern w:val="44"/>
          <w:sz w:val="18"/>
          <w:szCs w:val="18"/>
        </w:rPr>
        <w:t>二层墙柱、三层梁板施工</w:t>
      </w:r>
      <w:bookmarkStart w:id="89" w:name="_Toc19022839"/>
    </w:p>
    <w:p w:rsidR="00475FBB" w:rsidRDefault="006D26D8" w:rsidP="00607E90">
      <w:pPr>
        <w:spacing w:beforeLines="50" w:before="1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2703195" cy="2082800"/>
            <wp:effectExtent l="19050" t="0" r="1500" b="0"/>
            <wp:docPr id="26" name="图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3"/>
                    <pic:cNvPicPr>
                      <a:picLocks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2083242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3195" cy="2082800"/>
            <wp:effectExtent l="19050" t="0" r="1500" b="0"/>
            <wp:docPr id="25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2083242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75FBB" w:rsidRDefault="006D26D8">
      <w:pPr>
        <w:tabs>
          <w:tab w:val="left" w:pos="5229"/>
          <w:tab w:val="right" w:pos="9298"/>
        </w:tabs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ab/>
      </w:r>
      <w:bookmarkStart w:id="90" w:name="_Toc13245_WPSOffice_Level1"/>
    </w:p>
    <w:p w:rsidR="00475FBB" w:rsidRDefault="006D26D8">
      <w:pPr>
        <w:tabs>
          <w:tab w:val="left" w:pos="5229"/>
          <w:tab w:val="right" w:pos="9298"/>
        </w:tabs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 w:hint="eastAsia"/>
          <w:color w:val="000000"/>
          <w:sz w:val="18"/>
          <w:szCs w:val="18"/>
        </w:rPr>
        <w:t>3</w:t>
      </w:r>
      <w:r>
        <w:rPr>
          <w:rFonts w:ascii="Arial" w:hAnsi="Arial" w:cs="Arial"/>
          <w:color w:val="000000"/>
          <w:sz w:val="18"/>
          <w:szCs w:val="18"/>
        </w:rPr>
        <w:t>、</w:t>
      </w:r>
      <w:r>
        <w:rPr>
          <w:rFonts w:ascii="Arial" w:hAnsi="Arial" w:cs="Arial" w:hint="eastAsia"/>
          <w:color w:val="000000"/>
          <w:sz w:val="18"/>
          <w:szCs w:val="18"/>
        </w:rPr>
        <w:t>3#</w:t>
      </w:r>
      <w:r>
        <w:rPr>
          <w:rFonts w:ascii="Arial" w:hAnsi="Arial" w:cs="Arial" w:hint="eastAsia"/>
          <w:color w:val="000000"/>
          <w:sz w:val="18"/>
          <w:szCs w:val="18"/>
        </w:rPr>
        <w:t>楼地下室墙柱、一层梁板施工</w:t>
      </w:r>
      <w:r>
        <w:rPr>
          <w:rFonts w:ascii="Arial" w:hAnsi="Arial" w:cs="Arial" w:hint="eastAsia"/>
          <w:color w:val="000000"/>
          <w:sz w:val="18"/>
          <w:szCs w:val="18"/>
        </w:rPr>
        <w:t xml:space="preserve">                  4</w:t>
      </w:r>
      <w:r>
        <w:rPr>
          <w:rFonts w:ascii="Arial" w:hAnsi="Arial" w:cs="Arial" w:hint="eastAsia"/>
          <w:color w:val="000000"/>
          <w:sz w:val="18"/>
          <w:szCs w:val="18"/>
        </w:rPr>
        <w:t>、</w:t>
      </w:r>
      <w:r>
        <w:rPr>
          <w:rFonts w:ascii="Arial" w:hAnsi="Arial" w:cs="Arial" w:hint="eastAsia"/>
          <w:color w:val="000000"/>
          <w:sz w:val="18"/>
          <w:szCs w:val="18"/>
        </w:rPr>
        <w:t>6#</w:t>
      </w:r>
      <w:r>
        <w:rPr>
          <w:rFonts w:ascii="Arial" w:hAnsi="Arial" w:cs="Arial" w:hint="eastAsia"/>
          <w:color w:val="000000"/>
          <w:sz w:val="18"/>
          <w:szCs w:val="18"/>
        </w:rPr>
        <w:t>楼地下室墙柱、一层梁板施工</w:t>
      </w:r>
    </w:p>
    <w:p w:rsidR="00475FBB" w:rsidRDefault="00475FBB">
      <w:pPr>
        <w:tabs>
          <w:tab w:val="left" w:pos="5229"/>
          <w:tab w:val="right" w:pos="9298"/>
        </w:tabs>
        <w:rPr>
          <w:rFonts w:ascii="Arial" w:hAnsi="Arial" w:cs="Arial"/>
          <w:color w:val="000000"/>
          <w:sz w:val="18"/>
          <w:szCs w:val="18"/>
        </w:rPr>
      </w:pPr>
    </w:p>
    <w:p w:rsidR="00475FBB" w:rsidRDefault="006D26D8">
      <w:pPr>
        <w:tabs>
          <w:tab w:val="center" w:pos="4649"/>
          <w:tab w:val="right" w:pos="9298"/>
        </w:tabs>
      </w:pPr>
      <w:r>
        <w:rPr>
          <w:noProof/>
        </w:rPr>
        <w:drawing>
          <wp:inline distT="0" distB="0" distL="0" distR="0">
            <wp:extent cx="2703195" cy="2082800"/>
            <wp:effectExtent l="19050" t="0" r="1500" b="0"/>
            <wp:docPr id="12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2083241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noProof/>
        </w:rPr>
        <w:drawing>
          <wp:inline distT="0" distB="0" distL="0" distR="0">
            <wp:extent cx="2703195" cy="2082800"/>
            <wp:effectExtent l="19050" t="0" r="1500" b="0"/>
            <wp:docPr id="13" name="图片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6"/>
                    <pic:cNvPicPr>
                      <a:picLocks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2083241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BB" w:rsidRDefault="006D26D8">
      <w:pPr>
        <w:pStyle w:val="1"/>
        <w:spacing w:after="240" w:line="480" w:lineRule="auto"/>
        <w:rPr>
          <w:rFonts w:ascii="Arial" w:hAnsi="Arial" w:cs="Arial"/>
          <w:color w:val="000000"/>
          <w:sz w:val="24"/>
          <w:szCs w:val="24"/>
        </w:rPr>
      </w:pPr>
      <w:bookmarkStart w:id="91" w:name="_Toc11080"/>
      <w:bookmarkStart w:id="92" w:name="_Toc22619"/>
      <w:r>
        <w:rPr>
          <w:rFonts w:ascii="Arial" w:hAnsi="Arial" w:cs="Arial" w:hint="eastAsia"/>
          <w:b w:val="0"/>
          <w:bCs w:val="0"/>
          <w:color w:val="000000"/>
          <w:kern w:val="2"/>
          <w:sz w:val="18"/>
          <w:szCs w:val="18"/>
        </w:rPr>
        <w:t>5</w:t>
      </w:r>
      <w:r>
        <w:rPr>
          <w:rFonts w:ascii="Arial" w:hAnsi="Arial" w:cs="Arial" w:hint="eastAsia"/>
          <w:b w:val="0"/>
          <w:bCs w:val="0"/>
          <w:color w:val="000000"/>
          <w:kern w:val="2"/>
          <w:sz w:val="18"/>
          <w:szCs w:val="18"/>
        </w:rPr>
        <w:t>、</w:t>
      </w:r>
      <w:r>
        <w:rPr>
          <w:rFonts w:ascii="Arial" w:hAnsi="Arial" w:cs="Arial" w:hint="eastAsia"/>
          <w:b w:val="0"/>
          <w:bCs w:val="0"/>
          <w:color w:val="000000"/>
          <w:kern w:val="2"/>
          <w:sz w:val="18"/>
          <w:szCs w:val="18"/>
        </w:rPr>
        <w:t>11#</w:t>
      </w:r>
      <w:r>
        <w:rPr>
          <w:rFonts w:ascii="Arial" w:hAnsi="Arial" w:cs="Arial" w:hint="eastAsia"/>
          <w:b w:val="0"/>
          <w:bCs w:val="0"/>
          <w:color w:val="000000"/>
          <w:kern w:val="2"/>
          <w:sz w:val="18"/>
          <w:szCs w:val="18"/>
        </w:rPr>
        <w:t>地下室墙柱、一层梁板施工</w:t>
      </w:r>
      <w:r>
        <w:rPr>
          <w:rFonts w:ascii="Arial" w:hAnsi="Arial" w:cs="Arial" w:hint="eastAsia"/>
          <w:b w:val="0"/>
          <w:bCs w:val="0"/>
          <w:color w:val="000000"/>
          <w:kern w:val="2"/>
          <w:sz w:val="18"/>
          <w:szCs w:val="18"/>
        </w:rPr>
        <w:t xml:space="preserve">                    6</w:t>
      </w:r>
      <w:r>
        <w:rPr>
          <w:rFonts w:ascii="Arial" w:hAnsi="Arial" w:cs="Arial" w:hint="eastAsia"/>
          <w:b w:val="0"/>
          <w:bCs w:val="0"/>
          <w:color w:val="000000"/>
          <w:kern w:val="2"/>
          <w:sz w:val="18"/>
          <w:szCs w:val="18"/>
        </w:rPr>
        <w:t>、</w:t>
      </w:r>
      <w:r>
        <w:rPr>
          <w:rFonts w:ascii="Arial" w:hAnsi="Arial" w:cs="Arial" w:hint="eastAsia"/>
          <w:b w:val="0"/>
          <w:bCs w:val="0"/>
          <w:color w:val="000000"/>
          <w:kern w:val="2"/>
          <w:sz w:val="18"/>
          <w:szCs w:val="18"/>
        </w:rPr>
        <w:t>A2</w:t>
      </w:r>
      <w:r>
        <w:rPr>
          <w:rFonts w:ascii="Arial" w:hAnsi="Arial" w:cs="Arial" w:hint="eastAsia"/>
          <w:b w:val="0"/>
          <w:bCs w:val="0"/>
          <w:color w:val="000000"/>
          <w:kern w:val="2"/>
          <w:sz w:val="18"/>
          <w:szCs w:val="18"/>
        </w:rPr>
        <w:t>地块施工情况全景图</w:t>
      </w:r>
      <w:r>
        <w:rPr>
          <w:rFonts w:ascii="Arial" w:hAnsi="Arial" w:cs="Arial"/>
          <w:b w:val="0"/>
          <w:bCs w:val="0"/>
          <w:color w:val="000000"/>
          <w:kern w:val="2"/>
          <w:sz w:val="18"/>
          <w:szCs w:val="18"/>
        </w:rPr>
        <w:br w:type="page"/>
      </w:r>
      <w:bookmarkStart w:id="93" w:name="_Toc24466935"/>
      <w:bookmarkStart w:id="94" w:name="_Toc6052_WPSOffice_Level1"/>
      <w:bookmarkStart w:id="95" w:name="_Toc21767597"/>
      <w:bookmarkStart w:id="96" w:name="_Toc24465825"/>
      <w:r>
        <w:rPr>
          <w:rFonts w:ascii="Arial" w:hAnsi="Arial" w:cs="Arial"/>
          <w:color w:val="000000"/>
          <w:sz w:val="24"/>
          <w:szCs w:val="24"/>
        </w:rPr>
        <w:lastRenderedPageBreak/>
        <w:t>4</w:t>
      </w:r>
      <w:r>
        <w:rPr>
          <w:rFonts w:ascii="Arial" w:hAnsi="Arial" w:cs="Arial"/>
          <w:color w:val="000000"/>
          <w:sz w:val="24"/>
          <w:szCs w:val="24"/>
        </w:rPr>
        <w:t>印鉴使用情况</w:t>
      </w:r>
      <w:bookmarkEnd w:id="81"/>
      <w:bookmarkEnd w:id="82"/>
      <w:bookmarkEnd w:id="83"/>
      <w:bookmarkEnd w:id="84"/>
      <w:bookmarkEnd w:id="85"/>
      <w:bookmarkEnd w:id="89"/>
      <w:bookmarkEnd w:id="90"/>
      <w:bookmarkEnd w:id="91"/>
      <w:bookmarkEnd w:id="92"/>
      <w:bookmarkEnd w:id="93"/>
      <w:bookmarkEnd w:id="94"/>
      <w:bookmarkEnd w:id="95"/>
      <w:bookmarkEnd w:id="96"/>
    </w:p>
    <w:p w:rsidR="00475FBB" w:rsidRDefault="006D26D8">
      <w:pPr>
        <w:spacing w:line="480" w:lineRule="auto"/>
        <w:ind w:firstLineChars="200" w:firstLine="420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Cs/>
          <w:kern w:val="44"/>
          <w:szCs w:val="21"/>
        </w:rPr>
        <w:t>对于印章的使用，项目公司人员按照监管协议规定，履行印章使用流程，填写印章使用登记表，康信资管监管人员了解用印事由，通过邮件等方式向光大信托有关人员提交用印申请（简单事务、日常事务用印除外），待光大信托有关人员批复后方给予盖章。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月份印鉴使用情况如下：</w:t>
      </w:r>
    </w:p>
    <w:p w:rsidR="00475FBB" w:rsidRDefault="006D26D8" w:rsidP="00607E90">
      <w:pPr>
        <w:tabs>
          <w:tab w:val="center" w:pos="4715"/>
          <w:tab w:val="left" w:pos="7192"/>
        </w:tabs>
        <w:spacing w:beforeLines="100" w:before="240" w:afterLines="50" w:after="120"/>
        <w:jc w:val="left"/>
        <w:rPr>
          <w:rFonts w:ascii="Arial" w:hAnsi="Arial" w:cs="Arial"/>
          <w:b/>
          <w:color w:val="000000"/>
          <w:sz w:val="24"/>
          <w:szCs w:val="28"/>
        </w:rPr>
      </w:pPr>
      <w:bookmarkStart w:id="97" w:name="_Toc13425_WPSOffice_Level2"/>
      <w:r>
        <w:rPr>
          <w:rFonts w:ascii="Arial" w:hAnsi="Arial" w:cs="Arial"/>
          <w:b/>
          <w:color w:val="000000"/>
          <w:sz w:val="24"/>
          <w:szCs w:val="28"/>
        </w:rPr>
        <w:tab/>
        <w:t>2019</w:t>
      </w:r>
      <w:r>
        <w:rPr>
          <w:rFonts w:ascii="Arial" w:hAnsi="Arial" w:cs="Arial"/>
          <w:b/>
          <w:color w:val="000000"/>
          <w:sz w:val="24"/>
          <w:szCs w:val="28"/>
        </w:rPr>
        <w:t>年</w:t>
      </w:r>
      <w:r>
        <w:rPr>
          <w:rFonts w:ascii="Arial" w:hAnsi="Arial" w:cs="Arial"/>
          <w:b/>
          <w:color w:val="000000"/>
          <w:sz w:val="24"/>
          <w:szCs w:val="28"/>
        </w:rPr>
        <w:t>1</w:t>
      </w:r>
      <w:r>
        <w:rPr>
          <w:rFonts w:ascii="Arial" w:hAnsi="Arial" w:cs="Arial" w:hint="eastAsia"/>
          <w:b/>
          <w:color w:val="000000"/>
          <w:sz w:val="24"/>
          <w:szCs w:val="28"/>
        </w:rPr>
        <w:t>1</w:t>
      </w:r>
      <w:r>
        <w:rPr>
          <w:rFonts w:ascii="Arial" w:hAnsi="Arial" w:cs="Arial"/>
          <w:b/>
          <w:color w:val="000000"/>
          <w:sz w:val="24"/>
          <w:szCs w:val="28"/>
        </w:rPr>
        <w:t>月印章使用情况表</w:t>
      </w:r>
      <w:bookmarkEnd w:id="97"/>
    </w:p>
    <w:tbl>
      <w:tblPr>
        <w:tblW w:w="9825" w:type="dxa"/>
        <w:tblInd w:w="-26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3"/>
        <w:gridCol w:w="1837"/>
        <w:gridCol w:w="2900"/>
        <w:gridCol w:w="1250"/>
        <w:gridCol w:w="875"/>
        <w:gridCol w:w="938"/>
        <w:gridCol w:w="912"/>
      </w:tblGrid>
      <w:tr w:rsidR="00475FBB">
        <w:trPr>
          <w:trHeight w:val="460"/>
          <w:tblHeader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日期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事由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材料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印鉴名称及使用次数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申请人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用印依据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备注</w:t>
            </w: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2019/11/4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认购合同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认购合同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徐凯慧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2019/11/4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调动合同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变更协议书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徐凯慧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2019/11/6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发函材料用印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发函材料用印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李媛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2019/11/6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会所游泳池合同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无锡张村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号会所游泳池设备采购及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安装合同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徐许峰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2019/11/8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A1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总包合同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无锡张村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A1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总包合同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李路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信托审批（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10.22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2019/11/8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家具合同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家具合同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12)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(12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徐凯慧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2019/11/8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入职（姚兰兰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劳动合同、廉洁协议、保密协议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高京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2019/11/8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购房合同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购房合同（预售）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徐凯慧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2019/11/11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申请抖音官方账号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官方认证申请公函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刘思雨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2019/11/11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张村项目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月制作费有合同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张村项目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月制作费有合同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刘思雨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2019/11/11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办理法人约谈业务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法人身份证复印件、经办人身份证复印件、授权书、营业执照副本复印件、约谈基本情况登记表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潘蕾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流程过期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后补</w:t>
            </w: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2019/11/13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购房人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银行贷款合同用印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银行贷款合同用印（招行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光大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农行）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李媛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2019/11/13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商品房买卖合同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商品房买卖合同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线上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24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徐凯慧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2019/11/13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认购合同用印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认购合同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陈鑫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2019/11/13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加推预售申请用印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一房一价公示表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备案信息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陈娴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2019/11/18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商品房买卖合同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商品房买卖合同预售线上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70)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徐凯慧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2019/11/18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联系函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关于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A2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二批次进度滞后的联系函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朱佳俊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2019/11/18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代理合同用印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工商事务代理服务合同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6)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周洋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2019/11/18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贷款合同用印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贷款合同用印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李媛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2019/11/18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U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盾密码重置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法人身份证复印件、基本户信息、授权书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李鸿雁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  <w:p w:rsidR="00475FBB" w:rsidRDefault="00475FBB"/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2019/11/19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案场费用合同用印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无锡市惠山映项目采购合同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9)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阮杰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2019/11/19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食堂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一次性信用采购清单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一次性信用采购清单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陈娟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2019/11/20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向江苏银行申请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开发贷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贷款申请书、授权书、评级审定表、项目公司基础资料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陈虎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信托审批</w:t>
            </w: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2019/11/20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商品房买卖合同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商品房买卖合同预售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15)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徐凯慧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2019/11/20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惠山映项目分销合同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惠山映项目分销合同（汇鑫行）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(16)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季婷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2019/11/20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惠山映项目分销合同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惠山映项目分销合同（集房）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(16)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季婷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2019/11/20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惠山映项目分销合同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惠山映项目分销合同（房多多）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(16)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季婷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2019/11/21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商品房预售合同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商品房买卖合同（预售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15)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徐凯慧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2019/11/21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A2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地块地基验槽记录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地基验槽记录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金朝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2019/11/25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会所软装合同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合同及清单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(18)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王鹏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2019/11/25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洋房样板间软装合同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合同及清单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(18)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王鹏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2019/11/25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叠墅样板间软装合同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合同及清单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(18)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王鹏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2019/11/25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合同用印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基坑支护工程施工合同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李路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2019/11/25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董事会会议决议用印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无锡向融置业有限公司第一届董事会第二次会议决议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茅亚梅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信托审批</w:t>
            </w: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2019/11/25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合同盖章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无锡公司张村项目销售工装合同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刘思雨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2019/11/25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合同盖章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无锡公司张村项目惠山万达广场外展厅搭建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刘思雨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2019/11/25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合同盖章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无锡公司张村项目朋友圈投放合同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刘思雨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2019/11/25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银行贷款合同用印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银行贷款合同用印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李媛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2019/11/25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A2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地块商品房房源核验、商品房网上备案入网申请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二审资料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委托书、规划许可证、用地许可证、土地证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徐凯慧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2019/11/25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商品房买卖合同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商品房买卖合同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预售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30)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徐凯慧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2019/11/25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发函材料用印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购房客户补交贷款材料通知函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李媛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2019/11/25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跨项目工抵协议审批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协议书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12)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陈鑫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信托审批</w:t>
            </w: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2019/11/25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跨项目工抵协议审批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协议书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12)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陈鑫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信托审批</w:t>
            </w: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2019/11/26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合同用印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运营服务协议（向融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富旺）（向融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梁达）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12)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林相如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2019/11/26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承诺函用印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资金划拨承诺函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陈虎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信托审批</w:t>
            </w: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2019/11/27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合同用印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房屋租赁合同（金鑫鑫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刘文明）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12)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阮杰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2019/11/27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惠山映集房框架合同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惠山映项目分销合同（集房）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季婷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2019/11/27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惠山映博邦框架合同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惠山映项目分销合同（博邦）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季婷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2019/11/27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惠山映微利百家框架合同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惠山映项目分销合同（微利百家）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季婷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2019/11/27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惠山映金堂框架合同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惠山映项目分销合同（金堂）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季婷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2019/11/27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惠山映汇鑫行框架合同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惠山映项目分销合同（汇鑫行）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季婷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2019/11/27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惠山映房江湖框架合同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惠山映项目分销合同（房江湖）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季婷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2019/11/27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惠山映四季度营销合同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惠山映线下关键人奖励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季婷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2019/11/27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惠山映推荐积分制度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惠山映推荐积分制度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季婷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2019/11/27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北京银行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客户按揭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合作协议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北京银行合作协议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2)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李媛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9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2019/11/27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购房人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工行招行贷款合同用印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工行招行贷款合同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40)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李媛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2019/11/27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魏芳芳解除劳动合同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协商解除劳动合同协议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高京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2019/11/28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商品房合同预售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商品房买卖合同预售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徐凯慧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</w:tbl>
    <w:p w:rsidR="00475FBB" w:rsidRDefault="00475FBB">
      <w:pPr>
        <w:tabs>
          <w:tab w:val="left" w:pos="5305"/>
          <w:tab w:val="left" w:pos="7380"/>
        </w:tabs>
        <w:spacing w:line="480" w:lineRule="auto"/>
        <w:jc w:val="left"/>
        <w:rPr>
          <w:rFonts w:ascii="Arial" w:hAnsi="Arial" w:cs="Arial"/>
          <w:bCs/>
          <w:kern w:val="44"/>
          <w:szCs w:val="21"/>
        </w:rPr>
      </w:pPr>
      <w:bookmarkStart w:id="98" w:name="_Toc373309851"/>
      <w:bookmarkStart w:id="99" w:name="_Toc411430359"/>
    </w:p>
    <w:p w:rsidR="00475FBB" w:rsidRDefault="006D26D8">
      <w:pPr>
        <w:tabs>
          <w:tab w:val="center" w:pos="4955"/>
          <w:tab w:val="left" w:pos="7380"/>
        </w:tabs>
        <w:spacing w:line="480" w:lineRule="auto"/>
        <w:jc w:val="center"/>
        <w:rPr>
          <w:rFonts w:ascii="宋体" w:hAnsi="宋体" w:cs="宋体"/>
          <w:b/>
          <w:kern w:val="44"/>
          <w:sz w:val="24"/>
        </w:rPr>
      </w:pPr>
      <w:r>
        <w:rPr>
          <w:rFonts w:ascii="宋体" w:hAnsi="宋体" w:cs="宋体" w:hint="eastAsia"/>
          <w:b/>
          <w:kern w:val="44"/>
          <w:sz w:val="24"/>
        </w:rPr>
        <w:t>2019年11月印鉴外出情况表</w:t>
      </w:r>
    </w:p>
    <w:tbl>
      <w:tblPr>
        <w:tblW w:w="9875" w:type="dxa"/>
        <w:jc w:val="righ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8"/>
        <w:gridCol w:w="1285"/>
        <w:gridCol w:w="1927"/>
        <w:gridCol w:w="1590"/>
        <w:gridCol w:w="1500"/>
        <w:gridCol w:w="1475"/>
        <w:gridCol w:w="700"/>
      </w:tblGrid>
      <w:tr w:rsidR="00475FBB">
        <w:trPr>
          <w:trHeight w:val="525"/>
          <w:jc w:val="right"/>
        </w:trPr>
        <w:tc>
          <w:tcPr>
            <w:tcW w:w="13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日期</w:t>
            </w:r>
          </w:p>
        </w:tc>
        <w:tc>
          <w:tcPr>
            <w:tcW w:w="19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事由</w:t>
            </w:r>
          </w:p>
        </w:tc>
        <w:tc>
          <w:tcPr>
            <w:tcW w:w="15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印鉴名称</w:t>
            </w:r>
          </w:p>
        </w:tc>
        <w:tc>
          <w:tcPr>
            <w:tcW w:w="1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申请人</w:t>
            </w:r>
          </w:p>
        </w:tc>
        <w:tc>
          <w:tcPr>
            <w:tcW w:w="1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用印依据</w:t>
            </w:r>
          </w:p>
        </w:tc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 w:rsidR="00475FBB">
        <w:trPr>
          <w:trHeight w:val="233"/>
          <w:jc w:val="right"/>
        </w:trPr>
        <w:tc>
          <w:tcPr>
            <w:tcW w:w="13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仿宋_GB2312" w:eastAsia="仿宋_GB2312" w:hAnsi="新宋体" w:cs="仿宋_GB2312"/>
                <w:b/>
                <w:color w:val="000000"/>
                <w:sz w:val="18"/>
                <w:szCs w:val="18"/>
              </w:rPr>
            </w:pPr>
          </w:p>
        </w:tc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仿宋_GB2312" w:eastAsia="仿宋_GB2312" w:hAnsi="新宋体" w:cs="仿宋_GB2312"/>
                <w:b/>
                <w:color w:val="000000"/>
                <w:sz w:val="18"/>
                <w:szCs w:val="18"/>
              </w:rPr>
            </w:pPr>
          </w:p>
        </w:tc>
        <w:tc>
          <w:tcPr>
            <w:tcW w:w="19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仿宋_GB2312" w:eastAsia="仿宋_GB2312" w:hAnsi="新宋体" w:cs="仿宋_GB2312"/>
                <w:b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仿宋_GB2312" w:eastAsia="仿宋_GB2312" w:hAnsi="新宋体" w:cs="仿宋_GB2312"/>
                <w:b/>
                <w:color w:val="000000"/>
                <w:sz w:val="18"/>
                <w:szCs w:val="18"/>
              </w:rPr>
            </w:pPr>
          </w:p>
        </w:tc>
        <w:tc>
          <w:tcPr>
            <w:tcW w:w="15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仿宋_GB2312" w:eastAsia="仿宋_GB2312" w:hAnsi="新宋体" w:cs="仿宋_GB2312"/>
                <w:b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仿宋_GB2312" w:eastAsia="仿宋_GB2312" w:hAnsi="新宋体" w:cs="仿宋_GB2312"/>
                <w:b/>
                <w:color w:val="000000"/>
                <w:sz w:val="18"/>
                <w:szCs w:val="18"/>
              </w:rPr>
            </w:pPr>
          </w:p>
        </w:tc>
        <w:tc>
          <w:tcPr>
            <w:tcW w:w="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仿宋_GB2312" w:eastAsia="仿宋_GB2312" w:hAnsi="新宋体" w:cs="仿宋_GB2312"/>
                <w:b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660"/>
          <w:jc w:val="right"/>
        </w:trPr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2019/11/8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税盘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异常携带公章前往税务局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邵梓萱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仿宋_GB2312" w:eastAsia="仿宋_GB2312" w:hAnsi="新宋体" w:cs="仿宋_GB2312"/>
                <w:b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660"/>
          <w:jc w:val="right"/>
        </w:trPr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2019/11/11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办理法人约谈业务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潘蕾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仿宋_GB2312" w:eastAsia="仿宋_GB2312" w:hAnsi="新宋体" w:cs="仿宋_GB2312"/>
                <w:b/>
                <w:color w:val="000000"/>
                <w:sz w:val="18"/>
                <w:szCs w:val="18"/>
              </w:rPr>
            </w:pPr>
          </w:p>
        </w:tc>
      </w:tr>
    </w:tbl>
    <w:p w:rsidR="00475FBB" w:rsidRDefault="00475FBB">
      <w:pPr>
        <w:tabs>
          <w:tab w:val="left" w:pos="7380"/>
        </w:tabs>
        <w:spacing w:line="480" w:lineRule="auto"/>
        <w:jc w:val="left"/>
        <w:rPr>
          <w:rFonts w:ascii="Arial" w:hAnsi="Arial" w:cs="Arial"/>
          <w:bCs/>
          <w:kern w:val="44"/>
          <w:szCs w:val="21"/>
        </w:rPr>
      </w:pPr>
    </w:p>
    <w:p w:rsidR="00475FBB" w:rsidRDefault="006D26D8">
      <w:pPr>
        <w:tabs>
          <w:tab w:val="center" w:pos="4955"/>
          <w:tab w:val="left" w:pos="7380"/>
        </w:tabs>
        <w:spacing w:line="480" w:lineRule="auto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2019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月期间，项目公司共计签订合同</w:t>
      </w:r>
      <w:r w:rsidR="00607E90">
        <w:rPr>
          <w:rFonts w:ascii="Arial" w:hAnsi="Arial" w:cs="Arial" w:hint="eastAsia"/>
          <w:bCs/>
          <w:kern w:val="44"/>
          <w:szCs w:val="21"/>
        </w:rPr>
        <w:t>26</w:t>
      </w:r>
      <w:r>
        <w:rPr>
          <w:rFonts w:ascii="Arial" w:hAnsi="Arial" w:cs="Arial"/>
          <w:bCs/>
          <w:kern w:val="44"/>
          <w:szCs w:val="21"/>
        </w:rPr>
        <w:t>份，详见合同签订情况表：</w:t>
      </w:r>
    </w:p>
    <w:p w:rsidR="00475FBB" w:rsidRDefault="006D26D8" w:rsidP="00607E90">
      <w:pPr>
        <w:tabs>
          <w:tab w:val="center" w:pos="4715"/>
          <w:tab w:val="left" w:pos="7192"/>
        </w:tabs>
        <w:spacing w:beforeLines="100" w:before="240" w:afterLines="50" w:after="120"/>
        <w:jc w:val="center"/>
      </w:pPr>
      <w:r>
        <w:rPr>
          <w:rFonts w:ascii="Arial" w:hAnsi="Arial" w:cs="Arial" w:hint="eastAsia"/>
          <w:b/>
          <w:color w:val="000000"/>
          <w:sz w:val="24"/>
          <w:szCs w:val="28"/>
        </w:rPr>
        <w:t>2019</w:t>
      </w:r>
      <w:r>
        <w:rPr>
          <w:rFonts w:ascii="Arial" w:hAnsi="Arial" w:cs="Arial" w:hint="eastAsia"/>
          <w:b/>
          <w:color w:val="000000"/>
          <w:sz w:val="24"/>
          <w:szCs w:val="28"/>
        </w:rPr>
        <w:t>年</w:t>
      </w:r>
      <w:r>
        <w:rPr>
          <w:rFonts w:ascii="Arial" w:hAnsi="Arial" w:cs="Arial" w:hint="eastAsia"/>
          <w:b/>
          <w:color w:val="000000"/>
          <w:sz w:val="24"/>
          <w:szCs w:val="28"/>
        </w:rPr>
        <w:t>11</w:t>
      </w:r>
      <w:r>
        <w:rPr>
          <w:rFonts w:ascii="Arial" w:hAnsi="Arial" w:cs="Arial" w:hint="eastAsia"/>
          <w:b/>
          <w:color w:val="000000"/>
          <w:sz w:val="24"/>
          <w:szCs w:val="28"/>
        </w:rPr>
        <w:t>月合同签订情况表</w:t>
      </w:r>
    </w:p>
    <w:tbl>
      <w:tblPr>
        <w:tblW w:w="9838" w:type="dxa"/>
        <w:jc w:val="righ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8"/>
        <w:gridCol w:w="2037"/>
        <w:gridCol w:w="2600"/>
        <w:gridCol w:w="2075"/>
        <w:gridCol w:w="1375"/>
        <w:gridCol w:w="1013"/>
      </w:tblGrid>
      <w:tr w:rsidR="00475FBB">
        <w:trPr>
          <w:cantSplit/>
          <w:trHeight w:val="612"/>
          <w:tblHeader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bookmarkStart w:id="100" w:name="_Toc11868_WPSOffice_Level2"/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合同文件名称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合同内容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合同金额（元）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签约日期</w:t>
            </w:r>
          </w:p>
        </w:tc>
      </w:tr>
      <w:tr w:rsidR="00475FBB">
        <w:trPr>
          <w:trHeight w:val="400"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常州明大建设工程有限公司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无锡张村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号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A1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地块总包合同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总包合同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126,750,000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tabs>
                <w:tab w:val="left" w:pos="475"/>
              </w:tabs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2019/11/4</w:t>
            </w:r>
          </w:p>
        </w:tc>
      </w:tr>
      <w:tr w:rsidR="00475FBB">
        <w:trPr>
          <w:trHeight w:val="400"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杭州天水环境工程有限公司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无锡张村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号会所游泳池设备供货及安装合同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设备供货及安装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1,350,000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2019/11/6</w:t>
            </w:r>
          </w:p>
        </w:tc>
      </w:tr>
      <w:tr w:rsidR="00475FBB">
        <w:trPr>
          <w:trHeight w:val="400"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梁溪区欧斯腾家具经营部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无锡融创惠山映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年办公家具合同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办公家具采购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38,300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2019/11/8</w:t>
            </w:r>
          </w:p>
        </w:tc>
      </w:tr>
      <w:tr w:rsidR="00475FBB">
        <w:trPr>
          <w:trHeight w:val="434"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lastRenderedPageBreak/>
              <w:t>4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无锡融玉广告有限公司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无锡公司张村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号项目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月制作费用合同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广告牌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海报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资料架等销售物料制作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29,922.4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2019/11/11</w:t>
            </w:r>
          </w:p>
        </w:tc>
      </w:tr>
      <w:tr w:rsidR="00475FBB">
        <w:trPr>
          <w:trHeight w:val="501"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无锡恒信通企业管理服务有限公司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工商事务代理服务合同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工商代理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6,000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2019/11/18</w:t>
            </w:r>
          </w:p>
        </w:tc>
      </w:tr>
      <w:tr w:rsidR="00475FBB">
        <w:trPr>
          <w:trHeight w:val="400"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无锡方第成商贸有限公司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无锡公司惠山映项目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月案场物耗采购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支付案场费用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18,929.45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2019/11/19</w:t>
            </w:r>
          </w:p>
        </w:tc>
      </w:tr>
      <w:tr w:rsidR="00475FBB">
        <w:trPr>
          <w:trHeight w:val="400"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无锡汇鑫行信息科技有限公司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无锡惠山映项目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季度汇鑫行框架合同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分销合同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0.01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2019/11/20</w:t>
            </w:r>
          </w:p>
        </w:tc>
      </w:tr>
      <w:tr w:rsidR="00475FBB">
        <w:trPr>
          <w:trHeight w:val="540"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无锡集房信息科技有限公司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无锡惠山映项目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季度集房框架合同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分销合同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0.01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2019/11/20</w:t>
            </w:r>
          </w:p>
        </w:tc>
      </w:tr>
      <w:tr w:rsidR="00475FBB">
        <w:trPr>
          <w:trHeight w:val="400"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深圳市房多多网络科技有限公司无锡分公司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无锡惠山映项目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月房多多框架合同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分销合同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0.01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2019/11/20</w:t>
            </w:r>
          </w:p>
        </w:tc>
      </w:tr>
      <w:tr w:rsidR="00475FBB">
        <w:trPr>
          <w:trHeight w:val="400"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杭州涵永环境艺术设计有限公司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无锡惠山张村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号地块项目会所软装设计及采购合同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会所软装设计及采购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969,450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2019/11/20</w:t>
            </w:r>
          </w:p>
        </w:tc>
      </w:tr>
      <w:tr w:rsidR="00475FBB">
        <w:trPr>
          <w:trHeight w:val="400"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上海艺浮空间设计有限公司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无锡惠山张村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号地块洋房样板间软装设计及采购合同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洋房样板间软装设计及采购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379,500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2019/11/20</w:t>
            </w:r>
          </w:p>
        </w:tc>
      </w:tr>
      <w:tr w:rsidR="00475FBB">
        <w:trPr>
          <w:trHeight w:val="400"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上海添煦室内装饰设计有限公司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无锡惠山张村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号地块叠墅软装设计与采购合同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软装设计及采购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1,227,600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2019/11/20</w:t>
            </w:r>
          </w:p>
        </w:tc>
      </w:tr>
      <w:tr w:rsidR="00475FBB">
        <w:trPr>
          <w:trHeight w:val="400"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上海润玺广告有限公司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无锡市融创张村项目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年展厅搭建合同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展厅搭建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99,000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2019/11/25</w:t>
            </w:r>
          </w:p>
        </w:tc>
      </w:tr>
      <w:tr w:rsidR="00475FBB">
        <w:trPr>
          <w:trHeight w:val="400"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上海宇悦服饰有限公司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无锡市融创张村项目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年工装采购合同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工装采购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68,976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2019/11/25</w:t>
            </w:r>
          </w:p>
        </w:tc>
      </w:tr>
      <w:tr w:rsidR="00475FBB">
        <w:trPr>
          <w:trHeight w:val="400"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无锡奇赢文化传媒有限公司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无锡市融创张村项目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年朋友圈投放合同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朋友圈投放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25,000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2019/11/25</w:t>
            </w:r>
          </w:p>
        </w:tc>
      </w:tr>
      <w:tr w:rsidR="00475FBB">
        <w:trPr>
          <w:trHeight w:val="400"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无锡市双百建设工程有限公司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无锡市融创张村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号项目基坑支护工程合同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基坑支护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4,795,464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2019/11/25</w:t>
            </w:r>
          </w:p>
        </w:tc>
      </w:tr>
      <w:tr w:rsidR="00475FBB">
        <w:trPr>
          <w:trHeight w:val="400"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无锡旺富投资有限公司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运营服务协议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乙方提供项目工程管理及运营管理服务，收取管理费用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3,146,000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2019/11/25</w:t>
            </w:r>
          </w:p>
        </w:tc>
      </w:tr>
      <w:tr w:rsidR="00475FBB">
        <w:trPr>
          <w:trHeight w:val="400"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苏州市梁达置业有限公司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运营服务协议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乙方提供项目工程管理及运营管理服务，收取管理费用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209,730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2019/11/25</w:t>
            </w:r>
          </w:p>
        </w:tc>
      </w:tr>
      <w:tr w:rsidR="00475FBB">
        <w:trPr>
          <w:trHeight w:val="400"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刘文明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无锡公司惠山映项目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9-12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月案场员工宿舍租赁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宿舍费结算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12,000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2019/11/27</w:t>
            </w:r>
          </w:p>
        </w:tc>
      </w:tr>
      <w:tr w:rsidR="00475FBB">
        <w:trPr>
          <w:trHeight w:val="400"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金鑫鑫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无锡公司惠山映项目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9-12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月案场员工宿舍租赁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宿舍费结算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5,400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2019/11/27</w:t>
            </w:r>
          </w:p>
        </w:tc>
      </w:tr>
      <w:tr w:rsidR="00475FBB">
        <w:trPr>
          <w:trHeight w:val="400"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无锡金堂房产营销策划有限公司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项目推介服务协议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分销框架合同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0.01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2019/11/27</w:t>
            </w:r>
          </w:p>
        </w:tc>
      </w:tr>
      <w:tr w:rsidR="00475FBB">
        <w:trPr>
          <w:trHeight w:val="400"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无锡市博邦房地产经纪有限公司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项目推介服务协议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分销框架合同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0.01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2019/11/27</w:t>
            </w:r>
          </w:p>
        </w:tc>
      </w:tr>
      <w:tr w:rsidR="00475FBB">
        <w:trPr>
          <w:trHeight w:val="400"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23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无锡房江湖科技有限公司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项目推介服务协议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分销框架合同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0.01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2019/11/27</w:t>
            </w:r>
          </w:p>
        </w:tc>
      </w:tr>
      <w:tr w:rsidR="00475FBB">
        <w:trPr>
          <w:trHeight w:val="400"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24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无锡汇鑫行信息科技有限公司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项目推介服务协议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分销框架合同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0.01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2019/11/27</w:t>
            </w:r>
          </w:p>
        </w:tc>
      </w:tr>
      <w:tr w:rsidR="00475FBB">
        <w:trPr>
          <w:trHeight w:val="400"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江阴微利百家营销策划有限公司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项目推介服务协议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分销框架合同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0.01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2019/11/27</w:t>
            </w:r>
          </w:p>
        </w:tc>
      </w:tr>
      <w:tr w:rsidR="00475FBB">
        <w:trPr>
          <w:trHeight w:val="400"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26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无锡集房信息科技有限公司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项目推介服务协议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分销框架合同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0.01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2019/11/27</w:t>
            </w:r>
          </w:p>
        </w:tc>
      </w:tr>
      <w:bookmarkEnd w:id="100"/>
    </w:tbl>
    <w:p w:rsidR="00475FBB" w:rsidRDefault="00475FBB">
      <w:pPr>
        <w:tabs>
          <w:tab w:val="center" w:pos="4955"/>
          <w:tab w:val="left" w:pos="7380"/>
        </w:tabs>
        <w:spacing w:line="480" w:lineRule="auto"/>
        <w:jc w:val="left"/>
        <w:rPr>
          <w:rFonts w:ascii="Arial" w:hAnsi="Arial" w:cs="Arial"/>
          <w:b/>
          <w:color w:val="000000"/>
          <w:sz w:val="24"/>
          <w:szCs w:val="28"/>
        </w:rPr>
      </w:pPr>
    </w:p>
    <w:p w:rsidR="00475FBB" w:rsidRDefault="006D26D8">
      <w:pPr>
        <w:pStyle w:val="1"/>
        <w:spacing w:after="240" w:line="480" w:lineRule="auto"/>
        <w:rPr>
          <w:rFonts w:ascii="Arial" w:hAnsi="Arial" w:cs="Arial"/>
          <w:color w:val="000000"/>
          <w:sz w:val="24"/>
        </w:rPr>
      </w:pPr>
      <w:bookmarkStart w:id="101" w:name="_Toc24466936"/>
      <w:bookmarkStart w:id="102" w:name="_Toc13574549"/>
      <w:bookmarkStart w:id="103" w:name="_Toc1326_WPSOffice_Level1"/>
      <w:bookmarkStart w:id="104" w:name="_Toc19022840"/>
      <w:bookmarkStart w:id="105" w:name="_Toc21767598"/>
      <w:bookmarkStart w:id="106" w:name="_Toc23444"/>
      <w:bookmarkStart w:id="107" w:name="_Toc10810_WPSOffice_Level1"/>
      <w:bookmarkStart w:id="108" w:name="_Toc30296"/>
      <w:bookmarkStart w:id="109" w:name="_Toc535580097"/>
      <w:bookmarkStart w:id="110" w:name="_Toc532281663"/>
      <w:bookmarkStart w:id="111" w:name="_Toc535508642"/>
      <w:bookmarkStart w:id="112" w:name="_Toc535570756"/>
      <w:bookmarkStart w:id="113" w:name="_Toc535580029"/>
      <w:r>
        <w:rPr>
          <w:rFonts w:ascii="Arial" w:hAnsi="Arial" w:cs="Arial"/>
          <w:color w:val="000000"/>
          <w:sz w:val="24"/>
          <w:szCs w:val="24"/>
        </w:rPr>
        <w:lastRenderedPageBreak/>
        <w:t>5</w:t>
      </w:r>
      <w:r>
        <w:rPr>
          <w:rFonts w:ascii="Arial" w:hAnsi="Arial" w:cs="Arial"/>
          <w:color w:val="000000"/>
          <w:sz w:val="24"/>
          <w:szCs w:val="24"/>
        </w:rPr>
        <w:t>项目竞品分析</w:t>
      </w:r>
      <w:bookmarkEnd w:id="101"/>
      <w:bookmarkEnd w:id="102"/>
      <w:bookmarkEnd w:id="103"/>
      <w:bookmarkEnd w:id="104"/>
      <w:bookmarkEnd w:id="105"/>
      <w:bookmarkEnd w:id="106"/>
      <w:bookmarkEnd w:id="107"/>
      <w:bookmarkEnd w:id="108"/>
    </w:p>
    <w:p w:rsidR="00475FBB" w:rsidRDefault="00385A79">
      <w:pPr>
        <w:rPr>
          <w:rFonts w:ascii="Arial" w:hAnsi="Arial" w:cs="Arial"/>
        </w:rPr>
      </w:pPr>
      <w:r>
        <w:rPr>
          <w:rFonts w:ascii="Arial" w:hAnsi="Arial" w:cs="Arial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自选图形 11" o:spid="_x0000_s1026" type="#_x0000_t61" style="position:absolute;left:0;text-align:left;margin-left:154pt;margin-top:109.65pt;width:79.25pt;height:18.75pt;z-index:251658240" o:gfxdata="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H&#10;eL742gAAAAsBAAAPAAAAAAAAAAEAIAAAACIAAABkcnMvZG93bnJldi54bWxQSwECFAAUAAAACACH&#10;TuJAbC9fkyICAABPBAAADgAAAAAAAAABACAAAAApAQAAZHJzL2Uyb0RvYy54bWxQSwUGAAAAAAYA&#10;BgBZAQAAvQUAAAAA&#10;" fillcolor="red" strokecolor="red">
            <v:textbox>
              <w:txbxContent>
                <w:p w:rsidR="00475FBB" w:rsidRDefault="006D26D8">
                  <w:pPr>
                    <w:jc w:val="left"/>
                    <w:rPr>
                      <w:b/>
                      <w:bCs/>
                      <w:color w:val="FFFFFF"/>
                    </w:rPr>
                  </w:pPr>
                  <w:r>
                    <w:rPr>
                      <w:rFonts w:hint="eastAsia"/>
                      <w:b/>
                      <w:bCs/>
                      <w:color w:val="FFFFFF"/>
                    </w:rPr>
                    <w:t>万科天一新著</w:t>
                  </w:r>
                </w:p>
              </w:txbxContent>
            </v:textbox>
          </v:shape>
        </w:pict>
      </w:r>
      <w:r w:rsidR="006D26D8">
        <w:rPr>
          <w:rFonts w:ascii="Arial" w:hAnsi="Arial" w:cs="Arial"/>
          <w:noProof/>
        </w:rPr>
        <w:drawing>
          <wp:inline distT="0" distB="0" distL="0" distR="0">
            <wp:extent cx="5741035" cy="3077210"/>
            <wp:effectExtent l="19050" t="0" r="0" b="0"/>
            <wp:docPr id="14" name="图片 442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42" descr="捕获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1035" cy="307721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pict>
          <v:shape id="自选图形 10" o:spid="_x0000_s1028" type="#_x0000_t61" style="position:absolute;left:0;text-align:left;margin-left:262.75pt;margin-top:65.35pt;width:1in;height:18.65pt;z-index:251657216;mso-position-horizontal-relative:text;mso-position-vertical-relative:text" o:gfxdata="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+WelX&#10;2AAAAAsBAAAPAAAAAAAAAAEAIAAAACIAAABkcnMvZG93bnJldi54bWxQSwECFAAUAAAACACHTuJA&#10;9tRTMiECAABOBAAADgAAAAAAAAABACAAAAAnAQAAZHJzL2Uyb0RvYy54bWxQSwUGAAAAAAYABgBZ&#10;AQAAugUAAAAA&#10;" fillcolor="red" strokecolor="red">
            <v:textbox>
              <w:txbxContent>
                <w:p w:rsidR="00475FBB" w:rsidRDefault="006D26D8">
                  <w:pPr>
                    <w:jc w:val="center"/>
                  </w:pPr>
                  <w:r>
                    <w:rPr>
                      <w:rFonts w:hint="eastAsia"/>
                      <w:b/>
                      <w:bCs/>
                      <w:color w:val="FFFFFF"/>
                    </w:rPr>
                    <w:t>本项目</w:t>
                  </w:r>
                </w:p>
              </w:txbxContent>
            </v:textbox>
          </v:shape>
        </w:pict>
      </w:r>
      <w:r>
        <w:rPr>
          <w:rFonts w:ascii="Arial" w:hAnsi="Arial" w:cs="Arial"/>
        </w:rPr>
        <w:pict>
          <v:shape id="自选图形 9" o:spid="_x0000_s1027" type="#_x0000_t61" style="position:absolute;left:0;text-align:left;margin-left:170.25pt;margin-top:143.5pt;width:70.3pt;height:17.85pt;z-index:251656192;mso-position-horizontal-relative:text;mso-position-vertical-relative:text" o:gfxdata="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C7A&#10;d7/YAAAACwEAAA8AAAAAAAAAAQAgAAAAIgAAAGRycy9kb3ducmV2LnhtbFBLAQIUABQAAAAIAIdO&#10;4kAI4smyIwIAAE0EAAAOAAAAAAAAAAEAIAAAACcBAABkcnMvZTJvRG9jLnhtbFBLBQYAAAAABgAG&#10;AFkBAAC8BQAAAAA=&#10;" fillcolor="red" strokecolor="red">
            <v:textbox>
              <w:txbxContent>
                <w:p w:rsidR="00475FBB" w:rsidRDefault="006D26D8">
                  <w:pPr>
                    <w:jc w:val="left"/>
                  </w:pPr>
                  <w:r>
                    <w:rPr>
                      <w:rFonts w:hint="eastAsia"/>
                      <w:b/>
                      <w:bCs/>
                      <w:color w:val="FFFFFF"/>
                    </w:rPr>
                    <w:t>美的国宾府</w:t>
                  </w:r>
                </w:p>
              </w:txbxContent>
            </v:textbox>
          </v:shape>
        </w:pict>
      </w:r>
    </w:p>
    <w:p w:rsidR="00475FBB" w:rsidRDefault="00475FBB">
      <w:pPr>
        <w:spacing w:line="360" w:lineRule="auto"/>
        <w:rPr>
          <w:rFonts w:ascii="Arial" w:hAnsi="Arial" w:cs="Arial"/>
          <w:bCs/>
          <w:color w:val="FF0000"/>
          <w:kern w:val="44"/>
          <w:szCs w:val="21"/>
        </w:rPr>
      </w:pPr>
    </w:p>
    <w:p w:rsidR="00475FBB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本项目毗邻京沪高速，地铁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号线锡北运河站，出行便利。地块周边有锡山高级中学实验学校、锡山高级中学实验学校第一小学等教育配套，毗邻惠山区中医医院，配套颇为丰富。距本项目最近的主要竞品楼盘有</w:t>
      </w:r>
      <w:r>
        <w:rPr>
          <w:rFonts w:ascii="Arial" w:hAnsi="Arial" w:cs="Arial" w:hint="eastAsia"/>
          <w:bCs/>
          <w:kern w:val="44"/>
          <w:szCs w:val="21"/>
        </w:rPr>
        <w:t>万科天一新著</w:t>
      </w:r>
      <w:r w:rsidR="00607E90"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/>
          <w:bCs/>
          <w:kern w:val="44"/>
          <w:szCs w:val="21"/>
        </w:rPr>
        <w:t>美的国宾府。</w:t>
      </w:r>
      <w:r>
        <w:rPr>
          <w:rFonts w:ascii="Arial" w:hAnsi="Arial" w:cs="Arial"/>
          <w:bCs/>
          <w:kern w:val="44"/>
          <w:szCs w:val="21"/>
        </w:rPr>
        <w:t>2019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月份竞品楼盘情况如下：</w:t>
      </w:r>
    </w:p>
    <w:p w:rsidR="00475FBB" w:rsidRDefault="00475FBB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3"/>
        <w:gridCol w:w="2432"/>
        <w:gridCol w:w="1112"/>
        <w:gridCol w:w="2409"/>
        <w:gridCol w:w="1843"/>
      </w:tblGrid>
      <w:tr w:rsidR="00475FBB">
        <w:trPr>
          <w:cantSplit/>
          <w:tblHeader/>
          <w:jc w:val="center"/>
        </w:trPr>
        <w:tc>
          <w:tcPr>
            <w:tcW w:w="1003" w:type="dxa"/>
            <w:shd w:val="clear" w:color="000000" w:fill="FFFFFF"/>
            <w:vAlign w:val="center"/>
          </w:tcPr>
          <w:p w:rsidR="00475FBB" w:rsidRDefault="006D26D8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无锡惠山新城板块项目</w:t>
            </w:r>
          </w:p>
        </w:tc>
        <w:tc>
          <w:tcPr>
            <w:tcW w:w="2432" w:type="dxa"/>
            <w:shd w:val="clear" w:color="000000" w:fill="FFFFFF"/>
            <w:vAlign w:val="center"/>
          </w:tcPr>
          <w:p w:rsidR="00475FBB" w:rsidRDefault="006D26D8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项目简介</w:t>
            </w:r>
          </w:p>
        </w:tc>
        <w:tc>
          <w:tcPr>
            <w:tcW w:w="1112" w:type="dxa"/>
            <w:shd w:val="clear" w:color="000000" w:fill="FFFFFF"/>
            <w:vAlign w:val="center"/>
          </w:tcPr>
          <w:p w:rsidR="00475FBB" w:rsidRDefault="006D26D8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主力在售</w:t>
            </w:r>
          </w:p>
        </w:tc>
        <w:tc>
          <w:tcPr>
            <w:tcW w:w="2409" w:type="dxa"/>
            <w:shd w:val="clear" w:color="000000" w:fill="FFFFFF"/>
            <w:vAlign w:val="center"/>
          </w:tcPr>
          <w:p w:rsidR="00475FBB" w:rsidRDefault="006D26D8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面积分布（㎡）</w:t>
            </w:r>
          </w:p>
        </w:tc>
        <w:tc>
          <w:tcPr>
            <w:tcW w:w="1843" w:type="dxa"/>
            <w:shd w:val="clear" w:color="000000" w:fill="FFFFFF"/>
            <w:vAlign w:val="center"/>
          </w:tcPr>
          <w:p w:rsidR="00475FBB" w:rsidRDefault="006D26D8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2019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年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1</w:t>
            </w: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6"/>
              </w:rPr>
              <w:t>1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月主力在售产品报价</w:t>
            </w:r>
          </w:p>
          <w:p w:rsidR="00475FBB" w:rsidRDefault="006D26D8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（单位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: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元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 xml:space="preserve">/ 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㎡）</w:t>
            </w:r>
          </w:p>
        </w:tc>
      </w:tr>
      <w:tr w:rsidR="00475FBB">
        <w:trPr>
          <w:cantSplit/>
          <w:trHeight w:val="1077"/>
          <w:jc w:val="center"/>
        </w:trPr>
        <w:tc>
          <w:tcPr>
            <w:tcW w:w="1003" w:type="dxa"/>
            <w:shd w:val="clear" w:color="000000" w:fill="FFFFFF"/>
            <w:vAlign w:val="center"/>
          </w:tcPr>
          <w:p w:rsidR="00475FBB" w:rsidRDefault="006D26D8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万科天一新著</w:t>
            </w:r>
          </w:p>
        </w:tc>
        <w:tc>
          <w:tcPr>
            <w:tcW w:w="2432" w:type="dxa"/>
            <w:shd w:val="clear" w:color="000000" w:fill="FFFFFF"/>
            <w:vAlign w:val="center"/>
          </w:tcPr>
          <w:p w:rsidR="00475FBB" w:rsidRDefault="006D26D8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万科天一新著位于惠山大道以东，天石路以南，地铁一号线以西，天锦路以北，楼盘类型包括高层、小高层、洋房等。</w:t>
            </w:r>
          </w:p>
        </w:tc>
        <w:tc>
          <w:tcPr>
            <w:tcW w:w="1112" w:type="dxa"/>
            <w:shd w:val="clear" w:color="000000" w:fill="FFFFFF"/>
            <w:vAlign w:val="center"/>
          </w:tcPr>
          <w:p w:rsidR="00475FBB" w:rsidRDefault="006D26D8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高层、小高层洋房</w:t>
            </w:r>
          </w:p>
        </w:tc>
        <w:tc>
          <w:tcPr>
            <w:tcW w:w="2409" w:type="dxa"/>
            <w:shd w:val="clear" w:color="000000" w:fill="FFFFFF"/>
            <w:vAlign w:val="center"/>
          </w:tcPr>
          <w:p w:rsidR="00475FBB" w:rsidRDefault="006D26D8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93-113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，洋房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128</w:t>
            </w:r>
          </w:p>
        </w:tc>
        <w:tc>
          <w:tcPr>
            <w:tcW w:w="1843" w:type="dxa"/>
            <w:shd w:val="clear" w:color="000000" w:fill="FFFFFF"/>
            <w:vAlign w:val="center"/>
          </w:tcPr>
          <w:p w:rsidR="00475FBB" w:rsidRDefault="006D26D8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高层均价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16500--17000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，洋房均价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18000</w:t>
            </w:r>
          </w:p>
        </w:tc>
      </w:tr>
      <w:tr w:rsidR="00475FBB">
        <w:trPr>
          <w:cantSplit/>
          <w:trHeight w:val="1401"/>
          <w:jc w:val="center"/>
        </w:trPr>
        <w:tc>
          <w:tcPr>
            <w:tcW w:w="1003" w:type="dxa"/>
            <w:shd w:val="clear" w:color="000000" w:fill="FFFFFF"/>
            <w:vAlign w:val="center"/>
          </w:tcPr>
          <w:p w:rsidR="00475FBB" w:rsidRDefault="006D26D8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美的国宾府</w:t>
            </w:r>
          </w:p>
        </w:tc>
        <w:tc>
          <w:tcPr>
            <w:tcW w:w="2432" w:type="dxa"/>
            <w:shd w:val="clear" w:color="000000" w:fill="FFFFFF"/>
            <w:vAlign w:val="center"/>
          </w:tcPr>
          <w:p w:rsidR="00475FBB" w:rsidRDefault="006D26D8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美的国宾府位于惠山大道以东，天丰路以南，地铁一号线以西，天一路以北，项目建设用地面积约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4.92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万平方米。此楼盘类型包括洋房、高层等。</w:t>
            </w:r>
          </w:p>
        </w:tc>
        <w:tc>
          <w:tcPr>
            <w:tcW w:w="1112" w:type="dxa"/>
            <w:shd w:val="clear" w:color="000000" w:fill="FFFFFF"/>
            <w:vAlign w:val="center"/>
          </w:tcPr>
          <w:p w:rsidR="00475FBB" w:rsidRDefault="006D26D8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高层、洋房</w:t>
            </w:r>
          </w:p>
        </w:tc>
        <w:tc>
          <w:tcPr>
            <w:tcW w:w="2409" w:type="dxa"/>
            <w:shd w:val="clear" w:color="000000" w:fill="FFFFFF"/>
            <w:vAlign w:val="center"/>
          </w:tcPr>
          <w:p w:rsidR="00475FBB" w:rsidRDefault="006D26D8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128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，洋房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120</w:t>
            </w:r>
          </w:p>
          <w:p w:rsidR="00475FBB" w:rsidRDefault="00475FBB">
            <w:pPr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</w:p>
        </w:tc>
        <w:tc>
          <w:tcPr>
            <w:tcW w:w="1843" w:type="dxa"/>
            <w:shd w:val="clear" w:color="000000" w:fill="FFFFFF"/>
            <w:vAlign w:val="center"/>
          </w:tcPr>
          <w:p w:rsidR="00475FBB" w:rsidRDefault="006D26D8">
            <w:pPr>
              <w:tabs>
                <w:tab w:val="center" w:pos="873"/>
                <w:tab w:val="right" w:pos="1627"/>
              </w:tabs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ab/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均价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21000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ab/>
            </w:r>
          </w:p>
        </w:tc>
      </w:tr>
    </w:tbl>
    <w:p w:rsidR="00475FBB" w:rsidRDefault="006D26D8">
      <w:pPr>
        <w:tabs>
          <w:tab w:val="left" w:pos="443"/>
        </w:tabs>
        <w:spacing w:line="360" w:lineRule="auto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ab/>
      </w:r>
    </w:p>
    <w:p w:rsidR="00475FBB" w:rsidRDefault="006D26D8">
      <w:pPr>
        <w:tabs>
          <w:tab w:val="left" w:pos="443"/>
        </w:tabs>
        <w:spacing w:line="480" w:lineRule="auto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标的项目周边</w:t>
      </w:r>
      <w:r>
        <w:rPr>
          <w:rFonts w:ascii="Arial" w:hAnsi="Arial" w:cs="Arial" w:hint="eastAsia"/>
          <w:bCs/>
          <w:kern w:val="44"/>
          <w:szCs w:val="21"/>
        </w:rPr>
        <w:t>11</w:t>
      </w:r>
      <w:r>
        <w:rPr>
          <w:rFonts w:ascii="Arial" w:hAnsi="Arial" w:cs="Arial" w:hint="eastAsia"/>
          <w:bCs/>
          <w:kern w:val="44"/>
          <w:szCs w:val="21"/>
        </w:rPr>
        <w:t>月无</w:t>
      </w:r>
      <w:r>
        <w:rPr>
          <w:rFonts w:ascii="Arial" w:hAnsi="Arial" w:cs="Arial"/>
          <w:bCs/>
          <w:kern w:val="44"/>
          <w:szCs w:val="21"/>
        </w:rPr>
        <w:t>新出让的住宅地块：</w:t>
      </w:r>
    </w:p>
    <w:bookmarkEnd w:id="98"/>
    <w:bookmarkEnd w:id="99"/>
    <w:bookmarkEnd w:id="109"/>
    <w:bookmarkEnd w:id="110"/>
    <w:bookmarkEnd w:id="111"/>
    <w:bookmarkEnd w:id="112"/>
    <w:bookmarkEnd w:id="113"/>
    <w:p w:rsidR="00475FBB" w:rsidRDefault="006D26D8">
      <w:pPr>
        <w:pStyle w:val="1"/>
        <w:keepNext w:val="0"/>
        <w:keepLines w:val="0"/>
        <w:spacing w:after="240" w:line="480" w:lineRule="auto"/>
        <w:jc w:val="lef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  <w:bookmarkStart w:id="114" w:name="_Toc24466937"/>
      <w:bookmarkStart w:id="115" w:name="_Toc13467"/>
      <w:bookmarkStart w:id="116" w:name="_Toc24465826"/>
      <w:bookmarkStart w:id="117" w:name="_Toc9567"/>
      <w:r>
        <w:rPr>
          <w:rFonts w:ascii="Arial" w:hAnsi="Arial" w:cs="Arial"/>
          <w:color w:val="000000"/>
          <w:sz w:val="24"/>
          <w:szCs w:val="24"/>
        </w:rPr>
        <w:lastRenderedPageBreak/>
        <w:t xml:space="preserve">6 </w:t>
      </w:r>
      <w:r>
        <w:rPr>
          <w:rFonts w:ascii="Arial" w:hAnsi="Arial" w:cs="Arial"/>
          <w:color w:val="000000"/>
          <w:sz w:val="24"/>
          <w:szCs w:val="24"/>
        </w:rPr>
        <w:t>项目销售情况</w:t>
      </w:r>
      <w:bookmarkEnd w:id="114"/>
      <w:bookmarkEnd w:id="115"/>
      <w:bookmarkEnd w:id="116"/>
      <w:bookmarkEnd w:id="117"/>
    </w:p>
    <w:p w:rsidR="00475FBB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根据预售许可证所载数据，标的项目已取得可售面积共计</w:t>
      </w:r>
      <w:r>
        <w:rPr>
          <w:rFonts w:ascii="Arial" w:hAnsi="Arial" w:cs="Arial"/>
          <w:bCs/>
          <w:kern w:val="44"/>
          <w:szCs w:val="21"/>
        </w:rPr>
        <w:t>38,794.36</w:t>
      </w:r>
      <w:r>
        <w:rPr>
          <w:rFonts w:ascii="Arial" w:hAnsi="Arial" w:cs="Arial"/>
          <w:bCs/>
          <w:kern w:val="44"/>
          <w:szCs w:val="21"/>
        </w:rPr>
        <w:t>㎡；根据项目公司提供的</w:t>
      </w:r>
      <w:r>
        <w:rPr>
          <w:rFonts w:ascii="Arial" w:hAnsi="Arial" w:cs="Arial" w:hint="eastAsia"/>
          <w:bCs/>
          <w:kern w:val="44"/>
          <w:szCs w:val="21"/>
        </w:rPr>
        <w:t>销售</w:t>
      </w:r>
      <w:r>
        <w:rPr>
          <w:rFonts w:ascii="Arial" w:hAnsi="Arial" w:cs="Arial"/>
          <w:bCs/>
          <w:kern w:val="44"/>
          <w:szCs w:val="21"/>
        </w:rPr>
        <w:t>数据，截至</w:t>
      </w:r>
      <w:r>
        <w:rPr>
          <w:rFonts w:ascii="Arial" w:hAnsi="Arial" w:cs="Arial" w:hint="eastAsia"/>
          <w:bCs/>
          <w:kern w:val="44"/>
          <w:szCs w:val="21"/>
        </w:rPr>
        <w:t>11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3</w:t>
      </w:r>
      <w:r>
        <w:rPr>
          <w:rFonts w:ascii="Arial" w:hAnsi="Arial" w:cs="Arial" w:hint="eastAsia"/>
          <w:bCs/>
          <w:kern w:val="44"/>
          <w:szCs w:val="21"/>
        </w:rPr>
        <w:t>0</w:t>
      </w:r>
      <w:r>
        <w:rPr>
          <w:rFonts w:ascii="Arial" w:hAnsi="Arial" w:cs="Arial"/>
          <w:bCs/>
          <w:kern w:val="44"/>
          <w:szCs w:val="21"/>
        </w:rPr>
        <w:t>日，预售合同已完成</w:t>
      </w:r>
      <w:r>
        <w:rPr>
          <w:rFonts w:ascii="Arial" w:hAnsi="Arial" w:cs="Arial" w:hint="eastAsia"/>
          <w:bCs/>
          <w:kern w:val="44"/>
          <w:szCs w:val="21"/>
        </w:rPr>
        <w:t>草</w:t>
      </w:r>
      <w:r>
        <w:rPr>
          <w:rFonts w:ascii="Arial" w:hAnsi="Arial" w:cs="Arial"/>
          <w:bCs/>
          <w:kern w:val="44"/>
          <w:szCs w:val="21"/>
        </w:rPr>
        <w:t>签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60</w:t>
      </w:r>
      <w:r>
        <w:rPr>
          <w:rFonts w:ascii="Arial" w:hAnsi="Arial" w:cs="Arial"/>
          <w:bCs/>
          <w:kern w:val="44"/>
          <w:szCs w:val="21"/>
        </w:rPr>
        <w:t>套，</w:t>
      </w:r>
      <w:r>
        <w:rPr>
          <w:rFonts w:ascii="Arial" w:hAnsi="Arial" w:cs="Arial" w:hint="eastAsia"/>
          <w:bCs/>
          <w:kern w:val="44"/>
          <w:szCs w:val="21"/>
        </w:rPr>
        <w:t>网签</w:t>
      </w:r>
      <w:r>
        <w:rPr>
          <w:rFonts w:ascii="Arial" w:hAnsi="Arial" w:cs="Arial" w:hint="eastAsia"/>
          <w:bCs/>
          <w:kern w:val="44"/>
          <w:szCs w:val="21"/>
        </w:rPr>
        <w:t>181</w:t>
      </w:r>
      <w:r>
        <w:rPr>
          <w:rFonts w:ascii="Arial" w:hAnsi="Arial" w:cs="Arial" w:hint="eastAsia"/>
          <w:bCs/>
          <w:kern w:val="44"/>
          <w:szCs w:val="21"/>
        </w:rPr>
        <w:t>套</w:t>
      </w:r>
      <w:r w:rsidR="00607E90">
        <w:rPr>
          <w:rFonts w:ascii="Arial" w:hAnsi="Arial" w:cs="Arial"/>
          <w:bCs/>
          <w:kern w:val="44"/>
          <w:szCs w:val="21"/>
        </w:rPr>
        <w:t>，</w:t>
      </w:r>
      <w:r w:rsidR="00607E90">
        <w:rPr>
          <w:rFonts w:ascii="Arial" w:hAnsi="Arial" w:cs="Arial" w:hint="eastAsia"/>
          <w:bCs/>
          <w:kern w:val="44"/>
          <w:szCs w:val="21"/>
        </w:rPr>
        <w:t>草签</w:t>
      </w:r>
      <w:bookmarkStart w:id="118" w:name="_GoBack"/>
      <w:bookmarkEnd w:id="118"/>
      <w:r>
        <w:rPr>
          <w:rFonts w:ascii="Arial" w:hAnsi="Arial" w:cs="Arial"/>
          <w:bCs/>
          <w:kern w:val="44"/>
          <w:szCs w:val="21"/>
        </w:rPr>
        <w:t>网签总金额</w:t>
      </w:r>
      <w:r>
        <w:rPr>
          <w:rFonts w:ascii="Arial" w:hAnsi="Arial" w:cs="Arial" w:hint="eastAsia"/>
          <w:bCs/>
          <w:kern w:val="44"/>
          <w:szCs w:val="21"/>
        </w:rPr>
        <w:t>718,430,101.00</w:t>
      </w:r>
      <w:r>
        <w:rPr>
          <w:rFonts w:ascii="Arial" w:hAnsi="Arial" w:cs="Arial"/>
          <w:bCs/>
          <w:kern w:val="44"/>
          <w:szCs w:val="21"/>
        </w:rPr>
        <w:t>元。</w:t>
      </w:r>
    </w:p>
    <w:p w:rsidR="00475FBB" w:rsidRDefault="006D26D8" w:rsidP="00607E90">
      <w:pPr>
        <w:spacing w:beforeLines="100" w:before="24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截至</w:t>
      </w:r>
      <w:r>
        <w:rPr>
          <w:rFonts w:ascii="Arial" w:hAnsi="Arial" w:cs="Arial"/>
          <w:b/>
          <w:color w:val="000000"/>
          <w:sz w:val="24"/>
        </w:rPr>
        <w:t>2019</w:t>
      </w:r>
      <w:r>
        <w:rPr>
          <w:rFonts w:ascii="Arial" w:hAnsi="Arial" w:cs="Arial"/>
          <w:b/>
          <w:color w:val="000000"/>
          <w:sz w:val="24"/>
        </w:rPr>
        <w:t>年</w:t>
      </w:r>
      <w:r>
        <w:rPr>
          <w:rFonts w:ascii="Arial" w:hAnsi="Arial" w:cs="Arial" w:hint="eastAsia"/>
          <w:b/>
          <w:color w:val="000000"/>
          <w:sz w:val="24"/>
        </w:rPr>
        <w:t>11</w:t>
      </w:r>
      <w:r>
        <w:rPr>
          <w:rFonts w:ascii="Arial" w:hAnsi="Arial" w:cs="Arial"/>
          <w:b/>
          <w:color w:val="000000"/>
          <w:sz w:val="24"/>
        </w:rPr>
        <w:t>月</w:t>
      </w:r>
      <w:r>
        <w:rPr>
          <w:rFonts w:ascii="Arial" w:hAnsi="Arial" w:cs="Arial" w:hint="eastAsia"/>
          <w:b/>
          <w:color w:val="000000"/>
          <w:sz w:val="24"/>
        </w:rPr>
        <w:t>30</w:t>
      </w:r>
      <w:r>
        <w:rPr>
          <w:rFonts w:ascii="Arial" w:hAnsi="Arial" w:cs="Arial"/>
          <w:b/>
          <w:color w:val="000000"/>
          <w:sz w:val="24"/>
        </w:rPr>
        <w:t>日已售出情况</w:t>
      </w:r>
    </w:p>
    <w:p w:rsidR="00475FBB" w:rsidRDefault="00475FBB">
      <w:pPr>
        <w:rPr>
          <w:rFonts w:ascii="Arial" w:hAnsi="Arial" w:cs="Arial"/>
          <w:vanish/>
          <w:kern w:val="0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3"/>
        <w:gridCol w:w="1460"/>
        <w:gridCol w:w="1896"/>
        <w:gridCol w:w="2187"/>
      </w:tblGrid>
      <w:tr w:rsidR="00475FBB">
        <w:trPr>
          <w:trHeight w:val="467"/>
          <w:jc w:val="center"/>
        </w:trPr>
        <w:tc>
          <w:tcPr>
            <w:tcW w:w="1313" w:type="dxa"/>
            <w:noWrap/>
            <w:vAlign w:val="center"/>
          </w:tcPr>
          <w:p w:rsidR="00475FBB" w:rsidRDefault="006D26D8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已售情况</w:t>
            </w:r>
          </w:p>
        </w:tc>
        <w:tc>
          <w:tcPr>
            <w:tcW w:w="1460" w:type="dxa"/>
            <w:noWrap/>
            <w:vAlign w:val="center"/>
          </w:tcPr>
          <w:p w:rsidR="00475FBB" w:rsidRDefault="006D26D8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套数（套）</w:t>
            </w:r>
          </w:p>
        </w:tc>
        <w:tc>
          <w:tcPr>
            <w:tcW w:w="1896" w:type="dxa"/>
            <w:noWrap/>
            <w:vAlign w:val="center"/>
          </w:tcPr>
          <w:p w:rsidR="00475FBB" w:rsidRDefault="006D26D8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合同价（元）</w:t>
            </w:r>
          </w:p>
        </w:tc>
        <w:tc>
          <w:tcPr>
            <w:tcW w:w="2187" w:type="dxa"/>
            <w:noWrap/>
            <w:vAlign w:val="center"/>
          </w:tcPr>
          <w:p w:rsidR="00475FBB" w:rsidRDefault="006D26D8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已收款额（元）</w:t>
            </w:r>
          </w:p>
        </w:tc>
      </w:tr>
      <w:tr w:rsidR="00475FBB">
        <w:trPr>
          <w:trHeight w:val="435"/>
          <w:jc w:val="center"/>
        </w:trPr>
        <w:tc>
          <w:tcPr>
            <w:tcW w:w="1313" w:type="dxa"/>
            <w:noWrap/>
            <w:vAlign w:val="center"/>
          </w:tcPr>
          <w:p w:rsidR="00475FBB" w:rsidRDefault="006D26D8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草签</w:t>
            </w:r>
          </w:p>
        </w:tc>
        <w:tc>
          <w:tcPr>
            <w:tcW w:w="1460" w:type="dxa"/>
            <w:noWrap/>
            <w:vAlign w:val="center"/>
          </w:tcPr>
          <w:p w:rsidR="00475FBB" w:rsidRDefault="006D26D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1896" w:type="dxa"/>
            <w:noWrap/>
            <w:vAlign w:val="center"/>
          </w:tcPr>
          <w:p w:rsidR="00475FBB" w:rsidRDefault="006D26D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346,198,429.00</w:t>
            </w:r>
          </w:p>
        </w:tc>
        <w:tc>
          <w:tcPr>
            <w:tcW w:w="2187" w:type="dxa"/>
            <w:noWrap/>
            <w:vAlign w:val="center"/>
          </w:tcPr>
          <w:p w:rsidR="00475FBB" w:rsidRDefault="006D26D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127,192,219.00</w:t>
            </w:r>
          </w:p>
        </w:tc>
      </w:tr>
      <w:tr w:rsidR="00475FBB">
        <w:trPr>
          <w:trHeight w:val="439"/>
          <w:jc w:val="center"/>
        </w:trPr>
        <w:tc>
          <w:tcPr>
            <w:tcW w:w="1313" w:type="dxa"/>
            <w:noWrap/>
            <w:vAlign w:val="center"/>
          </w:tcPr>
          <w:p w:rsidR="00475FBB" w:rsidRDefault="006D26D8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网签</w:t>
            </w:r>
          </w:p>
        </w:tc>
        <w:tc>
          <w:tcPr>
            <w:tcW w:w="1460" w:type="dxa"/>
            <w:noWrap/>
            <w:vAlign w:val="center"/>
          </w:tcPr>
          <w:p w:rsidR="00475FBB" w:rsidRDefault="006D26D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1896" w:type="dxa"/>
            <w:noWrap/>
            <w:vAlign w:val="center"/>
          </w:tcPr>
          <w:p w:rsidR="00475FBB" w:rsidRDefault="006D26D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372,231,672.00</w:t>
            </w:r>
          </w:p>
        </w:tc>
        <w:tc>
          <w:tcPr>
            <w:tcW w:w="2187" w:type="dxa"/>
            <w:noWrap/>
            <w:vAlign w:val="center"/>
          </w:tcPr>
          <w:p w:rsidR="00475FBB" w:rsidRDefault="006D26D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199,543,276.00</w:t>
            </w:r>
          </w:p>
        </w:tc>
      </w:tr>
      <w:tr w:rsidR="00475FBB">
        <w:trPr>
          <w:trHeight w:val="415"/>
          <w:jc w:val="center"/>
        </w:trPr>
        <w:tc>
          <w:tcPr>
            <w:tcW w:w="1313" w:type="dxa"/>
            <w:noWrap/>
            <w:vAlign w:val="center"/>
          </w:tcPr>
          <w:p w:rsidR="00475FBB" w:rsidRDefault="006D26D8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总计</w:t>
            </w:r>
          </w:p>
        </w:tc>
        <w:tc>
          <w:tcPr>
            <w:tcW w:w="1460" w:type="dxa"/>
            <w:noWrap/>
            <w:vAlign w:val="center"/>
          </w:tcPr>
          <w:p w:rsidR="00475FBB" w:rsidRDefault="006D26D8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/>
                <w:b/>
                <w:bCs/>
                <w:color w:val="000000"/>
                <w:sz w:val="20"/>
                <w:szCs w:val="20"/>
              </w:rPr>
              <w:t>341</w:t>
            </w:r>
          </w:p>
        </w:tc>
        <w:tc>
          <w:tcPr>
            <w:tcW w:w="1896" w:type="dxa"/>
            <w:noWrap/>
            <w:vAlign w:val="center"/>
          </w:tcPr>
          <w:p w:rsidR="00475FBB" w:rsidRDefault="006D26D8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0"/>
                <w:szCs w:val="20"/>
              </w:rPr>
              <w:t>718,430,101.00</w:t>
            </w:r>
          </w:p>
        </w:tc>
        <w:tc>
          <w:tcPr>
            <w:tcW w:w="2187" w:type="dxa"/>
            <w:noWrap/>
            <w:vAlign w:val="center"/>
          </w:tcPr>
          <w:p w:rsidR="00475FBB" w:rsidRDefault="006D26D8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/>
                <w:b/>
                <w:bCs/>
                <w:color w:val="000000"/>
                <w:sz w:val="20"/>
                <w:szCs w:val="20"/>
              </w:rPr>
              <w:t>326,735,495.00</w:t>
            </w:r>
          </w:p>
        </w:tc>
      </w:tr>
    </w:tbl>
    <w:p w:rsidR="00475FBB" w:rsidRDefault="00475FBB" w:rsidP="00607E90">
      <w:pPr>
        <w:spacing w:beforeLines="100" w:before="240"/>
        <w:jc w:val="center"/>
        <w:rPr>
          <w:rFonts w:ascii="Arial" w:hAnsi="Arial" w:cs="Arial"/>
          <w:b/>
          <w:color w:val="000000"/>
          <w:sz w:val="24"/>
        </w:rPr>
      </w:pPr>
    </w:p>
    <w:p w:rsidR="00475FBB" w:rsidRDefault="006D26D8" w:rsidP="00607E90">
      <w:pPr>
        <w:spacing w:beforeLines="100" w:before="240"/>
        <w:jc w:val="center"/>
      </w:pPr>
      <w:r>
        <w:rPr>
          <w:rFonts w:ascii="Arial" w:hAnsi="Arial" w:cs="Arial" w:hint="eastAsia"/>
          <w:b/>
          <w:color w:val="000000"/>
          <w:sz w:val="24"/>
        </w:rPr>
        <w:t>销售明细</w:t>
      </w:r>
    </w:p>
    <w:tbl>
      <w:tblPr>
        <w:tblW w:w="1035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6"/>
        <w:gridCol w:w="1192"/>
        <w:gridCol w:w="1150"/>
        <w:gridCol w:w="1188"/>
        <w:gridCol w:w="1225"/>
        <w:gridCol w:w="1100"/>
        <w:gridCol w:w="1250"/>
        <w:gridCol w:w="1137"/>
        <w:gridCol w:w="1138"/>
      </w:tblGrid>
      <w:tr w:rsidR="00475FBB">
        <w:trPr>
          <w:cantSplit/>
          <w:trHeight w:val="363"/>
          <w:tblHeader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房号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合同状态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最终签约金额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认购日期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草签日期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网签日期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已付款项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续付分部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按揭在途</w:t>
            </w:r>
          </w:p>
        </w:tc>
      </w:tr>
      <w:tr w:rsidR="00475FBB">
        <w:trPr>
          <w:trHeight w:val="272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3-5-801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2,145,733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2,145,733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61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3-5-1001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2,180,477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2,180,477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2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3-5-1201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2,186,787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876,787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1,310,000 </w:t>
            </w:r>
          </w:p>
        </w:tc>
      </w:tr>
      <w:tr w:rsidR="00475FBB">
        <w:trPr>
          <w:trHeight w:val="272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3-5-2001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2,205,721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1,805,721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400,000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3-5-602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1,725,804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518,804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1,207,000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3-5-902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1,704,809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344,809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1,360,000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3-5-1002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1,707,293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347,293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1,360,000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3-5-1902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1,758,818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1,758,818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3-5-1703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1,727,465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1,727,465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3-5-1903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1,750,353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1,150,353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3-5-2003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1,747,813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747,813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3-5-2103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1,745,274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1,745,274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4-6-1101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2,489,558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700,000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299,558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1,490,000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4-6-1301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2,471,188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2,471,188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4-6-702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2,475,344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2,475,344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4-6-902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2,457,119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994,119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1,463,000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4-6-1202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2,467,671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2,467,671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4-7-601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2,471,591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991,591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1,480,000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4-7-701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2,439,608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488,000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1,951,608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4-7-1001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2,450,033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990,033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1,460,000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4-7-1101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2,453,508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1,553,508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4-7-1201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2,492,909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1,302,909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1,190,000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4-7-1501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2,478,021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2,478,021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4-7-802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2,478,697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991,697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1,487,000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4-7-1002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2,485,803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995,803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1,490,000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5-8-701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2,168,848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1,034,848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1,134,000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5-8-901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2,175,202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925,202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1,250,000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5-8-1601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2,197,441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2,197,441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5-8-1801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2,181,307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1,771,307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410,000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5-8-1901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2,184,451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1,100,000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1,084,451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5-8-602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1,759,668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709,668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1,050,000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5-8-1002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1,742,612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523,612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1,219,000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5-8-1203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1,739,204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1,439,204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5-8-1303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1,741,760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1,741,760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5-8-1504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2,173,084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2,173,084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5-8-2004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2,182,615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2,182,615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3-5-601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2,167,854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867,854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3-5-901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2,138,998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427,998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215,000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1,496,000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3-5-1101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2,178,632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1,198,632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980,000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3-5-1301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2,189,943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939,943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1,250,000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3-5-1401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2,185,098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985,098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3-5-1701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2,202,566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812,566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1,390,000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3-5-2101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2,202,566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1,482,566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720,000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3-5-702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1,728,344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698,344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1,030,000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3-5-1202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1,712,260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343,266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1,368,994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3-5-1302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1,725,789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1,725,789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3-5-2002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1,738,357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1,738,357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3-5-2102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1,753,738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883,738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870,000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3-5-503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1,714,800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686,800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1,028,000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3-5-1103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1,730,037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1,730,037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3-5-1203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1,732,576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693,576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1,039,000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3-5-1303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1,735,115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1,735,115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3-5-1503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1,740,194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1,740,194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3-5-1603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1,742,734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362,734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170,000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1,210,000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3-5-804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2,120,746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857,746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1,263,000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3-5-904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2,145,765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1,065,765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1,080,000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3-5-1004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2,126,993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2,126,993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3-5-1204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2,150,000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1,050,000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1,100,000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3-5-1304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2,158,387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658,387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3-5-1704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2,171,010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1,171,010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3-5-1904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2,172,321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652,321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220,000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4-6-701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2,475,344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595,344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400,000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1,480,000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4-6-502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2,453,238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1,243,238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1,210,000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4-6-802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2,478,897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1,278,897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4-6-1002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2,486,004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995,004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1,491,000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4-6-1102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2,453,705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2,453,705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4-6-1302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2,496,664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2,496,664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4-6-1502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2,503,770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1,001,770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1,502,000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4-7-501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2,432,657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486,532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1,946,125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4-7-602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2,471,591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900,000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95,591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1,476,000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4-7-902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2,456,921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2,456,921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4-7-1102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2,489,356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996,356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1,493,000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4-7-1302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2,496,461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999,461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1,497,000 </w:t>
            </w:r>
          </w:p>
        </w:tc>
      </w:tr>
      <w:tr w:rsidR="00475FBB">
        <w:trPr>
          <w:trHeight w:val="262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5-8-1202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1,747,726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1,747,726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5-8-1302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1,750,282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1,750,282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5-8-1902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1,765,622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706,622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1,059,000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5-8-603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1,706,273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1,706,273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5-8-703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1,726,420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691,420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1,035,000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5-8-904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2,154,022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864,022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1,290,000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5-8-1004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2,157,199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867,199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1,290,000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5-8-1704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2,179,438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2,179,438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5-8-1904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2,185,792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885,792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3-5-501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2,160,000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864,000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1,296,000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3-5-1602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1,751,199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701,199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1,050,000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5-8-1102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1,733,169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703,169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1,030,000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5-8-1104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2,160,000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875,000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1,285,000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5-8-1503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1,706,696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342,000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1,364,696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5-8-2102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1,742,544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2019/11/6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702,544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1,040,000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5-8-903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1,691,791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342,773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1,349,018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3-5-701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2,171,010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871,010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3-5-1601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2,176,967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660,967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1,516,000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3-5-1102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1,715,762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686,762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1,029,000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3-5-1702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1,724,680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345,000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1,379,680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3-5-703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1,719,879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688,879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1,031,000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4-6-901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2,457,119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2,457,119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4-6-1001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2,460,637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674,989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1,785,648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4-7-1301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2,470,987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2,470,987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4-7-702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2,475,144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990,144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1,485,000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5-8-1101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2,159,295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459,295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1,700,000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5-8-1502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1,755,395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535,395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1,220,000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5-8-1003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1,734,090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694,090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1,040,000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5-8-1803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1,736,639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1,736,639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5-8-1604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2,154,054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2,154,054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3-5-303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1,702,949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512,949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1,190,000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3-5-2004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2,174,165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1,094,165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1,080,000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4-6-501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2,468,238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988,238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1,480,000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4-7-901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2,446,558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490,000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1,956,558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5-8-2001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2,150,693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2,150,693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5-8-2101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2,147,606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2,147,606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5-8-702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1,726,942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1,726,942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5-8-1702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1,760,508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528,508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1,232,000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5-8-1103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1,736,647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356,647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340,000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1,040,000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3-5-1801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2,210,000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2,210,000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3-5-1604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2,145,733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1,145,733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4-7-1401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2,474,504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994,504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1,480,000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5-8-1402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1,734,952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1,134,952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5-8-1301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2,182,910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882,910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3-5-603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1,712,000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522,000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1,190,000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3-5-1501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2,173,843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973,843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4-7-801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2,453,404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1,493,404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960,000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5-8-1602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1,752,951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702,951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1,050,000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2-3-1902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1,758,816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1,408,816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350,000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4-6-602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2,446,569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2019/10/7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494,569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525,000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1,427,000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2-3-702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1,725,000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2019/10/7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865,000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860,000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2-3-1002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1,747,000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2019/10/7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1,247,000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5-8-504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2,120,000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2019/10/4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2019/10/7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850,000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1,270,000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4-7-301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2,451,458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2019/10/4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2019/10/7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2,451,458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2-3-402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1,728,000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2019/10/7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2019/10/7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1,300,000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428,000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3-5-1901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2,208,877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2,208,877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4-6-1402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2,470,000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494,000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496,000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1,480,000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2-3-602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1,720,000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860,000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860,000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2-3-1501</w:t>
            </w:r>
          </w:p>
        </w:tc>
        <w:tc>
          <w:tcPr>
            <w:tcW w:w="119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2,194,269 </w:t>
            </w:r>
          </w:p>
        </w:tc>
        <w:tc>
          <w:tcPr>
            <w:tcW w:w="1188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2019/10/4</w:t>
            </w:r>
          </w:p>
        </w:tc>
        <w:tc>
          <w:tcPr>
            <w:tcW w:w="122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2019/10/9</w:t>
            </w:r>
          </w:p>
        </w:tc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5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2,194,269 </w:t>
            </w:r>
          </w:p>
        </w:tc>
        <w:tc>
          <w:tcPr>
            <w:tcW w:w="113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85"/>
          <w:jc w:val="right"/>
        </w:trPr>
        <w:tc>
          <w:tcPr>
            <w:tcW w:w="97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</w:rPr>
              <w:t>2-3-1203</w:t>
            </w:r>
          </w:p>
        </w:tc>
        <w:tc>
          <w:tcPr>
            <w:tcW w:w="119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1,740,646 </w:t>
            </w:r>
          </w:p>
        </w:tc>
        <w:tc>
          <w:tcPr>
            <w:tcW w:w="1188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2019/10/4</w:t>
            </w:r>
          </w:p>
        </w:tc>
        <w:tc>
          <w:tcPr>
            <w:tcW w:w="122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2019/10/9</w:t>
            </w:r>
          </w:p>
        </w:tc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5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530,646 </w:t>
            </w:r>
          </w:p>
        </w:tc>
        <w:tc>
          <w:tcPr>
            <w:tcW w:w="113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1,210,000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1-1-1201</w:t>
            </w:r>
          </w:p>
        </w:tc>
        <w:tc>
          <w:tcPr>
            <w:tcW w:w="119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2,530,475 </w:t>
            </w:r>
          </w:p>
        </w:tc>
        <w:tc>
          <w:tcPr>
            <w:tcW w:w="1188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2019/10/6</w:t>
            </w:r>
          </w:p>
        </w:tc>
        <w:tc>
          <w:tcPr>
            <w:tcW w:w="122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2019/10/9</w:t>
            </w:r>
          </w:p>
        </w:tc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1,030,475 </w:t>
            </w:r>
          </w:p>
        </w:tc>
        <w:tc>
          <w:tcPr>
            <w:tcW w:w="113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5-8-1501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2,194,264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2019/10/13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884,264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1,310,000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3-5-1802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1,783,804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2019/10/13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1,783,804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5-8-1701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2,200,618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2019/10/13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710,618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1,490,000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2-3-1503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1,760,000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2019/10/13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1,760,000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2-3-2004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2,200,000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2019/10/13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660,000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1,540,000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2-3-901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2,160,000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2019/10/5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2019/10/13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864,000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1,296,000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2-3-802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1,734,921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2019/10/5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2019/10/13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794,921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940,000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2-3-903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1,732,860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2019/10/5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2019/10/13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702,860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1,030,000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2-3-503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1,722,478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2019/10/6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2019/10/13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522,478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1-1-901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2,515,000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2019/10/13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1,015,000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2-3-1901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2,190,000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2019/10/9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2019/10/13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660,000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1,530,000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4-6-1201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2,493,111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500,111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493,000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5-8-704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2,144,668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644,668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3-5-1803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1,752,321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702,321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1,050,000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2-3-1001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2,160,000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870,000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1,290,000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2-3-1702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1,753,625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1,053,625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2-3-1502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1,748,000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2019/10/4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700,000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1,048,000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3-5-604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2,158,097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2019/10/5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438,097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215,000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1,505,000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2-3-604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2,145,831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2019/10/6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645,831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2-3-1601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2,176,000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2019/10/6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1,976,000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2-3-1201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2,165,183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2019/10/6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866,183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1,299,000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3-5-1502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1,748,659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2019/10/15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708,659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1,040,000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2-3-502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1,740,054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2019/10/15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696,054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1,044,000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2-3-1704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2,180,000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2019/10/15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440,000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440,000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2-3-902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1,750,542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2019/10/4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2019/10/15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525,542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1,225,000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2-3-1303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1,761,030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2019/10/5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2019/10/15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711,030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1,050,000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2-3-1402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1,755,000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2019/10/6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2019/10/15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535,000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1,220,000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2-3-1703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2019/10/6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2019/10/15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525,000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1,225,000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1-1-1501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2,540,000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2019/10/7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2019/10/15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1,040,000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2-3-801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2,152,281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2019/10/10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2019/10/15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431,281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430,000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1,291,000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2-3-303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1,716,421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2019/10/13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2019/10/15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516,421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2-3-1003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1,753,164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2019/10/5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2019/10/16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704,164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1,049,000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2-3-2102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1,753,804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2019/10/7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2019/10/16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703,804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1,050,000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2-3-1701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2,181,308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2019/10/16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1,091,308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1,090,000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1-1-1301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2,530,000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2019/10/16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520,000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240,000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1,770,000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2-3-1903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1,760,000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2019/10/16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704,000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1,056,000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5-8-1603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1,731,578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2019/10/16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531,578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2-3-1803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1,758,000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2019/10/10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2019/10/16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530,000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1,228,000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3-5-502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1,723,265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1,123,265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4-6-601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2,506,618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1,006,618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2-3-1302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1,743,421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2019/10/5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367,421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330,000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1,046,000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4-7-1601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2,458,566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2019/10/7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738,566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1,720,000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3-5-2104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2,171,010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652,010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1,519,000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2-3-1403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1,745,000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2019/10/12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920,000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825,000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2-3-1604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2,164,785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2019/10/12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866,785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1,298,000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2-3-2101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2,176,531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2019/10/12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656,531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1,520,000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5-8-804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2,128,898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2019/10/13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1,000,898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1,128,000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1-1-1002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2,523,122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2019/10/13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1,033,122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1,490,000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1-1-902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2,519,446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2019/10/14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509,446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500,000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1,510,000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4-7-1402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2,500,000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1,000,000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3-5-2203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1,726,557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550,000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146,557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1,030,000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4-7-1202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2,467,471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2,467,471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5-8-1703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1,751,986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525,986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1,226,000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4-7-1502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2,529,114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759,114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1,770,000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5-8-1802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1,722,430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345,430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1,377,000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2-3-603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1,725,073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2019/10/7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345,073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173,000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1,207,000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2-3-803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1,739,600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2019/10/7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529,600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1,210,000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3-5-504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2,124,094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2019/10/13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854,094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1,270,000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1-2-1201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2,530,475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2019/10/13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760,475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1,770,000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4-6-401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2,455,209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2019/10/13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505,209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240,000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1,710,000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5-8-503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1,703,742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2019/10/14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683,742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1,020,000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2-3-904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2,150,000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2019/10/14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650,000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3-5-802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1,713,221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2019/10/15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523,221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1,190,000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2-3-704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2,144,056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2019/10/20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864,056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1,280,000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4-6-1501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2,503,770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2019/10/22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753,770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250,000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5-8-1903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1,757,100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2019/10/22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707,100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1,050,000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5-8-2003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1,755,000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2019/10/4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2019/10/22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375,000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150,000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1,230,000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2-3-1802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1,756,094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2019/10/7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2019/10/22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1,266,094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490,000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2-3-701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2,150,000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2019/10/22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860,000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1,290,000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2-3-1004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2,158,732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2019/10/17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2019/10/22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433,732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430,000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1,295,000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2-3-1103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2019/10/7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2019/10/23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700,000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1,050,000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2-3-1204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2,177,275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2019/10/12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2019/10/23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435,455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441,820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1-1-1102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2,520,000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2019/10/14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2019/10/23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1,030,000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1,490,000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5-8-303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1,710,000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2019/10/17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2019/10/23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360,000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324,000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1,026,000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3-5-1402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1,746,120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2019/10/23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506,120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200,000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1,040,000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5-8-801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2,149,861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2019/10/20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2019/10/23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999,861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1,150,000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3-5-1504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2,142,609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2,142,609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5-8-502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1,757,085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537,085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1,220,000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1-1-1101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2,542,582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1,342,582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2-3-1602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370,000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330,000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1,050,000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2-3-703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1,719,105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344,105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1,375,000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4-7-1602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2,450,000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2019/10/5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490,000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250,000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1,710,000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2-3-2003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1,752,300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352,300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340,000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1,060,000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1-2-1501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2,535,762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2019/10/10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510,000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505,762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1,520,000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5-8-601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2,145,000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2019/10/12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435,000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430,000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1,280,000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2-3-1504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2,169,858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2019/10/14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1,369,858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3-5-1003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1,709,870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2019/10/15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799,870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910,000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2-3-1104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2,160,000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2019/11/28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864,000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1,296,000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2-3-2001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2,185,000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2019/10/19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2019/11/28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875,000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1,310,000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2-3-2104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2,180,000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2019/10/20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654,000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1,526,000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5-8-1403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1,726,517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1,726,517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2-3-1202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1,740,647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2019/10/4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348,647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174,000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1,218,000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1-1-1302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2,541,388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2019/10/7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771,388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1,770,000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3-5-302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1,693,950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2019/10/7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343,950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340,000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1,010,000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1-1-601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2,505,000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2019/10/7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501,000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254,000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4-6-402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2,427,000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2019/10/13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491,000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238,000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1,698,000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3-5-2202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1,725,000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2019/10/19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345,000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350,000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1,030,000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4-6-1602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2,433,673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2019/10/20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488,673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485,000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1,460,000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2-3-804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2,142,824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2019/10/21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432,824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430,000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1,280,000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5-8-2002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1,750,545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2019/10/21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1,010,545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740,000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5-8-403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1,694,464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794,464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2-3-1102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2019/10/27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700,000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1,050,000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4-7-401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2,455,010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2019/10/6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2019/10/27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491,010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246,000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1,718,000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5-8-802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1,740,000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2019/10/16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2019/10/27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700,000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1,040,000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2-3-1904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2,200,000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2019/10/17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2019/10/27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880,000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1,320,000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5-8-2103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1,734,109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2019/10/17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2019/10/27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824,109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910,000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4-7-402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2,429,959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2019/10/27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979,959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1,450,000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2-3-1304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2,163,000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2019/10/19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2019/10/27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450,000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416,000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1,297,000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1-2-1502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2,536,762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2019/10/23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2019/10/27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526,762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490,000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1,520,000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3-5-2201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2,154,180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2019/10/27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864,180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1,290,000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2-3-1404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2,166,854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2019/10/27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1,566,854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4-6-1601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2,518,900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2019/10/27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2019/10/27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758,900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1,760,000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2-3-1603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1,751,030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2019/10/6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356,030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170,000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1,225,000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4-7-502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2,442,854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2019/10/16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1,222,854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1,220,000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3-5-1404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2,139,486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430,000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212,486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1,497,000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2-3-601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2,140,000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2019/10/22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428,000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428,000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1,284,000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1-1-701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2,510,000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2019/10/23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1,010,000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1-2-1202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2,531,152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2019/10/26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1,931,152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5-8-2104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2,141,069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2019/10/27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429,069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214,000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1,498,000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5-8-1001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2,178,379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450,000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208,379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1,520,000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2-3-1301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2,165,000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2019/10/11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456,000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410,000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1,299,000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1-1-1001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2,506,196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2019/10/20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2,506,196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2-3-1401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2,166,633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2019/10/23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1,966,633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2-3-2203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1,714,016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345,016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170,000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1,199,000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1-1-1202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2,530,000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2019/10/27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1,650,000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880,000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5-8-1404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2,117,764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2019/10/30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847,764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1,270,000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4-7-302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2,416,439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2019/10/30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1,516,439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5-8-2202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1,715,455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2019/10/26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395,455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270,000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1,050,000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5-8-1401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2,170,000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2019/10/27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460,000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410,000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4-6-302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2,416,633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2019/10/31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2019/10/31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967,633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1,449,000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3-5-1104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2,130,116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2019/10/31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2,130,116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5-8-1201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2,184,733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2019/10/31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440,000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434,733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1,310,000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4-6-1401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2,464,132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2019/10/31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493,132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1,971,000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2-3-2002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2019/10/13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2019/10/31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370,000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330,000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1,050,000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1-2-1101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2,535,000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2019/10/16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2019/10/31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510,000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510,000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1,515,000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5-8-2203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1,694,464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2019/10/22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2019/10/31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357,464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321,000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1,016,000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3-5-803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1,704,843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2019/10/27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2019/10/31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684,843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1,020,000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4-6-801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2,478,897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2019/10/27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2019/10/31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521,897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470,000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1,487,000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3-5-903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1,724,958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2019/10/31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524,958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3-5-1403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1,719,924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2019/10/27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600,000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89,924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1,030,000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5-8-803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1,711,334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671,334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1,040,000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5-8-1204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2,111,590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2019/10/31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445,000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401,590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1,265,000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5-8-501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2,110,561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630,000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220,561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1,260,000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2-3-1101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2,148,828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451,828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408,000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1,289,000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3-5-401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2,120,000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980,000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1,140,000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5-8-1304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2,166,730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2019/11/6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436,760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430,970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1,299,000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2-3-504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2,130,000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2019/11/6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450,000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410,000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1,270,000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3-5-402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1,697,302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2019/10/30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2019/11/6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679,302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1,018,000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3-5-403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1,691,570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2019/11/7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681,570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1,010,000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2-3-302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1,710,000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360,000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324,000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1,026,000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2-3-501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2,136,807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646,807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1,490,000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2-3-403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1,719,016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2019/11/11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2019/11/28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361,016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328,000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1,030,000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1-2-702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2,495,284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2019/11/11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524,284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474,000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1,497,000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1-1-801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2,498,921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2019/11/13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508,921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500,000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1,490,000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1-2-701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2,495,284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2019/11/10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2019/11/13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1,248,284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1,247,000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3-9-1001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2,009,782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2019/11/10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2019/11/12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603,782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1,406,000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1-2-1301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2,529,868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1,019,868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1,510,000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4-6-301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2,416,633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2019/11/15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507,633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460,000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1,449,000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3-5-404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2,085,497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2019/11/10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2019/11/15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525,497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110,000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1,450,000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3-9-1201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2,015,593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2019/11/12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2019/11/15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820,000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1,195,593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3-5-2204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2,085,497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425,497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420,000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1,240,000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2-3-1801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2,175,000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465,000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410,000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3-9-1301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2,018,498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408,498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400,000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1,210,000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3-9-903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1,997,193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2019/11/15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400,193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199,000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1,398,000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3-5-304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2,081,382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2019/11/17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423,382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410,000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1,248,000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1-2-1002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2,506,196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2019/11/5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2019/11/17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600,000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426,196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1,480,000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1-2-601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2,491,646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2019/11/10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2019/11/17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997,646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1,494,000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5-8-404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2,078,660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2019/11/14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2019/11/17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836,660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1,242,000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16-45-102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3,713,543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2019/11/15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2,500,000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1,213,543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16-45-101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3,954,815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2019/11/15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2,500,000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1,454,815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5-8-1804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2,138,000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2019/11/9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608,000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250,000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1,280,000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1-1-702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2,495,284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2019/11/14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2019/11/21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998,284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1,497,000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5-8-604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2,100,000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2019/11/20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2019/11/23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1,260,000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840,000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3-9-901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2,007,984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2019/11/23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2019/11/23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407,984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400,000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2-3-2103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1,760,000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2019/10/7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710,000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1,050,000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1-1-602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2,492,000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2019/11/17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532,000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470,000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1,490,000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3-5-704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2,110,000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2019/11/25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451,000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399,000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1,260,000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3-9-501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1,987,255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2019/11/17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2019/11/25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407,255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190,000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1,390,000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1-1-1402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2,531,215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2019/11/15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2019/11/26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511,215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510,000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1,510,000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1-2-602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2,480,000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2019/11/22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2019/11/26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992,000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1,488,000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1-2-901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2,520,000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2019/11/9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2019/11/27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530,000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380,000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1,610,000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5-8-302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1,700,369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2019/10/19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1,700,369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1-2-1302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2,534,151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2019/10/20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2,534,151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1-2-1102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2,526,799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2019/10/20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2,526,799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2-3-1804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2,172,000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462,000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410,000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1-2-1401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2,533,875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2019/11/24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507,875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506,000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1,520,000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3-9-1501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2,024,309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405,309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405,000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1,214,000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3-9-904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1,989,193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400,000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396,193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1,193,000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11-31-901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2,021,076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2019/11/19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1,020,000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1,076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6-17-801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2,017,181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2019/11/19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455,000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352,181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1,210,000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3-9-1504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2,006,624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2019/11/22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401,324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201,300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1,404,000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4-6-202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2,415,000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2019/11/23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1,215,000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3-9-1103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1,995,618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2019/11/26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485,618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310,000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2-3-301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2,100,000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2019/11/25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525,000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315,000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1,260,000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1-2-801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2,460,000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2019/11/26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990,000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1,470,000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3-9-1202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2,000,000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600,000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1-1-1502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2,541,762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2019/10/19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2,541,762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2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1-2-902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2,519,703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2019/10/19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2,519,703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1-1-501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2,504,998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2019/10/20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2,504,998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3-5-1804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2,218,762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2019/10/20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2,218,762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5-8-402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1,696,000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340,000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339,000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1,017,000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3-9-902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1,997,193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400,193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399,000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1,198,000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16-46-301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3,013,068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606,068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600,000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1,807,000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3-9-801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2,005,048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805,048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3-9-1401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2,014,000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2019/11/21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414,000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400,000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3-9-301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1,972,729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2019/11/24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790,729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1,182,000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1-1-802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2,498,921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499,921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250,000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1,749,000 </w:t>
            </w:r>
          </w:p>
        </w:tc>
      </w:tr>
      <w:tr w:rsidR="00475FBB">
        <w:trPr>
          <w:trHeight w:val="272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left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总计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 xml:space="preserve">718,430,101 </w:t>
            </w:r>
          </w:p>
        </w:tc>
        <w:tc>
          <w:tcPr>
            <w:tcW w:w="3513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 xml:space="preserve">326,735,495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 xml:space="preserve">65,798,606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 xml:space="preserve">325,896,000 </w:t>
            </w:r>
          </w:p>
        </w:tc>
      </w:tr>
    </w:tbl>
    <w:p w:rsidR="00475FBB" w:rsidRDefault="00475FBB">
      <w:pPr>
        <w:rPr>
          <w:rFonts w:ascii="Arial" w:hAnsi="Arial" w:cs="Arial"/>
          <w:color w:val="000000"/>
          <w:sz w:val="18"/>
          <w:szCs w:val="18"/>
        </w:rPr>
      </w:pPr>
    </w:p>
    <w:p w:rsidR="00475FBB" w:rsidRDefault="00475FBB">
      <w:pPr>
        <w:rPr>
          <w:rFonts w:ascii="Arial" w:hAnsi="Arial" w:cs="Arial"/>
          <w:color w:val="000000"/>
          <w:sz w:val="24"/>
        </w:rPr>
      </w:pPr>
    </w:p>
    <w:p w:rsidR="00475FBB" w:rsidRDefault="006D26D8">
      <w:pPr>
        <w:spacing w:line="480" w:lineRule="auto"/>
        <w:ind w:firstLineChars="200" w:firstLine="422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b/>
          <w:bCs/>
          <w:color w:val="000000"/>
          <w:szCs w:val="21"/>
        </w:rPr>
        <w:t>特别说明</w:t>
      </w:r>
      <w:r>
        <w:rPr>
          <w:rFonts w:ascii="Arial" w:hAnsi="Arial" w:cs="Arial"/>
          <w:color w:val="000000"/>
          <w:szCs w:val="21"/>
        </w:rPr>
        <w:t>：</w:t>
      </w:r>
    </w:p>
    <w:p w:rsidR="00475FBB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由于项目公司不能配合进行银行流水查询、凭证抽查、销售合同抽查、网签密钥查询，监管人员欠缺核查项目公司报送销售数据的手段，多次与项目公司沟通无果，光大信托已知晓此情况。</w:t>
      </w:r>
    </w:p>
    <w:p w:rsidR="00475FBB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监管人员查询了无锡市住房和城乡建设局网站、无锡市房地产市场信息网，未见标的项目楼盘</w:t>
      </w:r>
      <w:r>
        <w:rPr>
          <w:rFonts w:ascii="Arial" w:hAnsi="Arial" w:cs="Arial"/>
          <w:bCs/>
          <w:kern w:val="44"/>
          <w:szCs w:val="21"/>
        </w:rPr>
        <w:t>“</w:t>
      </w:r>
      <w:r>
        <w:rPr>
          <w:rFonts w:ascii="Arial" w:hAnsi="Arial" w:cs="Arial"/>
          <w:bCs/>
          <w:kern w:val="44"/>
          <w:szCs w:val="21"/>
        </w:rPr>
        <w:t>融创</w:t>
      </w: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Arial" w:cs="Arial"/>
          <w:bCs/>
          <w:kern w:val="44"/>
          <w:szCs w:val="21"/>
        </w:rPr>
        <w:t>惠山映</w:t>
      </w:r>
      <w:r>
        <w:rPr>
          <w:rFonts w:ascii="Arial" w:hAnsi="Arial" w:cs="Arial"/>
          <w:bCs/>
          <w:kern w:val="44"/>
          <w:szCs w:val="21"/>
        </w:rPr>
        <w:t>”</w:t>
      </w:r>
      <w:r>
        <w:rPr>
          <w:rFonts w:ascii="Arial" w:hAnsi="Arial" w:cs="Arial"/>
          <w:bCs/>
          <w:kern w:val="44"/>
          <w:szCs w:val="21"/>
        </w:rPr>
        <w:t>网签数据公示，因此不能对本部分</w:t>
      </w:r>
      <w:r>
        <w:rPr>
          <w:rFonts w:ascii="Arial" w:hAnsi="Arial" w:cs="Arial" w:hint="eastAsia"/>
          <w:bCs/>
          <w:kern w:val="44"/>
          <w:szCs w:val="21"/>
        </w:rPr>
        <w:t>销售</w:t>
      </w:r>
      <w:r>
        <w:rPr>
          <w:rFonts w:ascii="Arial" w:hAnsi="Arial" w:cs="Arial"/>
          <w:bCs/>
          <w:kern w:val="44"/>
          <w:szCs w:val="21"/>
        </w:rPr>
        <w:t>数据统计情况发表确定性意见。</w:t>
      </w:r>
    </w:p>
    <w:p w:rsidR="00475FBB" w:rsidRDefault="006D26D8">
      <w:pPr>
        <w:pStyle w:val="1"/>
        <w:spacing w:line="48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Cs w:val="0"/>
          <w:szCs w:val="21"/>
        </w:rPr>
        <w:br w:type="page"/>
      </w:r>
      <w:bookmarkStart w:id="119" w:name="_Toc4766"/>
      <w:bookmarkStart w:id="120" w:name="_Toc18967"/>
      <w:bookmarkStart w:id="121" w:name="_Toc19022841"/>
      <w:bookmarkStart w:id="122" w:name="_Toc22619_WPSOffice_Level1"/>
      <w:bookmarkStart w:id="123" w:name="_Toc13194_WPSOffice_Level1"/>
      <w:bookmarkStart w:id="124" w:name="_Toc21767599"/>
      <w:bookmarkStart w:id="125" w:name="_Toc24466938"/>
      <w:r>
        <w:rPr>
          <w:rFonts w:ascii="Arial" w:hAnsi="Arial" w:cs="Arial"/>
          <w:color w:val="000000"/>
          <w:sz w:val="24"/>
          <w:szCs w:val="24"/>
        </w:rPr>
        <w:lastRenderedPageBreak/>
        <w:t>附件一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rPr>
          <w:rFonts w:ascii="Arial" w:hAnsi="Arial" w:cs="Arial" w:hint="eastAsia"/>
          <w:color w:val="000000"/>
          <w:sz w:val="24"/>
          <w:szCs w:val="24"/>
        </w:rPr>
        <w:t>商品房预售许可证</w:t>
      </w:r>
      <w:bookmarkEnd w:id="119"/>
      <w:bookmarkEnd w:id="120"/>
    </w:p>
    <w:p w:rsidR="00475FBB" w:rsidRDefault="006D26D8">
      <w:r>
        <w:rPr>
          <w:noProof/>
        </w:rPr>
        <w:drawing>
          <wp:inline distT="0" distB="0" distL="0" distR="0">
            <wp:extent cx="5088890" cy="3617595"/>
            <wp:effectExtent l="19050" t="0" r="0" b="0"/>
            <wp:docPr id="1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8890" cy="361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75FBB" w:rsidRDefault="006D26D8">
      <w:pPr>
        <w:widowControl/>
        <w:jc w:val="left"/>
        <w:rPr>
          <w:rFonts w:ascii="Arial" w:hAnsi="Arial" w:cs="Arial"/>
          <w:b/>
          <w:bCs/>
          <w:color w:val="000000"/>
          <w:kern w:val="44"/>
          <w:sz w:val="24"/>
        </w:rPr>
      </w:pPr>
      <w:r>
        <w:rPr>
          <w:rFonts w:ascii="Arial" w:hAnsi="Arial" w:cs="Arial"/>
          <w:color w:val="000000"/>
          <w:sz w:val="24"/>
        </w:rPr>
        <w:br w:type="page"/>
      </w:r>
    </w:p>
    <w:p w:rsidR="00475FBB" w:rsidRDefault="006D26D8">
      <w:pPr>
        <w:pStyle w:val="1"/>
        <w:spacing w:before="0" w:after="0" w:line="480" w:lineRule="auto"/>
        <w:rPr>
          <w:rFonts w:ascii="Arial" w:hAnsi="Arial" w:cs="Arial"/>
          <w:color w:val="000000"/>
          <w:sz w:val="24"/>
          <w:szCs w:val="24"/>
        </w:rPr>
      </w:pPr>
      <w:bookmarkStart w:id="126" w:name="_Toc18878"/>
      <w:bookmarkStart w:id="127" w:name="_Toc24371"/>
      <w:r>
        <w:rPr>
          <w:rFonts w:ascii="Arial" w:hAnsi="Arial" w:cs="Arial" w:hint="eastAsia"/>
          <w:color w:val="000000"/>
          <w:sz w:val="24"/>
          <w:szCs w:val="24"/>
        </w:rPr>
        <w:lastRenderedPageBreak/>
        <w:t>附件二</w:t>
      </w:r>
      <w:r>
        <w:rPr>
          <w:rFonts w:ascii="Arial" w:hAnsi="Arial" w:cs="Arial" w:hint="eastAsia"/>
          <w:color w:val="000000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共管物品使用登记簿</w:t>
      </w:r>
      <w:bookmarkStart w:id="128" w:name="_Toc9150_WPSOffice_Level1"/>
      <w:bookmarkStart w:id="129" w:name="_Toc10795_WPSOffice_Level2"/>
      <w:bookmarkEnd w:id="121"/>
      <w:bookmarkEnd w:id="122"/>
      <w:bookmarkEnd w:id="123"/>
      <w:bookmarkEnd w:id="124"/>
      <w:bookmarkEnd w:id="125"/>
      <w:bookmarkEnd w:id="126"/>
      <w:bookmarkEnd w:id="127"/>
    </w:p>
    <w:p w:rsidR="00475FBB" w:rsidRDefault="006D26D8">
      <w:pPr>
        <w:pStyle w:val="1"/>
        <w:spacing w:before="0" w:after="0" w:line="48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Cs w:val="0"/>
          <w:sz w:val="21"/>
          <w:szCs w:val="21"/>
        </w:rPr>
        <w:t>印鉴使用登记薄</w:t>
      </w:r>
      <w:bookmarkEnd w:id="128"/>
      <w:bookmarkEnd w:id="129"/>
    </w:p>
    <w:p w:rsidR="00475FBB" w:rsidRDefault="006D26D8" w:rsidP="000453D1">
      <w:pPr>
        <w:tabs>
          <w:tab w:val="left" w:pos="6450"/>
        </w:tabs>
        <w:jc w:val="left"/>
      </w:pPr>
      <w:r>
        <w:rPr>
          <w:rFonts w:hint="eastAsia"/>
        </w:rPr>
        <w:tab/>
      </w:r>
      <w:r>
        <w:rPr>
          <w:noProof/>
          <w:sz w:val="24"/>
        </w:rPr>
        <w:drawing>
          <wp:inline distT="0" distB="0" distL="114300" distR="114300">
            <wp:extent cx="4950460" cy="3499485"/>
            <wp:effectExtent l="0" t="0" r="2540" b="5715"/>
            <wp:docPr id="28" name="图片 28" descr="2019120915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0191209151654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046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FBB" w:rsidRDefault="006D26D8" w:rsidP="00607E90">
      <w:pPr>
        <w:spacing w:beforeLines="100" w:before="240"/>
        <w:ind w:firstLineChars="150" w:firstLine="315"/>
      </w:pPr>
      <w:r>
        <w:rPr>
          <w:rFonts w:hint="eastAsia"/>
          <w:noProof/>
        </w:rPr>
        <w:drawing>
          <wp:inline distT="0" distB="0" distL="0" distR="0">
            <wp:extent cx="4859655" cy="3435985"/>
            <wp:effectExtent l="0" t="0" r="17145" b="12065"/>
            <wp:docPr id="17" name="图片 4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1" descr="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9655" cy="343598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75FBB" w:rsidRDefault="00475FBB">
      <w:pPr>
        <w:spacing w:line="480" w:lineRule="auto"/>
        <w:rPr>
          <w:rFonts w:ascii="Arial" w:hAnsi="Arial" w:cs="Arial"/>
          <w:sz w:val="18"/>
          <w:szCs w:val="18"/>
        </w:rPr>
      </w:pPr>
    </w:p>
    <w:p w:rsidR="00475FBB" w:rsidRDefault="00475FBB">
      <w:pPr>
        <w:spacing w:line="480" w:lineRule="auto"/>
        <w:rPr>
          <w:rFonts w:ascii="Arial" w:hAnsi="Arial" w:cs="Arial"/>
          <w:sz w:val="18"/>
          <w:szCs w:val="18"/>
        </w:rPr>
      </w:pPr>
    </w:p>
    <w:p w:rsidR="00475FBB" w:rsidRDefault="006D26D8">
      <w:pPr>
        <w:spacing w:line="48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 w:hint="eastAsia"/>
          <w:noProof/>
          <w:sz w:val="18"/>
          <w:szCs w:val="18"/>
        </w:rPr>
        <w:lastRenderedPageBreak/>
        <w:drawing>
          <wp:inline distT="0" distB="0" distL="0" distR="0">
            <wp:extent cx="5224145" cy="3697605"/>
            <wp:effectExtent l="19050" t="0" r="0" b="0"/>
            <wp:docPr id="18" name="图片 4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2" descr="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369760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75FBB" w:rsidRDefault="006D26D8">
      <w:pPr>
        <w:spacing w:line="48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 w:hint="eastAsia"/>
          <w:noProof/>
          <w:sz w:val="18"/>
          <w:szCs w:val="18"/>
        </w:rPr>
        <w:drawing>
          <wp:inline distT="0" distB="0" distL="0" distR="0">
            <wp:extent cx="5168265" cy="3657600"/>
            <wp:effectExtent l="19050" t="0" r="0" b="0"/>
            <wp:docPr id="19" name="图片 5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7" descr="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8265" cy="36576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75FBB" w:rsidRDefault="006D26D8">
      <w:pPr>
        <w:spacing w:line="48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 w:hint="eastAsia"/>
          <w:noProof/>
          <w:sz w:val="18"/>
          <w:szCs w:val="18"/>
        </w:rPr>
        <w:lastRenderedPageBreak/>
        <w:drawing>
          <wp:inline distT="0" distB="0" distL="0" distR="0">
            <wp:extent cx="5892165" cy="4166235"/>
            <wp:effectExtent l="19050" t="0" r="0" b="0"/>
            <wp:docPr id="20" name="图片 4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4" descr="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165" cy="416623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BB" w:rsidRDefault="006D26D8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>（注：上述表格中第一列序号数字仅作为底稿标记使用，对外无特殊含义，用印序号以监管电子版记录为准）</w:t>
      </w:r>
    </w:p>
    <w:p w:rsidR="00475FBB" w:rsidRDefault="00475FBB">
      <w:pPr>
        <w:jc w:val="center"/>
        <w:rPr>
          <w:rFonts w:ascii="Arial" w:hAnsi="Arial" w:cs="Arial"/>
          <w:b/>
          <w:color w:val="000000"/>
          <w:sz w:val="24"/>
        </w:rPr>
      </w:pPr>
    </w:p>
    <w:p w:rsidR="00475FBB" w:rsidRDefault="006D26D8" w:rsidP="00607E90">
      <w:pPr>
        <w:spacing w:beforeLines="100" w:before="240"/>
        <w:jc w:val="center"/>
        <w:rPr>
          <w:rFonts w:ascii="Arial" w:hAnsi="Arial" w:cs="Arial"/>
          <w:b/>
          <w:color w:val="000000"/>
          <w:sz w:val="24"/>
        </w:rPr>
      </w:pPr>
      <w:bookmarkStart w:id="130" w:name="_Toc28504_WPSOffice_Level2"/>
      <w:r>
        <w:rPr>
          <w:rFonts w:ascii="Arial" w:hAnsi="Arial" w:cs="Arial" w:hint="eastAsia"/>
          <w:b/>
          <w:color w:val="000000"/>
          <w:sz w:val="24"/>
        </w:rPr>
        <w:t>印鉴外出</w:t>
      </w:r>
      <w:r>
        <w:rPr>
          <w:rFonts w:ascii="Arial" w:hAnsi="Arial" w:cs="Arial"/>
          <w:b/>
          <w:color w:val="000000"/>
          <w:sz w:val="24"/>
        </w:rPr>
        <w:t>登记簿</w:t>
      </w:r>
      <w:bookmarkEnd w:id="130"/>
    </w:p>
    <w:p w:rsidR="00475FBB" w:rsidRDefault="006D26D8" w:rsidP="00607E90">
      <w:pPr>
        <w:spacing w:beforeLines="100" w:before="24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908040" cy="2703195"/>
            <wp:effectExtent l="19050" t="0" r="0" b="0"/>
            <wp:docPr id="21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8040" cy="270319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BB" w:rsidRDefault="00475FBB" w:rsidP="00607E90">
      <w:pPr>
        <w:spacing w:beforeLines="50" w:before="120"/>
        <w:rPr>
          <w:rFonts w:ascii="Arial" w:hAnsi="Arial" w:cs="Arial"/>
        </w:rPr>
      </w:pPr>
    </w:p>
    <w:p w:rsidR="00475FBB" w:rsidRDefault="006D26D8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475FBB" w:rsidRDefault="006D26D8">
      <w:pPr>
        <w:pStyle w:val="1"/>
        <w:spacing w:before="360" w:after="120"/>
        <w:rPr>
          <w:rFonts w:ascii="Arial" w:hAnsi="Arial" w:cs="Arial"/>
          <w:color w:val="000000"/>
          <w:sz w:val="24"/>
          <w:szCs w:val="24"/>
        </w:rPr>
      </w:pPr>
      <w:bookmarkStart w:id="131" w:name="_Toc3073"/>
      <w:bookmarkStart w:id="132" w:name="_Toc19354"/>
      <w:bookmarkStart w:id="133" w:name="_Toc532281666"/>
      <w:bookmarkStart w:id="134" w:name="_Toc535580037"/>
      <w:bookmarkStart w:id="135" w:name="_Toc535570764"/>
      <w:bookmarkStart w:id="136" w:name="_Toc535508650"/>
      <w:bookmarkStart w:id="137" w:name="_Toc535580105"/>
      <w:bookmarkStart w:id="138" w:name="_Toc19022843"/>
      <w:bookmarkStart w:id="139" w:name="_Toc29134_WPSOffice_Level1"/>
      <w:bookmarkStart w:id="140" w:name="_Toc21767601"/>
      <w:bookmarkStart w:id="141" w:name="_Toc2757_WPSOffice_Level1"/>
      <w:bookmarkStart w:id="142" w:name="_Toc24465827"/>
      <w:bookmarkStart w:id="143" w:name="_Toc24466939"/>
      <w:r>
        <w:rPr>
          <w:rFonts w:ascii="Arial" w:hAnsi="Arial" w:cs="Arial"/>
          <w:color w:val="000000"/>
          <w:sz w:val="24"/>
          <w:szCs w:val="24"/>
        </w:rPr>
        <w:lastRenderedPageBreak/>
        <w:t>附件</w:t>
      </w:r>
      <w:r>
        <w:rPr>
          <w:rFonts w:ascii="Arial" w:hAnsi="Arial" w:cs="Arial" w:hint="eastAsia"/>
          <w:color w:val="000000"/>
          <w:sz w:val="24"/>
          <w:szCs w:val="24"/>
        </w:rPr>
        <w:t>三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标的项目平面图</w:t>
      </w:r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</w:p>
    <w:p w:rsidR="00475FBB" w:rsidRDefault="006D26D8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743585</wp:posOffset>
            </wp:positionV>
            <wp:extent cx="5981700" cy="4810125"/>
            <wp:effectExtent l="19050" t="0" r="0" b="0"/>
            <wp:wrapNone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48101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475FBB" w:rsidSect="00475FBB">
      <w:footerReference w:type="default" r:id="rId33"/>
      <w:pgSz w:w="11906" w:h="16838"/>
      <w:pgMar w:top="1843" w:right="1134" w:bottom="1134" w:left="1134" w:header="851" w:footer="992" w:gutter="340"/>
      <w:pgNumType w:start="1"/>
      <w:cols w:space="720"/>
      <w:docGrid w:linePitch="31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72A2192D" w15:done="0"/>
  <w15:commentEx w15:paraId="71EA5B4A" w15:done="0"/>
  <w15:commentEx w15:paraId="6B096D3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A79" w:rsidRDefault="00385A79" w:rsidP="00475FBB">
      <w:r>
        <w:separator/>
      </w:r>
    </w:p>
  </w:endnote>
  <w:endnote w:type="continuationSeparator" w:id="0">
    <w:p w:rsidR="00385A79" w:rsidRDefault="00385A79" w:rsidP="00475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等线 Light">
    <w:altName w:val="Arial Unicode MS"/>
    <w:charset w:val="86"/>
    <w:family w:val="auto"/>
    <w:pitch w:val="default"/>
    <w:sig w:usb0="00000000" w:usb1="00000000" w:usb2="00000016" w:usb3="00000000" w:csb0="0004000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FBB" w:rsidRDefault="00385A79">
    <w:pPr>
      <w:pStyle w:val="a6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824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s0lY7tAAAAAFAQAADwAAAAAA&#10;AAABACAAAAAiAAAAZHJzL2Rvd25yZXYueG1sUEsBAhQAFAAAAAgAh07iQDFxZQUbAgAAIwQAAA4A&#10;AAAAAAAAAQAgAAAAHwEAAGRycy9lMm9Eb2MueG1sUEsFBgAAAAAGAAYAWQEAAKwFAAAAAA==&#10;" filled="f" stroked="f" strokeweight=".5pt">
          <v:textbox style="mso-fit-shape-to-text:t" inset="0,0,0,0">
            <w:txbxContent>
              <w:p w:rsidR="00475FBB" w:rsidRDefault="00475FBB">
                <w:pPr>
                  <w:pStyle w:val="a6"/>
                </w:pPr>
                <w:r>
                  <w:rPr>
                    <w:rFonts w:hint="eastAsia"/>
                  </w:rPr>
                  <w:fldChar w:fldCharType="begin"/>
                </w:r>
                <w:r w:rsidR="006D26D8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607E90">
                  <w:rPr>
                    <w:noProof/>
                  </w:rPr>
                  <w:t>12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A79" w:rsidRDefault="00385A79" w:rsidP="00475FBB">
      <w:r>
        <w:separator/>
      </w:r>
    </w:p>
  </w:footnote>
  <w:footnote w:type="continuationSeparator" w:id="0">
    <w:p w:rsidR="00385A79" w:rsidRDefault="00385A79" w:rsidP="00475F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FBB" w:rsidRDefault="006D26D8">
    <w:pPr>
      <w:pStyle w:val="a7"/>
      <w:rPr>
        <w:rFonts w:ascii="Arial" w:hAnsi="Arial"/>
      </w:rPr>
    </w:pPr>
    <w:r>
      <w:rPr>
        <w:rFonts w:ascii="Arial" w:hAnsi="Arial" w:hint="eastAsia"/>
      </w:rPr>
      <w:t>2019</w:t>
    </w:r>
    <w:r>
      <w:rPr>
        <w:rFonts w:ascii="Arial" w:hAnsi="Arial" w:hint="eastAsia"/>
      </w:rPr>
      <w:t>年</w:t>
    </w:r>
    <w:r>
      <w:rPr>
        <w:rFonts w:ascii="Arial" w:hAnsi="Arial" w:hint="eastAsia"/>
      </w:rPr>
      <w:t>1</w:t>
    </w:r>
    <w:r>
      <w:rPr>
        <w:rFonts w:ascii="Arial" w:hAnsi="Arial" w:hint="eastAsia"/>
      </w:rPr>
      <w:t>月监管报告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FBB" w:rsidRDefault="006D26D8">
    <w:pPr>
      <w:pStyle w:val="a7"/>
      <w:rPr>
        <w:rFonts w:ascii="Arial" w:hAnsi="Arial"/>
      </w:rPr>
    </w:pPr>
    <w:r>
      <w:rPr>
        <w:rFonts w:ascii="Arial" w:hAnsi="Arial" w:hint="eastAsia"/>
      </w:rPr>
      <w:t>2019</w:t>
    </w:r>
    <w:r>
      <w:rPr>
        <w:rFonts w:ascii="Arial" w:hAnsi="Arial" w:hint="eastAsia"/>
      </w:rPr>
      <w:t>年</w:t>
    </w:r>
    <w:r>
      <w:rPr>
        <w:rFonts w:ascii="Arial" w:hAnsi="Arial" w:hint="eastAsia"/>
      </w:rPr>
      <w:t>11</w:t>
    </w:r>
    <w:r>
      <w:rPr>
        <w:rFonts w:ascii="Arial" w:hAnsi="Arial" w:hint="eastAsia"/>
      </w:rPr>
      <w:t>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3E7C9"/>
    <w:multiLevelType w:val="singleLevel"/>
    <w:tmpl w:val="12D3E7C9"/>
    <w:lvl w:ilvl="0">
      <w:start w:val="9"/>
      <w:numFmt w:val="decimal"/>
      <w:suff w:val="space"/>
      <w:lvlText w:val="（%1）"/>
      <w:lvlJc w:val="left"/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KG">
    <w15:presenceInfo w15:providerId="None" w15:userId="KG"/>
  </w15:person>
  <w15:person w15:author="翻山越岭丢失你        [2]">
    <w15:presenceInfo w15:providerId="WPS Office" w15:userId="3761323576"/>
  </w15:person>
  <w15:person w15:author="翻山越岭丢失你       ">
    <w15:presenceInfo w15:providerId="None" w15:userId="翻山越岭丢失你       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74C58"/>
    <w:rsid w:val="00001045"/>
    <w:rsid w:val="000014E8"/>
    <w:rsid w:val="00001B0A"/>
    <w:rsid w:val="00002006"/>
    <w:rsid w:val="00002208"/>
    <w:rsid w:val="00003FFC"/>
    <w:rsid w:val="0000428A"/>
    <w:rsid w:val="00004562"/>
    <w:rsid w:val="00004BF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078DA"/>
    <w:rsid w:val="000112E8"/>
    <w:rsid w:val="00011944"/>
    <w:rsid w:val="00012E24"/>
    <w:rsid w:val="000138BC"/>
    <w:rsid w:val="00013BD5"/>
    <w:rsid w:val="00013E87"/>
    <w:rsid w:val="000143CE"/>
    <w:rsid w:val="00014CAD"/>
    <w:rsid w:val="000151B3"/>
    <w:rsid w:val="00015F2E"/>
    <w:rsid w:val="00016918"/>
    <w:rsid w:val="00017501"/>
    <w:rsid w:val="000201D4"/>
    <w:rsid w:val="00020CB4"/>
    <w:rsid w:val="00021B30"/>
    <w:rsid w:val="00021BE1"/>
    <w:rsid w:val="000231AF"/>
    <w:rsid w:val="000232C4"/>
    <w:rsid w:val="000235F8"/>
    <w:rsid w:val="00023705"/>
    <w:rsid w:val="00023CE4"/>
    <w:rsid w:val="00024009"/>
    <w:rsid w:val="00024482"/>
    <w:rsid w:val="00024699"/>
    <w:rsid w:val="00025025"/>
    <w:rsid w:val="00025F80"/>
    <w:rsid w:val="000271DD"/>
    <w:rsid w:val="00027711"/>
    <w:rsid w:val="000301B4"/>
    <w:rsid w:val="00030695"/>
    <w:rsid w:val="0003110A"/>
    <w:rsid w:val="00031DAC"/>
    <w:rsid w:val="00031DBC"/>
    <w:rsid w:val="00032141"/>
    <w:rsid w:val="00032D2D"/>
    <w:rsid w:val="000332C6"/>
    <w:rsid w:val="000335AF"/>
    <w:rsid w:val="000342A9"/>
    <w:rsid w:val="000344B8"/>
    <w:rsid w:val="00034737"/>
    <w:rsid w:val="00034DD4"/>
    <w:rsid w:val="000369A3"/>
    <w:rsid w:val="00037829"/>
    <w:rsid w:val="0003787A"/>
    <w:rsid w:val="00037C76"/>
    <w:rsid w:val="0004040A"/>
    <w:rsid w:val="00040ACD"/>
    <w:rsid w:val="0004163E"/>
    <w:rsid w:val="00043270"/>
    <w:rsid w:val="0004333F"/>
    <w:rsid w:val="000436A6"/>
    <w:rsid w:val="00044D7B"/>
    <w:rsid w:val="00044D95"/>
    <w:rsid w:val="000453D1"/>
    <w:rsid w:val="00045744"/>
    <w:rsid w:val="00045CBE"/>
    <w:rsid w:val="0004604E"/>
    <w:rsid w:val="0005046E"/>
    <w:rsid w:val="00050683"/>
    <w:rsid w:val="00050DD8"/>
    <w:rsid w:val="00050E72"/>
    <w:rsid w:val="0005106E"/>
    <w:rsid w:val="0005111B"/>
    <w:rsid w:val="00051562"/>
    <w:rsid w:val="00051C37"/>
    <w:rsid w:val="00051F36"/>
    <w:rsid w:val="000524F3"/>
    <w:rsid w:val="000530B9"/>
    <w:rsid w:val="00053491"/>
    <w:rsid w:val="00053C09"/>
    <w:rsid w:val="00053C68"/>
    <w:rsid w:val="000543FB"/>
    <w:rsid w:val="00055F89"/>
    <w:rsid w:val="0005615B"/>
    <w:rsid w:val="00056658"/>
    <w:rsid w:val="00056BB5"/>
    <w:rsid w:val="000579B5"/>
    <w:rsid w:val="00057AF6"/>
    <w:rsid w:val="00057EDB"/>
    <w:rsid w:val="000603A3"/>
    <w:rsid w:val="00060B84"/>
    <w:rsid w:val="00061F23"/>
    <w:rsid w:val="0006224B"/>
    <w:rsid w:val="00062264"/>
    <w:rsid w:val="0006267A"/>
    <w:rsid w:val="00062952"/>
    <w:rsid w:val="00062A27"/>
    <w:rsid w:val="00062E4A"/>
    <w:rsid w:val="00062FFF"/>
    <w:rsid w:val="00063371"/>
    <w:rsid w:val="0006434A"/>
    <w:rsid w:val="00065564"/>
    <w:rsid w:val="00065D95"/>
    <w:rsid w:val="00066C0B"/>
    <w:rsid w:val="000671D4"/>
    <w:rsid w:val="000674C0"/>
    <w:rsid w:val="0006778C"/>
    <w:rsid w:val="00071477"/>
    <w:rsid w:val="0007151E"/>
    <w:rsid w:val="00073335"/>
    <w:rsid w:val="000737D9"/>
    <w:rsid w:val="00073D84"/>
    <w:rsid w:val="0007538F"/>
    <w:rsid w:val="00075F07"/>
    <w:rsid w:val="00076CA2"/>
    <w:rsid w:val="0007706A"/>
    <w:rsid w:val="00077094"/>
    <w:rsid w:val="00077BB4"/>
    <w:rsid w:val="00080434"/>
    <w:rsid w:val="00080481"/>
    <w:rsid w:val="00080F25"/>
    <w:rsid w:val="00081D09"/>
    <w:rsid w:val="00081E92"/>
    <w:rsid w:val="0008213E"/>
    <w:rsid w:val="00082429"/>
    <w:rsid w:val="0008337B"/>
    <w:rsid w:val="000833C7"/>
    <w:rsid w:val="00083A32"/>
    <w:rsid w:val="00083D85"/>
    <w:rsid w:val="000866A3"/>
    <w:rsid w:val="00090AFB"/>
    <w:rsid w:val="00090E2D"/>
    <w:rsid w:val="000914B2"/>
    <w:rsid w:val="000916BC"/>
    <w:rsid w:val="00091A77"/>
    <w:rsid w:val="00091D06"/>
    <w:rsid w:val="00092830"/>
    <w:rsid w:val="00092C33"/>
    <w:rsid w:val="00093285"/>
    <w:rsid w:val="00093D3A"/>
    <w:rsid w:val="00095886"/>
    <w:rsid w:val="0009649A"/>
    <w:rsid w:val="000964D6"/>
    <w:rsid w:val="00097514"/>
    <w:rsid w:val="00097C59"/>
    <w:rsid w:val="00097C71"/>
    <w:rsid w:val="000A0372"/>
    <w:rsid w:val="000A0395"/>
    <w:rsid w:val="000A0CD5"/>
    <w:rsid w:val="000A1038"/>
    <w:rsid w:val="000A1351"/>
    <w:rsid w:val="000A1508"/>
    <w:rsid w:val="000A2DF6"/>
    <w:rsid w:val="000A31E9"/>
    <w:rsid w:val="000A31ED"/>
    <w:rsid w:val="000A334C"/>
    <w:rsid w:val="000A33A3"/>
    <w:rsid w:val="000A378B"/>
    <w:rsid w:val="000A4B3E"/>
    <w:rsid w:val="000A599D"/>
    <w:rsid w:val="000A5FFA"/>
    <w:rsid w:val="000A62AF"/>
    <w:rsid w:val="000A676E"/>
    <w:rsid w:val="000A79BB"/>
    <w:rsid w:val="000A7DCB"/>
    <w:rsid w:val="000B0FED"/>
    <w:rsid w:val="000B1839"/>
    <w:rsid w:val="000B1EC2"/>
    <w:rsid w:val="000B258A"/>
    <w:rsid w:val="000B34F7"/>
    <w:rsid w:val="000B3BC3"/>
    <w:rsid w:val="000B3F97"/>
    <w:rsid w:val="000B477D"/>
    <w:rsid w:val="000B4C32"/>
    <w:rsid w:val="000B5300"/>
    <w:rsid w:val="000B5EE4"/>
    <w:rsid w:val="000B60B0"/>
    <w:rsid w:val="000B650F"/>
    <w:rsid w:val="000B6666"/>
    <w:rsid w:val="000B673E"/>
    <w:rsid w:val="000B7EBE"/>
    <w:rsid w:val="000C013B"/>
    <w:rsid w:val="000C02FF"/>
    <w:rsid w:val="000C1B6A"/>
    <w:rsid w:val="000C2705"/>
    <w:rsid w:val="000C2924"/>
    <w:rsid w:val="000C3C1A"/>
    <w:rsid w:val="000C449C"/>
    <w:rsid w:val="000C6254"/>
    <w:rsid w:val="000C68EB"/>
    <w:rsid w:val="000D1DEE"/>
    <w:rsid w:val="000D1F1D"/>
    <w:rsid w:val="000D2542"/>
    <w:rsid w:val="000D26B0"/>
    <w:rsid w:val="000D3540"/>
    <w:rsid w:val="000D444A"/>
    <w:rsid w:val="000D580B"/>
    <w:rsid w:val="000D611E"/>
    <w:rsid w:val="000D6233"/>
    <w:rsid w:val="000E015B"/>
    <w:rsid w:val="000E1C82"/>
    <w:rsid w:val="000E23BB"/>
    <w:rsid w:val="000E2525"/>
    <w:rsid w:val="000E31A7"/>
    <w:rsid w:val="000E43C8"/>
    <w:rsid w:val="000E4D09"/>
    <w:rsid w:val="000E5134"/>
    <w:rsid w:val="000E521B"/>
    <w:rsid w:val="000E5256"/>
    <w:rsid w:val="000E55FB"/>
    <w:rsid w:val="000E6348"/>
    <w:rsid w:val="000E6607"/>
    <w:rsid w:val="000E6B46"/>
    <w:rsid w:val="000E6D66"/>
    <w:rsid w:val="000E6D78"/>
    <w:rsid w:val="000F0A56"/>
    <w:rsid w:val="000F0F50"/>
    <w:rsid w:val="000F0FE6"/>
    <w:rsid w:val="000F1EBC"/>
    <w:rsid w:val="000F2F72"/>
    <w:rsid w:val="000F3A03"/>
    <w:rsid w:val="000F3EEA"/>
    <w:rsid w:val="000F538B"/>
    <w:rsid w:val="000F53FC"/>
    <w:rsid w:val="000F57E5"/>
    <w:rsid w:val="000F5B17"/>
    <w:rsid w:val="000F6E23"/>
    <w:rsid w:val="000F7626"/>
    <w:rsid w:val="00100566"/>
    <w:rsid w:val="00100690"/>
    <w:rsid w:val="001018BB"/>
    <w:rsid w:val="001029D2"/>
    <w:rsid w:val="0010305A"/>
    <w:rsid w:val="001031D6"/>
    <w:rsid w:val="00103355"/>
    <w:rsid w:val="00103414"/>
    <w:rsid w:val="00103E87"/>
    <w:rsid w:val="0010439F"/>
    <w:rsid w:val="00104EA7"/>
    <w:rsid w:val="001050CA"/>
    <w:rsid w:val="001065E6"/>
    <w:rsid w:val="00106BA3"/>
    <w:rsid w:val="00106C8C"/>
    <w:rsid w:val="00107CEE"/>
    <w:rsid w:val="00107D0C"/>
    <w:rsid w:val="0011052E"/>
    <w:rsid w:val="001117DE"/>
    <w:rsid w:val="00111804"/>
    <w:rsid w:val="00111EA6"/>
    <w:rsid w:val="00112ADB"/>
    <w:rsid w:val="00116265"/>
    <w:rsid w:val="0011695B"/>
    <w:rsid w:val="00117296"/>
    <w:rsid w:val="0011746B"/>
    <w:rsid w:val="00117AEA"/>
    <w:rsid w:val="00120467"/>
    <w:rsid w:val="001205A5"/>
    <w:rsid w:val="00120C57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68F9"/>
    <w:rsid w:val="00126CEA"/>
    <w:rsid w:val="0013062C"/>
    <w:rsid w:val="00130869"/>
    <w:rsid w:val="00130D62"/>
    <w:rsid w:val="00131608"/>
    <w:rsid w:val="0013178F"/>
    <w:rsid w:val="001319D3"/>
    <w:rsid w:val="00131F50"/>
    <w:rsid w:val="0013204D"/>
    <w:rsid w:val="001322D8"/>
    <w:rsid w:val="00132847"/>
    <w:rsid w:val="00132C18"/>
    <w:rsid w:val="00132C74"/>
    <w:rsid w:val="00133F22"/>
    <w:rsid w:val="001348CD"/>
    <w:rsid w:val="0013497A"/>
    <w:rsid w:val="001350F7"/>
    <w:rsid w:val="00135616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410B5"/>
    <w:rsid w:val="001412FF"/>
    <w:rsid w:val="0014137B"/>
    <w:rsid w:val="00141F39"/>
    <w:rsid w:val="0014225B"/>
    <w:rsid w:val="00142BAA"/>
    <w:rsid w:val="00142E11"/>
    <w:rsid w:val="0014330D"/>
    <w:rsid w:val="001436E7"/>
    <w:rsid w:val="001437C2"/>
    <w:rsid w:val="00143C47"/>
    <w:rsid w:val="00143C74"/>
    <w:rsid w:val="0014429F"/>
    <w:rsid w:val="001442D9"/>
    <w:rsid w:val="00144A75"/>
    <w:rsid w:val="0014560D"/>
    <w:rsid w:val="00146010"/>
    <w:rsid w:val="0014623F"/>
    <w:rsid w:val="0014659A"/>
    <w:rsid w:val="00146E2F"/>
    <w:rsid w:val="001471FF"/>
    <w:rsid w:val="001505C5"/>
    <w:rsid w:val="00150C47"/>
    <w:rsid w:val="00152A26"/>
    <w:rsid w:val="0015376C"/>
    <w:rsid w:val="001537CC"/>
    <w:rsid w:val="0015578C"/>
    <w:rsid w:val="001567D8"/>
    <w:rsid w:val="00156EBA"/>
    <w:rsid w:val="00157049"/>
    <w:rsid w:val="001571DA"/>
    <w:rsid w:val="00157214"/>
    <w:rsid w:val="00157D08"/>
    <w:rsid w:val="0016185A"/>
    <w:rsid w:val="0016315A"/>
    <w:rsid w:val="00163173"/>
    <w:rsid w:val="00163E95"/>
    <w:rsid w:val="0016449D"/>
    <w:rsid w:val="00164BFC"/>
    <w:rsid w:val="00165289"/>
    <w:rsid w:val="00165E7E"/>
    <w:rsid w:val="001664B3"/>
    <w:rsid w:val="00166EAA"/>
    <w:rsid w:val="00167F11"/>
    <w:rsid w:val="00170953"/>
    <w:rsid w:val="00171336"/>
    <w:rsid w:val="001720A9"/>
    <w:rsid w:val="00172931"/>
    <w:rsid w:val="00174286"/>
    <w:rsid w:val="00174423"/>
    <w:rsid w:val="001751EB"/>
    <w:rsid w:val="00175480"/>
    <w:rsid w:val="0017559D"/>
    <w:rsid w:val="00176BAD"/>
    <w:rsid w:val="001771C1"/>
    <w:rsid w:val="00177228"/>
    <w:rsid w:val="0017776B"/>
    <w:rsid w:val="00177CF8"/>
    <w:rsid w:val="0018062D"/>
    <w:rsid w:val="00180EE8"/>
    <w:rsid w:val="001818B3"/>
    <w:rsid w:val="001820AC"/>
    <w:rsid w:val="001827EE"/>
    <w:rsid w:val="0018288D"/>
    <w:rsid w:val="00182919"/>
    <w:rsid w:val="00183357"/>
    <w:rsid w:val="00183CF2"/>
    <w:rsid w:val="00183E13"/>
    <w:rsid w:val="00183F0E"/>
    <w:rsid w:val="00184711"/>
    <w:rsid w:val="00185312"/>
    <w:rsid w:val="00186248"/>
    <w:rsid w:val="00186C0F"/>
    <w:rsid w:val="001905D2"/>
    <w:rsid w:val="00190CA5"/>
    <w:rsid w:val="00190F6C"/>
    <w:rsid w:val="001912F7"/>
    <w:rsid w:val="0019183A"/>
    <w:rsid w:val="00192EC3"/>
    <w:rsid w:val="00193215"/>
    <w:rsid w:val="00193ACB"/>
    <w:rsid w:val="00193D64"/>
    <w:rsid w:val="00193EFE"/>
    <w:rsid w:val="0019436B"/>
    <w:rsid w:val="001955C9"/>
    <w:rsid w:val="00195668"/>
    <w:rsid w:val="00196F36"/>
    <w:rsid w:val="00197E4E"/>
    <w:rsid w:val="001A080F"/>
    <w:rsid w:val="001A08B2"/>
    <w:rsid w:val="001A1093"/>
    <w:rsid w:val="001A1517"/>
    <w:rsid w:val="001A19AA"/>
    <w:rsid w:val="001A20F7"/>
    <w:rsid w:val="001A319E"/>
    <w:rsid w:val="001A31A5"/>
    <w:rsid w:val="001A3303"/>
    <w:rsid w:val="001A34EC"/>
    <w:rsid w:val="001A4005"/>
    <w:rsid w:val="001A4BFF"/>
    <w:rsid w:val="001A4CBF"/>
    <w:rsid w:val="001A50C7"/>
    <w:rsid w:val="001A61FB"/>
    <w:rsid w:val="001A65BB"/>
    <w:rsid w:val="001A6E21"/>
    <w:rsid w:val="001A7011"/>
    <w:rsid w:val="001B0D36"/>
    <w:rsid w:val="001B1C84"/>
    <w:rsid w:val="001B2A94"/>
    <w:rsid w:val="001B2C88"/>
    <w:rsid w:val="001B3540"/>
    <w:rsid w:val="001B3977"/>
    <w:rsid w:val="001B3FEB"/>
    <w:rsid w:val="001B4700"/>
    <w:rsid w:val="001B49A0"/>
    <w:rsid w:val="001B544A"/>
    <w:rsid w:val="001B5BD7"/>
    <w:rsid w:val="001B6587"/>
    <w:rsid w:val="001B7235"/>
    <w:rsid w:val="001B754E"/>
    <w:rsid w:val="001B79B0"/>
    <w:rsid w:val="001C03DB"/>
    <w:rsid w:val="001C0830"/>
    <w:rsid w:val="001C1A2A"/>
    <w:rsid w:val="001C20DD"/>
    <w:rsid w:val="001C288A"/>
    <w:rsid w:val="001C3332"/>
    <w:rsid w:val="001C3780"/>
    <w:rsid w:val="001C3CAB"/>
    <w:rsid w:val="001C4689"/>
    <w:rsid w:val="001C4B9E"/>
    <w:rsid w:val="001C5209"/>
    <w:rsid w:val="001C5216"/>
    <w:rsid w:val="001C5718"/>
    <w:rsid w:val="001C6271"/>
    <w:rsid w:val="001D0035"/>
    <w:rsid w:val="001D2F26"/>
    <w:rsid w:val="001D311E"/>
    <w:rsid w:val="001D3824"/>
    <w:rsid w:val="001D47CB"/>
    <w:rsid w:val="001D4879"/>
    <w:rsid w:val="001D4990"/>
    <w:rsid w:val="001D4BD3"/>
    <w:rsid w:val="001D5020"/>
    <w:rsid w:val="001D52F6"/>
    <w:rsid w:val="001D6A64"/>
    <w:rsid w:val="001D6CB8"/>
    <w:rsid w:val="001D72D8"/>
    <w:rsid w:val="001D7EC5"/>
    <w:rsid w:val="001E1153"/>
    <w:rsid w:val="001E2DF7"/>
    <w:rsid w:val="001E3099"/>
    <w:rsid w:val="001E3984"/>
    <w:rsid w:val="001E3FE0"/>
    <w:rsid w:val="001E43BA"/>
    <w:rsid w:val="001E4D37"/>
    <w:rsid w:val="001E4EB5"/>
    <w:rsid w:val="001E539F"/>
    <w:rsid w:val="001E64BA"/>
    <w:rsid w:val="001E7929"/>
    <w:rsid w:val="001E7979"/>
    <w:rsid w:val="001E7A71"/>
    <w:rsid w:val="001F03F3"/>
    <w:rsid w:val="001F05D2"/>
    <w:rsid w:val="001F212A"/>
    <w:rsid w:val="001F2685"/>
    <w:rsid w:val="001F2A11"/>
    <w:rsid w:val="001F308C"/>
    <w:rsid w:val="001F34A8"/>
    <w:rsid w:val="001F3B05"/>
    <w:rsid w:val="001F3F1D"/>
    <w:rsid w:val="001F4B69"/>
    <w:rsid w:val="001F5230"/>
    <w:rsid w:val="001F55CC"/>
    <w:rsid w:val="001F5B01"/>
    <w:rsid w:val="001F5E0C"/>
    <w:rsid w:val="001F637E"/>
    <w:rsid w:val="001F6681"/>
    <w:rsid w:val="001F6DF6"/>
    <w:rsid w:val="00200600"/>
    <w:rsid w:val="0020173E"/>
    <w:rsid w:val="0020213C"/>
    <w:rsid w:val="00202D56"/>
    <w:rsid w:val="002032E8"/>
    <w:rsid w:val="00203398"/>
    <w:rsid w:val="002036CD"/>
    <w:rsid w:val="00204342"/>
    <w:rsid w:val="002056E6"/>
    <w:rsid w:val="00205B3E"/>
    <w:rsid w:val="002070F4"/>
    <w:rsid w:val="002071A9"/>
    <w:rsid w:val="00207F55"/>
    <w:rsid w:val="0021044B"/>
    <w:rsid w:val="002107EE"/>
    <w:rsid w:val="0021141E"/>
    <w:rsid w:val="0021194F"/>
    <w:rsid w:val="00211B0C"/>
    <w:rsid w:val="00211B2A"/>
    <w:rsid w:val="00211F48"/>
    <w:rsid w:val="0021225C"/>
    <w:rsid w:val="0021257D"/>
    <w:rsid w:val="00213015"/>
    <w:rsid w:val="0021325B"/>
    <w:rsid w:val="002139CF"/>
    <w:rsid w:val="00213FEF"/>
    <w:rsid w:val="0021478E"/>
    <w:rsid w:val="002149C2"/>
    <w:rsid w:val="00215B89"/>
    <w:rsid w:val="00215D4F"/>
    <w:rsid w:val="002176B1"/>
    <w:rsid w:val="002202D4"/>
    <w:rsid w:val="002203C0"/>
    <w:rsid w:val="0022052A"/>
    <w:rsid w:val="00220A84"/>
    <w:rsid w:val="002216E0"/>
    <w:rsid w:val="00222666"/>
    <w:rsid w:val="00222920"/>
    <w:rsid w:val="00222927"/>
    <w:rsid w:val="002239B0"/>
    <w:rsid w:val="00223A4E"/>
    <w:rsid w:val="00224F89"/>
    <w:rsid w:val="002253B3"/>
    <w:rsid w:val="00225869"/>
    <w:rsid w:val="00225EAC"/>
    <w:rsid w:val="002266AB"/>
    <w:rsid w:val="00226739"/>
    <w:rsid w:val="00227776"/>
    <w:rsid w:val="00227C39"/>
    <w:rsid w:val="00230703"/>
    <w:rsid w:val="00230907"/>
    <w:rsid w:val="00230A5B"/>
    <w:rsid w:val="00231867"/>
    <w:rsid w:val="002335FF"/>
    <w:rsid w:val="0023384A"/>
    <w:rsid w:val="0023522F"/>
    <w:rsid w:val="00235C53"/>
    <w:rsid w:val="00236738"/>
    <w:rsid w:val="002368FF"/>
    <w:rsid w:val="00236C76"/>
    <w:rsid w:val="00237CDF"/>
    <w:rsid w:val="00240705"/>
    <w:rsid w:val="00240886"/>
    <w:rsid w:val="002410D4"/>
    <w:rsid w:val="00241A77"/>
    <w:rsid w:val="00241EBE"/>
    <w:rsid w:val="00242525"/>
    <w:rsid w:val="002425DF"/>
    <w:rsid w:val="00244041"/>
    <w:rsid w:val="0024542E"/>
    <w:rsid w:val="002465AB"/>
    <w:rsid w:val="00246DF5"/>
    <w:rsid w:val="00247504"/>
    <w:rsid w:val="00247654"/>
    <w:rsid w:val="00247CA8"/>
    <w:rsid w:val="00247F3F"/>
    <w:rsid w:val="0025105B"/>
    <w:rsid w:val="00251CDD"/>
    <w:rsid w:val="00253D4F"/>
    <w:rsid w:val="00254429"/>
    <w:rsid w:val="00254927"/>
    <w:rsid w:val="00254DED"/>
    <w:rsid w:val="00255537"/>
    <w:rsid w:val="00255576"/>
    <w:rsid w:val="00255747"/>
    <w:rsid w:val="00255C90"/>
    <w:rsid w:val="00255F8F"/>
    <w:rsid w:val="00256687"/>
    <w:rsid w:val="002567F7"/>
    <w:rsid w:val="00260354"/>
    <w:rsid w:val="00260838"/>
    <w:rsid w:val="002613C4"/>
    <w:rsid w:val="002619B0"/>
    <w:rsid w:val="00261C26"/>
    <w:rsid w:val="00262104"/>
    <w:rsid w:val="002622F8"/>
    <w:rsid w:val="00262767"/>
    <w:rsid w:val="00262F45"/>
    <w:rsid w:val="002631E5"/>
    <w:rsid w:val="002637C3"/>
    <w:rsid w:val="00264076"/>
    <w:rsid w:val="00264734"/>
    <w:rsid w:val="00264CE8"/>
    <w:rsid w:val="002650C5"/>
    <w:rsid w:val="00266155"/>
    <w:rsid w:val="002677FB"/>
    <w:rsid w:val="00267DC0"/>
    <w:rsid w:val="00271408"/>
    <w:rsid w:val="00271419"/>
    <w:rsid w:val="00271C31"/>
    <w:rsid w:val="00272838"/>
    <w:rsid w:val="00273955"/>
    <w:rsid w:val="00273C07"/>
    <w:rsid w:val="00273EF8"/>
    <w:rsid w:val="00275186"/>
    <w:rsid w:val="002766C5"/>
    <w:rsid w:val="002767CB"/>
    <w:rsid w:val="00276936"/>
    <w:rsid w:val="00276F9B"/>
    <w:rsid w:val="0027706F"/>
    <w:rsid w:val="0027789D"/>
    <w:rsid w:val="002800A0"/>
    <w:rsid w:val="00280146"/>
    <w:rsid w:val="0028067C"/>
    <w:rsid w:val="00280D27"/>
    <w:rsid w:val="00280E68"/>
    <w:rsid w:val="00281259"/>
    <w:rsid w:val="0028171A"/>
    <w:rsid w:val="00281C1C"/>
    <w:rsid w:val="00281D2F"/>
    <w:rsid w:val="002826D8"/>
    <w:rsid w:val="002837CB"/>
    <w:rsid w:val="00283ABC"/>
    <w:rsid w:val="00283B75"/>
    <w:rsid w:val="00284928"/>
    <w:rsid w:val="00284B65"/>
    <w:rsid w:val="00284F97"/>
    <w:rsid w:val="00285789"/>
    <w:rsid w:val="00285CA2"/>
    <w:rsid w:val="002862BB"/>
    <w:rsid w:val="0028658B"/>
    <w:rsid w:val="0028679C"/>
    <w:rsid w:val="002878E2"/>
    <w:rsid w:val="00292457"/>
    <w:rsid w:val="0029271C"/>
    <w:rsid w:val="0029349A"/>
    <w:rsid w:val="00293C37"/>
    <w:rsid w:val="00294B1A"/>
    <w:rsid w:val="00295ACE"/>
    <w:rsid w:val="00295B90"/>
    <w:rsid w:val="00296078"/>
    <w:rsid w:val="00296CD5"/>
    <w:rsid w:val="00297023"/>
    <w:rsid w:val="00297835"/>
    <w:rsid w:val="00297AEF"/>
    <w:rsid w:val="00297C74"/>
    <w:rsid w:val="002A0FDC"/>
    <w:rsid w:val="002A1FCA"/>
    <w:rsid w:val="002A2362"/>
    <w:rsid w:val="002A23DB"/>
    <w:rsid w:val="002A2476"/>
    <w:rsid w:val="002A3478"/>
    <w:rsid w:val="002A3582"/>
    <w:rsid w:val="002A3868"/>
    <w:rsid w:val="002A3872"/>
    <w:rsid w:val="002A5BAE"/>
    <w:rsid w:val="002A64FD"/>
    <w:rsid w:val="002A7BB7"/>
    <w:rsid w:val="002B0B03"/>
    <w:rsid w:val="002B0FAC"/>
    <w:rsid w:val="002B3C89"/>
    <w:rsid w:val="002B3E80"/>
    <w:rsid w:val="002B4CC6"/>
    <w:rsid w:val="002B4F49"/>
    <w:rsid w:val="002B5174"/>
    <w:rsid w:val="002B53A5"/>
    <w:rsid w:val="002B5E75"/>
    <w:rsid w:val="002B6538"/>
    <w:rsid w:val="002B6EA9"/>
    <w:rsid w:val="002B776B"/>
    <w:rsid w:val="002B7AD2"/>
    <w:rsid w:val="002B7F3A"/>
    <w:rsid w:val="002C0047"/>
    <w:rsid w:val="002C056C"/>
    <w:rsid w:val="002C05A4"/>
    <w:rsid w:val="002C1BB7"/>
    <w:rsid w:val="002C351A"/>
    <w:rsid w:val="002C53A0"/>
    <w:rsid w:val="002C551D"/>
    <w:rsid w:val="002C69F1"/>
    <w:rsid w:val="002C752E"/>
    <w:rsid w:val="002D0495"/>
    <w:rsid w:val="002D0E90"/>
    <w:rsid w:val="002D145F"/>
    <w:rsid w:val="002D1560"/>
    <w:rsid w:val="002D2CAE"/>
    <w:rsid w:val="002D380C"/>
    <w:rsid w:val="002D41E0"/>
    <w:rsid w:val="002D49C6"/>
    <w:rsid w:val="002D6E22"/>
    <w:rsid w:val="002D6FB6"/>
    <w:rsid w:val="002E0794"/>
    <w:rsid w:val="002E09E9"/>
    <w:rsid w:val="002E201F"/>
    <w:rsid w:val="002E2171"/>
    <w:rsid w:val="002E28AA"/>
    <w:rsid w:val="002E2ACC"/>
    <w:rsid w:val="002E3C09"/>
    <w:rsid w:val="002E3CEB"/>
    <w:rsid w:val="002E3F91"/>
    <w:rsid w:val="002E4C67"/>
    <w:rsid w:val="002E514E"/>
    <w:rsid w:val="002E6388"/>
    <w:rsid w:val="002E6D84"/>
    <w:rsid w:val="002E730A"/>
    <w:rsid w:val="002E78BB"/>
    <w:rsid w:val="002E7E2D"/>
    <w:rsid w:val="002F049E"/>
    <w:rsid w:val="002F0927"/>
    <w:rsid w:val="002F18AE"/>
    <w:rsid w:val="002F1D30"/>
    <w:rsid w:val="002F1F9A"/>
    <w:rsid w:val="002F2282"/>
    <w:rsid w:val="002F2C0D"/>
    <w:rsid w:val="002F2FCC"/>
    <w:rsid w:val="002F3489"/>
    <w:rsid w:val="002F39FB"/>
    <w:rsid w:val="002F472C"/>
    <w:rsid w:val="002F4BBF"/>
    <w:rsid w:val="002F5375"/>
    <w:rsid w:val="002F5726"/>
    <w:rsid w:val="002F620A"/>
    <w:rsid w:val="002F621B"/>
    <w:rsid w:val="002F7585"/>
    <w:rsid w:val="002F7A81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B4D"/>
    <w:rsid w:val="00303BC1"/>
    <w:rsid w:val="00304B9D"/>
    <w:rsid w:val="00304E36"/>
    <w:rsid w:val="00305595"/>
    <w:rsid w:val="00305A5A"/>
    <w:rsid w:val="00305F5E"/>
    <w:rsid w:val="00306797"/>
    <w:rsid w:val="00306CF8"/>
    <w:rsid w:val="003075FF"/>
    <w:rsid w:val="003079E8"/>
    <w:rsid w:val="00307A5B"/>
    <w:rsid w:val="0031086C"/>
    <w:rsid w:val="00310A27"/>
    <w:rsid w:val="00311F6B"/>
    <w:rsid w:val="003126F0"/>
    <w:rsid w:val="003127C7"/>
    <w:rsid w:val="00312993"/>
    <w:rsid w:val="00312C1C"/>
    <w:rsid w:val="00312C24"/>
    <w:rsid w:val="00312FC7"/>
    <w:rsid w:val="00312FD1"/>
    <w:rsid w:val="003139BD"/>
    <w:rsid w:val="00316263"/>
    <w:rsid w:val="003169CF"/>
    <w:rsid w:val="00317019"/>
    <w:rsid w:val="00317245"/>
    <w:rsid w:val="00317F8B"/>
    <w:rsid w:val="00320156"/>
    <w:rsid w:val="00320BD6"/>
    <w:rsid w:val="00321FCE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7199"/>
    <w:rsid w:val="00327FC9"/>
    <w:rsid w:val="00330AFF"/>
    <w:rsid w:val="003321FE"/>
    <w:rsid w:val="003324C9"/>
    <w:rsid w:val="0033311A"/>
    <w:rsid w:val="00333919"/>
    <w:rsid w:val="00333A32"/>
    <w:rsid w:val="00333DE0"/>
    <w:rsid w:val="00334041"/>
    <w:rsid w:val="0033477E"/>
    <w:rsid w:val="003347E4"/>
    <w:rsid w:val="00334A30"/>
    <w:rsid w:val="00334A84"/>
    <w:rsid w:val="00334CEB"/>
    <w:rsid w:val="00334D71"/>
    <w:rsid w:val="003354D6"/>
    <w:rsid w:val="0033686E"/>
    <w:rsid w:val="00336954"/>
    <w:rsid w:val="00336CF2"/>
    <w:rsid w:val="00340276"/>
    <w:rsid w:val="003403DE"/>
    <w:rsid w:val="00340BAE"/>
    <w:rsid w:val="00341095"/>
    <w:rsid w:val="0034148B"/>
    <w:rsid w:val="0034277C"/>
    <w:rsid w:val="00342CDB"/>
    <w:rsid w:val="0034301C"/>
    <w:rsid w:val="00344194"/>
    <w:rsid w:val="00344378"/>
    <w:rsid w:val="003444E7"/>
    <w:rsid w:val="00344D1F"/>
    <w:rsid w:val="00345178"/>
    <w:rsid w:val="0034649E"/>
    <w:rsid w:val="0035072E"/>
    <w:rsid w:val="00350857"/>
    <w:rsid w:val="00350F99"/>
    <w:rsid w:val="00351FD5"/>
    <w:rsid w:val="00352D18"/>
    <w:rsid w:val="00352D4D"/>
    <w:rsid w:val="0035319F"/>
    <w:rsid w:val="00353FFC"/>
    <w:rsid w:val="00355239"/>
    <w:rsid w:val="00355D6B"/>
    <w:rsid w:val="0036117C"/>
    <w:rsid w:val="00361D4E"/>
    <w:rsid w:val="00361ED8"/>
    <w:rsid w:val="0036211E"/>
    <w:rsid w:val="00362C0D"/>
    <w:rsid w:val="003634EF"/>
    <w:rsid w:val="003636E8"/>
    <w:rsid w:val="00363F45"/>
    <w:rsid w:val="003647B3"/>
    <w:rsid w:val="003647DE"/>
    <w:rsid w:val="00365C3E"/>
    <w:rsid w:val="00365F83"/>
    <w:rsid w:val="003668AE"/>
    <w:rsid w:val="00366AAE"/>
    <w:rsid w:val="00366B0E"/>
    <w:rsid w:val="0037021D"/>
    <w:rsid w:val="00370F2E"/>
    <w:rsid w:val="003711C7"/>
    <w:rsid w:val="00371BDA"/>
    <w:rsid w:val="003720A1"/>
    <w:rsid w:val="00373B97"/>
    <w:rsid w:val="00373D7F"/>
    <w:rsid w:val="00374A51"/>
    <w:rsid w:val="00374AB0"/>
    <w:rsid w:val="00374E6E"/>
    <w:rsid w:val="00374EFE"/>
    <w:rsid w:val="00375315"/>
    <w:rsid w:val="00375BAB"/>
    <w:rsid w:val="00376456"/>
    <w:rsid w:val="0037656E"/>
    <w:rsid w:val="003772EC"/>
    <w:rsid w:val="00381281"/>
    <w:rsid w:val="003821EA"/>
    <w:rsid w:val="00382419"/>
    <w:rsid w:val="0038266D"/>
    <w:rsid w:val="00382A12"/>
    <w:rsid w:val="00382D03"/>
    <w:rsid w:val="0038332B"/>
    <w:rsid w:val="003834E7"/>
    <w:rsid w:val="0038388A"/>
    <w:rsid w:val="00383E3F"/>
    <w:rsid w:val="003842E2"/>
    <w:rsid w:val="00384769"/>
    <w:rsid w:val="00384AA1"/>
    <w:rsid w:val="00385965"/>
    <w:rsid w:val="00385A79"/>
    <w:rsid w:val="00386F5B"/>
    <w:rsid w:val="00387042"/>
    <w:rsid w:val="00387047"/>
    <w:rsid w:val="00387386"/>
    <w:rsid w:val="00387F2F"/>
    <w:rsid w:val="00390E86"/>
    <w:rsid w:val="00391214"/>
    <w:rsid w:val="003917C6"/>
    <w:rsid w:val="003919C9"/>
    <w:rsid w:val="00393846"/>
    <w:rsid w:val="00394647"/>
    <w:rsid w:val="0039495A"/>
    <w:rsid w:val="00394EE8"/>
    <w:rsid w:val="00395477"/>
    <w:rsid w:val="00395E74"/>
    <w:rsid w:val="00396D1A"/>
    <w:rsid w:val="00397C47"/>
    <w:rsid w:val="003A09C9"/>
    <w:rsid w:val="003A1186"/>
    <w:rsid w:val="003A1640"/>
    <w:rsid w:val="003A17D2"/>
    <w:rsid w:val="003A1E72"/>
    <w:rsid w:val="003A2072"/>
    <w:rsid w:val="003A2D9D"/>
    <w:rsid w:val="003A6823"/>
    <w:rsid w:val="003A6960"/>
    <w:rsid w:val="003A6CAC"/>
    <w:rsid w:val="003A7DDD"/>
    <w:rsid w:val="003B0651"/>
    <w:rsid w:val="003B1236"/>
    <w:rsid w:val="003B227A"/>
    <w:rsid w:val="003B29FD"/>
    <w:rsid w:val="003B2A39"/>
    <w:rsid w:val="003B3CAB"/>
    <w:rsid w:val="003B5F88"/>
    <w:rsid w:val="003B753E"/>
    <w:rsid w:val="003B7759"/>
    <w:rsid w:val="003B7BA5"/>
    <w:rsid w:val="003B7FB9"/>
    <w:rsid w:val="003C014D"/>
    <w:rsid w:val="003C085E"/>
    <w:rsid w:val="003C11FE"/>
    <w:rsid w:val="003C1352"/>
    <w:rsid w:val="003C1838"/>
    <w:rsid w:val="003C21E9"/>
    <w:rsid w:val="003C2BAA"/>
    <w:rsid w:val="003C34B6"/>
    <w:rsid w:val="003C3A30"/>
    <w:rsid w:val="003C525E"/>
    <w:rsid w:val="003C587A"/>
    <w:rsid w:val="003C6229"/>
    <w:rsid w:val="003C633D"/>
    <w:rsid w:val="003C654C"/>
    <w:rsid w:val="003C7960"/>
    <w:rsid w:val="003D0880"/>
    <w:rsid w:val="003D094E"/>
    <w:rsid w:val="003D09A1"/>
    <w:rsid w:val="003D12F0"/>
    <w:rsid w:val="003D1B33"/>
    <w:rsid w:val="003D1F65"/>
    <w:rsid w:val="003D260D"/>
    <w:rsid w:val="003D35CA"/>
    <w:rsid w:val="003D408C"/>
    <w:rsid w:val="003D40EE"/>
    <w:rsid w:val="003D47AA"/>
    <w:rsid w:val="003D5440"/>
    <w:rsid w:val="003D6BE2"/>
    <w:rsid w:val="003D6C3C"/>
    <w:rsid w:val="003D6C84"/>
    <w:rsid w:val="003D7E54"/>
    <w:rsid w:val="003E034A"/>
    <w:rsid w:val="003E0590"/>
    <w:rsid w:val="003E1E5F"/>
    <w:rsid w:val="003E22E7"/>
    <w:rsid w:val="003E2565"/>
    <w:rsid w:val="003E337C"/>
    <w:rsid w:val="003E358B"/>
    <w:rsid w:val="003E3685"/>
    <w:rsid w:val="003E4470"/>
    <w:rsid w:val="003E470B"/>
    <w:rsid w:val="003E4834"/>
    <w:rsid w:val="003E686C"/>
    <w:rsid w:val="003E6E16"/>
    <w:rsid w:val="003F0949"/>
    <w:rsid w:val="003F0AAB"/>
    <w:rsid w:val="003F1589"/>
    <w:rsid w:val="003F1A4D"/>
    <w:rsid w:val="003F20F5"/>
    <w:rsid w:val="003F2FF8"/>
    <w:rsid w:val="003F32FB"/>
    <w:rsid w:val="003F33B8"/>
    <w:rsid w:val="003F35F1"/>
    <w:rsid w:val="003F439B"/>
    <w:rsid w:val="003F4B82"/>
    <w:rsid w:val="003F4C08"/>
    <w:rsid w:val="003F55DD"/>
    <w:rsid w:val="003F608A"/>
    <w:rsid w:val="003F6582"/>
    <w:rsid w:val="003F6A72"/>
    <w:rsid w:val="003F6B83"/>
    <w:rsid w:val="003F7790"/>
    <w:rsid w:val="003F791F"/>
    <w:rsid w:val="003F7D12"/>
    <w:rsid w:val="003F7F08"/>
    <w:rsid w:val="004007BA"/>
    <w:rsid w:val="004012F0"/>
    <w:rsid w:val="00401955"/>
    <w:rsid w:val="00402714"/>
    <w:rsid w:val="00402920"/>
    <w:rsid w:val="00402B2F"/>
    <w:rsid w:val="00402E86"/>
    <w:rsid w:val="00403328"/>
    <w:rsid w:val="0040349B"/>
    <w:rsid w:val="00403AC7"/>
    <w:rsid w:val="00403C50"/>
    <w:rsid w:val="004042EB"/>
    <w:rsid w:val="00405473"/>
    <w:rsid w:val="00405FCD"/>
    <w:rsid w:val="00406115"/>
    <w:rsid w:val="00406F9F"/>
    <w:rsid w:val="0040754D"/>
    <w:rsid w:val="004075FC"/>
    <w:rsid w:val="004110D7"/>
    <w:rsid w:val="004112FF"/>
    <w:rsid w:val="00412424"/>
    <w:rsid w:val="0041255F"/>
    <w:rsid w:val="00412AE3"/>
    <w:rsid w:val="00413CDD"/>
    <w:rsid w:val="00413F3C"/>
    <w:rsid w:val="004140D0"/>
    <w:rsid w:val="00414A82"/>
    <w:rsid w:val="00414C62"/>
    <w:rsid w:val="00421F07"/>
    <w:rsid w:val="00422545"/>
    <w:rsid w:val="00422705"/>
    <w:rsid w:val="00422B7D"/>
    <w:rsid w:val="00423056"/>
    <w:rsid w:val="00423872"/>
    <w:rsid w:val="00423A2B"/>
    <w:rsid w:val="00424A67"/>
    <w:rsid w:val="00426C25"/>
    <w:rsid w:val="00426CE6"/>
    <w:rsid w:val="00427331"/>
    <w:rsid w:val="00427DE8"/>
    <w:rsid w:val="00431211"/>
    <w:rsid w:val="00432464"/>
    <w:rsid w:val="004329DD"/>
    <w:rsid w:val="00433E72"/>
    <w:rsid w:val="004341E5"/>
    <w:rsid w:val="0043442C"/>
    <w:rsid w:val="00434644"/>
    <w:rsid w:val="00435809"/>
    <w:rsid w:val="0043585D"/>
    <w:rsid w:val="00436282"/>
    <w:rsid w:val="004369B5"/>
    <w:rsid w:val="004376F9"/>
    <w:rsid w:val="00437B31"/>
    <w:rsid w:val="00437E41"/>
    <w:rsid w:val="004400BA"/>
    <w:rsid w:val="0044052F"/>
    <w:rsid w:val="00440698"/>
    <w:rsid w:val="00440C28"/>
    <w:rsid w:val="004411E6"/>
    <w:rsid w:val="004418A9"/>
    <w:rsid w:val="0044212D"/>
    <w:rsid w:val="00442586"/>
    <w:rsid w:val="00442ED7"/>
    <w:rsid w:val="0044324B"/>
    <w:rsid w:val="0044390E"/>
    <w:rsid w:val="00443AF1"/>
    <w:rsid w:val="00444166"/>
    <w:rsid w:val="00444244"/>
    <w:rsid w:val="00444354"/>
    <w:rsid w:val="00445499"/>
    <w:rsid w:val="004454DD"/>
    <w:rsid w:val="00445CE3"/>
    <w:rsid w:val="00445E07"/>
    <w:rsid w:val="00445E31"/>
    <w:rsid w:val="00446723"/>
    <w:rsid w:val="00446971"/>
    <w:rsid w:val="00447F27"/>
    <w:rsid w:val="00450773"/>
    <w:rsid w:val="0045121A"/>
    <w:rsid w:val="00452E62"/>
    <w:rsid w:val="004532F2"/>
    <w:rsid w:val="00454EC7"/>
    <w:rsid w:val="00455DDB"/>
    <w:rsid w:val="00456349"/>
    <w:rsid w:val="00457528"/>
    <w:rsid w:val="00460049"/>
    <w:rsid w:val="00460303"/>
    <w:rsid w:val="00460E56"/>
    <w:rsid w:val="00460FD2"/>
    <w:rsid w:val="00461595"/>
    <w:rsid w:val="004619AE"/>
    <w:rsid w:val="00461DB4"/>
    <w:rsid w:val="004623CB"/>
    <w:rsid w:val="00462E88"/>
    <w:rsid w:val="00463F88"/>
    <w:rsid w:val="00465A78"/>
    <w:rsid w:val="00465C69"/>
    <w:rsid w:val="00465C7E"/>
    <w:rsid w:val="00465C81"/>
    <w:rsid w:val="0046637C"/>
    <w:rsid w:val="00466489"/>
    <w:rsid w:val="00467797"/>
    <w:rsid w:val="00467FD9"/>
    <w:rsid w:val="0047003D"/>
    <w:rsid w:val="00471595"/>
    <w:rsid w:val="00473B50"/>
    <w:rsid w:val="00473B89"/>
    <w:rsid w:val="00473DE7"/>
    <w:rsid w:val="00474232"/>
    <w:rsid w:val="00474678"/>
    <w:rsid w:val="00474D63"/>
    <w:rsid w:val="00475E35"/>
    <w:rsid w:val="00475E3F"/>
    <w:rsid w:val="00475FBB"/>
    <w:rsid w:val="00477B72"/>
    <w:rsid w:val="00477E3C"/>
    <w:rsid w:val="00480256"/>
    <w:rsid w:val="00480265"/>
    <w:rsid w:val="00480D4B"/>
    <w:rsid w:val="00481F44"/>
    <w:rsid w:val="00482362"/>
    <w:rsid w:val="00482FA4"/>
    <w:rsid w:val="00483242"/>
    <w:rsid w:val="00483B9C"/>
    <w:rsid w:val="00483C7A"/>
    <w:rsid w:val="0048420C"/>
    <w:rsid w:val="00485883"/>
    <w:rsid w:val="00485FCD"/>
    <w:rsid w:val="004868AF"/>
    <w:rsid w:val="004872F8"/>
    <w:rsid w:val="00487663"/>
    <w:rsid w:val="00487AC3"/>
    <w:rsid w:val="00490DF5"/>
    <w:rsid w:val="00491311"/>
    <w:rsid w:val="0049166E"/>
    <w:rsid w:val="00491B0C"/>
    <w:rsid w:val="00492727"/>
    <w:rsid w:val="00492735"/>
    <w:rsid w:val="00492E9A"/>
    <w:rsid w:val="00492F5E"/>
    <w:rsid w:val="00493ACD"/>
    <w:rsid w:val="00494678"/>
    <w:rsid w:val="00494C20"/>
    <w:rsid w:val="00494D09"/>
    <w:rsid w:val="00495781"/>
    <w:rsid w:val="00495B51"/>
    <w:rsid w:val="00495B70"/>
    <w:rsid w:val="00496C52"/>
    <w:rsid w:val="0049786A"/>
    <w:rsid w:val="00497AB8"/>
    <w:rsid w:val="00497CF7"/>
    <w:rsid w:val="004A0AB5"/>
    <w:rsid w:val="004A1151"/>
    <w:rsid w:val="004A18DA"/>
    <w:rsid w:val="004A2136"/>
    <w:rsid w:val="004A2CBB"/>
    <w:rsid w:val="004A3048"/>
    <w:rsid w:val="004A3476"/>
    <w:rsid w:val="004A3C38"/>
    <w:rsid w:val="004A4446"/>
    <w:rsid w:val="004A446C"/>
    <w:rsid w:val="004A4CFC"/>
    <w:rsid w:val="004A4D2C"/>
    <w:rsid w:val="004A4FFA"/>
    <w:rsid w:val="004A5A6C"/>
    <w:rsid w:val="004A5D53"/>
    <w:rsid w:val="004A7231"/>
    <w:rsid w:val="004A7877"/>
    <w:rsid w:val="004A7C49"/>
    <w:rsid w:val="004B053B"/>
    <w:rsid w:val="004B07AF"/>
    <w:rsid w:val="004B0E8F"/>
    <w:rsid w:val="004B1ED8"/>
    <w:rsid w:val="004B2F6C"/>
    <w:rsid w:val="004B37AF"/>
    <w:rsid w:val="004B4550"/>
    <w:rsid w:val="004B5371"/>
    <w:rsid w:val="004B6591"/>
    <w:rsid w:val="004B6739"/>
    <w:rsid w:val="004C0148"/>
    <w:rsid w:val="004C0736"/>
    <w:rsid w:val="004C1479"/>
    <w:rsid w:val="004C1A05"/>
    <w:rsid w:val="004C1E34"/>
    <w:rsid w:val="004C2CC9"/>
    <w:rsid w:val="004C2DDA"/>
    <w:rsid w:val="004C33AF"/>
    <w:rsid w:val="004C3527"/>
    <w:rsid w:val="004C4066"/>
    <w:rsid w:val="004C41EB"/>
    <w:rsid w:val="004C4DDD"/>
    <w:rsid w:val="004C4F34"/>
    <w:rsid w:val="004C5410"/>
    <w:rsid w:val="004C5A6B"/>
    <w:rsid w:val="004C5B83"/>
    <w:rsid w:val="004C6089"/>
    <w:rsid w:val="004C6440"/>
    <w:rsid w:val="004C6913"/>
    <w:rsid w:val="004C6BC5"/>
    <w:rsid w:val="004C6DB6"/>
    <w:rsid w:val="004C7AEE"/>
    <w:rsid w:val="004C7E6F"/>
    <w:rsid w:val="004C7FA3"/>
    <w:rsid w:val="004D04D3"/>
    <w:rsid w:val="004D187B"/>
    <w:rsid w:val="004D2701"/>
    <w:rsid w:val="004D2D7B"/>
    <w:rsid w:val="004D2DEC"/>
    <w:rsid w:val="004D34D4"/>
    <w:rsid w:val="004D3619"/>
    <w:rsid w:val="004D4CAF"/>
    <w:rsid w:val="004D518E"/>
    <w:rsid w:val="004D51EE"/>
    <w:rsid w:val="004D52D2"/>
    <w:rsid w:val="004D557C"/>
    <w:rsid w:val="004D5580"/>
    <w:rsid w:val="004D60F0"/>
    <w:rsid w:val="004D6145"/>
    <w:rsid w:val="004D7665"/>
    <w:rsid w:val="004D77E9"/>
    <w:rsid w:val="004D77F4"/>
    <w:rsid w:val="004E01F7"/>
    <w:rsid w:val="004E07B4"/>
    <w:rsid w:val="004E0844"/>
    <w:rsid w:val="004E0F6F"/>
    <w:rsid w:val="004E3757"/>
    <w:rsid w:val="004E3C2F"/>
    <w:rsid w:val="004E43E3"/>
    <w:rsid w:val="004E5C79"/>
    <w:rsid w:val="004E5E43"/>
    <w:rsid w:val="004E6062"/>
    <w:rsid w:val="004E64CD"/>
    <w:rsid w:val="004E7159"/>
    <w:rsid w:val="004E7D82"/>
    <w:rsid w:val="004F0AA2"/>
    <w:rsid w:val="004F0B43"/>
    <w:rsid w:val="004F13B0"/>
    <w:rsid w:val="004F1723"/>
    <w:rsid w:val="004F3156"/>
    <w:rsid w:val="004F3583"/>
    <w:rsid w:val="004F3A78"/>
    <w:rsid w:val="004F3D8D"/>
    <w:rsid w:val="004F4665"/>
    <w:rsid w:val="004F4C76"/>
    <w:rsid w:val="004F526A"/>
    <w:rsid w:val="004F5C4F"/>
    <w:rsid w:val="004F5EA0"/>
    <w:rsid w:val="004F6C7C"/>
    <w:rsid w:val="004F6EF0"/>
    <w:rsid w:val="004F6F8F"/>
    <w:rsid w:val="004F7C10"/>
    <w:rsid w:val="0050026F"/>
    <w:rsid w:val="0050042F"/>
    <w:rsid w:val="0050167F"/>
    <w:rsid w:val="00501CE4"/>
    <w:rsid w:val="00501EAA"/>
    <w:rsid w:val="005023F6"/>
    <w:rsid w:val="00503DA0"/>
    <w:rsid w:val="00504292"/>
    <w:rsid w:val="00504CC6"/>
    <w:rsid w:val="005057EB"/>
    <w:rsid w:val="00505865"/>
    <w:rsid w:val="00505F26"/>
    <w:rsid w:val="0050637E"/>
    <w:rsid w:val="00506F59"/>
    <w:rsid w:val="0050794A"/>
    <w:rsid w:val="00507BEC"/>
    <w:rsid w:val="005100B6"/>
    <w:rsid w:val="005102BB"/>
    <w:rsid w:val="00510332"/>
    <w:rsid w:val="00510FE0"/>
    <w:rsid w:val="00511902"/>
    <w:rsid w:val="00511CEC"/>
    <w:rsid w:val="00511E99"/>
    <w:rsid w:val="005124D4"/>
    <w:rsid w:val="00512513"/>
    <w:rsid w:val="00512940"/>
    <w:rsid w:val="00513527"/>
    <w:rsid w:val="00513AEC"/>
    <w:rsid w:val="0051525B"/>
    <w:rsid w:val="00517204"/>
    <w:rsid w:val="00517C1C"/>
    <w:rsid w:val="00517F8D"/>
    <w:rsid w:val="00520218"/>
    <w:rsid w:val="0052035C"/>
    <w:rsid w:val="005204BB"/>
    <w:rsid w:val="005206CE"/>
    <w:rsid w:val="00520BB9"/>
    <w:rsid w:val="00521053"/>
    <w:rsid w:val="00521A82"/>
    <w:rsid w:val="00521AB2"/>
    <w:rsid w:val="00522106"/>
    <w:rsid w:val="00522397"/>
    <w:rsid w:val="00522456"/>
    <w:rsid w:val="00522BB8"/>
    <w:rsid w:val="00522F21"/>
    <w:rsid w:val="005233BD"/>
    <w:rsid w:val="00523663"/>
    <w:rsid w:val="005238F6"/>
    <w:rsid w:val="00525074"/>
    <w:rsid w:val="005257FE"/>
    <w:rsid w:val="00525D72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1E2"/>
    <w:rsid w:val="00533B0B"/>
    <w:rsid w:val="0053408C"/>
    <w:rsid w:val="005343AB"/>
    <w:rsid w:val="005343FE"/>
    <w:rsid w:val="00534D5B"/>
    <w:rsid w:val="00535937"/>
    <w:rsid w:val="00535DE3"/>
    <w:rsid w:val="00535F83"/>
    <w:rsid w:val="00537713"/>
    <w:rsid w:val="00537946"/>
    <w:rsid w:val="005400A7"/>
    <w:rsid w:val="00540C35"/>
    <w:rsid w:val="00543BA8"/>
    <w:rsid w:val="00545A89"/>
    <w:rsid w:val="00545D9C"/>
    <w:rsid w:val="00546243"/>
    <w:rsid w:val="005463CF"/>
    <w:rsid w:val="00546697"/>
    <w:rsid w:val="005469A3"/>
    <w:rsid w:val="00546E21"/>
    <w:rsid w:val="0054704D"/>
    <w:rsid w:val="00547485"/>
    <w:rsid w:val="005478F7"/>
    <w:rsid w:val="00547BF5"/>
    <w:rsid w:val="00547CE8"/>
    <w:rsid w:val="00550828"/>
    <w:rsid w:val="0055115B"/>
    <w:rsid w:val="0055186B"/>
    <w:rsid w:val="005539E3"/>
    <w:rsid w:val="005540BB"/>
    <w:rsid w:val="00554AFE"/>
    <w:rsid w:val="00554F33"/>
    <w:rsid w:val="00555101"/>
    <w:rsid w:val="00555A33"/>
    <w:rsid w:val="005561B8"/>
    <w:rsid w:val="0055627C"/>
    <w:rsid w:val="00556653"/>
    <w:rsid w:val="00556CB7"/>
    <w:rsid w:val="0055739F"/>
    <w:rsid w:val="0056062F"/>
    <w:rsid w:val="00560762"/>
    <w:rsid w:val="005609DF"/>
    <w:rsid w:val="00560D01"/>
    <w:rsid w:val="00560DFB"/>
    <w:rsid w:val="005618F3"/>
    <w:rsid w:val="00562844"/>
    <w:rsid w:val="005629F4"/>
    <w:rsid w:val="00562E70"/>
    <w:rsid w:val="00563367"/>
    <w:rsid w:val="005639A2"/>
    <w:rsid w:val="00563D20"/>
    <w:rsid w:val="00563E02"/>
    <w:rsid w:val="00563E93"/>
    <w:rsid w:val="0056520D"/>
    <w:rsid w:val="0056543D"/>
    <w:rsid w:val="005657A1"/>
    <w:rsid w:val="00565CBE"/>
    <w:rsid w:val="0056649C"/>
    <w:rsid w:val="0056699F"/>
    <w:rsid w:val="00567AED"/>
    <w:rsid w:val="00567DA6"/>
    <w:rsid w:val="00570341"/>
    <w:rsid w:val="00570863"/>
    <w:rsid w:val="005710D4"/>
    <w:rsid w:val="00571905"/>
    <w:rsid w:val="005721A4"/>
    <w:rsid w:val="00572908"/>
    <w:rsid w:val="00573694"/>
    <w:rsid w:val="00573CDF"/>
    <w:rsid w:val="00574269"/>
    <w:rsid w:val="00574537"/>
    <w:rsid w:val="00575F36"/>
    <w:rsid w:val="0057725D"/>
    <w:rsid w:val="00577746"/>
    <w:rsid w:val="005806B7"/>
    <w:rsid w:val="00582829"/>
    <w:rsid w:val="00582D35"/>
    <w:rsid w:val="00583A3A"/>
    <w:rsid w:val="00584A0B"/>
    <w:rsid w:val="00584A2B"/>
    <w:rsid w:val="00584E04"/>
    <w:rsid w:val="005854F6"/>
    <w:rsid w:val="00585F0E"/>
    <w:rsid w:val="00586483"/>
    <w:rsid w:val="00586A25"/>
    <w:rsid w:val="0058773D"/>
    <w:rsid w:val="00591724"/>
    <w:rsid w:val="00592422"/>
    <w:rsid w:val="00592A22"/>
    <w:rsid w:val="00592B36"/>
    <w:rsid w:val="00593495"/>
    <w:rsid w:val="005939F1"/>
    <w:rsid w:val="00593A67"/>
    <w:rsid w:val="00593C60"/>
    <w:rsid w:val="00593E3D"/>
    <w:rsid w:val="005942DF"/>
    <w:rsid w:val="00594847"/>
    <w:rsid w:val="00594B3A"/>
    <w:rsid w:val="00595235"/>
    <w:rsid w:val="005958E2"/>
    <w:rsid w:val="00595F2D"/>
    <w:rsid w:val="00596414"/>
    <w:rsid w:val="0059655B"/>
    <w:rsid w:val="00596F60"/>
    <w:rsid w:val="00597484"/>
    <w:rsid w:val="00597E0E"/>
    <w:rsid w:val="00597F2E"/>
    <w:rsid w:val="005A0050"/>
    <w:rsid w:val="005A0263"/>
    <w:rsid w:val="005A100D"/>
    <w:rsid w:val="005A1504"/>
    <w:rsid w:val="005A1AA8"/>
    <w:rsid w:val="005A271A"/>
    <w:rsid w:val="005A2A80"/>
    <w:rsid w:val="005A2EB0"/>
    <w:rsid w:val="005A4B88"/>
    <w:rsid w:val="005A4FAD"/>
    <w:rsid w:val="005A6B81"/>
    <w:rsid w:val="005A7A2E"/>
    <w:rsid w:val="005B0127"/>
    <w:rsid w:val="005B037F"/>
    <w:rsid w:val="005B039D"/>
    <w:rsid w:val="005B0DC4"/>
    <w:rsid w:val="005B12AA"/>
    <w:rsid w:val="005B15DD"/>
    <w:rsid w:val="005B2303"/>
    <w:rsid w:val="005B286F"/>
    <w:rsid w:val="005B44FF"/>
    <w:rsid w:val="005B4AAA"/>
    <w:rsid w:val="005B50F4"/>
    <w:rsid w:val="005B65B4"/>
    <w:rsid w:val="005B68F3"/>
    <w:rsid w:val="005B6A2D"/>
    <w:rsid w:val="005B6F58"/>
    <w:rsid w:val="005B7F86"/>
    <w:rsid w:val="005C04C2"/>
    <w:rsid w:val="005C0735"/>
    <w:rsid w:val="005C1B61"/>
    <w:rsid w:val="005C210D"/>
    <w:rsid w:val="005C2CA0"/>
    <w:rsid w:val="005C3D88"/>
    <w:rsid w:val="005C47E6"/>
    <w:rsid w:val="005C4BD0"/>
    <w:rsid w:val="005C5673"/>
    <w:rsid w:val="005C5AB5"/>
    <w:rsid w:val="005C5FDD"/>
    <w:rsid w:val="005C6109"/>
    <w:rsid w:val="005C643F"/>
    <w:rsid w:val="005C6975"/>
    <w:rsid w:val="005C6C35"/>
    <w:rsid w:val="005C6DDB"/>
    <w:rsid w:val="005C703F"/>
    <w:rsid w:val="005D19D3"/>
    <w:rsid w:val="005D32C8"/>
    <w:rsid w:val="005D43B9"/>
    <w:rsid w:val="005D482E"/>
    <w:rsid w:val="005D6DCC"/>
    <w:rsid w:val="005D6E00"/>
    <w:rsid w:val="005D71CE"/>
    <w:rsid w:val="005D794C"/>
    <w:rsid w:val="005E026E"/>
    <w:rsid w:val="005E037A"/>
    <w:rsid w:val="005E0405"/>
    <w:rsid w:val="005E056B"/>
    <w:rsid w:val="005E114C"/>
    <w:rsid w:val="005E18A7"/>
    <w:rsid w:val="005E1ED1"/>
    <w:rsid w:val="005E2132"/>
    <w:rsid w:val="005E2CDA"/>
    <w:rsid w:val="005E39C1"/>
    <w:rsid w:val="005E4164"/>
    <w:rsid w:val="005E4EA6"/>
    <w:rsid w:val="005E51F2"/>
    <w:rsid w:val="005E5594"/>
    <w:rsid w:val="005E55B5"/>
    <w:rsid w:val="005E576F"/>
    <w:rsid w:val="005E591F"/>
    <w:rsid w:val="005E5999"/>
    <w:rsid w:val="005E6915"/>
    <w:rsid w:val="005F0994"/>
    <w:rsid w:val="005F0D2D"/>
    <w:rsid w:val="005F2438"/>
    <w:rsid w:val="005F286F"/>
    <w:rsid w:val="005F4941"/>
    <w:rsid w:val="005F4E89"/>
    <w:rsid w:val="005F5014"/>
    <w:rsid w:val="005F6C73"/>
    <w:rsid w:val="005F7011"/>
    <w:rsid w:val="00600186"/>
    <w:rsid w:val="006018C8"/>
    <w:rsid w:val="006028D9"/>
    <w:rsid w:val="00602A0E"/>
    <w:rsid w:val="00603192"/>
    <w:rsid w:val="0060325A"/>
    <w:rsid w:val="00603368"/>
    <w:rsid w:val="00604037"/>
    <w:rsid w:val="00604A16"/>
    <w:rsid w:val="00604A4C"/>
    <w:rsid w:val="00605451"/>
    <w:rsid w:val="00605BF8"/>
    <w:rsid w:val="00605C93"/>
    <w:rsid w:val="00606041"/>
    <w:rsid w:val="006069B9"/>
    <w:rsid w:val="00606B7C"/>
    <w:rsid w:val="00607159"/>
    <w:rsid w:val="006071A6"/>
    <w:rsid w:val="00607E7D"/>
    <w:rsid w:val="00607E90"/>
    <w:rsid w:val="0061053C"/>
    <w:rsid w:val="00610600"/>
    <w:rsid w:val="006110E5"/>
    <w:rsid w:val="00611567"/>
    <w:rsid w:val="00611710"/>
    <w:rsid w:val="00611948"/>
    <w:rsid w:val="00611CEB"/>
    <w:rsid w:val="00612726"/>
    <w:rsid w:val="00612AC4"/>
    <w:rsid w:val="00612E20"/>
    <w:rsid w:val="0061397A"/>
    <w:rsid w:val="00614173"/>
    <w:rsid w:val="0061451D"/>
    <w:rsid w:val="00616532"/>
    <w:rsid w:val="00617953"/>
    <w:rsid w:val="00617D03"/>
    <w:rsid w:val="00617E09"/>
    <w:rsid w:val="006202CE"/>
    <w:rsid w:val="00621800"/>
    <w:rsid w:val="00621D6C"/>
    <w:rsid w:val="00622933"/>
    <w:rsid w:val="00622BEB"/>
    <w:rsid w:val="006249DA"/>
    <w:rsid w:val="006252B9"/>
    <w:rsid w:val="00625C89"/>
    <w:rsid w:val="00626841"/>
    <w:rsid w:val="00627611"/>
    <w:rsid w:val="00627BF7"/>
    <w:rsid w:val="0063017F"/>
    <w:rsid w:val="0063079C"/>
    <w:rsid w:val="006308CE"/>
    <w:rsid w:val="00630D3E"/>
    <w:rsid w:val="00631566"/>
    <w:rsid w:val="00632072"/>
    <w:rsid w:val="00632079"/>
    <w:rsid w:val="006324EB"/>
    <w:rsid w:val="00632554"/>
    <w:rsid w:val="006330C6"/>
    <w:rsid w:val="00634A64"/>
    <w:rsid w:val="00635076"/>
    <w:rsid w:val="0063559B"/>
    <w:rsid w:val="0063647E"/>
    <w:rsid w:val="00636AF6"/>
    <w:rsid w:val="00636B37"/>
    <w:rsid w:val="00636BD1"/>
    <w:rsid w:val="00637282"/>
    <w:rsid w:val="00637315"/>
    <w:rsid w:val="006377A0"/>
    <w:rsid w:val="00637BD1"/>
    <w:rsid w:val="006407BF"/>
    <w:rsid w:val="006411AD"/>
    <w:rsid w:val="00641AD1"/>
    <w:rsid w:val="00641BDC"/>
    <w:rsid w:val="00642149"/>
    <w:rsid w:val="006438AA"/>
    <w:rsid w:val="00643937"/>
    <w:rsid w:val="00644EDA"/>
    <w:rsid w:val="00645497"/>
    <w:rsid w:val="0064551D"/>
    <w:rsid w:val="006459BB"/>
    <w:rsid w:val="00645AD2"/>
    <w:rsid w:val="00646059"/>
    <w:rsid w:val="00647236"/>
    <w:rsid w:val="00647455"/>
    <w:rsid w:val="00647848"/>
    <w:rsid w:val="00647C22"/>
    <w:rsid w:val="00650A01"/>
    <w:rsid w:val="00652023"/>
    <w:rsid w:val="0065266E"/>
    <w:rsid w:val="006527E4"/>
    <w:rsid w:val="00653F7B"/>
    <w:rsid w:val="00654242"/>
    <w:rsid w:val="00655247"/>
    <w:rsid w:val="00655280"/>
    <w:rsid w:val="00655913"/>
    <w:rsid w:val="00655E18"/>
    <w:rsid w:val="00656122"/>
    <w:rsid w:val="00656AC4"/>
    <w:rsid w:val="00661029"/>
    <w:rsid w:val="00661559"/>
    <w:rsid w:val="00661694"/>
    <w:rsid w:val="00661892"/>
    <w:rsid w:val="00661898"/>
    <w:rsid w:val="00661B31"/>
    <w:rsid w:val="00662B69"/>
    <w:rsid w:val="00663509"/>
    <w:rsid w:val="006635C8"/>
    <w:rsid w:val="00663E14"/>
    <w:rsid w:val="00664D1D"/>
    <w:rsid w:val="00664DF9"/>
    <w:rsid w:val="0066502B"/>
    <w:rsid w:val="00665972"/>
    <w:rsid w:val="00665B84"/>
    <w:rsid w:val="00666596"/>
    <w:rsid w:val="00666FF9"/>
    <w:rsid w:val="006674A7"/>
    <w:rsid w:val="00667512"/>
    <w:rsid w:val="0066755D"/>
    <w:rsid w:val="00670109"/>
    <w:rsid w:val="00670508"/>
    <w:rsid w:val="00670C79"/>
    <w:rsid w:val="00670EAE"/>
    <w:rsid w:val="0067210C"/>
    <w:rsid w:val="00672235"/>
    <w:rsid w:val="006730BF"/>
    <w:rsid w:val="006745D2"/>
    <w:rsid w:val="00674974"/>
    <w:rsid w:val="00674F87"/>
    <w:rsid w:val="00675468"/>
    <w:rsid w:val="00676504"/>
    <w:rsid w:val="0067675C"/>
    <w:rsid w:val="0067722D"/>
    <w:rsid w:val="00677E19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2EC7"/>
    <w:rsid w:val="006839D7"/>
    <w:rsid w:val="006843A2"/>
    <w:rsid w:val="006847A9"/>
    <w:rsid w:val="00684A90"/>
    <w:rsid w:val="006867B9"/>
    <w:rsid w:val="00686959"/>
    <w:rsid w:val="0068710C"/>
    <w:rsid w:val="00687230"/>
    <w:rsid w:val="00687ADE"/>
    <w:rsid w:val="00687EC2"/>
    <w:rsid w:val="00690A81"/>
    <w:rsid w:val="00690C52"/>
    <w:rsid w:val="0069134D"/>
    <w:rsid w:val="00691C1C"/>
    <w:rsid w:val="006923D2"/>
    <w:rsid w:val="006932B7"/>
    <w:rsid w:val="00693B04"/>
    <w:rsid w:val="00693BB2"/>
    <w:rsid w:val="00694482"/>
    <w:rsid w:val="0069489C"/>
    <w:rsid w:val="00694ADA"/>
    <w:rsid w:val="00694DEA"/>
    <w:rsid w:val="00695183"/>
    <w:rsid w:val="0069535D"/>
    <w:rsid w:val="00695415"/>
    <w:rsid w:val="006955CB"/>
    <w:rsid w:val="00695EC1"/>
    <w:rsid w:val="0069623A"/>
    <w:rsid w:val="006A004A"/>
    <w:rsid w:val="006A08A6"/>
    <w:rsid w:val="006A15C5"/>
    <w:rsid w:val="006A195A"/>
    <w:rsid w:val="006A1C68"/>
    <w:rsid w:val="006A2680"/>
    <w:rsid w:val="006A2DE5"/>
    <w:rsid w:val="006A30C5"/>
    <w:rsid w:val="006A3580"/>
    <w:rsid w:val="006A43C8"/>
    <w:rsid w:val="006A462F"/>
    <w:rsid w:val="006A4D82"/>
    <w:rsid w:val="006A5785"/>
    <w:rsid w:val="006A583C"/>
    <w:rsid w:val="006A5969"/>
    <w:rsid w:val="006A5A10"/>
    <w:rsid w:val="006A5D6D"/>
    <w:rsid w:val="006A6621"/>
    <w:rsid w:val="006A676D"/>
    <w:rsid w:val="006A68B2"/>
    <w:rsid w:val="006A70AC"/>
    <w:rsid w:val="006A7552"/>
    <w:rsid w:val="006A7694"/>
    <w:rsid w:val="006A7A0D"/>
    <w:rsid w:val="006A7B79"/>
    <w:rsid w:val="006A7DE7"/>
    <w:rsid w:val="006A7E6E"/>
    <w:rsid w:val="006B0BAE"/>
    <w:rsid w:val="006B0CC4"/>
    <w:rsid w:val="006B31B9"/>
    <w:rsid w:val="006B4024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B701C"/>
    <w:rsid w:val="006B7ACF"/>
    <w:rsid w:val="006C024B"/>
    <w:rsid w:val="006C0769"/>
    <w:rsid w:val="006C0D6A"/>
    <w:rsid w:val="006C1E98"/>
    <w:rsid w:val="006C26BA"/>
    <w:rsid w:val="006C279A"/>
    <w:rsid w:val="006C2F51"/>
    <w:rsid w:val="006C3778"/>
    <w:rsid w:val="006C3924"/>
    <w:rsid w:val="006C42B7"/>
    <w:rsid w:val="006C43C8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19D2"/>
    <w:rsid w:val="006D1B38"/>
    <w:rsid w:val="006D237D"/>
    <w:rsid w:val="006D26D8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E0AAD"/>
    <w:rsid w:val="006E2DEC"/>
    <w:rsid w:val="006E36B3"/>
    <w:rsid w:val="006E399E"/>
    <w:rsid w:val="006E467A"/>
    <w:rsid w:val="006E50A5"/>
    <w:rsid w:val="006E55BD"/>
    <w:rsid w:val="006E5F00"/>
    <w:rsid w:val="006E6110"/>
    <w:rsid w:val="006E61DE"/>
    <w:rsid w:val="006E6DC7"/>
    <w:rsid w:val="006E6E2B"/>
    <w:rsid w:val="006E7239"/>
    <w:rsid w:val="006E755E"/>
    <w:rsid w:val="006E7592"/>
    <w:rsid w:val="006F0628"/>
    <w:rsid w:val="006F2AF0"/>
    <w:rsid w:val="006F33CA"/>
    <w:rsid w:val="006F33D1"/>
    <w:rsid w:val="006F38E0"/>
    <w:rsid w:val="006F4CFD"/>
    <w:rsid w:val="006F57F9"/>
    <w:rsid w:val="006F6A5E"/>
    <w:rsid w:val="006F7417"/>
    <w:rsid w:val="00700525"/>
    <w:rsid w:val="00700646"/>
    <w:rsid w:val="00700688"/>
    <w:rsid w:val="007008BA"/>
    <w:rsid w:val="00701BAF"/>
    <w:rsid w:val="00701FE6"/>
    <w:rsid w:val="00702D32"/>
    <w:rsid w:val="007033AF"/>
    <w:rsid w:val="00703460"/>
    <w:rsid w:val="0070399B"/>
    <w:rsid w:val="00705903"/>
    <w:rsid w:val="00705F20"/>
    <w:rsid w:val="00706077"/>
    <w:rsid w:val="00706C0F"/>
    <w:rsid w:val="00706D2A"/>
    <w:rsid w:val="007101B3"/>
    <w:rsid w:val="00710227"/>
    <w:rsid w:val="007107CA"/>
    <w:rsid w:val="00710A9D"/>
    <w:rsid w:val="007114F4"/>
    <w:rsid w:val="00711B90"/>
    <w:rsid w:val="00711F82"/>
    <w:rsid w:val="00712674"/>
    <w:rsid w:val="007144C0"/>
    <w:rsid w:val="00714744"/>
    <w:rsid w:val="007156AA"/>
    <w:rsid w:val="007159BD"/>
    <w:rsid w:val="00715E0C"/>
    <w:rsid w:val="0071743A"/>
    <w:rsid w:val="0072028C"/>
    <w:rsid w:val="007207F6"/>
    <w:rsid w:val="007209FE"/>
    <w:rsid w:val="00721ED4"/>
    <w:rsid w:val="00723CD6"/>
    <w:rsid w:val="00723E48"/>
    <w:rsid w:val="00724558"/>
    <w:rsid w:val="0072461A"/>
    <w:rsid w:val="00725D4C"/>
    <w:rsid w:val="007260D5"/>
    <w:rsid w:val="00726497"/>
    <w:rsid w:val="0072684D"/>
    <w:rsid w:val="007272BD"/>
    <w:rsid w:val="00727F4E"/>
    <w:rsid w:val="007305F8"/>
    <w:rsid w:val="0073073F"/>
    <w:rsid w:val="007313DF"/>
    <w:rsid w:val="00732149"/>
    <w:rsid w:val="0073268D"/>
    <w:rsid w:val="00733110"/>
    <w:rsid w:val="0073344A"/>
    <w:rsid w:val="00733B89"/>
    <w:rsid w:val="00733F77"/>
    <w:rsid w:val="00734211"/>
    <w:rsid w:val="0073422B"/>
    <w:rsid w:val="00734C85"/>
    <w:rsid w:val="00734EFF"/>
    <w:rsid w:val="00734FBA"/>
    <w:rsid w:val="007352D8"/>
    <w:rsid w:val="00735809"/>
    <w:rsid w:val="007367C0"/>
    <w:rsid w:val="00737152"/>
    <w:rsid w:val="00740F13"/>
    <w:rsid w:val="007424D3"/>
    <w:rsid w:val="0074388C"/>
    <w:rsid w:val="007438A1"/>
    <w:rsid w:val="0074492C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5055D"/>
    <w:rsid w:val="00750BD7"/>
    <w:rsid w:val="00750EDC"/>
    <w:rsid w:val="007518E2"/>
    <w:rsid w:val="00751E52"/>
    <w:rsid w:val="007520EC"/>
    <w:rsid w:val="00753A0C"/>
    <w:rsid w:val="00754582"/>
    <w:rsid w:val="007546C0"/>
    <w:rsid w:val="0075583B"/>
    <w:rsid w:val="00756993"/>
    <w:rsid w:val="00756B07"/>
    <w:rsid w:val="007607FF"/>
    <w:rsid w:val="00761760"/>
    <w:rsid w:val="00762C5C"/>
    <w:rsid w:val="00763959"/>
    <w:rsid w:val="00763FCB"/>
    <w:rsid w:val="00764E8A"/>
    <w:rsid w:val="00765398"/>
    <w:rsid w:val="00765715"/>
    <w:rsid w:val="00765A62"/>
    <w:rsid w:val="0076689D"/>
    <w:rsid w:val="00766EF2"/>
    <w:rsid w:val="0076730D"/>
    <w:rsid w:val="00770957"/>
    <w:rsid w:val="00771389"/>
    <w:rsid w:val="00771B72"/>
    <w:rsid w:val="007723D2"/>
    <w:rsid w:val="007723DF"/>
    <w:rsid w:val="00773216"/>
    <w:rsid w:val="00774647"/>
    <w:rsid w:val="00774A0A"/>
    <w:rsid w:val="00774ADD"/>
    <w:rsid w:val="007750DC"/>
    <w:rsid w:val="00775683"/>
    <w:rsid w:val="0077578D"/>
    <w:rsid w:val="0077583F"/>
    <w:rsid w:val="00776A26"/>
    <w:rsid w:val="00777967"/>
    <w:rsid w:val="00777A46"/>
    <w:rsid w:val="00777BF8"/>
    <w:rsid w:val="0078018E"/>
    <w:rsid w:val="0078103E"/>
    <w:rsid w:val="00781C06"/>
    <w:rsid w:val="00782235"/>
    <w:rsid w:val="007822BB"/>
    <w:rsid w:val="00782BD4"/>
    <w:rsid w:val="007835DA"/>
    <w:rsid w:val="00784262"/>
    <w:rsid w:val="007842A9"/>
    <w:rsid w:val="0078468D"/>
    <w:rsid w:val="00784AAD"/>
    <w:rsid w:val="00784D6F"/>
    <w:rsid w:val="00785532"/>
    <w:rsid w:val="00786004"/>
    <w:rsid w:val="007866F7"/>
    <w:rsid w:val="007869B3"/>
    <w:rsid w:val="00786D84"/>
    <w:rsid w:val="007904F1"/>
    <w:rsid w:val="007911C1"/>
    <w:rsid w:val="007913E1"/>
    <w:rsid w:val="0079148F"/>
    <w:rsid w:val="0079176C"/>
    <w:rsid w:val="00792325"/>
    <w:rsid w:val="00793BAB"/>
    <w:rsid w:val="00793D06"/>
    <w:rsid w:val="00793D11"/>
    <w:rsid w:val="007940D6"/>
    <w:rsid w:val="00794119"/>
    <w:rsid w:val="00794186"/>
    <w:rsid w:val="00795402"/>
    <w:rsid w:val="00795E33"/>
    <w:rsid w:val="00795F35"/>
    <w:rsid w:val="007970CB"/>
    <w:rsid w:val="007A0808"/>
    <w:rsid w:val="007A0CDF"/>
    <w:rsid w:val="007A1073"/>
    <w:rsid w:val="007A1B21"/>
    <w:rsid w:val="007A27C1"/>
    <w:rsid w:val="007A28DF"/>
    <w:rsid w:val="007A292F"/>
    <w:rsid w:val="007A2D18"/>
    <w:rsid w:val="007A2F58"/>
    <w:rsid w:val="007A48EB"/>
    <w:rsid w:val="007A532D"/>
    <w:rsid w:val="007A6ECB"/>
    <w:rsid w:val="007A780A"/>
    <w:rsid w:val="007B1276"/>
    <w:rsid w:val="007B309C"/>
    <w:rsid w:val="007B3494"/>
    <w:rsid w:val="007B3D59"/>
    <w:rsid w:val="007B4355"/>
    <w:rsid w:val="007B44B7"/>
    <w:rsid w:val="007B48D6"/>
    <w:rsid w:val="007B5473"/>
    <w:rsid w:val="007B66F5"/>
    <w:rsid w:val="007B6B82"/>
    <w:rsid w:val="007B6BF0"/>
    <w:rsid w:val="007B6DDC"/>
    <w:rsid w:val="007B6DF4"/>
    <w:rsid w:val="007C161B"/>
    <w:rsid w:val="007C16A7"/>
    <w:rsid w:val="007C2169"/>
    <w:rsid w:val="007C2AC9"/>
    <w:rsid w:val="007C368B"/>
    <w:rsid w:val="007C368F"/>
    <w:rsid w:val="007C4003"/>
    <w:rsid w:val="007C4399"/>
    <w:rsid w:val="007C49AD"/>
    <w:rsid w:val="007C4BBE"/>
    <w:rsid w:val="007C5367"/>
    <w:rsid w:val="007C5965"/>
    <w:rsid w:val="007C5D95"/>
    <w:rsid w:val="007C5EEE"/>
    <w:rsid w:val="007C7406"/>
    <w:rsid w:val="007C770F"/>
    <w:rsid w:val="007C7943"/>
    <w:rsid w:val="007C7C74"/>
    <w:rsid w:val="007D04ED"/>
    <w:rsid w:val="007D0FCB"/>
    <w:rsid w:val="007D125F"/>
    <w:rsid w:val="007D2C41"/>
    <w:rsid w:val="007D3002"/>
    <w:rsid w:val="007D517C"/>
    <w:rsid w:val="007D76CF"/>
    <w:rsid w:val="007D78E6"/>
    <w:rsid w:val="007E04DB"/>
    <w:rsid w:val="007E08E8"/>
    <w:rsid w:val="007E1A44"/>
    <w:rsid w:val="007E1A81"/>
    <w:rsid w:val="007E20D4"/>
    <w:rsid w:val="007E2293"/>
    <w:rsid w:val="007E3CEA"/>
    <w:rsid w:val="007E5853"/>
    <w:rsid w:val="007E7609"/>
    <w:rsid w:val="007E79B3"/>
    <w:rsid w:val="007E7E4C"/>
    <w:rsid w:val="007F064D"/>
    <w:rsid w:val="007F139D"/>
    <w:rsid w:val="007F1B05"/>
    <w:rsid w:val="007F22F5"/>
    <w:rsid w:val="007F2E65"/>
    <w:rsid w:val="007F338C"/>
    <w:rsid w:val="007F3853"/>
    <w:rsid w:val="007F38B2"/>
    <w:rsid w:val="007F448C"/>
    <w:rsid w:val="007F50F8"/>
    <w:rsid w:val="007F532A"/>
    <w:rsid w:val="007F6B98"/>
    <w:rsid w:val="007F6C5D"/>
    <w:rsid w:val="007F6D6F"/>
    <w:rsid w:val="00800504"/>
    <w:rsid w:val="00800748"/>
    <w:rsid w:val="00800A99"/>
    <w:rsid w:val="00800B7D"/>
    <w:rsid w:val="0080160B"/>
    <w:rsid w:val="0080249F"/>
    <w:rsid w:val="00802B89"/>
    <w:rsid w:val="00803ADC"/>
    <w:rsid w:val="0080458A"/>
    <w:rsid w:val="008046E6"/>
    <w:rsid w:val="00804AF4"/>
    <w:rsid w:val="00805929"/>
    <w:rsid w:val="00805BF3"/>
    <w:rsid w:val="008060A3"/>
    <w:rsid w:val="008069DF"/>
    <w:rsid w:val="00807832"/>
    <w:rsid w:val="0081075A"/>
    <w:rsid w:val="008107EF"/>
    <w:rsid w:val="0081102F"/>
    <w:rsid w:val="00811FB8"/>
    <w:rsid w:val="00812890"/>
    <w:rsid w:val="00812C6B"/>
    <w:rsid w:val="0081463D"/>
    <w:rsid w:val="00814CE2"/>
    <w:rsid w:val="00815307"/>
    <w:rsid w:val="0081573B"/>
    <w:rsid w:val="00815B60"/>
    <w:rsid w:val="00816023"/>
    <w:rsid w:val="0081766F"/>
    <w:rsid w:val="00817962"/>
    <w:rsid w:val="008215F6"/>
    <w:rsid w:val="00821EB6"/>
    <w:rsid w:val="008220A4"/>
    <w:rsid w:val="00822151"/>
    <w:rsid w:val="00822812"/>
    <w:rsid w:val="00822999"/>
    <w:rsid w:val="008233C5"/>
    <w:rsid w:val="00823B7C"/>
    <w:rsid w:val="0082477B"/>
    <w:rsid w:val="00824E03"/>
    <w:rsid w:val="00824EEF"/>
    <w:rsid w:val="0082538A"/>
    <w:rsid w:val="00826793"/>
    <w:rsid w:val="00826C2C"/>
    <w:rsid w:val="00827312"/>
    <w:rsid w:val="0083011A"/>
    <w:rsid w:val="0083063C"/>
    <w:rsid w:val="0083081C"/>
    <w:rsid w:val="008308A9"/>
    <w:rsid w:val="0083183F"/>
    <w:rsid w:val="008324C7"/>
    <w:rsid w:val="008338B2"/>
    <w:rsid w:val="00833C80"/>
    <w:rsid w:val="00834746"/>
    <w:rsid w:val="00834BB5"/>
    <w:rsid w:val="00835325"/>
    <w:rsid w:val="00835F94"/>
    <w:rsid w:val="008369D2"/>
    <w:rsid w:val="0083794D"/>
    <w:rsid w:val="0084022A"/>
    <w:rsid w:val="0084031E"/>
    <w:rsid w:val="0084060D"/>
    <w:rsid w:val="00840DDF"/>
    <w:rsid w:val="0084192E"/>
    <w:rsid w:val="00844920"/>
    <w:rsid w:val="00844B2C"/>
    <w:rsid w:val="00845AFA"/>
    <w:rsid w:val="00845C03"/>
    <w:rsid w:val="00846951"/>
    <w:rsid w:val="00847B42"/>
    <w:rsid w:val="00847D00"/>
    <w:rsid w:val="00850360"/>
    <w:rsid w:val="00850ABA"/>
    <w:rsid w:val="00853444"/>
    <w:rsid w:val="00853BA9"/>
    <w:rsid w:val="00854137"/>
    <w:rsid w:val="008544A6"/>
    <w:rsid w:val="00854815"/>
    <w:rsid w:val="00854D61"/>
    <w:rsid w:val="008551F8"/>
    <w:rsid w:val="00855A7E"/>
    <w:rsid w:val="0085672D"/>
    <w:rsid w:val="00857E06"/>
    <w:rsid w:val="00860CD5"/>
    <w:rsid w:val="0086254E"/>
    <w:rsid w:val="00862768"/>
    <w:rsid w:val="00862FA7"/>
    <w:rsid w:val="00863497"/>
    <w:rsid w:val="00863E68"/>
    <w:rsid w:val="008640B2"/>
    <w:rsid w:val="00864383"/>
    <w:rsid w:val="00864678"/>
    <w:rsid w:val="0086534B"/>
    <w:rsid w:val="0086660E"/>
    <w:rsid w:val="008670AD"/>
    <w:rsid w:val="0086757C"/>
    <w:rsid w:val="00870772"/>
    <w:rsid w:val="00870E80"/>
    <w:rsid w:val="00871610"/>
    <w:rsid w:val="00871675"/>
    <w:rsid w:val="00872929"/>
    <w:rsid w:val="00873090"/>
    <w:rsid w:val="0087359F"/>
    <w:rsid w:val="00873A52"/>
    <w:rsid w:val="00873F09"/>
    <w:rsid w:val="0087480C"/>
    <w:rsid w:val="00874C58"/>
    <w:rsid w:val="008751E5"/>
    <w:rsid w:val="00875731"/>
    <w:rsid w:val="008757F9"/>
    <w:rsid w:val="008768BA"/>
    <w:rsid w:val="00877B37"/>
    <w:rsid w:val="00877D7E"/>
    <w:rsid w:val="00880B58"/>
    <w:rsid w:val="00880E5E"/>
    <w:rsid w:val="00881268"/>
    <w:rsid w:val="0088212B"/>
    <w:rsid w:val="00882957"/>
    <w:rsid w:val="00882D1E"/>
    <w:rsid w:val="0088355F"/>
    <w:rsid w:val="008836E4"/>
    <w:rsid w:val="00884530"/>
    <w:rsid w:val="008851FD"/>
    <w:rsid w:val="00885252"/>
    <w:rsid w:val="0088680C"/>
    <w:rsid w:val="008873CC"/>
    <w:rsid w:val="0088746A"/>
    <w:rsid w:val="00887772"/>
    <w:rsid w:val="0088782E"/>
    <w:rsid w:val="00887FCB"/>
    <w:rsid w:val="008902A7"/>
    <w:rsid w:val="0089161A"/>
    <w:rsid w:val="0089235E"/>
    <w:rsid w:val="00892F9F"/>
    <w:rsid w:val="008938D8"/>
    <w:rsid w:val="00894A14"/>
    <w:rsid w:val="008957A9"/>
    <w:rsid w:val="00897709"/>
    <w:rsid w:val="00897ED0"/>
    <w:rsid w:val="008A0030"/>
    <w:rsid w:val="008A02B3"/>
    <w:rsid w:val="008A17D6"/>
    <w:rsid w:val="008A21ED"/>
    <w:rsid w:val="008A279D"/>
    <w:rsid w:val="008A2889"/>
    <w:rsid w:val="008A2B84"/>
    <w:rsid w:val="008A2D74"/>
    <w:rsid w:val="008A31EE"/>
    <w:rsid w:val="008A34CE"/>
    <w:rsid w:val="008A404A"/>
    <w:rsid w:val="008A41CB"/>
    <w:rsid w:val="008A62C6"/>
    <w:rsid w:val="008A7385"/>
    <w:rsid w:val="008A7B4D"/>
    <w:rsid w:val="008A7FDA"/>
    <w:rsid w:val="008B1802"/>
    <w:rsid w:val="008B1950"/>
    <w:rsid w:val="008B46BC"/>
    <w:rsid w:val="008B49F7"/>
    <w:rsid w:val="008B6052"/>
    <w:rsid w:val="008B62AF"/>
    <w:rsid w:val="008B6A48"/>
    <w:rsid w:val="008B71CA"/>
    <w:rsid w:val="008B773E"/>
    <w:rsid w:val="008B7B1E"/>
    <w:rsid w:val="008B7CFE"/>
    <w:rsid w:val="008C0A31"/>
    <w:rsid w:val="008C0DBC"/>
    <w:rsid w:val="008C0FDE"/>
    <w:rsid w:val="008C17BF"/>
    <w:rsid w:val="008C25E0"/>
    <w:rsid w:val="008C25E2"/>
    <w:rsid w:val="008C2EFF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0928"/>
    <w:rsid w:val="008D1760"/>
    <w:rsid w:val="008D23CB"/>
    <w:rsid w:val="008D2A24"/>
    <w:rsid w:val="008D35BD"/>
    <w:rsid w:val="008D369C"/>
    <w:rsid w:val="008D377D"/>
    <w:rsid w:val="008D5529"/>
    <w:rsid w:val="008D55DB"/>
    <w:rsid w:val="008D61F6"/>
    <w:rsid w:val="008D63F5"/>
    <w:rsid w:val="008D6675"/>
    <w:rsid w:val="008D6BCD"/>
    <w:rsid w:val="008D7B2A"/>
    <w:rsid w:val="008E029F"/>
    <w:rsid w:val="008E0483"/>
    <w:rsid w:val="008E06FD"/>
    <w:rsid w:val="008E0DAA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24C7"/>
    <w:rsid w:val="008F267F"/>
    <w:rsid w:val="008F3A37"/>
    <w:rsid w:val="008F4DFB"/>
    <w:rsid w:val="008F5165"/>
    <w:rsid w:val="008F57EA"/>
    <w:rsid w:val="008F5ADE"/>
    <w:rsid w:val="008F600E"/>
    <w:rsid w:val="008F67E6"/>
    <w:rsid w:val="008F767B"/>
    <w:rsid w:val="008F7D59"/>
    <w:rsid w:val="00900041"/>
    <w:rsid w:val="009012B1"/>
    <w:rsid w:val="00901EEF"/>
    <w:rsid w:val="009037A5"/>
    <w:rsid w:val="00903CB1"/>
    <w:rsid w:val="009046D2"/>
    <w:rsid w:val="0090546D"/>
    <w:rsid w:val="009054AE"/>
    <w:rsid w:val="0090575C"/>
    <w:rsid w:val="00905D73"/>
    <w:rsid w:val="00905F12"/>
    <w:rsid w:val="00906322"/>
    <w:rsid w:val="00906D88"/>
    <w:rsid w:val="0091006E"/>
    <w:rsid w:val="009100DA"/>
    <w:rsid w:val="009114BD"/>
    <w:rsid w:val="009128E2"/>
    <w:rsid w:val="00912FE8"/>
    <w:rsid w:val="009146AA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2012F"/>
    <w:rsid w:val="0092096A"/>
    <w:rsid w:val="009212E2"/>
    <w:rsid w:val="0092219D"/>
    <w:rsid w:val="00923028"/>
    <w:rsid w:val="009232A2"/>
    <w:rsid w:val="0092435A"/>
    <w:rsid w:val="00924537"/>
    <w:rsid w:val="00926028"/>
    <w:rsid w:val="0092608E"/>
    <w:rsid w:val="009262AF"/>
    <w:rsid w:val="009275A0"/>
    <w:rsid w:val="00927ADA"/>
    <w:rsid w:val="00927E28"/>
    <w:rsid w:val="00930BAC"/>
    <w:rsid w:val="009310AF"/>
    <w:rsid w:val="00931154"/>
    <w:rsid w:val="00932506"/>
    <w:rsid w:val="00932FBE"/>
    <w:rsid w:val="009337BC"/>
    <w:rsid w:val="0093450E"/>
    <w:rsid w:val="00934777"/>
    <w:rsid w:val="00934C0F"/>
    <w:rsid w:val="00935163"/>
    <w:rsid w:val="00935963"/>
    <w:rsid w:val="0093783C"/>
    <w:rsid w:val="009379DD"/>
    <w:rsid w:val="00940634"/>
    <w:rsid w:val="00940D3D"/>
    <w:rsid w:val="00940E21"/>
    <w:rsid w:val="00940EFB"/>
    <w:rsid w:val="0094109B"/>
    <w:rsid w:val="0094128A"/>
    <w:rsid w:val="0094169F"/>
    <w:rsid w:val="0094177A"/>
    <w:rsid w:val="00941BF0"/>
    <w:rsid w:val="009422D8"/>
    <w:rsid w:val="009423B8"/>
    <w:rsid w:val="0094241B"/>
    <w:rsid w:val="00942999"/>
    <w:rsid w:val="00943899"/>
    <w:rsid w:val="00944CC5"/>
    <w:rsid w:val="00945017"/>
    <w:rsid w:val="00945058"/>
    <w:rsid w:val="009455DD"/>
    <w:rsid w:val="00945858"/>
    <w:rsid w:val="00945BD3"/>
    <w:rsid w:val="00945E53"/>
    <w:rsid w:val="00946245"/>
    <w:rsid w:val="00946953"/>
    <w:rsid w:val="00947005"/>
    <w:rsid w:val="009471C8"/>
    <w:rsid w:val="00947DBD"/>
    <w:rsid w:val="0095024F"/>
    <w:rsid w:val="0095108F"/>
    <w:rsid w:val="0095174E"/>
    <w:rsid w:val="009518F2"/>
    <w:rsid w:val="00951C98"/>
    <w:rsid w:val="009522D6"/>
    <w:rsid w:val="009532D0"/>
    <w:rsid w:val="009533CA"/>
    <w:rsid w:val="00953991"/>
    <w:rsid w:val="00954679"/>
    <w:rsid w:val="00954B65"/>
    <w:rsid w:val="00956F60"/>
    <w:rsid w:val="009576B0"/>
    <w:rsid w:val="00957B83"/>
    <w:rsid w:val="00957BBE"/>
    <w:rsid w:val="009606B3"/>
    <w:rsid w:val="00960957"/>
    <w:rsid w:val="00961233"/>
    <w:rsid w:val="0096197B"/>
    <w:rsid w:val="00962265"/>
    <w:rsid w:val="0096268F"/>
    <w:rsid w:val="00963549"/>
    <w:rsid w:val="00963852"/>
    <w:rsid w:val="00963E69"/>
    <w:rsid w:val="00964327"/>
    <w:rsid w:val="00964966"/>
    <w:rsid w:val="009655D0"/>
    <w:rsid w:val="0096576B"/>
    <w:rsid w:val="0096660A"/>
    <w:rsid w:val="00966BEE"/>
    <w:rsid w:val="009675EF"/>
    <w:rsid w:val="00970F42"/>
    <w:rsid w:val="00971572"/>
    <w:rsid w:val="0097160E"/>
    <w:rsid w:val="00972311"/>
    <w:rsid w:val="00972853"/>
    <w:rsid w:val="009728DA"/>
    <w:rsid w:val="00972947"/>
    <w:rsid w:val="00973109"/>
    <w:rsid w:val="00973C16"/>
    <w:rsid w:val="00974122"/>
    <w:rsid w:val="0097480E"/>
    <w:rsid w:val="00974D1D"/>
    <w:rsid w:val="00975556"/>
    <w:rsid w:val="00975E19"/>
    <w:rsid w:val="0097670F"/>
    <w:rsid w:val="00976888"/>
    <w:rsid w:val="00976959"/>
    <w:rsid w:val="00976F50"/>
    <w:rsid w:val="0097785D"/>
    <w:rsid w:val="00977E52"/>
    <w:rsid w:val="00977F41"/>
    <w:rsid w:val="009806F7"/>
    <w:rsid w:val="00980B1E"/>
    <w:rsid w:val="0098188C"/>
    <w:rsid w:val="00982925"/>
    <w:rsid w:val="00982931"/>
    <w:rsid w:val="009837FB"/>
    <w:rsid w:val="009839A7"/>
    <w:rsid w:val="00984ABA"/>
    <w:rsid w:val="0098527A"/>
    <w:rsid w:val="009852E6"/>
    <w:rsid w:val="00985746"/>
    <w:rsid w:val="00986BC5"/>
    <w:rsid w:val="009876F6"/>
    <w:rsid w:val="00987C46"/>
    <w:rsid w:val="00990015"/>
    <w:rsid w:val="009906E3"/>
    <w:rsid w:val="00990B14"/>
    <w:rsid w:val="00990B4B"/>
    <w:rsid w:val="00990D79"/>
    <w:rsid w:val="00990ECE"/>
    <w:rsid w:val="00991409"/>
    <w:rsid w:val="00993089"/>
    <w:rsid w:val="00993F0B"/>
    <w:rsid w:val="0099465E"/>
    <w:rsid w:val="00994B44"/>
    <w:rsid w:val="00994C10"/>
    <w:rsid w:val="0099534D"/>
    <w:rsid w:val="00995E6C"/>
    <w:rsid w:val="009965AD"/>
    <w:rsid w:val="009977A5"/>
    <w:rsid w:val="00997A98"/>
    <w:rsid w:val="009A0A5D"/>
    <w:rsid w:val="009A1681"/>
    <w:rsid w:val="009A1B3A"/>
    <w:rsid w:val="009A1DAE"/>
    <w:rsid w:val="009A2C3F"/>
    <w:rsid w:val="009A3450"/>
    <w:rsid w:val="009A3D47"/>
    <w:rsid w:val="009A5159"/>
    <w:rsid w:val="009A6026"/>
    <w:rsid w:val="009A6644"/>
    <w:rsid w:val="009A68BA"/>
    <w:rsid w:val="009A6F7E"/>
    <w:rsid w:val="009A72D5"/>
    <w:rsid w:val="009A7351"/>
    <w:rsid w:val="009A7493"/>
    <w:rsid w:val="009A74DB"/>
    <w:rsid w:val="009B0887"/>
    <w:rsid w:val="009B1D10"/>
    <w:rsid w:val="009B28D4"/>
    <w:rsid w:val="009B29E5"/>
    <w:rsid w:val="009B3257"/>
    <w:rsid w:val="009B3473"/>
    <w:rsid w:val="009B35CE"/>
    <w:rsid w:val="009B4995"/>
    <w:rsid w:val="009B5286"/>
    <w:rsid w:val="009B53CA"/>
    <w:rsid w:val="009B5DAC"/>
    <w:rsid w:val="009B5FE6"/>
    <w:rsid w:val="009B6DAB"/>
    <w:rsid w:val="009B6FBF"/>
    <w:rsid w:val="009B7092"/>
    <w:rsid w:val="009B7551"/>
    <w:rsid w:val="009B7C59"/>
    <w:rsid w:val="009B7DBD"/>
    <w:rsid w:val="009C0849"/>
    <w:rsid w:val="009C1323"/>
    <w:rsid w:val="009C1643"/>
    <w:rsid w:val="009C1E0C"/>
    <w:rsid w:val="009C3427"/>
    <w:rsid w:val="009C37E9"/>
    <w:rsid w:val="009C55EB"/>
    <w:rsid w:val="009C5719"/>
    <w:rsid w:val="009C5E5B"/>
    <w:rsid w:val="009C651C"/>
    <w:rsid w:val="009C71CA"/>
    <w:rsid w:val="009C786B"/>
    <w:rsid w:val="009D00BE"/>
    <w:rsid w:val="009D0D41"/>
    <w:rsid w:val="009D1C3B"/>
    <w:rsid w:val="009D1D9F"/>
    <w:rsid w:val="009D1E00"/>
    <w:rsid w:val="009D2291"/>
    <w:rsid w:val="009D2457"/>
    <w:rsid w:val="009D2D3E"/>
    <w:rsid w:val="009D2F46"/>
    <w:rsid w:val="009D3902"/>
    <w:rsid w:val="009D4C73"/>
    <w:rsid w:val="009D6265"/>
    <w:rsid w:val="009D6B65"/>
    <w:rsid w:val="009D6F84"/>
    <w:rsid w:val="009D7272"/>
    <w:rsid w:val="009D7A03"/>
    <w:rsid w:val="009E03A9"/>
    <w:rsid w:val="009E04DA"/>
    <w:rsid w:val="009E04F4"/>
    <w:rsid w:val="009E05C2"/>
    <w:rsid w:val="009E1467"/>
    <w:rsid w:val="009E2639"/>
    <w:rsid w:val="009E2800"/>
    <w:rsid w:val="009E2954"/>
    <w:rsid w:val="009E3431"/>
    <w:rsid w:val="009E4050"/>
    <w:rsid w:val="009E51BE"/>
    <w:rsid w:val="009E5B4C"/>
    <w:rsid w:val="009E6599"/>
    <w:rsid w:val="009E68C0"/>
    <w:rsid w:val="009E6D35"/>
    <w:rsid w:val="009E77AA"/>
    <w:rsid w:val="009E7C5D"/>
    <w:rsid w:val="009F192B"/>
    <w:rsid w:val="009F1E15"/>
    <w:rsid w:val="009F3789"/>
    <w:rsid w:val="009F4494"/>
    <w:rsid w:val="009F44F4"/>
    <w:rsid w:val="009F6244"/>
    <w:rsid w:val="009F72BD"/>
    <w:rsid w:val="009F7700"/>
    <w:rsid w:val="009F78AC"/>
    <w:rsid w:val="009F79BC"/>
    <w:rsid w:val="009F7AC1"/>
    <w:rsid w:val="00A00130"/>
    <w:rsid w:val="00A0117A"/>
    <w:rsid w:val="00A0119D"/>
    <w:rsid w:val="00A01257"/>
    <w:rsid w:val="00A019F7"/>
    <w:rsid w:val="00A03682"/>
    <w:rsid w:val="00A040A4"/>
    <w:rsid w:val="00A04614"/>
    <w:rsid w:val="00A04E27"/>
    <w:rsid w:val="00A0540B"/>
    <w:rsid w:val="00A05E3B"/>
    <w:rsid w:val="00A0652E"/>
    <w:rsid w:val="00A06580"/>
    <w:rsid w:val="00A06A98"/>
    <w:rsid w:val="00A06F7E"/>
    <w:rsid w:val="00A0711E"/>
    <w:rsid w:val="00A0755C"/>
    <w:rsid w:val="00A07665"/>
    <w:rsid w:val="00A10405"/>
    <w:rsid w:val="00A10C56"/>
    <w:rsid w:val="00A11E1C"/>
    <w:rsid w:val="00A12074"/>
    <w:rsid w:val="00A126F0"/>
    <w:rsid w:val="00A13D31"/>
    <w:rsid w:val="00A147F3"/>
    <w:rsid w:val="00A14841"/>
    <w:rsid w:val="00A1513E"/>
    <w:rsid w:val="00A159A0"/>
    <w:rsid w:val="00A16415"/>
    <w:rsid w:val="00A16B3F"/>
    <w:rsid w:val="00A22C2C"/>
    <w:rsid w:val="00A232C2"/>
    <w:rsid w:val="00A237BA"/>
    <w:rsid w:val="00A24213"/>
    <w:rsid w:val="00A25E20"/>
    <w:rsid w:val="00A265C5"/>
    <w:rsid w:val="00A266BB"/>
    <w:rsid w:val="00A26A7B"/>
    <w:rsid w:val="00A26EF0"/>
    <w:rsid w:val="00A26FE5"/>
    <w:rsid w:val="00A270D6"/>
    <w:rsid w:val="00A276B9"/>
    <w:rsid w:val="00A27E10"/>
    <w:rsid w:val="00A27EBF"/>
    <w:rsid w:val="00A302FA"/>
    <w:rsid w:val="00A309DB"/>
    <w:rsid w:val="00A30F45"/>
    <w:rsid w:val="00A319E2"/>
    <w:rsid w:val="00A31DD0"/>
    <w:rsid w:val="00A31EAD"/>
    <w:rsid w:val="00A32B7B"/>
    <w:rsid w:val="00A3380C"/>
    <w:rsid w:val="00A34420"/>
    <w:rsid w:val="00A34BCA"/>
    <w:rsid w:val="00A35139"/>
    <w:rsid w:val="00A3599C"/>
    <w:rsid w:val="00A366DD"/>
    <w:rsid w:val="00A37015"/>
    <w:rsid w:val="00A376EF"/>
    <w:rsid w:val="00A37930"/>
    <w:rsid w:val="00A40381"/>
    <w:rsid w:val="00A40BE1"/>
    <w:rsid w:val="00A412E2"/>
    <w:rsid w:val="00A41EA2"/>
    <w:rsid w:val="00A43BB2"/>
    <w:rsid w:val="00A43F28"/>
    <w:rsid w:val="00A44F5A"/>
    <w:rsid w:val="00A4558C"/>
    <w:rsid w:val="00A460E3"/>
    <w:rsid w:val="00A478ED"/>
    <w:rsid w:val="00A47DE1"/>
    <w:rsid w:val="00A515C6"/>
    <w:rsid w:val="00A517DD"/>
    <w:rsid w:val="00A51934"/>
    <w:rsid w:val="00A51D52"/>
    <w:rsid w:val="00A5306E"/>
    <w:rsid w:val="00A53661"/>
    <w:rsid w:val="00A53739"/>
    <w:rsid w:val="00A53842"/>
    <w:rsid w:val="00A53C1E"/>
    <w:rsid w:val="00A54465"/>
    <w:rsid w:val="00A548C8"/>
    <w:rsid w:val="00A55204"/>
    <w:rsid w:val="00A560A0"/>
    <w:rsid w:val="00A5726E"/>
    <w:rsid w:val="00A5736A"/>
    <w:rsid w:val="00A60A2F"/>
    <w:rsid w:val="00A6115D"/>
    <w:rsid w:val="00A61B2A"/>
    <w:rsid w:val="00A61B91"/>
    <w:rsid w:val="00A61E80"/>
    <w:rsid w:val="00A6245D"/>
    <w:rsid w:val="00A624C7"/>
    <w:rsid w:val="00A62988"/>
    <w:rsid w:val="00A6355A"/>
    <w:rsid w:val="00A638E7"/>
    <w:rsid w:val="00A64034"/>
    <w:rsid w:val="00A640FF"/>
    <w:rsid w:val="00A657E1"/>
    <w:rsid w:val="00A67500"/>
    <w:rsid w:val="00A67956"/>
    <w:rsid w:val="00A70129"/>
    <w:rsid w:val="00A70235"/>
    <w:rsid w:val="00A70727"/>
    <w:rsid w:val="00A7129E"/>
    <w:rsid w:val="00A71435"/>
    <w:rsid w:val="00A718DC"/>
    <w:rsid w:val="00A71EA4"/>
    <w:rsid w:val="00A7300D"/>
    <w:rsid w:val="00A73B31"/>
    <w:rsid w:val="00A73BBC"/>
    <w:rsid w:val="00A740D3"/>
    <w:rsid w:val="00A7495A"/>
    <w:rsid w:val="00A754EA"/>
    <w:rsid w:val="00A75A80"/>
    <w:rsid w:val="00A75D50"/>
    <w:rsid w:val="00A76788"/>
    <w:rsid w:val="00A76CFC"/>
    <w:rsid w:val="00A76D42"/>
    <w:rsid w:val="00A776CD"/>
    <w:rsid w:val="00A80667"/>
    <w:rsid w:val="00A8112D"/>
    <w:rsid w:val="00A81601"/>
    <w:rsid w:val="00A81BAF"/>
    <w:rsid w:val="00A8262C"/>
    <w:rsid w:val="00A84697"/>
    <w:rsid w:val="00A847A5"/>
    <w:rsid w:val="00A847C0"/>
    <w:rsid w:val="00A847E1"/>
    <w:rsid w:val="00A84911"/>
    <w:rsid w:val="00A866D6"/>
    <w:rsid w:val="00A8741D"/>
    <w:rsid w:val="00A87D36"/>
    <w:rsid w:val="00A904C5"/>
    <w:rsid w:val="00A91293"/>
    <w:rsid w:val="00A912DA"/>
    <w:rsid w:val="00A914F2"/>
    <w:rsid w:val="00A9190A"/>
    <w:rsid w:val="00A93AE8"/>
    <w:rsid w:val="00A93FC1"/>
    <w:rsid w:val="00A94365"/>
    <w:rsid w:val="00A943E1"/>
    <w:rsid w:val="00A946BD"/>
    <w:rsid w:val="00A9486E"/>
    <w:rsid w:val="00A94C17"/>
    <w:rsid w:val="00A95E0B"/>
    <w:rsid w:val="00A964AF"/>
    <w:rsid w:val="00A96C39"/>
    <w:rsid w:val="00AA068B"/>
    <w:rsid w:val="00AA09E0"/>
    <w:rsid w:val="00AA14AC"/>
    <w:rsid w:val="00AA21D7"/>
    <w:rsid w:val="00AA2745"/>
    <w:rsid w:val="00AA43AE"/>
    <w:rsid w:val="00AA4639"/>
    <w:rsid w:val="00AA4889"/>
    <w:rsid w:val="00AA48BB"/>
    <w:rsid w:val="00AA5048"/>
    <w:rsid w:val="00AA52C3"/>
    <w:rsid w:val="00AA5466"/>
    <w:rsid w:val="00AA56C3"/>
    <w:rsid w:val="00AA5B8A"/>
    <w:rsid w:val="00AA6319"/>
    <w:rsid w:val="00AA7862"/>
    <w:rsid w:val="00AB1B8A"/>
    <w:rsid w:val="00AB1C5C"/>
    <w:rsid w:val="00AB27EA"/>
    <w:rsid w:val="00AB3053"/>
    <w:rsid w:val="00AB31A0"/>
    <w:rsid w:val="00AB3533"/>
    <w:rsid w:val="00AB39B3"/>
    <w:rsid w:val="00AB40F6"/>
    <w:rsid w:val="00AB5179"/>
    <w:rsid w:val="00AB5941"/>
    <w:rsid w:val="00AB73EF"/>
    <w:rsid w:val="00AC03D4"/>
    <w:rsid w:val="00AC1589"/>
    <w:rsid w:val="00AC17C3"/>
    <w:rsid w:val="00AC1BC0"/>
    <w:rsid w:val="00AC1DDB"/>
    <w:rsid w:val="00AC1EB6"/>
    <w:rsid w:val="00AC25F5"/>
    <w:rsid w:val="00AC370A"/>
    <w:rsid w:val="00AC3E88"/>
    <w:rsid w:val="00AC415A"/>
    <w:rsid w:val="00AC4528"/>
    <w:rsid w:val="00AC5406"/>
    <w:rsid w:val="00AC5E65"/>
    <w:rsid w:val="00AC5FE4"/>
    <w:rsid w:val="00AC66B8"/>
    <w:rsid w:val="00AC695E"/>
    <w:rsid w:val="00AC7309"/>
    <w:rsid w:val="00AD0D62"/>
    <w:rsid w:val="00AD14E7"/>
    <w:rsid w:val="00AD161E"/>
    <w:rsid w:val="00AD1842"/>
    <w:rsid w:val="00AD1F5D"/>
    <w:rsid w:val="00AD2199"/>
    <w:rsid w:val="00AD28C0"/>
    <w:rsid w:val="00AD291B"/>
    <w:rsid w:val="00AD3269"/>
    <w:rsid w:val="00AD34F8"/>
    <w:rsid w:val="00AD369C"/>
    <w:rsid w:val="00AD3872"/>
    <w:rsid w:val="00AD3A34"/>
    <w:rsid w:val="00AD4107"/>
    <w:rsid w:val="00AD4917"/>
    <w:rsid w:val="00AD5146"/>
    <w:rsid w:val="00AD6C4C"/>
    <w:rsid w:val="00AD7A25"/>
    <w:rsid w:val="00AD7B5F"/>
    <w:rsid w:val="00AD7CFC"/>
    <w:rsid w:val="00AE1286"/>
    <w:rsid w:val="00AE1370"/>
    <w:rsid w:val="00AE1542"/>
    <w:rsid w:val="00AE2281"/>
    <w:rsid w:val="00AE285A"/>
    <w:rsid w:val="00AE41CA"/>
    <w:rsid w:val="00AE4582"/>
    <w:rsid w:val="00AE6BD9"/>
    <w:rsid w:val="00AE768B"/>
    <w:rsid w:val="00AF1170"/>
    <w:rsid w:val="00AF1250"/>
    <w:rsid w:val="00AF16C8"/>
    <w:rsid w:val="00AF1A9F"/>
    <w:rsid w:val="00AF315E"/>
    <w:rsid w:val="00AF32B8"/>
    <w:rsid w:val="00AF3CCF"/>
    <w:rsid w:val="00AF4106"/>
    <w:rsid w:val="00AF4E86"/>
    <w:rsid w:val="00AF4F3A"/>
    <w:rsid w:val="00AF54C0"/>
    <w:rsid w:val="00AF5DD9"/>
    <w:rsid w:val="00AF6CA0"/>
    <w:rsid w:val="00AF702D"/>
    <w:rsid w:val="00AF7525"/>
    <w:rsid w:val="00AF760C"/>
    <w:rsid w:val="00B02F4E"/>
    <w:rsid w:val="00B031E3"/>
    <w:rsid w:val="00B03781"/>
    <w:rsid w:val="00B03DD5"/>
    <w:rsid w:val="00B04731"/>
    <w:rsid w:val="00B04BFE"/>
    <w:rsid w:val="00B056D9"/>
    <w:rsid w:val="00B05AA7"/>
    <w:rsid w:val="00B05BE8"/>
    <w:rsid w:val="00B07009"/>
    <w:rsid w:val="00B07017"/>
    <w:rsid w:val="00B0743A"/>
    <w:rsid w:val="00B077DC"/>
    <w:rsid w:val="00B078B8"/>
    <w:rsid w:val="00B07EDC"/>
    <w:rsid w:val="00B07EDE"/>
    <w:rsid w:val="00B10194"/>
    <w:rsid w:val="00B10AFD"/>
    <w:rsid w:val="00B120B2"/>
    <w:rsid w:val="00B12939"/>
    <w:rsid w:val="00B12D34"/>
    <w:rsid w:val="00B13E14"/>
    <w:rsid w:val="00B14728"/>
    <w:rsid w:val="00B155BA"/>
    <w:rsid w:val="00B1568B"/>
    <w:rsid w:val="00B15EE7"/>
    <w:rsid w:val="00B163D9"/>
    <w:rsid w:val="00B17100"/>
    <w:rsid w:val="00B2103D"/>
    <w:rsid w:val="00B21490"/>
    <w:rsid w:val="00B21565"/>
    <w:rsid w:val="00B215BA"/>
    <w:rsid w:val="00B2187D"/>
    <w:rsid w:val="00B228C6"/>
    <w:rsid w:val="00B239C7"/>
    <w:rsid w:val="00B241F2"/>
    <w:rsid w:val="00B2434A"/>
    <w:rsid w:val="00B24DC7"/>
    <w:rsid w:val="00B2694B"/>
    <w:rsid w:val="00B27792"/>
    <w:rsid w:val="00B30177"/>
    <w:rsid w:val="00B30A20"/>
    <w:rsid w:val="00B315BA"/>
    <w:rsid w:val="00B32861"/>
    <w:rsid w:val="00B32901"/>
    <w:rsid w:val="00B3327C"/>
    <w:rsid w:val="00B337A1"/>
    <w:rsid w:val="00B33830"/>
    <w:rsid w:val="00B33DA2"/>
    <w:rsid w:val="00B341D9"/>
    <w:rsid w:val="00B343AB"/>
    <w:rsid w:val="00B3456F"/>
    <w:rsid w:val="00B3458C"/>
    <w:rsid w:val="00B35E4E"/>
    <w:rsid w:val="00B36515"/>
    <w:rsid w:val="00B3697B"/>
    <w:rsid w:val="00B36A5C"/>
    <w:rsid w:val="00B37834"/>
    <w:rsid w:val="00B37B0F"/>
    <w:rsid w:val="00B37D18"/>
    <w:rsid w:val="00B37F06"/>
    <w:rsid w:val="00B4076F"/>
    <w:rsid w:val="00B40D70"/>
    <w:rsid w:val="00B40EFF"/>
    <w:rsid w:val="00B41B3D"/>
    <w:rsid w:val="00B422C8"/>
    <w:rsid w:val="00B43859"/>
    <w:rsid w:val="00B439A4"/>
    <w:rsid w:val="00B43A69"/>
    <w:rsid w:val="00B44912"/>
    <w:rsid w:val="00B44A5F"/>
    <w:rsid w:val="00B451A9"/>
    <w:rsid w:val="00B45967"/>
    <w:rsid w:val="00B45FC4"/>
    <w:rsid w:val="00B4700C"/>
    <w:rsid w:val="00B475A7"/>
    <w:rsid w:val="00B47BA1"/>
    <w:rsid w:val="00B50BD3"/>
    <w:rsid w:val="00B51607"/>
    <w:rsid w:val="00B51AF2"/>
    <w:rsid w:val="00B51B5F"/>
    <w:rsid w:val="00B52224"/>
    <w:rsid w:val="00B524EC"/>
    <w:rsid w:val="00B52B4B"/>
    <w:rsid w:val="00B52D60"/>
    <w:rsid w:val="00B52D77"/>
    <w:rsid w:val="00B53688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BCC"/>
    <w:rsid w:val="00B60DAF"/>
    <w:rsid w:val="00B61867"/>
    <w:rsid w:val="00B62D14"/>
    <w:rsid w:val="00B63735"/>
    <w:rsid w:val="00B64FC0"/>
    <w:rsid w:val="00B650A5"/>
    <w:rsid w:val="00B657CD"/>
    <w:rsid w:val="00B673C2"/>
    <w:rsid w:val="00B67723"/>
    <w:rsid w:val="00B705F6"/>
    <w:rsid w:val="00B70E59"/>
    <w:rsid w:val="00B715B7"/>
    <w:rsid w:val="00B71FB6"/>
    <w:rsid w:val="00B722F2"/>
    <w:rsid w:val="00B7241A"/>
    <w:rsid w:val="00B724A9"/>
    <w:rsid w:val="00B72EE5"/>
    <w:rsid w:val="00B747FB"/>
    <w:rsid w:val="00B75101"/>
    <w:rsid w:val="00B75315"/>
    <w:rsid w:val="00B756BB"/>
    <w:rsid w:val="00B75A0B"/>
    <w:rsid w:val="00B76709"/>
    <w:rsid w:val="00B76B44"/>
    <w:rsid w:val="00B80FA6"/>
    <w:rsid w:val="00B81179"/>
    <w:rsid w:val="00B8237F"/>
    <w:rsid w:val="00B823E0"/>
    <w:rsid w:val="00B838FC"/>
    <w:rsid w:val="00B83F62"/>
    <w:rsid w:val="00B843C8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357B"/>
    <w:rsid w:val="00B94321"/>
    <w:rsid w:val="00B94A2E"/>
    <w:rsid w:val="00B95875"/>
    <w:rsid w:val="00B9589A"/>
    <w:rsid w:val="00B966E2"/>
    <w:rsid w:val="00B96817"/>
    <w:rsid w:val="00B968FC"/>
    <w:rsid w:val="00B96B48"/>
    <w:rsid w:val="00B96F5E"/>
    <w:rsid w:val="00B97E59"/>
    <w:rsid w:val="00BA0835"/>
    <w:rsid w:val="00BA0D72"/>
    <w:rsid w:val="00BA1030"/>
    <w:rsid w:val="00BA190C"/>
    <w:rsid w:val="00BA1BBC"/>
    <w:rsid w:val="00BA2470"/>
    <w:rsid w:val="00BA268C"/>
    <w:rsid w:val="00BA2839"/>
    <w:rsid w:val="00BA32DE"/>
    <w:rsid w:val="00BA3434"/>
    <w:rsid w:val="00BA376D"/>
    <w:rsid w:val="00BA461B"/>
    <w:rsid w:val="00BA5AB6"/>
    <w:rsid w:val="00BA5F07"/>
    <w:rsid w:val="00BA6D32"/>
    <w:rsid w:val="00BA72EE"/>
    <w:rsid w:val="00BB0589"/>
    <w:rsid w:val="00BB0D6E"/>
    <w:rsid w:val="00BB1349"/>
    <w:rsid w:val="00BB148E"/>
    <w:rsid w:val="00BB1B30"/>
    <w:rsid w:val="00BB1D34"/>
    <w:rsid w:val="00BB1DAD"/>
    <w:rsid w:val="00BB2267"/>
    <w:rsid w:val="00BB2D48"/>
    <w:rsid w:val="00BB350F"/>
    <w:rsid w:val="00BB353F"/>
    <w:rsid w:val="00BB386D"/>
    <w:rsid w:val="00BB3940"/>
    <w:rsid w:val="00BB3A09"/>
    <w:rsid w:val="00BB4884"/>
    <w:rsid w:val="00BB490E"/>
    <w:rsid w:val="00BB4C80"/>
    <w:rsid w:val="00BB4E37"/>
    <w:rsid w:val="00BB5FB6"/>
    <w:rsid w:val="00BB6BFA"/>
    <w:rsid w:val="00BB6E14"/>
    <w:rsid w:val="00BB6F40"/>
    <w:rsid w:val="00BC14A2"/>
    <w:rsid w:val="00BC1813"/>
    <w:rsid w:val="00BC3432"/>
    <w:rsid w:val="00BC380D"/>
    <w:rsid w:val="00BC3A29"/>
    <w:rsid w:val="00BC64E3"/>
    <w:rsid w:val="00BC6510"/>
    <w:rsid w:val="00BC7217"/>
    <w:rsid w:val="00BD0348"/>
    <w:rsid w:val="00BD0EB8"/>
    <w:rsid w:val="00BD1EAB"/>
    <w:rsid w:val="00BD211D"/>
    <w:rsid w:val="00BD2654"/>
    <w:rsid w:val="00BD2B71"/>
    <w:rsid w:val="00BD2CBB"/>
    <w:rsid w:val="00BD329B"/>
    <w:rsid w:val="00BD3A2D"/>
    <w:rsid w:val="00BD3CBA"/>
    <w:rsid w:val="00BD3E28"/>
    <w:rsid w:val="00BD4079"/>
    <w:rsid w:val="00BD4858"/>
    <w:rsid w:val="00BD4879"/>
    <w:rsid w:val="00BD4B14"/>
    <w:rsid w:val="00BD4C51"/>
    <w:rsid w:val="00BD52D1"/>
    <w:rsid w:val="00BD52DA"/>
    <w:rsid w:val="00BD5ACF"/>
    <w:rsid w:val="00BD6179"/>
    <w:rsid w:val="00BD6536"/>
    <w:rsid w:val="00BD7643"/>
    <w:rsid w:val="00BD7906"/>
    <w:rsid w:val="00BD7B53"/>
    <w:rsid w:val="00BE018A"/>
    <w:rsid w:val="00BE03E2"/>
    <w:rsid w:val="00BE0D1D"/>
    <w:rsid w:val="00BE108D"/>
    <w:rsid w:val="00BE1D0D"/>
    <w:rsid w:val="00BE2289"/>
    <w:rsid w:val="00BE317D"/>
    <w:rsid w:val="00BE37C6"/>
    <w:rsid w:val="00BE3F39"/>
    <w:rsid w:val="00BE3F8C"/>
    <w:rsid w:val="00BE40D6"/>
    <w:rsid w:val="00BE50B2"/>
    <w:rsid w:val="00BE5C8A"/>
    <w:rsid w:val="00BE657E"/>
    <w:rsid w:val="00BE6A71"/>
    <w:rsid w:val="00BE7319"/>
    <w:rsid w:val="00BF042F"/>
    <w:rsid w:val="00BF0EA7"/>
    <w:rsid w:val="00BF1823"/>
    <w:rsid w:val="00BF2538"/>
    <w:rsid w:val="00BF3029"/>
    <w:rsid w:val="00BF3078"/>
    <w:rsid w:val="00BF3432"/>
    <w:rsid w:val="00BF3B53"/>
    <w:rsid w:val="00BF3EE9"/>
    <w:rsid w:val="00BF4690"/>
    <w:rsid w:val="00BF4B1A"/>
    <w:rsid w:val="00BF517E"/>
    <w:rsid w:val="00BF54B5"/>
    <w:rsid w:val="00BF5948"/>
    <w:rsid w:val="00BF5FA8"/>
    <w:rsid w:val="00BF7735"/>
    <w:rsid w:val="00BF7EA5"/>
    <w:rsid w:val="00C00563"/>
    <w:rsid w:val="00C02476"/>
    <w:rsid w:val="00C0259B"/>
    <w:rsid w:val="00C030F2"/>
    <w:rsid w:val="00C0367C"/>
    <w:rsid w:val="00C040CD"/>
    <w:rsid w:val="00C04B66"/>
    <w:rsid w:val="00C054DB"/>
    <w:rsid w:val="00C0576C"/>
    <w:rsid w:val="00C05970"/>
    <w:rsid w:val="00C05FF0"/>
    <w:rsid w:val="00C0654E"/>
    <w:rsid w:val="00C067D5"/>
    <w:rsid w:val="00C1052E"/>
    <w:rsid w:val="00C118C4"/>
    <w:rsid w:val="00C12260"/>
    <w:rsid w:val="00C13153"/>
    <w:rsid w:val="00C145D1"/>
    <w:rsid w:val="00C15B9A"/>
    <w:rsid w:val="00C163F9"/>
    <w:rsid w:val="00C16AA6"/>
    <w:rsid w:val="00C20336"/>
    <w:rsid w:val="00C20479"/>
    <w:rsid w:val="00C21405"/>
    <w:rsid w:val="00C21578"/>
    <w:rsid w:val="00C220F4"/>
    <w:rsid w:val="00C22128"/>
    <w:rsid w:val="00C223C3"/>
    <w:rsid w:val="00C22723"/>
    <w:rsid w:val="00C23511"/>
    <w:rsid w:val="00C23E6B"/>
    <w:rsid w:val="00C244ED"/>
    <w:rsid w:val="00C24EEE"/>
    <w:rsid w:val="00C251F7"/>
    <w:rsid w:val="00C254EE"/>
    <w:rsid w:val="00C26698"/>
    <w:rsid w:val="00C3062F"/>
    <w:rsid w:val="00C3120A"/>
    <w:rsid w:val="00C31786"/>
    <w:rsid w:val="00C33FE5"/>
    <w:rsid w:val="00C34887"/>
    <w:rsid w:val="00C34976"/>
    <w:rsid w:val="00C34E1C"/>
    <w:rsid w:val="00C35005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FD0"/>
    <w:rsid w:val="00C430F3"/>
    <w:rsid w:val="00C43146"/>
    <w:rsid w:val="00C435B9"/>
    <w:rsid w:val="00C45F45"/>
    <w:rsid w:val="00C469CD"/>
    <w:rsid w:val="00C46E42"/>
    <w:rsid w:val="00C4729F"/>
    <w:rsid w:val="00C472AD"/>
    <w:rsid w:val="00C505B1"/>
    <w:rsid w:val="00C50C35"/>
    <w:rsid w:val="00C50F9A"/>
    <w:rsid w:val="00C510B1"/>
    <w:rsid w:val="00C51632"/>
    <w:rsid w:val="00C5170D"/>
    <w:rsid w:val="00C51720"/>
    <w:rsid w:val="00C5305C"/>
    <w:rsid w:val="00C53134"/>
    <w:rsid w:val="00C53958"/>
    <w:rsid w:val="00C548CB"/>
    <w:rsid w:val="00C5530C"/>
    <w:rsid w:val="00C553CA"/>
    <w:rsid w:val="00C55FC5"/>
    <w:rsid w:val="00C56598"/>
    <w:rsid w:val="00C56C48"/>
    <w:rsid w:val="00C56C53"/>
    <w:rsid w:val="00C57228"/>
    <w:rsid w:val="00C6093B"/>
    <w:rsid w:val="00C60E8D"/>
    <w:rsid w:val="00C62436"/>
    <w:rsid w:val="00C62AF1"/>
    <w:rsid w:val="00C62DD5"/>
    <w:rsid w:val="00C62E72"/>
    <w:rsid w:val="00C63A43"/>
    <w:rsid w:val="00C63FFC"/>
    <w:rsid w:val="00C64B83"/>
    <w:rsid w:val="00C65020"/>
    <w:rsid w:val="00C65A62"/>
    <w:rsid w:val="00C65B9F"/>
    <w:rsid w:val="00C66595"/>
    <w:rsid w:val="00C677ED"/>
    <w:rsid w:val="00C67DE1"/>
    <w:rsid w:val="00C70125"/>
    <w:rsid w:val="00C70868"/>
    <w:rsid w:val="00C710B1"/>
    <w:rsid w:val="00C71376"/>
    <w:rsid w:val="00C72ADA"/>
    <w:rsid w:val="00C72D47"/>
    <w:rsid w:val="00C72D50"/>
    <w:rsid w:val="00C73095"/>
    <w:rsid w:val="00C74925"/>
    <w:rsid w:val="00C74D69"/>
    <w:rsid w:val="00C74FA5"/>
    <w:rsid w:val="00C7513A"/>
    <w:rsid w:val="00C75B4E"/>
    <w:rsid w:val="00C75BEB"/>
    <w:rsid w:val="00C75E37"/>
    <w:rsid w:val="00C770C7"/>
    <w:rsid w:val="00C778EA"/>
    <w:rsid w:val="00C77C96"/>
    <w:rsid w:val="00C8105D"/>
    <w:rsid w:val="00C81FA2"/>
    <w:rsid w:val="00C82768"/>
    <w:rsid w:val="00C82E4A"/>
    <w:rsid w:val="00C8381D"/>
    <w:rsid w:val="00C850A9"/>
    <w:rsid w:val="00C85801"/>
    <w:rsid w:val="00C8688E"/>
    <w:rsid w:val="00C86B66"/>
    <w:rsid w:val="00C877C4"/>
    <w:rsid w:val="00C90B30"/>
    <w:rsid w:val="00C918EA"/>
    <w:rsid w:val="00C91E0E"/>
    <w:rsid w:val="00C91F4F"/>
    <w:rsid w:val="00C9394C"/>
    <w:rsid w:val="00C948B3"/>
    <w:rsid w:val="00C948E4"/>
    <w:rsid w:val="00C94AE7"/>
    <w:rsid w:val="00C95A84"/>
    <w:rsid w:val="00C96DBF"/>
    <w:rsid w:val="00C972A4"/>
    <w:rsid w:val="00C97B92"/>
    <w:rsid w:val="00C97E29"/>
    <w:rsid w:val="00CA091C"/>
    <w:rsid w:val="00CA168B"/>
    <w:rsid w:val="00CA2A74"/>
    <w:rsid w:val="00CA31A6"/>
    <w:rsid w:val="00CA3885"/>
    <w:rsid w:val="00CA4483"/>
    <w:rsid w:val="00CA45D7"/>
    <w:rsid w:val="00CA5416"/>
    <w:rsid w:val="00CA58D9"/>
    <w:rsid w:val="00CA5B1E"/>
    <w:rsid w:val="00CA670D"/>
    <w:rsid w:val="00CA6EF6"/>
    <w:rsid w:val="00CA759B"/>
    <w:rsid w:val="00CA7863"/>
    <w:rsid w:val="00CA791F"/>
    <w:rsid w:val="00CA7B18"/>
    <w:rsid w:val="00CA7DE9"/>
    <w:rsid w:val="00CB0DF2"/>
    <w:rsid w:val="00CB0ED7"/>
    <w:rsid w:val="00CB1387"/>
    <w:rsid w:val="00CB2407"/>
    <w:rsid w:val="00CB2473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6FA8"/>
    <w:rsid w:val="00CB72DF"/>
    <w:rsid w:val="00CB771A"/>
    <w:rsid w:val="00CB77B7"/>
    <w:rsid w:val="00CB7813"/>
    <w:rsid w:val="00CB7860"/>
    <w:rsid w:val="00CB7DCC"/>
    <w:rsid w:val="00CC04A8"/>
    <w:rsid w:val="00CC1987"/>
    <w:rsid w:val="00CC1A30"/>
    <w:rsid w:val="00CC2AB1"/>
    <w:rsid w:val="00CC2D60"/>
    <w:rsid w:val="00CC355E"/>
    <w:rsid w:val="00CC39D1"/>
    <w:rsid w:val="00CC5002"/>
    <w:rsid w:val="00CC5D56"/>
    <w:rsid w:val="00CC5F52"/>
    <w:rsid w:val="00CC6295"/>
    <w:rsid w:val="00CC67CE"/>
    <w:rsid w:val="00CC7256"/>
    <w:rsid w:val="00CC7640"/>
    <w:rsid w:val="00CD019B"/>
    <w:rsid w:val="00CD0231"/>
    <w:rsid w:val="00CD0712"/>
    <w:rsid w:val="00CD113F"/>
    <w:rsid w:val="00CD1340"/>
    <w:rsid w:val="00CD1F53"/>
    <w:rsid w:val="00CD2C62"/>
    <w:rsid w:val="00CD4B22"/>
    <w:rsid w:val="00CD55AD"/>
    <w:rsid w:val="00CD5C12"/>
    <w:rsid w:val="00CD5FC6"/>
    <w:rsid w:val="00CD619D"/>
    <w:rsid w:val="00CD63EF"/>
    <w:rsid w:val="00CD6C9F"/>
    <w:rsid w:val="00CD6FDE"/>
    <w:rsid w:val="00CE0994"/>
    <w:rsid w:val="00CE0B2A"/>
    <w:rsid w:val="00CE1BA5"/>
    <w:rsid w:val="00CE1C2D"/>
    <w:rsid w:val="00CE1F97"/>
    <w:rsid w:val="00CE1FA7"/>
    <w:rsid w:val="00CE264A"/>
    <w:rsid w:val="00CE27DA"/>
    <w:rsid w:val="00CE366E"/>
    <w:rsid w:val="00CE377F"/>
    <w:rsid w:val="00CE3F1F"/>
    <w:rsid w:val="00CE435A"/>
    <w:rsid w:val="00CE4D37"/>
    <w:rsid w:val="00CE5470"/>
    <w:rsid w:val="00CE59D3"/>
    <w:rsid w:val="00CE5D5A"/>
    <w:rsid w:val="00CE64A6"/>
    <w:rsid w:val="00CE6765"/>
    <w:rsid w:val="00CE6FFA"/>
    <w:rsid w:val="00CE79B8"/>
    <w:rsid w:val="00CE7C23"/>
    <w:rsid w:val="00CF02D6"/>
    <w:rsid w:val="00CF04EF"/>
    <w:rsid w:val="00CF1981"/>
    <w:rsid w:val="00CF1FBA"/>
    <w:rsid w:val="00CF22D0"/>
    <w:rsid w:val="00CF2DBC"/>
    <w:rsid w:val="00CF2E30"/>
    <w:rsid w:val="00CF4261"/>
    <w:rsid w:val="00CF4656"/>
    <w:rsid w:val="00CF49F9"/>
    <w:rsid w:val="00CF6366"/>
    <w:rsid w:val="00CF6AB1"/>
    <w:rsid w:val="00CF6BD1"/>
    <w:rsid w:val="00CF73E6"/>
    <w:rsid w:val="00CF79D3"/>
    <w:rsid w:val="00CF7BF6"/>
    <w:rsid w:val="00D0009D"/>
    <w:rsid w:val="00D00C75"/>
    <w:rsid w:val="00D00E27"/>
    <w:rsid w:val="00D01311"/>
    <w:rsid w:val="00D01724"/>
    <w:rsid w:val="00D01AA3"/>
    <w:rsid w:val="00D01F5A"/>
    <w:rsid w:val="00D029D9"/>
    <w:rsid w:val="00D02CEA"/>
    <w:rsid w:val="00D04719"/>
    <w:rsid w:val="00D04FBD"/>
    <w:rsid w:val="00D058A9"/>
    <w:rsid w:val="00D065C0"/>
    <w:rsid w:val="00D06B3E"/>
    <w:rsid w:val="00D0711E"/>
    <w:rsid w:val="00D077C0"/>
    <w:rsid w:val="00D07F8F"/>
    <w:rsid w:val="00D106B4"/>
    <w:rsid w:val="00D11080"/>
    <w:rsid w:val="00D124DD"/>
    <w:rsid w:val="00D15877"/>
    <w:rsid w:val="00D16114"/>
    <w:rsid w:val="00D163D9"/>
    <w:rsid w:val="00D17DEF"/>
    <w:rsid w:val="00D20B0B"/>
    <w:rsid w:val="00D221C1"/>
    <w:rsid w:val="00D2317B"/>
    <w:rsid w:val="00D23796"/>
    <w:rsid w:val="00D2417F"/>
    <w:rsid w:val="00D24B31"/>
    <w:rsid w:val="00D256C0"/>
    <w:rsid w:val="00D30D59"/>
    <w:rsid w:val="00D32A12"/>
    <w:rsid w:val="00D32BC8"/>
    <w:rsid w:val="00D32C74"/>
    <w:rsid w:val="00D32D6D"/>
    <w:rsid w:val="00D32F7E"/>
    <w:rsid w:val="00D3350B"/>
    <w:rsid w:val="00D3351C"/>
    <w:rsid w:val="00D33C2F"/>
    <w:rsid w:val="00D340B3"/>
    <w:rsid w:val="00D34A33"/>
    <w:rsid w:val="00D3626E"/>
    <w:rsid w:val="00D3682D"/>
    <w:rsid w:val="00D36889"/>
    <w:rsid w:val="00D375FB"/>
    <w:rsid w:val="00D378BF"/>
    <w:rsid w:val="00D3790E"/>
    <w:rsid w:val="00D40271"/>
    <w:rsid w:val="00D402A2"/>
    <w:rsid w:val="00D42BED"/>
    <w:rsid w:val="00D42C96"/>
    <w:rsid w:val="00D43721"/>
    <w:rsid w:val="00D44574"/>
    <w:rsid w:val="00D44D38"/>
    <w:rsid w:val="00D452F8"/>
    <w:rsid w:val="00D45C5B"/>
    <w:rsid w:val="00D45F58"/>
    <w:rsid w:val="00D47057"/>
    <w:rsid w:val="00D47091"/>
    <w:rsid w:val="00D4718C"/>
    <w:rsid w:val="00D47574"/>
    <w:rsid w:val="00D50457"/>
    <w:rsid w:val="00D5098E"/>
    <w:rsid w:val="00D513CA"/>
    <w:rsid w:val="00D519A0"/>
    <w:rsid w:val="00D51D15"/>
    <w:rsid w:val="00D52CD0"/>
    <w:rsid w:val="00D52EA9"/>
    <w:rsid w:val="00D5315F"/>
    <w:rsid w:val="00D541C3"/>
    <w:rsid w:val="00D548BA"/>
    <w:rsid w:val="00D54BD7"/>
    <w:rsid w:val="00D55105"/>
    <w:rsid w:val="00D55A84"/>
    <w:rsid w:val="00D55BB7"/>
    <w:rsid w:val="00D5665D"/>
    <w:rsid w:val="00D568C6"/>
    <w:rsid w:val="00D57262"/>
    <w:rsid w:val="00D57349"/>
    <w:rsid w:val="00D61B56"/>
    <w:rsid w:val="00D62BB4"/>
    <w:rsid w:val="00D62DD9"/>
    <w:rsid w:val="00D63B8C"/>
    <w:rsid w:val="00D63EE7"/>
    <w:rsid w:val="00D64117"/>
    <w:rsid w:val="00D64915"/>
    <w:rsid w:val="00D6619A"/>
    <w:rsid w:val="00D667FF"/>
    <w:rsid w:val="00D66BA8"/>
    <w:rsid w:val="00D70B48"/>
    <w:rsid w:val="00D70FF5"/>
    <w:rsid w:val="00D7111E"/>
    <w:rsid w:val="00D7123D"/>
    <w:rsid w:val="00D712D3"/>
    <w:rsid w:val="00D717FE"/>
    <w:rsid w:val="00D72B2E"/>
    <w:rsid w:val="00D7362B"/>
    <w:rsid w:val="00D73CFE"/>
    <w:rsid w:val="00D74F3F"/>
    <w:rsid w:val="00D75153"/>
    <w:rsid w:val="00D76D8E"/>
    <w:rsid w:val="00D77A1E"/>
    <w:rsid w:val="00D77B42"/>
    <w:rsid w:val="00D80640"/>
    <w:rsid w:val="00D80D48"/>
    <w:rsid w:val="00D816F6"/>
    <w:rsid w:val="00D8207B"/>
    <w:rsid w:val="00D822DD"/>
    <w:rsid w:val="00D824B9"/>
    <w:rsid w:val="00D83782"/>
    <w:rsid w:val="00D838EB"/>
    <w:rsid w:val="00D83EF3"/>
    <w:rsid w:val="00D84E52"/>
    <w:rsid w:val="00D855D1"/>
    <w:rsid w:val="00D857FE"/>
    <w:rsid w:val="00D85A39"/>
    <w:rsid w:val="00D860E2"/>
    <w:rsid w:val="00D865D1"/>
    <w:rsid w:val="00D9036E"/>
    <w:rsid w:val="00D9065B"/>
    <w:rsid w:val="00D908C1"/>
    <w:rsid w:val="00D9179A"/>
    <w:rsid w:val="00D9183A"/>
    <w:rsid w:val="00D91923"/>
    <w:rsid w:val="00D924A5"/>
    <w:rsid w:val="00D93919"/>
    <w:rsid w:val="00D94308"/>
    <w:rsid w:val="00D95FDB"/>
    <w:rsid w:val="00D966DF"/>
    <w:rsid w:val="00D970AB"/>
    <w:rsid w:val="00D9755B"/>
    <w:rsid w:val="00D975B4"/>
    <w:rsid w:val="00D97F4E"/>
    <w:rsid w:val="00DA01C4"/>
    <w:rsid w:val="00DA0AEA"/>
    <w:rsid w:val="00DA0F9A"/>
    <w:rsid w:val="00DA24D5"/>
    <w:rsid w:val="00DA30EA"/>
    <w:rsid w:val="00DA3C29"/>
    <w:rsid w:val="00DA4140"/>
    <w:rsid w:val="00DA4B87"/>
    <w:rsid w:val="00DA53F8"/>
    <w:rsid w:val="00DA601E"/>
    <w:rsid w:val="00DA6383"/>
    <w:rsid w:val="00DA64CC"/>
    <w:rsid w:val="00DA657E"/>
    <w:rsid w:val="00DA67D3"/>
    <w:rsid w:val="00DA6B04"/>
    <w:rsid w:val="00DA7144"/>
    <w:rsid w:val="00DA7262"/>
    <w:rsid w:val="00DA7DF5"/>
    <w:rsid w:val="00DB0997"/>
    <w:rsid w:val="00DB1876"/>
    <w:rsid w:val="00DB1A1A"/>
    <w:rsid w:val="00DB1AD8"/>
    <w:rsid w:val="00DB2B08"/>
    <w:rsid w:val="00DB2CF9"/>
    <w:rsid w:val="00DB3681"/>
    <w:rsid w:val="00DB3A61"/>
    <w:rsid w:val="00DB4B31"/>
    <w:rsid w:val="00DB4CB3"/>
    <w:rsid w:val="00DB6342"/>
    <w:rsid w:val="00DB764D"/>
    <w:rsid w:val="00DB7931"/>
    <w:rsid w:val="00DB7C2E"/>
    <w:rsid w:val="00DB7EE0"/>
    <w:rsid w:val="00DC0B71"/>
    <w:rsid w:val="00DC13DF"/>
    <w:rsid w:val="00DC1FE2"/>
    <w:rsid w:val="00DC26E9"/>
    <w:rsid w:val="00DC2C0D"/>
    <w:rsid w:val="00DC36C1"/>
    <w:rsid w:val="00DC3BF8"/>
    <w:rsid w:val="00DC3C15"/>
    <w:rsid w:val="00DC4235"/>
    <w:rsid w:val="00DC427B"/>
    <w:rsid w:val="00DC5DB5"/>
    <w:rsid w:val="00DC6594"/>
    <w:rsid w:val="00DC6C4D"/>
    <w:rsid w:val="00DC71F1"/>
    <w:rsid w:val="00DC7425"/>
    <w:rsid w:val="00DC7A16"/>
    <w:rsid w:val="00DC7D9A"/>
    <w:rsid w:val="00DD04CF"/>
    <w:rsid w:val="00DD0C2B"/>
    <w:rsid w:val="00DD130B"/>
    <w:rsid w:val="00DD135A"/>
    <w:rsid w:val="00DD1766"/>
    <w:rsid w:val="00DD1C34"/>
    <w:rsid w:val="00DD2175"/>
    <w:rsid w:val="00DD25C6"/>
    <w:rsid w:val="00DD2CDA"/>
    <w:rsid w:val="00DD2D33"/>
    <w:rsid w:val="00DD360F"/>
    <w:rsid w:val="00DD449B"/>
    <w:rsid w:val="00DD4E7E"/>
    <w:rsid w:val="00DD55AA"/>
    <w:rsid w:val="00DD5DC6"/>
    <w:rsid w:val="00DD61F9"/>
    <w:rsid w:val="00DD656E"/>
    <w:rsid w:val="00DD6879"/>
    <w:rsid w:val="00DD70BF"/>
    <w:rsid w:val="00DD7322"/>
    <w:rsid w:val="00DD7437"/>
    <w:rsid w:val="00DD7DE8"/>
    <w:rsid w:val="00DE0070"/>
    <w:rsid w:val="00DE013A"/>
    <w:rsid w:val="00DE0186"/>
    <w:rsid w:val="00DE02F9"/>
    <w:rsid w:val="00DE034A"/>
    <w:rsid w:val="00DE0876"/>
    <w:rsid w:val="00DE1BA6"/>
    <w:rsid w:val="00DE29F7"/>
    <w:rsid w:val="00DE3B65"/>
    <w:rsid w:val="00DE3BAD"/>
    <w:rsid w:val="00DE3DEE"/>
    <w:rsid w:val="00DE3E95"/>
    <w:rsid w:val="00DE4A1A"/>
    <w:rsid w:val="00DE4B57"/>
    <w:rsid w:val="00DE5B5D"/>
    <w:rsid w:val="00DE5D64"/>
    <w:rsid w:val="00DE6254"/>
    <w:rsid w:val="00DE6F18"/>
    <w:rsid w:val="00DE75C5"/>
    <w:rsid w:val="00DE79AE"/>
    <w:rsid w:val="00DE7B33"/>
    <w:rsid w:val="00DE7C13"/>
    <w:rsid w:val="00DE7F58"/>
    <w:rsid w:val="00DE7F70"/>
    <w:rsid w:val="00DF1118"/>
    <w:rsid w:val="00DF136E"/>
    <w:rsid w:val="00DF1914"/>
    <w:rsid w:val="00DF1D0D"/>
    <w:rsid w:val="00DF23F6"/>
    <w:rsid w:val="00DF2864"/>
    <w:rsid w:val="00DF37A4"/>
    <w:rsid w:val="00DF49E6"/>
    <w:rsid w:val="00DF4F65"/>
    <w:rsid w:val="00DF5CD6"/>
    <w:rsid w:val="00DF60D1"/>
    <w:rsid w:val="00DF6AB1"/>
    <w:rsid w:val="00DF6BB5"/>
    <w:rsid w:val="00E0012E"/>
    <w:rsid w:val="00E017A2"/>
    <w:rsid w:val="00E01E6F"/>
    <w:rsid w:val="00E024EA"/>
    <w:rsid w:val="00E028CB"/>
    <w:rsid w:val="00E02E7B"/>
    <w:rsid w:val="00E03847"/>
    <w:rsid w:val="00E046BC"/>
    <w:rsid w:val="00E05941"/>
    <w:rsid w:val="00E059E9"/>
    <w:rsid w:val="00E05A05"/>
    <w:rsid w:val="00E1019D"/>
    <w:rsid w:val="00E10F03"/>
    <w:rsid w:val="00E11380"/>
    <w:rsid w:val="00E11D76"/>
    <w:rsid w:val="00E12220"/>
    <w:rsid w:val="00E135AF"/>
    <w:rsid w:val="00E144B1"/>
    <w:rsid w:val="00E14B56"/>
    <w:rsid w:val="00E156D5"/>
    <w:rsid w:val="00E16211"/>
    <w:rsid w:val="00E1652C"/>
    <w:rsid w:val="00E16918"/>
    <w:rsid w:val="00E16A4B"/>
    <w:rsid w:val="00E16A6B"/>
    <w:rsid w:val="00E178AC"/>
    <w:rsid w:val="00E21F59"/>
    <w:rsid w:val="00E226E8"/>
    <w:rsid w:val="00E22D21"/>
    <w:rsid w:val="00E22FF2"/>
    <w:rsid w:val="00E230CE"/>
    <w:rsid w:val="00E23DC0"/>
    <w:rsid w:val="00E2619E"/>
    <w:rsid w:val="00E27950"/>
    <w:rsid w:val="00E302BC"/>
    <w:rsid w:val="00E30341"/>
    <w:rsid w:val="00E314A2"/>
    <w:rsid w:val="00E31D56"/>
    <w:rsid w:val="00E32085"/>
    <w:rsid w:val="00E32E7E"/>
    <w:rsid w:val="00E32FDA"/>
    <w:rsid w:val="00E343CF"/>
    <w:rsid w:val="00E34620"/>
    <w:rsid w:val="00E351C8"/>
    <w:rsid w:val="00E369AB"/>
    <w:rsid w:val="00E375DD"/>
    <w:rsid w:val="00E403B7"/>
    <w:rsid w:val="00E40EE3"/>
    <w:rsid w:val="00E40EED"/>
    <w:rsid w:val="00E417FD"/>
    <w:rsid w:val="00E428C1"/>
    <w:rsid w:val="00E42D9D"/>
    <w:rsid w:val="00E43F87"/>
    <w:rsid w:val="00E44077"/>
    <w:rsid w:val="00E44388"/>
    <w:rsid w:val="00E44EA6"/>
    <w:rsid w:val="00E45060"/>
    <w:rsid w:val="00E454C3"/>
    <w:rsid w:val="00E45979"/>
    <w:rsid w:val="00E45CF4"/>
    <w:rsid w:val="00E47289"/>
    <w:rsid w:val="00E47DA6"/>
    <w:rsid w:val="00E50605"/>
    <w:rsid w:val="00E50D5E"/>
    <w:rsid w:val="00E51014"/>
    <w:rsid w:val="00E51768"/>
    <w:rsid w:val="00E5181A"/>
    <w:rsid w:val="00E51B5D"/>
    <w:rsid w:val="00E51C6A"/>
    <w:rsid w:val="00E52BA7"/>
    <w:rsid w:val="00E53145"/>
    <w:rsid w:val="00E535B0"/>
    <w:rsid w:val="00E53BC0"/>
    <w:rsid w:val="00E53D26"/>
    <w:rsid w:val="00E54466"/>
    <w:rsid w:val="00E544C6"/>
    <w:rsid w:val="00E55014"/>
    <w:rsid w:val="00E55DAA"/>
    <w:rsid w:val="00E56992"/>
    <w:rsid w:val="00E56C6F"/>
    <w:rsid w:val="00E56E73"/>
    <w:rsid w:val="00E57AFD"/>
    <w:rsid w:val="00E57DA7"/>
    <w:rsid w:val="00E57F63"/>
    <w:rsid w:val="00E60129"/>
    <w:rsid w:val="00E60624"/>
    <w:rsid w:val="00E61439"/>
    <w:rsid w:val="00E621C0"/>
    <w:rsid w:val="00E6235B"/>
    <w:rsid w:val="00E63025"/>
    <w:rsid w:val="00E64D1E"/>
    <w:rsid w:val="00E6584E"/>
    <w:rsid w:val="00E663FA"/>
    <w:rsid w:val="00E669FD"/>
    <w:rsid w:val="00E70402"/>
    <w:rsid w:val="00E70715"/>
    <w:rsid w:val="00E715E3"/>
    <w:rsid w:val="00E72686"/>
    <w:rsid w:val="00E72BD3"/>
    <w:rsid w:val="00E740F8"/>
    <w:rsid w:val="00E74863"/>
    <w:rsid w:val="00E756B4"/>
    <w:rsid w:val="00E75964"/>
    <w:rsid w:val="00E75AF3"/>
    <w:rsid w:val="00E75C52"/>
    <w:rsid w:val="00E76AB9"/>
    <w:rsid w:val="00E7786D"/>
    <w:rsid w:val="00E811FB"/>
    <w:rsid w:val="00E81DB7"/>
    <w:rsid w:val="00E826D2"/>
    <w:rsid w:val="00E828A9"/>
    <w:rsid w:val="00E82B47"/>
    <w:rsid w:val="00E8302C"/>
    <w:rsid w:val="00E83572"/>
    <w:rsid w:val="00E83577"/>
    <w:rsid w:val="00E845EC"/>
    <w:rsid w:val="00E85C66"/>
    <w:rsid w:val="00E865B4"/>
    <w:rsid w:val="00E87A48"/>
    <w:rsid w:val="00E87ED9"/>
    <w:rsid w:val="00E9030B"/>
    <w:rsid w:val="00E90CC2"/>
    <w:rsid w:val="00E91973"/>
    <w:rsid w:val="00E91A82"/>
    <w:rsid w:val="00E92005"/>
    <w:rsid w:val="00E921CC"/>
    <w:rsid w:val="00E9242F"/>
    <w:rsid w:val="00E93185"/>
    <w:rsid w:val="00E93921"/>
    <w:rsid w:val="00E94A65"/>
    <w:rsid w:val="00E94CEC"/>
    <w:rsid w:val="00E95492"/>
    <w:rsid w:val="00E95921"/>
    <w:rsid w:val="00E959E3"/>
    <w:rsid w:val="00E959F5"/>
    <w:rsid w:val="00E96D4D"/>
    <w:rsid w:val="00E97DB6"/>
    <w:rsid w:val="00E97EAA"/>
    <w:rsid w:val="00EA0371"/>
    <w:rsid w:val="00EA0F0F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7D74"/>
    <w:rsid w:val="00EB23C8"/>
    <w:rsid w:val="00EB2C67"/>
    <w:rsid w:val="00EB2E53"/>
    <w:rsid w:val="00EB3364"/>
    <w:rsid w:val="00EB35FC"/>
    <w:rsid w:val="00EB3928"/>
    <w:rsid w:val="00EB3CA3"/>
    <w:rsid w:val="00EB47ED"/>
    <w:rsid w:val="00EB490B"/>
    <w:rsid w:val="00EB4A6E"/>
    <w:rsid w:val="00EB5007"/>
    <w:rsid w:val="00EB540A"/>
    <w:rsid w:val="00EB54A2"/>
    <w:rsid w:val="00EB6C92"/>
    <w:rsid w:val="00EB6F76"/>
    <w:rsid w:val="00EB71C9"/>
    <w:rsid w:val="00EB780D"/>
    <w:rsid w:val="00EC031E"/>
    <w:rsid w:val="00EC087D"/>
    <w:rsid w:val="00EC23DC"/>
    <w:rsid w:val="00EC3060"/>
    <w:rsid w:val="00EC36DC"/>
    <w:rsid w:val="00EC3EDD"/>
    <w:rsid w:val="00EC4BE9"/>
    <w:rsid w:val="00EC5C07"/>
    <w:rsid w:val="00EC701F"/>
    <w:rsid w:val="00EC719F"/>
    <w:rsid w:val="00EC7658"/>
    <w:rsid w:val="00EC7FB1"/>
    <w:rsid w:val="00ED0A56"/>
    <w:rsid w:val="00ED306B"/>
    <w:rsid w:val="00ED3141"/>
    <w:rsid w:val="00ED5746"/>
    <w:rsid w:val="00ED6F09"/>
    <w:rsid w:val="00EE03CA"/>
    <w:rsid w:val="00EE17FB"/>
    <w:rsid w:val="00EE193B"/>
    <w:rsid w:val="00EE2332"/>
    <w:rsid w:val="00EE3719"/>
    <w:rsid w:val="00EE4E85"/>
    <w:rsid w:val="00EE59FA"/>
    <w:rsid w:val="00EE5C05"/>
    <w:rsid w:val="00EE6390"/>
    <w:rsid w:val="00EE6B03"/>
    <w:rsid w:val="00EF0030"/>
    <w:rsid w:val="00EF0097"/>
    <w:rsid w:val="00EF023B"/>
    <w:rsid w:val="00EF12F1"/>
    <w:rsid w:val="00EF1556"/>
    <w:rsid w:val="00EF19F6"/>
    <w:rsid w:val="00EF3B04"/>
    <w:rsid w:val="00EF6117"/>
    <w:rsid w:val="00EF62E4"/>
    <w:rsid w:val="00EF66E0"/>
    <w:rsid w:val="00EF7178"/>
    <w:rsid w:val="00EF7337"/>
    <w:rsid w:val="00F003DB"/>
    <w:rsid w:val="00F0088E"/>
    <w:rsid w:val="00F00A94"/>
    <w:rsid w:val="00F00FE4"/>
    <w:rsid w:val="00F033B1"/>
    <w:rsid w:val="00F03433"/>
    <w:rsid w:val="00F0364B"/>
    <w:rsid w:val="00F03C76"/>
    <w:rsid w:val="00F04C1F"/>
    <w:rsid w:val="00F05074"/>
    <w:rsid w:val="00F051DA"/>
    <w:rsid w:val="00F052AD"/>
    <w:rsid w:val="00F054F4"/>
    <w:rsid w:val="00F059B7"/>
    <w:rsid w:val="00F05C9B"/>
    <w:rsid w:val="00F06762"/>
    <w:rsid w:val="00F07E97"/>
    <w:rsid w:val="00F07F6A"/>
    <w:rsid w:val="00F10B35"/>
    <w:rsid w:val="00F11A4B"/>
    <w:rsid w:val="00F11D3E"/>
    <w:rsid w:val="00F1202F"/>
    <w:rsid w:val="00F1236D"/>
    <w:rsid w:val="00F12B66"/>
    <w:rsid w:val="00F12FBE"/>
    <w:rsid w:val="00F13036"/>
    <w:rsid w:val="00F13305"/>
    <w:rsid w:val="00F134A6"/>
    <w:rsid w:val="00F14952"/>
    <w:rsid w:val="00F14FDB"/>
    <w:rsid w:val="00F14FE0"/>
    <w:rsid w:val="00F15E5B"/>
    <w:rsid w:val="00F1656E"/>
    <w:rsid w:val="00F1661D"/>
    <w:rsid w:val="00F17254"/>
    <w:rsid w:val="00F17D44"/>
    <w:rsid w:val="00F17ECD"/>
    <w:rsid w:val="00F20793"/>
    <w:rsid w:val="00F20F5D"/>
    <w:rsid w:val="00F216A4"/>
    <w:rsid w:val="00F2199E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6E25"/>
    <w:rsid w:val="00F30252"/>
    <w:rsid w:val="00F3035A"/>
    <w:rsid w:val="00F303AC"/>
    <w:rsid w:val="00F30B1A"/>
    <w:rsid w:val="00F30B66"/>
    <w:rsid w:val="00F31504"/>
    <w:rsid w:val="00F32E7E"/>
    <w:rsid w:val="00F331EE"/>
    <w:rsid w:val="00F347F4"/>
    <w:rsid w:val="00F35F6B"/>
    <w:rsid w:val="00F36AF9"/>
    <w:rsid w:val="00F377F3"/>
    <w:rsid w:val="00F37AA4"/>
    <w:rsid w:val="00F37B92"/>
    <w:rsid w:val="00F43086"/>
    <w:rsid w:val="00F43550"/>
    <w:rsid w:val="00F43721"/>
    <w:rsid w:val="00F43D16"/>
    <w:rsid w:val="00F43FAC"/>
    <w:rsid w:val="00F43FB1"/>
    <w:rsid w:val="00F44C19"/>
    <w:rsid w:val="00F44D46"/>
    <w:rsid w:val="00F44D4A"/>
    <w:rsid w:val="00F458D1"/>
    <w:rsid w:val="00F45D14"/>
    <w:rsid w:val="00F46072"/>
    <w:rsid w:val="00F46359"/>
    <w:rsid w:val="00F4685D"/>
    <w:rsid w:val="00F4706A"/>
    <w:rsid w:val="00F47366"/>
    <w:rsid w:val="00F500AA"/>
    <w:rsid w:val="00F51740"/>
    <w:rsid w:val="00F531B9"/>
    <w:rsid w:val="00F53A0E"/>
    <w:rsid w:val="00F54047"/>
    <w:rsid w:val="00F54725"/>
    <w:rsid w:val="00F5584F"/>
    <w:rsid w:val="00F55AA0"/>
    <w:rsid w:val="00F56E45"/>
    <w:rsid w:val="00F60289"/>
    <w:rsid w:val="00F60B9D"/>
    <w:rsid w:val="00F60D8B"/>
    <w:rsid w:val="00F6100B"/>
    <w:rsid w:val="00F6154A"/>
    <w:rsid w:val="00F62C15"/>
    <w:rsid w:val="00F63243"/>
    <w:rsid w:val="00F6480B"/>
    <w:rsid w:val="00F64B8F"/>
    <w:rsid w:val="00F66AC5"/>
    <w:rsid w:val="00F67BA4"/>
    <w:rsid w:val="00F67F5D"/>
    <w:rsid w:val="00F70566"/>
    <w:rsid w:val="00F70B7C"/>
    <w:rsid w:val="00F71448"/>
    <w:rsid w:val="00F7199B"/>
    <w:rsid w:val="00F71F64"/>
    <w:rsid w:val="00F7222F"/>
    <w:rsid w:val="00F742DA"/>
    <w:rsid w:val="00F742EC"/>
    <w:rsid w:val="00F746C5"/>
    <w:rsid w:val="00F754FF"/>
    <w:rsid w:val="00F75749"/>
    <w:rsid w:val="00F7695E"/>
    <w:rsid w:val="00F76B15"/>
    <w:rsid w:val="00F76DD2"/>
    <w:rsid w:val="00F77307"/>
    <w:rsid w:val="00F777C7"/>
    <w:rsid w:val="00F77C01"/>
    <w:rsid w:val="00F77C21"/>
    <w:rsid w:val="00F80C3E"/>
    <w:rsid w:val="00F81510"/>
    <w:rsid w:val="00F820AF"/>
    <w:rsid w:val="00F83016"/>
    <w:rsid w:val="00F8457B"/>
    <w:rsid w:val="00F84DA6"/>
    <w:rsid w:val="00F859E0"/>
    <w:rsid w:val="00F86318"/>
    <w:rsid w:val="00F86450"/>
    <w:rsid w:val="00F8651D"/>
    <w:rsid w:val="00F86BF1"/>
    <w:rsid w:val="00F87BBB"/>
    <w:rsid w:val="00F9021C"/>
    <w:rsid w:val="00F906AD"/>
    <w:rsid w:val="00F90B89"/>
    <w:rsid w:val="00F90D67"/>
    <w:rsid w:val="00F91022"/>
    <w:rsid w:val="00F9152F"/>
    <w:rsid w:val="00F91F91"/>
    <w:rsid w:val="00F93204"/>
    <w:rsid w:val="00F934C9"/>
    <w:rsid w:val="00F9394C"/>
    <w:rsid w:val="00F94729"/>
    <w:rsid w:val="00F94EE8"/>
    <w:rsid w:val="00F94F78"/>
    <w:rsid w:val="00F973A7"/>
    <w:rsid w:val="00F977AD"/>
    <w:rsid w:val="00F979DE"/>
    <w:rsid w:val="00FA0CFC"/>
    <w:rsid w:val="00FA1DDD"/>
    <w:rsid w:val="00FA2A8C"/>
    <w:rsid w:val="00FA3792"/>
    <w:rsid w:val="00FA3935"/>
    <w:rsid w:val="00FA4962"/>
    <w:rsid w:val="00FA6EA9"/>
    <w:rsid w:val="00FB02C4"/>
    <w:rsid w:val="00FB08CC"/>
    <w:rsid w:val="00FB0C66"/>
    <w:rsid w:val="00FB13B5"/>
    <w:rsid w:val="00FB1652"/>
    <w:rsid w:val="00FB2D3A"/>
    <w:rsid w:val="00FB35A6"/>
    <w:rsid w:val="00FB4A1C"/>
    <w:rsid w:val="00FB5F7A"/>
    <w:rsid w:val="00FB6466"/>
    <w:rsid w:val="00FB65BD"/>
    <w:rsid w:val="00FB796A"/>
    <w:rsid w:val="00FB7B52"/>
    <w:rsid w:val="00FC0398"/>
    <w:rsid w:val="00FC0439"/>
    <w:rsid w:val="00FC07CB"/>
    <w:rsid w:val="00FC0B21"/>
    <w:rsid w:val="00FC0EA6"/>
    <w:rsid w:val="00FC10AB"/>
    <w:rsid w:val="00FC1126"/>
    <w:rsid w:val="00FC1C33"/>
    <w:rsid w:val="00FC2536"/>
    <w:rsid w:val="00FC2903"/>
    <w:rsid w:val="00FC2A4C"/>
    <w:rsid w:val="00FC31B9"/>
    <w:rsid w:val="00FC3754"/>
    <w:rsid w:val="00FC437A"/>
    <w:rsid w:val="00FC4B79"/>
    <w:rsid w:val="00FC4D53"/>
    <w:rsid w:val="00FC58BA"/>
    <w:rsid w:val="00FC5A8A"/>
    <w:rsid w:val="00FC5D52"/>
    <w:rsid w:val="00FC61D9"/>
    <w:rsid w:val="00FC6303"/>
    <w:rsid w:val="00FC6490"/>
    <w:rsid w:val="00FC7130"/>
    <w:rsid w:val="00FD0871"/>
    <w:rsid w:val="00FD0A33"/>
    <w:rsid w:val="00FD0F98"/>
    <w:rsid w:val="00FD17DC"/>
    <w:rsid w:val="00FD182A"/>
    <w:rsid w:val="00FD2284"/>
    <w:rsid w:val="00FD3CBE"/>
    <w:rsid w:val="00FD3D00"/>
    <w:rsid w:val="00FD4518"/>
    <w:rsid w:val="00FD4803"/>
    <w:rsid w:val="00FD483B"/>
    <w:rsid w:val="00FD5068"/>
    <w:rsid w:val="00FD62DD"/>
    <w:rsid w:val="00FD67D1"/>
    <w:rsid w:val="00FD6AC7"/>
    <w:rsid w:val="00FD7C1C"/>
    <w:rsid w:val="00FD7D41"/>
    <w:rsid w:val="00FD7E46"/>
    <w:rsid w:val="00FE0547"/>
    <w:rsid w:val="00FE0BD7"/>
    <w:rsid w:val="00FE12A5"/>
    <w:rsid w:val="00FE1310"/>
    <w:rsid w:val="00FE1BE6"/>
    <w:rsid w:val="00FE213A"/>
    <w:rsid w:val="00FE217E"/>
    <w:rsid w:val="00FE2517"/>
    <w:rsid w:val="00FE3103"/>
    <w:rsid w:val="00FE39D7"/>
    <w:rsid w:val="00FE411A"/>
    <w:rsid w:val="00FE4758"/>
    <w:rsid w:val="00FE566C"/>
    <w:rsid w:val="00FE5808"/>
    <w:rsid w:val="00FE5D6C"/>
    <w:rsid w:val="00FE66AD"/>
    <w:rsid w:val="00FE6978"/>
    <w:rsid w:val="00FE7867"/>
    <w:rsid w:val="00FE7B94"/>
    <w:rsid w:val="00FE7DF9"/>
    <w:rsid w:val="00FE7F4D"/>
    <w:rsid w:val="00FF09AD"/>
    <w:rsid w:val="00FF0C46"/>
    <w:rsid w:val="00FF1606"/>
    <w:rsid w:val="00FF299B"/>
    <w:rsid w:val="00FF369E"/>
    <w:rsid w:val="00FF4C83"/>
    <w:rsid w:val="00FF4D8E"/>
    <w:rsid w:val="00FF55A5"/>
    <w:rsid w:val="00FF55CA"/>
    <w:rsid w:val="00FF56CD"/>
    <w:rsid w:val="00FF57E3"/>
    <w:rsid w:val="00FF5BCE"/>
    <w:rsid w:val="01257A06"/>
    <w:rsid w:val="01483658"/>
    <w:rsid w:val="01E85F86"/>
    <w:rsid w:val="022963F2"/>
    <w:rsid w:val="02991399"/>
    <w:rsid w:val="03241253"/>
    <w:rsid w:val="034A3FEF"/>
    <w:rsid w:val="0352292D"/>
    <w:rsid w:val="03C70B01"/>
    <w:rsid w:val="042E382F"/>
    <w:rsid w:val="05462AD2"/>
    <w:rsid w:val="05994262"/>
    <w:rsid w:val="06D120E6"/>
    <w:rsid w:val="06D765DC"/>
    <w:rsid w:val="06D820FD"/>
    <w:rsid w:val="075E4FE6"/>
    <w:rsid w:val="08237494"/>
    <w:rsid w:val="08AA7276"/>
    <w:rsid w:val="0AA200B8"/>
    <w:rsid w:val="0B1551F2"/>
    <w:rsid w:val="0B630261"/>
    <w:rsid w:val="0C3C724C"/>
    <w:rsid w:val="0CAD40ED"/>
    <w:rsid w:val="0CE622A7"/>
    <w:rsid w:val="0E672B4F"/>
    <w:rsid w:val="0E9E5A1E"/>
    <w:rsid w:val="0EA215F9"/>
    <w:rsid w:val="0FF701D6"/>
    <w:rsid w:val="10804FFC"/>
    <w:rsid w:val="10CC0BB5"/>
    <w:rsid w:val="11A53EEB"/>
    <w:rsid w:val="12193162"/>
    <w:rsid w:val="134651B1"/>
    <w:rsid w:val="13EF1C08"/>
    <w:rsid w:val="143F685E"/>
    <w:rsid w:val="15F32295"/>
    <w:rsid w:val="175E297E"/>
    <w:rsid w:val="191C2A45"/>
    <w:rsid w:val="1A54308E"/>
    <w:rsid w:val="1A8F1ED8"/>
    <w:rsid w:val="1C242500"/>
    <w:rsid w:val="1CFF5A68"/>
    <w:rsid w:val="1E2A32A6"/>
    <w:rsid w:val="1F4D2461"/>
    <w:rsid w:val="1FF753C0"/>
    <w:rsid w:val="212705E2"/>
    <w:rsid w:val="215D4044"/>
    <w:rsid w:val="22B956BE"/>
    <w:rsid w:val="255F7E50"/>
    <w:rsid w:val="263059A4"/>
    <w:rsid w:val="26363231"/>
    <w:rsid w:val="265873D8"/>
    <w:rsid w:val="266B00BB"/>
    <w:rsid w:val="27BC4BA9"/>
    <w:rsid w:val="287655B8"/>
    <w:rsid w:val="28AB0A3F"/>
    <w:rsid w:val="29223868"/>
    <w:rsid w:val="29C511AF"/>
    <w:rsid w:val="2A3F4A71"/>
    <w:rsid w:val="2A5F13A7"/>
    <w:rsid w:val="2E230A0B"/>
    <w:rsid w:val="2F0345D3"/>
    <w:rsid w:val="301437C9"/>
    <w:rsid w:val="30D970F7"/>
    <w:rsid w:val="31D81B1A"/>
    <w:rsid w:val="32314D4B"/>
    <w:rsid w:val="3236556A"/>
    <w:rsid w:val="32415B88"/>
    <w:rsid w:val="337A6814"/>
    <w:rsid w:val="36E33D6B"/>
    <w:rsid w:val="39071606"/>
    <w:rsid w:val="39514784"/>
    <w:rsid w:val="396B28BE"/>
    <w:rsid w:val="399017A0"/>
    <w:rsid w:val="3A9D2329"/>
    <w:rsid w:val="3AA90F3F"/>
    <w:rsid w:val="3D3074D4"/>
    <w:rsid w:val="3DB635F8"/>
    <w:rsid w:val="3DC001E2"/>
    <w:rsid w:val="3E140967"/>
    <w:rsid w:val="3F5A5FB6"/>
    <w:rsid w:val="407E51F3"/>
    <w:rsid w:val="40FF2188"/>
    <w:rsid w:val="43125B20"/>
    <w:rsid w:val="44B33C00"/>
    <w:rsid w:val="4564155C"/>
    <w:rsid w:val="45EF3E2F"/>
    <w:rsid w:val="4600275A"/>
    <w:rsid w:val="49AD4864"/>
    <w:rsid w:val="4A202B1D"/>
    <w:rsid w:val="4A683D0C"/>
    <w:rsid w:val="4B2964B6"/>
    <w:rsid w:val="4C044119"/>
    <w:rsid w:val="4C391838"/>
    <w:rsid w:val="4CDC041C"/>
    <w:rsid w:val="4D4610A0"/>
    <w:rsid w:val="4DE63609"/>
    <w:rsid w:val="4F5B0200"/>
    <w:rsid w:val="4F5B127D"/>
    <w:rsid w:val="50A22F6E"/>
    <w:rsid w:val="52E50640"/>
    <w:rsid w:val="53126B93"/>
    <w:rsid w:val="53452B27"/>
    <w:rsid w:val="53582207"/>
    <w:rsid w:val="53AF3349"/>
    <w:rsid w:val="54120391"/>
    <w:rsid w:val="54CD1691"/>
    <w:rsid w:val="55076639"/>
    <w:rsid w:val="562A56B0"/>
    <w:rsid w:val="56347AD3"/>
    <w:rsid w:val="56647123"/>
    <w:rsid w:val="56F9126E"/>
    <w:rsid w:val="576D0D3C"/>
    <w:rsid w:val="57D57AA2"/>
    <w:rsid w:val="58B87EE2"/>
    <w:rsid w:val="58C44711"/>
    <w:rsid w:val="59253B26"/>
    <w:rsid w:val="59456FCA"/>
    <w:rsid w:val="597040EF"/>
    <w:rsid w:val="5A1B0733"/>
    <w:rsid w:val="5A3351AE"/>
    <w:rsid w:val="5A5F6E81"/>
    <w:rsid w:val="5A7C031C"/>
    <w:rsid w:val="5C046814"/>
    <w:rsid w:val="5C166A2C"/>
    <w:rsid w:val="5D5E495F"/>
    <w:rsid w:val="5EC20DC6"/>
    <w:rsid w:val="5ECF36C5"/>
    <w:rsid w:val="5F036915"/>
    <w:rsid w:val="60821D33"/>
    <w:rsid w:val="60DC048C"/>
    <w:rsid w:val="61754DF0"/>
    <w:rsid w:val="61F73BEA"/>
    <w:rsid w:val="628C1149"/>
    <w:rsid w:val="638B406D"/>
    <w:rsid w:val="6486011C"/>
    <w:rsid w:val="65987456"/>
    <w:rsid w:val="66D80480"/>
    <w:rsid w:val="67255C88"/>
    <w:rsid w:val="68DB7BE8"/>
    <w:rsid w:val="6A0340CD"/>
    <w:rsid w:val="6B9B2E6E"/>
    <w:rsid w:val="6BC816AD"/>
    <w:rsid w:val="6C687C81"/>
    <w:rsid w:val="6C7F62BA"/>
    <w:rsid w:val="6CDA0329"/>
    <w:rsid w:val="6D096FAC"/>
    <w:rsid w:val="6F794475"/>
    <w:rsid w:val="6FAC25B2"/>
    <w:rsid w:val="6FBC43CA"/>
    <w:rsid w:val="71342D03"/>
    <w:rsid w:val="71F00CFC"/>
    <w:rsid w:val="72CA726F"/>
    <w:rsid w:val="731D3482"/>
    <w:rsid w:val="76141DE4"/>
    <w:rsid w:val="7668080F"/>
    <w:rsid w:val="76950640"/>
    <w:rsid w:val="78A24362"/>
    <w:rsid w:val="79596531"/>
    <w:rsid w:val="79B655FF"/>
    <w:rsid w:val="7A691066"/>
    <w:rsid w:val="7C500425"/>
    <w:rsid w:val="7D0206D0"/>
    <w:rsid w:val="7D4B7891"/>
    <w:rsid w:val="7E9A2759"/>
    <w:rsid w:val="7ED915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  <o:rules v:ext="edit">
        <o:r id="V:Rule1" type="callout" idref="#自选图形 11"/>
        <o:r id="V:Rule2" type="callout" idref="#自选图形 10"/>
        <o:r id="V:Rule3" type="callout" idref="#自选图形 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Date" w:qFormat="1"/>
    <w:lsdException w:name="Hyperlink" w:uiPriority="99" w:qFormat="1"/>
    <w:lsdException w:name="Followed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Cite" w:qFormat="1"/>
    <w:lsdException w:name="HTML Code" w:qFormat="1"/>
    <w:lsdException w:name="HTML Definition" w:qFormat="1"/>
    <w:lsdException w:name="HTML Variable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75FBB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475FB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475FBB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475FB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rsid w:val="00475FBB"/>
    <w:pPr>
      <w:jc w:val="left"/>
    </w:pPr>
  </w:style>
  <w:style w:type="paragraph" w:styleId="30">
    <w:name w:val="toc 3"/>
    <w:basedOn w:val="a"/>
    <w:next w:val="a"/>
    <w:uiPriority w:val="39"/>
    <w:unhideWhenUsed/>
    <w:qFormat/>
    <w:rsid w:val="00475FBB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4">
    <w:name w:val="Date"/>
    <w:basedOn w:val="a"/>
    <w:next w:val="a"/>
    <w:link w:val="Char0"/>
    <w:qFormat/>
    <w:rsid w:val="00475FBB"/>
    <w:pPr>
      <w:ind w:leftChars="2500" w:left="100"/>
    </w:pPr>
  </w:style>
  <w:style w:type="paragraph" w:styleId="a5">
    <w:name w:val="Balloon Text"/>
    <w:basedOn w:val="a"/>
    <w:link w:val="Char1"/>
    <w:qFormat/>
    <w:rsid w:val="00475FBB"/>
    <w:rPr>
      <w:sz w:val="18"/>
      <w:szCs w:val="18"/>
    </w:rPr>
  </w:style>
  <w:style w:type="paragraph" w:styleId="a6">
    <w:name w:val="footer"/>
    <w:basedOn w:val="a"/>
    <w:link w:val="Char2"/>
    <w:uiPriority w:val="99"/>
    <w:qFormat/>
    <w:rsid w:val="00475F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qFormat/>
    <w:rsid w:val="00475F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475FBB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rsid w:val="00475FBB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8">
    <w:name w:val="Title"/>
    <w:basedOn w:val="a"/>
    <w:next w:val="a"/>
    <w:link w:val="Char4"/>
    <w:qFormat/>
    <w:rsid w:val="00475FBB"/>
    <w:pPr>
      <w:spacing w:before="240" w:after="60"/>
      <w:jc w:val="center"/>
      <w:outlineLvl w:val="0"/>
    </w:pPr>
    <w:rPr>
      <w:rFonts w:ascii="等线 Light" w:hAnsi="等线 Light"/>
      <w:b/>
      <w:bCs/>
      <w:sz w:val="32"/>
      <w:szCs w:val="32"/>
    </w:rPr>
  </w:style>
  <w:style w:type="paragraph" w:styleId="a9">
    <w:name w:val="annotation subject"/>
    <w:basedOn w:val="a3"/>
    <w:next w:val="a3"/>
    <w:link w:val="Char5"/>
    <w:qFormat/>
    <w:rsid w:val="00475FBB"/>
    <w:rPr>
      <w:b/>
      <w:bCs/>
    </w:rPr>
  </w:style>
  <w:style w:type="table" w:styleId="aa">
    <w:name w:val="Table Grid"/>
    <w:basedOn w:val="a1"/>
    <w:qFormat/>
    <w:rsid w:val="00475FBB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qFormat/>
    <w:rsid w:val="00475FBB"/>
  </w:style>
  <w:style w:type="character" w:styleId="ac">
    <w:name w:val="FollowedHyperlink"/>
    <w:uiPriority w:val="99"/>
    <w:unhideWhenUsed/>
    <w:qFormat/>
    <w:rsid w:val="00475FBB"/>
    <w:rPr>
      <w:color w:val="666666"/>
      <w:u w:val="none"/>
    </w:rPr>
  </w:style>
  <w:style w:type="character" w:styleId="ad">
    <w:name w:val="Emphasis"/>
    <w:qFormat/>
    <w:rsid w:val="00475FBB"/>
  </w:style>
  <w:style w:type="character" w:styleId="HTML">
    <w:name w:val="HTML Definition"/>
    <w:qFormat/>
    <w:rsid w:val="00475FBB"/>
  </w:style>
  <w:style w:type="character" w:styleId="HTML0">
    <w:name w:val="HTML Variable"/>
    <w:qFormat/>
    <w:rsid w:val="00475FBB"/>
  </w:style>
  <w:style w:type="character" w:styleId="ae">
    <w:name w:val="Hyperlink"/>
    <w:uiPriority w:val="99"/>
    <w:qFormat/>
    <w:rsid w:val="00475FBB"/>
    <w:rPr>
      <w:color w:val="666666"/>
      <w:u w:val="none"/>
    </w:rPr>
  </w:style>
  <w:style w:type="character" w:styleId="HTML1">
    <w:name w:val="HTML Code"/>
    <w:qFormat/>
    <w:rsid w:val="00475FBB"/>
    <w:rPr>
      <w:rFonts w:ascii="Courier New" w:hAnsi="Courier New"/>
      <w:sz w:val="20"/>
    </w:rPr>
  </w:style>
  <w:style w:type="character" w:styleId="af">
    <w:name w:val="annotation reference"/>
    <w:qFormat/>
    <w:rsid w:val="00475FBB"/>
    <w:rPr>
      <w:sz w:val="21"/>
      <w:szCs w:val="21"/>
    </w:rPr>
  </w:style>
  <w:style w:type="character" w:styleId="HTML2">
    <w:name w:val="HTML Cite"/>
    <w:qFormat/>
    <w:rsid w:val="00475FBB"/>
  </w:style>
  <w:style w:type="character" w:customStyle="1" w:styleId="Char1">
    <w:name w:val="批注框文本 Char"/>
    <w:link w:val="a5"/>
    <w:qFormat/>
    <w:rsid w:val="00475FBB"/>
    <w:rPr>
      <w:kern w:val="2"/>
      <w:sz w:val="18"/>
      <w:szCs w:val="18"/>
    </w:rPr>
  </w:style>
  <w:style w:type="character" w:customStyle="1" w:styleId="Char">
    <w:name w:val="批注文字 Char"/>
    <w:link w:val="a3"/>
    <w:qFormat/>
    <w:rsid w:val="00475FBB"/>
    <w:rPr>
      <w:kern w:val="2"/>
      <w:sz w:val="21"/>
      <w:szCs w:val="24"/>
    </w:rPr>
  </w:style>
  <w:style w:type="character" w:customStyle="1" w:styleId="pageprev">
    <w:name w:val="page_prev"/>
    <w:basedOn w:val="a0"/>
    <w:qFormat/>
    <w:rsid w:val="00475FBB"/>
  </w:style>
  <w:style w:type="character" w:customStyle="1" w:styleId="on">
    <w:name w:val="on"/>
    <w:basedOn w:val="a0"/>
    <w:qFormat/>
    <w:rsid w:val="00475FBB"/>
  </w:style>
  <w:style w:type="character" w:customStyle="1" w:styleId="1Char">
    <w:name w:val="标题 1 Char"/>
    <w:link w:val="1"/>
    <w:qFormat/>
    <w:rsid w:val="00475FBB"/>
    <w:rPr>
      <w:b/>
      <w:bCs/>
      <w:kern w:val="44"/>
      <w:sz w:val="44"/>
      <w:szCs w:val="44"/>
    </w:rPr>
  </w:style>
  <w:style w:type="character" w:customStyle="1" w:styleId="cur1">
    <w:name w:val="cur1"/>
    <w:qFormat/>
    <w:rsid w:val="00475FBB"/>
    <w:rPr>
      <w:b/>
      <w:color w:val="CC0000"/>
    </w:rPr>
  </w:style>
  <w:style w:type="character" w:customStyle="1" w:styleId="hover2">
    <w:name w:val="hover2"/>
    <w:qFormat/>
    <w:rsid w:val="00475FBB"/>
    <w:rPr>
      <w:color w:val="FFFFFF"/>
    </w:rPr>
  </w:style>
  <w:style w:type="character" w:customStyle="1" w:styleId="pagenext">
    <w:name w:val="page_next"/>
    <w:basedOn w:val="a0"/>
    <w:qFormat/>
    <w:rsid w:val="00475FBB"/>
  </w:style>
  <w:style w:type="character" w:customStyle="1" w:styleId="Char4">
    <w:name w:val="标题 Char"/>
    <w:link w:val="a8"/>
    <w:qFormat/>
    <w:rsid w:val="00475FBB"/>
    <w:rPr>
      <w:rFonts w:ascii="等线 Light" w:hAnsi="等线 Light" w:cs="Times New Roman"/>
      <w:b/>
      <w:bCs/>
      <w:kern w:val="2"/>
      <w:sz w:val="32"/>
      <w:szCs w:val="32"/>
    </w:rPr>
  </w:style>
  <w:style w:type="character" w:customStyle="1" w:styleId="Char3">
    <w:name w:val="页眉 Char"/>
    <w:link w:val="a7"/>
    <w:qFormat/>
    <w:rsid w:val="00475FBB"/>
    <w:rPr>
      <w:kern w:val="2"/>
      <w:sz w:val="18"/>
      <w:szCs w:val="18"/>
    </w:rPr>
  </w:style>
  <w:style w:type="character" w:customStyle="1" w:styleId="active3">
    <w:name w:val="active3"/>
    <w:qFormat/>
    <w:rsid w:val="00475FBB"/>
    <w:rPr>
      <w:color w:val="FFFFFF"/>
    </w:rPr>
  </w:style>
  <w:style w:type="character" w:customStyle="1" w:styleId="current">
    <w:name w:val="current"/>
    <w:qFormat/>
    <w:rsid w:val="00475FBB"/>
    <w:rPr>
      <w:color w:val="FFFFFF"/>
      <w:bdr w:val="single" w:sz="6" w:space="0" w:color="EE4433"/>
      <w:shd w:val="clear" w:color="auto" w:fill="EE4433"/>
    </w:rPr>
  </w:style>
  <w:style w:type="character" w:customStyle="1" w:styleId="Char5">
    <w:name w:val="批注主题 Char"/>
    <w:link w:val="a9"/>
    <w:qFormat/>
    <w:rsid w:val="00475FBB"/>
    <w:rPr>
      <w:b/>
      <w:bCs/>
      <w:kern w:val="2"/>
      <w:sz w:val="21"/>
      <w:szCs w:val="24"/>
    </w:rPr>
  </w:style>
  <w:style w:type="character" w:customStyle="1" w:styleId="Char2">
    <w:name w:val="页脚 Char"/>
    <w:link w:val="a6"/>
    <w:uiPriority w:val="99"/>
    <w:qFormat/>
    <w:rsid w:val="00475FBB"/>
    <w:rPr>
      <w:kern w:val="2"/>
      <w:sz w:val="18"/>
      <w:szCs w:val="18"/>
    </w:rPr>
  </w:style>
  <w:style w:type="character" w:customStyle="1" w:styleId="Char0">
    <w:name w:val="日期 Char"/>
    <w:link w:val="a4"/>
    <w:qFormat/>
    <w:rsid w:val="00475FBB"/>
    <w:rPr>
      <w:kern w:val="2"/>
      <w:sz w:val="21"/>
      <w:szCs w:val="24"/>
    </w:rPr>
  </w:style>
  <w:style w:type="paragraph" w:customStyle="1" w:styleId="WPSOffice1">
    <w:name w:val="WPSOffice手动目录 1"/>
    <w:qFormat/>
    <w:rsid w:val="00475FBB"/>
  </w:style>
  <w:style w:type="paragraph" w:customStyle="1" w:styleId="11">
    <w:name w:val="修订1"/>
    <w:uiPriority w:val="99"/>
    <w:unhideWhenUsed/>
    <w:qFormat/>
    <w:rsid w:val="00475FBB"/>
    <w:rPr>
      <w:kern w:val="2"/>
      <w:sz w:val="21"/>
      <w:szCs w:val="24"/>
    </w:rPr>
  </w:style>
  <w:style w:type="paragraph" w:customStyle="1" w:styleId="TOC1">
    <w:name w:val="TOC 标题1"/>
    <w:basedOn w:val="1"/>
    <w:next w:val="a"/>
    <w:uiPriority w:val="39"/>
    <w:qFormat/>
    <w:rsid w:val="00475FBB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f0">
    <w:name w:val="List Paragraph"/>
    <w:basedOn w:val="a"/>
    <w:uiPriority w:val="34"/>
    <w:qFormat/>
    <w:rsid w:val="00475FBB"/>
    <w:pPr>
      <w:ind w:firstLineChars="200" w:firstLine="420"/>
    </w:pPr>
    <w:rPr>
      <w:rFonts w:ascii="Calibri" w:hAnsi="Calibri"/>
      <w:szCs w:val="22"/>
    </w:rPr>
  </w:style>
  <w:style w:type="paragraph" w:customStyle="1" w:styleId="ListParagraph1">
    <w:name w:val="List Paragraph1"/>
    <w:basedOn w:val="a"/>
    <w:qFormat/>
    <w:rsid w:val="00475FBB"/>
    <w:pPr>
      <w:ind w:firstLineChars="200" w:firstLine="420"/>
    </w:pPr>
    <w:rPr>
      <w:rFonts w:ascii="Calibri" w:hAnsi="Calibri"/>
      <w:szCs w:val="22"/>
    </w:rPr>
  </w:style>
  <w:style w:type="paragraph" w:customStyle="1" w:styleId="WPSOffice2">
    <w:name w:val="WPSOffice手动目录 2"/>
    <w:qFormat/>
    <w:rsid w:val="00475FBB"/>
    <w:pPr>
      <w:ind w:leftChars="200" w:left="2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tiff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tiff"/><Relationship Id="rId41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40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tiff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tiff"/><Relationship Id="rId30" Type="http://schemas.openxmlformats.org/officeDocument/2006/relationships/image" Target="media/image20.tif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5241</Words>
  <Characters>29880</Characters>
  <Application>Microsoft Office Word</Application>
  <DocSecurity>0</DocSecurity>
  <Lines>249</Lines>
  <Paragraphs>70</Paragraphs>
  <ScaleCrop>false</ScaleCrop>
  <Company>Microsoft</Company>
  <LinksUpToDate>false</LinksUpToDate>
  <CharactersWithSpaces>35051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walkinnet</dc:creator>
  <cp:lastModifiedBy>USER</cp:lastModifiedBy>
  <cp:revision>4</cp:revision>
  <cp:lastPrinted>2019-11-14T03:14:00Z</cp:lastPrinted>
  <dcterms:created xsi:type="dcterms:W3CDTF">2019-12-09T08:59:00Z</dcterms:created>
  <dcterms:modified xsi:type="dcterms:W3CDTF">2019-12-10T07:05:00Z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