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C5444" w14:textId="77777777" w:rsidR="00041DE1" w:rsidRDefault="00041DE1">
      <w:pPr>
        <w:spacing w:line="480" w:lineRule="auto"/>
        <w:jc w:val="center"/>
        <w:rPr>
          <w:rFonts w:asciiTheme="majorEastAsia" w:eastAsiaTheme="majorEastAsia" w:hAnsiTheme="majorEastAsia" w:cstheme="majorEastAsia"/>
          <w:b/>
          <w:sz w:val="36"/>
        </w:rPr>
      </w:pPr>
    </w:p>
    <w:p w14:paraId="7D798CE4" w14:textId="77777777" w:rsidR="00041DE1" w:rsidRDefault="00041DE1">
      <w:pPr>
        <w:spacing w:line="480" w:lineRule="auto"/>
        <w:jc w:val="center"/>
        <w:rPr>
          <w:rFonts w:asciiTheme="majorEastAsia" w:eastAsiaTheme="majorEastAsia" w:hAnsiTheme="majorEastAsia" w:cstheme="majorEastAsia"/>
          <w:b/>
          <w:sz w:val="36"/>
        </w:rPr>
      </w:pPr>
    </w:p>
    <w:p w14:paraId="3B1EFF04" w14:textId="77777777" w:rsidR="00041DE1" w:rsidRDefault="00041DE1">
      <w:pPr>
        <w:spacing w:line="480" w:lineRule="auto"/>
        <w:jc w:val="center"/>
        <w:rPr>
          <w:rFonts w:asciiTheme="majorEastAsia" w:eastAsiaTheme="majorEastAsia" w:hAnsiTheme="majorEastAsia" w:cstheme="majorEastAsia"/>
          <w:b/>
          <w:sz w:val="36"/>
        </w:rPr>
      </w:pPr>
    </w:p>
    <w:p w14:paraId="2F29FD6B" w14:textId="77777777" w:rsidR="00041DE1" w:rsidRDefault="00041DE1">
      <w:pPr>
        <w:spacing w:line="480" w:lineRule="auto"/>
        <w:jc w:val="center"/>
        <w:rPr>
          <w:rFonts w:asciiTheme="majorEastAsia" w:eastAsiaTheme="majorEastAsia" w:hAnsiTheme="majorEastAsia" w:cstheme="majorEastAsia"/>
          <w:b/>
          <w:sz w:val="36"/>
        </w:rPr>
      </w:pPr>
    </w:p>
    <w:p w14:paraId="78EBB7DA" w14:textId="07F26E75" w:rsidR="00041DE1" w:rsidRDefault="00357EB3">
      <w:pPr>
        <w:widowControl/>
        <w:spacing w:line="480" w:lineRule="auto"/>
        <w:jc w:val="center"/>
        <w:rPr>
          <w:rFonts w:ascii="Arial" w:hAnsi="Arial" w:cs="Arial"/>
          <w:b/>
          <w:bCs/>
          <w:kern w:val="0"/>
          <w:sz w:val="36"/>
          <w:szCs w:val="36"/>
        </w:rPr>
      </w:pPr>
      <w:r>
        <w:rPr>
          <w:rFonts w:ascii="Arial" w:hAnsi="Arial" w:cs="Arial"/>
          <w:b/>
          <w:bCs/>
          <w:kern w:val="0"/>
          <w:sz w:val="36"/>
          <w:szCs w:val="36"/>
        </w:rPr>
        <w:t>中诚信托安康</w:t>
      </w:r>
      <w:r w:rsidR="006A308E">
        <w:rPr>
          <w:rFonts w:ascii="Arial" w:hAnsi="Arial" w:cs="Arial" w:hint="eastAsia"/>
          <w:b/>
          <w:bCs/>
          <w:kern w:val="0"/>
          <w:sz w:val="36"/>
          <w:szCs w:val="36"/>
        </w:rPr>
        <w:t>1</w:t>
      </w:r>
      <w:r>
        <w:rPr>
          <w:rFonts w:ascii="Arial" w:hAnsi="Arial" w:cs="Arial"/>
          <w:b/>
          <w:bCs/>
          <w:kern w:val="0"/>
          <w:sz w:val="36"/>
          <w:szCs w:val="36"/>
        </w:rPr>
        <w:t>号集合资金信托计划</w:t>
      </w:r>
    </w:p>
    <w:p w14:paraId="05F91910" w14:textId="5F0D84A4" w:rsidR="00041DE1" w:rsidRDefault="00357EB3">
      <w:pPr>
        <w:widowControl/>
        <w:spacing w:line="480" w:lineRule="auto"/>
        <w:jc w:val="center"/>
        <w:rPr>
          <w:rFonts w:ascii="Arial" w:hAnsi="Arial" w:cs="Arial"/>
          <w:b/>
          <w:bCs/>
          <w:kern w:val="0"/>
          <w:sz w:val="36"/>
          <w:szCs w:val="36"/>
        </w:rPr>
      </w:pPr>
      <w:r>
        <w:rPr>
          <w:rFonts w:ascii="Arial" w:hAnsi="Arial" w:cs="Arial"/>
          <w:b/>
          <w:bCs/>
          <w:kern w:val="0"/>
          <w:sz w:val="36"/>
          <w:szCs w:val="36"/>
        </w:rPr>
        <w:t>2021</w:t>
      </w:r>
      <w:r>
        <w:rPr>
          <w:rFonts w:ascii="Arial" w:hAnsi="Arial" w:cs="Arial"/>
          <w:b/>
          <w:bCs/>
          <w:kern w:val="0"/>
          <w:sz w:val="36"/>
          <w:szCs w:val="36"/>
        </w:rPr>
        <w:t>年</w:t>
      </w:r>
      <w:r w:rsidR="00665D5E">
        <w:rPr>
          <w:rFonts w:ascii="Arial" w:hAnsi="Arial" w:cs="Arial"/>
          <w:b/>
          <w:bCs/>
          <w:kern w:val="0"/>
          <w:sz w:val="36"/>
          <w:szCs w:val="36"/>
        </w:rPr>
        <w:t>7</w:t>
      </w:r>
      <w:r>
        <w:rPr>
          <w:rFonts w:ascii="Arial" w:hAnsi="Arial" w:cs="Arial"/>
          <w:b/>
          <w:bCs/>
          <w:kern w:val="0"/>
          <w:sz w:val="36"/>
          <w:szCs w:val="36"/>
        </w:rPr>
        <w:t>月监管月报</w:t>
      </w:r>
    </w:p>
    <w:p w14:paraId="40433FD2" w14:textId="77777777" w:rsidR="00041DE1" w:rsidRDefault="00041DE1">
      <w:pPr>
        <w:spacing w:line="480" w:lineRule="auto"/>
        <w:jc w:val="left"/>
        <w:rPr>
          <w:rFonts w:ascii="Arial" w:hAnsi="Arial"/>
          <w:b/>
          <w:color w:val="000000"/>
          <w:sz w:val="24"/>
        </w:rPr>
      </w:pPr>
    </w:p>
    <w:p w14:paraId="6EF4404A" w14:textId="77777777" w:rsidR="00041DE1" w:rsidRDefault="00041DE1">
      <w:pPr>
        <w:spacing w:line="480" w:lineRule="auto"/>
        <w:jc w:val="left"/>
        <w:rPr>
          <w:rFonts w:ascii="Arial" w:hAnsi="Arial"/>
          <w:b/>
          <w:color w:val="000000"/>
          <w:sz w:val="24"/>
        </w:rPr>
      </w:pPr>
    </w:p>
    <w:p w14:paraId="2B535164" w14:textId="77777777" w:rsidR="00041DE1" w:rsidRDefault="00041DE1">
      <w:pPr>
        <w:spacing w:line="480" w:lineRule="auto"/>
        <w:jc w:val="left"/>
        <w:rPr>
          <w:rFonts w:ascii="Arial" w:hAnsi="Arial"/>
          <w:b/>
          <w:color w:val="000000"/>
          <w:sz w:val="24"/>
        </w:rPr>
      </w:pPr>
    </w:p>
    <w:p w14:paraId="36664292" w14:textId="77777777" w:rsidR="00041DE1" w:rsidRDefault="00041DE1">
      <w:pPr>
        <w:spacing w:line="480" w:lineRule="auto"/>
        <w:jc w:val="left"/>
        <w:rPr>
          <w:rFonts w:ascii="Arial" w:hAnsi="Arial"/>
          <w:b/>
          <w:color w:val="000000"/>
          <w:sz w:val="24"/>
        </w:rPr>
      </w:pPr>
    </w:p>
    <w:p w14:paraId="0C149B55" w14:textId="77777777" w:rsidR="00041DE1" w:rsidRDefault="00041DE1">
      <w:pPr>
        <w:spacing w:line="480" w:lineRule="auto"/>
        <w:jc w:val="left"/>
        <w:rPr>
          <w:rFonts w:ascii="Arial" w:hAnsi="Arial"/>
          <w:b/>
          <w:color w:val="FF0000"/>
          <w:sz w:val="24"/>
        </w:rPr>
      </w:pPr>
    </w:p>
    <w:p w14:paraId="0D97B983" w14:textId="77777777" w:rsidR="00041DE1" w:rsidRDefault="00041DE1">
      <w:pPr>
        <w:spacing w:line="480" w:lineRule="auto"/>
        <w:jc w:val="left"/>
        <w:rPr>
          <w:rFonts w:asciiTheme="minorEastAsia" w:eastAsiaTheme="minorEastAsia" w:hAnsiTheme="minorEastAsia" w:cstheme="minorEastAsia"/>
          <w:b/>
          <w:color w:val="000000"/>
          <w:szCs w:val="21"/>
        </w:rPr>
      </w:pPr>
    </w:p>
    <w:p w14:paraId="10B4A1D2" w14:textId="77777777" w:rsidR="00041DE1" w:rsidRDefault="00041DE1">
      <w:pPr>
        <w:spacing w:line="480" w:lineRule="auto"/>
        <w:jc w:val="left"/>
        <w:rPr>
          <w:rFonts w:asciiTheme="minorEastAsia" w:eastAsiaTheme="minorEastAsia" w:hAnsiTheme="minorEastAsia" w:cstheme="minorEastAsia"/>
          <w:b/>
          <w:color w:val="000000"/>
          <w:szCs w:val="21"/>
        </w:rPr>
      </w:pPr>
    </w:p>
    <w:p w14:paraId="7CB0B6D9" w14:textId="77777777" w:rsidR="00041DE1" w:rsidRDefault="00041DE1">
      <w:pPr>
        <w:spacing w:line="480" w:lineRule="auto"/>
        <w:jc w:val="left"/>
        <w:rPr>
          <w:rFonts w:asciiTheme="minorEastAsia" w:eastAsiaTheme="minorEastAsia" w:hAnsiTheme="minorEastAsia" w:cstheme="minorEastAsia"/>
          <w:b/>
          <w:color w:val="000000"/>
          <w:szCs w:val="21"/>
        </w:rPr>
      </w:pPr>
    </w:p>
    <w:p w14:paraId="2263A090" w14:textId="77777777" w:rsidR="00041DE1" w:rsidRDefault="00041DE1">
      <w:pPr>
        <w:spacing w:line="480" w:lineRule="auto"/>
        <w:jc w:val="left"/>
        <w:rPr>
          <w:rFonts w:asciiTheme="minorEastAsia" w:eastAsiaTheme="minorEastAsia" w:hAnsiTheme="minorEastAsia" w:cstheme="minorEastAsia"/>
          <w:b/>
          <w:color w:val="000000"/>
          <w:szCs w:val="21"/>
        </w:rPr>
      </w:pPr>
    </w:p>
    <w:p w14:paraId="6313865B" w14:textId="3CA9BEF9"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项目名称：中诚信托</w:t>
      </w:r>
      <w:r>
        <w:rPr>
          <w:rFonts w:ascii="Arial" w:hAnsi="Arial" w:cs="Arial" w:hint="eastAsia"/>
          <w:b/>
          <w:bCs/>
          <w:kern w:val="0"/>
          <w:szCs w:val="21"/>
        </w:rPr>
        <w:t>-</w:t>
      </w:r>
      <w:r w:rsidR="006A308E">
        <w:rPr>
          <w:rFonts w:ascii="Arial" w:hAnsi="Arial" w:cs="Arial" w:hint="eastAsia"/>
          <w:b/>
          <w:bCs/>
          <w:kern w:val="0"/>
          <w:szCs w:val="21"/>
        </w:rPr>
        <w:t>南宁恒大御府</w:t>
      </w:r>
      <w:r>
        <w:rPr>
          <w:rFonts w:ascii="Arial" w:hAnsi="Arial" w:cs="Arial" w:hint="eastAsia"/>
          <w:b/>
          <w:bCs/>
          <w:kern w:val="0"/>
          <w:szCs w:val="21"/>
        </w:rPr>
        <w:t>项目</w:t>
      </w:r>
    </w:p>
    <w:p w14:paraId="7F164D49" w14:textId="77777777"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委托方：中诚信托有限责任公司</w:t>
      </w:r>
    </w:p>
    <w:p w14:paraId="159FEFDE" w14:textId="77777777"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受托方：北京康信君安资产管理有限公司</w:t>
      </w:r>
    </w:p>
    <w:p w14:paraId="33C1E55A" w14:textId="362D0AB6" w:rsidR="00041DE1" w:rsidRDefault="006A308E">
      <w:pPr>
        <w:widowControl/>
        <w:spacing w:line="480" w:lineRule="auto"/>
        <w:jc w:val="left"/>
        <w:rPr>
          <w:rFonts w:ascii="Arial" w:hAnsi="Arial" w:cs="Arial"/>
          <w:b/>
          <w:bCs/>
          <w:kern w:val="0"/>
          <w:szCs w:val="21"/>
        </w:rPr>
      </w:pPr>
      <w:r>
        <w:rPr>
          <w:rFonts w:ascii="Arial" w:hAnsi="Arial" w:cs="Arial" w:hint="eastAsia"/>
          <w:b/>
          <w:bCs/>
          <w:kern w:val="0"/>
          <w:szCs w:val="21"/>
        </w:rPr>
        <w:t>监管人员：黄丽诗</w:t>
      </w:r>
    </w:p>
    <w:p w14:paraId="30886F09" w14:textId="486B2DAF" w:rsidR="00041DE1" w:rsidRDefault="006A308E">
      <w:pPr>
        <w:widowControl/>
        <w:spacing w:line="480" w:lineRule="auto"/>
        <w:jc w:val="left"/>
        <w:rPr>
          <w:rFonts w:ascii="Arial" w:hAnsi="Arial" w:cs="Arial"/>
          <w:b/>
          <w:bCs/>
          <w:kern w:val="0"/>
          <w:szCs w:val="21"/>
        </w:rPr>
      </w:pPr>
      <w:r>
        <w:rPr>
          <w:rFonts w:ascii="Arial" w:hAnsi="Arial" w:cs="Arial" w:hint="eastAsia"/>
          <w:b/>
          <w:bCs/>
          <w:kern w:val="0"/>
          <w:szCs w:val="21"/>
        </w:rPr>
        <w:t>日期：二零二一年</w:t>
      </w:r>
      <w:r w:rsidR="00CA177C">
        <w:rPr>
          <w:rFonts w:ascii="Arial" w:hAnsi="Arial" w:cs="Arial" w:hint="eastAsia"/>
          <w:b/>
          <w:bCs/>
          <w:kern w:val="0"/>
          <w:szCs w:val="21"/>
        </w:rPr>
        <w:t>七</w:t>
      </w:r>
      <w:r w:rsidR="005A1622">
        <w:rPr>
          <w:rFonts w:ascii="Arial" w:hAnsi="Arial" w:cs="Arial" w:hint="eastAsia"/>
          <w:b/>
          <w:bCs/>
          <w:kern w:val="0"/>
          <w:szCs w:val="21"/>
        </w:rPr>
        <w:t>月</w:t>
      </w:r>
      <w:r w:rsidR="00665D5E">
        <w:rPr>
          <w:rFonts w:ascii="Arial" w:hAnsi="Arial" w:cs="Arial" w:hint="eastAsia"/>
          <w:b/>
          <w:bCs/>
          <w:kern w:val="0"/>
          <w:szCs w:val="21"/>
        </w:rPr>
        <w:t>二十</w:t>
      </w:r>
      <w:r w:rsidR="00357EB3">
        <w:rPr>
          <w:rFonts w:ascii="Arial" w:hAnsi="Arial" w:cs="Arial" w:hint="eastAsia"/>
          <w:b/>
          <w:bCs/>
          <w:kern w:val="0"/>
          <w:szCs w:val="21"/>
        </w:rPr>
        <w:t>日</w:t>
      </w:r>
    </w:p>
    <w:p w14:paraId="7D186EBA" w14:textId="77777777" w:rsidR="00041DE1" w:rsidRDefault="00041DE1">
      <w:pPr>
        <w:rPr>
          <w:rFonts w:asciiTheme="minorEastAsia" w:eastAsiaTheme="minorEastAsia" w:hAnsiTheme="minorEastAsia" w:cstheme="minorEastAsia"/>
          <w:b/>
          <w:color w:val="000000"/>
          <w:szCs w:val="21"/>
        </w:rPr>
      </w:pPr>
    </w:p>
    <w:p w14:paraId="2D5CDA32" w14:textId="2CE2DB83" w:rsidR="00041DE1" w:rsidRDefault="00041DE1">
      <w:pPr>
        <w:widowControl/>
        <w:jc w:val="left"/>
        <w:rPr>
          <w:rFonts w:asciiTheme="minorEastAsia" w:eastAsiaTheme="minorEastAsia" w:hAnsiTheme="minorEastAsia" w:cstheme="minorEastAsia"/>
          <w:b/>
          <w:color w:val="000000"/>
          <w:szCs w:val="21"/>
        </w:rPr>
      </w:pPr>
    </w:p>
    <w:p w14:paraId="160C015E" w14:textId="659D1F47" w:rsidR="00625EA0" w:rsidRDefault="00625EA0">
      <w:pPr>
        <w:widowControl/>
        <w:jc w:val="left"/>
        <w:rPr>
          <w:rFonts w:asciiTheme="minorEastAsia" w:eastAsiaTheme="minorEastAsia" w:hAnsiTheme="minorEastAsia" w:cstheme="minorEastAsia"/>
          <w:b/>
          <w:color w:val="000000"/>
          <w:szCs w:val="21"/>
        </w:rPr>
      </w:pPr>
    </w:p>
    <w:p w14:paraId="2B1548DB" w14:textId="77777777" w:rsidR="00625EA0" w:rsidRPr="00625EA0" w:rsidRDefault="00625EA0">
      <w:pPr>
        <w:widowControl/>
        <w:jc w:val="left"/>
        <w:rPr>
          <w:rFonts w:asciiTheme="minorEastAsia" w:eastAsiaTheme="minorEastAsia" w:hAnsiTheme="minorEastAsia" w:cstheme="minorEastAsia"/>
          <w:b/>
          <w:color w:val="000000"/>
          <w:szCs w:val="21"/>
        </w:rPr>
      </w:pPr>
    </w:p>
    <w:sdt>
      <w:sdtPr>
        <w:rPr>
          <w:lang w:val="zh-CN"/>
        </w:rPr>
        <w:id w:val="-1400434363"/>
        <w:docPartObj>
          <w:docPartGallery w:val="Table of Contents"/>
          <w:docPartUnique/>
        </w:docPartObj>
      </w:sdtPr>
      <w:sdtEndPr>
        <w:rPr>
          <w:b/>
          <w:bCs/>
        </w:rPr>
      </w:sdtEndPr>
      <w:sdtContent>
        <w:p w14:paraId="5E2B771F" w14:textId="77777777" w:rsidR="00041DE1" w:rsidRDefault="00357EB3">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14:paraId="3CB83937" w14:textId="2B757BD0" w:rsidR="00760BBF" w:rsidRDefault="00357EB3">
          <w:pPr>
            <w:pStyle w:val="TOC2"/>
            <w:rPr>
              <w:rFonts w:asciiTheme="minorHAnsi" w:eastAsiaTheme="minorEastAsia" w:hAnsiTheme="minorHAnsi" w:cstheme="minorBidi"/>
              <w:noProof/>
              <w:szCs w:val="22"/>
            </w:rPr>
          </w:pPr>
          <w:r w:rsidRPr="002544A2">
            <w:rPr>
              <w:b/>
              <w:bCs/>
            </w:rPr>
            <w:fldChar w:fldCharType="begin"/>
          </w:r>
          <w:r w:rsidRPr="002544A2">
            <w:rPr>
              <w:b/>
              <w:bCs/>
            </w:rPr>
            <w:instrText xml:space="preserve"> TOC \o "1-3" \h \z \u </w:instrText>
          </w:r>
          <w:r w:rsidRPr="002544A2">
            <w:rPr>
              <w:b/>
              <w:bCs/>
            </w:rPr>
            <w:fldChar w:fldCharType="separate"/>
          </w:r>
          <w:hyperlink w:anchor="_Toc77625899" w:history="1">
            <w:r w:rsidR="00760BBF" w:rsidRPr="00E86E5E">
              <w:rPr>
                <w:rStyle w:val="ad"/>
                <w:rFonts w:ascii="Arial" w:hAnsi="Arial" w:cs="Arial"/>
                <w:b/>
                <w:bCs/>
                <w:noProof/>
                <w:kern w:val="44"/>
              </w:rPr>
              <w:t>1</w:t>
            </w:r>
            <w:r w:rsidR="00760BBF" w:rsidRPr="00E86E5E">
              <w:rPr>
                <w:rStyle w:val="ad"/>
                <w:rFonts w:ascii="Arial" w:hAnsi="Arial" w:cs="Arial"/>
                <w:b/>
                <w:bCs/>
                <w:noProof/>
                <w:kern w:val="44"/>
              </w:rPr>
              <w:t>项目基本情况</w:t>
            </w:r>
            <w:r w:rsidR="00760BBF">
              <w:rPr>
                <w:noProof/>
                <w:webHidden/>
              </w:rPr>
              <w:tab/>
            </w:r>
            <w:r w:rsidR="00760BBF">
              <w:rPr>
                <w:noProof/>
                <w:webHidden/>
              </w:rPr>
              <w:fldChar w:fldCharType="begin"/>
            </w:r>
            <w:r w:rsidR="00760BBF">
              <w:rPr>
                <w:noProof/>
                <w:webHidden/>
              </w:rPr>
              <w:instrText xml:space="preserve"> PAGEREF _Toc77625899 \h </w:instrText>
            </w:r>
            <w:r w:rsidR="00760BBF">
              <w:rPr>
                <w:noProof/>
                <w:webHidden/>
              </w:rPr>
            </w:r>
            <w:r w:rsidR="00760BBF">
              <w:rPr>
                <w:noProof/>
                <w:webHidden/>
              </w:rPr>
              <w:fldChar w:fldCharType="separate"/>
            </w:r>
            <w:r w:rsidR="00760BBF">
              <w:rPr>
                <w:noProof/>
                <w:webHidden/>
              </w:rPr>
              <w:t>3</w:t>
            </w:r>
            <w:r w:rsidR="00760BBF">
              <w:rPr>
                <w:noProof/>
                <w:webHidden/>
              </w:rPr>
              <w:fldChar w:fldCharType="end"/>
            </w:r>
          </w:hyperlink>
        </w:p>
        <w:p w14:paraId="0277D61D" w14:textId="2A34DE2C" w:rsidR="00760BBF" w:rsidRDefault="00760BBF">
          <w:pPr>
            <w:pStyle w:val="TOC2"/>
            <w:rPr>
              <w:rFonts w:asciiTheme="minorHAnsi" w:eastAsiaTheme="minorEastAsia" w:hAnsiTheme="minorHAnsi" w:cstheme="minorBidi"/>
              <w:noProof/>
              <w:szCs w:val="22"/>
            </w:rPr>
          </w:pPr>
          <w:hyperlink w:anchor="_Toc77625900" w:history="1">
            <w:r w:rsidRPr="00E86E5E">
              <w:rPr>
                <w:rStyle w:val="ad"/>
                <w:rFonts w:ascii="Arial" w:hAnsi="Arial" w:cs="Arial"/>
                <w:b/>
                <w:bCs/>
                <w:noProof/>
                <w:kern w:val="44"/>
              </w:rPr>
              <w:t>1.1</w:t>
            </w:r>
            <w:r w:rsidRPr="00E86E5E">
              <w:rPr>
                <w:rStyle w:val="ad"/>
                <w:rFonts w:ascii="Arial" w:hAnsi="Arial" w:cs="Arial"/>
                <w:b/>
                <w:bCs/>
                <w:noProof/>
                <w:kern w:val="44"/>
              </w:rPr>
              <w:t>项目情况</w:t>
            </w:r>
            <w:r>
              <w:rPr>
                <w:noProof/>
                <w:webHidden/>
              </w:rPr>
              <w:tab/>
            </w:r>
            <w:r>
              <w:rPr>
                <w:noProof/>
                <w:webHidden/>
              </w:rPr>
              <w:fldChar w:fldCharType="begin"/>
            </w:r>
            <w:r>
              <w:rPr>
                <w:noProof/>
                <w:webHidden/>
              </w:rPr>
              <w:instrText xml:space="preserve"> PAGEREF _Toc77625900 \h </w:instrText>
            </w:r>
            <w:r>
              <w:rPr>
                <w:noProof/>
                <w:webHidden/>
              </w:rPr>
            </w:r>
            <w:r>
              <w:rPr>
                <w:noProof/>
                <w:webHidden/>
              </w:rPr>
              <w:fldChar w:fldCharType="separate"/>
            </w:r>
            <w:r>
              <w:rPr>
                <w:noProof/>
                <w:webHidden/>
              </w:rPr>
              <w:t>3</w:t>
            </w:r>
            <w:r>
              <w:rPr>
                <w:noProof/>
                <w:webHidden/>
              </w:rPr>
              <w:fldChar w:fldCharType="end"/>
            </w:r>
          </w:hyperlink>
        </w:p>
        <w:p w14:paraId="4A5DD5ED" w14:textId="03EE17A5" w:rsidR="00760BBF" w:rsidRDefault="00760BBF">
          <w:pPr>
            <w:pStyle w:val="TOC2"/>
            <w:rPr>
              <w:rFonts w:asciiTheme="minorHAnsi" w:eastAsiaTheme="minorEastAsia" w:hAnsiTheme="minorHAnsi" w:cstheme="minorBidi"/>
              <w:noProof/>
              <w:szCs w:val="22"/>
            </w:rPr>
          </w:pPr>
          <w:hyperlink w:anchor="_Toc77625901" w:history="1">
            <w:r w:rsidRPr="00E86E5E">
              <w:rPr>
                <w:rStyle w:val="ad"/>
                <w:rFonts w:ascii="Arial" w:hAnsi="Arial" w:cs="Arial"/>
                <w:b/>
                <w:bCs/>
                <w:noProof/>
                <w:kern w:val="44"/>
              </w:rPr>
              <w:t>1.2</w:t>
            </w:r>
            <w:r w:rsidRPr="00E86E5E">
              <w:rPr>
                <w:rStyle w:val="ad"/>
                <w:rFonts w:ascii="Arial" w:hAnsi="Arial" w:cs="Arial"/>
                <w:b/>
                <w:bCs/>
                <w:noProof/>
                <w:kern w:val="44"/>
              </w:rPr>
              <w:t>项目各项经济指标</w:t>
            </w:r>
            <w:r>
              <w:rPr>
                <w:noProof/>
                <w:webHidden/>
              </w:rPr>
              <w:tab/>
            </w:r>
            <w:r>
              <w:rPr>
                <w:noProof/>
                <w:webHidden/>
              </w:rPr>
              <w:fldChar w:fldCharType="begin"/>
            </w:r>
            <w:r>
              <w:rPr>
                <w:noProof/>
                <w:webHidden/>
              </w:rPr>
              <w:instrText xml:space="preserve"> PAGEREF _Toc77625901 \h </w:instrText>
            </w:r>
            <w:r>
              <w:rPr>
                <w:noProof/>
                <w:webHidden/>
              </w:rPr>
            </w:r>
            <w:r>
              <w:rPr>
                <w:noProof/>
                <w:webHidden/>
              </w:rPr>
              <w:fldChar w:fldCharType="separate"/>
            </w:r>
            <w:r>
              <w:rPr>
                <w:noProof/>
                <w:webHidden/>
              </w:rPr>
              <w:t>3</w:t>
            </w:r>
            <w:r>
              <w:rPr>
                <w:noProof/>
                <w:webHidden/>
              </w:rPr>
              <w:fldChar w:fldCharType="end"/>
            </w:r>
          </w:hyperlink>
        </w:p>
        <w:p w14:paraId="0CE4B234" w14:textId="45849997" w:rsidR="00760BBF" w:rsidRDefault="00760BBF">
          <w:pPr>
            <w:pStyle w:val="TOC2"/>
            <w:rPr>
              <w:rFonts w:asciiTheme="minorHAnsi" w:eastAsiaTheme="minorEastAsia" w:hAnsiTheme="minorHAnsi" w:cstheme="minorBidi"/>
              <w:noProof/>
              <w:szCs w:val="22"/>
            </w:rPr>
          </w:pPr>
          <w:hyperlink w:anchor="_Toc77625902" w:history="1">
            <w:r w:rsidRPr="00E86E5E">
              <w:rPr>
                <w:rStyle w:val="ad"/>
                <w:rFonts w:ascii="Arial" w:hAnsi="Arial" w:cs="Arial"/>
                <w:b/>
                <w:bCs/>
                <w:noProof/>
                <w:kern w:val="44"/>
              </w:rPr>
              <w:t>2</w:t>
            </w:r>
            <w:r w:rsidRPr="00E86E5E">
              <w:rPr>
                <w:rStyle w:val="ad"/>
                <w:rFonts w:ascii="Arial" w:hAnsi="Arial" w:cs="Arial"/>
                <w:b/>
                <w:bCs/>
                <w:noProof/>
                <w:kern w:val="44"/>
              </w:rPr>
              <w:t>重大事件披露</w:t>
            </w:r>
            <w:r>
              <w:rPr>
                <w:noProof/>
                <w:webHidden/>
              </w:rPr>
              <w:tab/>
            </w:r>
            <w:r>
              <w:rPr>
                <w:noProof/>
                <w:webHidden/>
              </w:rPr>
              <w:fldChar w:fldCharType="begin"/>
            </w:r>
            <w:r>
              <w:rPr>
                <w:noProof/>
                <w:webHidden/>
              </w:rPr>
              <w:instrText xml:space="preserve"> PAGEREF _Toc77625902 \h </w:instrText>
            </w:r>
            <w:r>
              <w:rPr>
                <w:noProof/>
                <w:webHidden/>
              </w:rPr>
            </w:r>
            <w:r>
              <w:rPr>
                <w:noProof/>
                <w:webHidden/>
              </w:rPr>
              <w:fldChar w:fldCharType="separate"/>
            </w:r>
            <w:r>
              <w:rPr>
                <w:noProof/>
                <w:webHidden/>
              </w:rPr>
              <w:t>3</w:t>
            </w:r>
            <w:r>
              <w:rPr>
                <w:noProof/>
                <w:webHidden/>
              </w:rPr>
              <w:fldChar w:fldCharType="end"/>
            </w:r>
          </w:hyperlink>
        </w:p>
        <w:p w14:paraId="3C953BD9" w14:textId="1074FA6A" w:rsidR="00760BBF" w:rsidRDefault="00760BBF">
          <w:pPr>
            <w:pStyle w:val="TOC2"/>
            <w:rPr>
              <w:rFonts w:asciiTheme="minorHAnsi" w:eastAsiaTheme="minorEastAsia" w:hAnsiTheme="minorHAnsi" w:cstheme="minorBidi"/>
              <w:noProof/>
              <w:szCs w:val="22"/>
            </w:rPr>
          </w:pPr>
          <w:hyperlink w:anchor="_Toc77625903" w:history="1">
            <w:r w:rsidRPr="00E86E5E">
              <w:rPr>
                <w:rStyle w:val="ad"/>
                <w:rFonts w:ascii="Arial" w:hAnsi="Arial" w:cs="Arial"/>
                <w:b/>
                <w:bCs/>
                <w:noProof/>
                <w:kern w:val="44"/>
              </w:rPr>
              <w:t>3</w:t>
            </w:r>
            <w:r w:rsidRPr="00E86E5E">
              <w:rPr>
                <w:rStyle w:val="ad"/>
                <w:rFonts w:ascii="Arial" w:hAnsi="Arial" w:cs="Arial"/>
                <w:b/>
                <w:bCs/>
                <w:noProof/>
                <w:kern w:val="44"/>
              </w:rPr>
              <w:t>项目五证办理及施工进度情况</w:t>
            </w:r>
            <w:r>
              <w:rPr>
                <w:noProof/>
                <w:webHidden/>
              </w:rPr>
              <w:tab/>
            </w:r>
            <w:r>
              <w:rPr>
                <w:noProof/>
                <w:webHidden/>
              </w:rPr>
              <w:fldChar w:fldCharType="begin"/>
            </w:r>
            <w:r>
              <w:rPr>
                <w:noProof/>
                <w:webHidden/>
              </w:rPr>
              <w:instrText xml:space="preserve"> PAGEREF _Toc77625903 \h </w:instrText>
            </w:r>
            <w:r>
              <w:rPr>
                <w:noProof/>
                <w:webHidden/>
              </w:rPr>
            </w:r>
            <w:r>
              <w:rPr>
                <w:noProof/>
                <w:webHidden/>
              </w:rPr>
              <w:fldChar w:fldCharType="separate"/>
            </w:r>
            <w:r>
              <w:rPr>
                <w:noProof/>
                <w:webHidden/>
              </w:rPr>
              <w:t>4</w:t>
            </w:r>
            <w:r>
              <w:rPr>
                <w:noProof/>
                <w:webHidden/>
              </w:rPr>
              <w:fldChar w:fldCharType="end"/>
            </w:r>
          </w:hyperlink>
        </w:p>
        <w:p w14:paraId="4425CE32" w14:textId="7AEF1F76" w:rsidR="00760BBF" w:rsidRDefault="00760BBF">
          <w:pPr>
            <w:pStyle w:val="TOC2"/>
            <w:rPr>
              <w:rFonts w:asciiTheme="minorHAnsi" w:eastAsiaTheme="minorEastAsia" w:hAnsiTheme="minorHAnsi" w:cstheme="minorBidi"/>
              <w:noProof/>
              <w:szCs w:val="22"/>
            </w:rPr>
          </w:pPr>
          <w:hyperlink w:anchor="_Toc77625904" w:history="1">
            <w:r w:rsidRPr="00E86E5E">
              <w:rPr>
                <w:rStyle w:val="ad"/>
                <w:rFonts w:ascii="Arial" w:hAnsi="Arial" w:cs="Arial"/>
                <w:b/>
                <w:bCs/>
                <w:noProof/>
                <w:kern w:val="44"/>
              </w:rPr>
              <w:t>3.1</w:t>
            </w:r>
            <w:r w:rsidRPr="00E86E5E">
              <w:rPr>
                <w:rStyle w:val="ad"/>
                <w:rFonts w:ascii="Arial" w:hAnsi="Arial" w:cs="Arial"/>
                <w:b/>
                <w:bCs/>
                <w:noProof/>
                <w:kern w:val="44"/>
              </w:rPr>
              <w:t>项目五证办理情况说明</w:t>
            </w:r>
            <w:r>
              <w:rPr>
                <w:noProof/>
                <w:webHidden/>
              </w:rPr>
              <w:tab/>
            </w:r>
            <w:r>
              <w:rPr>
                <w:noProof/>
                <w:webHidden/>
              </w:rPr>
              <w:fldChar w:fldCharType="begin"/>
            </w:r>
            <w:r>
              <w:rPr>
                <w:noProof/>
                <w:webHidden/>
              </w:rPr>
              <w:instrText xml:space="preserve"> PAGEREF _Toc77625904 \h </w:instrText>
            </w:r>
            <w:r>
              <w:rPr>
                <w:noProof/>
                <w:webHidden/>
              </w:rPr>
            </w:r>
            <w:r>
              <w:rPr>
                <w:noProof/>
                <w:webHidden/>
              </w:rPr>
              <w:fldChar w:fldCharType="separate"/>
            </w:r>
            <w:r>
              <w:rPr>
                <w:noProof/>
                <w:webHidden/>
              </w:rPr>
              <w:t>4</w:t>
            </w:r>
            <w:r>
              <w:rPr>
                <w:noProof/>
                <w:webHidden/>
              </w:rPr>
              <w:fldChar w:fldCharType="end"/>
            </w:r>
          </w:hyperlink>
        </w:p>
        <w:p w14:paraId="7964303F" w14:textId="36453162" w:rsidR="00760BBF" w:rsidRDefault="00760BBF">
          <w:pPr>
            <w:pStyle w:val="TOC2"/>
            <w:rPr>
              <w:rFonts w:asciiTheme="minorHAnsi" w:eastAsiaTheme="minorEastAsia" w:hAnsiTheme="minorHAnsi" w:cstheme="minorBidi"/>
              <w:noProof/>
              <w:szCs w:val="22"/>
            </w:rPr>
          </w:pPr>
          <w:hyperlink w:anchor="_Toc77625905" w:history="1">
            <w:r w:rsidRPr="00E86E5E">
              <w:rPr>
                <w:rStyle w:val="ad"/>
                <w:rFonts w:ascii="Arial" w:hAnsi="Arial" w:cs="Arial"/>
                <w:b/>
                <w:bCs/>
                <w:noProof/>
                <w:kern w:val="44"/>
              </w:rPr>
              <w:t>3.2</w:t>
            </w:r>
            <w:r w:rsidRPr="00E86E5E">
              <w:rPr>
                <w:rStyle w:val="ad"/>
                <w:rFonts w:ascii="Arial" w:hAnsi="Arial" w:cs="Arial"/>
                <w:b/>
                <w:bCs/>
                <w:noProof/>
                <w:kern w:val="44"/>
              </w:rPr>
              <w:t>项目</w:t>
            </w:r>
            <w:r w:rsidRPr="00E86E5E">
              <w:rPr>
                <w:rStyle w:val="ad"/>
                <w:rFonts w:ascii="Arial" w:hAnsi="Arial" w:cs="Arial"/>
                <w:b/>
                <w:bCs/>
                <w:noProof/>
                <w:kern w:val="44"/>
              </w:rPr>
              <w:t>2021</w:t>
            </w:r>
            <w:r w:rsidRPr="00E86E5E">
              <w:rPr>
                <w:rStyle w:val="ad"/>
                <w:rFonts w:ascii="Arial" w:hAnsi="Arial" w:cs="Arial"/>
                <w:b/>
                <w:bCs/>
                <w:noProof/>
                <w:kern w:val="44"/>
              </w:rPr>
              <w:t>年</w:t>
            </w:r>
            <w:r w:rsidRPr="00E86E5E">
              <w:rPr>
                <w:rStyle w:val="ad"/>
                <w:rFonts w:ascii="Arial" w:hAnsi="Arial" w:cs="Arial"/>
                <w:b/>
                <w:bCs/>
                <w:noProof/>
                <w:kern w:val="44"/>
              </w:rPr>
              <w:t>6</w:t>
            </w:r>
            <w:r w:rsidRPr="00E86E5E">
              <w:rPr>
                <w:rStyle w:val="ad"/>
                <w:rFonts w:ascii="Arial" w:hAnsi="Arial" w:cs="Arial"/>
                <w:b/>
                <w:bCs/>
                <w:noProof/>
                <w:kern w:val="44"/>
              </w:rPr>
              <w:t>月施工进度情况</w:t>
            </w:r>
            <w:r>
              <w:rPr>
                <w:noProof/>
                <w:webHidden/>
              </w:rPr>
              <w:tab/>
            </w:r>
            <w:r>
              <w:rPr>
                <w:noProof/>
                <w:webHidden/>
              </w:rPr>
              <w:fldChar w:fldCharType="begin"/>
            </w:r>
            <w:r>
              <w:rPr>
                <w:noProof/>
                <w:webHidden/>
              </w:rPr>
              <w:instrText xml:space="preserve"> PAGEREF _Toc77625905 \h </w:instrText>
            </w:r>
            <w:r>
              <w:rPr>
                <w:noProof/>
                <w:webHidden/>
              </w:rPr>
            </w:r>
            <w:r>
              <w:rPr>
                <w:noProof/>
                <w:webHidden/>
              </w:rPr>
              <w:fldChar w:fldCharType="separate"/>
            </w:r>
            <w:r>
              <w:rPr>
                <w:noProof/>
                <w:webHidden/>
              </w:rPr>
              <w:t>4</w:t>
            </w:r>
            <w:r>
              <w:rPr>
                <w:noProof/>
                <w:webHidden/>
              </w:rPr>
              <w:fldChar w:fldCharType="end"/>
            </w:r>
          </w:hyperlink>
        </w:p>
        <w:p w14:paraId="139BEA29" w14:textId="1E830A6F" w:rsidR="00760BBF" w:rsidRDefault="00760BBF">
          <w:pPr>
            <w:pStyle w:val="TOC2"/>
            <w:rPr>
              <w:rFonts w:asciiTheme="minorHAnsi" w:eastAsiaTheme="minorEastAsia" w:hAnsiTheme="minorHAnsi" w:cstheme="minorBidi"/>
              <w:noProof/>
              <w:szCs w:val="22"/>
            </w:rPr>
          </w:pPr>
          <w:hyperlink w:anchor="_Toc77625906" w:history="1">
            <w:r w:rsidRPr="00E86E5E">
              <w:rPr>
                <w:rStyle w:val="ad"/>
                <w:rFonts w:ascii="Arial" w:hAnsi="Arial" w:cs="Arial"/>
                <w:b/>
                <w:bCs/>
                <w:noProof/>
                <w:kern w:val="44"/>
              </w:rPr>
              <w:t>4</w:t>
            </w:r>
            <w:r w:rsidRPr="00E86E5E">
              <w:rPr>
                <w:rStyle w:val="ad"/>
                <w:rFonts w:ascii="Arial" w:hAnsi="Arial" w:cs="Arial"/>
                <w:b/>
                <w:bCs/>
                <w:noProof/>
                <w:kern w:val="44"/>
              </w:rPr>
              <w:t>印鉴使用情况</w:t>
            </w:r>
            <w:r>
              <w:rPr>
                <w:noProof/>
                <w:webHidden/>
              </w:rPr>
              <w:tab/>
            </w:r>
            <w:r>
              <w:rPr>
                <w:noProof/>
                <w:webHidden/>
              </w:rPr>
              <w:fldChar w:fldCharType="begin"/>
            </w:r>
            <w:r>
              <w:rPr>
                <w:noProof/>
                <w:webHidden/>
              </w:rPr>
              <w:instrText xml:space="preserve"> PAGEREF _Toc77625906 \h </w:instrText>
            </w:r>
            <w:r>
              <w:rPr>
                <w:noProof/>
                <w:webHidden/>
              </w:rPr>
            </w:r>
            <w:r>
              <w:rPr>
                <w:noProof/>
                <w:webHidden/>
              </w:rPr>
              <w:fldChar w:fldCharType="separate"/>
            </w:r>
            <w:r>
              <w:rPr>
                <w:noProof/>
                <w:webHidden/>
              </w:rPr>
              <w:t>8</w:t>
            </w:r>
            <w:r>
              <w:rPr>
                <w:noProof/>
                <w:webHidden/>
              </w:rPr>
              <w:fldChar w:fldCharType="end"/>
            </w:r>
          </w:hyperlink>
        </w:p>
        <w:p w14:paraId="5F72D161" w14:textId="3CFABBE5" w:rsidR="00760BBF" w:rsidRDefault="00760BBF">
          <w:pPr>
            <w:pStyle w:val="TOC2"/>
            <w:rPr>
              <w:rFonts w:asciiTheme="minorHAnsi" w:eastAsiaTheme="minorEastAsia" w:hAnsiTheme="minorHAnsi" w:cstheme="minorBidi"/>
              <w:noProof/>
              <w:szCs w:val="22"/>
            </w:rPr>
          </w:pPr>
          <w:hyperlink w:anchor="_Toc77625907" w:history="1">
            <w:r w:rsidRPr="00E86E5E">
              <w:rPr>
                <w:rStyle w:val="ad"/>
                <w:rFonts w:ascii="Arial" w:hAnsi="Arial" w:cs="Arial"/>
                <w:b/>
                <w:bCs/>
                <w:noProof/>
                <w:kern w:val="44"/>
              </w:rPr>
              <w:t>5</w:t>
            </w:r>
            <w:r w:rsidRPr="00E86E5E">
              <w:rPr>
                <w:rStyle w:val="ad"/>
                <w:rFonts w:ascii="Arial" w:hAnsi="Arial" w:cs="Arial"/>
                <w:b/>
                <w:bCs/>
                <w:noProof/>
                <w:kern w:val="44"/>
              </w:rPr>
              <w:t>合同签订情况</w:t>
            </w:r>
            <w:r>
              <w:rPr>
                <w:noProof/>
                <w:webHidden/>
              </w:rPr>
              <w:tab/>
            </w:r>
            <w:r>
              <w:rPr>
                <w:noProof/>
                <w:webHidden/>
              </w:rPr>
              <w:fldChar w:fldCharType="begin"/>
            </w:r>
            <w:r>
              <w:rPr>
                <w:noProof/>
                <w:webHidden/>
              </w:rPr>
              <w:instrText xml:space="preserve"> PAGEREF _Toc77625907 \h </w:instrText>
            </w:r>
            <w:r>
              <w:rPr>
                <w:noProof/>
                <w:webHidden/>
              </w:rPr>
            </w:r>
            <w:r>
              <w:rPr>
                <w:noProof/>
                <w:webHidden/>
              </w:rPr>
              <w:fldChar w:fldCharType="separate"/>
            </w:r>
            <w:r>
              <w:rPr>
                <w:noProof/>
                <w:webHidden/>
              </w:rPr>
              <w:t>12</w:t>
            </w:r>
            <w:r>
              <w:rPr>
                <w:noProof/>
                <w:webHidden/>
              </w:rPr>
              <w:fldChar w:fldCharType="end"/>
            </w:r>
          </w:hyperlink>
        </w:p>
        <w:p w14:paraId="52D74FB4" w14:textId="08C65936" w:rsidR="00760BBF" w:rsidRDefault="00760BBF">
          <w:pPr>
            <w:pStyle w:val="TOC2"/>
            <w:rPr>
              <w:rFonts w:asciiTheme="minorHAnsi" w:eastAsiaTheme="minorEastAsia" w:hAnsiTheme="minorHAnsi" w:cstheme="minorBidi"/>
              <w:noProof/>
              <w:szCs w:val="22"/>
            </w:rPr>
          </w:pPr>
          <w:hyperlink w:anchor="_Toc77625908" w:history="1">
            <w:r w:rsidRPr="00E86E5E">
              <w:rPr>
                <w:rStyle w:val="ad"/>
                <w:rFonts w:ascii="Arial" w:hAnsi="Arial" w:cs="Arial"/>
                <w:b/>
                <w:bCs/>
                <w:noProof/>
                <w:kern w:val="44"/>
              </w:rPr>
              <w:t>6</w:t>
            </w:r>
            <w:r w:rsidRPr="00E86E5E">
              <w:rPr>
                <w:rStyle w:val="ad"/>
                <w:rFonts w:ascii="Arial" w:hAnsi="Arial" w:cs="Arial"/>
                <w:b/>
                <w:bCs/>
                <w:noProof/>
                <w:kern w:val="44"/>
              </w:rPr>
              <w:t>项目销售情况</w:t>
            </w:r>
            <w:r>
              <w:rPr>
                <w:noProof/>
                <w:webHidden/>
              </w:rPr>
              <w:tab/>
            </w:r>
            <w:r>
              <w:rPr>
                <w:noProof/>
                <w:webHidden/>
              </w:rPr>
              <w:fldChar w:fldCharType="begin"/>
            </w:r>
            <w:r>
              <w:rPr>
                <w:noProof/>
                <w:webHidden/>
              </w:rPr>
              <w:instrText xml:space="preserve"> PAGEREF _Toc77625908 \h </w:instrText>
            </w:r>
            <w:r>
              <w:rPr>
                <w:noProof/>
                <w:webHidden/>
              </w:rPr>
            </w:r>
            <w:r>
              <w:rPr>
                <w:noProof/>
                <w:webHidden/>
              </w:rPr>
              <w:fldChar w:fldCharType="separate"/>
            </w:r>
            <w:r>
              <w:rPr>
                <w:noProof/>
                <w:webHidden/>
              </w:rPr>
              <w:t>15</w:t>
            </w:r>
            <w:r>
              <w:rPr>
                <w:noProof/>
                <w:webHidden/>
              </w:rPr>
              <w:fldChar w:fldCharType="end"/>
            </w:r>
          </w:hyperlink>
        </w:p>
        <w:p w14:paraId="29198196" w14:textId="3416F9EE" w:rsidR="00760BBF" w:rsidRDefault="00760BBF">
          <w:pPr>
            <w:pStyle w:val="TOC2"/>
            <w:rPr>
              <w:rFonts w:asciiTheme="minorHAnsi" w:eastAsiaTheme="minorEastAsia" w:hAnsiTheme="minorHAnsi" w:cstheme="minorBidi"/>
              <w:noProof/>
              <w:szCs w:val="22"/>
            </w:rPr>
          </w:pPr>
          <w:hyperlink w:anchor="_Toc77625909" w:history="1">
            <w:r w:rsidRPr="00E86E5E">
              <w:rPr>
                <w:rStyle w:val="ad"/>
                <w:rFonts w:ascii="Arial" w:hAnsi="Arial" w:cs="Arial"/>
                <w:b/>
                <w:bCs/>
                <w:noProof/>
                <w:kern w:val="44"/>
              </w:rPr>
              <w:t>6.1</w:t>
            </w:r>
            <w:r w:rsidRPr="00E86E5E">
              <w:rPr>
                <w:rStyle w:val="ad"/>
                <w:rFonts w:ascii="Arial" w:hAnsi="Arial" w:cs="Arial"/>
                <w:b/>
                <w:bCs/>
                <w:noProof/>
                <w:kern w:val="44"/>
              </w:rPr>
              <w:t>项目销售及回款情况</w:t>
            </w:r>
            <w:r>
              <w:rPr>
                <w:noProof/>
                <w:webHidden/>
              </w:rPr>
              <w:tab/>
            </w:r>
            <w:r>
              <w:rPr>
                <w:noProof/>
                <w:webHidden/>
              </w:rPr>
              <w:fldChar w:fldCharType="begin"/>
            </w:r>
            <w:r>
              <w:rPr>
                <w:noProof/>
                <w:webHidden/>
              </w:rPr>
              <w:instrText xml:space="preserve"> PAGEREF _Toc77625909 \h </w:instrText>
            </w:r>
            <w:r>
              <w:rPr>
                <w:noProof/>
                <w:webHidden/>
              </w:rPr>
            </w:r>
            <w:r>
              <w:rPr>
                <w:noProof/>
                <w:webHidden/>
              </w:rPr>
              <w:fldChar w:fldCharType="separate"/>
            </w:r>
            <w:r>
              <w:rPr>
                <w:noProof/>
                <w:webHidden/>
              </w:rPr>
              <w:t>15</w:t>
            </w:r>
            <w:r>
              <w:rPr>
                <w:noProof/>
                <w:webHidden/>
              </w:rPr>
              <w:fldChar w:fldCharType="end"/>
            </w:r>
          </w:hyperlink>
        </w:p>
        <w:p w14:paraId="528D1F1F" w14:textId="139322C8" w:rsidR="00760BBF" w:rsidRPr="00760BBF" w:rsidRDefault="00760BBF" w:rsidP="00760BBF">
          <w:pPr>
            <w:pStyle w:val="TOC1"/>
            <w:ind w:firstLineChars="0" w:firstLine="0"/>
            <w:rPr>
              <w:rFonts w:asciiTheme="minorHAnsi" w:eastAsiaTheme="minorEastAsia" w:hAnsiTheme="minorHAnsi" w:cstheme="minorBidi"/>
              <w:b/>
              <w:bCs/>
              <w:noProof/>
              <w:szCs w:val="22"/>
            </w:rPr>
          </w:pPr>
          <w:hyperlink w:anchor="_Toc77625910" w:history="1">
            <w:r w:rsidRPr="00760BBF">
              <w:rPr>
                <w:rStyle w:val="ad"/>
                <w:rFonts w:ascii="Arial" w:hAnsi="Arial" w:cs="Arial"/>
                <w:b/>
                <w:bCs/>
                <w:noProof/>
              </w:rPr>
              <w:t>7</w:t>
            </w:r>
            <w:r w:rsidRPr="00760BBF">
              <w:rPr>
                <w:rStyle w:val="ad"/>
                <w:rFonts w:ascii="Arial" w:hAnsi="Arial" w:cs="Arial"/>
                <w:b/>
                <w:bCs/>
                <w:noProof/>
              </w:rPr>
              <w:t>资金情况</w:t>
            </w:r>
            <w:r w:rsidRPr="00760BBF">
              <w:rPr>
                <w:b/>
                <w:bCs/>
                <w:noProof/>
                <w:webHidden/>
              </w:rPr>
              <w:tab/>
            </w:r>
            <w:r w:rsidRPr="00760BBF">
              <w:rPr>
                <w:b/>
                <w:bCs/>
                <w:noProof/>
                <w:webHidden/>
              </w:rPr>
              <w:fldChar w:fldCharType="begin"/>
            </w:r>
            <w:r w:rsidRPr="00760BBF">
              <w:rPr>
                <w:b/>
                <w:bCs/>
                <w:noProof/>
                <w:webHidden/>
              </w:rPr>
              <w:instrText xml:space="preserve"> PAGEREF _Toc77625910 \h </w:instrText>
            </w:r>
            <w:r w:rsidRPr="00760BBF">
              <w:rPr>
                <w:b/>
                <w:bCs/>
                <w:noProof/>
                <w:webHidden/>
              </w:rPr>
            </w:r>
            <w:r w:rsidRPr="00760BBF">
              <w:rPr>
                <w:b/>
                <w:bCs/>
                <w:noProof/>
                <w:webHidden/>
              </w:rPr>
              <w:fldChar w:fldCharType="separate"/>
            </w:r>
            <w:r w:rsidRPr="00760BBF">
              <w:rPr>
                <w:b/>
                <w:bCs/>
                <w:noProof/>
                <w:webHidden/>
              </w:rPr>
              <w:t>20</w:t>
            </w:r>
            <w:r w:rsidRPr="00760BBF">
              <w:rPr>
                <w:b/>
                <w:bCs/>
                <w:noProof/>
                <w:webHidden/>
              </w:rPr>
              <w:fldChar w:fldCharType="end"/>
            </w:r>
          </w:hyperlink>
        </w:p>
        <w:p w14:paraId="0AEFDAFB" w14:textId="1EDD8C8B" w:rsidR="00760BBF" w:rsidRPr="00760BBF" w:rsidRDefault="00760BBF" w:rsidP="00760BBF">
          <w:pPr>
            <w:pStyle w:val="TOC1"/>
            <w:ind w:firstLineChars="0" w:firstLine="0"/>
            <w:rPr>
              <w:rFonts w:asciiTheme="minorHAnsi" w:eastAsiaTheme="minorEastAsia" w:hAnsiTheme="minorHAnsi" w:cstheme="minorBidi"/>
              <w:b/>
              <w:bCs/>
              <w:noProof/>
              <w:szCs w:val="22"/>
            </w:rPr>
          </w:pPr>
          <w:hyperlink w:anchor="_Toc77625911" w:history="1">
            <w:r w:rsidRPr="00760BBF">
              <w:rPr>
                <w:rStyle w:val="ad"/>
                <w:rFonts w:ascii="Arial" w:hAnsi="Arial" w:cs="Arial"/>
                <w:b/>
                <w:bCs/>
                <w:noProof/>
              </w:rPr>
              <w:t>7.1</w:t>
            </w:r>
            <w:r w:rsidRPr="00760BBF">
              <w:rPr>
                <w:rStyle w:val="ad"/>
                <w:rFonts w:ascii="Arial" w:hAnsi="Arial" w:cs="Arial"/>
                <w:b/>
                <w:bCs/>
                <w:noProof/>
              </w:rPr>
              <w:t>资金流出情况</w:t>
            </w:r>
            <w:r w:rsidRPr="00760BBF">
              <w:rPr>
                <w:b/>
                <w:bCs/>
                <w:noProof/>
                <w:webHidden/>
              </w:rPr>
              <w:tab/>
            </w:r>
            <w:r w:rsidRPr="00760BBF">
              <w:rPr>
                <w:b/>
                <w:bCs/>
                <w:noProof/>
                <w:webHidden/>
              </w:rPr>
              <w:fldChar w:fldCharType="begin"/>
            </w:r>
            <w:r w:rsidRPr="00760BBF">
              <w:rPr>
                <w:b/>
                <w:bCs/>
                <w:noProof/>
                <w:webHidden/>
              </w:rPr>
              <w:instrText xml:space="preserve"> PAGEREF _Toc77625911 \h </w:instrText>
            </w:r>
            <w:r w:rsidRPr="00760BBF">
              <w:rPr>
                <w:b/>
                <w:bCs/>
                <w:noProof/>
                <w:webHidden/>
              </w:rPr>
            </w:r>
            <w:r w:rsidRPr="00760BBF">
              <w:rPr>
                <w:b/>
                <w:bCs/>
                <w:noProof/>
                <w:webHidden/>
              </w:rPr>
              <w:fldChar w:fldCharType="separate"/>
            </w:r>
            <w:r w:rsidRPr="00760BBF">
              <w:rPr>
                <w:b/>
                <w:bCs/>
                <w:noProof/>
                <w:webHidden/>
              </w:rPr>
              <w:t>20</w:t>
            </w:r>
            <w:r w:rsidRPr="00760BBF">
              <w:rPr>
                <w:b/>
                <w:bCs/>
                <w:noProof/>
                <w:webHidden/>
              </w:rPr>
              <w:fldChar w:fldCharType="end"/>
            </w:r>
          </w:hyperlink>
        </w:p>
        <w:p w14:paraId="2EB0862F" w14:textId="52B08EA3" w:rsidR="00760BBF" w:rsidRPr="00760BBF" w:rsidRDefault="00760BBF" w:rsidP="00760BBF">
          <w:pPr>
            <w:pStyle w:val="TOC1"/>
            <w:ind w:firstLineChars="0" w:firstLine="0"/>
            <w:rPr>
              <w:rFonts w:asciiTheme="minorHAnsi" w:eastAsiaTheme="minorEastAsia" w:hAnsiTheme="minorHAnsi" w:cstheme="minorBidi"/>
              <w:b/>
              <w:bCs/>
              <w:noProof/>
              <w:szCs w:val="22"/>
            </w:rPr>
          </w:pPr>
          <w:hyperlink w:anchor="_Toc77625912" w:history="1">
            <w:r w:rsidRPr="00760BBF">
              <w:rPr>
                <w:rStyle w:val="ad"/>
                <w:rFonts w:ascii="Arial" w:hAnsi="Arial" w:cs="Arial"/>
                <w:b/>
                <w:bCs/>
                <w:noProof/>
              </w:rPr>
              <w:t>7.2</w:t>
            </w:r>
            <w:r w:rsidRPr="00760BBF">
              <w:rPr>
                <w:rStyle w:val="ad"/>
                <w:rFonts w:ascii="Arial" w:hAnsi="Arial" w:cs="Arial"/>
                <w:b/>
                <w:bCs/>
                <w:noProof/>
              </w:rPr>
              <w:t>其他资金流入情况</w:t>
            </w:r>
            <w:r w:rsidRPr="00760BBF">
              <w:rPr>
                <w:b/>
                <w:bCs/>
                <w:noProof/>
                <w:webHidden/>
              </w:rPr>
              <w:tab/>
            </w:r>
            <w:r w:rsidRPr="00760BBF">
              <w:rPr>
                <w:b/>
                <w:bCs/>
                <w:noProof/>
                <w:webHidden/>
              </w:rPr>
              <w:fldChar w:fldCharType="begin"/>
            </w:r>
            <w:r w:rsidRPr="00760BBF">
              <w:rPr>
                <w:b/>
                <w:bCs/>
                <w:noProof/>
                <w:webHidden/>
              </w:rPr>
              <w:instrText xml:space="preserve"> PAGEREF _Toc77625912 \h </w:instrText>
            </w:r>
            <w:r w:rsidRPr="00760BBF">
              <w:rPr>
                <w:b/>
                <w:bCs/>
                <w:noProof/>
                <w:webHidden/>
              </w:rPr>
            </w:r>
            <w:r w:rsidRPr="00760BBF">
              <w:rPr>
                <w:b/>
                <w:bCs/>
                <w:noProof/>
                <w:webHidden/>
              </w:rPr>
              <w:fldChar w:fldCharType="separate"/>
            </w:r>
            <w:r w:rsidRPr="00760BBF">
              <w:rPr>
                <w:b/>
                <w:bCs/>
                <w:noProof/>
                <w:webHidden/>
              </w:rPr>
              <w:t>22</w:t>
            </w:r>
            <w:r w:rsidRPr="00760BBF">
              <w:rPr>
                <w:b/>
                <w:bCs/>
                <w:noProof/>
                <w:webHidden/>
              </w:rPr>
              <w:fldChar w:fldCharType="end"/>
            </w:r>
          </w:hyperlink>
        </w:p>
        <w:p w14:paraId="451878FD" w14:textId="0EC1E7D4" w:rsidR="00760BBF" w:rsidRPr="00760BBF" w:rsidRDefault="00760BBF" w:rsidP="00760BBF">
          <w:pPr>
            <w:pStyle w:val="TOC1"/>
            <w:ind w:firstLineChars="0" w:firstLine="0"/>
            <w:rPr>
              <w:rFonts w:asciiTheme="minorHAnsi" w:eastAsiaTheme="minorEastAsia" w:hAnsiTheme="minorHAnsi" w:cstheme="minorBidi"/>
              <w:b/>
              <w:bCs/>
              <w:noProof/>
              <w:szCs w:val="22"/>
            </w:rPr>
          </w:pPr>
          <w:hyperlink w:anchor="_Toc77625913" w:history="1">
            <w:r w:rsidRPr="00760BBF">
              <w:rPr>
                <w:rStyle w:val="ad"/>
                <w:rFonts w:ascii="Arial" w:hAnsi="Arial" w:cs="Arial"/>
                <w:b/>
                <w:bCs/>
                <w:noProof/>
              </w:rPr>
              <w:t>7.3</w:t>
            </w:r>
            <w:r w:rsidRPr="00760BBF">
              <w:rPr>
                <w:rStyle w:val="ad"/>
                <w:rFonts w:ascii="Arial" w:hAnsi="Arial" w:cs="Arial"/>
                <w:b/>
                <w:bCs/>
                <w:noProof/>
              </w:rPr>
              <w:t>各账户余额情况</w:t>
            </w:r>
            <w:r w:rsidRPr="00760BBF">
              <w:rPr>
                <w:b/>
                <w:bCs/>
                <w:noProof/>
                <w:webHidden/>
              </w:rPr>
              <w:tab/>
            </w:r>
            <w:r w:rsidRPr="00760BBF">
              <w:rPr>
                <w:b/>
                <w:bCs/>
                <w:noProof/>
                <w:webHidden/>
              </w:rPr>
              <w:fldChar w:fldCharType="begin"/>
            </w:r>
            <w:r w:rsidRPr="00760BBF">
              <w:rPr>
                <w:b/>
                <w:bCs/>
                <w:noProof/>
                <w:webHidden/>
              </w:rPr>
              <w:instrText xml:space="preserve"> PAGEREF _Toc77625913 \h </w:instrText>
            </w:r>
            <w:r w:rsidRPr="00760BBF">
              <w:rPr>
                <w:b/>
                <w:bCs/>
                <w:noProof/>
                <w:webHidden/>
              </w:rPr>
            </w:r>
            <w:r w:rsidRPr="00760BBF">
              <w:rPr>
                <w:b/>
                <w:bCs/>
                <w:noProof/>
                <w:webHidden/>
              </w:rPr>
              <w:fldChar w:fldCharType="separate"/>
            </w:r>
            <w:r w:rsidRPr="00760BBF">
              <w:rPr>
                <w:b/>
                <w:bCs/>
                <w:noProof/>
                <w:webHidden/>
              </w:rPr>
              <w:t>22</w:t>
            </w:r>
            <w:r w:rsidRPr="00760BBF">
              <w:rPr>
                <w:b/>
                <w:bCs/>
                <w:noProof/>
                <w:webHidden/>
              </w:rPr>
              <w:fldChar w:fldCharType="end"/>
            </w:r>
          </w:hyperlink>
        </w:p>
        <w:p w14:paraId="56E6596D" w14:textId="05993AD1" w:rsidR="00760BBF" w:rsidRPr="00760BBF" w:rsidRDefault="00760BBF" w:rsidP="00760BBF">
          <w:pPr>
            <w:pStyle w:val="TOC1"/>
            <w:ind w:firstLineChars="0" w:firstLine="0"/>
            <w:rPr>
              <w:rFonts w:asciiTheme="minorHAnsi" w:eastAsiaTheme="minorEastAsia" w:hAnsiTheme="minorHAnsi" w:cstheme="minorBidi"/>
              <w:b/>
              <w:bCs/>
              <w:noProof/>
              <w:szCs w:val="22"/>
            </w:rPr>
          </w:pPr>
          <w:hyperlink w:anchor="_Toc77625914" w:history="1">
            <w:r w:rsidRPr="00760BBF">
              <w:rPr>
                <w:rStyle w:val="ad"/>
                <w:rFonts w:ascii="Arial" w:hAnsi="Arial" w:cs="Arial"/>
                <w:b/>
                <w:bCs/>
                <w:noProof/>
              </w:rPr>
              <w:t>附件</w:t>
            </w:r>
            <w:r w:rsidRPr="00760BBF">
              <w:rPr>
                <w:b/>
                <w:bCs/>
                <w:noProof/>
                <w:webHidden/>
              </w:rPr>
              <w:tab/>
            </w:r>
            <w:r w:rsidRPr="00760BBF">
              <w:rPr>
                <w:b/>
                <w:bCs/>
                <w:noProof/>
                <w:webHidden/>
              </w:rPr>
              <w:fldChar w:fldCharType="begin"/>
            </w:r>
            <w:r w:rsidRPr="00760BBF">
              <w:rPr>
                <w:b/>
                <w:bCs/>
                <w:noProof/>
                <w:webHidden/>
              </w:rPr>
              <w:instrText xml:space="preserve"> PAGEREF _Toc77625914 \h </w:instrText>
            </w:r>
            <w:r w:rsidRPr="00760BBF">
              <w:rPr>
                <w:b/>
                <w:bCs/>
                <w:noProof/>
                <w:webHidden/>
              </w:rPr>
            </w:r>
            <w:r w:rsidRPr="00760BBF">
              <w:rPr>
                <w:b/>
                <w:bCs/>
                <w:noProof/>
                <w:webHidden/>
              </w:rPr>
              <w:fldChar w:fldCharType="separate"/>
            </w:r>
            <w:r w:rsidRPr="00760BBF">
              <w:rPr>
                <w:b/>
                <w:bCs/>
                <w:noProof/>
                <w:webHidden/>
              </w:rPr>
              <w:t>23</w:t>
            </w:r>
            <w:r w:rsidRPr="00760BBF">
              <w:rPr>
                <w:b/>
                <w:bCs/>
                <w:noProof/>
                <w:webHidden/>
              </w:rPr>
              <w:fldChar w:fldCharType="end"/>
            </w:r>
          </w:hyperlink>
        </w:p>
        <w:p w14:paraId="5E018A6E" w14:textId="0B2E0B27" w:rsidR="00760BBF" w:rsidRPr="00760BBF" w:rsidRDefault="00760BBF">
          <w:pPr>
            <w:pStyle w:val="TOC2"/>
            <w:rPr>
              <w:rFonts w:asciiTheme="minorHAnsi" w:eastAsiaTheme="minorEastAsia" w:hAnsiTheme="minorHAnsi" w:cstheme="minorBidi"/>
              <w:b/>
              <w:bCs/>
              <w:noProof/>
              <w:szCs w:val="22"/>
            </w:rPr>
          </w:pPr>
          <w:hyperlink w:anchor="_Toc77625915" w:history="1">
            <w:r w:rsidRPr="00760BBF">
              <w:rPr>
                <w:rStyle w:val="ad"/>
                <w:rFonts w:cstheme="majorBidi"/>
                <w:b/>
                <w:bCs/>
                <w:noProof/>
                <w:kern w:val="44"/>
              </w:rPr>
              <w:t>附件一</w:t>
            </w:r>
            <w:r w:rsidRPr="00760BBF">
              <w:rPr>
                <w:rStyle w:val="ad"/>
                <w:rFonts w:cstheme="majorBidi"/>
                <w:b/>
                <w:bCs/>
                <w:noProof/>
                <w:kern w:val="44"/>
              </w:rPr>
              <w:t xml:space="preserve"> </w:t>
            </w:r>
            <w:r w:rsidRPr="00760BBF">
              <w:rPr>
                <w:rStyle w:val="ad"/>
                <w:rFonts w:cstheme="majorBidi"/>
                <w:b/>
                <w:bCs/>
                <w:noProof/>
                <w:kern w:val="44"/>
              </w:rPr>
              <w:t>退场交接清单</w:t>
            </w:r>
            <w:r w:rsidRPr="00760BBF">
              <w:rPr>
                <w:b/>
                <w:bCs/>
                <w:noProof/>
                <w:webHidden/>
              </w:rPr>
              <w:tab/>
            </w:r>
            <w:r w:rsidRPr="00760BBF">
              <w:rPr>
                <w:b/>
                <w:bCs/>
                <w:noProof/>
                <w:webHidden/>
              </w:rPr>
              <w:fldChar w:fldCharType="begin"/>
            </w:r>
            <w:r w:rsidRPr="00760BBF">
              <w:rPr>
                <w:b/>
                <w:bCs/>
                <w:noProof/>
                <w:webHidden/>
              </w:rPr>
              <w:instrText xml:space="preserve"> PAGEREF _Toc77625915 \h </w:instrText>
            </w:r>
            <w:r w:rsidRPr="00760BBF">
              <w:rPr>
                <w:b/>
                <w:bCs/>
                <w:noProof/>
                <w:webHidden/>
              </w:rPr>
            </w:r>
            <w:r w:rsidRPr="00760BBF">
              <w:rPr>
                <w:b/>
                <w:bCs/>
                <w:noProof/>
                <w:webHidden/>
              </w:rPr>
              <w:fldChar w:fldCharType="separate"/>
            </w:r>
            <w:r w:rsidRPr="00760BBF">
              <w:rPr>
                <w:b/>
                <w:bCs/>
                <w:noProof/>
                <w:webHidden/>
              </w:rPr>
              <w:t>23</w:t>
            </w:r>
            <w:r w:rsidRPr="00760BBF">
              <w:rPr>
                <w:b/>
                <w:bCs/>
                <w:noProof/>
                <w:webHidden/>
              </w:rPr>
              <w:fldChar w:fldCharType="end"/>
            </w:r>
          </w:hyperlink>
        </w:p>
        <w:p w14:paraId="7C288403" w14:textId="338BADBD" w:rsidR="00760BBF" w:rsidRPr="00760BBF" w:rsidRDefault="00760BBF">
          <w:pPr>
            <w:pStyle w:val="TOC2"/>
            <w:rPr>
              <w:rFonts w:asciiTheme="minorHAnsi" w:eastAsiaTheme="minorEastAsia" w:hAnsiTheme="minorHAnsi" w:cstheme="minorBidi"/>
              <w:b/>
              <w:bCs/>
              <w:noProof/>
              <w:szCs w:val="22"/>
            </w:rPr>
          </w:pPr>
          <w:hyperlink w:anchor="_Toc77625916" w:history="1">
            <w:r w:rsidRPr="00760BBF">
              <w:rPr>
                <w:rStyle w:val="ad"/>
                <w:rFonts w:cstheme="majorBidi"/>
                <w:b/>
                <w:bCs/>
                <w:noProof/>
                <w:kern w:val="44"/>
              </w:rPr>
              <w:t>附件二</w:t>
            </w:r>
            <w:r w:rsidRPr="00760BBF">
              <w:rPr>
                <w:rStyle w:val="ad"/>
                <w:rFonts w:cstheme="majorBidi"/>
                <w:b/>
                <w:bCs/>
                <w:noProof/>
                <w:kern w:val="44"/>
              </w:rPr>
              <w:t xml:space="preserve"> </w:t>
            </w:r>
            <w:r w:rsidRPr="00760BBF">
              <w:rPr>
                <w:rStyle w:val="ad"/>
                <w:rFonts w:cstheme="majorBidi"/>
                <w:b/>
                <w:bCs/>
                <w:noProof/>
                <w:kern w:val="44"/>
              </w:rPr>
              <w:t>印章使用纸质版台账</w:t>
            </w:r>
            <w:r w:rsidRPr="00760BBF">
              <w:rPr>
                <w:b/>
                <w:bCs/>
                <w:noProof/>
                <w:webHidden/>
              </w:rPr>
              <w:tab/>
            </w:r>
            <w:r w:rsidRPr="00760BBF">
              <w:rPr>
                <w:b/>
                <w:bCs/>
                <w:noProof/>
                <w:webHidden/>
              </w:rPr>
              <w:fldChar w:fldCharType="begin"/>
            </w:r>
            <w:r w:rsidRPr="00760BBF">
              <w:rPr>
                <w:b/>
                <w:bCs/>
                <w:noProof/>
                <w:webHidden/>
              </w:rPr>
              <w:instrText xml:space="preserve"> PAGEREF _Toc77625916 \h </w:instrText>
            </w:r>
            <w:r w:rsidRPr="00760BBF">
              <w:rPr>
                <w:b/>
                <w:bCs/>
                <w:noProof/>
                <w:webHidden/>
              </w:rPr>
            </w:r>
            <w:r w:rsidRPr="00760BBF">
              <w:rPr>
                <w:b/>
                <w:bCs/>
                <w:noProof/>
                <w:webHidden/>
              </w:rPr>
              <w:fldChar w:fldCharType="separate"/>
            </w:r>
            <w:r w:rsidRPr="00760BBF">
              <w:rPr>
                <w:b/>
                <w:bCs/>
                <w:noProof/>
                <w:webHidden/>
              </w:rPr>
              <w:t>25</w:t>
            </w:r>
            <w:r w:rsidRPr="00760BBF">
              <w:rPr>
                <w:b/>
                <w:bCs/>
                <w:noProof/>
                <w:webHidden/>
              </w:rPr>
              <w:fldChar w:fldCharType="end"/>
            </w:r>
          </w:hyperlink>
        </w:p>
        <w:p w14:paraId="05895BAD" w14:textId="395D5011" w:rsidR="00041DE1" w:rsidRPr="002544A2" w:rsidRDefault="00357EB3">
          <w:pPr>
            <w:rPr>
              <w:b/>
              <w:bCs/>
            </w:rPr>
          </w:pPr>
          <w:r w:rsidRPr="002544A2">
            <w:rPr>
              <w:b/>
              <w:bCs/>
              <w:lang w:val="zh-CN"/>
            </w:rPr>
            <w:fldChar w:fldCharType="end"/>
          </w:r>
        </w:p>
      </w:sdtContent>
    </w:sdt>
    <w:p w14:paraId="30D2A9DE" w14:textId="77777777" w:rsidR="00084B1A" w:rsidRDefault="00084B1A">
      <w:pPr>
        <w:widowControl/>
        <w:spacing w:line="360" w:lineRule="auto"/>
        <w:ind w:firstLineChars="200" w:firstLine="420"/>
        <w:jc w:val="left"/>
        <w:rPr>
          <w:rFonts w:ascii="Arial" w:hAnsi="Arial" w:cs="Arial"/>
          <w:bCs/>
          <w:kern w:val="44"/>
          <w:szCs w:val="21"/>
        </w:rPr>
        <w:sectPr w:rsidR="00084B1A">
          <w:headerReference w:type="default" r:id="rId9"/>
          <w:footerReference w:type="default" r:id="rId10"/>
          <w:footerReference w:type="first" r:id="rId11"/>
          <w:pgSz w:w="11906" w:h="16838"/>
          <w:pgMar w:top="1440" w:right="1800" w:bottom="1440" w:left="1800" w:header="851" w:footer="992" w:gutter="0"/>
          <w:cols w:space="425"/>
          <w:titlePg/>
          <w:docGrid w:type="lines" w:linePitch="312"/>
        </w:sectPr>
      </w:pPr>
    </w:p>
    <w:p w14:paraId="018EAA02" w14:textId="0BBEC686"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591CBE01" w14:textId="5E30C7A9"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·项目公司：</w:t>
      </w:r>
      <w:proofErr w:type="gramStart"/>
      <w:r w:rsidR="006A308E">
        <w:rPr>
          <w:rFonts w:ascii="Arial" w:hAnsi="Arial" w:cs="Arial" w:hint="eastAsia"/>
          <w:bCs/>
          <w:kern w:val="44"/>
          <w:szCs w:val="21"/>
        </w:rPr>
        <w:t>广西立驰企业管理</w:t>
      </w:r>
      <w:proofErr w:type="gramEnd"/>
      <w:r w:rsidR="006A308E">
        <w:rPr>
          <w:rFonts w:ascii="Arial" w:hAnsi="Arial" w:cs="Arial" w:hint="eastAsia"/>
          <w:bCs/>
          <w:kern w:val="44"/>
          <w:szCs w:val="21"/>
        </w:rPr>
        <w:t>有限公司</w:t>
      </w:r>
    </w:p>
    <w:p w14:paraId="3EB21DCE" w14:textId="77777777"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·中诚信托：中诚信托有限责任公司</w:t>
      </w:r>
    </w:p>
    <w:p w14:paraId="522E4D4A" w14:textId="77777777"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·康信：北京康信君安资产管理有限公司</w:t>
      </w:r>
    </w:p>
    <w:p w14:paraId="5557E779" w14:textId="77777777" w:rsidR="00041DE1" w:rsidRDefault="00357EB3">
      <w:pPr>
        <w:widowControl/>
        <w:spacing w:before="300" w:after="300" w:line="360" w:lineRule="exact"/>
        <w:jc w:val="left"/>
        <w:outlineLvl w:val="1"/>
        <w:rPr>
          <w:rStyle w:val="10"/>
          <w:rFonts w:ascii="Arial" w:hAnsi="Arial" w:cs="Arial"/>
          <w:bCs/>
          <w:sz w:val="24"/>
        </w:rPr>
      </w:pPr>
      <w:bookmarkStart w:id="0" w:name="_Toc12448"/>
      <w:bookmarkStart w:id="1" w:name="_Toc3311"/>
      <w:bookmarkStart w:id="2" w:name="_Toc77625899"/>
      <w:r>
        <w:rPr>
          <w:rStyle w:val="10"/>
          <w:rFonts w:ascii="Arial" w:hAnsi="Arial" w:cs="Arial" w:hint="eastAsia"/>
          <w:bCs/>
          <w:sz w:val="24"/>
        </w:rPr>
        <w:t>1</w:t>
      </w:r>
      <w:r>
        <w:rPr>
          <w:rStyle w:val="10"/>
          <w:rFonts w:ascii="Arial" w:hAnsi="Arial" w:cs="Arial" w:hint="eastAsia"/>
          <w:bCs/>
          <w:sz w:val="24"/>
        </w:rPr>
        <w:t>项目基本情况</w:t>
      </w:r>
      <w:bookmarkEnd w:id="0"/>
      <w:bookmarkEnd w:id="1"/>
      <w:bookmarkEnd w:id="2"/>
    </w:p>
    <w:p w14:paraId="2857F3C3" w14:textId="77777777" w:rsidR="00041DE1" w:rsidRDefault="00357EB3">
      <w:pPr>
        <w:widowControl/>
        <w:spacing w:before="300" w:after="300" w:line="360" w:lineRule="exact"/>
        <w:jc w:val="left"/>
        <w:outlineLvl w:val="1"/>
        <w:rPr>
          <w:rStyle w:val="10"/>
          <w:rFonts w:ascii="Arial" w:hAnsi="Arial" w:cs="Arial"/>
          <w:bCs/>
          <w:sz w:val="24"/>
        </w:rPr>
      </w:pPr>
      <w:bookmarkStart w:id="3" w:name="_Toc77625900"/>
      <w:r>
        <w:rPr>
          <w:rStyle w:val="10"/>
          <w:rFonts w:ascii="Arial" w:hAnsi="Arial" w:cs="Arial" w:hint="eastAsia"/>
          <w:bCs/>
          <w:sz w:val="24"/>
        </w:rPr>
        <w:t>1</w:t>
      </w:r>
      <w:r>
        <w:rPr>
          <w:rStyle w:val="10"/>
          <w:rFonts w:ascii="Arial" w:hAnsi="Arial" w:cs="Arial"/>
          <w:bCs/>
          <w:sz w:val="24"/>
        </w:rPr>
        <w:t>.1</w:t>
      </w:r>
      <w:r>
        <w:rPr>
          <w:rStyle w:val="10"/>
          <w:rFonts w:ascii="Arial" w:hAnsi="Arial" w:cs="Arial" w:hint="eastAsia"/>
          <w:bCs/>
          <w:sz w:val="24"/>
        </w:rPr>
        <w:t>项目情况</w:t>
      </w:r>
      <w:bookmarkEnd w:id="3"/>
    </w:p>
    <w:p w14:paraId="0856E174" w14:textId="261B1C33" w:rsidR="006E7B1E" w:rsidRPr="006E7B1E" w:rsidRDefault="006E7B1E" w:rsidP="006E7B1E">
      <w:pPr>
        <w:spacing w:line="480" w:lineRule="auto"/>
        <w:ind w:firstLine="420"/>
        <w:rPr>
          <w:rStyle w:val="10"/>
          <w:rFonts w:hAnsi="宋体" w:cs="Arial"/>
          <w:b w:val="0"/>
          <w:bCs/>
          <w:sz w:val="21"/>
          <w:szCs w:val="21"/>
        </w:rPr>
      </w:pPr>
      <w:r>
        <w:rPr>
          <w:rFonts w:hAnsi="宋体" w:cs="Arial" w:hint="eastAsia"/>
          <w:bCs/>
          <w:kern w:val="44"/>
          <w:szCs w:val="21"/>
        </w:rPr>
        <w:t>恒大</w:t>
      </w:r>
      <w:r>
        <w:rPr>
          <w:rFonts w:hAnsi="宋体" w:cs="Arial"/>
          <w:bCs/>
          <w:kern w:val="44"/>
          <w:szCs w:val="21"/>
        </w:rPr>
        <w:t>御</w:t>
      </w:r>
      <w:proofErr w:type="gramStart"/>
      <w:r>
        <w:rPr>
          <w:rFonts w:hAnsi="宋体" w:cs="Arial"/>
          <w:bCs/>
          <w:kern w:val="44"/>
          <w:szCs w:val="21"/>
        </w:rPr>
        <w:t>府项目</w:t>
      </w:r>
      <w:proofErr w:type="gramEnd"/>
      <w:r>
        <w:rPr>
          <w:rFonts w:hAnsi="宋体" w:cs="Arial" w:hint="eastAsia"/>
          <w:bCs/>
          <w:kern w:val="44"/>
          <w:szCs w:val="21"/>
        </w:rPr>
        <w:t>坐落于</w:t>
      </w:r>
      <w:proofErr w:type="gramStart"/>
      <w:r>
        <w:rPr>
          <w:rFonts w:hAnsi="宋体" w:cs="Arial" w:hint="eastAsia"/>
          <w:bCs/>
          <w:kern w:val="44"/>
          <w:szCs w:val="21"/>
        </w:rPr>
        <w:t>良庆区</w:t>
      </w:r>
      <w:proofErr w:type="gramEnd"/>
      <w:r>
        <w:rPr>
          <w:rFonts w:hAnsi="宋体" w:cs="Arial"/>
          <w:bCs/>
          <w:kern w:val="44"/>
          <w:szCs w:val="21"/>
        </w:rPr>
        <w:t>那黄大道以东</w:t>
      </w:r>
      <w:r>
        <w:rPr>
          <w:rFonts w:hAnsi="宋体" w:cs="Arial" w:hint="eastAsia"/>
          <w:bCs/>
          <w:kern w:val="44"/>
          <w:szCs w:val="21"/>
        </w:rPr>
        <w:t>、</w:t>
      </w:r>
      <w:r w:rsidR="00950B4D">
        <w:rPr>
          <w:rFonts w:hAnsi="宋体" w:cs="Arial"/>
          <w:bCs/>
          <w:kern w:val="44"/>
          <w:szCs w:val="21"/>
        </w:rPr>
        <w:t>良玉大道以南，项目总用地</w:t>
      </w:r>
      <w:r>
        <w:rPr>
          <w:rFonts w:hAnsi="宋体" w:cs="Arial"/>
          <w:bCs/>
          <w:kern w:val="44"/>
          <w:szCs w:val="21"/>
        </w:rPr>
        <w:t>面积</w:t>
      </w:r>
      <w:r w:rsidR="00950B4D">
        <w:rPr>
          <w:rFonts w:cs="Arial" w:hint="eastAsia"/>
          <w:bCs/>
          <w:kern w:val="44"/>
          <w:szCs w:val="21"/>
        </w:rPr>
        <w:t>53441.69</w:t>
      </w:r>
      <w:r>
        <w:rPr>
          <w:rFonts w:hAnsi="宋体" w:cs="Arial"/>
          <w:bCs/>
          <w:kern w:val="44"/>
          <w:szCs w:val="21"/>
        </w:rPr>
        <w:t>㎡。土地用途</w:t>
      </w:r>
      <w:r>
        <w:rPr>
          <w:rFonts w:cs="Arial"/>
          <w:bCs/>
          <w:kern w:val="44"/>
          <w:szCs w:val="21"/>
        </w:rPr>
        <w:t>为</w:t>
      </w:r>
      <w:r>
        <w:rPr>
          <w:rFonts w:cs="Arial" w:hint="eastAsia"/>
          <w:bCs/>
          <w:kern w:val="44"/>
          <w:szCs w:val="21"/>
        </w:rPr>
        <w:t>零售</w:t>
      </w:r>
      <w:r>
        <w:rPr>
          <w:rFonts w:cs="Arial"/>
          <w:bCs/>
          <w:kern w:val="44"/>
          <w:szCs w:val="21"/>
        </w:rPr>
        <w:t>商业用地</w:t>
      </w:r>
      <w:r>
        <w:rPr>
          <w:rFonts w:cs="Arial" w:hint="eastAsia"/>
          <w:bCs/>
          <w:kern w:val="44"/>
          <w:szCs w:val="21"/>
        </w:rPr>
        <w:t>、</w:t>
      </w:r>
      <w:r>
        <w:rPr>
          <w:rFonts w:cs="Arial"/>
          <w:bCs/>
          <w:kern w:val="44"/>
          <w:szCs w:val="21"/>
        </w:rPr>
        <w:t>城镇住宅</w:t>
      </w:r>
      <w:r>
        <w:rPr>
          <w:rFonts w:hAnsi="宋体" w:cs="Arial"/>
          <w:bCs/>
          <w:kern w:val="44"/>
          <w:szCs w:val="21"/>
        </w:rPr>
        <w:t>，规划设计整体有</w:t>
      </w:r>
      <w:r>
        <w:rPr>
          <w:rFonts w:hAnsi="宋体" w:cs="Arial" w:hint="eastAsia"/>
          <w:bCs/>
          <w:kern w:val="44"/>
          <w:szCs w:val="21"/>
        </w:rPr>
        <w:t>13</w:t>
      </w:r>
      <w:r>
        <w:rPr>
          <w:rFonts w:hAnsi="宋体" w:cs="Arial" w:hint="eastAsia"/>
          <w:bCs/>
          <w:kern w:val="44"/>
          <w:szCs w:val="21"/>
        </w:rPr>
        <w:t>栋高层住宅（</w:t>
      </w:r>
      <w:r w:rsidR="001079F5" w:rsidRPr="001079F5">
        <w:rPr>
          <w:rFonts w:hAnsi="宋体" w:cs="Arial"/>
          <w:bCs/>
          <w:kern w:val="44"/>
          <w:szCs w:val="21"/>
        </w:rPr>
        <w:t>1-3</w:t>
      </w:r>
      <w:r w:rsidR="001079F5">
        <w:rPr>
          <w:rFonts w:hAnsi="宋体" w:cs="Arial" w:hint="eastAsia"/>
          <w:bCs/>
          <w:kern w:val="44"/>
          <w:szCs w:val="21"/>
        </w:rPr>
        <w:t>#</w:t>
      </w:r>
      <w:r w:rsidR="001079F5">
        <w:rPr>
          <w:rFonts w:hAnsi="宋体" w:cs="Arial" w:hint="eastAsia"/>
          <w:bCs/>
          <w:kern w:val="44"/>
          <w:szCs w:val="21"/>
        </w:rPr>
        <w:t>、</w:t>
      </w:r>
      <w:r w:rsidR="001079F5" w:rsidRPr="001079F5">
        <w:rPr>
          <w:rFonts w:hAnsi="宋体" w:cs="Arial"/>
          <w:bCs/>
          <w:kern w:val="44"/>
          <w:szCs w:val="21"/>
        </w:rPr>
        <w:t>5-14</w:t>
      </w:r>
      <w:r>
        <w:rPr>
          <w:rFonts w:hAnsi="宋体" w:cs="Arial" w:hint="eastAsia"/>
          <w:bCs/>
          <w:kern w:val="44"/>
          <w:szCs w:val="21"/>
        </w:rPr>
        <w:t>#</w:t>
      </w:r>
      <w:r>
        <w:rPr>
          <w:rFonts w:hAnsi="宋体" w:cs="Arial" w:hint="eastAsia"/>
          <w:bCs/>
          <w:kern w:val="44"/>
          <w:szCs w:val="21"/>
        </w:rPr>
        <w:t>），建筑层数为</w:t>
      </w:r>
      <w:r>
        <w:rPr>
          <w:rFonts w:hAnsi="宋体" w:cs="Arial" w:hint="eastAsia"/>
          <w:bCs/>
          <w:kern w:val="44"/>
          <w:szCs w:val="21"/>
        </w:rPr>
        <w:t>23~31</w:t>
      </w:r>
      <w:r>
        <w:rPr>
          <w:rFonts w:hAnsi="宋体" w:cs="Arial" w:hint="eastAsia"/>
          <w:bCs/>
          <w:kern w:val="44"/>
          <w:szCs w:val="21"/>
        </w:rPr>
        <w:t>层，有</w:t>
      </w:r>
      <w:r>
        <w:rPr>
          <w:rFonts w:hAnsi="宋体" w:cs="Arial" w:hint="eastAsia"/>
          <w:bCs/>
          <w:kern w:val="44"/>
          <w:szCs w:val="21"/>
        </w:rPr>
        <w:t>3</w:t>
      </w:r>
      <w:r>
        <w:rPr>
          <w:rFonts w:hAnsi="宋体" w:cs="Arial" w:hint="eastAsia"/>
          <w:bCs/>
          <w:kern w:val="44"/>
          <w:szCs w:val="21"/>
        </w:rPr>
        <w:t>栋低层配套商业（</w:t>
      </w:r>
      <w:r w:rsidR="00D22E6D">
        <w:rPr>
          <w:rFonts w:hAnsi="宋体" w:cs="Arial" w:hint="eastAsia"/>
          <w:bCs/>
          <w:kern w:val="44"/>
          <w:szCs w:val="21"/>
        </w:rPr>
        <w:t>15</w:t>
      </w:r>
      <w:r>
        <w:rPr>
          <w:rFonts w:hAnsi="宋体" w:cs="Arial" w:hint="eastAsia"/>
          <w:bCs/>
          <w:kern w:val="44"/>
          <w:szCs w:val="21"/>
        </w:rPr>
        <w:t>-</w:t>
      </w:r>
      <w:r w:rsidR="00D22E6D">
        <w:rPr>
          <w:rFonts w:hAnsi="宋体" w:cs="Arial" w:hint="eastAsia"/>
          <w:bCs/>
          <w:kern w:val="44"/>
          <w:szCs w:val="21"/>
        </w:rPr>
        <w:t>17</w:t>
      </w:r>
      <w:r>
        <w:rPr>
          <w:rFonts w:hAnsi="宋体" w:cs="Arial" w:hint="eastAsia"/>
          <w:bCs/>
          <w:kern w:val="44"/>
          <w:szCs w:val="21"/>
        </w:rPr>
        <w:t>#</w:t>
      </w:r>
      <w:r>
        <w:rPr>
          <w:rFonts w:hAnsi="宋体" w:cs="Arial" w:hint="eastAsia"/>
          <w:bCs/>
          <w:kern w:val="44"/>
          <w:szCs w:val="21"/>
        </w:rPr>
        <w:t>），建筑层数为</w:t>
      </w:r>
      <w:r>
        <w:rPr>
          <w:rFonts w:hAnsi="宋体" w:cs="Arial" w:hint="eastAsia"/>
          <w:bCs/>
          <w:kern w:val="44"/>
          <w:szCs w:val="21"/>
        </w:rPr>
        <w:t>2</w:t>
      </w:r>
      <w:r>
        <w:rPr>
          <w:rFonts w:hAnsi="宋体" w:cs="Arial" w:hint="eastAsia"/>
          <w:bCs/>
          <w:kern w:val="44"/>
          <w:szCs w:val="21"/>
        </w:rPr>
        <w:t>层，</w:t>
      </w:r>
      <w:r w:rsidR="00D22E6D">
        <w:rPr>
          <w:rFonts w:hAnsi="宋体" w:cs="Arial" w:hint="eastAsia"/>
          <w:bCs/>
          <w:kern w:val="44"/>
          <w:szCs w:val="21"/>
        </w:rPr>
        <w:t>地下室</w:t>
      </w:r>
      <w:r w:rsidR="00D22E6D">
        <w:rPr>
          <w:rFonts w:hAnsi="宋体" w:cs="Arial" w:hint="eastAsia"/>
          <w:bCs/>
          <w:kern w:val="44"/>
          <w:szCs w:val="21"/>
        </w:rPr>
        <w:t>2</w:t>
      </w:r>
      <w:r w:rsidR="00D22E6D">
        <w:rPr>
          <w:rFonts w:hAnsi="宋体" w:cs="Arial" w:hint="eastAsia"/>
          <w:bCs/>
          <w:kern w:val="44"/>
          <w:szCs w:val="21"/>
        </w:rPr>
        <w:t>层，</w:t>
      </w:r>
      <w:r>
        <w:rPr>
          <w:rFonts w:hAnsi="宋体" w:cs="Arial"/>
          <w:bCs/>
          <w:kern w:val="44"/>
          <w:szCs w:val="21"/>
        </w:rPr>
        <w:t>场地</w:t>
      </w:r>
      <w:r>
        <w:rPr>
          <w:rFonts w:hAnsi="宋体" w:cs="Arial" w:hint="eastAsia"/>
          <w:bCs/>
          <w:kern w:val="44"/>
          <w:szCs w:val="21"/>
        </w:rPr>
        <w:t>东侧</w:t>
      </w:r>
      <w:r>
        <w:rPr>
          <w:rFonts w:hAnsi="宋体" w:cs="Arial"/>
          <w:bCs/>
          <w:kern w:val="44"/>
          <w:szCs w:val="21"/>
        </w:rPr>
        <w:t>为</w:t>
      </w:r>
      <w:r>
        <w:rPr>
          <w:rFonts w:hAnsi="宋体" w:cs="Arial" w:hint="eastAsia"/>
          <w:bCs/>
          <w:kern w:val="44"/>
          <w:szCs w:val="21"/>
        </w:rPr>
        <w:t>规划</w:t>
      </w:r>
      <w:r>
        <w:rPr>
          <w:rFonts w:hAnsi="宋体" w:cs="Arial"/>
          <w:bCs/>
          <w:kern w:val="44"/>
          <w:szCs w:val="21"/>
        </w:rPr>
        <w:t>道路，南侧为</w:t>
      </w:r>
      <w:proofErr w:type="gramStart"/>
      <w:r>
        <w:rPr>
          <w:rFonts w:hAnsi="宋体" w:cs="Arial" w:hint="eastAsia"/>
          <w:bCs/>
          <w:kern w:val="44"/>
          <w:szCs w:val="21"/>
        </w:rPr>
        <w:t>浔</w:t>
      </w:r>
      <w:proofErr w:type="gramEnd"/>
      <w:r>
        <w:rPr>
          <w:rFonts w:hAnsi="宋体" w:cs="Arial"/>
          <w:bCs/>
          <w:kern w:val="44"/>
          <w:szCs w:val="21"/>
        </w:rPr>
        <w:t>仙路</w:t>
      </w:r>
      <w:r>
        <w:rPr>
          <w:rFonts w:hAnsi="宋体" w:cs="Arial" w:hint="eastAsia"/>
          <w:bCs/>
          <w:kern w:val="44"/>
          <w:szCs w:val="21"/>
        </w:rPr>
        <w:t>，</w:t>
      </w:r>
      <w:r>
        <w:rPr>
          <w:rFonts w:hAnsi="宋体" w:cs="Arial"/>
          <w:bCs/>
          <w:kern w:val="44"/>
          <w:szCs w:val="21"/>
        </w:rPr>
        <w:t>西侧为那黄大道。本项目紧邻运营地铁</w:t>
      </w:r>
      <w:r>
        <w:rPr>
          <w:rFonts w:cs="Arial" w:hint="eastAsia"/>
          <w:bCs/>
          <w:kern w:val="44"/>
          <w:szCs w:val="21"/>
        </w:rPr>
        <w:t>2</w:t>
      </w:r>
      <w:r>
        <w:rPr>
          <w:rFonts w:hAnsi="宋体" w:cs="Arial"/>
          <w:bCs/>
          <w:kern w:val="44"/>
          <w:szCs w:val="21"/>
        </w:rPr>
        <w:t>号线</w:t>
      </w:r>
      <w:r>
        <w:rPr>
          <w:rFonts w:hAnsi="宋体" w:cs="Arial" w:hint="eastAsia"/>
          <w:bCs/>
          <w:kern w:val="44"/>
          <w:szCs w:val="21"/>
        </w:rPr>
        <w:t>终点站</w:t>
      </w:r>
      <w:r>
        <w:rPr>
          <w:rFonts w:hAnsi="宋体" w:cs="Arial" w:hint="eastAsia"/>
          <w:bCs/>
          <w:kern w:val="44"/>
          <w:szCs w:val="21"/>
        </w:rPr>
        <w:t>C</w:t>
      </w:r>
      <w:r>
        <w:rPr>
          <w:rFonts w:hAnsi="宋体" w:cs="Arial" w:hint="eastAsia"/>
          <w:bCs/>
          <w:kern w:val="44"/>
          <w:szCs w:val="21"/>
        </w:rPr>
        <w:t>口旁。</w:t>
      </w:r>
    </w:p>
    <w:p w14:paraId="1C06EE22" w14:textId="3BE5E578" w:rsidR="00041DE1" w:rsidRDefault="00357EB3">
      <w:pPr>
        <w:spacing w:line="480" w:lineRule="auto"/>
        <w:ind w:firstLineChars="200" w:firstLine="420"/>
        <w:rPr>
          <w:rFonts w:ascii="Arial" w:hAnsi="Arial" w:cs="Arial"/>
          <w:bCs/>
          <w:kern w:val="44"/>
          <w:szCs w:val="21"/>
        </w:rPr>
      </w:pPr>
      <w:r>
        <w:rPr>
          <w:rFonts w:ascii="Arial" w:hAnsi="Arial" w:cs="Arial"/>
          <w:bCs/>
          <w:kern w:val="44"/>
          <w:szCs w:val="21"/>
        </w:rPr>
        <w:t>施工总承包：</w:t>
      </w:r>
      <w:r w:rsidR="00D22E6D">
        <w:rPr>
          <w:rFonts w:ascii="Arial" w:hAnsi="Arial" w:cs="Arial" w:hint="eastAsia"/>
          <w:bCs/>
          <w:kern w:val="44"/>
          <w:szCs w:val="21"/>
        </w:rPr>
        <w:t>江苏省</w:t>
      </w:r>
      <w:r w:rsidR="00D22E6D">
        <w:rPr>
          <w:rFonts w:ascii="Arial" w:hAnsi="Arial" w:cs="Arial"/>
          <w:bCs/>
          <w:kern w:val="44"/>
          <w:szCs w:val="21"/>
        </w:rPr>
        <w:t>建工集团有限公司</w:t>
      </w:r>
    </w:p>
    <w:p w14:paraId="50EA50AA" w14:textId="445FBB0B" w:rsidR="00041DE1" w:rsidRDefault="00357EB3">
      <w:pPr>
        <w:spacing w:line="480" w:lineRule="auto"/>
        <w:ind w:firstLineChars="200" w:firstLine="420"/>
        <w:rPr>
          <w:rFonts w:ascii="Arial" w:hAnsi="Arial" w:cs="Arial"/>
          <w:bCs/>
          <w:kern w:val="44"/>
          <w:szCs w:val="21"/>
        </w:rPr>
      </w:pPr>
      <w:r>
        <w:rPr>
          <w:rFonts w:ascii="Arial" w:hAnsi="Arial" w:cs="Arial"/>
          <w:bCs/>
          <w:kern w:val="44"/>
          <w:szCs w:val="21"/>
        </w:rPr>
        <w:t>监理单位：</w:t>
      </w:r>
      <w:r w:rsidR="00D22E6D">
        <w:rPr>
          <w:rFonts w:ascii="Arial" w:hAnsi="Arial" w:cs="Arial"/>
          <w:bCs/>
          <w:kern w:val="44"/>
          <w:szCs w:val="21"/>
        </w:rPr>
        <w:t>广西刚正建筑工程监理有限公司</w:t>
      </w:r>
      <w:r w:rsidR="00D22E6D">
        <w:rPr>
          <w:rFonts w:ascii="Arial" w:hAnsi="Arial" w:cs="Arial"/>
          <w:bCs/>
          <w:kern w:val="44"/>
          <w:szCs w:val="21"/>
        </w:rPr>
        <w:t xml:space="preserve"> </w:t>
      </w:r>
    </w:p>
    <w:p w14:paraId="48255A15" w14:textId="77777777" w:rsidR="00041DE1" w:rsidRDefault="00357EB3">
      <w:pPr>
        <w:widowControl/>
        <w:spacing w:before="300" w:after="300" w:line="360" w:lineRule="exact"/>
        <w:jc w:val="left"/>
        <w:outlineLvl w:val="1"/>
        <w:rPr>
          <w:rStyle w:val="10"/>
          <w:rFonts w:ascii="Arial" w:hAnsi="Arial" w:cs="Arial"/>
          <w:bCs/>
          <w:sz w:val="24"/>
        </w:rPr>
      </w:pPr>
      <w:bookmarkStart w:id="4" w:name="_Toc77625901"/>
      <w:r>
        <w:rPr>
          <w:rStyle w:val="10"/>
          <w:rFonts w:ascii="Arial" w:hAnsi="Arial" w:cs="Arial" w:hint="eastAsia"/>
          <w:bCs/>
          <w:sz w:val="24"/>
        </w:rPr>
        <w:t>1</w:t>
      </w:r>
      <w:r>
        <w:rPr>
          <w:rStyle w:val="10"/>
          <w:rFonts w:ascii="Arial" w:hAnsi="Arial" w:cs="Arial"/>
          <w:bCs/>
          <w:sz w:val="24"/>
        </w:rPr>
        <w:t>.2</w:t>
      </w:r>
      <w:r>
        <w:rPr>
          <w:rStyle w:val="10"/>
          <w:rFonts w:ascii="Arial" w:hAnsi="Arial" w:cs="Arial"/>
          <w:bCs/>
          <w:sz w:val="24"/>
        </w:rPr>
        <w:t>项目各项经济指标</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207"/>
        <w:gridCol w:w="1292"/>
        <w:gridCol w:w="1159"/>
        <w:gridCol w:w="1161"/>
        <w:gridCol w:w="1290"/>
        <w:gridCol w:w="1162"/>
        <w:gridCol w:w="637"/>
      </w:tblGrid>
      <w:tr w:rsidR="00041DE1" w14:paraId="5CCB5E01" w14:textId="77777777" w:rsidTr="002C2399">
        <w:trPr>
          <w:trHeight w:val="276"/>
          <w:jc w:val="center"/>
        </w:trPr>
        <w:tc>
          <w:tcPr>
            <w:tcW w:w="360" w:type="pct"/>
            <w:vMerge w:val="restart"/>
            <w:shd w:val="clear" w:color="auto" w:fill="auto"/>
            <w:vAlign w:val="center"/>
          </w:tcPr>
          <w:p w14:paraId="5BFDA6AD"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708" w:type="pct"/>
            <w:vMerge w:val="restart"/>
            <w:shd w:val="clear" w:color="auto" w:fill="auto"/>
            <w:vAlign w:val="center"/>
          </w:tcPr>
          <w:p w14:paraId="2CF02CE4"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58" w:type="pct"/>
            <w:shd w:val="clear" w:color="auto" w:fill="auto"/>
            <w:vAlign w:val="center"/>
          </w:tcPr>
          <w:p w14:paraId="14F6EBD7"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0" w:type="pct"/>
            <w:shd w:val="clear" w:color="auto" w:fill="auto"/>
            <w:vAlign w:val="center"/>
          </w:tcPr>
          <w:p w14:paraId="5FC255BE"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1" w:type="pct"/>
            <w:shd w:val="clear" w:color="auto" w:fill="auto"/>
            <w:vAlign w:val="center"/>
          </w:tcPr>
          <w:p w14:paraId="3D605488" w14:textId="77777777" w:rsidR="00041DE1" w:rsidRDefault="00357EB3">
            <w:pPr>
              <w:widowControl/>
              <w:jc w:val="center"/>
              <w:rPr>
                <w:rFonts w:ascii="Arial" w:hAnsi="Arial" w:cs="Arial"/>
                <w:b/>
                <w:bCs/>
                <w:color w:val="000000"/>
                <w:kern w:val="0"/>
                <w:sz w:val="18"/>
                <w:szCs w:val="18"/>
              </w:rPr>
            </w:pPr>
            <w:proofErr w:type="gramStart"/>
            <w:r>
              <w:rPr>
                <w:rFonts w:ascii="Arial" w:hAnsi="Arial" w:cs="Arial"/>
                <w:b/>
                <w:bCs/>
                <w:color w:val="000000"/>
                <w:kern w:val="0"/>
                <w:sz w:val="18"/>
                <w:szCs w:val="18"/>
              </w:rPr>
              <w:t>计容面积</w:t>
            </w:r>
            <w:proofErr w:type="gramEnd"/>
          </w:p>
        </w:tc>
        <w:tc>
          <w:tcPr>
            <w:tcW w:w="757" w:type="pct"/>
            <w:shd w:val="clear" w:color="auto" w:fill="auto"/>
            <w:vAlign w:val="center"/>
          </w:tcPr>
          <w:p w14:paraId="3397BE9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2" w:type="pct"/>
            <w:shd w:val="clear" w:color="auto" w:fill="auto"/>
            <w:vAlign w:val="center"/>
          </w:tcPr>
          <w:p w14:paraId="5F76C6B9"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4" w:type="pct"/>
            <w:vMerge w:val="restart"/>
            <w:shd w:val="clear" w:color="auto" w:fill="auto"/>
            <w:vAlign w:val="center"/>
          </w:tcPr>
          <w:p w14:paraId="6AB27F5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041DE1" w14:paraId="3AECF12E" w14:textId="77777777" w:rsidTr="002C2399">
        <w:trPr>
          <w:trHeight w:val="288"/>
          <w:jc w:val="center"/>
        </w:trPr>
        <w:tc>
          <w:tcPr>
            <w:tcW w:w="360" w:type="pct"/>
            <w:vMerge/>
            <w:vAlign w:val="center"/>
          </w:tcPr>
          <w:p w14:paraId="00E237D1" w14:textId="77777777" w:rsidR="00041DE1" w:rsidRDefault="00041DE1">
            <w:pPr>
              <w:widowControl/>
              <w:jc w:val="center"/>
              <w:rPr>
                <w:rFonts w:ascii="Arial" w:hAnsi="Arial" w:cs="Arial"/>
                <w:b/>
                <w:bCs/>
                <w:color w:val="000000"/>
                <w:kern w:val="0"/>
                <w:sz w:val="18"/>
                <w:szCs w:val="18"/>
              </w:rPr>
            </w:pPr>
          </w:p>
        </w:tc>
        <w:tc>
          <w:tcPr>
            <w:tcW w:w="708" w:type="pct"/>
            <w:vMerge/>
            <w:vAlign w:val="center"/>
          </w:tcPr>
          <w:p w14:paraId="0183EC2D" w14:textId="77777777" w:rsidR="00041DE1" w:rsidRDefault="00041DE1">
            <w:pPr>
              <w:widowControl/>
              <w:jc w:val="center"/>
              <w:rPr>
                <w:rFonts w:ascii="Arial" w:hAnsi="Arial" w:cs="Arial"/>
                <w:b/>
                <w:bCs/>
                <w:color w:val="000000"/>
                <w:kern w:val="0"/>
                <w:sz w:val="18"/>
                <w:szCs w:val="18"/>
              </w:rPr>
            </w:pPr>
          </w:p>
        </w:tc>
        <w:tc>
          <w:tcPr>
            <w:tcW w:w="758" w:type="pct"/>
            <w:shd w:val="clear" w:color="auto" w:fill="auto"/>
            <w:vAlign w:val="center"/>
          </w:tcPr>
          <w:p w14:paraId="3D08240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w:t>
            </w:r>
            <w:proofErr w:type="gramStart"/>
            <w:r>
              <w:rPr>
                <w:rFonts w:ascii="Arial" w:hAnsi="Arial" w:cs="Arial"/>
                <w:b/>
                <w:bCs/>
                <w:color w:val="000000"/>
                <w:kern w:val="0"/>
                <w:sz w:val="18"/>
                <w:szCs w:val="18"/>
              </w:rPr>
              <w:t>万平米</w:t>
            </w:r>
            <w:proofErr w:type="gramEnd"/>
            <w:r>
              <w:rPr>
                <w:rFonts w:ascii="Arial" w:hAnsi="Arial" w:cs="Arial"/>
                <w:b/>
                <w:bCs/>
                <w:color w:val="000000"/>
                <w:kern w:val="0"/>
                <w:sz w:val="18"/>
                <w:szCs w:val="18"/>
              </w:rPr>
              <w:t>）</w:t>
            </w:r>
          </w:p>
        </w:tc>
        <w:tc>
          <w:tcPr>
            <w:tcW w:w="680" w:type="pct"/>
            <w:shd w:val="clear" w:color="auto" w:fill="auto"/>
            <w:vAlign w:val="center"/>
          </w:tcPr>
          <w:p w14:paraId="7C5A45C3"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w:t>
            </w:r>
            <w:proofErr w:type="gramStart"/>
            <w:r>
              <w:rPr>
                <w:rFonts w:ascii="Arial" w:hAnsi="Arial" w:cs="Arial"/>
                <w:b/>
                <w:bCs/>
                <w:color w:val="000000"/>
                <w:kern w:val="0"/>
                <w:sz w:val="18"/>
                <w:szCs w:val="18"/>
              </w:rPr>
              <w:t>万平米</w:t>
            </w:r>
            <w:proofErr w:type="gramEnd"/>
            <w:r>
              <w:rPr>
                <w:rFonts w:ascii="Arial" w:hAnsi="Arial" w:cs="Arial"/>
                <w:b/>
                <w:bCs/>
                <w:color w:val="000000"/>
                <w:kern w:val="0"/>
                <w:sz w:val="18"/>
                <w:szCs w:val="18"/>
              </w:rPr>
              <w:t>）</w:t>
            </w:r>
          </w:p>
        </w:tc>
        <w:tc>
          <w:tcPr>
            <w:tcW w:w="681" w:type="pct"/>
            <w:shd w:val="clear" w:color="auto" w:fill="auto"/>
            <w:vAlign w:val="center"/>
          </w:tcPr>
          <w:p w14:paraId="2E33440D"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w:t>
            </w:r>
            <w:proofErr w:type="gramStart"/>
            <w:r>
              <w:rPr>
                <w:rFonts w:ascii="Arial" w:hAnsi="Arial" w:cs="Arial"/>
                <w:b/>
                <w:bCs/>
                <w:color w:val="000000"/>
                <w:kern w:val="0"/>
                <w:sz w:val="18"/>
                <w:szCs w:val="18"/>
              </w:rPr>
              <w:t>万平米</w:t>
            </w:r>
            <w:proofErr w:type="gramEnd"/>
            <w:r>
              <w:rPr>
                <w:rFonts w:ascii="Arial" w:hAnsi="Arial" w:cs="Arial"/>
                <w:b/>
                <w:bCs/>
                <w:color w:val="000000"/>
                <w:kern w:val="0"/>
                <w:sz w:val="18"/>
                <w:szCs w:val="18"/>
              </w:rPr>
              <w:t>）</w:t>
            </w:r>
          </w:p>
        </w:tc>
        <w:tc>
          <w:tcPr>
            <w:tcW w:w="757" w:type="pct"/>
            <w:shd w:val="clear" w:color="auto" w:fill="auto"/>
            <w:vAlign w:val="center"/>
          </w:tcPr>
          <w:p w14:paraId="7FC66416"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w:t>
            </w:r>
            <w:proofErr w:type="gramStart"/>
            <w:r>
              <w:rPr>
                <w:rFonts w:ascii="Arial" w:hAnsi="Arial" w:cs="Arial"/>
                <w:b/>
                <w:bCs/>
                <w:color w:val="000000"/>
                <w:kern w:val="0"/>
                <w:sz w:val="18"/>
                <w:szCs w:val="18"/>
              </w:rPr>
              <w:t>万平米</w:t>
            </w:r>
            <w:proofErr w:type="gramEnd"/>
            <w:r>
              <w:rPr>
                <w:rFonts w:ascii="Arial" w:hAnsi="Arial" w:cs="Arial"/>
                <w:b/>
                <w:bCs/>
                <w:color w:val="000000"/>
                <w:kern w:val="0"/>
                <w:sz w:val="18"/>
                <w:szCs w:val="18"/>
              </w:rPr>
              <w:t>）</w:t>
            </w:r>
          </w:p>
        </w:tc>
        <w:tc>
          <w:tcPr>
            <w:tcW w:w="682" w:type="pct"/>
            <w:shd w:val="clear" w:color="auto" w:fill="auto"/>
            <w:vAlign w:val="center"/>
          </w:tcPr>
          <w:p w14:paraId="78FA9720"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4" w:type="pct"/>
            <w:vMerge/>
            <w:vAlign w:val="center"/>
          </w:tcPr>
          <w:p w14:paraId="40849FA2" w14:textId="77777777" w:rsidR="00041DE1" w:rsidRDefault="00041DE1">
            <w:pPr>
              <w:widowControl/>
              <w:jc w:val="center"/>
              <w:rPr>
                <w:rFonts w:ascii="Arial" w:hAnsi="Arial" w:cs="Arial"/>
                <w:b/>
                <w:bCs/>
                <w:color w:val="000000"/>
                <w:kern w:val="0"/>
                <w:sz w:val="18"/>
                <w:szCs w:val="18"/>
              </w:rPr>
            </w:pPr>
          </w:p>
        </w:tc>
      </w:tr>
      <w:tr w:rsidR="004D35BE" w14:paraId="2F6C96BE" w14:textId="77777777" w:rsidTr="002C2399">
        <w:trPr>
          <w:trHeight w:val="567"/>
          <w:jc w:val="center"/>
        </w:trPr>
        <w:tc>
          <w:tcPr>
            <w:tcW w:w="360" w:type="pct"/>
            <w:shd w:val="clear" w:color="auto" w:fill="auto"/>
            <w:vAlign w:val="center"/>
          </w:tcPr>
          <w:p w14:paraId="2EED37B2"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708" w:type="pct"/>
            <w:shd w:val="clear" w:color="auto" w:fill="auto"/>
            <w:vAlign w:val="center"/>
          </w:tcPr>
          <w:p w14:paraId="5D7E742A" w14:textId="77777777" w:rsidR="004D35BE" w:rsidRDefault="004D35BE" w:rsidP="00E65D02">
            <w:pPr>
              <w:widowControl/>
              <w:rPr>
                <w:rFonts w:ascii="Arial" w:hAnsi="Arial" w:cs="Arial"/>
                <w:color w:val="000000"/>
                <w:kern w:val="0"/>
                <w:sz w:val="18"/>
                <w:szCs w:val="18"/>
              </w:rPr>
            </w:pPr>
            <w:r>
              <w:rPr>
                <w:rFonts w:ascii="Arial" w:hAnsi="Arial" w:cs="Arial" w:hint="eastAsia"/>
                <w:color w:val="000000"/>
                <w:kern w:val="0"/>
                <w:sz w:val="18"/>
                <w:szCs w:val="18"/>
              </w:rPr>
              <w:t>整期住宅</w:t>
            </w:r>
          </w:p>
          <w:p w14:paraId="573B5A8E" w14:textId="651DC346" w:rsidR="004D35BE" w:rsidRPr="002C2399" w:rsidRDefault="004D35BE" w:rsidP="00226727">
            <w:pPr>
              <w:widowControl/>
              <w:rPr>
                <w:rFonts w:ascii="Arial" w:hAnsi="Arial" w:cs="Arial"/>
                <w:color w:val="000000"/>
                <w:kern w:val="0"/>
                <w:sz w:val="18"/>
                <w:szCs w:val="18"/>
              </w:rPr>
            </w:pPr>
            <w:r>
              <w:rPr>
                <w:rFonts w:ascii="Arial" w:hAnsi="Arial" w:cs="Arial" w:hint="eastAsia"/>
                <w:bCs/>
                <w:kern w:val="44"/>
                <w:sz w:val="18"/>
                <w:szCs w:val="18"/>
              </w:rPr>
              <w:t>(</w:t>
            </w:r>
            <w:r w:rsidR="00E65D02">
              <w:rPr>
                <w:rFonts w:ascii="Arial" w:hAnsi="Arial" w:cs="Arial"/>
                <w:bCs/>
                <w:kern w:val="44"/>
                <w:sz w:val="18"/>
                <w:szCs w:val="18"/>
              </w:rPr>
              <w:t>1-3</w:t>
            </w:r>
            <w:r w:rsidR="00E65D02">
              <w:rPr>
                <w:rFonts w:ascii="Arial" w:hAnsi="Arial" w:cs="Arial" w:hint="eastAsia"/>
                <w:bCs/>
                <w:kern w:val="44"/>
                <w:sz w:val="18"/>
                <w:szCs w:val="18"/>
              </w:rPr>
              <w:t>#</w:t>
            </w:r>
            <w:r w:rsidR="00E65D02">
              <w:rPr>
                <w:rFonts w:ascii="Arial" w:hAnsi="Arial" w:cs="Arial" w:hint="eastAsia"/>
                <w:bCs/>
                <w:kern w:val="44"/>
                <w:sz w:val="18"/>
                <w:szCs w:val="18"/>
              </w:rPr>
              <w:t>、</w:t>
            </w:r>
            <w:r w:rsidRPr="002C2399">
              <w:rPr>
                <w:rFonts w:ascii="Arial" w:hAnsi="Arial" w:cs="Arial"/>
                <w:bCs/>
                <w:kern w:val="44"/>
                <w:sz w:val="18"/>
                <w:szCs w:val="18"/>
              </w:rPr>
              <w:t>5-14#</w:t>
            </w:r>
            <w:r>
              <w:rPr>
                <w:rFonts w:ascii="Arial" w:hAnsi="Arial" w:cs="Arial" w:hint="eastAsia"/>
                <w:bCs/>
                <w:kern w:val="44"/>
                <w:sz w:val="18"/>
                <w:szCs w:val="18"/>
              </w:rPr>
              <w:t>)</w:t>
            </w:r>
          </w:p>
        </w:tc>
        <w:tc>
          <w:tcPr>
            <w:tcW w:w="758" w:type="pct"/>
            <w:vMerge w:val="restart"/>
            <w:shd w:val="clear" w:color="auto" w:fill="auto"/>
            <w:vAlign w:val="center"/>
          </w:tcPr>
          <w:p w14:paraId="758F3A92" w14:textId="66AB42A3" w:rsidR="004D35BE" w:rsidRPr="004D35BE" w:rsidRDefault="00950B4D" w:rsidP="004D35BE">
            <w:pPr>
              <w:widowControl/>
              <w:jc w:val="center"/>
              <w:rPr>
                <w:rFonts w:ascii="Arial" w:hAnsi="Arial" w:cs="Arial"/>
                <w:color w:val="000000"/>
                <w:kern w:val="0"/>
                <w:sz w:val="18"/>
                <w:szCs w:val="18"/>
              </w:rPr>
            </w:pPr>
            <w:r>
              <w:rPr>
                <w:rFonts w:ascii="Arial" w:hAnsi="Arial" w:cs="Arial" w:hint="eastAsia"/>
                <w:color w:val="000000"/>
                <w:kern w:val="0"/>
                <w:sz w:val="18"/>
                <w:szCs w:val="18"/>
              </w:rPr>
              <w:t>5.344169</w:t>
            </w:r>
          </w:p>
        </w:tc>
        <w:tc>
          <w:tcPr>
            <w:tcW w:w="680" w:type="pct"/>
            <w:shd w:val="clear" w:color="auto" w:fill="auto"/>
            <w:vAlign w:val="center"/>
          </w:tcPr>
          <w:p w14:paraId="7D15C706" w14:textId="18FF8539"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30.56</w:t>
            </w:r>
          </w:p>
        </w:tc>
        <w:tc>
          <w:tcPr>
            <w:tcW w:w="681" w:type="pct"/>
            <w:shd w:val="clear" w:color="auto" w:fill="auto"/>
            <w:vAlign w:val="center"/>
          </w:tcPr>
          <w:p w14:paraId="47813055" w14:textId="25A5622F"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20.34</w:t>
            </w:r>
          </w:p>
        </w:tc>
        <w:tc>
          <w:tcPr>
            <w:tcW w:w="757" w:type="pct"/>
            <w:shd w:val="clear" w:color="auto" w:fill="auto"/>
            <w:vAlign w:val="center"/>
          </w:tcPr>
          <w:p w14:paraId="42281029" w14:textId="7CDE349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20.34</w:t>
            </w:r>
          </w:p>
        </w:tc>
        <w:tc>
          <w:tcPr>
            <w:tcW w:w="682" w:type="pct"/>
            <w:shd w:val="clear" w:color="auto" w:fill="auto"/>
            <w:vAlign w:val="center"/>
          </w:tcPr>
          <w:p w14:paraId="1600C239" w14:textId="4BE98E93"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28.47</w:t>
            </w:r>
          </w:p>
        </w:tc>
        <w:tc>
          <w:tcPr>
            <w:tcW w:w="374" w:type="pct"/>
            <w:shd w:val="clear" w:color="auto" w:fill="auto"/>
            <w:vAlign w:val="center"/>
          </w:tcPr>
          <w:p w14:paraId="3627C991" w14:textId="77777777" w:rsidR="004D35BE" w:rsidRDefault="004D35BE">
            <w:pPr>
              <w:widowControl/>
              <w:jc w:val="center"/>
              <w:rPr>
                <w:rFonts w:ascii="Arial" w:hAnsi="Arial" w:cs="Arial"/>
                <w:color w:val="000000"/>
                <w:kern w:val="0"/>
                <w:sz w:val="18"/>
                <w:szCs w:val="18"/>
              </w:rPr>
            </w:pPr>
          </w:p>
        </w:tc>
      </w:tr>
      <w:tr w:rsidR="004D35BE" w14:paraId="0A995F73" w14:textId="77777777" w:rsidTr="002C2399">
        <w:trPr>
          <w:trHeight w:val="567"/>
          <w:jc w:val="center"/>
        </w:trPr>
        <w:tc>
          <w:tcPr>
            <w:tcW w:w="360" w:type="pct"/>
            <w:shd w:val="clear" w:color="auto" w:fill="auto"/>
            <w:vAlign w:val="center"/>
          </w:tcPr>
          <w:p w14:paraId="73DFD368" w14:textId="77777777"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w:t>
            </w:r>
          </w:p>
        </w:tc>
        <w:tc>
          <w:tcPr>
            <w:tcW w:w="708" w:type="pct"/>
            <w:shd w:val="clear" w:color="auto" w:fill="auto"/>
            <w:vAlign w:val="center"/>
          </w:tcPr>
          <w:p w14:paraId="6CBE3B8F"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58" w:type="pct"/>
            <w:vMerge/>
            <w:shd w:val="clear" w:color="auto" w:fill="auto"/>
            <w:vAlign w:val="center"/>
          </w:tcPr>
          <w:p w14:paraId="58FFC3AD" w14:textId="77777777" w:rsidR="004D35BE" w:rsidRDefault="004D35BE">
            <w:pPr>
              <w:widowControl/>
              <w:jc w:val="center"/>
              <w:rPr>
                <w:rFonts w:ascii="Arial" w:hAnsi="Arial" w:cs="Arial"/>
                <w:color w:val="000000"/>
                <w:kern w:val="0"/>
                <w:sz w:val="18"/>
                <w:szCs w:val="18"/>
              </w:rPr>
            </w:pPr>
          </w:p>
        </w:tc>
        <w:tc>
          <w:tcPr>
            <w:tcW w:w="680" w:type="pct"/>
            <w:shd w:val="clear" w:color="auto" w:fill="auto"/>
            <w:vAlign w:val="center"/>
          </w:tcPr>
          <w:p w14:paraId="67029EE2" w14:textId="63F94420"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681" w:type="pct"/>
            <w:shd w:val="clear" w:color="auto" w:fill="auto"/>
            <w:vAlign w:val="center"/>
          </w:tcPr>
          <w:p w14:paraId="6A96388A" w14:textId="0AE9FB32"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0.709</w:t>
            </w:r>
          </w:p>
        </w:tc>
        <w:tc>
          <w:tcPr>
            <w:tcW w:w="757" w:type="pct"/>
            <w:shd w:val="clear" w:color="auto" w:fill="auto"/>
            <w:vAlign w:val="center"/>
          </w:tcPr>
          <w:p w14:paraId="2003EA50" w14:textId="579C0458"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0.709</w:t>
            </w:r>
          </w:p>
        </w:tc>
        <w:tc>
          <w:tcPr>
            <w:tcW w:w="682" w:type="pct"/>
            <w:shd w:val="clear" w:color="auto" w:fill="auto"/>
            <w:vAlign w:val="center"/>
          </w:tcPr>
          <w:p w14:paraId="5140D348" w14:textId="350F61B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1.06</w:t>
            </w:r>
          </w:p>
        </w:tc>
        <w:tc>
          <w:tcPr>
            <w:tcW w:w="374" w:type="pct"/>
            <w:shd w:val="clear" w:color="auto" w:fill="auto"/>
            <w:vAlign w:val="center"/>
          </w:tcPr>
          <w:p w14:paraId="3EF6514A" w14:textId="77777777" w:rsidR="004D35BE" w:rsidRDefault="004D35BE">
            <w:pPr>
              <w:widowControl/>
              <w:jc w:val="center"/>
              <w:rPr>
                <w:rFonts w:ascii="Arial" w:hAnsi="Arial" w:cs="Arial"/>
                <w:color w:val="000000"/>
                <w:kern w:val="0"/>
                <w:sz w:val="18"/>
                <w:szCs w:val="18"/>
              </w:rPr>
            </w:pPr>
          </w:p>
        </w:tc>
      </w:tr>
      <w:tr w:rsidR="004D35BE" w14:paraId="5AEB99D2" w14:textId="77777777" w:rsidTr="002C2399">
        <w:trPr>
          <w:trHeight w:val="567"/>
          <w:jc w:val="center"/>
        </w:trPr>
        <w:tc>
          <w:tcPr>
            <w:tcW w:w="360" w:type="pct"/>
            <w:shd w:val="clear" w:color="auto" w:fill="auto"/>
            <w:vAlign w:val="center"/>
          </w:tcPr>
          <w:p w14:paraId="38EF70E8" w14:textId="77777777"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3</w:t>
            </w:r>
          </w:p>
        </w:tc>
        <w:tc>
          <w:tcPr>
            <w:tcW w:w="708" w:type="pct"/>
            <w:shd w:val="clear" w:color="auto" w:fill="auto"/>
            <w:vAlign w:val="center"/>
          </w:tcPr>
          <w:p w14:paraId="54CB3B9D"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58" w:type="pct"/>
            <w:shd w:val="clear" w:color="auto" w:fill="auto"/>
            <w:vAlign w:val="center"/>
          </w:tcPr>
          <w:p w14:paraId="13BACCE1" w14:textId="77777777" w:rsidR="004D35BE" w:rsidRDefault="004D35BE">
            <w:pPr>
              <w:widowControl/>
              <w:jc w:val="center"/>
              <w:rPr>
                <w:rFonts w:ascii="Arial" w:hAnsi="Arial" w:cs="Arial"/>
                <w:color w:val="000000"/>
                <w:kern w:val="0"/>
                <w:sz w:val="18"/>
                <w:szCs w:val="18"/>
              </w:rPr>
            </w:pPr>
          </w:p>
        </w:tc>
        <w:tc>
          <w:tcPr>
            <w:tcW w:w="680" w:type="pct"/>
            <w:shd w:val="clear" w:color="auto" w:fill="auto"/>
            <w:vAlign w:val="center"/>
          </w:tcPr>
          <w:p w14:paraId="00529B39" w14:textId="174D78DA"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7.41</w:t>
            </w:r>
          </w:p>
        </w:tc>
        <w:tc>
          <w:tcPr>
            <w:tcW w:w="681" w:type="pct"/>
            <w:shd w:val="clear" w:color="auto" w:fill="auto"/>
            <w:vAlign w:val="center"/>
          </w:tcPr>
          <w:p w14:paraId="7C19981E" w14:textId="139BFC40"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757" w:type="pct"/>
            <w:shd w:val="clear" w:color="auto" w:fill="auto"/>
            <w:vAlign w:val="center"/>
          </w:tcPr>
          <w:p w14:paraId="7CEDC2DD" w14:textId="2F233E8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暂未确定</w:t>
            </w:r>
          </w:p>
        </w:tc>
        <w:tc>
          <w:tcPr>
            <w:tcW w:w="682" w:type="pct"/>
            <w:shd w:val="clear" w:color="auto" w:fill="auto"/>
            <w:vAlign w:val="center"/>
          </w:tcPr>
          <w:p w14:paraId="48598C33" w14:textId="68E030D9"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2.9</w:t>
            </w:r>
          </w:p>
        </w:tc>
        <w:tc>
          <w:tcPr>
            <w:tcW w:w="374" w:type="pct"/>
            <w:shd w:val="clear" w:color="auto" w:fill="auto"/>
            <w:vAlign w:val="center"/>
          </w:tcPr>
          <w:p w14:paraId="2E645A5E" w14:textId="77777777" w:rsidR="004D35BE" w:rsidRDefault="004D35BE">
            <w:pPr>
              <w:widowControl/>
              <w:jc w:val="center"/>
              <w:rPr>
                <w:rFonts w:ascii="Arial" w:hAnsi="Arial" w:cs="Arial"/>
                <w:color w:val="000000"/>
                <w:kern w:val="0"/>
                <w:sz w:val="18"/>
                <w:szCs w:val="18"/>
              </w:rPr>
            </w:pPr>
          </w:p>
        </w:tc>
      </w:tr>
      <w:tr w:rsidR="00041DE1" w14:paraId="7F639563" w14:textId="77777777" w:rsidTr="002C2399">
        <w:trPr>
          <w:trHeight w:val="567"/>
          <w:jc w:val="center"/>
        </w:trPr>
        <w:tc>
          <w:tcPr>
            <w:tcW w:w="360" w:type="pct"/>
            <w:shd w:val="clear" w:color="auto" w:fill="auto"/>
            <w:vAlign w:val="center"/>
          </w:tcPr>
          <w:p w14:paraId="1B78E6AE" w14:textId="77777777" w:rsidR="00041DE1" w:rsidRDefault="00041DE1">
            <w:pPr>
              <w:widowControl/>
              <w:jc w:val="center"/>
              <w:rPr>
                <w:rFonts w:ascii="Arial" w:hAnsi="Arial" w:cs="Arial"/>
                <w:color w:val="000000"/>
                <w:kern w:val="0"/>
                <w:sz w:val="18"/>
                <w:szCs w:val="18"/>
              </w:rPr>
            </w:pPr>
          </w:p>
        </w:tc>
        <w:tc>
          <w:tcPr>
            <w:tcW w:w="708" w:type="pct"/>
            <w:shd w:val="clear" w:color="auto" w:fill="auto"/>
            <w:vAlign w:val="center"/>
          </w:tcPr>
          <w:p w14:paraId="08366F71" w14:textId="77777777" w:rsidR="00041DE1" w:rsidRDefault="00357EB3">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758" w:type="pct"/>
            <w:shd w:val="clear" w:color="auto" w:fill="auto"/>
            <w:vAlign w:val="center"/>
          </w:tcPr>
          <w:p w14:paraId="2B5DE771" w14:textId="77777777" w:rsidR="00041DE1" w:rsidRDefault="00041DE1">
            <w:pPr>
              <w:widowControl/>
              <w:jc w:val="center"/>
              <w:rPr>
                <w:rFonts w:ascii="Arial" w:hAnsi="Arial" w:cs="Arial"/>
                <w:color w:val="000000"/>
                <w:kern w:val="0"/>
                <w:sz w:val="18"/>
                <w:szCs w:val="18"/>
              </w:rPr>
            </w:pPr>
          </w:p>
        </w:tc>
        <w:tc>
          <w:tcPr>
            <w:tcW w:w="680" w:type="pct"/>
            <w:shd w:val="clear" w:color="auto" w:fill="auto"/>
            <w:vAlign w:val="center"/>
          </w:tcPr>
          <w:p w14:paraId="4C84A607" w14:textId="6D9FCF4B" w:rsidR="00041DE1" w:rsidRDefault="008C2B7C">
            <w:pPr>
              <w:widowControl/>
              <w:jc w:val="center"/>
              <w:rPr>
                <w:rFonts w:ascii="Arial" w:hAnsi="Arial" w:cs="Arial"/>
                <w:color w:val="000000"/>
                <w:kern w:val="0"/>
                <w:sz w:val="18"/>
                <w:szCs w:val="18"/>
              </w:rPr>
            </w:pPr>
            <w:r>
              <w:rPr>
                <w:rFonts w:ascii="Arial" w:hAnsi="Arial" w:cs="Arial" w:hint="eastAsia"/>
                <w:color w:val="000000"/>
                <w:kern w:val="0"/>
                <w:sz w:val="18"/>
                <w:szCs w:val="18"/>
              </w:rPr>
              <w:t>37.97</w:t>
            </w:r>
          </w:p>
        </w:tc>
        <w:tc>
          <w:tcPr>
            <w:tcW w:w="681" w:type="pct"/>
            <w:shd w:val="clear" w:color="auto" w:fill="auto"/>
            <w:vAlign w:val="center"/>
          </w:tcPr>
          <w:p w14:paraId="17E23B6E" w14:textId="26E069B5" w:rsidR="00041DE1" w:rsidRDefault="008C2B7C">
            <w:pPr>
              <w:widowControl/>
              <w:jc w:val="center"/>
              <w:rPr>
                <w:rFonts w:ascii="Arial" w:hAnsi="Arial" w:cs="Arial"/>
                <w:color w:val="000000"/>
                <w:kern w:val="0"/>
                <w:sz w:val="18"/>
                <w:szCs w:val="18"/>
              </w:rPr>
            </w:pPr>
            <w:r>
              <w:rPr>
                <w:rFonts w:ascii="Arial" w:hAnsi="Arial" w:cs="Arial" w:hint="eastAsia"/>
                <w:color w:val="000000"/>
                <w:kern w:val="0"/>
                <w:sz w:val="18"/>
                <w:szCs w:val="18"/>
              </w:rPr>
              <w:t>21.049</w:t>
            </w:r>
          </w:p>
        </w:tc>
        <w:tc>
          <w:tcPr>
            <w:tcW w:w="757" w:type="pct"/>
            <w:shd w:val="clear" w:color="auto" w:fill="auto"/>
            <w:vAlign w:val="center"/>
          </w:tcPr>
          <w:p w14:paraId="5D0E991E" w14:textId="77777777" w:rsidR="00041DE1" w:rsidRDefault="00357EB3">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682" w:type="pct"/>
            <w:shd w:val="clear" w:color="auto" w:fill="auto"/>
            <w:vAlign w:val="center"/>
          </w:tcPr>
          <w:p w14:paraId="1414E98B" w14:textId="2CF7A2E3" w:rsidR="00041DE1" w:rsidRDefault="00226727">
            <w:pPr>
              <w:widowControl/>
              <w:jc w:val="center"/>
              <w:rPr>
                <w:rFonts w:ascii="Arial" w:hAnsi="Arial" w:cs="Arial"/>
                <w:color w:val="000000"/>
                <w:kern w:val="0"/>
                <w:sz w:val="18"/>
                <w:szCs w:val="18"/>
              </w:rPr>
            </w:pPr>
            <w:r>
              <w:rPr>
                <w:rFonts w:ascii="Arial" w:hAnsi="Arial" w:cs="Arial" w:hint="eastAsia"/>
                <w:color w:val="000000"/>
                <w:kern w:val="0"/>
                <w:sz w:val="18"/>
                <w:szCs w:val="18"/>
              </w:rPr>
              <w:t>32.43</w:t>
            </w:r>
          </w:p>
        </w:tc>
        <w:tc>
          <w:tcPr>
            <w:tcW w:w="374" w:type="pct"/>
            <w:shd w:val="clear" w:color="auto" w:fill="auto"/>
            <w:vAlign w:val="center"/>
          </w:tcPr>
          <w:p w14:paraId="01504494" w14:textId="77777777" w:rsidR="00041DE1" w:rsidRDefault="00041DE1">
            <w:pPr>
              <w:widowControl/>
              <w:jc w:val="center"/>
              <w:rPr>
                <w:rFonts w:ascii="Arial" w:hAnsi="Arial" w:cs="Arial"/>
                <w:color w:val="000000"/>
                <w:kern w:val="0"/>
                <w:sz w:val="18"/>
                <w:szCs w:val="18"/>
              </w:rPr>
            </w:pPr>
          </w:p>
        </w:tc>
      </w:tr>
    </w:tbl>
    <w:p w14:paraId="2A66FCF0" w14:textId="77777777" w:rsidR="00041DE1" w:rsidRDefault="00357EB3">
      <w:pPr>
        <w:widowControl/>
        <w:spacing w:before="300" w:after="300" w:line="360" w:lineRule="exact"/>
        <w:jc w:val="left"/>
        <w:outlineLvl w:val="1"/>
        <w:rPr>
          <w:rStyle w:val="10"/>
          <w:rFonts w:ascii="Arial" w:hAnsi="Arial" w:cs="Arial"/>
          <w:bCs/>
          <w:sz w:val="24"/>
        </w:rPr>
      </w:pPr>
      <w:bookmarkStart w:id="5" w:name="_Toc28560"/>
      <w:bookmarkStart w:id="6" w:name="_Toc12352"/>
      <w:bookmarkStart w:id="7" w:name="_Toc77625902"/>
      <w:r>
        <w:rPr>
          <w:rStyle w:val="10"/>
          <w:rFonts w:ascii="Arial" w:hAnsi="Arial" w:cs="Arial" w:hint="eastAsia"/>
          <w:bCs/>
          <w:sz w:val="24"/>
        </w:rPr>
        <w:t>2</w:t>
      </w:r>
      <w:r>
        <w:rPr>
          <w:rStyle w:val="10"/>
          <w:rFonts w:ascii="Arial" w:hAnsi="Arial" w:cs="Arial" w:hint="eastAsia"/>
          <w:bCs/>
          <w:sz w:val="24"/>
        </w:rPr>
        <w:t>重大事件披露</w:t>
      </w:r>
      <w:bookmarkEnd w:id="5"/>
      <w:bookmarkEnd w:id="6"/>
      <w:bookmarkEnd w:id="7"/>
    </w:p>
    <w:p w14:paraId="4AA4A75E" w14:textId="429B7E0F" w:rsidR="00D22E6D" w:rsidRPr="00665D5E" w:rsidRDefault="002627FB" w:rsidP="00665D5E">
      <w:pPr>
        <w:pStyle w:val="af4"/>
        <w:numPr>
          <w:ilvl w:val="0"/>
          <w:numId w:val="1"/>
        </w:numPr>
        <w:spacing w:line="480" w:lineRule="auto"/>
        <w:ind w:firstLineChars="0"/>
        <w:rPr>
          <w:rFonts w:ascii="Arial" w:hAnsi="Arial" w:cs="Arial"/>
          <w:szCs w:val="21"/>
        </w:rPr>
      </w:pPr>
      <w:proofErr w:type="gramStart"/>
      <w:r w:rsidRPr="00665D5E">
        <w:rPr>
          <w:rFonts w:ascii="Arial" w:hAnsi="Arial" w:cs="Arial" w:hint="eastAsia"/>
          <w:szCs w:val="21"/>
        </w:rPr>
        <w:t>广西立驰企业管理</w:t>
      </w:r>
      <w:proofErr w:type="gramEnd"/>
      <w:r w:rsidRPr="00665D5E">
        <w:rPr>
          <w:rFonts w:ascii="Arial" w:hAnsi="Arial" w:cs="Arial" w:hint="eastAsia"/>
          <w:szCs w:val="21"/>
        </w:rPr>
        <w:t>有限公司在</w:t>
      </w:r>
      <w:r w:rsidRPr="00665D5E">
        <w:rPr>
          <w:rFonts w:ascii="Arial" w:hAnsi="Arial" w:cs="Arial" w:hint="eastAsia"/>
          <w:szCs w:val="21"/>
        </w:rPr>
        <w:t>6</w:t>
      </w:r>
      <w:r w:rsidRPr="00665D5E">
        <w:rPr>
          <w:rFonts w:ascii="Arial" w:hAnsi="Arial" w:cs="Arial" w:hint="eastAsia"/>
          <w:szCs w:val="21"/>
        </w:rPr>
        <w:t>月</w:t>
      </w:r>
      <w:r w:rsidRPr="00665D5E">
        <w:rPr>
          <w:rFonts w:ascii="Arial" w:hAnsi="Arial" w:cs="Arial" w:hint="eastAsia"/>
          <w:szCs w:val="21"/>
        </w:rPr>
        <w:t>1</w:t>
      </w:r>
      <w:r w:rsidRPr="00665D5E">
        <w:rPr>
          <w:rFonts w:ascii="Arial" w:hAnsi="Arial" w:cs="Arial"/>
          <w:szCs w:val="21"/>
        </w:rPr>
        <w:t>5</w:t>
      </w:r>
      <w:r w:rsidRPr="00665D5E">
        <w:rPr>
          <w:rFonts w:ascii="Arial" w:hAnsi="Arial" w:cs="Arial" w:hint="eastAsia"/>
          <w:szCs w:val="21"/>
        </w:rPr>
        <w:t>日支付中诚信托保证金</w:t>
      </w:r>
      <w:r w:rsidR="00750161" w:rsidRPr="00665D5E">
        <w:rPr>
          <w:rFonts w:ascii="Arial" w:hAnsi="Arial" w:cs="Arial"/>
          <w:szCs w:val="21"/>
        </w:rPr>
        <w:t>208,387,822.22</w:t>
      </w:r>
      <w:r w:rsidR="00750161" w:rsidRPr="00665D5E">
        <w:rPr>
          <w:rFonts w:ascii="Arial" w:hAnsi="Arial" w:cs="Arial" w:hint="eastAsia"/>
          <w:szCs w:val="21"/>
        </w:rPr>
        <w:t>元</w:t>
      </w:r>
      <w:r w:rsidR="00665D5E">
        <w:rPr>
          <w:rFonts w:ascii="Arial" w:hAnsi="Arial" w:cs="Arial" w:hint="eastAsia"/>
          <w:szCs w:val="21"/>
        </w:rPr>
        <w:t>。</w:t>
      </w:r>
      <w:r w:rsidR="00665D5E" w:rsidRPr="00665D5E">
        <w:rPr>
          <w:rFonts w:ascii="Arial" w:hAnsi="Arial" w:cs="Arial"/>
          <w:szCs w:val="21"/>
        </w:rPr>
        <w:t xml:space="preserve"> </w:t>
      </w:r>
    </w:p>
    <w:p w14:paraId="529D05E8" w14:textId="7483EF6D" w:rsidR="00665D5E" w:rsidRPr="00665D5E" w:rsidRDefault="00665D5E" w:rsidP="00665D5E">
      <w:pPr>
        <w:pStyle w:val="af4"/>
        <w:numPr>
          <w:ilvl w:val="0"/>
          <w:numId w:val="1"/>
        </w:numPr>
        <w:spacing w:line="480" w:lineRule="auto"/>
        <w:ind w:firstLineChars="0"/>
        <w:rPr>
          <w:rFonts w:hAnsi="宋体" w:cs="Arial"/>
          <w:bCs/>
          <w:kern w:val="44"/>
          <w:szCs w:val="21"/>
        </w:rPr>
      </w:pPr>
      <w:r>
        <w:rPr>
          <w:rFonts w:hAnsi="宋体" w:cs="Arial"/>
          <w:bCs/>
          <w:kern w:val="44"/>
          <w:szCs w:val="21"/>
        </w:rPr>
        <w:lastRenderedPageBreak/>
        <w:t>7</w:t>
      </w:r>
      <w:r>
        <w:rPr>
          <w:rFonts w:hAnsi="宋体" w:cs="Arial" w:hint="eastAsia"/>
          <w:bCs/>
          <w:kern w:val="44"/>
          <w:szCs w:val="21"/>
        </w:rPr>
        <w:t>月</w:t>
      </w:r>
      <w:r>
        <w:rPr>
          <w:rFonts w:hAnsi="宋体" w:cs="Arial" w:hint="eastAsia"/>
          <w:bCs/>
          <w:kern w:val="44"/>
          <w:szCs w:val="21"/>
        </w:rPr>
        <w:t>1</w:t>
      </w:r>
      <w:r>
        <w:rPr>
          <w:rFonts w:hAnsi="宋体" w:cs="Arial"/>
          <w:bCs/>
          <w:kern w:val="44"/>
          <w:szCs w:val="21"/>
        </w:rPr>
        <w:t>6</w:t>
      </w:r>
      <w:r>
        <w:rPr>
          <w:rFonts w:hAnsi="宋体" w:cs="Arial" w:hint="eastAsia"/>
          <w:bCs/>
          <w:kern w:val="44"/>
          <w:szCs w:val="21"/>
        </w:rPr>
        <w:t>日中诚信</w:t>
      </w:r>
      <w:proofErr w:type="gramStart"/>
      <w:r>
        <w:rPr>
          <w:rFonts w:hAnsi="宋体" w:cs="Arial" w:hint="eastAsia"/>
          <w:bCs/>
          <w:kern w:val="44"/>
          <w:szCs w:val="21"/>
        </w:rPr>
        <w:t>托</w:t>
      </w:r>
      <w:r w:rsidR="008118FA">
        <w:rPr>
          <w:rFonts w:hAnsi="宋体" w:cs="Arial" w:hint="eastAsia"/>
          <w:bCs/>
          <w:kern w:val="44"/>
          <w:szCs w:val="21"/>
        </w:rPr>
        <w:t>通知</w:t>
      </w:r>
      <w:proofErr w:type="gramEnd"/>
      <w:r>
        <w:rPr>
          <w:rFonts w:hAnsi="宋体" w:cs="Arial" w:hint="eastAsia"/>
          <w:bCs/>
          <w:kern w:val="44"/>
          <w:szCs w:val="21"/>
        </w:rPr>
        <w:t>全面解除对</w:t>
      </w:r>
      <w:proofErr w:type="gramStart"/>
      <w:r>
        <w:rPr>
          <w:rFonts w:hAnsi="宋体" w:cs="Arial" w:hint="eastAsia"/>
          <w:bCs/>
          <w:kern w:val="44"/>
          <w:szCs w:val="21"/>
        </w:rPr>
        <w:t>广西立驰企业管理</w:t>
      </w:r>
      <w:proofErr w:type="gramEnd"/>
      <w:r>
        <w:rPr>
          <w:rFonts w:hAnsi="宋体" w:cs="Arial" w:hint="eastAsia"/>
          <w:bCs/>
          <w:kern w:val="44"/>
          <w:szCs w:val="21"/>
        </w:rPr>
        <w:t>有限公司的监管，移交共管物品，并通知我司撤场，共管结束，退场清单详情见附件一。</w:t>
      </w:r>
    </w:p>
    <w:p w14:paraId="1224E24E" w14:textId="77777777" w:rsidR="00041DE1" w:rsidRDefault="00357EB3">
      <w:pPr>
        <w:widowControl/>
        <w:spacing w:before="300" w:after="300" w:line="360" w:lineRule="exact"/>
        <w:jc w:val="left"/>
        <w:outlineLvl w:val="1"/>
        <w:rPr>
          <w:rStyle w:val="10"/>
          <w:rFonts w:ascii="Arial" w:hAnsi="Arial" w:cs="Arial"/>
          <w:bCs/>
          <w:sz w:val="24"/>
        </w:rPr>
      </w:pPr>
      <w:bookmarkStart w:id="8" w:name="_Toc30664"/>
      <w:bookmarkStart w:id="9" w:name="_Toc23969"/>
      <w:bookmarkStart w:id="10" w:name="_Toc77625903"/>
      <w:r>
        <w:rPr>
          <w:rStyle w:val="10"/>
          <w:rFonts w:ascii="Arial" w:hAnsi="Arial" w:cs="Arial" w:hint="eastAsia"/>
          <w:bCs/>
          <w:sz w:val="24"/>
        </w:rPr>
        <w:t>3</w:t>
      </w:r>
      <w:r>
        <w:rPr>
          <w:rStyle w:val="10"/>
          <w:rFonts w:ascii="Arial" w:hAnsi="Arial" w:cs="Arial" w:hint="eastAsia"/>
          <w:bCs/>
          <w:sz w:val="24"/>
        </w:rPr>
        <w:t>项目五证办理及施工进度情况</w:t>
      </w:r>
      <w:bookmarkEnd w:id="8"/>
      <w:bookmarkEnd w:id="9"/>
      <w:bookmarkEnd w:id="10"/>
    </w:p>
    <w:p w14:paraId="2C0A7A37" w14:textId="77777777" w:rsidR="00041DE1" w:rsidRDefault="00357EB3">
      <w:pPr>
        <w:widowControl/>
        <w:spacing w:before="300" w:after="300" w:line="360" w:lineRule="exact"/>
        <w:jc w:val="left"/>
        <w:outlineLvl w:val="1"/>
        <w:rPr>
          <w:rStyle w:val="10"/>
          <w:rFonts w:ascii="Arial" w:hAnsi="Arial" w:cs="Arial"/>
          <w:bCs/>
          <w:sz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bookmarkStart w:id="19" w:name="_Toc77625904"/>
      <w:r>
        <w:rPr>
          <w:rStyle w:val="10"/>
          <w:rFonts w:ascii="Arial" w:hAnsi="Arial" w:cs="Arial" w:hint="eastAsia"/>
          <w:bCs/>
          <w:sz w:val="24"/>
        </w:rPr>
        <w:t>3.1</w:t>
      </w:r>
      <w:r>
        <w:rPr>
          <w:rStyle w:val="10"/>
          <w:rFonts w:ascii="Arial" w:hAnsi="Arial" w:cs="Arial" w:hint="eastAsia"/>
          <w:bCs/>
          <w:sz w:val="24"/>
        </w:rPr>
        <w:t>项目五证办理情况说明</w:t>
      </w:r>
      <w:bookmarkEnd w:id="11"/>
      <w:bookmarkEnd w:id="12"/>
      <w:bookmarkEnd w:id="13"/>
      <w:bookmarkEnd w:id="14"/>
      <w:bookmarkEnd w:id="15"/>
      <w:bookmarkEnd w:id="16"/>
      <w:bookmarkEnd w:id="17"/>
      <w:bookmarkEnd w:id="18"/>
      <w:bookmarkEnd w:id="19"/>
    </w:p>
    <w:tbl>
      <w:tblPr>
        <w:tblW w:w="8613" w:type="dxa"/>
        <w:jc w:val="center"/>
        <w:tblLook w:val="04A0" w:firstRow="1" w:lastRow="0" w:firstColumn="1" w:lastColumn="0" w:noHBand="0" w:noVBand="1"/>
      </w:tblPr>
      <w:tblGrid>
        <w:gridCol w:w="1242"/>
        <w:gridCol w:w="4253"/>
        <w:gridCol w:w="1822"/>
        <w:gridCol w:w="1296"/>
      </w:tblGrid>
      <w:tr w:rsidR="00C278A1" w14:paraId="315B53CD" w14:textId="2EA1D4E1" w:rsidTr="004056BD">
        <w:trPr>
          <w:trHeight w:val="542"/>
          <w:tblHeader/>
          <w:jc w:val="center"/>
        </w:trPr>
        <w:tc>
          <w:tcPr>
            <w:tcW w:w="1242" w:type="dxa"/>
            <w:tcBorders>
              <w:top w:val="single" w:sz="4" w:space="0" w:color="auto"/>
              <w:left w:val="single" w:sz="4" w:space="0" w:color="auto"/>
              <w:bottom w:val="single" w:sz="4" w:space="0" w:color="auto"/>
              <w:right w:val="single" w:sz="4" w:space="0" w:color="auto"/>
            </w:tcBorders>
            <w:vAlign w:val="center"/>
          </w:tcPr>
          <w:p w14:paraId="28FF6C72"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五证</w:t>
            </w:r>
          </w:p>
        </w:tc>
        <w:tc>
          <w:tcPr>
            <w:tcW w:w="4253" w:type="dxa"/>
            <w:tcBorders>
              <w:top w:val="single" w:sz="4" w:space="0" w:color="auto"/>
              <w:left w:val="nil"/>
              <w:bottom w:val="single" w:sz="4" w:space="0" w:color="auto"/>
              <w:right w:val="single" w:sz="4" w:space="0" w:color="auto"/>
            </w:tcBorders>
            <w:noWrap/>
            <w:vAlign w:val="center"/>
          </w:tcPr>
          <w:p w14:paraId="69F00A6F"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考核取得时间点</w:t>
            </w:r>
          </w:p>
        </w:tc>
        <w:tc>
          <w:tcPr>
            <w:tcW w:w="1822" w:type="dxa"/>
            <w:tcBorders>
              <w:top w:val="single" w:sz="4" w:space="0" w:color="auto"/>
              <w:left w:val="nil"/>
              <w:bottom w:val="single" w:sz="4" w:space="0" w:color="auto"/>
              <w:right w:val="single" w:sz="4" w:space="0" w:color="auto"/>
            </w:tcBorders>
            <w:vAlign w:val="center"/>
          </w:tcPr>
          <w:p w14:paraId="38CD26EE"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实际进度</w:t>
            </w:r>
          </w:p>
        </w:tc>
        <w:tc>
          <w:tcPr>
            <w:tcW w:w="1296" w:type="dxa"/>
            <w:tcBorders>
              <w:top w:val="single" w:sz="4" w:space="0" w:color="auto"/>
              <w:left w:val="nil"/>
              <w:bottom w:val="single" w:sz="4" w:space="0" w:color="auto"/>
              <w:right w:val="single" w:sz="4" w:space="0" w:color="auto"/>
            </w:tcBorders>
            <w:vAlign w:val="center"/>
          </w:tcPr>
          <w:p w14:paraId="11708BD7" w14:textId="00231B3E" w:rsidR="00C278A1" w:rsidRDefault="00C278A1" w:rsidP="00C278A1">
            <w:pPr>
              <w:jc w:val="center"/>
              <w:rPr>
                <w:rFonts w:ascii="Arial" w:hAnsi="Arial" w:cs="Arial"/>
                <w:b/>
                <w:color w:val="000000"/>
                <w:sz w:val="18"/>
                <w:szCs w:val="18"/>
              </w:rPr>
            </w:pPr>
            <w:r>
              <w:rPr>
                <w:rFonts w:ascii="Arial" w:hAnsi="Arial" w:cs="Arial"/>
                <w:b/>
                <w:color w:val="000000"/>
                <w:sz w:val="18"/>
                <w:szCs w:val="18"/>
              </w:rPr>
              <w:t>备注</w:t>
            </w:r>
          </w:p>
        </w:tc>
      </w:tr>
      <w:tr w:rsidR="00C278A1" w14:paraId="56B04DF1" w14:textId="25B17140"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17AAA310"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不动产权证书</w:t>
            </w:r>
          </w:p>
        </w:tc>
        <w:tc>
          <w:tcPr>
            <w:tcW w:w="4253" w:type="dxa"/>
            <w:tcBorders>
              <w:top w:val="nil"/>
              <w:left w:val="nil"/>
              <w:bottom w:val="single" w:sz="4" w:space="0" w:color="auto"/>
              <w:right w:val="single" w:sz="4" w:space="0" w:color="auto"/>
            </w:tcBorders>
            <w:noWrap/>
            <w:vAlign w:val="center"/>
          </w:tcPr>
          <w:p w14:paraId="083E4A26"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58AF4328" w14:textId="205990F4"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r>
              <w:rPr>
                <w:rFonts w:ascii="Arial" w:hAnsi="Arial" w:cs="Arial" w:hint="eastAsia"/>
                <w:color w:val="000000"/>
                <w:sz w:val="18"/>
                <w:szCs w:val="18"/>
              </w:rPr>
              <w:t>21</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23527C4B" w14:textId="69529F09" w:rsidR="00C278A1" w:rsidRDefault="00CA177C" w:rsidP="00C278A1">
            <w:pPr>
              <w:jc w:val="center"/>
              <w:rPr>
                <w:rFonts w:ascii="Arial" w:hAnsi="Arial" w:cs="Arial"/>
                <w:color w:val="000000"/>
                <w:sz w:val="18"/>
                <w:szCs w:val="18"/>
              </w:rPr>
            </w:pPr>
            <w:r>
              <w:rPr>
                <w:rFonts w:ascii="Arial" w:hAnsi="Arial" w:cs="Arial" w:hint="eastAsia"/>
                <w:color w:val="000000"/>
                <w:sz w:val="18"/>
                <w:szCs w:val="18"/>
              </w:rPr>
              <w:t>已交接</w:t>
            </w:r>
          </w:p>
        </w:tc>
      </w:tr>
      <w:tr w:rsidR="00C278A1" w14:paraId="5CF172CE" w14:textId="2E770D22"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44AAEC6B"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建设用地规划许可证</w:t>
            </w:r>
          </w:p>
        </w:tc>
        <w:tc>
          <w:tcPr>
            <w:tcW w:w="4253" w:type="dxa"/>
            <w:tcBorders>
              <w:top w:val="nil"/>
              <w:left w:val="nil"/>
              <w:bottom w:val="single" w:sz="4" w:space="0" w:color="auto"/>
              <w:right w:val="single" w:sz="4" w:space="0" w:color="auto"/>
            </w:tcBorders>
            <w:noWrap/>
            <w:vAlign w:val="center"/>
          </w:tcPr>
          <w:p w14:paraId="6C3CA4DA"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6D8D332F" w14:textId="32CE453C"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w:t>
            </w:r>
            <w:r>
              <w:rPr>
                <w:rFonts w:ascii="Arial" w:hAnsi="Arial" w:cs="Arial" w:hint="eastAsia"/>
                <w:color w:val="000000"/>
                <w:sz w:val="18"/>
                <w:szCs w:val="18"/>
              </w:rPr>
              <w:t>14</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283F9A8F" w14:textId="6898FB5C" w:rsidR="00C278A1" w:rsidRDefault="00CA177C" w:rsidP="00C278A1">
            <w:pPr>
              <w:jc w:val="center"/>
              <w:rPr>
                <w:rFonts w:ascii="Arial" w:hAnsi="Arial" w:cs="Arial"/>
                <w:color w:val="000000"/>
                <w:sz w:val="18"/>
                <w:szCs w:val="18"/>
              </w:rPr>
            </w:pPr>
            <w:r>
              <w:rPr>
                <w:rFonts w:ascii="Arial" w:hAnsi="Arial" w:cs="Arial" w:hint="eastAsia"/>
                <w:color w:val="000000"/>
                <w:sz w:val="18"/>
                <w:szCs w:val="18"/>
              </w:rPr>
              <w:t>已交接</w:t>
            </w:r>
          </w:p>
        </w:tc>
      </w:tr>
      <w:tr w:rsidR="00C278A1" w14:paraId="6B3244E3" w14:textId="2B19252F" w:rsidTr="004056BD">
        <w:trPr>
          <w:trHeight w:val="564"/>
          <w:jc w:val="center"/>
        </w:trPr>
        <w:tc>
          <w:tcPr>
            <w:tcW w:w="1242" w:type="dxa"/>
            <w:tcBorders>
              <w:top w:val="nil"/>
              <w:left w:val="single" w:sz="4" w:space="0" w:color="auto"/>
              <w:bottom w:val="single" w:sz="4" w:space="0" w:color="auto"/>
              <w:right w:val="single" w:sz="4" w:space="0" w:color="auto"/>
            </w:tcBorders>
            <w:vAlign w:val="center"/>
          </w:tcPr>
          <w:p w14:paraId="35CE35DC"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建设工程规划许可证</w:t>
            </w:r>
          </w:p>
        </w:tc>
        <w:tc>
          <w:tcPr>
            <w:tcW w:w="4253" w:type="dxa"/>
            <w:tcBorders>
              <w:top w:val="nil"/>
              <w:left w:val="nil"/>
              <w:bottom w:val="single" w:sz="4" w:space="0" w:color="auto"/>
              <w:right w:val="single" w:sz="4" w:space="0" w:color="auto"/>
            </w:tcBorders>
            <w:noWrap/>
            <w:vAlign w:val="center"/>
          </w:tcPr>
          <w:p w14:paraId="42F4F76A"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4AC463B7" w14:textId="6CD2220C"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10</w:t>
            </w:r>
            <w:r>
              <w:rPr>
                <w:rFonts w:ascii="Arial" w:hAnsi="Arial" w:cs="Arial" w:hint="eastAsia"/>
                <w:color w:val="000000"/>
                <w:sz w:val="18"/>
                <w:szCs w:val="18"/>
              </w:rPr>
              <w:t>月</w:t>
            </w:r>
            <w:r>
              <w:rPr>
                <w:rFonts w:ascii="Arial" w:hAnsi="Arial" w:cs="Arial" w:hint="eastAsia"/>
                <w:color w:val="000000"/>
                <w:sz w:val="18"/>
                <w:szCs w:val="18"/>
              </w:rPr>
              <w:t>9</w:t>
            </w:r>
            <w:r>
              <w:rPr>
                <w:rFonts w:ascii="Arial" w:hAnsi="Arial" w:cs="Arial" w:hint="eastAsia"/>
                <w:color w:val="000000"/>
                <w:sz w:val="18"/>
                <w:szCs w:val="18"/>
              </w:rPr>
              <w:t>日、</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7EB44F9E" w14:textId="3CD7682E" w:rsidR="00C278A1" w:rsidRDefault="00CA177C" w:rsidP="00C278A1">
            <w:pPr>
              <w:jc w:val="center"/>
              <w:rPr>
                <w:rFonts w:ascii="Arial" w:hAnsi="Arial" w:cs="Arial"/>
                <w:color w:val="000000"/>
                <w:sz w:val="18"/>
                <w:szCs w:val="18"/>
              </w:rPr>
            </w:pPr>
            <w:r>
              <w:rPr>
                <w:rFonts w:ascii="Arial" w:hAnsi="Arial" w:cs="Arial" w:hint="eastAsia"/>
                <w:color w:val="000000"/>
                <w:sz w:val="18"/>
                <w:szCs w:val="18"/>
              </w:rPr>
              <w:t>部分未交接</w:t>
            </w:r>
          </w:p>
        </w:tc>
      </w:tr>
      <w:tr w:rsidR="00C278A1" w14:paraId="69FFD5E1" w14:textId="665F4E8B"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02899767"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建筑工程施工许可证</w:t>
            </w:r>
          </w:p>
        </w:tc>
        <w:tc>
          <w:tcPr>
            <w:tcW w:w="4253" w:type="dxa"/>
            <w:tcBorders>
              <w:top w:val="nil"/>
              <w:left w:val="nil"/>
              <w:bottom w:val="single" w:sz="4" w:space="0" w:color="auto"/>
              <w:right w:val="single" w:sz="4" w:space="0" w:color="auto"/>
            </w:tcBorders>
            <w:noWrap/>
            <w:vAlign w:val="center"/>
          </w:tcPr>
          <w:p w14:paraId="73820349"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5DC5028D" w14:textId="7887A45D"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715504EF" w14:textId="0BC20FA0" w:rsidR="00C278A1" w:rsidRDefault="00CA177C" w:rsidP="00C278A1">
            <w:pPr>
              <w:jc w:val="center"/>
              <w:rPr>
                <w:rFonts w:ascii="Arial" w:hAnsi="Arial" w:cs="Arial"/>
                <w:color w:val="000000"/>
                <w:sz w:val="18"/>
                <w:szCs w:val="18"/>
              </w:rPr>
            </w:pPr>
            <w:r>
              <w:rPr>
                <w:rFonts w:ascii="Arial" w:hAnsi="Arial" w:cs="Arial" w:hint="eastAsia"/>
                <w:color w:val="000000"/>
                <w:sz w:val="18"/>
                <w:szCs w:val="18"/>
              </w:rPr>
              <w:t>未交接</w:t>
            </w:r>
          </w:p>
        </w:tc>
      </w:tr>
      <w:tr w:rsidR="00C278A1" w14:paraId="0D210C89" w14:textId="65AB27E1" w:rsidTr="004056BD">
        <w:trPr>
          <w:trHeight w:val="542"/>
          <w:jc w:val="center"/>
        </w:trPr>
        <w:tc>
          <w:tcPr>
            <w:tcW w:w="1242" w:type="dxa"/>
            <w:vMerge w:val="restart"/>
            <w:tcBorders>
              <w:top w:val="single" w:sz="4" w:space="0" w:color="auto"/>
              <w:left w:val="single" w:sz="4" w:space="0" w:color="auto"/>
              <w:right w:val="single" w:sz="4" w:space="0" w:color="auto"/>
            </w:tcBorders>
            <w:vAlign w:val="center"/>
          </w:tcPr>
          <w:p w14:paraId="16BCFFD8" w14:textId="1C646757" w:rsidR="00C278A1" w:rsidRDefault="00D76BB1" w:rsidP="00C278A1">
            <w:pPr>
              <w:jc w:val="center"/>
              <w:rPr>
                <w:rFonts w:ascii="Arial" w:hAnsi="Arial" w:cs="Arial"/>
                <w:color w:val="000000"/>
                <w:sz w:val="18"/>
                <w:szCs w:val="18"/>
              </w:rPr>
            </w:pPr>
            <w:r>
              <w:rPr>
                <w:rFonts w:ascii="Arial" w:hAnsi="Arial" w:cs="Arial"/>
                <w:color w:val="000000"/>
                <w:sz w:val="18"/>
                <w:szCs w:val="18"/>
              </w:rPr>
              <w:t>预售许可证</w:t>
            </w:r>
          </w:p>
        </w:tc>
        <w:tc>
          <w:tcPr>
            <w:tcW w:w="4253" w:type="dxa"/>
            <w:tcBorders>
              <w:top w:val="single" w:sz="4" w:space="0" w:color="auto"/>
              <w:left w:val="nil"/>
              <w:bottom w:val="single" w:sz="4" w:space="0" w:color="auto"/>
              <w:right w:val="single" w:sz="4" w:space="0" w:color="auto"/>
            </w:tcBorders>
            <w:noWrap/>
            <w:vAlign w:val="center"/>
          </w:tcPr>
          <w:p w14:paraId="6BAFB28B" w14:textId="7732ACF7" w:rsidR="00C278A1" w:rsidRDefault="00C278A1" w:rsidP="00C278A1">
            <w:pPr>
              <w:jc w:val="center"/>
              <w:rPr>
                <w:rFonts w:ascii="Arial" w:hAnsi="Arial" w:cs="Arial"/>
                <w:color w:val="000000"/>
                <w:sz w:val="18"/>
                <w:szCs w:val="18"/>
              </w:rPr>
            </w:pPr>
            <w:r>
              <w:rPr>
                <w:rFonts w:ascii="Arial" w:hAnsi="Arial" w:cs="Arial"/>
                <w:sz w:val="18"/>
                <w:szCs w:val="18"/>
              </w:rPr>
              <w:t>抵押物首批预售许可证自信托计划成立之日起满</w:t>
            </w:r>
            <w:r>
              <w:rPr>
                <w:rFonts w:ascii="Arial" w:hAnsi="Arial" w:cs="Arial" w:hint="eastAsia"/>
                <w:sz w:val="18"/>
                <w:szCs w:val="18"/>
              </w:rPr>
              <w:t>10</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4E617DB9" w14:textId="6C8D928D"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21</w:t>
            </w:r>
            <w:r>
              <w:rPr>
                <w:rFonts w:ascii="Arial" w:hAnsi="Arial" w:cs="Arial" w:hint="eastAsia"/>
                <w:color w:val="000000"/>
                <w:sz w:val="18"/>
                <w:szCs w:val="18"/>
              </w:rPr>
              <w:t>日</w:t>
            </w:r>
          </w:p>
        </w:tc>
        <w:tc>
          <w:tcPr>
            <w:tcW w:w="1296" w:type="dxa"/>
            <w:tcBorders>
              <w:top w:val="single" w:sz="4" w:space="0" w:color="auto"/>
              <w:left w:val="nil"/>
              <w:bottom w:val="single" w:sz="4" w:space="0" w:color="auto"/>
              <w:right w:val="single" w:sz="4" w:space="0" w:color="auto"/>
            </w:tcBorders>
            <w:vAlign w:val="center"/>
          </w:tcPr>
          <w:p w14:paraId="7225C1AB" w14:textId="30F059B6" w:rsidR="00C278A1" w:rsidRDefault="00CA177C" w:rsidP="00C278A1">
            <w:pPr>
              <w:jc w:val="center"/>
              <w:rPr>
                <w:rFonts w:ascii="Arial" w:hAnsi="Arial" w:cs="Arial"/>
                <w:color w:val="000000"/>
                <w:sz w:val="18"/>
                <w:szCs w:val="18"/>
              </w:rPr>
            </w:pPr>
            <w:r>
              <w:rPr>
                <w:rFonts w:ascii="Arial" w:hAnsi="Arial" w:cs="Arial" w:hint="eastAsia"/>
                <w:color w:val="000000"/>
                <w:sz w:val="18"/>
                <w:szCs w:val="18"/>
              </w:rPr>
              <w:t>电子证</w:t>
            </w:r>
          </w:p>
        </w:tc>
      </w:tr>
      <w:tr w:rsidR="00C278A1" w14:paraId="7763FDAC" w14:textId="2D83C2A5" w:rsidTr="004056BD">
        <w:trPr>
          <w:trHeight w:val="542"/>
          <w:jc w:val="center"/>
        </w:trPr>
        <w:tc>
          <w:tcPr>
            <w:tcW w:w="1242" w:type="dxa"/>
            <w:vMerge/>
            <w:tcBorders>
              <w:left w:val="single" w:sz="4" w:space="0" w:color="auto"/>
              <w:right w:val="single" w:sz="4" w:space="0" w:color="auto"/>
            </w:tcBorders>
            <w:vAlign w:val="center"/>
          </w:tcPr>
          <w:p w14:paraId="47EA8D94"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0C464E3F" w14:textId="5CE318FE" w:rsidR="00C278A1" w:rsidRDefault="00D76BB1" w:rsidP="00C278A1">
            <w:pPr>
              <w:jc w:val="center"/>
              <w:rPr>
                <w:rFonts w:ascii="Arial" w:hAnsi="Arial" w:cs="Arial"/>
                <w:color w:val="000000"/>
                <w:sz w:val="18"/>
                <w:szCs w:val="18"/>
              </w:rPr>
            </w:pPr>
            <w:r>
              <w:rPr>
                <w:rFonts w:ascii="Arial" w:hAnsi="Arial" w:cs="Arial"/>
                <w:sz w:val="18"/>
                <w:szCs w:val="18"/>
              </w:rPr>
              <w:t>抵押物项目累计销售面积</w:t>
            </w:r>
            <w:r>
              <w:rPr>
                <w:rFonts w:ascii="Arial" w:hAnsi="Arial" w:cs="Arial" w:hint="eastAsia"/>
                <w:sz w:val="18"/>
                <w:szCs w:val="18"/>
              </w:rPr>
              <w:t>5.5</w:t>
            </w:r>
            <w:r>
              <w:rPr>
                <w:rFonts w:ascii="Arial" w:hAnsi="Arial" w:cs="Arial" w:hint="eastAsia"/>
                <w:sz w:val="18"/>
                <w:szCs w:val="18"/>
              </w:rPr>
              <w:t>万㎡或累计缴纳销售保证金</w:t>
            </w:r>
            <w:r>
              <w:rPr>
                <w:rFonts w:ascii="Arial" w:hAnsi="Arial" w:cs="Arial" w:hint="eastAsia"/>
                <w:sz w:val="18"/>
                <w:szCs w:val="18"/>
              </w:rPr>
              <w:t>2</w:t>
            </w:r>
            <w:r>
              <w:rPr>
                <w:rFonts w:ascii="Arial" w:hAnsi="Arial" w:cs="Arial" w:hint="eastAsia"/>
                <w:sz w:val="18"/>
                <w:szCs w:val="18"/>
              </w:rPr>
              <w:t>亿元</w:t>
            </w:r>
            <w:proofErr w:type="gramStart"/>
            <w:r>
              <w:rPr>
                <w:rFonts w:ascii="Arial" w:hAnsi="Arial" w:cs="Arial" w:hint="eastAsia"/>
                <w:sz w:val="18"/>
                <w:szCs w:val="18"/>
              </w:rPr>
              <w:t>自</w:t>
            </w:r>
            <w:r w:rsidR="00C278A1">
              <w:rPr>
                <w:rFonts w:ascii="Arial" w:hAnsi="Arial" w:cs="Arial"/>
                <w:sz w:val="18"/>
                <w:szCs w:val="18"/>
              </w:rPr>
              <w:t>计划</w:t>
            </w:r>
            <w:proofErr w:type="gramEnd"/>
            <w:r w:rsidR="00C278A1">
              <w:rPr>
                <w:rFonts w:ascii="Arial" w:hAnsi="Arial" w:cs="Arial"/>
                <w:sz w:val="18"/>
                <w:szCs w:val="18"/>
              </w:rPr>
              <w:t>成立之日起满</w:t>
            </w:r>
            <w:r>
              <w:rPr>
                <w:rFonts w:ascii="Arial" w:hAnsi="Arial" w:cs="Arial" w:hint="eastAsia"/>
                <w:sz w:val="18"/>
                <w:szCs w:val="18"/>
              </w:rPr>
              <w:t>15</w:t>
            </w:r>
            <w:r w:rsidR="00C278A1">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00347473"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32CF01CB" w14:textId="77777777" w:rsidR="00C278A1" w:rsidRDefault="00C278A1" w:rsidP="00C278A1">
            <w:pPr>
              <w:jc w:val="center"/>
              <w:rPr>
                <w:rFonts w:ascii="Arial" w:hAnsi="Arial" w:cs="Arial"/>
                <w:color w:val="000000"/>
                <w:sz w:val="18"/>
                <w:szCs w:val="18"/>
              </w:rPr>
            </w:pPr>
          </w:p>
        </w:tc>
      </w:tr>
      <w:tr w:rsidR="00C278A1" w14:paraId="3D444E80" w14:textId="4A849805" w:rsidTr="004056BD">
        <w:trPr>
          <w:trHeight w:val="542"/>
          <w:jc w:val="center"/>
        </w:trPr>
        <w:tc>
          <w:tcPr>
            <w:tcW w:w="1242" w:type="dxa"/>
            <w:vMerge/>
            <w:tcBorders>
              <w:left w:val="single" w:sz="4" w:space="0" w:color="auto"/>
              <w:right w:val="single" w:sz="4" w:space="0" w:color="auto"/>
            </w:tcBorders>
            <w:vAlign w:val="center"/>
          </w:tcPr>
          <w:p w14:paraId="52079B88"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08E695CA" w14:textId="7AAACA3D" w:rsidR="00C278A1" w:rsidRDefault="00C278A1" w:rsidP="00C278A1">
            <w:pPr>
              <w:jc w:val="center"/>
              <w:rPr>
                <w:rFonts w:ascii="Arial" w:hAnsi="Arial" w:cs="Arial"/>
                <w:color w:val="000000"/>
                <w:sz w:val="18"/>
                <w:szCs w:val="18"/>
              </w:rPr>
            </w:pPr>
            <w:r>
              <w:rPr>
                <w:rFonts w:ascii="Arial" w:hAnsi="Arial" w:cs="Arial"/>
                <w:sz w:val="18"/>
                <w:szCs w:val="18"/>
              </w:rPr>
              <w:t>抵押物项目累计销售面积</w:t>
            </w:r>
            <w:r w:rsidR="00D76BB1">
              <w:rPr>
                <w:rFonts w:ascii="Arial" w:hAnsi="Arial" w:cs="Arial" w:hint="eastAsia"/>
                <w:sz w:val="18"/>
                <w:szCs w:val="18"/>
              </w:rPr>
              <w:t>9</w:t>
            </w:r>
            <w:r>
              <w:rPr>
                <w:rFonts w:ascii="Arial" w:hAnsi="Arial" w:cs="Arial"/>
                <w:sz w:val="18"/>
                <w:szCs w:val="18"/>
              </w:rPr>
              <w:t>万</w:t>
            </w:r>
            <w:r>
              <w:rPr>
                <w:rFonts w:ascii="Arial" w:hAnsi="Arial" w:cs="Arial"/>
                <w:color w:val="000000"/>
                <w:sz w:val="18"/>
                <w:szCs w:val="18"/>
              </w:rPr>
              <w:t>㎡</w:t>
            </w:r>
            <w:r w:rsidR="00D76BB1">
              <w:rPr>
                <w:rFonts w:ascii="Arial" w:hAnsi="Arial" w:cs="Arial"/>
                <w:color w:val="000000"/>
                <w:sz w:val="18"/>
                <w:szCs w:val="18"/>
              </w:rPr>
              <w:t>或累计缴纳销售保证金</w:t>
            </w:r>
            <w:r w:rsidR="00D76BB1">
              <w:rPr>
                <w:rFonts w:ascii="Arial" w:hAnsi="Arial" w:cs="Arial" w:hint="eastAsia"/>
                <w:color w:val="000000"/>
                <w:sz w:val="18"/>
                <w:szCs w:val="18"/>
              </w:rPr>
              <w:t>5</w:t>
            </w:r>
            <w:r w:rsidR="00D76BB1">
              <w:rPr>
                <w:rFonts w:ascii="Arial" w:hAnsi="Arial" w:cs="Arial" w:hint="eastAsia"/>
                <w:color w:val="000000"/>
                <w:sz w:val="18"/>
                <w:szCs w:val="18"/>
              </w:rPr>
              <w:t>亿元</w:t>
            </w:r>
            <w:r>
              <w:rPr>
                <w:rFonts w:ascii="Arial" w:hAnsi="Arial" w:cs="Arial"/>
                <w:sz w:val="18"/>
                <w:szCs w:val="18"/>
              </w:rPr>
              <w:t>自信托计划成立之日起满</w:t>
            </w:r>
            <w:r w:rsidR="00D76BB1">
              <w:rPr>
                <w:rFonts w:ascii="Arial" w:hAnsi="Arial" w:cs="Arial" w:hint="eastAsia"/>
                <w:sz w:val="18"/>
                <w:szCs w:val="18"/>
              </w:rPr>
              <w:t>18</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110D10A5"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5BC8D866" w14:textId="77777777" w:rsidR="00C278A1" w:rsidRDefault="00C278A1" w:rsidP="00C278A1">
            <w:pPr>
              <w:jc w:val="center"/>
              <w:rPr>
                <w:rFonts w:ascii="Arial" w:hAnsi="Arial" w:cs="Arial"/>
                <w:color w:val="000000"/>
                <w:sz w:val="18"/>
                <w:szCs w:val="18"/>
              </w:rPr>
            </w:pPr>
          </w:p>
        </w:tc>
      </w:tr>
      <w:tr w:rsidR="00C278A1" w14:paraId="6BE05BB9" w14:textId="4322A010" w:rsidTr="004056BD">
        <w:trPr>
          <w:trHeight w:val="542"/>
          <w:jc w:val="center"/>
        </w:trPr>
        <w:tc>
          <w:tcPr>
            <w:tcW w:w="1242" w:type="dxa"/>
            <w:vMerge/>
            <w:tcBorders>
              <w:left w:val="single" w:sz="4" w:space="0" w:color="auto"/>
              <w:bottom w:val="single" w:sz="4" w:space="0" w:color="auto"/>
              <w:right w:val="single" w:sz="4" w:space="0" w:color="auto"/>
            </w:tcBorders>
            <w:vAlign w:val="center"/>
          </w:tcPr>
          <w:p w14:paraId="00846610"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724C13F4" w14:textId="22618701" w:rsidR="00C278A1" w:rsidRDefault="00C278A1" w:rsidP="00C278A1">
            <w:pPr>
              <w:jc w:val="center"/>
              <w:rPr>
                <w:rFonts w:ascii="Arial" w:hAnsi="Arial" w:cs="Arial"/>
                <w:color w:val="000000"/>
                <w:sz w:val="18"/>
                <w:szCs w:val="18"/>
              </w:rPr>
            </w:pPr>
            <w:r>
              <w:rPr>
                <w:rFonts w:ascii="Arial" w:hAnsi="Arial" w:cs="Arial"/>
                <w:sz w:val="18"/>
                <w:szCs w:val="18"/>
              </w:rPr>
              <w:t>抵押物项目累计销售面积</w:t>
            </w:r>
            <w:r w:rsidR="00D76BB1">
              <w:rPr>
                <w:rFonts w:ascii="Arial" w:hAnsi="Arial" w:cs="Arial" w:hint="eastAsia"/>
                <w:sz w:val="18"/>
                <w:szCs w:val="18"/>
              </w:rPr>
              <w:t>15</w:t>
            </w:r>
            <w:r>
              <w:rPr>
                <w:rFonts w:ascii="Arial" w:hAnsi="Arial" w:cs="Arial"/>
                <w:sz w:val="18"/>
                <w:szCs w:val="18"/>
              </w:rPr>
              <w:t>万</w:t>
            </w:r>
            <w:r>
              <w:rPr>
                <w:rFonts w:ascii="Arial" w:hAnsi="Arial" w:cs="Arial"/>
                <w:color w:val="000000"/>
                <w:sz w:val="18"/>
                <w:szCs w:val="18"/>
              </w:rPr>
              <w:t>㎡</w:t>
            </w:r>
            <w:r w:rsidR="00D76BB1">
              <w:rPr>
                <w:rFonts w:ascii="Arial" w:hAnsi="Arial" w:cs="Arial"/>
                <w:color w:val="000000"/>
                <w:sz w:val="18"/>
                <w:szCs w:val="18"/>
              </w:rPr>
              <w:t>或累计缴纳销售保证金</w:t>
            </w:r>
            <w:r w:rsidR="00D76BB1">
              <w:rPr>
                <w:rFonts w:ascii="Arial" w:hAnsi="Arial" w:cs="Arial" w:hint="eastAsia"/>
                <w:color w:val="000000"/>
                <w:sz w:val="18"/>
                <w:szCs w:val="18"/>
              </w:rPr>
              <w:t>8</w:t>
            </w:r>
            <w:r w:rsidR="00D76BB1">
              <w:rPr>
                <w:rFonts w:ascii="Arial" w:hAnsi="Arial" w:cs="Arial" w:hint="eastAsia"/>
                <w:color w:val="000000"/>
                <w:sz w:val="18"/>
                <w:szCs w:val="18"/>
              </w:rPr>
              <w:t>亿元</w:t>
            </w:r>
            <w:r>
              <w:rPr>
                <w:rFonts w:ascii="Arial" w:hAnsi="Arial" w:cs="Arial"/>
                <w:sz w:val="18"/>
                <w:szCs w:val="18"/>
              </w:rPr>
              <w:t>自信托计划成立之日起满</w:t>
            </w:r>
            <w:r w:rsidR="00D76BB1">
              <w:rPr>
                <w:rFonts w:ascii="Arial" w:hAnsi="Arial" w:cs="Arial" w:hint="eastAsia"/>
                <w:sz w:val="18"/>
                <w:szCs w:val="18"/>
              </w:rPr>
              <w:t>24</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6BA674EB"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22636BF1" w14:textId="77777777" w:rsidR="00C278A1" w:rsidRDefault="00C278A1" w:rsidP="00C278A1">
            <w:pPr>
              <w:jc w:val="center"/>
              <w:rPr>
                <w:rFonts w:ascii="Arial" w:hAnsi="Arial" w:cs="Arial"/>
                <w:color w:val="000000"/>
                <w:sz w:val="18"/>
                <w:szCs w:val="18"/>
              </w:rPr>
            </w:pPr>
          </w:p>
        </w:tc>
      </w:tr>
    </w:tbl>
    <w:p w14:paraId="2AF45D7B" w14:textId="32315388" w:rsidR="00041DE1" w:rsidRDefault="00357EB3" w:rsidP="004449B0">
      <w:pPr>
        <w:widowControl/>
        <w:spacing w:before="300" w:after="300" w:line="360" w:lineRule="exact"/>
        <w:outlineLvl w:val="1"/>
        <w:rPr>
          <w:rStyle w:val="10"/>
          <w:rFonts w:ascii="Arial" w:hAnsi="Arial" w:cs="Arial"/>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bookmarkStart w:id="28" w:name="_Toc77625905"/>
      <w:r>
        <w:rPr>
          <w:rStyle w:val="10"/>
          <w:rFonts w:ascii="Arial" w:hAnsi="Arial" w:cs="Arial" w:hint="eastAsia"/>
          <w:bCs/>
          <w:sz w:val="24"/>
        </w:rPr>
        <w:t>3.2</w:t>
      </w:r>
      <w:r>
        <w:rPr>
          <w:rStyle w:val="10"/>
          <w:rFonts w:ascii="Arial" w:hAnsi="Arial" w:cs="Arial" w:hint="eastAsia"/>
          <w:bCs/>
          <w:sz w:val="24"/>
        </w:rPr>
        <w:t>项目</w:t>
      </w:r>
      <w:r>
        <w:rPr>
          <w:rStyle w:val="10"/>
          <w:rFonts w:ascii="Arial" w:hAnsi="Arial" w:cs="Arial" w:hint="eastAsia"/>
          <w:bCs/>
          <w:sz w:val="24"/>
        </w:rPr>
        <w:t>202</w:t>
      </w:r>
      <w:r>
        <w:rPr>
          <w:rStyle w:val="10"/>
          <w:rFonts w:ascii="Arial" w:hAnsi="Arial" w:cs="Arial"/>
          <w:bCs/>
          <w:sz w:val="24"/>
        </w:rPr>
        <w:t>1</w:t>
      </w:r>
      <w:r>
        <w:rPr>
          <w:rStyle w:val="10"/>
          <w:rFonts w:ascii="Arial" w:hAnsi="Arial" w:cs="Arial" w:hint="eastAsia"/>
          <w:bCs/>
          <w:sz w:val="24"/>
        </w:rPr>
        <w:t>年</w:t>
      </w:r>
      <w:r w:rsidR="00CA177C">
        <w:rPr>
          <w:rStyle w:val="10"/>
          <w:rFonts w:ascii="Arial" w:hAnsi="Arial" w:cs="Arial"/>
          <w:bCs/>
          <w:sz w:val="24"/>
        </w:rPr>
        <w:t>6</w:t>
      </w:r>
      <w:r>
        <w:rPr>
          <w:rStyle w:val="10"/>
          <w:rFonts w:ascii="Arial" w:hAnsi="Arial" w:cs="Arial" w:hint="eastAsia"/>
          <w:bCs/>
          <w:sz w:val="24"/>
        </w:rPr>
        <w:t>月施工进度情况</w:t>
      </w:r>
      <w:bookmarkEnd w:id="20"/>
      <w:bookmarkEnd w:id="21"/>
      <w:bookmarkEnd w:id="22"/>
      <w:bookmarkEnd w:id="23"/>
      <w:bookmarkEnd w:id="24"/>
      <w:bookmarkEnd w:id="25"/>
      <w:bookmarkEnd w:id="26"/>
      <w:bookmarkEnd w:id="27"/>
      <w:bookmarkEnd w:id="28"/>
    </w:p>
    <w:tbl>
      <w:tblPr>
        <w:tblW w:w="5000" w:type="pct"/>
        <w:tblLook w:val="04A0" w:firstRow="1" w:lastRow="0" w:firstColumn="1" w:lastColumn="0" w:noHBand="0" w:noVBand="1"/>
      </w:tblPr>
      <w:tblGrid>
        <w:gridCol w:w="578"/>
        <w:gridCol w:w="578"/>
        <w:gridCol w:w="759"/>
        <w:gridCol w:w="756"/>
        <w:gridCol w:w="1481"/>
        <w:gridCol w:w="2010"/>
        <w:gridCol w:w="1782"/>
        <w:gridCol w:w="578"/>
      </w:tblGrid>
      <w:tr w:rsidR="00D76BB1" w14:paraId="113A395C" w14:textId="77777777" w:rsidTr="00266B44">
        <w:trPr>
          <w:trHeight w:val="360"/>
          <w:tblHeader/>
        </w:trPr>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BB30455"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期数</w:t>
            </w:r>
          </w:p>
        </w:tc>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DBA2A1E"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48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9EE707B"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楼栋号</w:t>
            </w:r>
          </w:p>
        </w:tc>
        <w:tc>
          <w:tcPr>
            <w:tcW w:w="47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B5DDF46"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业态</w:t>
            </w:r>
          </w:p>
        </w:tc>
        <w:tc>
          <w:tcPr>
            <w:tcW w:w="61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26036EF" w14:textId="4E668935"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r w:rsidR="004449B0">
              <w:rPr>
                <w:rFonts w:ascii="Arial" w:hAnsi="Arial" w:cs="Arial" w:hint="eastAsia"/>
                <w:b/>
                <w:bCs/>
                <w:color w:val="000000"/>
                <w:kern w:val="0"/>
                <w:sz w:val="18"/>
                <w:szCs w:val="18"/>
                <w:lang w:bidi="ar"/>
              </w:rPr>
              <w:t>（㎡）</w:t>
            </w:r>
          </w:p>
        </w:tc>
        <w:tc>
          <w:tcPr>
            <w:tcW w:w="1315"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02831E3" w14:textId="77777777" w:rsidR="00D76BB1" w:rsidRDefault="00D76BB1" w:rsidP="0097160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形象进度</w:t>
            </w:r>
          </w:p>
        </w:tc>
        <w:tc>
          <w:tcPr>
            <w:tcW w:w="1046"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10E9ABE"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合同交楼时间</w:t>
            </w:r>
          </w:p>
        </w:tc>
        <w:tc>
          <w:tcPr>
            <w:tcW w:w="33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8535D96"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rsidR="00266B44" w14:paraId="23AF796B" w14:textId="77777777" w:rsidTr="00266B44">
        <w:trPr>
          <w:trHeight w:val="360"/>
        </w:trPr>
        <w:tc>
          <w:tcPr>
            <w:tcW w:w="384" w:type="pct"/>
            <w:vMerge w:val="restart"/>
            <w:tcBorders>
              <w:top w:val="single" w:sz="4" w:space="0" w:color="auto"/>
              <w:left w:val="single" w:sz="4" w:space="0" w:color="000000"/>
              <w:right w:val="single" w:sz="4" w:space="0" w:color="000000"/>
            </w:tcBorders>
            <w:shd w:val="clear" w:color="auto" w:fill="auto"/>
            <w:noWrap/>
            <w:vAlign w:val="center"/>
          </w:tcPr>
          <w:p w14:paraId="01B72730" w14:textId="1CEC69B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首期</w:t>
            </w:r>
          </w:p>
        </w:tc>
        <w:tc>
          <w:tcPr>
            <w:tcW w:w="384"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A6708B8"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504"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DC6621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50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EAE2F1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4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A3FABC0" w14:textId="07A45949"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23393.99</w:t>
            </w:r>
          </w:p>
        </w:tc>
        <w:tc>
          <w:tcPr>
            <w:tcW w:w="1338"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7AC9FDF" w14:textId="2A466B88"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土方开挖</w:t>
            </w:r>
          </w:p>
        </w:tc>
        <w:tc>
          <w:tcPr>
            <w:tcW w:w="864" w:type="pct"/>
            <w:vMerge w:val="restart"/>
            <w:tcBorders>
              <w:top w:val="single" w:sz="4" w:space="0" w:color="auto"/>
              <w:left w:val="single" w:sz="4" w:space="0" w:color="000000"/>
              <w:right w:val="single" w:sz="4" w:space="0" w:color="000000"/>
            </w:tcBorders>
            <w:shd w:val="clear" w:color="auto" w:fill="auto"/>
            <w:noWrap/>
            <w:vAlign w:val="center"/>
          </w:tcPr>
          <w:p w14:paraId="547DED8D" w14:textId="5B976C8E" w:rsidR="00266B44" w:rsidRDefault="00266B44">
            <w:pPr>
              <w:widowControl/>
              <w:jc w:val="center"/>
              <w:textAlignment w:val="center"/>
              <w:rPr>
                <w:rFonts w:ascii="Arial" w:hAnsi="Arial" w:cs="Arial"/>
                <w:color w:val="000000"/>
                <w:sz w:val="18"/>
                <w:szCs w:val="18"/>
              </w:rPr>
            </w:pPr>
            <w:r>
              <w:rPr>
                <w:rFonts w:ascii="Arial" w:hAnsi="Arial" w:cs="Arial"/>
                <w:color w:val="000000"/>
                <w:sz w:val="18"/>
                <w:szCs w:val="18"/>
              </w:rPr>
              <w:t>未预售</w:t>
            </w:r>
          </w:p>
        </w:tc>
        <w:tc>
          <w:tcPr>
            <w:tcW w:w="38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7E0F1542" w14:textId="77777777" w:rsidR="00266B44" w:rsidRDefault="00266B44">
            <w:pPr>
              <w:jc w:val="center"/>
              <w:rPr>
                <w:rFonts w:ascii="Arial" w:hAnsi="Arial" w:cs="Arial"/>
                <w:color w:val="000000"/>
                <w:sz w:val="18"/>
                <w:szCs w:val="18"/>
              </w:rPr>
            </w:pPr>
          </w:p>
        </w:tc>
      </w:tr>
      <w:tr w:rsidR="00266B44" w14:paraId="4D9597C4"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1DD1BBD7"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E2E7"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6971"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16B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174D" w14:textId="1DA438D9"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11181.56</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BF8F" w14:textId="5B4624C3"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土方开挖</w:t>
            </w:r>
          </w:p>
        </w:tc>
        <w:tc>
          <w:tcPr>
            <w:tcW w:w="1046" w:type="pct"/>
            <w:vMerge/>
            <w:tcBorders>
              <w:left w:val="single" w:sz="4" w:space="0" w:color="000000"/>
              <w:right w:val="single" w:sz="4" w:space="0" w:color="000000"/>
            </w:tcBorders>
            <w:shd w:val="clear" w:color="auto" w:fill="auto"/>
            <w:noWrap/>
            <w:vAlign w:val="center"/>
          </w:tcPr>
          <w:p w14:paraId="7BF0C1F0" w14:textId="77777777" w:rsidR="00266B44" w:rsidRDefault="00266B44">
            <w:pPr>
              <w:jc w:val="center"/>
              <w:rPr>
                <w:rFonts w:ascii="Arial" w:hAnsi="Arial" w:cs="Arial"/>
                <w:color w:val="000000"/>
                <w:sz w:val="18"/>
                <w:szCs w:val="18"/>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D1117" w14:textId="77777777" w:rsidR="00266B44" w:rsidRDefault="00266B44">
            <w:pPr>
              <w:jc w:val="center"/>
              <w:rPr>
                <w:rFonts w:ascii="Arial" w:hAnsi="Arial" w:cs="Arial"/>
                <w:color w:val="000000"/>
                <w:sz w:val="18"/>
                <w:szCs w:val="18"/>
              </w:rPr>
            </w:pPr>
          </w:p>
        </w:tc>
      </w:tr>
      <w:tr w:rsidR="00266B44" w14:paraId="0991FDC7"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EEC101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6286"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7C62"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7CF1"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0D5A" w14:textId="33B30305"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22985.13</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FC81" w14:textId="290BFCA7"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土方开挖</w:t>
            </w:r>
          </w:p>
        </w:tc>
        <w:tc>
          <w:tcPr>
            <w:tcW w:w="1046" w:type="pct"/>
            <w:vMerge/>
            <w:tcBorders>
              <w:left w:val="single" w:sz="4" w:space="0" w:color="000000"/>
              <w:bottom w:val="single" w:sz="4" w:space="0" w:color="auto"/>
              <w:right w:val="single" w:sz="4" w:space="0" w:color="000000"/>
            </w:tcBorders>
            <w:shd w:val="clear" w:color="auto" w:fill="auto"/>
            <w:noWrap/>
            <w:vAlign w:val="center"/>
          </w:tcPr>
          <w:p w14:paraId="2424AD4B" w14:textId="77777777" w:rsidR="00266B44" w:rsidRDefault="00266B44">
            <w:pPr>
              <w:jc w:val="center"/>
              <w:rPr>
                <w:rFonts w:ascii="Arial" w:hAnsi="Arial" w:cs="Arial"/>
                <w:color w:val="000000"/>
                <w:sz w:val="18"/>
                <w:szCs w:val="18"/>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D437" w14:textId="77777777" w:rsidR="00266B44" w:rsidRDefault="00266B44">
            <w:pPr>
              <w:jc w:val="center"/>
              <w:rPr>
                <w:rFonts w:ascii="Arial" w:hAnsi="Arial" w:cs="Arial"/>
                <w:color w:val="000000"/>
                <w:sz w:val="18"/>
                <w:szCs w:val="18"/>
              </w:rPr>
            </w:pPr>
          </w:p>
        </w:tc>
      </w:tr>
      <w:tr w:rsidR="00266B44" w14:paraId="3BDB75E0"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40C16CD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8909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3564" w14:textId="10A45972"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D282C"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61E4" w14:textId="7494EB1A"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13367.54</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0F74557" w14:textId="12A593CF"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5AAC6" w14:textId="4AF536AF" w:rsidR="00266B44" w:rsidRPr="00FB6DD1" w:rsidRDefault="00266B44" w:rsidP="00FB6DD1">
            <w:pPr>
              <w:jc w:val="center"/>
              <w:rPr>
                <w:rFonts w:ascii="Arial" w:hAnsi="Arial" w:cs="Arial"/>
                <w:color w:val="000000"/>
                <w:sz w:val="18"/>
                <w:szCs w:val="18"/>
              </w:rPr>
            </w:pPr>
            <w:r>
              <w:rPr>
                <w:rFonts w:ascii="Arial" w:hAnsi="Arial" w:cs="Arial" w:hint="eastAsia"/>
                <w:color w:val="000000"/>
                <w:sz w:val="18"/>
                <w:szCs w:val="18"/>
              </w:rPr>
              <w:t>2023</w:t>
            </w:r>
            <w:r>
              <w:rPr>
                <w:rFonts w:ascii="Arial" w:hAnsi="Arial" w:cs="Arial" w:hint="eastAsia"/>
                <w:color w:val="000000"/>
                <w:sz w:val="18"/>
                <w:szCs w:val="18"/>
              </w:rPr>
              <w:t>年</w:t>
            </w:r>
            <w:r>
              <w:rPr>
                <w:rFonts w:ascii="Arial" w:hAnsi="Arial" w:cs="Arial" w:hint="eastAsia"/>
                <w:color w:val="000000"/>
                <w:sz w:val="18"/>
                <w:szCs w:val="18"/>
              </w:rPr>
              <w:t>12</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44819FC7" w14:textId="77777777" w:rsidR="00266B44" w:rsidRDefault="00266B44">
            <w:pPr>
              <w:jc w:val="center"/>
              <w:rPr>
                <w:rFonts w:ascii="Arial" w:hAnsi="Arial" w:cs="Arial"/>
                <w:color w:val="000000"/>
                <w:sz w:val="18"/>
                <w:szCs w:val="18"/>
              </w:rPr>
            </w:pPr>
          </w:p>
        </w:tc>
      </w:tr>
      <w:tr w:rsidR="00266B44" w14:paraId="7FB48725"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6D45F16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A22BB"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2996" w14:textId="3685EC51"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6</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4E8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60AB" w14:textId="1C270BA8"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15203.91</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75F6BA4" w14:textId="32BD9758"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16598" w14:textId="2CE0CD81"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7A934B16" w14:textId="77777777" w:rsidR="00266B44" w:rsidRDefault="00266B44">
            <w:pPr>
              <w:jc w:val="center"/>
              <w:rPr>
                <w:rFonts w:ascii="Arial" w:hAnsi="Arial" w:cs="Arial"/>
                <w:color w:val="000000"/>
                <w:sz w:val="18"/>
                <w:szCs w:val="18"/>
              </w:rPr>
            </w:pPr>
          </w:p>
        </w:tc>
      </w:tr>
      <w:tr w:rsidR="00266B44" w14:paraId="78E4C448"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4BB195E5"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4AF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6264" w14:textId="67A8BF13"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05CB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DD210" w14:textId="68D9A1DF" w:rsidR="00266B44" w:rsidRDefault="00266B44" w:rsidP="008C3226">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13545.69</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3E08FB9" w14:textId="0502F68B"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七层结构完成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672DE" w14:textId="213C151E"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11A16D24" w14:textId="77777777" w:rsidR="00266B44" w:rsidRDefault="00266B44">
            <w:pPr>
              <w:jc w:val="center"/>
              <w:rPr>
                <w:rFonts w:ascii="Arial" w:hAnsi="Arial" w:cs="Arial"/>
                <w:color w:val="000000"/>
                <w:sz w:val="18"/>
                <w:szCs w:val="18"/>
              </w:rPr>
            </w:pPr>
          </w:p>
        </w:tc>
      </w:tr>
      <w:tr w:rsidR="00266B44" w14:paraId="087E809E"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B4B05EC"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F340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BF625" w14:textId="4358CBAE"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8</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E97C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B5EE" w14:textId="0FB6084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12421.60</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06D4633" w14:textId="4BCB66B7"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六层结构完成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AEB17" w14:textId="11A375D2"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6889C604" w14:textId="77777777" w:rsidR="00266B44" w:rsidRDefault="00266B44">
            <w:pPr>
              <w:jc w:val="center"/>
              <w:rPr>
                <w:rFonts w:ascii="Arial" w:hAnsi="Arial" w:cs="Arial"/>
                <w:color w:val="000000"/>
                <w:sz w:val="18"/>
                <w:szCs w:val="18"/>
              </w:rPr>
            </w:pPr>
          </w:p>
        </w:tc>
      </w:tr>
      <w:tr w:rsidR="00266B44" w14:paraId="7857253D"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818D5DB"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1360E"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AEE5" w14:textId="21E62CA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9721E"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F339" w14:textId="21482C5C"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13294.43</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E59CEFD" w14:textId="68E50973"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九层结构完成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68E5C" w14:textId="11BF5E8C"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07704015" w14:textId="77777777" w:rsidR="00266B44" w:rsidRDefault="00266B44">
            <w:pPr>
              <w:jc w:val="center"/>
              <w:rPr>
                <w:rFonts w:ascii="Arial" w:hAnsi="Arial" w:cs="Arial"/>
                <w:color w:val="000000"/>
                <w:sz w:val="18"/>
                <w:szCs w:val="18"/>
              </w:rPr>
            </w:pPr>
          </w:p>
        </w:tc>
      </w:tr>
      <w:tr w:rsidR="00266B44" w14:paraId="6C099AD9" w14:textId="77777777" w:rsidTr="00266B44">
        <w:trPr>
          <w:trHeight w:val="360"/>
        </w:trPr>
        <w:tc>
          <w:tcPr>
            <w:tcW w:w="360" w:type="pct"/>
            <w:vMerge/>
            <w:tcBorders>
              <w:left w:val="single" w:sz="4" w:space="0" w:color="000000"/>
              <w:bottom w:val="single" w:sz="4" w:space="0" w:color="auto"/>
              <w:right w:val="single" w:sz="4" w:space="0" w:color="000000"/>
            </w:tcBorders>
            <w:shd w:val="clear" w:color="auto" w:fill="auto"/>
            <w:noWrap/>
            <w:vAlign w:val="center"/>
          </w:tcPr>
          <w:p w14:paraId="423C9D88"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A74345D"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91FA" w14:textId="373616D8"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1F484" w14:textId="5845CB9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04E8" w14:textId="64FECD6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12123.00</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A3FFF3C" w14:textId="66A2D818"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sz w:val="18"/>
                <w:szCs w:val="18"/>
              </w:rPr>
              <w:t>九层结构完成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FA187" w14:textId="71C0426A"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32546DEB" w14:textId="77777777" w:rsidR="00266B44" w:rsidRDefault="00266B44">
            <w:pPr>
              <w:jc w:val="center"/>
              <w:rPr>
                <w:rFonts w:ascii="Arial" w:hAnsi="Arial" w:cs="Arial"/>
                <w:color w:val="000000"/>
                <w:sz w:val="18"/>
                <w:szCs w:val="18"/>
              </w:rPr>
            </w:pPr>
          </w:p>
        </w:tc>
      </w:tr>
      <w:tr w:rsidR="00266B44" w14:paraId="3CEE33E5" w14:textId="77777777" w:rsidTr="00266B44">
        <w:trPr>
          <w:trHeight w:val="360"/>
        </w:trPr>
        <w:tc>
          <w:tcPr>
            <w:tcW w:w="360" w:type="pct"/>
            <w:vMerge/>
            <w:tcBorders>
              <w:top w:val="single" w:sz="4" w:space="0" w:color="auto"/>
              <w:left w:val="single" w:sz="4" w:space="0" w:color="000000"/>
              <w:bottom w:val="single" w:sz="4" w:space="0" w:color="auto"/>
              <w:right w:val="single" w:sz="4" w:space="0" w:color="000000"/>
            </w:tcBorders>
            <w:shd w:val="clear" w:color="auto" w:fill="auto"/>
            <w:noWrap/>
            <w:vAlign w:val="center"/>
          </w:tcPr>
          <w:p w14:paraId="478665CD" w14:textId="77777777" w:rsidR="00266B44" w:rsidRDefault="00266B44">
            <w:pPr>
              <w:jc w:val="center"/>
              <w:rPr>
                <w:rFonts w:ascii="Arial" w:hAnsi="Arial" w:cs="Arial"/>
                <w:color w:val="000000"/>
                <w:sz w:val="18"/>
                <w:szCs w:val="18"/>
              </w:rPr>
            </w:pPr>
          </w:p>
        </w:tc>
        <w:tc>
          <w:tcPr>
            <w:tcW w:w="360"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09FC43C4"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48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DC064F6" w14:textId="0CBA2DDD"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8EDF208" w14:textId="5113633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0217F3B" w14:textId="24EB3029"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13628.60</w:t>
            </w:r>
          </w:p>
        </w:tc>
        <w:tc>
          <w:tcPr>
            <w:tcW w:w="1315"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201A9795" w14:textId="1104063E"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九层结构完成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5FBDC" w14:textId="46730639"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2D0BE8C9" w14:textId="77777777" w:rsidR="00266B44" w:rsidRDefault="00266B44">
            <w:pPr>
              <w:jc w:val="center"/>
              <w:rPr>
                <w:rFonts w:ascii="Arial" w:hAnsi="Arial" w:cs="Arial"/>
                <w:color w:val="000000"/>
                <w:sz w:val="18"/>
                <w:szCs w:val="18"/>
              </w:rPr>
            </w:pPr>
          </w:p>
        </w:tc>
      </w:tr>
      <w:tr w:rsidR="00266B44" w14:paraId="4AD99302" w14:textId="77777777" w:rsidTr="00266B44">
        <w:trPr>
          <w:trHeight w:val="360"/>
        </w:trPr>
        <w:tc>
          <w:tcPr>
            <w:tcW w:w="360" w:type="pct"/>
            <w:vMerge/>
            <w:tcBorders>
              <w:top w:val="single" w:sz="4" w:space="0" w:color="auto"/>
              <w:left w:val="single" w:sz="4" w:space="0" w:color="000000"/>
              <w:right w:val="single" w:sz="4" w:space="0" w:color="000000"/>
            </w:tcBorders>
            <w:shd w:val="clear" w:color="auto" w:fill="auto"/>
            <w:noWrap/>
            <w:vAlign w:val="center"/>
          </w:tcPr>
          <w:p w14:paraId="1949BFF8" w14:textId="77777777" w:rsidR="00266B44" w:rsidRDefault="00266B44">
            <w:pPr>
              <w:jc w:val="center"/>
              <w:rPr>
                <w:rFonts w:ascii="Arial" w:hAnsi="Arial" w:cs="Arial"/>
                <w:color w:val="000000"/>
                <w:sz w:val="18"/>
                <w:szCs w:val="18"/>
              </w:rPr>
            </w:pPr>
          </w:p>
        </w:tc>
        <w:tc>
          <w:tcPr>
            <w:tcW w:w="360"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D565686"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48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4422CD2" w14:textId="56F9A3C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p>
        </w:tc>
        <w:tc>
          <w:tcPr>
            <w:tcW w:w="47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9BE3B78" w14:textId="4AE2F35F"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9104303" w14:textId="476C591D"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24119.86</w:t>
            </w:r>
          </w:p>
        </w:tc>
        <w:tc>
          <w:tcPr>
            <w:tcW w:w="1315"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4FE787C1" w14:textId="3E0388FF"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FE3C3" w14:textId="1959DC6F"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13E171DB" w14:textId="77777777" w:rsidR="00266B44" w:rsidRDefault="00266B44">
            <w:pPr>
              <w:jc w:val="center"/>
              <w:rPr>
                <w:rFonts w:ascii="Arial" w:hAnsi="Arial" w:cs="Arial"/>
                <w:color w:val="000000"/>
                <w:sz w:val="18"/>
                <w:szCs w:val="18"/>
              </w:rPr>
            </w:pPr>
          </w:p>
        </w:tc>
      </w:tr>
      <w:tr w:rsidR="00266B44" w14:paraId="2467AD68"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17E9A1A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A6ABC"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B8EA" w14:textId="4AA8618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BC459" w14:textId="2DA7F85A"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20411" w14:textId="1A6814CB"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25934.15</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0A2D5E4" w14:textId="48524C29" w:rsidR="00266B44" w:rsidRDefault="00AF3BC1"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一层结构完成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492A0" w14:textId="2F401168"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0EA9D547" w14:textId="77777777" w:rsidR="00266B44" w:rsidRDefault="00266B44">
            <w:pPr>
              <w:jc w:val="center"/>
              <w:rPr>
                <w:rFonts w:ascii="Arial" w:hAnsi="Arial" w:cs="Arial"/>
                <w:color w:val="000000"/>
                <w:sz w:val="18"/>
                <w:szCs w:val="18"/>
              </w:rPr>
            </w:pPr>
          </w:p>
        </w:tc>
      </w:tr>
      <w:tr w:rsidR="00266B44" w14:paraId="52A029FF"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3874337E"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31E7"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4F8C" w14:textId="1401C90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14</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B8586" w14:textId="7254CBCB"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40AB" w14:textId="703F4CE2"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25673.40</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842A" w14:textId="142F44A5" w:rsidR="00266B44" w:rsidRDefault="009253BF"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一层结构完成</w:t>
            </w:r>
          </w:p>
        </w:tc>
        <w:tc>
          <w:tcPr>
            <w:tcW w:w="1046"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36800E5" w14:textId="5D021AE6"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3B06" w14:textId="77777777" w:rsidR="00266B44" w:rsidRDefault="00266B44">
            <w:pPr>
              <w:jc w:val="center"/>
              <w:rPr>
                <w:rFonts w:ascii="Arial" w:hAnsi="Arial" w:cs="Arial"/>
                <w:color w:val="000000"/>
                <w:sz w:val="18"/>
                <w:szCs w:val="18"/>
              </w:rPr>
            </w:pPr>
          </w:p>
        </w:tc>
      </w:tr>
      <w:tr w:rsidR="00266B44" w14:paraId="0880077B"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65780D27"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722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111D" w14:textId="1461F24D"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15#</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D570F" w14:textId="6E87AA89"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商业楼</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66563" w14:textId="1B78A8A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791.81</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C51F8" w14:textId="369910D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16A1E" w14:textId="7112AA4F"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BE44" w14:textId="77777777" w:rsidR="00266B44" w:rsidRDefault="00266B44">
            <w:pPr>
              <w:jc w:val="center"/>
              <w:rPr>
                <w:rFonts w:ascii="Arial" w:hAnsi="Arial" w:cs="Arial"/>
                <w:color w:val="000000"/>
                <w:sz w:val="18"/>
                <w:szCs w:val="18"/>
              </w:rPr>
            </w:pPr>
          </w:p>
        </w:tc>
      </w:tr>
      <w:tr w:rsidR="00266B44" w14:paraId="0C35B36A" w14:textId="77777777" w:rsidTr="00266B44">
        <w:trPr>
          <w:trHeight w:val="461"/>
        </w:trPr>
        <w:tc>
          <w:tcPr>
            <w:tcW w:w="360" w:type="pct"/>
            <w:vMerge/>
            <w:tcBorders>
              <w:left w:val="single" w:sz="4" w:space="0" w:color="000000"/>
              <w:right w:val="single" w:sz="4" w:space="0" w:color="000000"/>
            </w:tcBorders>
            <w:shd w:val="clear" w:color="auto" w:fill="auto"/>
            <w:noWrap/>
            <w:vAlign w:val="center"/>
          </w:tcPr>
          <w:p w14:paraId="32ABA5D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51C3D"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93DC8" w14:textId="7674770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16</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3F19B" w14:textId="7BAF25D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售楼部</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2D06" w14:textId="3A4117F4"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1387.29</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0251" w14:textId="0CC92FD6"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5ADAC" w14:textId="73AA1FED"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48DEE" w14:textId="77777777" w:rsidR="00266B44" w:rsidRDefault="00266B44">
            <w:pPr>
              <w:jc w:val="center"/>
              <w:rPr>
                <w:rFonts w:ascii="Arial" w:hAnsi="Arial" w:cs="Arial"/>
                <w:color w:val="000000"/>
                <w:sz w:val="18"/>
                <w:szCs w:val="18"/>
              </w:rPr>
            </w:pPr>
          </w:p>
        </w:tc>
      </w:tr>
      <w:tr w:rsidR="00266B44" w14:paraId="270E9B9C" w14:textId="77777777" w:rsidTr="00266B44">
        <w:trPr>
          <w:trHeight w:val="270"/>
        </w:trPr>
        <w:tc>
          <w:tcPr>
            <w:tcW w:w="360" w:type="pct"/>
            <w:vMerge/>
            <w:tcBorders>
              <w:left w:val="single" w:sz="4" w:space="0" w:color="000000"/>
              <w:right w:val="single" w:sz="4" w:space="0" w:color="000000"/>
            </w:tcBorders>
            <w:shd w:val="clear" w:color="auto" w:fill="auto"/>
            <w:noWrap/>
            <w:vAlign w:val="center"/>
          </w:tcPr>
          <w:p w14:paraId="664516B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9092" w14:textId="40ADDE5E"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E5B8" w14:textId="6D2DA3A2"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6B8F" w14:textId="0AEB6747"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综合楼</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0AC4" w14:textId="3CAC955F"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1054.97</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D56C" w14:textId="03E5D827"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705E" w14:textId="7BDF6961"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A1B6" w14:textId="77777777" w:rsidR="00266B44" w:rsidRDefault="00266B44">
            <w:pPr>
              <w:jc w:val="center"/>
              <w:rPr>
                <w:rFonts w:ascii="Arial" w:hAnsi="Arial" w:cs="Arial"/>
                <w:color w:val="000000"/>
                <w:sz w:val="18"/>
                <w:szCs w:val="18"/>
              </w:rPr>
            </w:pPr>
          </w:p>
        </w:tc>
      </w:tr>
      <w:tr w:rsidR="00266B44" w14:paraId="3DA73E23" w14:textId="77777777" w:rsidTr="00266B44">
        <w:trPr>
          <w:trHeight w:val="270"/>
        </w:trPr>
        <w:tc>
          <w:tcPr>
            <w:tcW w:w="360" w:type="pct"/>
            <w:vMerge/>
            <w:tcBorders>
              <w:left w:val="single" w:sz="4" w:space="0" w:color="000000"/>
              <w:bottom w:val="single" w:sz="4" w:space="0" w:color="000000"/>
              <w:right w:val="single" w:sz="4" w:space="0" w:color="000000"/>
            </w:tcBorders>
            <w:shd w:val="clear" w:color="auto" w:fill="auto"/>
            <w:noWrap/>
            <w:vAlign w:val="center"/>
          </w:tcPr>
          <w:p w14:paraId="36BDCF0D"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CF9DE" w14:textId="445A53BF"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A92D1" w14:textId="584BB0A2"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地下室</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F153F" w14:textId="0202C279"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EA01" w14:textId="5430E98B"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74167.75</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3F337" w14:textId="43826162" w:rsidR="00266B44" w:rsidRDefault="00266B44" w:rsidP="008C3226">
            <w:pPr>
              <w:widowControl/>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        --</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706D" w14:textId="62C88CF9"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3F191" w14:textId="77777777" w:rsidR="00266B44" w:rsidRDefault="00266B44">
            <w:pPr>
              <w:jc w:val="center"/>
              <w:rPr>
                <w:rFonts w:ascii="Arial" w:hAnsi="Arial" w:cs="Arial"/>
                <w:color w:val="000000"/>
                <w:sz w:val="18"/>
                <w:szCs w:val="18"/>
              </w:rPr>
            </w:pPr>
          </w:p>
        </w:tc>
      </w:tr>
    </w:tbl>
    <w:p w14:paraId="033095B8" w14:textId="77777777" w:rsidR="00041DE1" w:rsidRDefault="00041DE1">
      <w:pPr>
        <w:rPr>
          <w:rFonts w:ascii="Arial" w:hAnsi="Arial" w:cs="Arial"/>
          <w:bCs/>
          <w:kern w:val="44"/>
          <w:szCs w:val="21"/>
        </w:rPr>
      </w:pPr>
    </w:p>
    <w:p w14:paraId="79EC6DC3" w14:textId="00E04FCA" w:rsidR="00041DE1" w:rsidRDefault="00357EB3">
      <w:pPr>
        <w:widowControl/>
        <w:spacing w:line="360" w:lineRule="auto"/>
        <w:jc w:val="left"/>
        <w:rPr>
          <w:rFonts w:ascii="Arial" w:hAnsi="Arial" w:cs="Arial"/>
          <w:b/>
          <w:bCs/>
          <w:kern w:val="0"/>
          <w:szCs w:val="21"/>
        </w:rPr>
      </w:pPr>
      <w:r>
        <w:rPr>
          <w:rFonts w:ascii="Arial" w:hAnsi="Arial" w:cs="Arial" w:hint="eastAsia"/>
          <w:b/>
          <w:bCs/>
          <w:kern w:val="0"/>
          <w:szCs w:val="21"/>
        </w:rPr>
        <w:t>标的项目现场照片（</w:t>
      </w:r>
      <w:r>
        <w:rPr>
          <w:rFonts w:ascii="Arial" w:hAnsi="Arial" w:cs="Arial" w:hint="eastAsia"/>
          <w:b/>
          <w:bCs/>
          <w:kern w:val="0"/>
          <w:szCs w:val="21"/>
        </w:rPr>
        <w:t>202</w:t>
      </w:r>
      <w:r>
        <w:rPr>
          <w:rFonts w:ascii="Arial" w:hAnsi="Arial" w:cs="Arial"/>
          <w:b/>
          <w:bCs/>
          <w:kern w:val="0"/>
          <w:szCs w:val="21"/>
        </w:rPr>
        <w:t>1</w:t>
      </w:r>
      <w:r>
        <w:rPr>
          <w:rFonts w:ascii="Arial" w:hAnsi="Arial" w:cs="Arial" w:hint="eastAsia"/>
          <w:b/>
          <w:bCs/>
          <w:kern w:val="0"/>
          <w:szCs w:val="21"/>
        </w:rPr>
        <w:t>年</w:t>
      </w:r>
      <w:r w:rsidR="009253BF">
        <w:rPr>
          <w:rFonts w:ascii="Arial" w:hAnsi="Arial" w:cs="Arial"/>
          <w:b/>
          <w:bCs/>
          <w:kern w:val="0"/>
          <w:szCs w:val="21"/>
        </w:rPr>
        <w:t>6</w:t>
      </w:r>
      <w:r>
        <w:rPr>
          <w:rFonts w:ascii="Arial" w:hAnsi="Arial" w:cs="Arial" w:hint="eastAsia"/>
          <w:b/>
          <w:bCs/>
          <w:kern w:val="0"/>
          <w:szCs w:val="21"/>
        </w:rPr>
        <w:t>月）</w:t>
      </w:r>
    </w:p>
    <w:p w14:paraId="7E3BBB56" w14:textId="77777777" w:rsidR="00041DE1" w:rsidRDefault="00357EB3">
      <w:r>
        <w:rPr>
          <w:rFonts w:ascii="Arial" w:hAnsi="Arial" w:cs="Arial"/>
          <w:noProof/>
        </w:rPr>
        <mc:AlternateContent>
          <mc:Choice Requires="wps">
            <w:drawing>
              <wp:inline distT="0" distB="0" distL="0" distR="0" wp14:anchorId="0A17B944" wp14:editId="4B2B1E80">
                <wp:extent cx="2592705" cy="2253615"/>
                <wp:effectExtent l="0" t="0" r="17145" b="13335"/>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14:paraId="6C0B034A" w14:textId="7CB2D92C" w:rsidR="00AC7863" w:rsidRPr="00346259" w:rsidRDefault="00191DE9" w:rsidP="00191DE9">
                            <w:r>
                              <w:rPr>
                                <w:noProof/>
                              </w:rPr>
                              <w:drawing>
                                <wp:inline distT="0" distB="0" distL="0" distR="0" wp14:anchorId="04154D79" wp14:editId="5C2642CF">
                                  <wp:extent cx="2698750" cy="204089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9160" cy="2041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0A17B944" id="_x0000_t202" coordsize="21600,21600" o:spt="202" path="m,l,21600r21600,l21600,xe">
                <v:stroke joinstyle="miter"/>
                <v:path gradientshapeok="t" o:connecttype="rect"/>
              </v:shapetype>
              <v:shape id="文本框 10" o:spid="_x0000_s1026" type="#_x0000_t202" style="width:204.15pt;height:1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">
                <v:textbox>
                  <w:txbxContent>
                    <w:p w14:paraId="6C0B034A" w14:textId="7CB2D92C" w:rsidR="00AC7863" w:rsidRPr="00346259" w:rsidRDefault="00191DE9" w:rsidP="00191DE9">
                      <w:r>
                        <w:rPr>
                          <w:noProof/>
                        </w:rPr>
                        <w:drawing>
                          <wp:inline distT="0" distB="0" distL="0" distR="0" wp14:anchorId="04154D79" wp14:editId="5C2642CF">
                            <wp:extent cx="2698750" cy="204089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9160" cy="2041200"/>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503DE233" wp14:editId="711BA63A">
                <wp:extent cx="2628900" cy="2251710"/>
                <wp:effectExtent l="0" t="0" r="19050" b="1524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14:paraId="4A0EFF65" w14:textId="6067DBDD" w:rsidR="00AC7863" w:rsidRPr="00346259" w:rsidRDefault="00191DE9" w:rsidP="00191DE9">
                            <w:r w:rsidRPr="00191DE9">
                              <w:rPr>
                                <w:noProof/>
                              </w:rPr>
                              <w:drawing>
                                <wp:inline distT="0" distB="0" distL="0" distR="0" wp14:anchorId="1CC42DA5" wp14:editId="1A40237A">
                                  <wp:extent cx="2437130" cy="1993900"/>
                                  <wp:effectExtent l="0" t="0" r="127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37130" cy="19939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03DE233" id="文本框 7" o:spid="_x0000_s1027" type="#_x0000_t202" style="width:207pt;height:17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">
                <v:textbox>
                  <w:txbxContent>
                    <w:p w14:paraId="4A0EFF65" w14:textId="6067DBDD" w:rsidR="00AC7863" w:rsidRPr="00346259" w:rsidRDefault="00191DE9" w:rsidP="00191DE9">
                      <w:r w:rsidRPr="00191DE9">
                        <w:rPr>
                          <w:noProof/>
                        </w:rPr>
                        <w:drawing>
                          <wp:inline distT="0" distB="0" distL="0" distR="0" wp14:anchorId="1CC42DA5" wp14:editId="1A40237A">
                            <wp:extent cx="2437130" cy="1993900"/>
                            <wp:effectExtent l="0" t="0" r="127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37130" cy="1993900"/>
                                    </a:xfrm>
                                    <a:prstGeom prst="rect">
                                      <a:avLst/>
                                    </a:prstGeom>
                                    <a:noFill/>
                                    <a:ln>
                                      <a:noFill/>
                                    </a:ln>
                                  </pic:spPr>
                                </pic:pic>
                              </a:graphicData>
                            </a:graphic>
                          </wp:inline>
                        </w:drawing>
                      </w:r>
                    </w:p>
                  </w:txbxContent>
                </v:textbox>
                <w10:anchorlock/>
              </v:shape>
            </w:pict>
          </mc:Fallback>
        </mc:AlternateContent>
      </w:r>
    </w:p>
    <w:p w14:paraId="5DF995DD" w14:textId="2C4C10F2" w:rsidR="00226727" w:rsidRDefault="00346259">
      <w:r>
        <w:rPr>
          <w:rFonts w:hint="eastAsia"/>
        </w:rPr>
        <w:t>1</w:t>
      </w:r>
      <w:r>
        <w:rPr>
          <w:rFonts w:hint="eastAsia"/>
        </w:rPr>
        <w:t>、</w:t>
      </w:r>
      <w:r>
        <w:rPr>
          <w:rFonts w:hint="eastAsia"/>
        </w:rPr>
        <w:t>1</w:t>
      </w:r>
      <w:r>
        <w:rPr>
          <w:rFonts w:hint="eastAsia"/>
        </w:rPr>
        <w:t>号楼施工现场</w:t>
      </w:r>
      <w:r>
        <w:rPr>
          <w:rFonts w:hint="eastAsia"/>
        </w:rPr>
        <w:t xml:space="preserve">                     </w:t>
      </w:r>
      <w:r w:rsidR="00191DE9">
        <w:t xml:space="preserve">  </w:t>
      </w:r>
      <w:r>
        <w:rPr>
          <w:rFonts w:hint="eastAsia"/>
        </w:rPr>
        <w:t>2</w:t>
      </w:r>
      <w:r>
        <w:rPr>
          <w:rFonts w:hint="eastAsia"/>
        </w:rPr>
        <w:t>、</w:t>
      </w:r>
      <w:r w:rsidR="00191DE9">
        <w:t>2</w:t>
      </w:r>
      <w:r w:rsidR="00226727">
        <w:rPr>
          <w:rFonts w:hint="eastAsia"/>
        </w:rPr>
        <w:t>号楼</w:t>
      </w:r>
      <w:r>
        <w:rPr>
          <w:rFonts w:hint="eastAsia"/>
        </w:rPr>
        <w:t>施工现场</w:t>
      </w:r>
    </w:p>
    <w:p w14:paraId="548EDFEE" w14:textId="77777777" w:rsidR="00041DE1" w:rsidRDefault="00357EB3">
      <w:r>
        <w:rPr>
          <w:rFonts w:ascii="Arial" w:hAnsi="Arial" w:cs="Arial"/>
          <w:noProof/>
        </w:rPr>
        <mc:AlternateContent>
          <mc:Choice Requires="wps">
            <w:drawing>
              <wp:inline distT="0" distB="0" distL="0" distR="0" wp14:anchorId="4CC4E7E5" wp14:editId="39011A87">
                <wp:extent cx="2554605" cy="2221865"/>
                <wp:effectExtent l="0" t="0" r="17145" b="26035"/>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14:paraId="37F3E405" w14:textId="6C6678A9" w:rsidR="00AC7863" w:rsidRPr="00755B0C" w:rsidRDefault="00191DE9" w:rsidP="00755B0C">
                            <w:r>
                              <w:rPr>
                                <w:noProof/>
                              </w:rPr>
                              <w:drawing>
                                <wp:inline distT="0" distB="0" distL="0" distR="0" wp14:anchorId="3DE9C2CD" wp14:editId="7FD5EE54">
                                  <wp:extent cx="2362835" cy="20002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62835" cy="20002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CC4E7E5" id="文本框 9" o:spid="_x0000_s1028" type="#_x0000_t202" style="width:201.1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">
                <v:textbox>
                  <w:txbxContent>
                    <w:p w14:paraId="37F3E405" w14:textId="6C6678A9" w:rsidR="00AC7863" w:rsidRPr="00755B0C" w:rsidRDefault="00191DE9" w:rsidP="00755B0C">
                      <w:r>
                        <w:rPr>
                          <w:noProof/>
                        </w:rPr>
                        <w:drawing>
                          <wp:inline distT="0" distB="0" distL="0" distR="0" wp14:anchorId="3DE9C2CD" wp14:editId="7FD5EE54">
                            <wp:extent cx="2362835" cy="20002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62835" cy="2000250"/>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7A637AD1" wp14:editId="218F6A4B">
                <wp:extent cx="2628900" cy="2232660"/>
                <wp:effectExtent l="0" t="0" r="1905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14:paraId="6D5E2B84" w14:textId="2C6F4781" w:rsidR="00AC7863" w:rsidRPr="00755B0C" w:rsidRDefault="00191DE9" w:rsidP="008D67FE">
                            <w:r>
                              <w:rPr>
                                <w:noProof/>
                              </w:rPr>
                              <w:drawing>
                                <wp:inline distT="0" distB="0" distL="0" distR="0" wp14:anchorId="4416EF5D" wp14:editId="1E75FFFA">
                                  <wp:extent cx="2437130" cy="2012315"/>
                                  <wp:effectExtent l="0" t="0" r="127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5" cstate="email">
                                            <a:extLst>
                                              <a:ext uri="{28A0092B-C50C-407E-A947-70E740481C1C}">
                                                <a14:useLocalDpi xmlns:a14="http://schemas.microsoft.com/office/drawing/2010/main"/>
                                              </a:ext>
                                            </a:extLst>
                                          </a:blip>
                                          <a:stretch>
                                            <a:fillRect/>
                                          </a:stretch>
                                        </pic:blipFill>
                                        <pic:spPr>
                                          <a:xfrm>
                                            <a:off x="0" y="0"/>
                                            <a:ext cx="2437130" cy="201231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7A637AD1" id="文本框 12" o:spid="_x0000_s1029" type="#_x0000_t202" style="width:207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">
                <v:textbox>
                  <w:txbxContent>
                    <w:p w14:paraId="6D5E2B84" w14:textId="2C6F4781" w:rsidR="00AC7863" w:rsidRPr="00755B0C" w:rsidRDefault="00191DE9" w:rsidP="008D67FE">
                      <w:r>
                        <w:rPr>
                          <w:noProof/>
                        </w:rPr>
                        <w:drawing>
                          <wp:inline distT="0" distB="0" distL="0" distR="0" wp14:anchorId="4416EF5D" wp14:editId="1E75FFFA">
                            <wp:extent cx="2437130" cy="2012315"/>
                            <wp:effectExtent l="0" t="0" r="127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5" cstate="email">
                                      <a:extLst>
                                        <a:ext uri="{28A0092B-C50C-407E-A947-70E740481C1C}">
                                          <a14:useLocalDpi xmlns:a14="http://schemas.microsoft.com/office/drawing/2010/main"/>
                                        </a:ext>
                                      </a:extLst>
                                    </a:blip>
                                    <a:stretch>
                                      <a:fillRect/>
                                    </a:stretch>
                                  </pic:blipFill>
                                  <pic:spPr>
                                    <a:xfrm>
                                      <a:off x="0" y="0"/>
                                      <a:ext cx="2437130" cy="2012315"/>
                                    </a:xfrm>
                                    <a:prstGeom prst="rect">
                                      <a:avLst/>
                                    </a:prstGeom>
                                  </pic:spPr>
                                </pic:pic>
                              </a:graphicData>
                            </a:graphic>
                          </wp:inline>
                        </w:drawing>
                      </w:r>
                    </w:p>
                  </w:txbxContent>
                </v:textbox>
                <w10:anchorlock/>
              </v:shape>
            </w:pict>
          </mc:Fallback>
        </mc:AlternateContent>
      </w:r>
    </w:p>
    <w:p w14:paraId="5EB3C82F" w14:textId="3A3E8E36" w:rsidR="00346259" w:rsidRDefault="00755B0C">
      <w:r>
        <w:rPr>
          <w:rFonts w:hint="eastAsia"/>
        </w:rPr>
        <w:t>3</w:t>
      </w:r>
      <w:r>
        <w:rPr>
          <w:rFonts w:hint="eastAsia"/>
        </w:rPr>
        <w:t>、</w:t>
      </w:r>
      <w:r w:rsidR="00191DE9">
        <w:t>3</w:t>
      </w:r>
      <w:r>
        <w:rPr>
          <w:rFonts w:hint="eastAsia"/>
        </w:rPr>
        <w:t>号楼施工现场</w:t>
      </w:r>
      <w:r w:rsidR="008D67FE">
        <w:rPr>
          <w:rFonts w:hint="eastAsia"/>
        </w:rPr>
        <w:t xml:space="preserve">                     </w:t>
      </w:r>
      <w:r w:rsidR="00191DE9">
        <w:t xml:space="preserve">  </w:t>
      </w:r>
      <w:r w:rsidR="008D67FE">
        <w:rPr>
          <w:rFonts w:hint="eastAsia"/>
        </w:rPr>
        <w:t>4</w:t>
      </w:r>
      <w:r w:rsidR="008D67FE">
        <w:rPr>
          <w:rFonts w:hint="eastAsia"/>
        </w:rPr>
        <w:t>、</w:t>
      </w:r>
      <w:r w:rsidR="00191DE9">
        <w:t>5</w:t>
      </w:r>
      <w:r w:rsidR="008D67FE">
        <w:rPr>
          <w:rFonts w:hint="eastAsia"/>
        </w:rPr>
        <w:t>号楼施工现场</w:t>
      </w:r>
    </w:p>
    <w:p w14:paraId="083199E3" w14:textId="77777777" w:rsidR="00041DE1" w:rsidRDefault="00357EB3">
      <w:r>
        <w:rPr>
          <w:rFonts w:ascii="Arial" w:hAnsi="Arial" w:cs="Arial"/>
          <w:noProof/>
        </w:rPr>
        <w:lastRenderedPageBreak/>
        <mc:AlternateContent>
          <mc:Choice Requires="wps">
            <w:drawing>
              <wp:inline distT="0" distB="0" distL="0" distR="0" wp14:anchorId="1AE3B600" wp14:editId="77A7FD91">
                <wp:extent cx="2546350" cy="2215515"/>
                <wp:effectExtent l="0" t="0" r="25400" b="1333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14:paraId="2564C2FC" w14:textId="2B1F2142" w:rsidR="00AC7863" w:rsidRPr="008D67FE" w:rsidRDefault="00191DE9" w:rsidP="008D67FE">
                            <w:r>
                              <w:rPr>
                                <w:noProof/>
                              </w:rPr>
                              <w:drawing>
                                <wp:inline distT="0" distB="0" distL="0" distR="0" wp14:anchorId="644BA529" wp14:editId="1384C19F">
                                  <wp:extent cx="2354580" cy="2032000"/>
                                  <wp:effectExtent l="0" t="0" r="762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580" cy="20320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AE3B600" id="文本框 14" o:spid="_x0000_s1030" type="#_x0000_t202" style="width:200.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">
                <v:textbox>
                  <w:txbxContent>
                    <w:p w14:paraId="2564C2FC" w14:textId="2B1F2142" w:rsidR="00AC7863" w:rsidRPr="008D67FE" w:rsidRDefault="00191DE9" w:rsidP="008D67FE">
                      <w:r>
                        <w:rPr>
                          <w:noProof/>
                        </w:rPr>
                        <w:drawing>
                          <wp:inline distT="0" distB="0" distL="0" distR="0" wp14:anchorId="644BA529" wp14:editId="1384C19F">
                            <wp:extent cx="2354580" cy="2032000"/>
                            <wp:effectExtent l="0" t="0" r="762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580" cy="2032000"/>
                                    </a:xfrm>
                                    <a:prstGeom prst="rect">
                                      <a:avLst/>
                                    </a:prstGeom>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573952B0" wp14:editId="4D26087F">
                <wp:extent cx="2628900" cy="22218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39685212" w14:textId="7E75B994" w:rsidR="00AC7863" w:rsidRPr="00FE70E3" w:rsidRDefault="00191DE9" w:rsidP="00FE70E3">
                            <w:r>
                              <w:rPr>
                                <w:noProof/>
                              </w:rPr>
                              <w:drawing>
                                <wp:inline distT="0" distB="0" distL="0" distR="0" wp14:anchorId="055D6BD0" wp14:editId="05C28C15">
                                  <wp:extent cx="2437130" cy="196850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130" cy="19685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73952B0" id="文本框 16" o:spid="_x0000_s1031"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">
                <v:textbox>
                  <w:txbxContent>
                    <w:p w14:paraId="39685212" w14:textId="7E75B994" w:rsidR="00AC7863" w:rsidRPr="00FE70E3" w:rsidRDefault="00191DE9" w:rsidP="00FE70E3">
                      <w:r>
                        <w:rPr>
                          <w:noProof/>
                        </w:rPr>
                        <w:drawing>
                          <wp:inline distT="0" distB="0" distL="0" distR="0" wp14:anchorId="055D6BD0" wp14:editId="05C28C15">
                            <wp:extent cx="2437130" cy="196850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130" cy="1968500"/>
                                    </a:xfrm>
                                    <a:prstGeom prst="rect">
                                      <a:avLst/>
                                    </a:prstGeom>
                                  </pic:spPr>
                                </pic:pic>
                              </a:graphicData>
                            </a:graphic>
                          </wp:inline>
                        </w:drawing>
                      </w:r>
                    </w:p>
                  </w:txbxContent>
                </v:textbox>
                <w10:anchorlock/>
              </v:shape>
            </w:pict>
          </mc:Fallback>
        </mc:AlternateContent>
      </w:r>
    </w:p>
    <w:p w14:paraId="291B1F6F" w14:textId="13417E4D" w:rsidR="008D67FE" w:rsidRDefault="008D67FE">
      <w:r>
        <w:rPr>
          <w:rFonts w:hint="eastAsia"/>
        </w:rPr>
        <w:t>5</w:t>
      </w:r>
      <w:r>
        <w:rPr>
          <w:rFonts w:hint="eastAsia"/>
        </w:rPr>
        <w:t>、</w:t>
      </w:r>
      <w:r w:rsidR="00191DE9">
        <w:t>6</w:t>
      </w:r>
      <w:r>
        <w:rPr>
          <w:rFonts w:hint="eastAsia"/>
        </w:rPr>
        <w:t>号楼施工现场</w:t>
      </w:r>
      <w:r w:rsidR="00FE70E3">
        <w:rPr>
          <w:rFonts w:hint="eastAsia"/>
        </w:rPr>
        <w:t xml:space="preserve">                  </w:t>
      </w:r>
      <w:r w:rsidR="00191DE9">
        <w:t xml:space="preserve">   </w:t>
      </w:r>
      <w:r w:rsidR="00FE70E3">
        <w:rPr>
          <w:rFonts w:hint="eastAsia"/>
        </w:rPr>
        <w:t xml:space="preserve"> 6</w:t>
      </w:r>
      <w:r w:rsidR="00FE70E3">
        <w:rPr>
          <w:rFonts w:hint="eastAsia"/>
        </w:rPr>
        <w:t>、</w:t>
      </w:r>
      <w:r w:rsidR="00191DE9">
        <w:t>7</w:t>
      </w:r>
      <w:r w:rsidR="00FE70E3">
        <w:rPr>
          <w:rFonts w:hint="eastAsia"/>
        </w:rPr>
        <w:t>号楼施工现场</w:t>
      </w:r>
    </w:p>
    <w:p w14:paraId="2E82761A" w14:textId="77777777" w:rsidR="00226727" w:rsidRDefault="00226727"/>
    <w:p w14:paraId="1F534736" w14:textId="16FACC76" w:rsidR="00226727" w:rsidRDefault="00357EB3">
      <w:r>
        <w:rPr>
          <w:rFonts w:ascii="Arial" w:hAnsi="Arial" w:cs="Arial"/>
          <w:noProof/>
        </w:rPr>
        <mc:AlternateContent>
          <mc:Choice Requires="wps">
            <w:drawing>
              <wp:inline distT="0" distB="0" distL="0" distR="0" wp14:anchorId="4720D2D1" wp14:editId="51447E3B">
                <wp:extent cx="2586355" cy="2215515"/>
                <wp:effectExtent l="0" t="0" r="23495" b="13335"/>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14:paraId="6BDAA860" w14:textId="154B2EFE" w:rsidR="00AC7863" w:rsidRPr="00FE70E3" w:rsidRDefault="00191DE9" w:rsidP="00FE70E3">
                            <w:r>
                              <w:rPr>
                                <w:noProof/>
                              </w:rPr>
                              <w:drawing>
                                <wp:inline distT="0" distB="0" distL="0" distR="0" wp14:anchorId="0056855E" wp14:editId="5EA4D775">
                                  <wp:extent cx="2394585" cy="200660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8">
                                            <a:extLst>
                                              <a:ext uri="{28A0092B-C50C-407E-A947-70E740481C1C}">
                                                <a14:useLocalDpi xmlns:a14="http://schemas.microsoft.com/office/drawing/2010/main" val="0"/>
                                              </a:ext>
                                            </a:extLst>
                                          </a:blip>
                                          <a:stretch>
                                            <a:fillRect/>
                                          </a:stretch>
                                        </pic:blipFill>
                                        <pic:spPr>
                                          <a:xfrm>
                                            <a:off x="0" y="0"/>
                                            <a:ext cx="2394585" cy="20066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720D2D1" id="文本框 19" o:spid="_x0000_s1032" type="#_x0000_t202" style="width:203.6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">
                <v:textbox>
                  <w:txbxContent>
                    <w:p w14:paraId="6BDAA860" w14:textId="154B2EFE" w:rsidR="00AC7863" w:rsidRPr="00FE70E3" w:rsidRDefault="00191DE9" w:rsidP="00FE70E3">
                      <w:r>
                        <w:rPr>
                          <w:noProof/>
                        </w:rPr>
                        <w:drawing>
                          <wp:inline distT="0" distB="0" distL="0" distR="0" wp14:anchorId="0056855E" wp14:editId="5EA4D775">
                            <wp:extent cx="2394585" cy="200660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8">
                                      <a:extLst>
                                        <a:ext uri="{28A0092B-C50C-407E-A947-70E740481C1C}">
                                          <a14:useLocalDpi xmlns:a14="http://schemas.microsoft.com/office/drawing/2010/main" val="0"/>
                                        </a:ext>
                                      </a:extLst>
                                    </a:blip>
                                    <a:stretch>
                                      <a:fillRect/>
                                    </a:stretch>
                                  </pic:blipFill>
                                  <pic:spPr>
                                    <a:xfrm>
                                      <a:off x="0" y="0"/>
                                      <a:ext cx="2394585" cy="2006600"/>
                                    </a:xfrm>
                                    <a:prstGeom prst="rect">
                                      <a:avLst/>
                                    </a:prstGeom>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4BAB8343" wp14:editId="462FD971">
                <wp:extent cx="2628900" cy="2221865"/>
                <wp:effectExtent l="0" t="0" r="19050" b="26035"/>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6A58C2D8" w14:textId="30629E59" w:rsidR="00AC7863" w:rsidRPr="007F3A53" w:rsidRDefault="00191DE9" w:rsidP="007F3A53">
                            <w:r>
                              <w:rPr>
                                <w:noProof/>
                              </w:rPr>
                              <w:drawing>
                                <wp:inline distT="0" distB="0" distL="0" distR="0" wp14:anchorId="526193B3" wp14:editId="388DAD72">
                                  <wp:extent cx="2437130" cy="2112645"/>
                                  <wp:effectExtent l="0" t="0" r="127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9">
                                            <a:extLst>
                                              <a:ext uri="{28A0092B-C50C-407E-A947-70E740481C1C}">
                                                <a14:useLocalDpi xmlns:a14="http://schemas.microsoft.com/office/drawing/2010/main" val="0"/>
                                              </a:ext>
                                            </a:extLst>
                                          </a:blip>
                                          <a:stretch>
                                            <a:fillRect/>
                                          </a:stretch>
                                        </pic:blipFill>
                                        <pic:spPr>
                                          <a:xfrm>
                                            <a:off x="0" y="0"/>
                                            <a:ext cx="2437130" cy="211264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BAB8343" id="文本框 21" o:spid="_x0000_s1033"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">
                <v:textbox>
                  <w:txbxContent>
                    <w:p w14:paraId="6A58C2D8" w14:textId="30629E59" w:rsidR="00AC7863" w:rsidRPr="007F3A53" w:rsidRDefault="00191DE9" w:rsidP="007F3A53">
                      <w:r>
                        <w:rPr>
                          <w:noProof/>
                        </w:rPr>
                        <w:drawing>
                          <wp:inline distT="0" distB="0" distL="0" distR="0" wp14:anchorId="526193B3" wp14:editId="388DAD72">
                            <wp:extent cx="2437130" cy="2112645"/>
                            <wp:effectExtent l="0" t="0" r="127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9">
                                      <a:extLst>
                                        <a:ext uri="{28A0092B-C50C-407E-A947-70E740481C1C}">
                                          <a14:useLocalDpi xmlns:a14="http://schemas.microsoft.com/office/drawing/2010/main" val="0"/>
                                        </a:ext>
                                      </a:extLst>
                                    </a:blip>
                                    <a:stretch>
                                      <a:fillRect/>
                                    </a:stretch>
                                  </pic:blipFill>
                                  <pic:spPr>
                                    <a:xfrm>
                                      <a:off x="0" y="0"/>
                                      <a:ext cx="2437130" cy="2112645"/>
                                    </a:xfrm>
                                    <a:prstGeom prst="rect">
                                      <a:avLst/>
                                    </a:prstGeom>
                                  </pic:spPr>
                                </pic:pic>
                              </a:graphicData>
                            </a:graphic>
                          </wp:inline>
                        </w:drawing>
                      </w:r>
                    </w:p>
                  </w:txbxContent>
                </v:textbox>
                <w10:anchorlock/>
              </v:shape>
            </w:pict>
          </mc:Fallback>
        </mc:AlternateContent>
      </w:r>
    </w:p>
    <w:p w14:paraId="58DFA647" w14:textId="6768FF64" w:rsidR="00226727" w:rsidRDefault="007F3A53">
      <w:r>
        <w:rPr>
          <w:rFonts w:hint="eastAsia"/>
        </w:rPr>
        <w:t>7</w:t>
      </w:r>
      <w:r>
        <w:rPr>
          <w:rFonts w:hint="eastAsia"/>
        </w:rPr>
        <w:t>、</w:t>
      </w:r>
      <w:r w:rsidR="00036FA3">
        <w:t>8</w:t>
      </w:r>
      <w:r>
        <w:rPr>
          <w:rFonts w:hint="eastAsia"/>
        </w:rPr>
        <w:t>号楼施工现场</w:t>
      </w:r>
      <w:r w:rsidR="005C2A84">
        <w:rPr>
          <w:rFonts w:hint="eastAsia"/>
        </w:rPr>
        <w:t xml:space="preserve">                      8</w:t>
      </w:r>
      <w:r w:rsidR="005C2A84">
        <w:rPr>
          <w:rFonts w:hint="eastAsia"/>
        </w:rPr>
        <w:t>、</w:t>
      </w:r>
      <w:r w:rsidR="00191DE9">
        <w:t>9</w:t>
      </w:r>
      <w:r w:rsidR="00191DE9">
        <w:rPr>
          <w:rFonts w:hint="eastAsia"/>
        </w:rPr>
        <w:t>号楼施工现场</w:t>
      </w:r>
    </w:p>
    <w:p w14:paraId="1D453638" w14:textId="77777777" w:rsidR="00041DE1" w:rsidRDefault="00357EB3">
      <w:r>
        <w:rPr>
          <w:rFonts w:ascii="Arial" w:hAnsi="Arial" w:cs="Arial"/>
          <w:noProof/>
        </w:rPr>
        <mc:AlternateContent>
          <mc:Choice Requires="wps">
            <w:drawing>
              <wp:inline distT="0" distB="0" distL="0" distR="0" wp14:anchorId="1DC00F58" wp14:editId="510569B9">
                <wp:extent cx="2586355" cy="2221865"/>
                <wp:effectExtent l="0" t="0" r="23495" b="26035"/>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43C5E46C" w14:textId="0DA3E1CA" w:rsidR="00AC7863" w:rsidRPr="005C2A84" w:rsidRDefault="00036FA3" w:rsidP="005C2A84">
                            <w:r>
                              <w:rPr>
                                <w:noProof/>
                              </w:rPr>
                              <w:drawing>
                                <wp:inline distT="0" distB="0" distL="0" distR="0" wp14:anchorId="6319ABD1" wp14:editId="6696E259">
                                  <wp:extent cx="2362200" cy="21215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0">
                                            <a:extLst>
                                              <a:ext uri="{28A0092B-C50C-407E-A947-70E740481C1C}">
                                                <a14:useLocalDpi xmlns:a14="http://schemas.microsoft.com/office/drawing/2010/main" val="0"/>
                                              </a:ext>
                                            </a:extLst>
                                          </a:blip>
                                          <a:stretch>
                                            <a:fillRect/>
                                          </a:stretch>
                                        </pic:blipFill>
                                        <pic:spPr>
                                          <a:xfrm>
                                            <a:off x="0" y="0"/>
                                            <a:ext cx="2362200" cy="212153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DC00F58" id="文本框 23" o:spid="_x0000_s1034"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">
                <v:textbox>
                  <w:txbxContent>
                    <w:p w14:paraId="43C5E46C" w14:textId="0DA3E1CA" w:rsidR="00AC7863" w:rsidRPr="005C2A84" w:rsidRDefault="00036FA3" w:rsidP="005C2A84">
                      <w:r>
                        <w:rPr>
                          <w:noProof/>
                        </w:rPr>
                        <w:drawing>
                          <wp:inline distT="0" distB="0" distL="0" distR="0" wp14:anchorId="6319ABD1" wp14:editId="6696E259">
                            <wp:extent cx="2362200" cy="21215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0">
                                      <a:extLst>
                                        <a:ext uri="{28A0092B-C50C-407E-A947-70E740481C1C}">
                                          <a14:useLocalDpi xmlns:a14="http://schemas.microsoft.com/office/drawing/2010/main" val="0"/>
                                        </a:ext>
                                      </a:extLst>
                                    </a:blip>
                                    <a:stretch>
                                      <a:fillRect/>
                                    </a:stretch>
                                  </pic:blipFill>
                                  <pic:spPr>
                                    <a:xfrm>
                                      <a:off x="0" y="0"/>
                                      <a:ext cx="2362200" cy="2121535"/>
                                    </a:xfrm>
                                    <a:prstGeom prst="rect">
                                      <a:avLst/>
                                    </a:prstGeom>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249473E3" wp14:editId="14D6CE6F">
                <wp:extent cx="2628900" cy="2221865"/>
                <wp:effectExtent l="0" t="0" r="19050" b="26035"/>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2224A323" w14:textId="61E26424" w:rsidR="00AC7863" w:rsidRPr="005C2A84" w:rsidRDefault="00036FA3" w:rsidP="005C2A84">
                            <w:r>
                              <w:rPr>
                                <w:noProof/>
                              </w:rPr>
                              <w:drawing>
                                <wp:inline distT="0" distB="0" distL="0" distR="0" wp14:anchorId="4528B516" wp14:editId="740C867C">
                                  <wp:extent cx="2437130" cy="2036445"/>
                                  <wp:effectExtent l="0" t="0" r="127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21">
                                            <a:extLst>
                                              <a:ext uri="{28A0092B-C50C-407E-A947-70E740481C1C}">
                                                <a14:useLocalDpi xmlns:a14="http://schemas.microsoft.com/office/drawing/2010/main" val="0"/>
                                              </a:ext>
                                            </a:extLst>
                                          </a:blip>
                                          <a:stretch>
                                            <a:fillRect/>
                                          </a:stretch>
                                        </pic:blipFill>
                                        <pic:spPr>
                                          <a:xfrm>
                                            <a:off x="0" y="0"/>
                                            <a:ext cx="2437130" cy="203644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49473E3" id="文本框 25" o:spid="_x0000_s1035"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">
                <v:textbox>
                  <w:txbxContent>
                    <w:p w14:paraId="2224A323" w14:textId="61E26424" w:rsidR="00AC7863" w:rsidRPr="005C2A84" w:rsidRDefault="00036FA3" w:rsidP="005C2A84">
                      <w:r>
                        <w:rPr>
                          <w:noProof/>
                        </w:rPr>
                        <w:drawing>
                          <wp:inline distT="0" distB="0" distL="0" distR="0" wp14:anchorId="4528B516" wp14:editId="740C867C">
                            <wp:extent cx="2437130" cy="2036445"/>
                            <wp:effectExtent l="0" t="0" r="127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21">
                                      <a:extLst>
                                        <a:ext uri="{28A0092B-C50C-407E-A947-70E740481C1C}">
                                          <a14:useLocalDpi xmlns:a14="http://schemas.microsoft.com/office/drawing/2010/main" val="0"/>
                                        </a:ext>
                                      </a:extLst>
                                    </a:blip>
                                    <a:stretch>
                                      <a:fillRect/>
                                    </a:stretch>
                                  </pic:blipFill>
                                  <pic:spPr>
                                    <a:xfrm>
                                      <a:off x="0" y="0"/>
                                      <a:ext cx="2437130" cy="2036445"/>
                                    </a:xfrm>
                                    <a:prstGeom prst="rect">
                                      <a:avLst/>
                                    </a:prstGeom>
                                  </pic:spPr>
                                </pic:pic>
                              </a:graphicData>
                            </a:graphic>
                          </wp:inline>
                        </w:drawing>
                      </w:r>
                    </w:p>
                  </w:txbxContent>
                </v:textbox>
                <w10:anchorlock/>
              </v:shape>
            </w:pict>
          </mc:Fallback>
        </mc:AlternateContent>
      </w:r>
    </w:p>
    <w:p w14:paraId="3F5C4018" w14:textId="50F606EC" w:rsidR="005C2A84" w:rsidRDefault="005C2A84">
      <w:r>
        <w:rPr>
          <w:rFonts w:hint="eastAsia"/>
        </w:rPr>
        <w:t>9</w:t>
      </w:r>
      <w:r>
        <w:rPr>
          <w:rFonts w:hint="eastAsia"/>
        </w:rPr>
        <w:t>、</w:t>
      </w:r>
      <w:r w:rsidR="00036FA3">
        <w:rPr>
          <w:rFonts w:hint="eastAsia"/>
        </w:rPr>
        <w:t>1</w:t>
      </w:r>
      <w:r w:rsidR="00036FA3">
        <w:t>0</w:t>
      </w:r>
      <w:r w:rsidR="00036FA3">
        <w:rPr>
          <w:rFonts w:hint="eastAsia"/>
        </w:rPr>
        <w:t>号楼施工现场</w:t>
      </w:r>
      <w:r>
        <w:rPr>
          <w:rFonts w:hint="eastAsia"/>
        </w:rPr>
        <w:t xml:space="preserve">                      10</w:t>
      </w:r>
      <w:r>
        <w:rPr>
          <w:rFonts w:hint="eastAsia"/>
        </w:rPr>
        <w:t>、</w:t>
      </w:r>
      <w:r w:rsidR="00036FA3">
        <w:rPr>
          <w:rFonts w:hint="eastAsia"/>
        </w:rPr>
        <w:t>1</w:t>
      </w:r>
      <w:r w:rsidR="00036FA3">
        <w:t>1</w:t>
      </w:r>
      <w:r w:rsidR="00036FA3">
        <w:rPr>
          <w:rFonts w:hint="eastAsia"/>
        </w:rPr>
        <w:t>号楼施工现场</w:t>
      </w:r>
    </w:p>
    <w:p w14:paraId="63FA0D4D" w14:textId="77777777" w:rsidR="00036FA3" w:rsidRDefault="00036FA3"/>
    <w:p w14:paraId="45C2A3DB" w14:textId="3682BE88" w:rsidR="004449B0" w:rsidRDefault="00036FA3" w:rsidP="00036FA3">
      <w:r>
        <w:rPr>
          <w:rFonts w:hint="eastAsia"/>
        </w:rPr>
        <w:t xml:space="preserve"> </w:t>
      </w:r>
      <w:r>
        <w:t xml:space="preserve">                                       </w:t>
      </w:r>
    </w:p>
    <w:p w14:paraId="155A19A2" w14:textId="77777777" w:rsidR="00041DE1" w:rsidRDefault="00036FA3">
      <w:r>
        <w:rPr>
          <w:rFonts w:ascii="Arial" w:hAnsi="Arial" w:cs="Arial"/>
          <w:noProof/>
        </w:rPr>
        <w:lastRenderedPageBreak/>
        <mc:AlternateContent>
          <mc:Choice Requires="wps">
            <w:drawing>
              <wp:inline distT="0" distB="0" distL="0" distR="0" wp14:anchorId="4FFF8EDF" wp14:editId="701B058C">
                <wp:extent cx="2586355" cy="2221865"/>
                <wp:effectExtent l="0" t="0" r="23495" b="26035"/>
                <wp:docPr id="73"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175452DB" w14:textId="1DC09C07" w:rsidR="00036FA3" w:rsidRPr="005C2A84" w:rsidRDefault="00036FA3" w:rsidP="00036FA3">
                            <w:r>
                              <w:rPr>
                                <w:noProof/>
                              </w:rPr>
                              <w:drawing>
                                <wp:inline distT="0" distB="0" distL="0" distR="0" wp14:anchorId="012E8BB8" wp14:editId="757454EE">
                                  <wp:extent cx="2394585" cy="2038350"/>
                                  <wp:effectExtent l="0" t="0" r="571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22">
                                            <a:extLst>
                                              <a:ext uri="{28A0092B-C50C-407E-A947-70E740481C1C}">
                                                <a14:useLocalDpi xmlns:a14="http://schemas.microsoft.com/office/drawing/2010/main" val="0"/>
                                              </a:ext>
                                            </a:extLst>
                                          </a:blip>
                                          <a:stretch>
                                            <a:fillRect/>
                                          </a:stretch>
                                        </pic:blipFill>
                                        <pic:spPr>
                                          <a:xfrm>
                                            <a:off x="0" y="0"/>
                                            <a:ext cx="2394585" cy="20383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FFF8EDF" id="文本框 73" o:spid="_x0000_s1036"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">
                <v:textbox>
                  <w:txbxContent>
                    <w:p w14:paraId="175452DB" w14:textId="1DC09C07" w:rsidR="00036FA3" w:rsidRPr="005C2A84" w:rsidRDefault="00036FA3" w:rsidP="00036FA3">
                      <w:r>
                        <w:rPr>
                          <w:noProof/>
                        </w:rPr>
                        <w:drawing>
                          <wp:inline distT="0" distB="0" distL="0" distR="0" wp14:anchorId="012E8BB8" wp14:editId="757454EE">
                            <wp:extent cx="2394585" cy="2038350"/>
                            <wp:effectExtent l="0" t="0" r="571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22">
                                      <a:extLst>
                                        <a:ext uri="{28A0092B-C50C-407E-A947-70E740481C1C}">
                                          <a14:useLocalDpi xmlns:a14="http://schemas.microsoft.com/office/drawing/2010/main" val="0"/>
                                        </a:ext>
                                      </a:extLst>
                                    </a:blip>
                                    <a:stretch>
                                      <a:fillRect/>
                                    </a:stretch>
                                  </pic:blipFill>
                                  <pic:spPr>
                                    <a:xfrm>
                                      <a:off x="0" y="0"/>
                                      <a:ext cx="2394585" cy="2038350"/>
                                    </a:xfrm>
                                    <a:prstGeom prst="rect">
                                      <a:avLst/>
                                    </a:prstGeom>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364F9338" wp14:editId="0BA35EBD">
                <wp:extent cx="2586355" cy="2221865"/>
                <wp:effectExtent l="0" t="0" r="23495" b="26035"/>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5E26C08B" w14:textId="7C641653" w:rsidR="00036FA3" w:rsidRPr="005C2A84" w:rsidRDefault="00036FA3" w:rsidP="00036FA3">
                            <w:r>
                              <w:rPr>
                                <w:noProof/>
                              </w:rPr>
                              <w:drawing>
                                <wp:inline distT="0" distB="0" distL="0" distR="0" wp14:anchorId="26B96E95" wp14:editId="47092DE4">
                                  <wp:extent cx="2394585" cy="1981200"/>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23">
                                            <a:extLst>
                                              <a:ext uri="{28A0092B-C50C-407E-A947-70E740481C1C}">
                                                <a14:useLocalDpi xmlns:a14="http://schemas.microsoft.com/office/drawing/2010/main" val="0"/>
                                              </a:ext>
                                            </a:extLst>
                                          </a:blip>
                                          <a:stretch>
                                            <a:fillRect/>
                                          </a:stretch>
                                        </pic:blipFill>
                                        <pic:spPr>
                                          <a:xfrm>
                                            <a:off x="0" y="0"/>
                                            <a:ext cx="2394585" cy="19812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364F9338" id="文本框 75" o:spid="_x0000_s1037"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">
                <v:textbox>
                  <w:txbxContent>
                    <w:p w14:paraId="5E26C08B" w14:textId="7C641653" w:rsidR="00036FA3" w:rsidRPr="005C2A84" w:rsidRDefault="00036FA3" w:rsidP="00036FA3">
                      <w:r>
                        <w:rPr>
                          <w:noProof/>
                        </w:rPr>
                        <w:drawing>
                          <wp:inline distT="0" distB="0" distL="0" distR="0" wp14:anchorId="26B96E95" wp14:editId="47092DE4">
                            <wp:extent cx="2394585" cy="1981200"/>
                            <wp:effectExtent l="0" t="0" r="571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23">
                                      <a:extLst>
                                        <a:ext uri="{28A0092B-C50C-407E-A947-70E740481C1C}">
                                          <a14:useLocalDpi xmlns:a14="http://schemas.microsoft.com/office/drawing/2010/main" val="0"/>
                                        </a:ext>
                                      </a:extLst>
                                    </a:blip>
                                    <a:stretch>
                                      <a:fillRect/>
                                    </a:stretch>
                                  </pic:blipFill>
                                  <pic:spPr>
                                    <a:xfrm>
                                      <a:off x="0" y="0"/>
                                      <a:ext cx="2394585" cy="1981200"/>
                                    </a:xfrm>
                                    <a:prstGeom prst="rect">
                                      <a:avLst/>
                                    </a:prstGeom>
                                  </pic:spPr>
                                </pic:pic>
                              </a:graphicData>
                            </a:graphic>
                          </wp:inline>
                        </w:drawing>
                      </w:r>
                    </w:p>
                  </w:txbxContent>
                </v:textbox>
                <w10:anchorlock/>
              </v:shape>
            </w:pict>
          </mc:Fallback>
        </mc:AlternateContent>
      </w:r>
    </w:p>
    <w:p w14:paraId="0306C149" w14:textId="39B93C26" w:rsidR="00036FA3" w:rsidRDefault="00036FA3">
      <w:r>
        <w:rPr>
          <w:rFonts w:hint="eastAsia"/>
        </w:rPr>
        <w:t>1</w:t>
      </w:r>
      <w:r>
        <w:t>1</w:t>
      </w:r>
      <w:r>
        <w:rPr>
          <w:rFonts w:hint="eastAsia"/>
        </w:rPr>
        <w:t>、</w:t>
      </w:r>
      <w:r>
        <w:rPr>
          <w:rFonts w:hint="eastAsia"/>
        </w:rPr>
        <w:t>1</w:t>
      </w:r>
      <w:r>
        <w:t>2</w:t>
      </w:r>
      <w:r>
        <w:rPr>
          <w:rFonts w:hint="eastAsia"/>
        </w:rPr>
        <w:t>号楼施工现场</w:t>
      </w:r>
      <w:r>
        <w:rPr>
          <w:rFonts w:hint="eastAsia"/>
        </w:rPr>
        <w:t xml:space="preserve"> </w:t>
      </w:r>
      <w:r>
        <w:t xml:space="preserve">                    12</w:t>
      </w:r>
      <w:r>
        <w:rPr>
          <w:rFonts w:hint="eastAsia"/>
        </w:rPr>
        <w:t>、</w:t>
      </w:r>
      <w:r>
        <w:rPr>
          <w:rFonts w:hint="eastAsia"/>
        </w:rPr>
        <w:t>1</w:t>
      </w:r>
      <w:r>
        <w:t>3-14</w:t>
      </w:r>
      <w:r>
        <w:rPr>
          <w:rFonts w:hint="eastAsia"/>
        </w:rPr>
        <w:t>号楼施工现场</w:t>
      </w:r>
    </w:p>
    <w:p w14:paraId="0B83DE52" w14:textId="346ADF56" w:rsidR="00036FA3" w:rsidRPr="00036FA3" w:rsidRDefault="00036FA3">
      <w:pPr>
        <w:sectPr w:rsidR="00036FA3" w:rsidRPr="00036FA3">
          <w:footerReference w:type="first" r:id="rId24"/>
          <w:pgSz w:w="11906" w:h="16838"/>
          <w:pgMar w:top="1440" w:right="1800" w:bottom="1440" w:left="1800" w:header="851" w:footer="992" w:gutter="0"/>
          <w:cols w:space="425"/>
          <w:titlePg/>
          <w:docGrid w:type="lines" w:linePitch="312"/>
        </w:sectPr>
      </w:pPr>
    </w:p>
    <w:p w14:paraId="128EE974" w14:textId="5819692E" w:rsidR="004449B0" w:rsidRPr="004449B0" w:rsidRDefault="004449B0" w:rsidP="004449B0">
      <w:pPr>
        <w:widowControl/>
        <w:spacing w:before="300" w:after="300" w:line="360" w:lineRule="exact"/>
        <w:jc w:val="left"/>
        <w:outlineLvl w:val="1"/>
        <w:rPr>
          <w:rFonts w:ascii="Arial" w:hAnsi="Arial" w:cs="Arial"/>
          <w:b/>
          <w:bCs/>
          <w:kern w:val="44"/>
          <w:sz w:val="24"/>
        </w:rPr>
      </w:pPr>
      <w:bookmarkStart w:id="29" w:name="_Toc3374"/>
      <w:bookmarkStart w:id="30" w:name="_Toc10880"/>
      <w:bookmarkStart w:id="31" w:name="_Toc77625906"/>
      <w:r>
        <w:rPr>
          <w:rStyle w:val="10"/>
          <w:rFonts w:ascii="Arial" w:hAnsi="Arial" w:cs="Arial" w:hint="eastAsia"/>
          <w:bCs/>
          <w:sz w:val="24"/>
        </w:rPr>
        <w:lastRenderedPageBreak/>
        <w:t>4</w:t>
      </w:r>
      <w:r>
        <w:rPr>
          <w:rStyle w:val="10"/>
          <w:rFonts w:ascii="Arial" w:hAnsi="Arial" w:cs="Arial" w:hint="eastAsia"/>
          <w:bCs/>
          <w:sz w:val="24"/>
        </w:rPr>
        <w:t>印鉴使用情况</w:t>
      </w:r>
      <w:bookmarkEnd w:id="29"/>
      <w:bookmarkEnd w:id="30"/>
      <w:bookmarkEnd w:id="31"/>
    </w:p>
    <w:p w14:paraId="5CF4B10D" w14:textId="0714E824" w:rsidR="00041DE1" w:rsidRDefault="00357EB3">
      <w:pPr>
        <w:pStyle w:val="ab"/>
        <w:spacing w:after="0" w:line="480" w:lineRule="auto"/>
        <w:ind w:firstLineChars="200"/>
        <w:rPr>
          <w:rFonts w:ascii="Arial" w:hAnsi="Arial" w:cs="Arial"/>
          <w:kern w:val="0"/>
          <w:szCs w:val="21"/>
        </w:rPr>
      </w:pPr>
      <w:r>
        <w:rPr>
          <w:rFonts w:ascii="Arial" w:hAnsi="Arial" w:cs="Arial" w:hint="eastAsia"/>
          <w:kern w:val="0"/>
          <w:szCs w:val="21"/>
        </w:rPr>
        <w:t>对于印章的使用，项目公司人员按照监管协议规定，履行印章使用流程，填写印章使用登记表，康信监管人员了解用印事由，根据相应权限审核用印并同时登记电子版和纸质台账（纸质</w:t>
      </w:r>
      <w:proofErr w:type="gramStart"/>
      <w:r>
        <w:rPr>
          <w:rFonts w:ascii="Arial" w:hAnsi="Arial" w:cs="Arial" w:hint="eastAsia"/>
          <w:kern w:val="0"/>
          <w:szCs w:val="21"/>
        </w:rPr>
        <w:t>台账见附件</w:t>
      </w:r>
      <w:proofErr w:type="gramEnd"/>
      <w:r w:rsidR="00084B1A">
        <w:rPr>
          <w:rFonts w:ascii="Arial" w:hAnsi="Arial" w:cs="Arial" w:hint="eastAsia"/>
          <w:kern w:val="0"/>
          <w:szCs w:val="21"/>
        </w:rPr>
        <w:t>二</w:t>
      </w:r>
      <w:r>
        <w:rPr>
          <w:rFonts w:ascii="Arial" w:hAnsi="Arial" w:cs="Arial" w:hint="eastAsia"/>
          <w:kern w:val="0"/>
          <w:szCs w:val="21"/>
        </w:rPr>
        <w:t>）。使用情况详见下表：</w:t>
      </w:r>
    </w:p>
    <w:p w14:paraId="32392195" w14:textId="004A116E" w:rsidR="00041DE1" w:rsidRDefault="00357EB3">
      <w:pPr>
        <w:widowControl/>
        <w:spacing w:beforeLines="100" w:before="312"/>
        <w:jc w:val="center"/>
        <w:rPr>
          <w:rFonts w:ascii="Arial" w:hAnsi="Arial" w:cs="Arial"/>
          <w:b/>
          <w:bCs/>
          <w:color w:val="000000"/>
          <w:kern w:val="0"/>
          <w:sz w:val="24"/>
          <w:szCs w:val="21"/>
        </w:rPr>
      </w:pPr>
      <w:r>
        <w:rPr>
          <w:rFonts w:ascii="Arial" w:hAnsi="Arial" w:cs="Arial" w:hint="eastAsia"/>
          <w:b/>
          <w:bCs/>
          <w:color w:val="000000"/>
          <w:kern w:val="0"/>
          <w:sz w:val="24"/>
          <w:szCs w:val="21"/>
        </w:rPr>
        <w:t>项目公司</w:t>
      </w:r>
      <w:r w:rsidR="00665D5E">
        <w:rPr>
          <w:rFonts w:ascii="Arial" w:hAnsi="Arial" w:cs="Arial" w:hint="eastAsia"/>
          <w:b/>
          <w:bCs/>
          <w:color w:val="000000"/>
          <w:kern w:val="0"/>
          <w:sz w:val="24"/>
          <w:szCs w:val="21"/>
        </w:rPr>
        <w:t>截至</w:t>
      </w:r>
      <w:r>
        <w:rPr>
          <w:rFonts w:ascii="Arial" w:hAnsi="Arial" w:cs="Arial" w:hint="eastAsia"/>
          <w:b/>
          <w:bCs/>
          <w:color w:val="000000"/>
          <w:kern w:val="0"/>
          <w:sz w:val="24"/>
          <w:szCs w:val="21"/>
        </w:rPr>
        <w:t>202</w:t>
      </w:r>
      <w:r>
        <w:rPr>
          <w:rFonts w:ascii="Arial" w:hAnsi="Arial" w:cs="Arial"/>
          <w:b/>
          <w:bCs/>
          <w:color w:val="000000"/>
          <w:kern w:val="0"/>
          <w:sz w:val="24"/>
          <w:szCs w:val="21"/>
        </w:rPr>
        <w:t>1</w:t>
      </w:r>
      <w:r>
        <w:rPr>
          <w:rFonts w:ascii="Arial" w:hAnsi="Arial" w:cs="Arial" w:hint="eastAsia"/>
          <w:b/>
          <w:bCs/>
          <w:color w:val="000000"/>
          <w:kern w:val="0"/>
          <w:sz w:val="24"/>
          <w:szCs w:val="21"/>
        </w:rPr>
        <w:t>年</w:t>
      </w:r>
      <w:r w:rsidR="00665D5E">
        <w:rPr>
          <w:rFonts w:ascii="Arial" w:hAnsi="Arial" w:cs="Arial"/>
          <w:b/>
          <w:bCs/>
          <w:color w:val="000000"/>
          <w:kern w:val="0"/>
          <w:sz w:val="24"/>
          <w:szCs w:val="21"/>
        </w:rPr>
        <w:t>7</w:t>
      </w:r>
      <w:r>
        <w:rPr>
          <w:rFonts w:ascii="Arial" w:hAnsi="Arial" w:cs="Arial" w:hint="eastAsia"/>
          <w:b/>
          <w:bCs/>
          <w:color w:val="000000"/>
          <w:kern w:val="0"/>
          <w:sz w:val="24"/>
          <w:szCs w:val="21"/>
        </w:rPr>
        <w:t>月</w:t>
      </w:r>
      <w:r w:rsidR="00665D5E">
        <w:rPr>
          <w:rFonts w:ascii="Arial" w:hAnsi="Arial" w:cs="Arial" w:hint="eastAsia"/>
          <w:b/>
          <w:bCs/>
          <w:color w:val="000000"/>
          <w:kern w:val="0"/>
          <w:sz w:val="24"/>
          <w:szCs w:val="21"/>
        </w:rPr>
        <w:t>1</w:t>
      </w:r>
      <w:r w:rsidR="00665D5E">
        <w:rPr>
          <w:rFonts w:ascii="Arial" w:hAnsi="Arial" w:cs="Arial"/>
          <w:b/>
          <w:bCs/>
          <w:color w:val="000000"/>
          <w:kern w:val="0"/>
          <w:sz w:val="24"/>
          <w:szCs w:val="21"/>
        </w:rPr>
        <w:t>6</w:t>
      </w:r>
      <w:r w:rsidR="00665D5E">
        <w:rPr>
          <w:rFonts w:ascii="Arial" w:hAnsi="Arial" w:cs="Arial" w:hint="eastAsia"/>
          <w:b/>
          <w:bCs/>
          <w:color w:val="000000"/>
          <w:kern w:val="0"/>
          <w:sz w:val="24"/>
          <w:szCs w:val="21"/>
        </w:rPr>
        <w:t>日</w:t>
      </w:r>
      <w:r>
        <w:rPr>
          <w:rFonts w:ascii="Arial" w:hAnsi="Arial" w:cs="Arial" w:hint="eastAsia"/>
          <w:b/>
          <w:bCs/>
          <w:color w:val="000000"/>
          <w:kern w:val="0"/>
          <w:sz w:val="24"/>
          <w:szCs w:val="21"/>
        </w:rPr>
        <w:t>印鉴使用情况</w:t>
      </w:r>
    </w:p>
    <w:tbl>
      <w:tblPr>
        <w:tblW w:w="5000" w:type="pct"/>
        <w:tblLook w:val="04A0" w:firstRow="1" w:lastRow="0" w:firstColumn="1" w:lastColumn="0" w:noHBand="0" w:noVBand="1"/>
      </w:tblPr>
      <w:tblGrid>
        <w:gridCol w:w="484"/>
        <w:gridCol w:w="1117"/>
        <w:gridCol w:w="1174"/>
        <w:gridCol w:w="3002"/>
        <w:gridCol w:w="5389"/>
        <w:gridCol w:w="1148"/>
        <w:gridCol w:w="893"/>
        <w:gridCol w:w="967"/>
      </w:tblGrid>
      <w:tr w:rsidR="00C67932" w:rsidRPr="00C67932" w14:paraId="57BAA664" w14:textId="77777777" w:rsidTr="00C67932">
        <w:trPr>
          <w:trHeight w:val="260"/>
          <w:tblHeader/>
        </w:trPr>
        <w:tc>
          <w:tcPr>
            <w:tcW w:w="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D5CF29"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序号</w:t>
            </w:r>
          </w:p>
        </w:tc>
        <w:tc>
          <w:tcPr>
            <w:tcW w:w="394" w:type="pct"/>
            <w:tcBorders>
              <w:top w:val="single" w:sz="4" w:space="0" w:color="auto"/>
              <w:left w:val="nil"/>
              <w:bottom w:val="single" w:sz="4" w:space="0" w:color="auto"/>
              <w:right w:val="single" w:sz="4" w:space="0" w:color="auto"/>
            </w:tcBorders>
            <w:shd w:val="clear" w:color="000000" w:fill="FFFFFF"/>
            <w:vAlign w:val="center"/>
            <w:hideMark/>
          </w:tcPr>
          <w:p w14:paraId="29793602"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用印日期</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2A19A399"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印鉴名称</w:t>
            </w:r>
          </w:p>
        </w:tc>
        <w:tc>
          <w:tcPr>
            <w:tcW w:w="1059" w:type="pct"/>
            <w:tcBorders>
              <w:top w:val="single" w:sz="4" w:space="0" w:color="auto"/>
              <w:left w:val="nil"/>
              <w:bottom w:val="single" w:sz="4" w:space="0" w:color="auto"/>
              <w:right w:val="single" w:sz="4" w:space="0" w:color="auto"/>
            </w:tcBorders>
            <w:shd w:val="clear" w:color="000000" w:fill="FFFFFF"/>
            <w:vAlign w:val="center"/>
            <w:hideMark/>
          </w:tcPr>
          <w:p w14:paraId="34A5F941"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用印事由</w:t>
            </w:r>
          </w:p>
        </w:tc>
        <w:tc>
          <w:tcPr>
            <w:tcW w:w="1901" w:type="pct"/>
            <w:tcBorders>
              <w:top w:val="single" w:sz="4" w:space="0" w:color="auto"/>
              <w:left w:val="nil"/>
              <w:bottom w:val="single" w:sz="4" w:space="0" w:color="auto"/>
              <w:right w:val="single" w:sz="4" w:space="0" w:color="auto"/>
            </w:tcBorders>
            <w:shd w:val="clear" w:color="000000" w:fill="FFFFFF"/>
            <w:vAlign w:val="center"/>
            <w:hideMark/>
          </w:tcPr>
          <w:p w14:paraId="5E57EFD4"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用印材料及份数</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14:paraId="6E988136"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经办部门</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14:paraId="6BA1F5B7"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经办人</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14:paraId="3F5C6C7C"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监印人</w:t>
            </w:r>
          </w:p>
        </w:tc>
      </w:tr>
      <w:tr w:rsidR="00C67932" w:rsidRPr="00C67932" w14:paraId="6D7E0AE1" w14:textId="77777777" w:rsidTr="00C67932">
        <w:trPr>
          <w:trHeight w:val="354"/>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E8E1FE6"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w:t>
            </w:r>
          </w:p>
        </w:tc>
        <w:tc>
          <w:tcPr>
            <w:tcW w:w="394" w:type="pct"/>
            <w:tcBorders>
              <w:top w:val="nil"/>
              <w:left w:val="nil"/>
              <w:bottom w:val="single" w:sz="4" w:space="0" w:color="auto"/>
              <w:right w:val="single" w:sz="4" w:space="0" w:color="auto"/>
            </w:tcBorders>
            <w:shd w:val="clear" w:color="auto" w:fill="auto"/>
            <w:vAlign w:val="center"/>
            <w:hideMark/>
          </w:tcPr>
          <w:p w14:paraId="1D6A7EAB"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w:t>
            </w:r>
          </w:p>
        </w:tc>
        <w:tc>
          <w:tcPr>
            <w:tcW w:w="414" w:type="pct"/>
            <w:tcBorders>
              <w:top w:val="nil"/>
              <w:left w:val="nil"/>
              <w:bottom w:val="single" w:sz="4" w:space="0" w:color="auto"/>
              <w:right w:val="single" w:sz="4" w:space="0" w:color="auto"/>
            </w:tcBorders>
            <w:shd w:val="clear" w:color="auto" w:fill="auto"/>
            <w:vAlign w:val="center"/>
            <w:hideMark/>
          </w:tcPr>
          <w:p w14:paraId="198A1DD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2A8ACE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审计</w:t>
            </w:r>
            <w:proofErr w:type="gramStart"/>
            <w:r w:rsidRPr="00C67932">
              <w:rPr>
                <w:rFonts w:ascii="宋体" w:hAnsi="宋体" w:cs="宋体" w:hint="eastAsia"/>
                <w:color w:val="000000"/>
                <w:kern w:val="0"/>
                <w:sz w:val="18"/>
                <w:szCs w:val="18"/>
              </w:rPr>
              <w:t>函证用印</w:t>
            </w:r>
            <w:proofErr w:type="gramEnd"/>
          </w:p>
        </w:tc>
        <w:tc>
          <w:tcPr>
            <w:tcW w:w="1901" w:type="pct"/>
            <w:tcBorders>
              <w:top w:val="nil"/>
              <w:left w:val="nil"/>
              <w:bottom w:val="single" w:sz="4" w:space="0" w:color="auto"/>
              <w:right w:val="single" w:sz="4" w:space="0" w:color="auto"/>
            </w:tcBorders>
            <w:shd w:val="clear" w:color="auto" w:fill="auto"/>
            <w:vAlign w:val="center"/>
            <w:hideMark/>
          </w:tcPr>
          <w:p w14:paraId="7BFD2EC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审计函证（2份）</w:t>
            </w:r>
          </w:p>
        </w:tc>
        <w:tc>
          <w:tcPr>
            <w:tcW w:w="405" w:type="pct"/>
            <w:tcBorders>
              <w:top w:val="nil"/>
              <w:left w:val="nil"/>
              <w:bottom w:val="single" w:sz="4" w:space="0" w:color="auto"/>
              <w:right w:val="single" w:sz="4" w:space="0" w:color="auto"/>
            </w:tcBorders>
            <w:shd w:val="clear" w:color="auto" w:fill="auto"/>
            <w:vAlign w:val="center"/>
            <w:hideMark/>
          </w:tcPr>
          <w:p w14:paraId="3AF81F2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财务部</w:t>
            </w:r>
          </w:p>
        </w:tc>
        <w:tc>
          <w:tcPr>
            <w:tcW w:w="315" w:type="pct"/>
            <w:tcBorders>
              <w:top w:val="nil"/>
              <w:left w:val="nil"/>
              <w:bottom w:val="single" w:sz="4" w:space="0" w:color="auto"/>
              <w:right w:val="single" w:sz="4" w:space="0" w:color="auto"/>
            </w:tcBorders>
            <w:shd w:val="clear" w:color="auto" w:fill="auto"/>
            <w:vAlign w:val="center"/>
            <w:hideMark/>
          </w:tcPr>
          <w:p w14:paraId="5BCFB7B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李丽</w:t>
            </w:r>
          </w:p>
        </w:tc>
        <w:tc>
          <w:tcPr>
            <w:tcW w:w="341" w:type="pct"/>
            <w:tcBorders>
              <w:top w:val="nil"/>
              <w:left w:val="nil"/>
              <w:bottom w:val="single" w:sz="4" w:space="0" w:color="auto"/>
              <w:right w:val="single" w:sz="4" w:space="0" w:color="auto"/>
            </w:tcBorders>
            <w:shd w:val="clear" w:color="auto" w:fill="auto"/>
            <w:vAlign w:val="center"/>
            <w:hideMark/>
          </w:tcPr>
          <w:p w14:paraId="4AC7C93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35F146F6" w14:textId="77777777" w:rsidTr="00C67932">
        <w:trPr>
          <w:trHeight w:val="49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7744EC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w:t>
            </w:r>
          </w:p>
        </w:tc>
        <w:tc>
          <w:tcPr>
            <w:tcW w:w="394" w:type="pct"/>
            <w:tcBorders>
              <w:top w:val="nil"/>
              <w:left w:val="nil"/>
              <w:bottom w:val="single" w:sz="4" w:space="0" w:color="auto"/>
              <w:right w:val="single" w:sz="4" w:space="0" w:color="auto"/>
            </w:tcBorders>
            <w:shd w:val="clear" w:color="auto" w:fill="auto"/>
            <w:vAlign w:val="center"/>
            <w:hideMark/>
          </w:tcPr>
          <w:p w14:paraId="63FEF7A4"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w:t>
            </w:r>
          </w:p>
        </w:tc>
        <w:tc>
          <w:tcPr>
            <w:tcW w:w="414" w:type="pct"/>
            <w:tcBorders>
              <w:top w:val="nil"/>
              <w:left w:val="nil"/>
              <w:bottom w:val="single" w:sz="4" w:space="0" w:color="auto"/>
              <w:right w:val="single" w:sz="4" w:space="0" w:color="auto"/>
            </w:tcBorders>
            <w:shd w:val="clear" w:color="auto" w:fill="auto"/>
            <w:vAlign w:val="center"/>
            <w:hideMark/>
          </w:tcPr>
          <w:p w14:paraId="476F362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07C6AE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银行变更印鉴资料</w:t>
            </w:r>
          </w:p>
        </w:tc>
        <w:tc>
          <w:tcPr>
            <w:tcW w:w="1901" w:type="pct"/>
            <w:tcBorders>
              <w:top w:val="nil"/>
              <w:left w:val="nil"/>
              <w:bottom w:val="single" w:sz="4" w:space="0" w:color="auto"/>
              <w:right w:val="single" w:sz="4" w:space="0" w:color="auto"/>
            </w:tcBorders>
            <w:shd w:val="clear" w:color="auto" w:fill="auto"/>
            <w:vAlign w:val="center"/>
            <w:hideMark/>
          </w:tcPr>
          <w:p w14:paraId="101CF9E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银行印鉴变更申请表（8份）</w:t>
            </w:r>
          </w:p>
        </w:tc>
        <w:tc>
          <w:tcPr>
            <w:tcW w:w="405" w:type="pct"/>
            <w:tcBorders>
              <w:top w:val="nil"/>
              <w:left w:val="nil"/>
              <w:bottom w:val="single" w:sz="4" w:space="0" w:color="auto"/>
              <w:right w:val="single" w:sz="4" w:space="0" w:color="auto"/>
            </w:tcBorders>
            <w:shd w:val="clear" w:color="auto" w:fill="auto"/>
            <w:vAlign w:val="center"/>
            <w:hideMark/>
          </w:tcPr>
          <w:p w14:paraId="42AAF2C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财务部</w:t>
            </w:r>
          </w:p>
        </w:tc>
        <w:tc>
          <w:tcPr>
            <w:tcW w:w="315" w:type="pct"/>
            <w:tcBorders>
              <w:top w:val="nil"/>
              <w:left w:val="nil"/>
              <w:bottom w:val="single" w:sz="4" w:space="0" w:color="auto"/>
              <w:right w:val="single" w:sz="4" w:space="0" w:color="auto"/>
            </w:tcBorders>
            <w:shd w:val="clear" w:color="auto" w:fill="auto"/>
            <w:vAlign w:val="center"/>
            <w:hideMark/>
          </w:tcPr>
          <w:p w14:paraId="33314F9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李丽</w:t>
            </w:r>
          </w:p>
        </w:tc>
        <w:tc>
          <w:tcPr>
            <w:tcW w:w="341" w:type="pct"/>
            <w:tcBorders>
              <w:top w:val="nil"/>
              <w:left w:val="nil"/>
              <w:bottom w:val="single" w:sz="4" w:space="0" w:color="auto"/>
              <w:right w:val="single" w:sz="4" w:space="0" w:color="auto"/>
            </w:tcBorders>
            <w:shd w:val="clear" w:color="auto" w:fill="auto"/>
            <w:vAlign w:val="center"/>
            <w:hideMark/>
          </w:tcPr>
          <w:p w14:paraId="05C6C7F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3905B860" w14:textId="77777777" w:rsidTr="00C67932">
        <w:trPr>
          <w:trHeight w:val="106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43C201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w:t>
            </w:r>
          </w:p>
        </w:tc>
        <w:tc>
          <w:tcPr>
            <w:tcW w:w="394" w:type="pct"/>
            <w:tcBorders>
              <w:top w:val="nil"/>
              <w:left w:val="nil"/>
              <w:bottom w:val="single" w:sz="4" w:space="0" w:color="auto"/>
              <w:right w:val="single" w:sz="4" w:space="0" w:color="auto"/>
            </w:tcBorders>
            <w:shd w:val="clear" w:color="auto" w:fill="auto"/>
            <w:vAlign w:val="center"/>
            <w:hideMark/>
          </w:tcPr>
          <w:p w14:paraId="11A8BCB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w:t>
            </w:r>
          </w:p>
        </w:tc>
        <w:tc>
          <w:tcPr>
            <w:tcW w:w="414" w:type="pct"/>
            <w:tcBorders>
              <w:top w:val="nil"/>
              <w:left w:val="nil"/>
              <w:bottom w:val="single" w:sz="4" w:space="0" w:color="auto"/>
              <w:right w:val="single" w:sz="4" w:space="0" w:color="auto"/>
            </w:tcBorders>
            <w:shd w:val="clear" w:color="auto" w:fill="auto"/>
            <w:vAlign w:val="center"/>
            <w:hideMark/>
          </w:tcPr>
          <w:p w14:paraId="115CC3E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2ED50FD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办理南宁恒大御府物业维修资金1-3号楼物业维修资金缴存申请资料用印</w:t>
            </w:r>
          </w:p>
        </w:tc>
        <w:tc>
          <w:tcPr>
            <w:tcW w:w="1901" w:type="pct"/>
            <w:tcBorders>
              <w:top w:val="nil"/>
              <w:left w:val="nil"/>
              <w:bottom w:val="single" w:sz="4" w:space="0" w:color="auto"/>
              <w:right w:val="single" w:sz="4" w:space="0" w:color="auto"/>
            </w:tcBorders>
            <w:shd w:val="clear" w:color="auto" w:fill="auto"/>
            <w:vAlign w:val="center"/>
            <w:hideMark/>
          </w:tcPr>
          <w:p w14:paraId="3ECDCCE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南宁市首期</w:t>
            </w:r>
            <w:proofErr w:type="gramStart"/>
            <w:r w:rsidRPr="00C67932">
              <w:rPr>
                <w:rFonts w:ascii="宋体" w:hAnsi="宋体" w:cs="宋体" w:hint="eastAsia"/>
                <w:color w:val="000000"/>
                <w:kern w:val="0"/>
                <w:sz w:val="18"/>
                <w:szCs w:val="18"/>
              </w:rPr>
              <w:t>物业专项</w:t>
            </w:r>
            <w:proofErr w:type="gramEnd"/>
            <w:r w:rsidRPr="00C67932">
              <w:rPr>
                <w:rFonts w:ascii="宋体" w:hAnsi="宋体" w:cs="宋体" w:hint="eastAsia"/>
                <w:color w:val="000000"/>
                <w:kern w:val="0"/>
                <w:sz w:val="18"/>
                <w:szCs w:val="18"/>
              </w:rPr>
              <w:t>维修资金交存申请表1号楼（2份）、南宁市首期</w:t>
            </w:r>
            <w:proofErr w:type="gramStart"/>
            <w:r w:rsidRPr="00C67932">
              <w:rPr>
                <w:rFonts w:ascii="宋体" w:hAnsi="宋体" w:cs="宋体" w:hint="eastAsia"/>
                <w:color w:val="000000"/>
                <w:kern w:val="0"/>
                <w:sz w:val="18"/>
                <w:szCs w:val="18"/>
              </w:rPr>
              <w:t>物业专项</w:t>
            </w:r>
            <w:proofErr w:type="gramEnd"/>
            <w:r w:rsidRPr="00C67932">
              <w:rPr>
                <w:rFonts w:ascii="宋体" w:hAnsi="宋体" w:cs="宋体" w:hint="eastAsia"/>
                <w:color w:val="000000"/>
                <w:kern w:val="0"/>
                <w:sz w:val="18"/>
                <w:szCs w:val="18"/>
              </w:rPr>
              <w:t>维修资金交存申请表2号楼（2份）、南宁市首期</w:t>
            </w:r>
            <w:proofErr w:type="gramStart"/>
            <w:r w:rsidRPr="00C67932">
              <w:rPr>
                <w:rFonts w:ascii="宋体" w:hAnsi="宋体" w:cs="宋体" w:hint="eastAsia"/>
                <w:color w:val="000000"/>
                <w:kern w:val="0"/>
                <w:sz w:val="18"/>
                <w:szCs w:val="18"/>
              </w:rPr>
              <w:t>物业专项</w:t>
            </w:r>
            <w:proofErr w:type="gramEnd"/>
            <w:r w:rsidRPr="00C67932">
              <w:rPr>
                <w:rFonts w:ascii="宋体" w:hAnsi="宋体" w:cs="宋体" w:hint="eastAsia"/>
                <w:color w:val="000000"/>
                <w:kern w:val="0"/>
                <w:sz w:val="18"/>
                <w:szCs w:val="18"/>
              </w:rPr>
              <w:t>维修资金交存申请表3号楼（2份、商业自然栋信息统计表（8份）</w:t>
            </w:r>
          </w:p>
        </w:tc>
        <w:tc>
          <w:tcPr>
            <w:tcW w:w="405" w:type="pct"/>
            <w:tcBorders>
              <w:top w:val="nil"/>
              <w:left w:val="nil"/>
              <w:bottom w:val="single" w:sz="4" w:space="0" w:color="auto"/>
              <w:right w:val="single" w:sz="4" w:space="0" w:color="auto"/>
            </w:tcBorders>
            <w:shd w:val="clear" w:color="auto" w:fill="auto"/>
            <w:vAlign w:val="center"/>
            <w:hideMark/>
          </w:tcPr>
          <w:p w14:paraId="78398D6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52F3AFE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雷蕾</w:t>
            </w:r>
          </w:p>
        </w:tc>
        <w:tc>
          <w:tcPr>
            <w:tcW w:w="341" w:type="pct"/>
            <w:tcBorders>
              <w:top w:val="nil"/>
              <w:left w:val="nil"/>
              <w:bottom w:val="single" w:sz="4" w:space="0" w:color="auto"/>
              <w:right w:val="single" w:sz="4" w:space="0" w:color="auto"/>
            </w:tcBorders>
            <w:shd w:val="clear" w:color="auto" w:fill="auto"/>
            <w:vAlign w:val="center"/>
            <w:hideMark/>
          </w:tcPr>
          <w:p w14:paraId="69B0A70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0277681A" w14:textId="77777777" w:rsidTr="00C67932">
        <w:trPr>
          <w:trHeight w:val="48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B7F111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4</w:t>
            </w:r>
          </w:p>
        </w:tc>
        <w:tc>
          <w:tcPr>
            <w:tcW w:w="394" w:type="pct"/>
            <w:tcBorders>
              <w:top w:val="nil"/>
              <w:left w:val="nil"/>
              <w:bottom w:val="single" w:sz="4" w:space="0" w:color="auto"/>
              <w:right w:val="single" w:sz="4" w:space="0" w:color="auto"/>
            </w:tcBorders>
            <w:shd w:val="clear" w:color="auto" w:fill="auto"/>
            <w:vAlign w:val="center"/>
            <w:hideMark/>
          </w:tcPr>
          <w:p w14:paraId="44C0885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w:t>
            </w:r>
          </w:p>
        </w:tc>
        <w:tc>
          <w:tcPr>
            <w:tcW w:w="414" w:type="pct"/>
            <w:tcBorders>
              <w:top w:val="nil"/>
              <w:left w:val="nil"/>
              <w:bottom w:val="single" w:sz="4" w:space="0" w:color="auto"/>
              <w:right w:val="single" w:sz="4" w:space="0" w:color="auto"/>
            </w:tcBorders>
            <w:shd w:val="clear" w:color="auto" w:fill="auto"/>
            <w:vAlign w:val="center"/>
            <w:hideMark/>
          </w:tcPr>
          <w:p w14:paraId="293C10C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05D917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收入证明用印</w:t>
            </w:r>
          </w:p>
        </w:tc>
        <w:tc>
          <w:tcPr>
            <w:tcW w:w="1901" w:type="pct"/>
            <w:tcBorders>
              <w:top w:val="nil"/>
              <w:left w:val="nil"/>
              <w:bottom w:val="single" w:sz="4" w:space="0" w:color="auto"/>
              <w:right w:val="single" w:sz="4" w:space="0" w:color="auto"/>
            </w:tcBorders>
            <w:shd w:val="clear" w:color="auto" w:fill="auto"/>
            <w:vAlign w:val="center"/>
            <w:hideMark/>
          </w:tcPr>
          <w:p w14:paraId="20A1776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收入证明（1份）</w:t>
            </w:r>
          </w:p>
        </w:tc>
        <w:tc>
          <w:tcPr>
            <w:tcW w:w="405" w:type="pct"/>
            <w:tcBorders>
              <w:top w:val="nil"/>
              <w:left w:val="nil"/>
              <w:bottom w:val="single" w:sz="4" w:space="0" w:color="auto"/>
              <w:right w:val="single" w:sz="4" w:space="0" w:color="auto"/>
            </w:tcBorders>
            <w:shd w:val="clear" w:color="auto" w:fill="auto"/>
            <w:vAlign w:val="center"/>
            <w:hideMark/>
          </w:tcPr>
          <w:p w14:paraId="6D6DFAE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2F3FC51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3C78D45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8AFD20F"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9E1540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5</w:t>
            </w:r>
          </w:p>
        </w:tc>
        <w:tc>
          <w:tcPr>
            <w:tcW w:w="394" w:type="pct"/>
            <w:tcBorders>
              <w:top w:val="nil"/>
              <w:left w:val="nil"/>
              <w:bottom w:val="single" w:sz="4" w:space="0" w:color="auto"/>
              <w:right w:val="single" w:sz="4" w:space="0" w:color="auto"/>
            </w:tcBorders>
            <w:shd w:val="clear" w:color="auto" w:fill="auto"/>
            <w:vAlign w:val="center"/>
            <w:hideMark/>
          </w:tcPr>
          <w:p w14:paraId="1461A5A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2021/7/2</w:t>
            </w:r>
          </w:p>
        </w:tc>
        <w:tc>
          <w:tcPr>
            <w:tcW w:w="414" w:type="pct"/>
            <w:tcBorders>
              <w:top w:val="nil"/>
              <w:left w:val="nil"/>
              <w:bottom w:val="single" w:sz="4" w:space="0" w:color="auto"/>
              <w:right w:val="single" w:sz="4" w:space="0" w:color="auto"/>
            </w:tcBorders>
            <w:shd w:val="clear" w:color="auto" w:fill="auto"/>
            <w:vAlign w:val="center"/>
            <w:hideMark/>
          </w:tcPr>
          <w:p w14:paraId="011CD3F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49FD15A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资金申请表用印</w:t>
            </w:r>
          </w:p>
        </w:tc>
        <w:tc>
          <w:tcPr>
            <w:tcW w:w="1901" w:type="pct"/>
            <w:tcBorders>
              <w:top w:val="nil"/>
              <w:left w:val="nil"/>
              <w:bottom w:val="single" w:sz="4" w:space="0" w:color="auto"/>
              <w:right w:val="single" w:sz="4" w:space="0" w:color="auto"/>
            </w:tcBorders>
            <w:shd w:val="clear" w:color="auto" w:fill="auto"/>
            <w:vAlign w:val="center"/>
            <w:hideMark/>
          </w:tcPr>
          <w:p w14:paraId="0D33AC5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资金申请表（6份）</w:t>
            </w:r>
          </w:p>
        </w:tc>
        <w:tc>
          <w:tcPr>
            <w:tcW w:w="405" w:type="pct"/>
            <w:tcBorders>
              <w:top w:val="nil"/>
              <w:left w:val="nil"/>
              <w:bottom w:val="single" w:sz="4" w:space="0" w:color="auto"/>
              <w:right w:val="single" w:sz="4" w:space="0" w:color="auto"/>
            </w:tcBorders>
            <w:shd w:val="clear" w:color="auto" w:fill="auto"/>
            <w:vAlign w:val="center"/>
            <w:hideMark/>
          </w:tcPr>
          <w:p w14:paraId="1267454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1EDA373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34854B8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4876A48" w14:textId="77777777" w:rsidTr="00C67932">
        <w:trPr>
          <w:trHeight w:val="4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C1A7CF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6</w:t>
            </w:r>
          </w:p>
        </w:tc>
        <w:tc>
          <w:tcPr>
            <w:tcW w:w="394" w:type="pct"/>
            <w:tcBorders>
              <w:top w:val="nil"/>
              <w:left w:val="nil"/>
              <w:bottom w:val="single" w:sz="4" w:space="0" w:color="auto"/>
              <w:right w:val="single" w:sz="4" w:space="0" w:color="auto"/>
            </w:tcBorders>
            <w:shd w:val="clear" w:color="auto" w:fill="auto"/>
            <w:vAlign w:val="center"/>
            <w:hideMark/>
          </w:tcPr>
          <w:p w14:paraId="6F39D35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2021/7/2</w:t>
            </w:r>
          </w:p>
        </w:tc>
        <w:tc>
          <w:tcPr>
            <w:tcW w:w="414" w:type="pct"/>
            <w:tcBorders>
              <w:top w:val="nil"/>
              <w:left w:val="nil"/>
              <w:bottom w:val="single" w:sz="4" w:space="0" w:color="auto"/>
              <w:right w:val="single" w:sz="4" w:space="0" w:color="auto"/>
            </w:tcBorders>
            <w:shd w:val="clear" w:color="auto" w:fill="auto"/>
            <w:vAlign w:val="center"/>
            <w:hideMark/>
          </w:tcPr>
          <w:p w14:paraId="186DC438"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460D458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解约通知书用印</w:t>
            </w:r>
          </w:p>
        </w:tc>
        <w:tc>
          <w:tcPr>
            <w:tcW w:w="1901" w:type="pct"/>
            <w:tcBorders>
              <w:top w:val="nil"/>
              <w:left w:val="nil"/>
              <w:bottom w:val="single" w:sz="4" w:space="0" w:color="auto"/>
              <w:right w:val="single" w:sz="4" w:space="0" w:color="auto"/>
            </w:tcBorders>
            <w:shd w:val="clear" w:color="auto" w:fill="auto"/>
            <w:vAlign w:val="center"/>
            <w:hideMark/>
          </w:tcPr>
          <w:p w14:paraId="063113D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解约通知书（4份）</w:t>
            </w:r>
          </w:p>
        </w:tc>
        <w:tc>
          <w:tcPr>
            <w:tcW w:w="405" w:type="pct"/>
            <w:tcBorders>
              <w:top w:val="nil"/>
              <w:left w:val="nil"/>
              <w:bottom w:val="single" w:sz="4" w:space="0" w:color="auto"/>
              <w:right w:val="single" w:sz="4" w:space="0" w:color="auto"/>
            </w:tcBorders>
            <w:shd w:val="clear" w:color="auto" w:fill="auto"/>
            <w:vAlign w:val="center"/>
            <w:hideMark/>
          </w:tcPr>
          <w:p w14:paraId="23D25FF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58B775A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覃天琳</w:t>
            </w:r>
          </w:p>
        </w:tc>
        <w:tc>
          <w:tcPr>
            <w:tcW w:w="341" w:type="pct"/>
            <w:tcBorders>
              <w:top w:val="nil"/>
              <w:left w:val="nil"/>
              <w:bottom w:val="single" w:sz="4" w:space="0" w:color="auto"/>
              <w:right w:val="single" w:sz="4" w:space="0" w:color="auto"/>
            </w:tcBorders>
            <w:shd w:val="clear" w:color="auto" w:fill="auto"/>
            <w:vAlign w:val="center"/>
            <w:hideMark/>
          </w:tcPr>
          <w:p w14:paraId="112A082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93E6F55"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A0502C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lastRenderedPageBreak/>
              <w:t>7</w:t>
            </w:r>
          </w:p>
        </w:tc>
        <w:tc>
          <w:tcPr>
            <w:tcW w:w="394" w:type="pct"/>
            <w:tcBorders>
              <w:top w:val="nil"/>
              <w:left w:val="nil"/>
              <w:bottom w:val="single" w:sz="4" w:space="0" w:color="auto"/>
              <w:right w:val="single" w:sz="4" w:space="0" w:color="auto"/>
            </w:tcBorders>
            <w:shd w:val="clear" w:color="auto" w:fill="auto"/>
            <w:vAlign w:val="center"/>
            <w:hideMark/>
          </w:tcPr>
          <w:p w14:paraId="1D48761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7FE73C7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507F24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委托付款函用印</w:t>
            </w:r>
          </w:p>
        </w:tc>
        <w:tc>
          <w:tcPr>
            <w:tcW w:w="1901" w:type="pct"/>
            <w:tcBorders>
              <w:top w:val="nil"/>
              <w:left w:val="nil"/>
              <w:bottom w:val="single" w:sz="4" w:space="0" w:color="auto"/>
              <w:right w:val="single" w:sz="4" w:space="0" w:color="auto"/>
            </w:tcBorders>
            <w:shd w:val="clear" w:color="auto" w:fill="auto"/>
            <w:vAlign w:val="center"/>
            <w:hideMark/>
          </w:tcPr>
          <w:p w14:paraId="7CE6859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委托付款函（1份）</w:t>
            </w:r>
          </w:p>
        </w:tc>
        <w:tc>
          <w:tcPr>
            <w:tcW w:w="405" w:type="pct"/>
            <w:tcBorders>
              <w:top w:val="nil"/>
              <w:left w:val="nil"/>
              <w:bottom w:val="single" w:sz="4" w:space="0" w:color="auto"/>
              <w:right w:val="single" w:sz="4" w:space="0" w:color="auto"/>
            </w:tcBorders>
            <w:shd w:val="clear" w:color="auto" w:fill="auto"/>
            <w:vAlign w:val="center"/>
            <w:hideMark/>
          </w:tcPr>
          <w:p w14:paraId="32A04FC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4B21F97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张瑞敏</w:t>
            </w:r>
          </w:p>
        </w:tc>
        <w:tc>
          <w:tcPr>
            <w:tcW w:w="341" w:type="pct"/>
            <w:tcBorders>
              <w:top w:val="nil"/>
              <w:left w:val="nil"/>
              <w:bottom w:val="single" w:sz="4" w:space="0" w:color="auto"/>
              <w:right w:val="single" w:sz="4" w:space="0" w:color="auto"/>
            </w:tcBorders>
            <w:shd w:val="clear" w:color="auto" w:fill="auto"/>
            <w:vAlign w:val="center"/>
            <w:hideMark/>
          </w:tcPr>
          <w:p w14:paraId="716CE29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E92EEFB"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B42090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8</w:t>
            </w:r>
          </w:p>
        </w:tc>
        <w:tc>
          <w:tcPr>
            <w:tcW w:w="394" w:type="pct"/>
            <w:tcBorders>
              <w:top w:val="nil"/>
              <w:left w:val="nil"/>
              <w:bottom w:val="single" w:sz="4" w:space="0" w:color="auto"/>
              <w:right w:val="single" w:sz="4" w:space="0" w:color="auto"/>
            </w:tcBorders>
            <w:shd w:val="clear" w:color="auto" w:fill="auto"/>
            <w:vAlign w:val="center"/>
            <w:hideMark/>
          </w:tcPr>
          <w:p w14:paraId="5F61938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3D65AC9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09ACAB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还款提示函用印</w:t>
            </w:r>
          </w:p>
        </w:tc>
        <w:tc>
          <w:tcPr>
            <w:tcW w:w="1901" w:type="pct"/>
            <w:tcBorders>
              <w:top w:val="nil"/>
              <w:left w:val="nil"/>
              <w:bottom w:val="single" w:sz="4" w:space="0" w:color="auto"/>
              <w:right w:val="single" w:sz="4" w:space="0" w:color="auto"/>
            </w:tcBorders>
            <w:shd w:val="clear" w:color="auto" w:fill="auto"/>
            <w:vAlign w:val="center"/>
            <w:hideMark/>
          </w:tcPr>
          <w:p w14:paraId="4D5F884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还款提示函（36份）</w:t>
            </w:r>
          </w:p>
        </w:tc>
        <w:tc>
          <w:tcPr>
            <w:tcW w:w="405" w:type="pct"/>
            <w:tcBorders>
              <w:top w:val="nil"/>
              <w:left w:val="nil"/>
              <w:bottom w:val="single" w:sz="4" w:space="0" w:color="auto"/>
              <w:right w:val="single" w:sz="4" w:space="0" w:color="auto"/>
            </w:tcBorders>
            <w:shd w:val="clear" w:color="auto" w:fill="auto"/>
            <w:vAlign w:val="center"/>
            <w:hideMark/>
          </w:tcPr>
          <w:p w14:paraId="64FADAD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06A9418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张瑞敏</w:t>
            </w:r>
          </w:p>
        </w:tc>
        <w:tc>
          <w:tcPr>
            <w:tcW w:w="341" w:type="pct"/>
            <w:tcBorders>
              <w:top w:val="nil"/>
              <w:left w:val="nil"/>
              <w:bottom w:val="single" w:sz="4" w:space="0" w:color="auto"/>
              <w:right w:val="single" w:sz="4" w:space="0" w:color="auto"/>
            </w:tcBorders>
            <w:shd w:val="clear" w:color="auto" w:fill="auto"/>
            <w:vAlign w:val="center"/>
            <w:hideMark/>
          </w:tcPr>
          <w:p w14:paraId="26434AA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458DB64"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5E713F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9</w:t>
            </w:r>
          </w:p>
        </w:tc>
        <w:tc>
          <w:tcPr>
            <w:tcW w:w="394" w:type="pct"/>
            <w:tcBorders>
              <w:top w:val="nil"/>
              <w:left w:val="nil"/>
              <w:bottom w:val="single" w:sz="4" w:space="0" w:color="auto"/>
              <w:right w:val="single" w:sz="4" w:space="0" w:color="auto"/>
            </w:tcBorders>
            <w:shd w:val="clear" w:color="auto" w:fill="auto"/>
            <w:vAlign w:val="center"/>
            <w:hideMark/>
          </w:tcPr>
          <w:p w14:paraId="6CF68DA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49A60B9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217E03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御府1-3号楼住宅预售价格调整表用印</w:t>
            </w:r>
          </w:p>
        </w:tc>
        <w:tc>
          <w:tcPr>
            <w:tcW w:w="1901" w:type="pct"/>
            <w:tcBorders>
              <w:top w:val="nil"/>
              <w:left w:val="nil"/>
              <w:bottom w:val="single" w:sz="4" w:space="0" w:color="auto"/>
              <w:right w:val="single" w:sz="4" w:space="0" w:color="auto"/>
            </w:tcBorders>
            <w:shd w:val="clear" w:color="auto" w:fill="auto"/>
            <w:vAlign w:val="center"/>
            <w:hideMark/>
          </w:tcPr>
          <w:p w14:paraId="6900C26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御府1-3号楼住宅预售价格调整表（5份）</w:t>
            </w:r>
          </w:p>
        </w:tc>
        <w:tc>
          <w:tcPr>
            <w:tcW w:w="405" w:type="pct"/>
            <w:tcBorders>
              <w:top w:val="nil"/>
              <w:left w:val="nil"/>
              <w:bottom w:val="single" w:sz="4" w:space="0" w:color="auto"/>
              <w:right w:val="single" w:sz="4" w:space="0" w:color="auto"/>
            </w:tcBorders>
            <w:shd w:val="clear" w:color="auto" w:fill="auto"/>
            <w:vAlign w:val="center"/>
            <w:hideMark/>
          </w:tcPr>
          <w:p w14:paraId="5D2F5E0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7D38587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75A6A01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01B11067"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FE54BF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10</w:t>
            </w:r>
          </w:p>
        </w:tc>
        <w:tc>
          <w:tcPr>
            <w:tcW w:w="394" w:type="pct"/>
            <w:tcBorders>
              <w:top w:val="nil"/>
              <w:left w:val="nil"/>
              <w:bottom w:val="single" w:sz="4" w:space="0" w:color="auto"/>
              <w:right w:val="single" w:sz="4" w:space="0" w:color="auto"/>
            </w:tcBorders>
            <w:shd w:val="clear" w:color="auto" w:fill="auto"/>
            <w:vAlign w:val="center"/>
            <w:hideMark/>
          </w:tcPr>
          <w:p w14:paraId="0AA11FC0"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624BBF5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EF9895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资金提取申请表用印</w:t>
            </w:r>
          </w:p>
        </w:tc>
        <w:tc>
          <w:tcPr>
            <w:tcW w:w="1901" w:type="pct"/>
            <w:tcBorders>
              <w:top w:val="nil"/>
              <w:left w:val="nil"/>
              <w:bottom w:val="single" w:sz="4" w:space="0" w:color="auto"/>
              <w:right w:val="single" w:sz="4" w:space="0" w:color="auto"/>
            </w:tcBorders>
            <w:shd w:val="clear" w:color="auto" w:fill="auto"/>
            <w:vAlign w:val="center"/>
            <w:hideMark/>
          </w:tcPr>
          <w:p w14:paraId="161587D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资金提取申请表（2份）</w:t>
            </w:r>
          </w:p>
        </w:tc>
        <w:tc>
          <w:tcPr>
            <w:tcW w:w="405" w:type="pct"/>
            <w:tcBorders>
              <w:top w:val="nil"/>
              <w:left w:val="nil"/>
              <w:bottom w:val="single" w:sz="4" w:space="0" w:color="auto"/>
              <w:right w:val="single" w:sz="4" w:space="0" w:color="auto"/>
            </w:tcBorders>
            <w:shd w:val="clear" w:color="auto" w:fill="auto"/>
            <w:vAlign w:val="center"/>
            <w:hideMark/>
          </w:tcPr>
          <w:p w14:paraId="5308614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0387A58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05E6C8C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3E1E1C13"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0CEE2F0"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11</w:t>
            </w:r>
          </w:p>
        </w:tc>
        <w:tc>
          <w:tcPr>
            <w:tcW w:w="394" w:type="pct"/>
            <w:tcBorders>
              <w:top w:val="nil"/>
              <w:left w:val="nil"/>
              <w:bottom w:val="single" w:sz="4" w:space="0" w:color="auto"/>
              <w:right w:val="single" w:sz="4" w:space="0" w:color="auto"/>
            </w:tcBorders>
            <w:shd w:val="clear" w:color="auto" w:fill="auto"/>
            <w:vAlign w:val="center"/>
            <w:hideMark/>
          </w:tcPr>
          <w:p w14:paraId="1BE4C86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32E94FF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3BAD65A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御府人防地下室质安监事资料用印</w:t>
            </w:r>
          </w:p>
        </w:tc>
        <w:tc>
          <w:tcPr>
            <w:tcW w:w="1901" w:type="pct"/>
            <w:tcBorders>
              <w:top w:val="nil"/>
              <w:left w:val="nil"/>
              <w:bottom w:val="single" w:sz="4" w:space="0" w:color="auto"/>
              <w:right w:val="single" w:sz="4" w:space="0" w:color="auto"/>
            </w:tcBorders>
            <w:shd w:val="clear" w:color="auto" w:fill="auto"/>
            <w:vAlign w:val="center"/>
            <w:hideMark/>
          </w:tcPr>
          <w:p w14:paraId="06225CC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御府人防地下室质安监事资料（10份）</w:t>
            </w:r>
          </w:p>
        </w:tc>
        <w:tc>
          <w:tcPr>
            <w:tcW w:w="405" w:type="pct"/>
            <w:tcBorders>
              <w:top w:val="nil"/>
              <w:left w:val="nil"/>
              <w:bottom w:val="single" w:sz="4" w:space="0" w:color="auto"/>
              <w:right w:val="single" w:sz="4" w:space="0" w:color="auto"/>
            </w:tcBorders>
            <w:shd w:val="clear" w:color="auto" w:fill="auto"/>
            <w:vAlign w:val="center"/>
            <w:hideMark/>
          </w:tcPr>
          <w:p w14:paraId="6F4D0B1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79AE526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2F9D3C4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50A97822"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427EC2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12</w:t>
            </w:r>
          </w:p>
        </w:tc>
        <w:tc>
          <w:tcPr>
            <w:tcW w:w="394" w:type="pct"/>
            <w:tcBorders>
              <w:top w:val="nil"/>
              <w:left w:val="nil"/>
              <w:bottom w:val="single" w:sz="4" w:space="0" w:color="auto"/>
              <w:right w:val="single" w:sz="4" w:space="0" w:color="auto"/>
            </w:tcBorders>
            <w:shd w:val="clear" w:color="auto" w:fill="auto"/>
            <w:vAlign w:val="center"/>
            <w:hideMark/>
          </w:tcPr>
          <w:p w14:paraId="2A9B798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2992C07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7DEF199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资金提取申请表用印</w:t>
            </w:r>
          </w:p>
        </w:tc>
        <w:tc>
          <w:tcPr>
            <w:tcW w:w="1901" w:type="pct"/>
            <w:tcBorders>
              <w:top w:val="nil"/>
              <w:left w:val="nil"/>
              <w:bottom w:val="single" w:sz="4" w:space="0" w:color="auto"/>
              <w:right w:val="single" w:sz="4" w:space="0" w:color="auto"/>
            </w:tcBorders>
            <w:shd w:val="clear" w:color="auto" w:fill="auto"/>
            <w:vAlign w:val="center"/>
            <w:hideMark/>
          </w:tcPr>
          <w:p w14:paraId="58B630D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御府</w:t>
            </w:r>
            <w:proofErr w:type="gramStart"/>
            <w:r w:rsidRPr="00C67932">
              <w:rPr>
                <w:rFonts w:ascii="宋体" w:hAnsi="宋体" w:cs="宋体" w:hint="eastAsia"/>
                <w:color w:val="000000"/>
                <w:kern w:val="0"/>
                <w:sz w:val="18"/>
                <w:szCs w:val="18"/>
              </w:rPr>
              <w:t>监管户</w:t>
            </w:r>
            <w:proofErr w:type="gramEnd"/>
            <w:r w:rsidRPr="00C67932">
              <w:rPr>
                <w:rFonts w:ascii="宋体" w:hAnsi="宋体" w:cs="宋体" w:hint="eastAsia"/>
                <w:color w:val="000000"/>
                <w:kern w:val="0"/>
                <w:sz w:val="18"/>
                <w:szCs w:val="18"/>
              </w:rPr>
              <w:t>资金提取申请表（2份）</w:t>
            </w:r>
          </w:p>
        </w:tc>
        <w:tc>
          <w:tcPr>
            <w:tcW w:w="405" w:type="pct"/>
            <w:tcBorders>
              <w:top w:val="nil"/>
              <w:left w:val="nil"/>
              <w:bottom w:val="single" w:sz="4" w:space="0" w:color="auto"/>
              <w:right w:val="single" w:sz="4" w:space="0" w:color="auto"/>
            </w:tcBorders>
            <w:shd w:val="clear" w:color="auto" w:fill="auto"/>
            <w:vAlign w:val="center"/>
            <w:hideMark/>
          </w:tcPr>
          <w:p w14:paraId="607D7B4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48F0443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4474D20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5D630F7E" w14:textId="77777777" w:rsidTr="00C67932">
        <w:trPr>
          <w:trHeight w:val="56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0728F4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13</w:t>
            </w:r>
          </w:p>
        </w:tc>
        <w:tc>
          <w:tcPr>
            <w:tcW w:w="394" w:type="pct"/>
            <w:tcBorders>
              <w:top w:val="nil"/>
              <w:left w:val="nil"/>
              <w:bottom w:val="single" w:sz="4" w:space="0" w:color="auto"/>
              <w:right w:val="single" w:sz="4" w:space="0" w:color="auto"/>
            </w:tcBorders>
            <w:shd w:val="clear" w:color="auto" w:fill="auto"/>
            <w:vAlign w:val="center"/>
            <w:hideMark/>
          </w:tcPr>
          <w:p w14:paraId="15EFC2A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2021/7/5</w:t>
            </w:r>
          </w:p>
        </w:tc>
        <w:tc>
          <w:tcPr>
            <w:tcW w:w="414" w:type="pct"/>
            <w:tcBorders>
              <w:top w:val="nil"/>
              <w:left w:val="nil"/>
              <w:bottom w:val="single" w:sz="4" w:space="0" w:color="auto"/>
              <w:right w:val="single" w:sz="4" w:space="0" w:color="auto"/>
            </w:tcBorders>
            <w:shd w:val="clear" w:color="auto" w:fill="auto"/>
            <w:vAlign w:val="center"/>
            <w:hideMark/>
          </w:tcPr>
          <w:p w14:paraId="2A0C5AE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3708845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申请解除南宁恒大御</w:t>
            </w:r>
            <w:proofErr w:type="gramStart"/>
            <w:r w:rsidRPr="00C67932">
              <w:rPr>
                <w:rFonts w:ascii="宋体" w:hAnsi="宋体" w:cs="宋体" w:hint="eastAsia"/>
                <w:color w:val="000000"/>
                <w:kern w:val="0"/>
                <w:sz w:val="18"/>
                <w:szCs w:val="18"/>
              </w:rPr>
              <w:t>府项目共管及抵</w:t>
            </w:r>
            <w:proofErr w:type="gramEnd"/>
            <w:r w:rsidRPr="00C67932">
              <w:rPr>
                <w:rFonts w:ascii="宋体" w:hAnsi="宋体" w:cs="宋体" w:hint="eastAsia"/>
                <w:color w:val="000000"/>
                <w:kern w:val="0"/>
                <w:sz w:val="18"/>
                <w:szCs w:val="18"/>
              </w:rPr>
              <w:t>质押的函用印</w:t>
            </w:r>
          </w:p>
        </w:tc>
        <w:tc>
          <w:tcPr>
            <w:tcW w:w="1901" w:type="pct"/>
            <w:tcBorders>
              <w:top w:val="nil"/>
              <w:left w:val="nil"/>
              <w:bottom w:val="single" w:sz="4" w:space="0" w:color="auto"/>
              <w:right w:val="single" w:sz="4" w:space="0" w:color="auto"/>
            </w:tcBorders>
            <w:shd w:val="clear" w:color="auto" w:fill="auto"/>
            <w:vAlign w:val="center"/>
            <w:hideMark/>
          </w:tcPr>
          <w:p w14:paraId="5CCA0CC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申请解除南宁恒大御</w:t>
            </w:r>
            <w:proofErr w:type="gramStart"/>
            <w:r w:rsidRPr="00C67932">
              <w:rPr>
                <w:rFonts w:ascii="宋体" w:hAnsi="宋体" w:cs="宋体" w:hint="eastAsia"/>
                <w:color w:val="000000"/>
                <w:kern w:val="0"/>
                <w:sz w:val="18"/>
                <w:szCs w:val="18"/>
              </w:rPr>
              <w:t>府项目共管及抵</w:t>
            </w:r>
            <w:proofErr w:type="gramEnd"/>
            <w:r w:rsidRPr="00C67932">
              <w:rPr>
                <w:rFonts w:ascii="宋体" w:hAnsi="宋体" w:cs="宋体" w:hint="eastAsia"/>
                <w:color w:val="000000"/>
                <w:kern w:val="0"/>
                <w:sz w:val="18"/>
                <w:szCs w:val="18"/>
              </w:rPr>
              <w:t>质押的函（4份）</w:t>
            </w:r>
          </w:p>
        </w:tc>
        <w:tc>
          <w:tcPr>
            <w:tcW w:w="405" w:type="pct"/>
            <w:tcBorders>
              <w:top w:val="nil"/>
              <w:left w:val="nil"/>
              <w:bottom w:val="single" w:sz="4" w:space="0" w:color="auto"/>
              <w:right w:val="single" w:sz="4" w:space="0" w:color="auto"/>
            </w:tcBorders>
            <w:shd w:val="clear" w:color="auto" w:fill="auto"/>
            <w:vAlign w:val="center"/>
            <w:hideMark/>
          </w:tcPr>
          <w:p w14:paraId="4E59A60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融资部</w:t>
            </w:r>
          </w:p>
        </w:tc>
        <w:tc>
          <w:tcPr>
            <w:tcW w:w="315" w:type="pct"/>
            <w:tcBorders>
              <w:top w:val="nil"/>
              <w:left w:val="nil"/>
              <w:bottom w:val="single" w:sz="4" w:space="0" w:color="auto"/>
              <w:right w:val="single" w:sz="4" w:space="0" w:color="auto"/>
            </w:tcBorders>
            <w:shd w:val="clear" w:color="auto" w:fill="auto"/>
            <w:vAlign w:val="center"/>
            <w:hideMark/>
          </w:tcPr>
          <w:p w14:paraId="60426188"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秦依莎</w:t>
            </w:r>
          </w:p>
        </w:tc>
        <w:tc>
          <w:tcPr>
            <w:tcW w:w="341" w:type="pct"/>
            <w:tcBorders>
              <w:top w:val="nil"/>
              <w:left w:val="nil"/>
              <w:bottom w:val="single" w:sz="4" w:space="0" w:color="auto"/>
              <w:right w:val="single" w:sz="4" w:space="0" w:color="auto"/>
            </w:tcBorders>
            <w:shd w:val="clear" w:color="auto" w:fill="auto"/>
            <w:vAlign w:val="center"/>
            <w:hideMark/>
          </w:tcPr>
          <w:p w14:paraId="6DA4913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7CC1684" w14:textId="77777777" w:rsidTr="00C67932">
        <w:trPr>
          <w:trHeight w:val="4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C563701"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14</w:t>
            </w:r>
          </w:p>
        </w:tc>
        <w:tc>
          <w:tcPr>
            <w:tcW w:w="394" w:type="pct"/>
            <w:tcBorders>
              <w:top w:val="nil"/>
              <w:left w:val="nil"/>
              <w:bottom w:val="single" w:sz="4" w:space="0" w:color="auto"/>
              <w:right w:val="single" w:sz="4" w:space="0" w:color="auto"/>
            </w:tcBorders>
            <w:shd w:val="clear" w:color="auto" w:fill="auto"/>
            <w:vAlign w:val="center"/>
            <w:hideMark/>
          </w:tcPr>
          <w:p w14:paraId="5289003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2021/7/6</w:t>
            </w:r>
          </w:p>
        </w:tc>
        <w:tc>
          <w:tcPr>
            <w:tcW w:w="414" w:type="pct"/>
            <w:tcBorders>
              <w:top w:val="nil"/>
              <w:left w:val="nil"/>
              <w:bottom w:val="single" w:sz="4" w:space="0" w:color="auto"/>
              <w:right w:val="single" w:sz="4" w:space="0" w:color="auto"/>
            </w:tcBorders>
            <w:shd w:val="clear" w:color="auto" w:fill="auto"/>
            <w:vAlign w:val="center"/>
            <w:hideMark/>
          </w:tcPr>
          <w:p w14:paraId="6CDA62E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110E361"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4FEFC133"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3BD3ADE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42C236E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2FC01AA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A6B109F" w14:textId="77777777" w:rsidTr="00C67932">
        <w:trPr>
          <w:trHeight w:val="6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B88C494"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15</w:t>
            </w:r>
          </w:p>
        </w:tc>
        <w:tc>
          <w:tcPr>
            <w:tcW w:w="394" w:type="pct"/>
            <w:tcBorders>
              <w:top w:val="nil"/>
              <w:left w:val="nil"/>
              <w:bottom w:val="single" w:sz="4" w:space="0" w:color="auto"/>
              <w:right w:val="single" w:sz="4" w:space="0" w:color="auto"/>
            </w:tcBorders>
            <w:shd w:val="clear" w:color="auto" w:fill="auto"/>
            <w:vAlign w:val="center"/>
            <w:hideMark/>
          </w:tcPr>
          <w:p w14:paraId="78EA6111"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2021/7/6</w:t>
            </w:r>
          </w:p>
        </w:tc>
        <w:tc>
          <w:tcPr>
            <w:tcW w:w="414" w:type="pct"/>
            <w:tcBorders>
              <w:top w:val="nil"/>
              <w:left w:val="nil"/>
              <w:bottom w:val="single" w:sz="4" w:space="0" w:color="auto"/>
              <w:right w:val="single" w:sz="4" w:space="0" w:color="auto"/>
            </w:tcBorders>
            <w:shd w:val="clear" w:color="auto" w:fill="auto"/>
            <w:vAlign w:val="center"/>
            <w:hideMark/>
          </w:tcPr>
          <w:p w14:paraId="529ABA6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4ED79D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工程建设项目审批制度改革政策培训回执表用印</w:t>
            </w:r>
          </w:p>
        </w:tc>
        <w:tc>
          <w:tcPr>
            <w:tcW w:w="1901" w:type="pct"/>
            <w:tcBorders>
              <w:top w:val="nil"/>
              <w:left w:val="nil"/>
              <w:bottom w:val="single" w:sz="4" w:space="0" w:color="auto"/>
              <w:right w:val="single" w:sz="4" w:space="0" w:color="auto"/>
            </w:tcBorders>
            <w:shd w:val="clear" w:color="auto" w:fill="auto"/>
            <w:vAlign w:val="center"/>
            <w:hideMark/>
          </w:tcPr>
          <w:p w14:paraId="75686CC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工程建设项目审批制度改革政策培训回执表（1份）</w:t>
            </w:r>
          </w:p>
        </w:tc>
        <w:tc>
          <w:tcPr>
            <w:tcW w:w="405" w:type="pct"/>
            <w:tcBorders>
              <w:top w:val="nil"/>
              <w:left w:val="nil"/>
              <w:bottom w:val="single" w:sz="4" w:space="0" w:color="auto"/>
              <w:right w:val="single" w:sz="4" w:space="0" w:color="auto"/>
            </w:tcBorders>
            <w:shd w:val="clear" w:color="auto" w:fill="auto"/>
            <w:vAlign w:val="center"/>
            <w:hideMark/>
          </w:tcPr>
          <w:p w14:paraId="4221B3D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21FCCC5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7A3911C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53D723B1"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869992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16</w:t>
            </w:r>
          </w:p>
        </w:tc>
        <w:tc>
          <w:tcPr>
            <w:tcW w:w="394" w:type="pct"/>
            <w:tcBorders>
              <w:top w:val="nil"/>
              <w:left w:val="nil"/>
              <w:bottom w:val="single" w:sz="4" w:space="0" w:color="auto"/>
              <w:right w:val="single" w:sz="4" w:space="0" w:color="auto"/>
            </w:tcBorders>
            <w:shd w:val="clear" w:color="auto" w:fill="auto"/>
            <w:vAlign w:val="center"/>
            <w:hideMark/>
          </w:tcPr>
          <w:p w14:paraId="06261F1B"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2021/7/6</w:t>
            </w:r>
          </w:p>
        </w:tc>
        <w:tc>
          <w:tcPr>
            <w:tcW w:w="414" w:type="pct"/>
            <w:tcBorders>
              <w:top w:val="nil"/>
              <w:left w:val="nil"/>
              <w:bottom w:val="single" w:sz="4" w:space="0" w:color="auto"/>
              <w:right w:val="single" w:sz="4" w:space="0" w:color="auto"/>
            </w:tcBorders>
            <w:shd w:val="clear" w:color="auto" w:fill="auto"/>
            <w:vAlign w:val="center"/>
            <w:hideMark/>
          </w:tcPr>
          <w:p w14:paraId="7F83F47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44793F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劳动合同用印</w:t>
            </w:r>
          </w:p>
        </w:tc>
        <w:tc>
          <w:tcPr>
            <w:tcW w:w="1901" w:type="pct"/>
            <w:tcBorders>
              <w:top w:val="nil"/>
              <w:left w:val="nil"/>
              <w:bottom w:val="single" w:sz="4" w:space="0" w:color="auto"/>
              <w:right w:val="single" w:sz="4" w:space="0" w:color="auto"/>
            </w:tcBorders>
            <w:shd w:val="clear" w:color="auto" w:fill="auto"/>
            <w:vAlign w:val="center"/>
            <w:hideMark/>
          </w:tcPr>
          <w:p w14:paraId="4905217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劳动合同（60份）</w:t>
            </w:r>
          </w:p>
        </w:tc>
        <w:tc>
          <w:tcPr>
            <w:tcW w:w="405" w:type="pct"/>
            <w:tcBorders>
              <w:top w:val="nil"/>
              <w:left w:val="nil"/>
              <w:bottom w:val="single" w:sz="4" w:space="0" w:color="auto"/>
              <w:right w:val="single" w:sz="4" w:space="0" w:color="auto"/>
            </w:tcBorders>
            <w:shd w:val="clear" w:color="auto" w:fill="auto"/>
            <w:vAlign w:val="center"/>
            <w:hideMark/>
          </w:tcPr>
          <w:p w14:paraId="64E1697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3697932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6FF6383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346D814E"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F81206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17</w:t>
            </w:r>
          </w:p>
        </w:tc>
        <w:tc>
          <w:tcPr>
            <w:tcW w:w="394" w:type="pct"/>
            <w:tcBorders>
              <w:top w:val="nil"/>
              <w:left w:val="nil"/>
              <w:bottom w:val="single" w:sz="4" w:space="0" w:color="auto"/>
              <w:right w:val="single" w:sz="4" w:space="0" w:color="auto"/>
            </w:tcBorders>
            <w:shd w:val="clear" w:color="auto" w:fill="auto"/>
            <w:vAlign w:val="center"/>
            <w:hideMark/>
          </w:tcPr>
          <w:p w14:paraId="17C601B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2021/7/6</w:t>
            </w:r>
          </w:p>
        </w:tc>
        <w:tc>
          <w:tcPr>
            <w:tcW w:w="414" w:type="pct"/>
            <w:tcBorders>
              <w:top w:val="nil"/>
              <w:left w:val="nil"/>
              <w:bottom w:val="single" w:sz="4" w:space="0" w:color="auto"/>
              <w:right w:val="single" w:sz="4" w:space="0" w:color="auto"/>
            </w:tcBorders>
            <w:shd w:val="clear" w:color="auto" w:fill="auto"/>
            <w:vAlign w:val="center"/>
            <w:hideMark/>
          </w:tcPr>
          <w:p w14:paraId="223C96B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96F683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离职证明用印</w:t>
            </w:r>
          </w:p>
        </w:tc>
        <w:tc>
          <w:tcPr>
            <w:tcW w:w="1901" w:type="pct"/>
            <w:tcBorders>
              <w:top w:val="nil"/>
              <w:left w:val="nil"/>
              <w:bottom w:val="single" w:sz="4" w:space="0" w:color="auto"/>
              <w:right w:val="single" w:sz="4" w:space="0" w:color="auto"/>
            </w:tcBorders>
            <w:shd w:val="clear" w:color="auto" w:fill="auto"/>
            <w:vAlign w:val="center"/>
            <w:hideMark/>
          </w:tcPr>
          <w:p w14:paraId="11FCD4A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离职证明（12份)</w:t>
            </w:r>
          </w:p>
        </w:tc>
        <w:tc>
          <w:tcPr>
            <w:tcW w:w="405" w:type="pct"/>
            <w:tcBorders>
              <w:top w:val="nil"/>
              <w:left w:val="nil"/>
              <w:bottom w:val="single" w:sz="4" w:space="0" w:color="auto"/>
              <w:right w:val="single" w:sz="4" w:space="0" w:color="auto"/>
            </w:tcBorders>
            <w:shd w:val="clear" w:color="auto" w:fill="auto"/>
            <w:vAlign w:val="center"/>
            <w:hideMark/>
          </w:tcPr>
          <w:p w14:paraId="2B75DA2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633E4CA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680F77A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39992A7"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806660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18</w:t>
            </w:r>
          </w:p>
        </w:tc>
        <w:tc>
          <w:tcPr>
            <w:tcW w:w="394" w:type="pct"/>
            <w:tcBorders>
              <w:top w:val="nil"/>
              <w:left w:val="nil"/>
              <w:bottom w:val="single" w:sz="4" w:space="0" w:color="auto"/>
              <w:right w:val="single" w:sz="4" w:space="0" w:color="auto"/>
            </w:tcBorders>
            <w:shd w:val="clear" w:color="auto" w:fill="auto"/>
            <w:vAlign w:val="center"/>
            <w:hideMark/>
          </w:tcPr>
          <w:p w14:paraId="5885DCF5"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2021/7/7</w:t>
            </w:r>
          </w:p>
        </w:tc>
        <w:tc>
          <w:tcPr>
            <w:tcW w:w="414" w:type="pct"/>
            <w:tcBorders>
              <w:top w:val="nil"/>
              <w:left w:val="nil"/>
              <w:bottom w:val="single" w:sz="4" w:space="0" w:color="auto"/>
              <w:right w:val="single" w:sz="4" w:space="0" w:color="auto"/>
            </w:tcBorders>
            <w:shd w:val="clear" w:color="auto" w:fill="auto"/>
            <w:vAlign w:val="center"/>
            <w:hideMark/>
          </w:tcPr>
          <w:p w14:paraId="227A93D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5386B47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退款申请用印</w:t>
            </w:r>
          </w:p>
        </w:tc>
        <w:tc>
          <w:tcPr>
            <w:tcW w:w="1901" w:type="pct"/>
            <w:tcBorders>
              <w:top w:val="nil"/>
              <w:left w:val="nil"/>
              <w:bottom w:val="single" w:sz="4" w:space="0" w:color="auto"/>
              <w:right w:val="single" w:sz="4" w:space="0" w:color="auto"/>
            </w:tcBorders>
            <w:shd w:val="clear" w:color="auto" w:fill="auto"/>
            <w:vAlign w:val="center"/>
            <w:hideMark/>
          </w:tcPr>
          <w:p w14:paraId="71C506E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退款申请（10份）</w:t>
            </w:r>
          </w:p>
        </w:tc>
        <w:tc>
          <w:tcPr>
            <w:tcW w:w="405" w:type="pct"/>
            <w:tcBorders>
              <w:top w:val="nil"/>
              <w:left w:val="nil"/>
              <w:bottom w:val="single" w:sz="4" w:space="0" w:color="auto"/>
              <w:right w:val="single" w:sz="4" w:space="0" w:color="auto"/>
            </w:tcBorders>
            <w:shd w:val="clear" w:color="auto" w:fill="auto"/>
            <w:vAlign w:val="center"/>
            <w:hideMark/>
          </w:tcPr>
          <w:p w14:paraId="2EA69A1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48716966"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麦湘安</w:t>
            </w:r>
            <w:proofErr w:type="gramEnd"/>
          </w:p>
        </w:tc>
        <w:tc>
          <w:tcPr>
            <w:tcW w:w="341" w:type="pct"/>
            <w:tcBorders>
              <w:top w:val="nil"/>
              <w:left w:val="nil"/>
              <w:bottom w:val="single" w:sz="4" w:space="0" w:color="auto"/>
              <w:right w:val="single" w:sz="4" w:space="0" w:color="auto"/>
            </w:tcBorders>
            <w:shd w:val="clear" w:color="auto" w:fill="auto"/>
            <w:vAlign w:val="center"/>
            <w:hideMark/>
          </w:tcPr>
          <w:p w14:paraId="41E5451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2DBEB36D"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59BC2B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lastRenderedPageBreak/>
              <w:t>19</w:t>
            </w:r>
          </w:p>
        </w:tc>
        <w:tc>
          <w:tcPr>
            <w:tcW w:w="394" w:type="pct"/>
            <w:tcBorders>
              <w:top w:val="nil"/>
              <w:left w:val="nil"/>
              <w:bottom w:val="single" w:sz="4" w:space="0" w:color="auto"/>
              <w:right w:val="single" w:sz="4" w:space="0" w:color="auto"/>
            </w:tcBorders>
            <w:shd w:val="clear" w:color="auto" w:fill="auto"/>
            <w:vAlign w:val="center"/>
            <w:hideMark/>
          </w:tcPr>
          <w:p w14:paraId="4389F392"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2021/7/7</w:t>
            </w:r>
          </w:p>
        </w:tc>
        <w:tc>
          <w:tcPr>
            <w:tcW w:w="414" w:type="pct"/>
            <w:tcBorders>
              <w:top w:val="nil"/>
              <w:left w:val="nil"/>
              <w:bottom w:val="single" w:sz="4" w:space="0" w:color="auto"/>
              <w:right w:val="single" w:sz="4" w:space="0" w:color="auto"/>
            </w:tcBorders>
            <w:shd w:val="clear" w:color="auto" w:fill="auto"/>
            <w:vAlign w:val="center"/>
            <w:hideMark/>
          </w:tcPr>
          <w:p w14:paraId="1E52030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4B4A0478"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719A57E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492AC00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0815FD0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4E97B9C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003743C8"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7F635E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w:t>
            </w:r>
          </w:p>
        </w:tc>
        <w:tc>
          <w:tcPr>
            <w:tcW w:w="394" w:type="pct"/>
            <w:tcBorders>
              <w:top w:val="nil"/>
              <w:left w:val="nil"/>
              <w:bottom w:val="single" w:sz="4" w:space="0" w:color="auto"/>
              <w:right w:val="single" w:sz="4" w:space="0" w:color="auto"/>
            </w:tcBorders>
            <w:shd w:val="clear" w:color="auto" w:fill="auto"/>
            <w:vAlign w:val="center"/>
            <w:hideMark/>
          </w:tcPr>
          <w:p w14:paraId="0B7F1945"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2021/7/8</w:t>
            </w:r>
          </w:p>
        </w:tc>
        <w:tc>
          <w:tcPr>
            <w:tcW w:w="414" w:type="pct"/>
            <w:tcBorders>
              <w:top w:val="nil"/>
              <w:left w:val="nil"/>
              <w:bottom w:val="single" w:sz="4" w:space="0" w:color="auto"/>
              <w:right w:val="single" w:sz="4" w:space="0" w:color="auto"/>
            </w:tcBorders>
            <w:shd w:val="clear" w:color="auto" w:fill="auto"/>
            <w:vAlign w:val="center"/>
            <w:hideMark/>
          </w:tcPr>
          <w:p w14:paraId="25F9159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5FBD9A5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07D7EC8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019AC65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29B8181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16817A2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223F91A4"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3300E2F"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21</w:t>
            </w:r>
          </w:p>
        </w:tc>
        <w:tc>
          <w:tcPr>
            <w:tcW w:w="394" w:type="pct"/>
            <w:tcBorders>
              <w:top w:val="nil"/>
              <w:left w:val="nil"/>
              <w:bottom w:val="single" w:sz="4" w:space="0" w:color="auto"/>
              <w:right w:val="single" w:sz="4" w:space="0" w:color="auto"/>
            </w:tcBorders>
            <w:shd w:val="clear" w:color="auto" w:fill="auto"/>
            <w:vAlign w:val="center"/>
            <w:hideMark/>
          </w:tcPr>
          <w:p w14:paraId="459CFDF3"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2021/7/8</w:t>
            </w:r>
          </w:p>
        </w:tc>
        <w:tc>
          <w:tcPr>
            <w:tcW w:w="414" w:type="pct"/>
            <w:tcBorders>
              <w:top w:val="nil"/>
              <w:left w:val="nil"/>
              <w:bottom w:val="single" w:sz="4" w:space="0" w:color="auto"/>
              <w:right w:val="single" w:sz="4" w:space="0" w:color="auto"/>
            </w:tcBorders>
            <w:shd w:val="clear" w:color="auto" w:fill="auto"/>
            <w:vAlign w:val="center"/>
            <w:hideMark/>
          </w:tcPr>
          <w:p w14:paraId="32C72DC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E34886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监事变更资料用印</w:t>
            </w:r>
          </w:p>
        </w:tc>
        <w:tc>
          <w:tcPr>
            <w:tcW w:w="1901" w:type="pct"/>
            <w:tcBorders>
              <w:top w:val="nil"/>
              <w:left w:val="nil"/>
              <w:bottom w:val="single" w:sz="4" w:space="0" w:color="auto"/>
              <w:right w:val="single" w:sz="4" w:space="0" w:color="auto"/>
            </w:tcBorders>
            <w:shd w:val="clear" w:color="auto" w:fill="auto"/>
            <w:vAlign w:val="center"/>
            <w:hideMark/>
          </w:tcPr>
          <w:p w14:paraId="6061D87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监事变更（6份）</w:t>
            </w:r>
          </w:p>
        </w:tc>
        <w:tc>
          <w:tcPr>
            <w:tcW w:w="405" w:type="pct"/>
            <w:tcBorders>
              <w:top w:val="nil"/>
              <w:left w:val="nil"/>
              <w:bottom w:val="single" w:sz="4" w:space="0" w:color="auto"/>
              <w:right w:val="single" w:sz="4" w:space="0" w:color="auto"/>
            </w:tcBorders>
            <w:shd w:val="clear" w:color="auto" w:fill="auto"/>
            <w:vAlign w:val="center"/>
            <w:hideMark/>
          </w:tcPr>
          <w:p w14:paraId="24B95F0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767EC88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78DF1BE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C708ACB"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BC3171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22</w:t>
            </w:r>
          </w:p>
        </w:tc>
        <w:tc>
          <w:tcPr>
            <w:tcW w:w="394" w:type="pct"/>
            <w:tcBorders>
              <w:top w:val="nil"/>
              <w:left w:val="nil"/>
              <w:bottom w:val="single" w:sz="4" w:space="0" w:color="auto"/>
              <w:right w:val="single" w:sz="4" w:space="0" w:color="auto"/>
            </w:tcBorders>
            <w:shd w:val="clear" w:color="auto" w:fill="auto"/>
            <w:vAlign w:val="center"/>
            <w:hideMark/>
          </w:tcPr>
          <w:p w14:paraId="065AD23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2021/7/8</w:t>
            </w:r>
          </w:p>
        </w:tc>
        <w:tc>
          <w:tcPr>
            <w:tcW w:w="414" w:type="pct"/>
            <w:tcBorders>
              <w:top w:val="nil"/>
              <w:left w:val="nil"/>
              <w:bottom w:val="single" w:sz="4" w:space="0" w:color="auto"/>
              <w:right w:val="single" w:sz="4" w:space="0" w:color="auto"/>
            </w:tcBorders>
            <w:shd w:val="clear" w:color="auto" w:fill="auto"/>
            <w:vAlign w:val="center"/>
            <w:hideMark/>
          </w:tcPr>
          <w:p w14:paraId="654016D8"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6B94E8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邮政快递合同用印</w:t>
            </w:r>
          </w:p>
        </w:tc>
        <w:tc>
          <w:tcPr>
            <w:tcW w:w="1901" w:type="pct"/>
            <w:tcBorders>
              <w:top w:val="nil"/>
              <w:left w:val="nil"/>
              <w:bottom w:val="single" w:sz="4" w:space="0" w:color="auto"/>
              <w:right w:val="single" w:sz="4" w:space="0" w:color="auto"/>
            </w:tcBorders>
            <w:shd w:val="clear" w:color="auto" w:fill="auto"/>
            <w:vAlign w:val="center"/>
            <w:hideMark/>
          </w:tcPr>
          <w:p w14:paraId="6E05BC9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邮政快递合同（4份）</w:t>
            </w:r>
          </w:p>
        </w:tc>
        <w:tc>
          <w:tcPr>
            <w:tcW w:w="405" w:type="pct"/>
            <w:tcBorders>
              <w:top w:val="nil"/>
              <w:left w:val="nil"/>
              <w:bottom w:val="single" w:sz="4" w:space="0" w:color="auto"/>
              <w:right w:val="single" w:sz="4" w:space="0" w:color="auto"/>
            </w:tcBorders>
            <w:shd w:val="clear" w:color="auto" w:fill="auto"/>
            <w:vAlign w:val="center"/>
            <w:hideMark/>
          </w:tcPr>
          <w:p w14:paraId="6D211E9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2A9F34A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38B32A7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5F8C2BB"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48961B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23</w:t>
            </w:r>
          </w:p>
        </w:tc>
        <w:tc>
          <w:tcPr>
            <w:tcW w:w="394" w:type="pct"/>
            <w:tcBorders>
              <w:top w:val="nil"/>
              <w:left w:val="nil"/>
              <w:bottom w:val="single" w:sz="4" w:space="0" w:color="auto"/>
              <w:right w:val="single" w:sz="4" w:space="0" w:color="auto"/>
            </w:tcBorders>
            <w:shd w:val="clear" w:color="auto" w:fill="auto"/>
            <w:vAlign w:val="center"/>
            <w:hideMark/>
          </w:tcPr>
          <w:p w14:paraId="75778140"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2021/7/9</w:t>
            </w:r>
          </w:p>
        </w:tc>
        <w:tc>
          <w:tcPr>
            <w:tcW w:w="414" w:type="pct"/>
            <w:tcBorders>
              <w:top w:val="nil"/>
              <w:left w:val="nil"/>
              <w:bottom w:val="single" w:sz="4" w:space="0" w:color="auto"/>
              <w:right w:val="single" w:sz="4" w:space="0" w:color="auto"/>
            </w:tcBorders>
            <w:shd w:val="clear" w:color="auto" w:fill="auto"/>
            <w:vAlign w:val="center"/>
            <w:hideMark/>
          </w:tcPr>
          <w:p w14:paraId="04A65C2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7D2B01C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75F07B3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25B50A3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2D5589D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4596D1B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285EA02"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3536AE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24</w:t>
            </w:r>
          </w:p>
        </w:tc>
        <w:tc>
          <w:tcPr>
            <w:tcW w:w="394" w:type="pct"/>
            <w:tcBorders>
              <w:top w:val="nil"/>
              <w:left w:val="nil"/>
              <w:bottom w:val="single" w:sz="4" w:space="0" w:color="auto"/>
              <w:right w:val="single" w:sz="4" w:space="0" w:color="auto"/>
            </w:tcBorders>
            <w:shd w:val="clear" w:color="auto" w:fill="auto"/>
            <w:vAlign w:val="center"/>
            <w:hideMark/>
          </w:tcPr>
          <w:p w14:paraId="623A14F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2021/7/9</w:t>
            </w:r>
          </w:p>
        </w:tc>
        <w:tc>
          <w:tcPr>
            <w:tcW w:w="414" w:type="pct"/>
            <w:tcBorders>
              <w:top w:val="nil"/>
              <w:left w:val="nil"/>
              <w:bottom w:val="single" w:sz="4" w:space="0" w:color="auto"/>
              <w:right w:val="single" w:sz="4" w:space="0" w:color="auto"/>
            </w:tcBorders>
            <w:shd w:val="clear" w:color="auto" w:fill="auto"/>
            <w:vAlign w:val="center"/>
            <w:hideMark/>
          </w:tcPr>
          <w:p w14:paraId="6943F05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E694AC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解约通知书用印</w:t>
            </w:r>
          </w:p>
        </w:tc>
        <w:tc>
          <w:tcPr>
            <w:tcW w:w="1901" w:type="pct"/>
            <w:tcBorders>
              <w:top w:val="nil"/>
              <w:left w:val="nil"/>
              <w:bottom w:val="single" w:sz="4" w:space="0" w:color="auto"/>
              <w:right w:val="single" w:sz="4" w:space="0" w:color="auto"/>
            </w:tcBorders>
            <w:shd w:val="clear" w:color="auto" w:fill="auto"/>
            <w:vAlign w:val="center"/>
            <w:hideMark/>
          </w:tcPr>
          <w:p w14:paraId="586654B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解约通知书（2份）</w:t>
            </w:r>
          </w:p>
        </w:tc>
        <w:tc>
          <w:tcPr>
            <w:tcW w:w="405" w:type="pct"/>
            <w:tcBorders>
              <w:top w:val="nil"/>
              <w:left w:val="nil"/>
              <w:bottom w:val="single" w:sz="4" w:space="0" w:color="auto"/>
              <w:right w:val="single" w:sz="4" w:space="0" w:color="auto"/>
            </w:tcBorders>
            <w:shd w:val="clear" w:color="auto" w:fill="auto"/>
            <w:vAlign w:val="center"/>
            <w:hideMark/>
          </w:tcPr>
          <w:p w14:paraId="68CDA32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33F9473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覃天琳</w:t>
            </w:r>
          </w:p>
        </w:tc>
        <w:tc>
          <w:tcPr>
            <w:tcW w:w="341" w:type="pct"/>
            <w:tcBorders>
              <w:top w:val="nil"/>
              <w:left w:val="nil"/>
              <w:bottom w:val="single" w:sz="4" w:space="0" w:color="auto"/>
              <w:right w:val="single" w:sz="4" w:space="0" w:color="auto"/>
            </w:tcBorders>
            <w:shd w:val="clear" w:color="auto" w:fill="auto"/>
            <w:vAlign w:val="center"/>
            <w:hideMark/>
          </w:tcPr>
          <w:p w14:paraId="7D2D00D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60DE0F6C"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66F27AB"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25</w:t>
            </w:r>
          </w:p>
        </w:tc>
        <w:tc>
          <w:tcPr>
            <w:tcW w:w="394" w:type="pct"/>
            <w:tcBorders>
              <w:top w:val="nil"/>
              <w:left w:val="nil"/>
              <w:bottom w:val="single" w:sz="4" w:space="0" w:color="auto"/>
              <w:right w:val="single" w:sz="4" w:space="0" w:color="auto"/>
            </w:tcBorders>
            <w:shd w:val="clear" w:color="auto" w:fill="auto"/>
            <w:vAlign w:val="center"/>
            <w:hideMark/>
          </w:tcPr>
          <w:p w14:paraId="115195E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2021/7/9</w:t>
            </w:r>
          </w:p>
        </w:tc>
        <w:tc>
          <w:tcPr>
            <w:tcW w:w="414" w:type="pct"/>
            <w:tcBorders>
              <w:top w:val="nil"/>
              <w:left w:val="nil"/>
              <w:bottom w:val="single" w:sz="4" w:space="0" w:color="auto"/>
              <w:right w:val="single" w:sz="4" w:space="0" w:color="auto"/>
            </w:tcBorders>
            <w:shd w:val="clear" w:color="auto" w:fill="auto"/>
            <w:vAlign w:val="center"/>
            <w:hideMark/>
          </w:tcPr>
          <w:p w14:paraId="01F07D0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1F98C0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权</w:t>
            </w:r>
            <w:proofErr w:type="gramStart"/>
            <w:r w:rsidRPr="00C67932">
              <w:rPr>
                <w:rFonts w:ascii="宋体" w:hAnsi="宋体" w:cs="宋体" w:hint="eastAsia"/>
                <w:color w:val="000000"/>
                <w:kern w:val="0"/>
                <w:sz w:val="18"/>
                <w:szCs w:val="18"/>
              </w:rPr>
              <w:t>籍调查</w:t>
            </w:r>
            <w:proofErr w:type="gramEnd"/>
            <w:r w:rsidRPr="00C67932">
              <w:rPr>
                <w:rFonts w:ascii="宋体" w:hAnsi="宋体" w:cs="宋体" w:hint="eastAsia"/>
                <w:color w:val="000000"/>
                <w:kern w:val="0"/>
                <w:sz w:val="18"/>
                <w:szCs w:val="18"/>
              </w:rPr>
              <w:t>委托书用印</w:t>
            </w:r>
          </w:p>
        </w:tc>
        <w:tc>
          <w:tcPr>
            <w:tcW w:w="1901" w:type="pct"/>
            <w:tcBorders>
              <w:top w:val="nil"/>
              <w:left w:val="nil"/>
              <w:bottom w:val="single" w:sz="4" w:space="0" w:color="auto"/>
              <w:right w:val="single" w:sz="4" w:space="0" w:color="auto"/>
            </w:tcBorders>
            <w:shd w:val="clear" w:color="auto" w:fill="auto"/>
            <w:vAlign w:val="center"/>
            <w:hideMark/>
          </w:tcPr>
          <w:p w14:paraId="5D7CABA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权</w:t>
            </w:r>
            <w:proofErr w:type="gramStart"/>
            <w:r w:rsidRPr="00C67932">
              <w:rPr>
                <w:rFonts w:ascii="宋体" w:hAnsi="宋体" w:cs="宋体" w:hint="eastAsia"/>
                <w:color w:val="000000"/>
                <w:kern w:val="0"/>
                <w:sz w:val="18"/>
                <w:szCs w:val="18"/>
              </w:rPr>
              <w:t>籍调查</w:t>
            </w:r>
            <w:proofErr w:type="gramEnd"/>
            <w:r w:rsidRPr="00C67932">
              <w:rPr>
                <w:rFonts w:ascii="宋体" w:hAnsi="宋体" w:cs="宋体" w:hint="eastAsia"/>
                <w:color w:val="000000"/>
                <w:kern w:val="0"/>
                <w:sz w:val="18"/>
                <w:szCs w:val="18"/>
              </w:rPr>
              <w:t>委托书（1份）</w:t>
            </w:r>
          </w:p>
        </w:tc>
        <w:tc>
          <w:tcPr>
            <w:tcW w:w="405" w:type="pct"/>
            <w:tcBorders>
              <w:top w:val="nil"/>
              <w:left w:val="nil"/>
              <w:bottom w:val="single" w:sz="4" w:space="0" w:color="auto"/>
              <w:right w:val="single" w:sz="4" w:space="0" w:color="auto"/>
            </w:tcBorders>
            <w:shd w:val="clear" w:color="auto" w:fill="auto"/>
            <w:vAlign w:val="center"/>
            <w:hideMark/>
          </w:tcPr>
          <w:p w14:paraId="12D1F35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1B7216D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覃天琳</w:t>
            </w:r>
          </w:p>
        </w:tc>
        <w:tc>
          <w:tcPr>
            <w:tcW w:w="341" w:type="pct"/>
            <w:tcBorders>
              <w:top w:val="nil"/>
              <w:left w:val="nil"/>
              <w:bottom w:val="single" w:sz="4" w:space="0" w:color="auto"/>
              <w:right w:val="single" w:sz="4" w:space="0" w:color="auto"/>
            </w:tcBorders>
            <w:shd w:val="clear" w:color="auto" w:fill="auto"/>
            <w:vAlign w:val="center"/>
            <w:hideMark/>
          </w:tcPr>
          <w:p w14:paraId="02E3311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2AF4E84"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2028F8F"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26</w:t>
            </w:r>
          </w:p>
        </w:tc>
        <w:tc>
          <w:tcPr>
            <w:tcW w:w="394" w:type="pct"/>
            <w:tcBorders>
              <w:top w:val="nil"/>
              <w:left w:val="nil"/>
              <w:bottom w:val="single" w:sz="4" w:space="0" w:color="auto"/>
              <w:right w:val="single" w:sz="4" w:space="0" w:color="auto"/>
            </w:tcBorders>
            <w:shd w:val="clear" w:color="auto" w:fill="auto"/>
            <w:vAlign w:val="center"/>
            <w:hideMark/>
          </w:tcPr>
          <w:p w14:paraId="774A2BF3"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2021/7/9</w:t>
            </w:r>
          </w:p>
        </w:tc>
        <w:tc>
          <w:tcPr>
            <w:tcW w:w="414" w:type="pct"/>
            <w:tcBorders>
              <w:top w:val="nil"/>
              <w:left w:val="nil"/>
              <w:bottom w:val="single" w:sz="4" w:space="0" w:color="auto"/>
              <w:right w:val="single" w:sz="4" w:space="0" w:color="auto"/>
            </w:tcBorders>
            <w:shd w:val="clear" w:color="auto" w:fill="auto"/>
            <w:vAlign w:val="center"/>
            <w:hideMark/>
          </w:tcPr>
          <w:p w14:paraId="738502A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50C3F12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南宁恒大御府商品房认购书用印</w:t>
            </w:r>
          </w:p>
        </w:tc>
        <w:tc>
          <w:tcPr>
            <w:tcW w:w="1901" w:type="pct"/>
            <w:tcBorders>
              <w:top w:val="nil"/>
              <w:left w:val="nil"/>
              <w:bottom w:val="single" w:sz="4" w:space="0" w:color="auto"/>
              <w:right w:val="single" w:sz="4" w:space="0" w:color="auto"/>
            </w:tcBorders>
            <w:shd w:val="clear" w:color="auto" w:fill="auto"/>
            <w:vAlign w:val="center"/>
            <w:hideMark/>
          </w:tcPr>
          <w:p w14:paraId="0806297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认购书（600份）</w:t>
            </w:r>
          </w:p>
        </w:tc>
        <w:tc>
          <w:tcPr>
            <w:tcW w:w="405" w:type="pct"/>
            <w:tcBorders>
              <w:top w:val="nil"/>
              <w:left w:val="nil"/>
              <w:bottom w:val="single" w:sz="4" w:space="0" w:color="auto"/>
              <w:right w:val="single" w:sz="4" w:space="0" w:color="auto"/>
            </w:tcBorders>
            <w:shd w:val="clear" w:color="auto" w:fill="auto"/>
            <w:vAlign w:val="center"/>
            <w:hideMark/>
          </w:tcPr>
          <w:p w14:paraId="6F71E06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7EBB646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覃天琳</w:t>
            </w:r>
          </w:p>
        </w:tc>
        <w:tc>
          <w:tcPr>
            <w:tcW w:w="341" w:type="pct"/>
            <w:tcBorders>
              <w:top w:val="nil"/>
              <w:left w:val="nil"/>
              <w:bottom w:val="single" w:sz="4" w:space="0" w:color="auto"/>
              <w:right w:val="single" w:sz="4" w:space="0" w:color="auto"/>
            </w:tcBorders>
            <w:shd w:val="clear" w:color="auto" w:fill="auto"/>
            <w:vAlign w:val="center"/>
            <w:hideMark/>
          </w:tcPr>
          <w:p w14:paraId="760897A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706C472" w14:textId="77777777" w:rsidTr="00C67932">
        <w:trPr>
          <w:trHeight w:val="70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A63FE3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27</w:t>
            </w:r>
          </w:p>
        </w:tc>
        <w:tc>
          <w:tcPr>
            <w:tcW w:w="394" w:type="pct"/>
            <w:tcBorders>
              <w:top w:val="nil"/>
              <w:left w:val="nil"/>
              <w:bottom w:val="single" w:sz="4" w:space="0" w:color="auto"/>
              <w:right w:val="single" w:sz="4" w:space="0" w:color="auto"/>
            </w:tcBorders>
            <w:shd w:val="clear" w:color="auto" w:fill="auto"/>
            <w:vAlign w:val="center"/>
            <w:hideMark/>
          </w:tcPr>
          <w:p w14:paraId="491D2D4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2021/7/12</w:t>
            </w:r>
          </w:p>
        </w:tc>
        <w:tc>
          <w:tcPr>
            <w:tcW w:w="414" w:type="pct"/>
            <w:tcBorders>
              <w:top w:val="nil"/>
              <w:left w:val="nil"/>
              <w:bottom w:val="single" w:sz="4" w:space="0" w:color="auto"/>
              <w:right w:val="single" w:sz="4" w:space="0" w:color="auto"/>
            </w:tcBorders>
            <w:shd w:val="clear" w:color="auto" w:fill="auto"/>
            <w:vAlign w:val="center"/>
            <w:hideMark/>
          </w:tcPr>
          <w:p w14:paraId="7F5F8CD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0FAB9C0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458CA25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3F3BA9A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财务部</w:t>
            </w:r>
          </w:p>
        </w:tc>
        <w:tc>
          <w:tcPr>
            <w:tcW w:w="315" w:type="pct"/>
            <w:tcBorders>
              <w:top w:val="nil"/>
              <w:left w:val="nil"/>
              <w:bottom w:val="single" w:sz="4" w:space="0" w:color="auto"/>
              <w:right w:val="single" w:sz="4" w:space="0" w:color="auto"/>
            </w:tcBorders>
            <w:shd w:val="clear" w:color="auto" w:fill="auto"/>
            <w:vAlign w:val="center"/>
            <w:hideMark/>
          </w:tcPr>
          <w:p w14:paraId="6EE78C2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唐源</w:t>
            </w:r>
          </w:p>
        </w:tc>
        <w:tc>
          <w:tcPr>
            <w:tcW w:w="341" w:type="pct"/>
            <w:tcBorders>
              <w:top w:val="nil"/>
              <w:left w:val="nil"/>
              <w:bottom w:val="single" w:sz="4" w:space="0" w:color="auto"/>
              <w:right w:val="single" w:sz="4" w:space="0" w:color="auto"/>
            </w:tcBorders>
            <w:shd w:val="clear" w:color="auto" w:fill="auto"/>
            <w:vAlign w:val="center"/>
            <w:hideMark/>
          </w:tcPr>
          <w:p w14:paraId="43F7DDD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69641A93" w14:textId="77777777" w:rsidTr="00C67932">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9AB117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28</w:t>
            </w:r>
          </w:p>
        </w:tc>
        <w:tc>
          <w:tcPr>
            <w:tcW w:w="394" w:type="pct"/>
            <w:tcBorders>
              <w:top w:val="nil"/>
              <w:left w:val="nil"/>
              <w:bottom w:val="single" w:sz="4" w:space="0" w:color="auto"/>
              <w:right w:val="single" w:sz="4" w:space="0" w:color="auto"/>
            </w:tcBorders>
            <w:shd w:val="clear" w:color="auto" w:fill="auto"/>
            <w:vAlign w:val="center"/>
            <w:hideMark/>
          </w:tcPr>
          <w:p w14:paraId="32CB04F0"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2021/7/12</w:t>
            </w:r>
          </w:p>
        </w:tc>
        <w:tc>
          <w:tcPr>
            <w:tcW w:w="414" w:type="pct"/>
            <w:tcBorders>
              <w:top w:val="nil"/>
              <w:left w:val="nil"/>
              <w:bottom w:val="single" w:sz="4" w:space="0" w:color="auto"/>
              <w:right w:val="single" w:sz="4" w:space="0" w:color="auto"/>
            </w:tcBorders>
            <w:shd w:val="clear" w:color="auto" w:fill="auto"/>
            <w:vAlign w:val="center"/>
            <w:hideMark/>
          </w:tcPr>
          <w:p w14:paraId="31892FE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76FF53A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御</w:t>
            </w:r>
            <w:proofErr w:type="gramStart"/>
            <w:r w:rsidRPr="00C67932">
              <w:rPr>
                <w:rFonts w:ascii="宋体" w:hAnsi="宋体" w:cs="宋体" w:hint="eastAsia"/>
                <w:color w:val="000000"/>
                <w:kern w:val="0"/>
                <w:sz w:val="18"/>
                <w:szCs w:val="18"/>
              </w:rPr>
              <w:t>府项目</w:t>
            </w:r>
            <w:proofErr w:type="gramEnd"/>
            <w:r w:rsidRPr="00C67932">
              <w:rPr>
                <w:rFonts w:ascii="宋体" w:hAnsi="宋体" w:cs="宋体" w:hint="eastAsia"/>
                <w:color w:val="000000"/>
                <w:kern w:val="0"/>
                <w:sz w:val="18"/>
                <w:szCs w:val="18"/>
              </w:rPr>
              <w:t>账号情况说明用印</w:t>
            </w:r>
          </w:p>
        </w:tc>
        <w:tc>
          <w:tcPr>
            <w:tcW w:w="1901" w:type="pct"/>
            <w:tcBorders>
              <w:top w:val="nil"/>
              <w:left w:val="nil"/>
              <w:bottom w:val="single" w:sz="4" w:space="0" w:color="auto"/>
              <w:right w:val="single" w:sz="4" w:space="0" w:color="auto"/>
            </w:tcBorders>
            <w:shd w:val="clear" w:color="auto" w:fill="auto"/>
            <w:vAlign w:val="center"/>
            <w:hideMark/>
          </w:tcPr>
          <w:p w14:paraId="3C3A453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情况说明（2份）</w:t>
            </w:r>
          </w:p>
        </w:tc>
        <w:tc>
          <w:tcPr>
            <w:tcW w:w="405" w:type="pct"/>
            <w:tcBorders>
              <w:top w:val="nil"/>
              <w:left w:val="nil"/>
              <w:bottom w:val="single" w:sz="4" w:space="0" w:color="auto"/>
              <w:right w:val="single" w:sz="4" w:space="0" w:color="auto"/>
            </w:tcBorders>
            <w:shd w:val="clear" w:color="auto" w:fill="auto"/>
            <w:vAlign w:val="center"/>
            <w:hideMark/>
          </w:tcPr>
          <w:p w14:paraId="227DB3A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营销部</w:t>
            </w:r>
          </w:p>
        </w:tc>
        <w:tc>
          <w:tcPr>
            <w:tcW w:w="315" w:type="pct"/>
            <w:tcBorders>
              <w:top w:val="nil"/>
              <w:left w:val="nil"/>
              <w:bottom w:val="single" w:sz="4" w:space="0" w:color="auto"/>
              <w:right w:val="single" w:sz="4" w:space="0" w:color="auto"/>
            </w:tcBorders>
            <w:shd w:val="clear" w:color="auto" w:fill="auto"/>
            <w:vAlign w:val="center"/>
            <w:hideMark/>
          </w:tcPr>
          <w:p w14:paraId="4B611C3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覃天琳</w:t>
            </w:r>
          </w:p>
        </w:tc>
        <w:tc>
          <w:tcPr>
            <w:tcW w:w="341" w:type="pct"/>
            <w:tcBorders>
              <w:top w:val="nil"/>
              <w:left w:val="nil"/>
              <w:bottom w:val="single" w:sz="4" w:space="0" w:color="auto"/>
              <w:right w:val="single" w:sz="4" w:space="0" w:color="auto"/>
            </w:tcBorders>
            <w:shd w:val="clear" w:color="auto" w:fill="auto"/>
            <w:vAlign w:val="center"/>
            <w:hideMark/>
          </w:tcPr>
          <w:p w14:paraId="6784B6C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26A5A943" w14:textId="77777777" w:rsidTr="00C67932">
        <w:trPr>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05C5B0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29</w:t>
            </w:r>
          </w:p>
        </w:tc>
        <w:tc>
          <w:tcPr>
            <w:tcW w:w="394" w:type="pct"/>
            <w:tcBorders>
              <w:top w:val="nil"/>
              <w:left w:val="nil"/>
              <w:bottom w:val="single" w:sz="4" w:space="0" w:color="auto"/>
              <w:right w:val="single" w:sz="4" w:space="0" w:color="auto"/>
            </w:tcBorders>
            <w:shd w:val="clear" w:color="auto" w:fill="auto"/>
            <w:vAlign w:val="center"/>
            <w:hideMark/>
          </w:tcPr>
          <w:p w14:paraId="321D35BF"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2021/7/12</w:t>
            </w:r>
          </w:p>
        </w:tc>
        <w:tc>
          <w:tcPr>
            <w:tcW w:w="414" w:type="pct"/>
            <w:tcBorders>
              <w:top w:val="nil"/>
              <w:left w:val="nil"/>
              <w:bottom w:val="single" w:sz="4" w:space="0" w:color="auto"/>
              <w:right w:val="single" w:sz="4" w:space="0" w:color="auto"/>
            </w:tcBorders>
            <w:shd w:val="clear" w:color="auto" w:fill="auto"/>
            <w:vAlign w:val="center"/>
            <w:hideMark/>
          </w:tcPr>
          <w:p w14:paraId="25A3B32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41DE0E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关于使用生态环保邮件包装材料的告知书回执用印</w:t>
            </w:r>
          </w:p>
        </w:tc>
        <w:tc>
          <w:tcPr>
            <w:tcW w:w="1901" w:type="pct"/>
            <w:tcBorders>
              <w:top w:val="nil"/>
              <w:left w:val="nil"/>
              <w:bottom w:val="single" w:sz="4" w:space="0" w:color="auto"/>
              <w:right w:val="single" w:sz="4" w:space="0" w:color="auto"/>
            </w:tcBorders>
            <w:shd w:val="clear" w:color="auto" w:fill="auto"/>
            <w:vAlign w:val="center"/>
            <w:hideMark/>
          </w:tcPr>
          <w:p w14:paraId="5949B4B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关于使用生态环保邮件包装材料的告知书回执（3份）</w:t>
            </w:r>
          </w:p>
        </w:tc>
        <w:tc>
          <w:tcPr>
            <w:tcW w:w="405" w:type="pct"/>
            <w:tcBorders>
              <w:top w:val="nil"/>
              <w:left w:val="nil"/>
              <w:bottom w:val="single" w:sz="4" w:space="0" w:color="auto"/>
              <w:right w:val="single" w:sz="4" w:space="0" w:color="auto"/>
            </w:tcBorders>
            <w:shd w:val="clear" w:color="auto" w:fill="auto"/>
            <w:vAlign w:val="center"/>
            <w:hideMark/>
          </w:tcPr>
          <w:p w14:paraId="7BA5BBA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人事行政部</w:t>
            </w:r>
          </w:p>
        </w:tc>
        <w:tc>
          <w:tcPr>
            <w:tcW w:w="315" w:type="pct"/>
            <w:tcBorders>
              <w:top w:val="nil"/>
              <w:left w:val="nil"/>
              <w:bottom w:val="single" w:sz="4" w:space="0" w:color="auto"/>
              <w:right w:val="single" w:sz="4" w:space="0" w:color="auto"/>
            </w:tcBorders>
            <w:shd w:val="clear" w:color="auto" w:fill="auto"/>
            <w:vAlign w:val="center"/>
            <w:hideMark/>
          </w:tcPr>
          <w:p w14:paraId="201D995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方菲</w:t>
            </w:r>
          </w:p>
        </w:tc>
        <w:tc>
          <w:tcPr>
            <w:tcW w:w="341" w:type="pct"/>
            <w:tcBorders>
              <w:top w:val="nil"/>
              <w:left w:val="nil"/>
              <w:bottom w:val="single" w:sz="4" w:space="0" w:color="auto"/>
              <w:right w:val="single" w:sz="4" w:space="0" w:color="auto"/>
            </w:tcBorders>
            <w:shd w:val="clear" w:color="auto" w:fill="auto"/>
            <w:vAlign w:val="center"/>
            <w:hideMark/>
          </w:tcPr>
          <w:p w14:paraId="2A91639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954CCBC" w14:textId="77777777" w:rsidTr="00C67932">
        <w:trPr>
          <w:trHeight w:val="66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C5B4548"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lastRenderedPageBreak/>
              <w:t>30</w:t>
            </w:r>
          </w:p>
        </w:tc>
        <w:tc>
          <w:tcPr>
            <w:tcW w:w="394" w:type="pct"/>
            <w:tcBorders>
              <w:top w:val="nil"/>
              <w:left w:val="nil"/>
              <w:bottom w:val="single" w:sz="4" w:space="0" w:color="auto"/>
              <w:right w:val="single" w:sz="4" w:space="0" w:color="auto"/>
            </w:tcBorders>
            <w:shd w:val="clear" w:color="auto" w:fill="auto"/>
            <w:vAlign w:val="center"/>
            <w:hideMark/>
          </w:tcPr>
          <w:p w14:paraId="147DC21C"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2021/7/13</w:t>
            </w:r>
          </w:p>
        </w:tc>
        <w:tc>
          <w:tcPr>
            <w:tcW w:w="414" w:type="pct"/>
            <w:tcBorders>
              <w:top w:val="nil"/>
              <w:left w:val="nil"/>
              <w:bottom w:val="single" w:sz="4" w:space="0" w:color="auto"/>
              <w:right w:val="single" w:sz="4" w:space="0" w:color="auto"/>
            </w:tcBorders>
            <w:shd w:val="clear" w:color="auto" w:fill="auto"/>
            <w:vAlign w:val="center"/>
            <w:hideMark/>
          </w:tcPr>
          <w:p w14:paraId="378C75A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228B4EF5"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资金使用填报表用印</w:t>
            </w:r>
          </w:p>
        </w:tc>
        <w:tc>
          <w:tcPr>
            <w:tcW w:w="1901" w:type="pct"/>
            <w:tcBorders>
              <w:top w:val="nil"/>
              <w:left w:val="nil"/>
              <w:bottom w:val="single" w:sz="4" w:space="0" w:color="auto"/>
              <w:right w:val="single" w:sz="4" w:space="0" w:color="auto"/>
            </w:tcBorders>
            <w:shd w:val="clear" w:color="auto" w:fill="auto"/>
            <w:vAlign w:val="center"/>
            <w:hideMark/>
          </w:tcPr>
          <w:p w14:paraId="5560D01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w:t>
            </w:r>
            <w:proofErr w:type="gramStart"/>
            <w:r w:rsidRPr="00C67932">
              <w:rPr>
                <w:rFonts w:ascii="宋体" w:hAnsi="宋体" w:cs="宋体" w:hint="eastAsia"/>
                <w:color w:val="000000"/>
                <w:kern w:val="0"/>
                <w:sz w:val="18"/>
                <w:szCs w:val="18"/>
              </w:rPr>
              <w:t>御府非监管</w:t>
            </w:r>
            <w:proofErr w:type="gramEnd"/>
            <w:r w:rsidRPr="00C67932">
              <w:rPr>
                <w:rFonts w:ascii="宋体" w:hAnsi="宋体" w:cs="宋体" w:hint="eastAsia"/>
                <w:color w:val="000000"/>
                <w:kern w:val="0"/>
                <w:sz w:val="18"/>
                <w:szCs w:val="18"/>
              </w:rPr>
              <w:t>资金使用填报表（2份）</w:t>
            </w:r>
          </w:p>
        </w:tc>
        <w:tc>
          <w:tcPr>
            <w:tcW w:w="405" w:type="pct"/>
            <w:tcBorders>
              <w:top w:val="nil"/>
              <w:left w:val="nil"/>
              <w:bottom w:val="single" w:sz="4" w:space="0" w:color="auto"/>
              <w:right w:val="single" w:sz="4" w:space="0" w:color="auto"/>
            </w:tcBorders>
            <w:shd w:val="clear" w:color="auto" w:fill="auto"/>
            <w:vAlign w:val="center"/>
            <w:hideMark/>
          </w:tcPr>
          <w:p w14:paraId="7E1AE57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68E185B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2ED3404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2B034726" w14:textId="77777777" w:rsidTr="00C67932">
        <w:trPr>
          <w:trHeight w:val="6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53F414E"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31</w:t>
            </w:r>
          </w:p>
        </w:tc>
        <w:tc>
          <w:tcPr>
            <w:tcW w:w="394" w:type="pct"/>
            <w:tcBorders>
              <w:top w:val="nil"/>
              <w:left w:val="nil"/>
              <w:bottom w:val="single" w:sz="4" w:space="0" w:color="auto"/>
              <w:right w:val="single" w:sz="4" w:space="0" w:color="auto"/>
            </w:tcBorders>
            <w:shd w:val="clear" w:color="auto" w:fill="auto"/>
            <w:vAlign w:val="center"/>
            <w:hideMark/>
          </w:tcPr>
          <w:p w14:paraId="26B934A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2021/7/13</w:t>
            </w:r>
          </w:p>
        </w:tc>
        <w:tc>
          <w:tcPr>
            <w:tcW w:w="414" w:type="pct"/>
            <w:tcBorders>
              <w:top w:val="nil"/>
              <w:left w:val="nil"/>
              <w:bottom w:val="single" w:sz="4" w:space="0" w:color="auto"/>
              <w:right w:val="single" w:sz="4" w:space="0" w:color="auto"/>
            </w:tcBorders>
            <w:shd w:val="clear" w:color="auto" w:fill="auto"/>
            <w:vAlign w:val="center"/>
            <w:hideMark/>
          </w:tcPr>
          <w:p w14:paraId="2A2623B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435FC8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恒大御府预售证办理问题的函用印</w:t>
            </w:r>
          </w:p>
        </w:tc>
        <w:tc>
          <w:tcPr>
            <w:tcW w:w="1901" w:type="pct"/>
            <w:tcBorders>
              <w:top w:val="nil"/>
              <w:left w:val="nil"/>
              <w:bottom w:val="single" w:sz="4" w:space="0" w:color="auto"/>
              <w:right w:val="single" w:sz="4" w:space="0" w:color="auto"/>
            </w:tcBorders>
            <w:shd w:val="clear" w:color="auto" w:fill="auto"/>
            <w:vAlign w:val="center"/>
            <w:hideMark/>
          </w:tcPr>
          <w:p w14:paraId="76258BF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恒大御府预售证办理问题的函（3份）</w:t>
            </w:r>
          </w:p>
        </w:tc>
        <w:tc>
          <w:tcPr>
            <w:tcW w:w="405" w:type="pct"/>
            <w:tcBorders>
              <w:top w:val="nil"/>
              <w:left w:val="nil"/>
              <w:bottom w:val="single" w:sz="4" w:space="0" w:color="auto"/>
              <w:right w:val="single" w:sz="4" w:space="0" w:color="auto"/>
            </w:tcBorders>
            <w:shd w:val="clear" w:color="auto" w:fill="auto"/>
            <w:vAlign w:val="center"/>
            <w:hideMark/>
          </w:tcPr>
          <w:p w14:paraId="1977D3D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250750E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24B76751"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D23537E" w14:textId="77777777" w:rsidTr="00C67932">
        <w:trPr>
          <w:trHeight w:val="54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7CD438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32</w:t>
            </w:r>
          </w:p>
        </w:tc>
        <w:tc>
          <w:tcPr>
            <w:tcW w:w="394" w:type="pct"/>
            <w:tcBorders>
              <w:top w:val="nil"/>
              <w:left w:val="nil"/>
              <w:bottom w:val="single" w:sz="4" w:space="0" w:color="auto"/>
              <w:right w:val="single" w:sz="4" w:space="0" w:color="auto"/>
            </w:tcBorders>
            <w:shd w:val="clear" w:color="auto" w:fill="auto"/>
            <w:vAlign w:val="center"/>
            <w:hideMark/>
          </w:tcPr>
          <w:p w14:paraId="58A4CA9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2021/7/13</w:t>
            </w:r>
          </w:p>
        </w:tc>
        <w:tc>
          <w:tcPr>
            <w:tcW w:w="414" w:type="pct"/>
            <w:tcBorders>
              <w:top w:val="nil"/>
              <w:left w:val="nil"/>
              <w:bottom w:val="single" w:sz="4" w:space="0" w:color="auto"/>
              <w:right w:val="single" w:sz="4" w:space="0" w:color="auto"/>
            </w:tcBorders>
            <w:shd w:val="clear" w:color="auto" w:fill="auto"/>
            <w:vAlign w:val="center"/>
            <w:hideMark/>
          </w:tcPr>
          <w:p w14:paraId="44FCEB4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35DBF11E"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良庆区</w:t>
            </w:r>
            <w:proofErr w:type="gramEnd"/>
            <w:r w:rsidRPr="00C67932">
              <w:rPr>
                <w:rFonts w:ascii="宋体" w:hAnsi="宋体" w:cs="宋体" w:hint="eastAsia"/>
                <w:color w:val="000000"/>
                <w:kern w:val="0"/>
                <w:sz w:val="18"/>
                <w:szCs w:val="18"/>
              </w:rPr>
              <w:t>房地产项目调查统计表用印</w:t>
            </w:r>
          </w:p>
        </w:tc>
        <w:tc>
          <w:tcPr>
            <w:tcW w:w="1901" w:type="pct"/>
            <w:tcBorders>
              <w:top w:val="nil"/>
              <w:left w:val="nil"/>
              <w:bottom w:val="single" w:sz="4" w:space="0" w:color="auto"/>
              <w:right w:val="single" w:sz="4" w:space="0" w:color="auto"/>
            </w:tcBorders>
            <w:shd w:val="clear" w:color="auto" w:fill="auto"/>
            <w:vAlign w:val="center"/>
            <w:hideMark/>
          </w:tcPr>
          <w:p w14:paraId="51BDE74F"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良庆区</w:t>
            </w:r>
            <w:proofErr w:type="gramEnd"/>
            <w:r w:rsidRPr="00C67932">
              <w:rPr>
                <w:rFonts w:ascii="宋体" w:hAnsi="宋体" w:cs="宋体" w:hint="eastAsia"/>
                <w:color w:val="000000"/>
                <w:kern w:val="0"/>
                <w:sz w:val="18"/>
                <w:szCs w:val="18"/>
              </w:rPr>
              <w:t>房地产项目调查统计表（2份）</w:t>
            </w:r>
          </w:p>
        </w:tc>
        <w:tc>
          <w:tcPr>
            <w:tcW w:w="405" w:type="pct"/>
            <w:tcBorders>
              <w:top w:val="nil"/>
              <w:left w:val="nil"/>
              <w:bottom w:val="single" w:sz="4" w:space="0" w:color="auto"/>
              <w:right w:val="single" w:sz="4" w:space="0" w:color="auto"/>
            </w:tcBorders>
            <w:shd w:val="clear" w:color="auto" w:fill="auto"/>
            <w:vAlign w:val="center"/>
            <w:hideMark/>
          </w:tcPr>
          <w:p w14:paraId="7D5FB29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5B5426F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雷蕾</w:t>
            </w:r>
          </w:p>
        </w:tc>
        <w:tc>
          <w:tcPr>
            <w:tcW w:w="341" w:type="pct"/>
            <w:tcBorders>
              <w:top w:val="nil"/>
              <w:left w:val="nil"/>
              <w:bottom w:val="single" w:sz="4" w:space="0" w:color="auto"/>
              <w:right w:val="single" w:sz="4" w:space="0" w:color="auto"/>
            </w:tcBorders>
            <w:shd w:val="clear" w:color="auto" w:fill="auto"/>
            <w:vAlign w:val="center"/>
            <w:hideMark/>
          </w:tcPr>
          <w:p w14:paraId="4667F4B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FCE30D2" w14:textId="77777777" w:rsidTr="00C67932">
        <w:trPr>
          <w:trHeight w:val="7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F46C1CB"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33</w:t>
            </w:r>
          </w:p>
        </w:tc>
        <w:tc>
          <w:tcPr>
            <w:tcW w:w="394" w:type="pct"/>
            <w:tcBorders>
              <w:top w:val="nil"/>
              <w:left w:val="nil"/>
              <w:bottom w:val="single" w:sz="4" w:space="0" w:color="auto"/>
              <w:right w:val="single" w:sz="4" w:space="0" w:color="auto"/>
            </w:tcBorders>
            <w:shd w:val="clear" w:color="auto" w:fill="auto"/>
            <w:vAlign w:val="center"/>
            <w:hideMark/>
          </w:tcPr>
          <w:p w14:paraId="08856B5B"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2021/7/14</w:t>
            </w:r>
          </w:p>
        </w:tc>
        <w:tc>
          <w:tcPr>
            <w:tcW w:w="414" w:type="pct"/>
            <w:tcBorders>
              <w:top w:val="nil"/>
              <w:left w:val="nil"/>
              <w:bottom w:val="single" w:sz="4" w:space="0" w:color="auto"/>
              <w:right w:val="single" w:sz="4" w:space="0" w:color="auto"/>
            </w:tcBorders>
            <w:shd w:val="clear" w:color="auto" w:fill="auto"/>
            <w:vAlign w:val="center"/>
            <w:hideMark/>
          </w:tcPr>
          <w:p w14:paraId="0174370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27017D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恒大御府1-3号楼住宅变更预售资金监管信息申请表用印</w:t>
            </w:r>
          </w:p>
        </w:tc>
        <w:tc>
          <w:tcPr>
            <w:tcW w:w="1901" w:type="pct"/>
            <w:tcBorders>
              <w:top w:val="nil"/>
              <w:left w:val="nil"/>
              <w:bottom w:val="single" w:sz="4" w:space="0" w:color="auto"/>
              <w:right w:val="single" w:sz="4" w:space="0" w:color="auto"/>
            </w:tcBorders>
            <w:shd w:val="clear" w:color="auto" w:fill="auto"/>
            <w:vAlign w:val="center"/>
            <w:hideMark/>
          </w:tcPr>
          <w:p w14:paraId="0150004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恒大御府1-3号楼住宅变更预售资金监管信息申请表（9份）</w:t>
            </w:r>
          </w:p>
        </w:tc>
        <w:tc>
          <w:tcPr>
            <w:tcW w:w="405" w:type="pct"/>
            <w:tcBorders>
              <w:top w:val="nil"/>
              <w:left w:val="nil"/>
              <w:bottom w:val="single" w:sz="4" w:space="0" w:color="auto"/>
              <w:right w:val="single" w:sz="4" w:space="0" w:color="auto"/>
            </w:tcBorders>
            <w:shd w:val="clear" w:color="auto" w:fill="auto"/>
            <w:vAlign w:val="center"/>
            <w:hideMark/>
          </w:tcPr>
          <w:p w14:paraId="75269EC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65A6C22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4972AFC7"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F9419AC"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433C5B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34</w:t>
            </w:r>
          </w:p>
        </w:tc>
        <w:tc>
          <w:tcPr>
            <w:tcW w:w="394" w:type="pct"/>
            <w:tcBorders>
              <w:top w:val="nil"/>
              <w:left w:val="nil"/>
              <w:bottom w:val="single" w:sz="4" w:space="0" w:color="auto"/>
              <w:right w:val="single" w:sz="4" w:space="0" w:color="auto"/>
            </w:tcBorders>
            <w:shd w:val="clear" w:color="auto" w:fill="auto"/>
            <w:vAlign w:val="center"/>
            <w:hideMark/>
          </w:tcPr>
          <w:p w14:paraId="41353774"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2021/7/14</w:t>
            </w:r>
          </w:p>
        </w:tc>
        <w:tc>
          <w:tcPr>
            <w:tcW w:w="414" w:type="pct"/>
            <w:tcBorders>
              <w:top w:val="nil"/>
              <w:left w:val="nil"/>
              <w:bottom w:val="single" w:sz="4" w:space="0" w:color="auto"/>
              <w:right w:val="single" w:sz="4" w:space="0" w:color="auto"/>
            </w:tcBorders>
            <w:shd w:val="clear" w:color="auto" w:fill="auto"/>
            <w:vAlign w:val="center"/>
            <w:hideMark/>
          </w:tcPr>
          <w:p w14:paraId="319D308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765BD7F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恒大御府1-3号楼住宅预售证申请资料用印</w:t>
            </w:r>
          </w:p>
        </w:tc>
        <w:tc>
          <w:tcPr>
            <w:tcW w:w="1901" w:type="pct"/>
            <w:tcBorders>
              <w:top w:val="nil"/>
              <w:left w:val="nil"/>
              <w:bottom w:val="single" w:sz="4" w:space="0" w:color="auto"/>
              <w:right w:val="single" w:sz="4" w:space="0" w:color="auto"/>
            </w:tcBorders>
            <w:shd w:val="clear" w:color="auto" w:fill="auto"/>
            <w:vAlign w:val="center"/>
            <w:hideMark/>
          </w:tcPr>
          <w:p w14:paraId="3C79745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恒大御府1-3号楼住宅预售证申请资料（18份0</w:t>
            </w:r>
          </w:p>
        </w:tc>
        <w:tc>
          <w:tcPr>
            <w:tcW w:w="405" w:type="pct"/>
            <w:tcBorders>
              <w:top w:val="nil"/>
              <w:left w:val="nil"/>
              <w:bottom w:val="single" w:sz="4" w:space="0" w:color="auto"/>
              <w:right w:val="single" w:sz="4" w:space="0" w:color="auto"/>
            </w:tcBorders>
            <w:shd w:val="clear" w:color="auto" w:fill="auto"/>
            <w:vAlign w:val="center"/>
            <w:hideMark/>
          </w:tcPr>
          <w:p w14:paraId="1A71752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0DA7B4C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唐芸芸</w:t>
            </w:r>
          </w:p>
        </w:tc>
        <w:tc>
          <w:tcPr>
            <w:tcW w:w="341" w:type="pct"/>
            <w:tcBorders>
              <w:top w:val="nil"/>
              <w:left w:val="nil"/>
              <w:bottom w:val="single" w:sz="4" w:space="0" w:color="auto"/>
              <w:right w:val="single" w:sz="4" w:space="0" w:color="auto"/>
            </w:tcBorders>
            <w:shd w:val="clear" w:color="auto" w:fill="auto"/>
            <w:vAlign w:val="center"/>
            <w:hideMark/>
          </w:tcPr>
          <w:p w14:paraId="75CE1F4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3C8E2A1F"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FA9E4F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35</w:t>
            </w:r>
          </w:p>
        </w:tc>
        <w:tc>
          <w:tcPr>
            <w:tcW w:w="394" w:type="pct"/>
            <w:tcBorders>
              <w:top w:val="nil"/>
              <w:left w:val="nil"/>
              <w:bottom w:val="single" w:sz="4" w:space="0" w:color="auto"/>
              <w:right w:val="single" w:sz="4" w:space="0" w:color="auto"/>
            </w:tcBorders>
            <w:shd w:val="clear" w:color="auto" w:fill="auto"/>
            <w:vAlign w:val="center"/>
            <w:hideMark/>
          </w:tcPr>
          <w:p w14:paraId="63C230A5"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2021/7/14</w:t>
            </w:r>
          </w:p>
        </w:tc>
        <w:tc>
          <w:tcPr>
            <w:tcW w:w="414" w:type="pct"/>
            <w:tcBorders>
              <w:top w:val="nil"/>
              <w:left w:val="nil"/>
              <w:bottom w:val="single" w:sz="4" w:space="0" w:color="auto"/>
              <w:right w:val="single" w:sz="4" w:space="0" w:color="auto"/>
            </w:tcBorders>
            <w:shd w:val="clear" w:color="auto" w:fill="auto"/>
            <w:vAlign w:val="center"/>
            <w:hideMark/>
          </w:tcPr>
          <w:p w14:paraId="2BD1247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17028F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中标通知书用印</w:t>
            </w:r>
          </w:p>
        </w:tc>
        <w:tc>
          <w:tcPr>
            <w:tcW w:w="1901" w:type="pct"/>
            <w:tcBorders>
              <w:top w:val="nil"/>
              <w:left w:val="nil"/>
              <w:bottom w:val="single" w:sz="4" w:space="0" w:color="auto"/>
              <w:right w:val="single" w:sz="4" w:space="0" w:color="auto"/>
            </w:tcBorders>
            <w:shd w:val="clear" w:color="auto" w:fill="auto"/>
            <w:vAlign w:val="center"/>
            <w:hideMark/>
          </w:tcPr>
          <w:p w14:paraId="16DF853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中标通知书（1份）</w:t>
            </w:r>
          </w:p>
        </w:tc>
        <w:tc>
          <w:tcPr>
            <w:tcW w:w="405" w:type="pct"/>
            <w:tcBorders>
              <w:top w:val="nil"/>
              <w:left w:val="nil"/>
              <w:bottom w:val="single" w:sz="4" w:space="0" w:color="auto"/>
              <w:right w:val="single" w:sz="4" w:space="0" w:color="auto"/>
            </w:tcBorders>
            <w:shd w:val="clear" w:color="auto" w:fill="auto"/>
            <w:vAlign w:val="center"/>
            <w:hideMark/>
          </w:tcPr>
          <w:p w14:paraId="180726E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招标采购部</w:t>
            </w:r>
          </w:p>
        </w:tc>
        <w:tc>
          <w:tcPr>
            <w:tcW w:w="315" w:type="pct"/>
            <w:tcBorders>
              <w:top w:val="nil"/>
              <w:left w:val="nil"/>
              <w:bottom w:val="single" w:sz="4" w:space="0" w:color="auto"/>
              <w:right w:val="single" w:sz="4" w:space="0" w:color="auto"/>
            </w:tcBorders>
            <w:shd w:val="clear" w:color="auto" w:fill="auto"/>
            <w:vAlign w:val="center"/>
            <w:hideMark/>
          </w:tcPr>
          <w:p w14:paraId="656CA9D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罗家峰</w:t>
            </w:r>
          </w:p>
        </w:tc>
        <w:tc>
          <w:tcPr>
            <w:tcW w:w="341" w:type="pct"/>
            <w:tcBorders>
              <w:top w:val="nil"/>
              <w:left w:val="nil"/>
              <w:bottom w:val="single" w:sz="4" w:space="0" w:color="auto"/>
              <w:right w:val="single" w:sz="4" w:space="0" w:color="auto"/>
            </w:tcBorders>
            <w:shd w:val="clear" w:color="auto" w:fill="auto"/>
            <w:vAlign w:val="center"/>
            <w:hideMark/>
          </w:tcPr>
          <w:p w14:paraId="14BD485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5E2A4E00"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4F2B749"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36</w:t>
            </w:r>
          </w:p>
        </w:tc>
        <w:tc>
          <w:tcPr>
            <w:tcW w:w="394" w:type="pct"/>
            <w:tcBorders>
              <w:top w:val="nil"/>
              <w:left w:val="nil"/>
              <w:bottom w:val="single" w:sz="4" w:space="0" w:color="auto"/>
              <w:right w:val="single" w:sz="4" w:space="0" w:color="auto"/>
            </w:tcBorders>
            <w:shd w:val="clear" w:color="auto" w:fill="auto"/>
            <w:vAlign w:val="center"/>
            <w:hideMark/>
          </w:tcPr>
          <w:p w14:paraId="5E6E450F"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2021/7/15</w:t>
            </w:r>
          </w:p>
        </w:tc>
        <w:tc>
          <w:tcPr>
            <w:tcW w:w="414" w:type="pct"/>
            <w:tcBorders>
              <w:top w:val="nil"/>
              <w:left w:val="nil"/>
              <w:bottom w:val="single" w:sz="4" w:space="0" w:color="auto"/>
              <w:right w:val="single" w:sz="4" w:space="0" w:color="auto"/>
            </w:tcBorders>
            <w:shd w:val="clear" w:color="auto" w:fill="auto"/>
            <w:vAlign w:val="center"/>
            <w:hideMark/>
          </w:tcPr>
          <w:p w14:paraId="475C2C9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3628468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往来款</w:t>
            </w:r>
            <w:proofErr w:type="gramStart"/>
            <w:r w:rsidRPr="00C67932">
              <w:rPr>
                <w:rFonts w:ascii="宋体" w:hAnsi="宋体" w:cs="宋体" w:hint="eastAsia"/>
                <w:color w:val="000000"/>
                <w:kern w:val="0"/>
                <w:sz w:val="18"/>
                <w:szCs w:val="18"/>
              </w:rPr>
              <w:t>询证函</w:t>
            </w:r>
            <w:proofErr w:type="gramEnd"/>
            <w:r w:rsidRPr="00C67932">
              <w:rPr>
                <w:rFonts w:ascii="宋体" w:hAnsi="宋体" w:cs="宋体" w:hint="eastAsia"/>
                <w:color w:val="000000"/>
                <w:kern w:val="0"/>
                <w:sz w:val="18"/>
                <w:szCs w:val="18"/>
              </w:rPr>
              <w:t>用印</w:t>
            </w:r>
          </w:p>
        </w:tc>
        <w:tc>
          <w:tcPr>
            <w:tcW w:w="1901" w:type="pct"/>
            <w:tcBorders>
              <w:top w:val="nil"/>
              <w:left w:val="nil"/>
              <w:bottom w:val="single" w:sz="4" w:space="0" w:color="auto"/>
              <w:right w:val="single" w:sz="4" w:space="0" w:color="auto"/>
            </w:tcBorders>
            <w:shd w:val="clear" w:color="auto" w:fill="auto"/>
            <w:vAlign w:val="center"/>
            <w:hideMark/>
          </w:tcPr>
          <w:p w14:paraId="4227359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往来款</w:t>
            </w:r>
            <w:proofErr w:type="gramStart"/>
            <w:r w:rsidRPr="00C67932">
              <w:rPr>
                <w:rFonts w:ascii="宋体" w:hAnsi="宋体" w:cs="宋体" w:hint="eastAsia"/>
                <w:color w:val="000000"/>
                <w:kern w:val="0"/>
                <w:sz w:val="18"/>
                <w:szCs w:val="18"/>
              </w:rPr>
              <w:t>询</w:t>
            </w:r>
            <w:proofErr w:type="gramEnd"/>
            <w:r w:rsidRPr="00C67932">
              <w:rPr>
                <w:rFonts w:ascii="宋体" w:hAnsi="宋体" w:cs="宋体" w:hint="eastAsia"/>
                <w:color w:val="000000"/>
                <w:kern w:val="0"/>
                <w:sz w:val="18"/>
                <w:szCs w:val="18"/>
              </w:rPr>
              <w:t>证函（1份）</w:t>
            </w:r>
          </w:p>
        </w:tc>
        <w:tc>
          <w:tcPr>
            <w:tcW w:w="405" w:type="pct"/>
            <w:tcBorders>
              <w:top w:val="nil"/>
              <w:left w:val="nil"/>
              <w:bottom w:val="single" w:sz="4" w:space="0" w:color="auto"/>
              <w:right w:val="single" w:sz="4" w:space="0" w:color="auto"/>
            </w:tcBorders>
            <w:shd w:val="clear" w:color="auto" w:fill="auto"/>
            <w:vAlign w:val="center"/>
            <w:hideMark/>
          </w:tcPr>
          <w:p w14:paraId="753F955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财务部</w:t>
            </w:r>
          </w:p>
        </w:tc>
        <w:tc>
          <w:tcPr>
            <w:tcW w:w="315" w:type="pct"/>
            <w:tcBorders>
              <w:top w:val="nil"/>
              <w:left w:val="nil"/>
              <w:bottom w:val="single" w:sz="4" w:space="0" w:color="auto"/>
              <w:right w:val="single" w:sz="4" w:space="0" w:color="auto"/>
            </w:tcBorders>
            <w:shd w:val="clear" w:color="auto" w:fill="auto"/>
            <w:vAlign w:val="center"/>
            <w:hideMark/>
          </w:tcPr>
          <w:p w14:paraId="2350AF8E"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唐源</w:t>
            </w:r>
          </w:p>
        </w:tc>
        <w:tc>
          <w:tcPr>
            <w:tcW w:w="341" w:type="pct"/>
            <w:tcBorders>
              <w:top w:val="nil"/>
              <w:left w:val="nil"/>
              <w:bottom w:val="single" w:sz="4" w:space="0" w:color="auto"/>
              <w:right w:val="single" w:sz="4" w:space="0" w:color="auto"/>
            </w:tcBorders>
            <w:shd w:val="clear" w:color="auto" w:fill="auto"/>
            <w:vAlign w:val="center"/>
            <w:hideMark/>
          </w:tcPr>
          <w:p w14:paraId="696B8DC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4FDF1578" w14:textId="77777777" w:rsidTr="00C67932">
        <w:trPr>
          <w:trHeight w:val="76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7FF3FE0"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37</w:t>
            </w:r>
          </w:p>
        </w:tc>
        <w:tc>
          <w:tcPr>
            <w:tcW w:w="394" w:type="pct"/>
            <w:tcBorders>
              <w:top w:val="nil"/>
              <w:left w:val="nil"/>
              <w:bottom w:val="single" w:sz="4" w:space="0" w:color="auto"/>
              <w:right w:val="single" w:sz="4" w:space="0" w:color="auto"/>
            </w:tcBorders>
            <w:shd w:val="clear" w:color="auto" w:fill="auto"/>
            <w:vAlign w:val="center"/>
            <w:hideMark/>
          </w:tcPr>
          <w:p w14:paraId="3642411A"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2021/7/15</w:t>
            </w:r>
          </w:p>
        </w:tc>
        <w:tc>
          <w:tcPr>
            <w:tcW w:w="414" w:type="pct"/>
            <w:tcBorders>
              <w:top w:val="nil"/>
              <w:left w:val="nil"/>
              <w:bottom w:val="single" w:sz="4" w:space="0" w:color="auto"/>
              <w:right w:val="single" w:sz="4" w:space="0" w:color="auto"/>
            </w:tcBorders>
            <w:shd w:val="clear" w:color="auto" w:fill="auto"/>
            <w:vAlign w:val="center"/>
            <w:hideMark/>
          </w:tcPr>
          <w:p w14:paraId="26C85C49"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6F892E3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办理预售证申请资料用印</w:t>
            </w:r>
          </w:p>
        </w:tc>
        <w:tc>
          <w:tcPr>
            <w:tcW w:w="1901" w:type="pct"/>
            <w:tcBorders>
              <w:top w:val="nil"/>
              <w:left w:val="nil"/>
              <w:bottom w:val="single" w:sz="4" w:space="0" w:color="auto"/>
              <w:right w:val="single" w:sz="4" w:space="0" w:color="auto"/>
            </w:tcBorders>
            <w:shd w:val="clear" w:color="auto" w:fill="auto"/>
            <w:vAlign w:val="center"/>
            <w:hideMark/>
          </w:tcPr>
          <w:p w14:paraId="7CBDE73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委托书（2份）、身份证（2份）、审查许可书（2份）、施工许可意见（2份）</w:t>
            </w:r>
          </w:p>
        </w:tc>
        <w:tc>
          <w:tcPr>
            <w:tcW w:w="405" w:type="pct"/>
            <w:tcBorders>
              <w:top w:val="nil"/>
              <w:left w:val="nil"/>
              <w:bottom w:val="single" w:sz="4" w:space="0" w:color="auto"/>
              <w:right w:val="single" w:sz="4" w:space="0" w:color="auto"/>
            </w:tcBorders>
            <w:shd w:val="clear" w:color="auto" w:fill="auto"/>
            <w:vAlign w:val="center"/>
            <w:hideMark/>
          </w:tcPr>
          <w:p w14:paraId="1C5B111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开发部</w:t>
            </w:r>
          </w:p>
        </w:tc>
        <w:tc>
          <w:tcPr>
            <w:tcW w:w="315" w:type="pct"/>
            <w:tcBorders>
              <w:top w:val="nil"/>
              <w:left w:val="nil"/>
              <w:bottom w:val="single" w:sz="4" w:space="0" w:color="auto"/>
              <w:right w:val="single" w:sz="4" w:space="0" w:color="auto"/>
            </w:tcBorders>
            <w:shd w:val="clear" w:color="auto" w:fill="auto"/>
            <w:vAlign w:val="center"/>
            <w:hideMark/>
          </w:tcPr>
          <w:p w14:paraId="6CABE53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雷蕾</w:t>
            </w:r>
          </w:p>
        </w:tc>
        <w:tc>
          <w:tcPr>
            <w:tcW w:w="341" w:type="pct"/>
            <w:tcBorders>
              <w:top w:val="nil"/>
              <w:left w:val="nil"/>
              <w:bottom w:val="single" w:sz="4" w:space="0" w:color="auto"/>
              <w:right w:val="single" w:sz="4" w:space="0" w:color="auto"/>
            </w:tcBorders>
            <w:shd w:val="clear" w:color="auto" w:fill="auto"/>
            <w:vAlign w:val="center"/>
            <w:hideMark/>
          </w:tcPr>
          <w:p w14:paraId="19864A5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7F7F7913"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C476DF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38</w:t>
            </w:r>
          </w:p>
        </w:tc>
        <w:tc>
          <w:tcPr>
            <w:tcW w:w="394" w:type="pct"/>
            <w:tcBorders>
              <w:top w:val="nil"/>
              <w:left w:val="nil"/>
              <w:bottom w:val="single" w:sz="4" w:space="0" w:color="auto"/>
              <w:right w:val="single" w:sz="4" w:space="0" w:color="auto"/>
            </w:tcBorders>
            <w:shd w:val="clear" w:color="auto" w:fill="auto"/>
            <w:vAlign w:val="center"/>
            <w:hideMark/>
          </w:tcPr>
          <w:p w14:paraId="1B52809D"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2021/7/15</w:t>
            </w:r>
          </w:p>
        </w:tc>
        <w:tc>
          <w:tcPr>
            <w:tcW w:w="414" w:type="pct"/>
            <w:tcBorders>
              <w:top w:val="nil"/>
              <w:left w:val="nil"/>
              <w:bottom w:val="single" w:sz="4" w:space="0" w:color="auto"/>
              <w:right w:val="single" w:sz="4" w:space="0" w:color="auto"/>
            </w:tcBorders>
            <w:shd w:val="clear" w:color="auto" w:fill="auto"/>
            <w:vAlign w:val="center"/>
            <w:hideMark/>
          </w:tcPr>
          <w:p w14:paraId="471CBF62"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34E6DCDB"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样板间装修图纸会审表用印</w:t>
            </w:r>
          </w:p>
        </w:tc>
        <w:tc>
          <w:tcPr>
            <w:tcW w:w="1901" w:type="pct"/>
            <w:tcBorders>
              <w:top w:val="nil"/>
              <w:left w:val="nil"/>
              <w:bottom w:val="single" w:sz="4" w:space="0" w:color="auto"/>
              <w:right w:val="single" w:sz="4" w:space="0" w:color="auto"/>
            </w:tcBorders>
            <w:shd w:val="clear" w:color="auto" w:fill="auto"/>
            <w:vAlign w:val="center"/>
            <w:hideMark/>
          </w:tcPr>
          <w:p w14:paraId="17B397A0"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样板间装修图纸会审表（8份）</w:t>
            </w:r>
          </w:p>
        </w:tc>
        <w:tc>
          <w:tcPr>
            <w:tcW w:w="405" w:type="pct"/>
            <w:tcBorders>
              <w:top w:val="nil"/>
              <w:left w:val="nil"/>
              <w:bottom w:val="single" w:sz="4" w:space="0" w:color="auto"/>
              <w:right w:val="single" w:sz="4" w:space="0" w:color="auto"/>
            </w:tcBorders>
            <w:shd w:val="clear" w:color="auto" w:fill="auto"/>
            <w:vAlign w:val="center"/>
            <w:hideMark/>
          </w:tcPr>
          <w:p w14:paraId="5FCC9556"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工程部</w:t>
            </w:r>
          </w:p>
        </w:tc>
        <w:tc>
          <w:tcPr>
            <w:tcW w:w="315" w:type="pct"/>
            <w:tcBorders>
              <w:top w:val="nil"/>
              <w:left w:val="nil"/>
              <w:bottom w:val="single" w:sz="4" w:space="0" w:color="auto"/>
              <w:right w:val="single" w:sz="4" w:space="0" w:color="auto"/>
            </w:tcBorders>
            <w:shd w:val="clear" w:color="auto" w:fill="auto"/>
            <w:vAlign w:val="center"/>
            <w:hideMark/>
          </w:tcPr>
          <w:p w14:paraId="4689F7A2"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温冬燕</w:t>
            </w:r>
            <w:proofErr w:type="gramEnd"/>
          </w:p>
        </w:tc>
        <w:tc>
          <w:tcPr>
            <w:tcW w:w="341" w:type="pct"/>
            <w:tcBorders>
              <w:top w:val="nil"/>
              <w:left w:val="nil"/>
              <w:bottom w:val="single" w:sz="4" w:space="0" w:color="auto"/>
              <w:right w:val="single" w:sz="4" w:space="0" w:color="auto"/>
            </w:tcBorders>
            <w:shd w:val="clear" w:color="auto" w:fill="auto"/>
            <w:vAlign w:val="center"/>
            <w:hideMark/>
          </w:tcPr>
          <w:p w14:paraId="35EDD134"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r w:rsidR="00C67932" w:rsidRPr="00C67932" w14:paraId="15CE6980" w14:textId="77777777" w:rsidTr="00C67932">
        <w:trPr>
          <w:trHeight w:val="52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854CF27"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39</w:t>
            </w:r>
          </w:p>
        </w:tc>
        <w:tc>
          <w:tcPr>
            <w:tcW w:w="394" w:type="pct"/>
            <w:tcBorders>
              <w:top w:val="nil"/>
              <w:left w:val="nil"/>
              <w:bottom w:val="single" w:sz="4" w:space="0" w:color="auto"/>
              <w:right w:val="single" w:sz="4" w:space="0" w:color="auto"/>
            </w:tcBorders>
            <w:shd w:val="clear" w:color="auto" w:fill="auto"/>
            <w:vAlign w:val="center"/>
            <w:hideMark/>
          </w:tcPr>
          <w:p w14:paraId="489BF1BF" w14:textId="77777777" w:rsidR="00C67932" w:rsidRPr="00C67932" w:rsidRDefault="00C67932" w:rsidP="00C67932">
            <w:pPr>
              <w:widowControl/>
              <w:jc w:val="center"/>
              <w:rPr>
                <w:rFonts w:ascii="Arial" w:hAnsi="Arial" w:cs="Arial"/>
                <w:color w:val="000000"/>
                <w:kern w:val="0"/>
                <w:sz w:val="18"/>
                <w:szCs w:val="18"/>
              </w:rPr>
            </w:pPr>
            <w:r w:rsidRPr="00C67932">
              <w:rPr>
                <w:rFonts w:ascii="Arial" w:hAnsi="Arial" w:cs="Arial"/>
                <w:color w:val="000000"/>
                <w:kern w:val="0"/>
                <w:sz w:val="18"/>
                <w:szCs w:val="18"/>
              </w:rPr>
              <w:t>2021/7/16</w:t>
            </w:r>
          </w:p>
        </w:tc>
        <w:tc>
          <w:tcPr>
            <w:tcW w:w="414" w:type="pct"/>
            <w:tcBorders>
              <w:top w:val="nil"/>
              <w:left w:val="nil"/>
              <w:bottom w:val="single" w:sz="4" w:space="0" w:color="auto"/>
              <w:right w:val="single" w:sz="4" w:space="0" w:color="auto"/>
            </w:tcBorders>
            <w:shd w:val="clear" w:color="auto" w:fill="auto"/>
            <w:vAlign w:val="center"/>
            <w:hideMark/>
          </w:tcPr>
          <w:p w14:paraId="2195F96A"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公章</w:t>
            </w:r>
          </w:p>
        </w:tc>
        <w:tc>
          <w:tcPr>
            <w:tcW w:w="1059" w:type="pct"/>
            <w:tcBorders>
              <w:top w:val="nil"/>
              <w:left w:val="nil"/>
              <w:bottom w:val="single" w:sz="4" w:space="0" w:color="auto"/>
              <w:right w:val="single" w:sz="4" w:space="0" w:color="auto"/>
            </w:tcBorders>
            <w:shd w:val="clear" w:color="auto" w:fill="auto"/>
            <w:vAlign w:val="center"/>
            <w:hideMark/>
          </w:tcPr>
          <w:p w14:paraId="118E26DC"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退场物品交接清单用印</w:t>
            </w:r>
          </w:p>
        </w:tc>
        <w:tc>
          <w:tcPr>
            <w:tcW w:w="1901" w:type="pct"/>
            <w:tcBorders>
              <w:top w:val="nil"/>
              <w:left w:val="nil"/>
              <w:bottom w:val="single" w:sz="4" w:space="0" w:color="auto"/>
              <w:right w:val="single" w:sz="4" w:space="0" w:color="auto"/>
            </w:tcBorders>
            <w:shd w:val="clear" w:color="auto" w:fill="auto"/>
            <w:vAlign w:val="center"/>
            <w:hideMark/>
          </w:tcPr>
          <w:p w14:paraId="1575871D"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退场物品交接清单（6份）</w:t>
            </w:r>
          </w:p>
        </w:tc>
        <w:tc>
          <w:tcPr>
            <w:tcW w:w="405" w:type="pct"/>
            <w:tcBorders>
              <w:top w:val="nil"/>
              <w:left w:val="nil"/>
              <w:bottom w:val="single" w:sz="4" w:space="0" w:color="auto"/>
              <w:right w:val="single" w:sz="4" w:space="0" w:color="auto"/>
            </w:tcBorders>
            <w:shd w:val="clear" w:color="auto" w:fill="auto"/>
            <w:vAlign w:val="center"/>
            <w:hideMark/>
          </w:tcPr>
          <w:p w14:paraId="58CD180F"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融资部</w:t>
            </w:r>
          </w:p>
        </w:tc>
        <w:tc>
          <w:tcPr>
            <w:tcW w:w="315" w:type="pct"/>
            <w:tcBorders>
              <w:top w:val="nil"/>
              <w:left w:val="nil"/>
              <w:bottom w:val="single" w:sz="4" w:space="0" w:color="auto"/>
              <w:right w:val="single" w:sz="4" w:space="0" w:color="auto"/>
            </w:tcBorders>
            <w:shd w:val="clear" w:color="auto" w:fill="auto"/>
            <w:vAlign w:val="center"/>
            <w:hideMark/>
          </w:tcPr>
          <w:p w14:paraId="4F20DDF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秦依莎</w:t>
            </w:r>
          </w:p>
        </w:tc>
        <w:tc>
          <w:tcPr>
            <w:tcW w:w="341" w:type="pct"/>
            <w:tcBorders>
              <w:top w:val="nil"/>
              <w:left w:val="nil"/>
              <w:bottom w:val="single" w:sz="4" w:space="0" w:color="auto"/>
              <w:right w:val="single" w:sz="4" w:space="0" w:color="auto"/>
            </w:tcBorders>
            <w:shd w:val="clear" w:color="auto" w:fill="auto"/>
            <w:vAlign w:val="center"/>
            <w:hideMark/>
          </w:tcPr>
          <w:p w14:paraId="3AEF9FB3" w14:textId="77777777" w:rsidR="00C67932" w:rsidRPr="00C67932" w:rsidRDefault="00C67932" w:rsidP="00C67932">
            <w:pPr>
              <w:widowControl/>
              <w:jc w:val="center"/>
              <w:rPr>
                <w:rFonts w:ascii="宋体" w:hAnsi="宋体" w:cs="宋体"/>
                <w:color w:val="000000"/>
                <w:kern w:val="0"/>
                <w:sz w:val="18"/>
                <w:szCs w:val="18"/>
              </w:rPr>
            </w:pPr>
            <w:r w:rsidRPr="00C67932">
              <w:rPr>
                <w:rFonts w:ascii="宋体" w:hAnsi="宋体" w:cs="宋体" w:hint="eastAsia"/>
                <w:color w:val="000000"/>
                <w:kern w:val="0"/>
                <w:sz w:val="18"/>
                <w:szCs w:val="18"/>
              </w:rPr>
              <w:t>黄丽诗、陈宇乾</w:t>
            </w:r>
          </w:p>
        </w:tc>
      </w:tr>
    </w:tbl>
    <w:p w14:paraId="539E8019" w14:textId="77777777" w:rsidR="00041DE1" w:rsidRDefault="00041DE1"/>
    <w:p w14:paraId="1BF8B786" w14:textId="77777777" w:rsidR="005A1143" w:rsidRDefault="005A1143">
      <w:pPr>
        <w:sectPr w:rsidR="005A1143">
          <w:pgSz w:w="16838" w:h="11906" w:orient="landscape"/>
          <w:pgMar w:top="1800" w:right="1440" w:bottom="1800" w:left="1440" w:header="851" w:footer="992" w:gutter="0"/>
          <w:cols w:space="425"/>
          <w:docGrid w:type="lines" w:linePitch="312"/>
        </w:sectPr>
      </w:pPr>
    </w:p>
    <w:p w14:paraId="02A52F2E" w14:textId="77777777" w:rsidR="00041DE1" w:rsidRDefault="00357EB3">
      <w:pPr>
        <w:widowControl/>
        <w:spacing w:before="300" w:after="300" w:line="360" w:lineRule="exact"/>
        <w:jc w:val="left"/>
        <w:outlineLvl w:val="1"/>
        <w:rPr>
          <w:rStyle w:val="10"/>
          <w:rFonts w:ascii="Arial" w:hAnsi="Arial" w:cs="Arial"/>
          <w:bCs/>
          <w:sz w:val="24"/>
        </w:rPr>
      </w:pPr>
      <w:bookmarkStart w:id="32" w:name="_Toc19039"/>
      <w:bookmarkStart w:id="33" w:name="_Toc22811"/>
      <w:bookmarkStart w:id="34" w:name="_Toc532281661"/>
      <w:bookmarkStart w:id="35" w:name="_Toc535580095"/>
      <w:bookmarkStart w:id="36" w:name="_Toc535508640"/>
      <w:bookmarkStart w:id="37" w:name="_Toc535580027"/>
      <w:bookmarkStart w:id="38" w:name="_Toc535570754"/>
      <w:bookmarkStart w:id="39" w:name="_Toc37668497"/>
      <w:bookmarkStart w:id="40" w:name="_Toc77625907"/>
      <w:r>
        <w:rPr>
          <w:rStyle w:val="10"/>
          <w:rFonts w:ascii="Arial" w:hAnsi="Arial" w:cs="Arial" w:hint="eastAsia"/>
          <w:bCs/>
          <w:sz w:val="24"/>
        </w:rPr>
        <w:lastRenderedPageBreak/>
        <w:t>5</w:t>
      </w:r>
      <w:r>
        <w:rPr>
          <w:rStyle w:val="10"/>
          <w:rFonts w:ascii="Arial" w:hAnsi="Arial" w:cs="Arial" w:hint="eastAsia"/>
          <w:bCs/>
          <w:sz w:val="24"/>
        </w:rPr>
        <w:t>合同签订情况</w:t>
      </w:r>
      <w:bookmarkEnd w:id="32"/>
      <w:bookmarkEnd w:id="33"/>
      <w:bookmarkEnd w:id="34"/>
      <w:bookmarkEnd w:id="35"/>
      <w:bookmarkEnd w:id="36"/>
      <w:bookmarkEnd w:id="37"/>
      <w:bookmarkEnd w:id="38"/>
      <w:bookmarkEnd w:id="39"/>
      <w:bookmarkEnd w:id="40"/>
    </w:p>
    <w:p w14:paraId="160FA100" w14:textId="00FFC8DD" w:rsidR="00041DE1" w:rsidRDefault="00357EB3">
      <w:pPr>
        <w:pStyle w:val="ab"/>
        <w:spacing w:after="0" w:line="480" w:lineRule="auto"/>
        <w:ind w:firstLineChars="200"/>
        <w:rPr>
          <w:rFonts w:ascii="Arial" w:hAnsi="Arial" w:cs="Arial"/>
          <w:kern w:val="0"/>
          <w:szCs w:val="21"/>
        </w:rPr>
      </w:pPr>
      <w:r>
        <w:rPr>
          <w:rFonts w:ascii="Arial" w:hAnsi="Arial" w:cs="Arial" w:hint="eastAsia"/>
          <w:kern w:val="0"/>
          <w:szCs w:val="21"/>
        </w:rPr>
        <w:t>截止</w:t>
      </w:r>
      <w:r>
        <w:rPr>
          <w:rFonts w:ascii="Arial" w:hAnsi="Arial" w:cs="Arial" w:hint="eastAsia"/>
          <w:kern w:val="0"/>
          <w:szCs w:val="21"/>
        </w:rPr>
        <w:t>202</w:t>
      </w:r>
      <w:r>
        <w:rPr>
          <w:rFonts w:ascii="Arial" w:hAnsi="Arial" w:cs="Arial"/>
          <w:kern w:val="0"/>
          <w:szCs w:val="21"/>
        </w:rPr>
        <w:t>1</w:t>
      </w:r>
      <w:r>
        <w:rPr>
          <w:rFonts w:ascii="Arial" w:hAnsi="Arial" w:cs="Arial" w:hint="eastAsia"/>
          <w:kern w:val="0"/>
          <w:szCs w:val="21"/>
        </w:rPr>
        <w:t>年</w:t>
      </w:r>
      <w:r w:rsidR="00C67932">
        <w:rPr>
          <w:rFonts w:ascii="Arial" w:hAnsi="Arial" w:cs="Arial"/>
          <w:kern w:val="0"/>
          <w:szCs w:val="21"/>
        </w:rPr>
        <w:t>7</w:t>
      </w:r>
      <w:r>
        <w:rPr>
          <w:rFonts w:ascii="Arial" w:hAnsi="Arial" w:cs="Arial" w:hint="eastAsia"/>
          <w:kern w:val="0"/>
          <w:szCs w:val="21"/>
        </w:rPr>
        <w:t>月</w:t>
      </w:r>
      <w:r w:rsidR="00C67932">
        <w:rPr>
          <w:rFonts w:ascii="Arial" w:hAnsi="Arial" w:cs="Arial"/>
          <w:kern w:val="0"/>
          <w:szCs w:val="21"/>
        </w:rPr>
        <w:t>16</w:t>
      </w:r>
      <w:r>
        <w:rPr>
          <w:rFonts w:ascii="Arial" w:hAnsi="Arial" w:cs="Arial" w:hint="eastAsia"/>
          <w:kern w:val="0"/>
          <w:szCs w:val="21"/>
        </w:rPr>
        <w:t>日，项目公司共签订合同</w:t>
      </w:r>
      <w:r w:rsidR="001607FA">
        <w:rPr>
          <w:rFonts w:ascii="Arial" w:hAnsi="Arial" w:cs="Arial"/>
          <w:kern w:val="0"/>
          <w:szCs w:val="21"/>
        </w:rPr>
        <w:t>10</w:t>
      </w:r>
      <w:r>
        <w:rPr>
          <w:rFonts w:ascii="Arial" w:hAnsi="Arial" w:cs="Arial" w:hint="eastAsia"/>
          <w:kern w:val="0"/>
          <w:szCs w:val="21"/>
        </w:rPr>
        <w:t>份，详见合同</w:t>
      </w:r>
      <w:bookmarkStart w:id="41" w:name="_Hlk40046665"/>
      <w:r>
        <w:rPr>
          <w:rFonts w:ascii="Arial" w:hAnsi="Arial" w:cs="Arial" w:hint="eastAsia"/>
          <w:kern w:val="0"/>
          <w:szCs w:val="21"/>
        </w:rPr>
        <w:t>签订情况</w:t>
      </w:r>
      <w:bookmarkEnd w:id="41"/>
      <w:r>
        <w:rPr>
          <w:rFonts w:ascii="Arial" w:hAnsi="Arial" w:cs="Arial" w:hint="eastAsia"/>
          <w:kern w:val="0"/>
          <w:szCs w:val="21"/>
        </w:rPr>
        <w:t>表：</w:t>
      </w:r>
    </w:p>
    <w:p w14:paraId="16F8179F" w14:textId="11CB4079" w:rsidR="00B84128" w:rsidRPr="00C67932" w:rsidRDefault="00C67932" w:rsidP="00C67932">
      <w:pPr>
        <w:widowControl/>
        <w:spacing w:beforeLines="100" w:before="312"/>
        <w:jc w:val="center"/>
        <w:rPr>
          <w:rStyle w:val="10"/>
          <w:rFonts w:ascii="Arial" w:hAnsi="Arial" w:cs="Arial"/>
          <w:bCs/>
          <w:color w:val="000000"/>
          <w:kern w:val="0"/>
          <w:sz w:val="24"/>
          <w:szCs w:val="21"/>
        </w:rPr>
      </w:pPr>
      <w:r>
        <w:rPr>
          <w:rFonts w:ascii="Arial" w:hAnsi="Arial" w:cs="Arial" w:hint="eastAsia"/>
          <w:b/>
          <w:bCs/>
          <w:color w:val="000000"/>
          <w:kern w:val="0"/>
          <w:sz w:val="24"/>
          <w:szCs w:val="21"/>
        </w:rPr>
        <w:t>截至</w:t>
      </w:r>
      <w:r w:rsidR="00357EB3">
        <w:rPr>
          <w:rFonts w:ascii="Arial" w:hAnsi="Arial" w:cs="Arial" w:hint="eastAsia"/>
          <w:b/>
          <w:bCs/>
          <w:color w:val="000000"/>
          <w:kern w:val="0"/>
          <w:sz w:val="24"/>
          <w:szCs w:val="21"/>
        </w:rPr>
        <w:t>202</w:t>
      </w:r>
      <w:r w:rsidR="00357EB3">
        <w:rPr>
          <w:rFonts w:ascii="Arial" w:hAnsi="Arial" w:cs="Arial"/>
          <w:b/>
          <w:bCs/>
          <w:color w:val="000000"/>
          <w:kern w:val="0"/>
          <w:sz w:val="24"/>
          <w:szCs w:val="21"/>
        </w:rPr>
        <w:t>1</w:t>
      </w:r>
      <w:r w:rsidR="00357EB3">
        <w:rPr>
          <w:rFonts w:ascii="Arial" w:hAnsi="Arial" w:cs="Arial" w:hint="eastAsia"/>
          <w:b/>
          <w:bCs/>
          <w:color w:val="000000"/>
          <w:kern w:val="0"/>
          <w:sz w:val="24"/>
          <w:szCs w:val="21"/>
        </w:rPr>
        <w:t>年</w:t>
      </w:r>
      <w:r>
        <w:rPr>
          <w:rFonts w:ascii="Arial" w:hAnsi="Arial" w:cs="Arial"/>
          <w:b/>
          <w:bCs/>
          <w:color w:val="000000"/>
          <w:kern w:val="0"/>
          <w:sz w:val="24"/>
          <w:szCs w:val="21"/>
        </w:rPr>
        <w:t>7</w:t>
      </w:r>
      <w:r w:rsidR="00357EB3">
        <w:rPr>
          <w:rFonts w:ascii="Arial" w:hAnsi="Arial" w:cs="Arial" w:hint="eastAsia"/>
          <w:b/>
          <w:bCs/>
          <w:color w:val="000000"/>
          <w:kern w:val="0"/>
          <w:sz w:val="24"/>
          <w:szCs w:val="21"/>
        </w:rPr>
        <w:t>月</w:t>
      </w:r>
      <w:r>
        <w:rPr>
          <w:rFonts w:ascii="Arial" w:hAnsi="Arial" w:cs="Arial" w:hint="eastAsia"/>
          <w:b/>
          <w:bCs/>
          <w:color w:val="000000"/>
          <w:kern w:val="0"/>
          <w:sz w:val="24"/>
          <w:szCs w:val="21"/>
        </w:rPr>
        <w:t>1</w:t>
      </w:r>
      <w:r>
        <w:rPr>
          <w:rFonts w:ascii="Arial" w:hAnsi="Arial" w:cs="Arial"/>
          <w:b/>
          <w:bCs/>
          <w:color w:val="000000"/>
          <w:kern w:val="0"/>
          <w:sz w:val="24"/>
          <w:szCs w:val="21"/>
        </w:rPr>
        <w:t>6</w:t>
      </w:r>
      <w:r>
        <w:rPr>
          <w:rFonts w:ascii="Arial" w:hAnsi="Arial" w:cs="Arial" w:hint="eastAsia"/>
          <w:b/>
          <w:bCs/>
          <w:color w:val="000000"/>
          <w:kern w:val="0"/>
          <w:sz w:val="24"/>
          <w:szCs w:val="21"/>
        </w:rPr>
        <w:t>日</w:t>
      </w:r>
      <w:r w:rsidR="00357EB3">
        <w:rPr>
          <w:rFonts w:ascii="Arial" w:hAnsi="Arial" w:cs="Arial" w:hint="eastAsia"/>
          <w:b/>
          <w:bCs/>
          <w:color w:val="000000"/>
          <w:kern w:val="0"/>
          <w:sz w:val="24"/>
          <w:szCs w:val="21"/>
        </w:rPr>
        <w:t>合同签订情况</w:t>
      </w:r>
    </w:p>
    <w:tbl>
      <w:tblPr>
        <w:tblW w:w="5000" w:type="pct"/>
        <w:tblLook w:val="04A0" w:firstRow="1" w:lastRow="0" w:firstColumn="1" w:lastColumn="0" w:noHBand="0" w:noVBand="1"/>
      </w:tblPr>
      <w:tblGrid>
        <w:gridCol w:w="457"/>
        <w:gridCol w:w="1125"/>
        <w:gridCol w:w="1222"/>
        <w:gridCol w:w="992"/>
        <w:gridCol w:w="1701"/>
        <w:gridCol w:w="2412"/>
        <w:gridCol w:w="4723"/>
        <w:gridCol w:w="1542"/>
      </w:tblGrid>
      <w:tr w:rsidR="00C67932" w:rsidRPr="00C67932" w14:paraId="04F2E780" w14:textId="77777777" w:rsidTr="00C67932">
        <w:trPr>
          <w:trHeight w:val="620"/>
          <w:tblHeader/>
        </w:trPr>
        <w:tc>
          <w:tcPr>
            <w:tcW w:w="1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3555B0"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序号</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20251622"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用印日期</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49CEDDFC"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合同编号</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14:paraId="2026D8E7"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对方单位</w:t>
            </w:r>
          </w:p>
        </w:tc>
        <w:tc>
          <w:tcPr>
            <w:tcW w:w="600" w:type="pct"/>
            <w:tcBorders>
              <w:top w:val="single" w:sz="4" w:space="0" w:color="auto"/>
              <w:left w:val="nil"/>
              <w:bottom w:val="single" w:sz="4" w:space="0" w:color="auto"/>
              <w:right w:val="single" w:sz="4" w:space="0" w:color="auto"/>
            </w:tcBorders>
            <w:shd w:val="clear" w:color="000000" w:fill="FFFFFF"/>
            <w:vAlign w:val="center"/>
            <w:hideMark/>
          </w:tcPr>
          <w:p w14:paraId="0D5BCCEB"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合同文件名称</w:t>
            </w:r>
          </w:p>
        </w:tc>
        <w:tc>
          <w:tcPr>
            <w:tcW w:w="851" w:type="pct"/>
            <w:tcBorders>
              <w:top w:val="single" w:sz="4" w:space="0" w:color="auto"/>
              <w:left w:val="nil"/>
              <w:bottom w:val="single" w:sz="4" w:space="0" w:color="auto"/>
              <w:right w:val="single" w:sz="4" w:space="0" w:color="auto"/>
            </w:tcBorders>
            <w:shd w:val="clear" w:color="000000" w:fill="FFFFFF"/>
            <w:vAlign w:val="center"/>
            <w:hideMark/>
          </w:tcPr>
          <w:p w14:paraId="15D1134A" w14:textId="77777777" w:rsidR="00C67932" w:rsidRPr="00C67932" w:rsidRDefault="00C67932" w:rsidP="00C67932">
            <w:pPr>
              <w:widowControl/>
              <w:jc w:val="center"/>
              <w:rPr>
                <w:rFonts w:ascii="宋体" w:hAnsi="宋体" w:cs="宋体"/>
                <w:b/>
                <w:bCs/>
                <w:kern w:val="0"/>
                <w:sz w:val="18"/>
                <w:szCs w:val="18"/>
              </w:rPr>
            </w:pPr>
            <w:r w:rsidRPr="00C67932">
              <w:rPr>
                <w:rFonts w:ascii="宋体" w:hAnsi="宋体" w:cs="宋体" w:hint="eastAsia"/>
                <w:b/>
                <w:bCs/>
                <w:kern w:val="0"/>
                <w:sz w:val="18"/>
                <w:szCs w:val="18"/>
              </w:rPr>
              <w:t>合同内容</w:t>
            </w:r>
          </w:p>
        </w:tc>
        <w:tc>
          <w:tcPr>
            <w:tcW w:w="1666" w:type="pct"/>
            <w:tcBorders>
              <w:top w:val="single" w:sz="4" w:space="0" w:color="auto"/>
              <w:left w:val="nil"/>
              <w:bottom w:val="single" w:sz="4" w:space="0" w:color="auto"/>
              <w:right w:val="single" w:sz="4" w:space="0" w:color="auto"/>
            </w:tcBorders>
            <w:shd w:val="clear" w:color="000000" w:fill="FFFFFF"/>
            <w:vAlign w:val="center"/>
            <w:hideMark/>
          </w:tcPr>
          <w:p w14:paraId="10DDAF0A"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付款节点</w:t>
            </w:r>
          </w:p>
        </w:tc>
        <w:tc>
          <w:tcPr>
            <w:tcW w:w="545" w:type="pct"/>
            <w:tcBorders>
              <w:top w:val="single" w:sz="4" w:space="0" w:color="auto"/>
              <w:left w:val="nil"/>
              <w:bottom w:val="single" w:sz="4" w:space="0" w:color="auto"/>
              <w:right w:val="single" w:sz="4" w:space="0" w:color="auto"/>
            </w:tcBorders>
            <w:shd w:val="clear" w:color="000000" w:fill="FFFFFF"/>
            <w:vAlign w:val="center"/>
            <w:hideMark/>
          </w:tcPr>
          <w:p w14:paraId="2390CC1B" w14:textId="77777777" w:rsidR="00C67932" w:rsidRPr="00C67932" w:rsidRDefault="00C67932" w:rsidP="00C67932">
            <w:pPr>
              <w:widowControl/>
              <w:jc w:val="center"/>
              <w:rPr>
                <w:rFonts w:ascii="宋体" w:hAnsi="宋体" w:cs="宋体"/>
                <w:b/>
                <w:bCs/>
                <w:color w:val="000000"/>
                <w:kern w:val="0"/>
                <w:sz w:val="18"/>
                <w:szCs w:val="18"/>
              </w:rPr>
            </w:pPr>
            <w:r w:rsidRPr="00C67932">
              <w:rPr>
                <w:rFonts w:ascii="宋体" w:hAnsi="宋体" w:cs="宋体" w:hint="eastAsia"/>
                <w:b/>
                <w:bCs/>
                <w:color w:val="000000"/>
                <w:kern w:val="0"/>
                <w:sz w:val="18"/>
                <w:szCs w:val="18"/>
              </w:rPr>
              <w:t>合同金额（元）</w:t>
            </w:r>
          </w:p>
        </w:tc>
      </w:tr>
      <w:tr w:rsidR="00C67932" w:rsidRPr="00C67932" w14:paraId="42943984" w14:textId="77777777" w:rsidTr="00C67932">
        <w:trPr>
          <w:trHeight w:val="1124"/>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7DC1C"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1</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43B40A5E"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CFE9D13"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桂立</w:t>
            </w:r>
            <w:proofErr w:type="gramEnd"/>
            <w:r w:rsidRPr="00C67932">
              <w:rPr>
                <w:rFonts w:ascii="宋体" w:hAnsi="宋体" w:cs="宋体" w:hint="eastAsia"/>
                <w:color w:val="000000"/>
                <w:kern w:val="0"/>
                <w:sz w:val="18"/>
                <w:szCs w:val="18"/>
              </w:rPr>
              <w:t>21工0042</w:t>
            </w:r>
          </w:p>
        </w:tc>
        <w:tc>
          <w:tcPr>
            <w:tcW w:w="350" w:type="pct"/>
            <w:tcBorders>
              <w:top w:val="single" w:sz="4" w:space="0" w:color="auto"/>
              <w:left w:val="nil"/>
              <w:bottom w:val="single" w:sz="4" w:space="0" w:color="auto"/>
              <w:right w:val="nil"/>
            </w:tcBorders>
            <w:shd w:val="clear" w:color="auto" w:fill="auto"/>
            <w:vAlign w:val="center"/>
            <w:hideMark/>
          </w:tcPr>
          <w:p w14:paraId="7EDCD570"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广西中佳油建设工程有限公司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52D7C"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南宁恒大御府西侧市政人行道改造工程施工合同</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70DEDB5D"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采用综合单价包干形式；南宁恒大御府西侧市政人行道改造工程</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14:paraId="30927F97"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竣工验收合格后甲方支付至实际完成合格工程量的80%进度款；乙方提出结算申请，工程结算后两个月内甲方累计付款至结算价的97%，余结算造价的3%作为工程保修金</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F35809E"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1,020,243.18 </w:t>
            </w:r>
          </w:p>
        </w:tc>
      </w:tr>
      <w:tr w:rsidR="00C67932" w:rsidRPr="00C67932" w14:paraId="717787B5" w14:textId="77777777" w:rsidTr="001607FA">
        <w:trPr>
          <w:trHeight w:val="1271"/>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F4A34"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E9126"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313A2"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桂立</w:t>
            </w:r>
            <w:proofErr w:type="gramEnd"/>
            <w:r w:rsidRPr="00C67932">
              <w:rPr>
                <w:rFonts w:ascii="宋体" w:hAnsi="宋体" w:cs="宋体" w:hint="eastAsia"/>
                <w:color w:val="000000"/>
                <w:kern w:val="0"/>
                <w:sz w:val="18"/>
                <w:szCs w:val="18"/>
              </w:rPr>
              <w:t>21租0057</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4E380"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广西南宁同心办公设备有限公司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8816F"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南宁恒大御府开盘电子设备租赁合同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A7AA7"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甲方向乙方购买或承租恒大御府开盘使用的电子设备</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05846"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乙方将每批需求通知单约定的货物全部完成送货并经甲方验收合格后，甲方应于120天内开始安排支付该批货款</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735CC"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152,795.00 </w:t>
            </w:r>
          </w:p>
        </w:tc>
      </w:tr>
      <w:tr w:rsidR="00C67932" w:rsidRPr="00C67932" w14:paraId="13000020" w14:textId="77777777" w:rsidTr="00C67932">
        <w:trPr>
          <w:trHeight w:val="137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E183A"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3</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79142B14"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2021/7/9</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15C59F72"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21产0062</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59829195"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南宁市</w:t>
            </w:r>
            <w:proofErr w:type="gramStart"/>
            <w:r w:rsidRPr="00C67932">
              <w:rPr>
                <w:rFonts w:ascii="宋体" w:hAnsi="宋体" w:cs="宋体" w:hint="eastAsia"/>
                <w:kern w:val="0"/>
                <w:sz w:val="18"/>
                <w:szCs w:val="18"/>
              </w:rPr>
              <w:t>世</w:t>
            </w:r>
            <w:proofErr w:type="gramEnd"/>
            <w:r w:rsidRPr="00C67932">
              <w:rPr>
                <w:rFonts w:ascii="宋体" w:hAnsi="宋体" w:cs="宋体" w:hint="eastAsia"/>
                <w:kern w:val="0"/>
                <w:sz w:val="18"/>
                <w:szCs w:val="18"/>
              </w:rPr>
              <w:t>易广告有限责任公司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117F1AD"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营销中心包装物料采购合同</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0E9F2695"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甲方向乙方购买营销中心包装物料</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14:paraId="0A97E678"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货到甲方指定地点并经甲方验收合格后90日内，甲方支付至实际供货金额的100%</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0713B63"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238,406.84 </w:t>
            </w:r>
          </w:p>
        </w:tc>
      </w:tr>
      <w:tr w:rsidR="00C67932" w:rsidRPr="00C67932" w14:paraId="13A8C977" w14:textId="77777777" w:rsidTr="00C67932">
        <w:trPr>
          <w:trHeight w:val="1270"/>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2117B79"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4</w:t>
            </w:r>
          </w:p>
        </w:tc>
        <w:tc>
          <w:tcPr>
            <w:tcW w:w="397" w:type="pct"/>
            <w:tcBorders>
              <w:top w:val="nil"/>
              <w:left w:val="nil"/>
              <w:bottom w:val="single" w:sz="4" w:space="0" w:color="auto"/>
              <w:right w:val="single" w:sz="4" w:space="0" w:color="auto"/>
            </w:tcBorders>
            <w:shd w:val="clear" w:color="auto" w:fill="auto"/>
            <w:vAlign w:val="center"/>
            <w:hideMark/>
          </w:tcPr>
          <w:p w14:paraId="73BA7BE3"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2021/7/9</w:t>
            </w:r>
          </w:p>
        </w:tc>
        <w:tc>
          <w:tcPr>
            <w:tcW w:w="431" w:type="pct"/>
            <w:tcBorders>
              <w:top w:val="nil"/>
              <w:left w:val="nil"/>
              <w:bottom w:val="single" w:sz="4" w:space="0" w:color="auto"/>
              <w:right w:val="single" w:sz="4" w:space="0" w:color="auto"/>
            </w:tcBorders>
            <w:shd w:val="clear" w:color="auto" w:fill="auto"/>
            <w:vAlign w:val="center"/>
            <w:hideMark/>
          </w:tcPr>
          <w:p w14:paraId="542FB6BE" w14:textId="77777777" w:rsidR="00C67932" w:rsidRPr="00C67932" w:rsidRDefault="00C67932" w:rsidP="00C67932">
            <w:pPr>
              <w:widowControl/>
              <w:jc w:val="center"/>
              <w:rPr>
                <w:rFonts w:ascii="宋体" w:hAnsi="宋体" w:cs="宋体"/>
                <w:color w:val="000000"/>
                <w:kern w:val="0"/>
                <w:sz w:val="18"/>
                <w:szCs w:val="18"/>
              </w:rPr>
            </w:pPr>
            <w:proofErr w:type="gramStart"/>
            <w:r w:rsidRPr="00C67932">
              <w:rPr>
                <w:rFonts w:ascii="宋体" w:hAnsi="宋体" w:cs="宋体" w:hint="eastAsia"/>
                <w:color w:val="000000"/>
                <w:kern w:val="0"/>
                <w:sz w:val="18"/>
                <w:szCs w:val="18"/>
              </w:rPr>
              <w:t>桂立</w:t>
            </w:r>
            <w:proofErr w:type="gramEnd"/>
            <w:r w:rsidRPr="00C67932">
              <w:rPr>
                <w:rFonts w:ascii="宋体" w:hAnsi="宋体" w:cs="宋体" w:hint="eastAsia"/>
                <w:color w:val="000000"/>
                <w:kern w:val="0"/>
                <w:sz w:val="18"/>
                <w:szCs w:val="18"/>
              </w:rPr>
              <w:t>21产0063</w:t>
            </w:r>
          </w:p>
        </w:tc>
        <w:tc>
          <w:tcPr>
            <w:tcW w:w="350" w:type="pct"/>
            <w:tcBorders>
              <w:top w:val="nil"/>
              <w:left w:val="nil"/>
              <w:bottom w:val="single" w:sz="4" w:space="0" w:color="auto"/>
              <w:right w:val="single" w:sz="4" w:space="0" w:color="auto"/>
            </w:tcBorders>
            <w:shd w:val="clear" w:color="auto" w:fill="auto"/>
            <w:vAlign w:val="center"/>
            <w:hideMark/>
          </w:tcPr>
          <w:p w14:paraId="45826A92"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广西大东广告有限公司</w:t>
            </w:r>
          </w:p>
        </w:tc>
        <w:tc>
          <w:tcPr>
            <w:tcW w:w="600" w:type="pct"/>
            <w:tcBorders>
              <w:top w:val="nil"/>
              <w:left w:val="nil"/>
              <w:bottom w:val="single" w:sz="4" w:space="0" w:color="auto"/>
              <w:right w:val="single" w:sz="4" w:space="0" w:color="auto"/>
            </w:tcBorders>
            <w:shd w:val="clear" w:color="auto" w:fill="auto"/>
            <w:vAlign w:val="center"/>
            <w:hideMark/>
          </w:tcPr>
          <w:p w14:paraId="373F2AD2"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开盘物料采购合同</w:t>
            </w:r>
          </w:p>
        </w:tc>
        <w:tc>
          <w:tcPr>
            <w:tcW w:w="851" w:type="pct"/>
            <w:tcBorders>
              <w:top w:val="nil"/>
              <w:left w:val="nil"/>
              <w:bottom w:val="single" w:sz="4" w:space="0" w:color="auto"/>
              <w:right w:val="single" w:sz="4" w:space="0" w:color="auto"/>
            </w:tcBorders>
            <w:shd w:val="clear" w:color="auto" w:fill="auto"/>
            <w:vAlign w:val="center"/>
            <w:hideMark/>
          </w:tcPr>
          <w:p w14:paraId="0D5A9495"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甲方向乙方购买南宁恒大御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开盘物料事宜</w:t>
            </w:r>
          </w:p>
        </w:tc>
        <w:tc>
          <w:tcPr>
            <w:tcW w:w="1666" w:type="pct"/>
            <w:tcBorders>
              <w:top w:val="nil"/>
              <w:left w:val="nil"/>
              <w:bottom w:val="single" w:sz="4" w:space="0" w:color="auto"/>
              <w:right w:val="single" w:sz="4" w:space="0" w:color="auto"/>
            </w:tcBorders>
            <w:shd w:val="clear" w:color="auto" w:fill="auto"/>
            <w:vAlign w:val="center"/>
            <w:hideMark/>
          </w:tcPr>
          <w:p w14:paraId="6702C6E2"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货到甲方指定地点并经甲方验收合格后90日内，甲方支付至实际供货金额的100%</w:t>
            </w:r>
          </w:p>
        </w:tc>
        <w:tc>
          <w:tcPr>
            <w:tcW w:w="545" w:type="pct"/>
            <w:tcBorders>
              <w:top w:val="nil"/>
              <w:left w:val="nil"/>
              <w:bottom w:val="single" w:sz="4" w:space="0" w:color="auto"/>
              <w:right w:val="single" w:sz="4" w:space="0" w:color="auto"/>
            </w:tcBorders>
            <w:shd w:val="clear" w:color="auto" w:fill="auto"/>
            <w:vAlign w:val="center"/>
            <w:hideMark/>
          </w:tcPr>
          <w:p w14:paraId="7094B320"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189,320.39 </w:t>
            </w:r>
          </w:p>
        </w:tc>
      </w:tr>
      <w:tr w:rsidR="00C67932" w:rsidRPr="00C67932" w14:paraId="578C088E" w14:textId="77777777" w:rsidTr="001607FA">
        <w:trPr>
          <w:trHeight w:val="1633"/>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D459101"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lastRenderedPageBreak/>
              <w:t>5</w:t>
            </w:r>
          </w:p>
        </w:tc>
        <w:tc>
          <w:tcPr>
            <w:tcW w:w="397" w:type="pct"/>
            <w:tcBorders>
              <w:top w:val="nil"/>
              <w:left w:val="nil"/>
              <w:bottom w:val="single" w:sz="4" w:space="0" w:color="auto"/>
              <w:right w:val="single" w:sz="4" w:space="0" w:color="auto"/>
            </w:tcBorders>
            <w:shd w:val="clear" w:color="auto" w:fill="auto"/>
            <w:vAlign w:val="center"/>
            <w:hideMark/>
          </w:tcPr>
          <w:p w14:paraId="00D8A4BD"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2021/7/9</w:t>
            </w:r>
          </w:p>
        </w:tc>
        <w:tc>
          <w:tcPr>
            <w:tcW w:w="431" w:type="pct"/>
            <w:tcBorders>
              <w:top w:val="nil"/>
              <w:left w:val="nil"/>
              <w:bottom w:val="single" w:sz="4" w:space="0" w:color="auto"/>
              <w:right w:val="single" w:sz="4" w:space="0" w:color="auto"/>
            </w:tcBorders>
            <w:shd w:val="clear" w:color="auto" w:fill="auto"/>
            <w:vAlign w:val="center"/>
            <w:hideMark/>
          </w:tcPr>
          <w:p w14:paraId="1234A42E"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21工0064</w:t>
            </w:r>
          </w:p>
        </w:tc>
        <w:tc>
          <w:tcPr>
            <w:tcW w:w="350" w:type="pct"/>
            <w:tcBorders>
              <w:top w:val="nil"/>
              <w:left w:val="nil"/>
              <w:bottom w:val="single" w:sz="4" w:space="0" w:color="auto"/>
              <w:right w:val="single" w:sz="4" w:space="0" w:color="auto"/>
            </w:tcBorders>
            <w:shd w:val="clear" w:color="auto" w:fill="auto"/>
            <w:vAlign w:val="center"/>
            <w:hideMark/>
          </w:tcPr>
          <w:p w14:paraId="088B3110"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贵州之也云电子科技有限公司</w:t>
            </w:r>
          </w:p>
        </w:tc>
        <w:tc>
          <w:tcPr>
            <w:tcW w:w="600" w:type="pct"/>
            <w:tcBorders>
              <w:top w:val="nil"/>
              <w:left w:val="nil"/>
              <w:bottom w:val="single" w:sz="4" w:space="0" w:color="auto"/>
              <w:right w:val="single" w:sz="4" w:space="0" w:color="auto"/>
            </w:tcBorders>
            <w:shd w:val="clear" w:color="auto" w:fill="auto"/>
            <w:vAlign w:val="center"/>
            <w:hideMark/>
          </w:tcPr>
          <w:p w14:paraId="5EE5E234"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南宁恒大御府售楼部LCD、LED配套设备、交换机及防火墙设备采购及安装合同</w:t>
            </w:r>
          </w:p>
        </w:tc>
        <w:tc>
          <w:tcPr>
            <w:tcW w:w="851" w:type="pct"/>
            <w:tcBorders>
              <w:top w:val="nil"/>
              <w:left w:val="nil"/>
              <w:bottom w:val="single" w:sz="4" w:space="0" w:color="auto"/>
              <w:right w:val="single" w:sz="4" w:space="0" w:color="auto"/>
            </w:tcBorders>
            <w:shd w:val="clear" w:color="auto" w:fill="auto"/>
            <w:vAlign w:val="center"/>
            <w:hideMark/>
          </w:tcPr>
          <w:p w14:paraId="3423CD9B"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甲方向乙方购买LCD、LED配套设备、交换机及防火墙设备及安装事宜</w:t>
            </w:r>
          </w:p>
        </w:tc>
        <w:tc>
          <w:tcPr>
            <w:tcW w:w="1666" w:type="pct"/>
            <w:tcBorders>
              <w:top w:val="nil"/>
              <w:left w:val="nil"/>
              <w:bottom w:val="single" w:sz="4" w:space="0" w:color="auto"/>
              <w:right w:val="single" w:sz="4" w:space="0" w:color="auto"/>
            </w:tcBorders>
            <w:shd w:val="clear" w:color="auto" w:fill="auto"/>
            <w:vAlign w:val="center"/>
            <w:hideMark/>
          </w:tcPr>
          <w:p w14:paraId="5C9373E5"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甲方在乙方安装完成并验收合格后一个月内支付一年期无息商业承兑汇票</w:t>
            </w:r>
          </w:p>
        </w:tc>
        <w:tc>
          <w:tcPr>
            <w:tcW w:w="545" w:type="pct"/>
            <w:tcBorders>
              <w:top w:val="nil"/>
              <w:left w:val="nil"/>
              <w:bottom w:val="single" w:sz="4" w:space="0" w:color="auto"/>
              <w:right w:val="single" w:sz="4" w:space="0" w:color="auto"/>
            </w:tcBorders>
            <w:shd w:val="clear" w:color="auto" w:fill="auto"/>
            <w:vAlign w:val="center"/>
            <w:hideMark/>
          </w:tcPr>
          <w:p w14:paraId="1FD20810"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287,540.00 </w:t>
            </w:r>
          </w:p>
        </w:tc>
      </w:tr>
      <w:tr w:rsidR="00C67932" w:rsidRPr="00C67932" w14:paraId="24355FED" w14:textId="77777777" w:rsidTr="001607FA">
        <w:trPr>
          <w:trHeight w:val="2109"/>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2311903"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6</w:t>
            </w:r>
          </w:p>
        </w:tc>
        <w:tc>
          <w:tcPr>
            <w:tcW w:w="397" w:type="pct"/>
            <w:tcBorders>
              <w:top w:val="nil"/>
              <w:left w:val="nil"/>
              <w:bottom w:val="single" w:sz="4" w:space="0" w:color="auto"/>
              <w:right w:val="single" w:sz="4" w:space="0" w:color="auto"/>
            </w:tcBorders>
            <w:shd w:val="clear" w:color="auto" w:fill="auto"/>
            <w:vAlign w:val="center"/>
            <w:hideMark/>
          </w:tcPr>
          <w:p w14:paraId="2099515F"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2021/7/9</w:t>
            </w:r>
          </w:p>
        </w:tc>
        <w:tc>
          <w:tcPr>
            <w:tcW w:w="431" w:type="pct"/>
            <w:tcBorders>
              <w:top w:val="nil"/>
              <w:left w:val="nil"/>
              <w:bottom w:val="single" w:sz="4" w:space="0" w:color="auto"/>
              <w:right w:val="single" w:sz="4" w:space="0" w:color="auto"/>
            </w:tcBorders>
            <w:shd w:val="clear" w:color="auto" w:fill="auto"/>
            <w:vAlign w:val="center"/>
            <w:hideMark/>
          </w:tcPr>
          <w:p w14:paraId="34D375B7"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21工0067</w:t>
            </w:r>
          </w:p>
        </w:tc>
        <w:tc>
          <w:tcPr>
            <w:tcW w:w="350" w:type="pct"/>
            <w:tcBorders>
              <w:top w:val="nil"/>
              <w:left w:val="nil"/>
              <w:bottom w:val="single" w:sz="4" w:space="0" w:color="auto"/>
              <w:right w:val="single" w:sz="4" w:space="0" w:color="auto"/>
            </w:tcBorders>
            <w:shd w:val="clear" w:color="auto" w:fill="auto"/>
            <w:vAlign w:val="center"/>
            <w:hideMark/>
          </w:tcPr>
          <w:p w14:paraId="2F57BCE8"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青岛海骊住居科技股份有限公司</w:t>
            </w:r>
          </w:p>
        </w:tc>
        <w:tc>
          <w:tcPr>
            <w:tcW w:w="600" w:type="pct"/>
            <w:tcBorders>
              <w:top w:val="nil"/>
              <w:left w:val="nil"/>
              <w:bottom w:val="single" w:sz="4" w:space="0" w:color="auto"/>
              <w:right w:val="single" w:sz="4" w:space="0" w:color="auto"/>
            </w:tcBorders>
            <w:shd w:val="clear" w:color="auto" w:fill="auto"/>
            <w:vAlign w:val="center"/>
            <w:hideMark/>
          </w:tcPr>
          <w:p w14:paraId="53F6D870"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南宁恒大御府异地样板房室内及</w:t>
            </w:r>
            <w:proofErr w:type="gramStart"/>
            <w:r w:rsidRPr="00C67932">
              <w:rPr>
                <w:rFonts w:ascii="宋体" w:hAnsi="宋体" w:cs="宋体" w:hint="eastAsia"/>
                <w:kern w:val="0"/>
                <w:sz w:val="18"/>
                <w:szCs w:val="18"/>
              </w:rPr>
              <w:t>工法馆地面</w:t>
            </w:r>
            <w:proofErr w:type="gramEnd"/>
            <w:r w:rsidRPr="00C67932">
              <w:rPr>
                <w:rFonts w:ascii="宋体" w:hAnsi="宋体" w:cs="宋体" w:hint="eastAsia"/>
                <w:kern w:val="0"/>
                <w:sz w:val="18"/>
                <w:szCs w:val="18"/>
              </w:rPr>
              <w:t>装修工程施工合同</w:t>
            </w:r>
          </w:p>
        </w:tc>
        <w:tc>
          <w:tcPr>
            <w:tcW w:w="851" w:type="pct"/>
            <w:tcBorders>
              <w:top w:val="nil"/>
              <w:left w:val="nil"/>
              <w:bottom w:val="single" w:sz="4" w:space="0" w:color="auto"/>
              <w:right w:val="single" w:sz="4" w:space="0" w:color="auto"/>
            </w:tcBorders>
            <w:shd w:val="clear" w:color="auto" w:fill="auto"/>
            <w:vAlign w:val="center"/>
            <w:hideMark/>
          </w:tcPr>
          <w:p w14:paraId="3FDA1774"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乙方负责南宁恒大御府异地样板房室内及</w:t>
            </w:r>
            <w:proofErr w:type="gramStart"/>
            <w:r w:rsidRPr="00C67932">
              <w:rPr>
                <w:rFonts w:ascii="宋体" w:hAnsi="宋体" w:cs="宋体" w:hint="eastAsia"/>
                <w:kern w:val="0"/>
                <w:sz w:val="18"/>
                <w:szCs w:val="18"/>
              </w:rPr>
              <w:t>工法馆地面</w:t>
            </w:r>
            <w:proofErr w:type="gramEnd"/>
            <w:r w:rsidRPr="00C67932">
              <w:rPr>
                <w:rFonts w:ascii="宋体" w:hAnsi="宋体" w:cs="宋体" w:hint="eastAsia"/>
                <w:kern w:val="0"/>
                <w:sz w:val="18"/>
                <w:szCs w:val="18"/>
              </w:rPr>
              <w:t>装修工程的施工</w:t>
            </w:r>
          </w:p>
        </w:tc>
        <w:tc>
          <w:tcPr>
            <w:tcW w:w="1666" w:type="pct"/>
            <w:tcBorders>
              <w:top w:val="nil"/>
              <w:left w:val="nil"/>
              <w:bottom w:val="single" w:sz="4" w:space="0" w:color="auto"/>
              <w:right w:val="single" w:sz="4" w:space="0" w:color="auto"/>
            </w:tcBorders>
            <w:shd w:val="clear" w:color="auto" w:fill="auto"/>
            <w:vAlign w:val="center"/>
            <w:hideMark/>
          </w:tcPr>
          <w:p w14:paraId="2CC2A405"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合同签订，乙方提交履约保证金或履约保函进场施工后7天内，甲方支付乙方合同暂定总价的10%作为工程备料款，，乙方每30天申报一次进度款，经核实后7天内甲方按乙方当期实际完成工程</w:t>
            </w:r>
            <w:proofErr w:type="gramStart"/>
            <w:r w:rsidRPr="00C67932">
              <w:rPr>
                <w:rFonts w:ascii="宋体" w:hAnsi="宋体" w:cs="宋体" w:hint="eastAsia"/>
                <w:kern w:val="0"/>
                <w:sz w:val="18"/>
                <w:szCs w:val="18"/>
              </w:rPr>
              <w:t>量金额</w:t>
            </w:r>
            <w:proofErr w:type="gramEnd"/>
            <w:r w:rsidRPr="00C67932">
              <w:rPr>
                <w:rFonts w:ascii="宋体" w:hAnsi="宋体" w:cs="宋体" w:hint="eastAsia"/>
                <w:kern w:val="0"/>
                <w:sz w:val="18"/>
                <w:szCs w:val="18"/>
              </w:rPr>
              <w:t>的70%作为工程进度款；工程竣工验收合格并办理结算后30天内，甲方累计支付乙方至实际工程结算价的97.5%;工程结算价的2.5%作为保修金</w:t>
            </w:r>
          </w:p>
        </w:tc>
        <w:tc>
          <w:tcPr>
            <w:tcW w:w="545" w:type="pct"/>
            <w:tcBorders>
              <w:top w:val="nil"/>
              <w:left w:val="nil"/>
              <w:bottom w:val="single" w:sz="4" w:space="0" w:color="auto"/>
              <w:right w:val="single" w:sz="4" w:space="0" w:color="auto"/>
            </w:tcBorders>
            <w:shd w:val="clear" w:color="auto" w:fill="auto"/>
            <w:vAlign w:val="center"/>
            <w:hideMark/>
          </w:tcPr>
          <w:p w14:paraId="421B165A"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308,054.01 </w:t>
            </w:r>
          </w:p>
        </w:tc>
      </w:tr>
      <w:tr w:rsidR="00C67932" w:rsidRPr="00C67932" w14:paraId="5A7E5BD5" w14:textId="77777777" w:rsidTr="001607FA">
        <w:trPr>
          <w:trHeight w:val="1349"/>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EADC9C9"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7</w:t>
            </w:r>
          </w:p>
        </w:tc>
        <w:tc>
          <w:tcPr>
            <w:tcW w:w="397" w:type="pct"/>
            <w:tcBorders>
              <w:top w:val="nil"/>
              <w:left w:val="nil"/>
              <w:bottom w:val="single" w:sz="4" w:space="0" w:color="auto"/>
              <w:right w:val="single" w:sz="4" w:space="0" w:color="auto"/>
            </w:tcBorders>
            <w:shd w:val="clear" w:color="auto" w:fill="auto"/>
            <w:vAlign w:val="center"/>
            <w:hideMark/>
          </w:tcPr>
          <w:p w14:paraId="5C22F0D2"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2021/7/12</w:t>
            </w:r>
          </w:p>
        </w:tc>
        <w:tc>
          <w:tcPr>
            <w:tcW w:w="431" w:type="pct"/>
            <w:tcBorders>
              <w:top w:val="nil"/>
              <w:left w:val="nil"/>
              <w:bottom w:val="single" w:sz="4" w:space="0" w:color="auto"/>
              <w:right w:val="single" w:sz="4" w:space="0" w:color="auto"/>
            </w:tcBorders>
            <w:shd w:val="clear" w:color="auto" w:fill="auto"/>
            <w:vAlign w:val="center"/>
            <w:hideMark/>
          </w:tcPr>
          <w:p w14:paraId="437D8919"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21工0056</w:t>
            </w:r>
          </w:p>
        </w:tc>
        <w:tc>
          <w:tcPr>
            <w:tcW w:w="350" w:type="pct"/>
            <w:tcBorders>
              <w:top w:val="nil"/>
              <w:left w:val="nil"/>
              <w:bottom w:val="nil"/>
              <w:right w:val="nil"/>
            </w:tcBorders>
            <w:shd w:val="clear" w:color="auto" w:fill="auto"/>
            <w:vAlign w:val="center"/>
            <w:hideMark/>
          </w:tcPr>
          <w:p w14:paraId="420151A2"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广西中佳油建设工程有限公司</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47A58D9E"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15#商业楼室内装修工程施工合同</w:t>
            </w:r>
          </w:p>
        </w:tc>
        <w:tc>
          <w:tcPr>
            <w:tcW w:w="851" w:type="pct"/>
            <w:tcBorders>
              <w:top w:val="nil"/>
              <w:left w:val="nil"/>
              <w:bottom w:val="single" w:sz="4" w:space="0" w:color="auto"/>
              <w:right w:val="single" w:sz="4" w:space="0" w:color="auto"/>
            </w:tcBorders>
            <w:shd w:val="clear" w:color="auto" w:fill="auto"/>
            <w:vAlign w:val="center"/>
            <w:hideMark/>
          </w:tcPr>
          <w:p w14:paraId="3536B11A"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乙方负责南宁恒大御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15#商业楼室内装修工程的施工，采用含税综合单价包干的形式</w:t>
            </w:r>
          </w:p>
        </w:tc>
        <w:tc>
          <w:tcPr>
            <w:tcW w:w="1666" w:type="pct"/>
            <w:tcBorders>
              <w:top w:val="nil"/>
              <w:left w:val="nil"/>
              <w:bottom w:val="single" w:sz="4" w:space="0" w:color="auto"/>
              <w:right w:val="single" w:sz="4" w:space="0" w:color="auto"/>
            </w:tcBorders>
            <w:shd w:val="clear" w:color="auto" w:fill="auto"/>
            <w:vAlign w:val="center"/>
            <w:hideMark/>
          </w:tcPr>
          <w:p w14:paraId="0E350FF6"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竣工验收合格后甲方支付至实际完成合格工程量的80%进度款；乙方提出结算申请，工程结算后两个月内甲方累计付款至结算价的97%，余结算造价的3%作为工程保修金</w:t>
            </w:r>
          </w:p>
        </w:tc>
        <w:tc>
          <w:tcPr>
            <w:tcW w:w="545" w:type="pct"/>
            <w:tcBorders>
              <w:top w:val="nil"/>
              <w:left w:val="nil"/>
              <w:bottom w:val="single" w:sz="4" w:space="0" w:color="auto"/>
              <w:right w:val="single" w:sz="4" w:space="0" w:color="auto"/>
            </w:tcBorders>
            <w:shd w:val="clear" w:color="auto" w:fill="auto"/>
            <w:vAlign w:val="center"/>
            <w:hideMark/>
          </w:tcPr>
          <w:p w14:paraId="24B1F7DB"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1,249,266.35 </w:t>
            </w:r>
          </w:p>
        </w:tc>
      </w:tr>
      <w:tr w:rsidR="00C67932" w:rsidRPr="00C67932" w14:paraId="1375459A" w14:textId="77777777" w:rsidTr="001607FA">
        <w:trPr>
          <w:trHeight w:val="1538"/>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3C95DAF6"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8</w:t>
            </w:r>
          </w:p>
        </w:tc>
        <w:tc>
          <w:tcPr>
            <w:tcW w:w="397" w:type="pct"/>
            <w:tcBorders>
              <w:top w:val="nil"/>
              <w:left w:val="nil"/>
              <w:bottom w:val="single" w:sz="4" w:space="0" w:color="auto"/>
              <w:right w:val="single" w:sz="4" w:space="0" w:color="auto"/>
            </w:tcBorders>
            <w:shd w:val="clear" w:color="auto" w:fill="auto"/>
            <w:vAlign w:val="center"/>
            <w:hideMark/>
          </w:tcPr>
          <w:p w14:paraId="5BFDEE60"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2021/7/12</w:t>
            </w:r>
          </w:p>
        </w:tc>
        <w:tc>
          <w:tcPr>
            <w:tcW w:w="431" w:type="pct"/>
            <w:tcBorders>
              <w:top w:val="nil"/>
              <w:left w:val="nil"/>
              <w:bottom w:val="single" w:sz="4" w:space="0" w:color="auto"/>
              <w:right w:val="single" w:sz="4" w:space="0" w:color="auto"/>
            </w:tcBorders>
            <w:shd w:val="clear" w:color="auto" w:fill="auto"/>
            <w:vAlign w:val="center"/>
            <w:hideMark/>
          </w:tcPr>
          <w:p w14:paraId="37AEBF01"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21工0068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45E252F1"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广西桂来建设投资有限公司</w:t>
            </w:r>
          </w:p>
        </w:tc>
        <w:tc>
          <w:tcPr>
            <w:tcW w:w="600" w:type="pct"/>
            <w:tcBorders>
              <w:top w:val="nil"/>
              <w:left w:val="nil"/>
              <w:bottom w:val="single" w:sz="4" w:space="0" w:color="auto"/>
              <w:right w:val="single" w:sz="4" w:space="0" w:color="auto"/>
            </w:tcBorders>
            <w:shd w:val="clear" w:color="auto" w:fill="auto"/>
            <w:vAlign w:val="center"/>
            <w:hideMark/>
          </w:tcPr>
          <w:p w14:paraId="1694CFA1"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w:t>
            </w:r>
            <w:proofErr w:type="gramStart"/>
            <w:r w:rsidRPr="00C67932">
              <w:rPr>
                <w:rFonts w:ascii="宋体" w:hAnsi="宋体" w:cs="宋体" w:hint="eastAsia"/>
                <w:kern w:val="0"/>
                <w:sz w:val="18"/>
                <w:szCs w:val="18"/>
              </w:rPr>
              <w:t>御府原临时</w:t>
            </w:r>
            <w:proofErr w:type="gramEnd"/>
            <w:r w:rsidRPr="00C67932">
              <w:rPr>
                <w:rFonts w:ascii="宋体" w:hAnsi="宋体" w:cs="宋体" w:hint="eastAsia"/>
                <w:kern w:val="0"/>
                <w:sz w:val="18"/>
                <w:szCs w:val="18"/>
              </w:rPr>
              <w:t>停车场拆除及新建停车场工程施工合同</w:t>
            </w:r>
          </w:p>
        </w:tc>
        <w:tc>
          <w:tcPr>
            <w:tcW w:w="851" w:type="pct"/>
            <w:tcBorders>
              <w:top w:val="nil"/>
              <w:left w:val="nil"/>
              <w:bottom w:val="single" w:sz="4" w:space="0" w:color="auto"/>
              <w:right w:val="single" w:sz="4" w:space="0" w:color="auto"/>
            </w:tcBorders>
            <w:shd w:val="clear" w:color="auto" w:fill="auto"/>
            <w:vAlign w:val="center"/>
            <w:hideMark/>
          </w:tcPr>
          <w:p w14:paraId="65EE126D"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乙方负责南宁恒大</w:t>
            </w:r>
            <w:proofErr w:type="gramStart"/>
            <w:r w:rsidRPr="00C67932">
              <w:rPr>
                <w:rFonts w:ascii="宋体" w:hAnsi="宋体" w:cs="宋体" w:hint="eastAsia"/>
                <w:kern w:val="0"/>
                <w:sz w:val="18"/>
                <w:szCs w:val="18"/>
              </w:rPr>
              <w:t>御府原临时</w:t>
            </w:r>
            <w:proofErr w:type="gramEnd"/>
            <w:r w:rsidRPr="00C67932">
              <w:rPr>
                <w:rFonts w:ascii="宋体" w:hAnsi="宋体" w:cs="宋体" w:hint="eastAsia"/>
                <w:kern w:val="0"/>
                <w:sz w:val="18"/>
                <w:szCs w:val="18"/>
              </w:rPr>
              <w:t>停车场拆除及新建停车场工程的施工</w:t>
            </w:r>
          </w:p>
        </w:tc>
        <w:tc>
          <w:tcPr>
            <w:tcW w:w="1666" w:type="pct"/>
            <w:tcBorders>
              <w:top w:val="nil"/>
              <w:left w:val="nil"/>
              <w:bottom w:val="single" w:sz="4" w:space="0" w:color="auto"/>
              <w:right w:val="single" w:sz="4" w:space="0" w:color="auto"/>
            </w:tcBorders>
            <w:shd w:val="clear" w:color="auto" w:fill="auto"/>
            <w:vAlign w:val="center"/>
            <w:hideMark/>
          </w:tcPr>
          <w:p w14:paraId="7945CF9D"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竣工验收合格后甲方支付至实际完成合格工程量的80%进度款；乙方提出结算申请，工程结算后两个月内甲方累计付款至结算价的97%，余结算造价的3%作为工程保修金</w:t>
            </w:r>
          </w:p>
        </w:tc>
        <w:tc>
          <w:tcPr>
            <w:tcW w:w="545" w:type="pct"/>
            <w:tcBorders>
              <w:top w:val="nil"/>
              <w:left w:val="nil"/>
              <w:bottom w:val="single" w:sz="4" w:space="0" w:color="auto"/>
              <w:right w:val="single" w:sz="4" w:space="0" w:color="auto"/>
            </w:tcBorders>
            <w:shd w:val="clear" w:color="auto" w:fill="auto"/>
            <w:vAlign w:val="center"/>
            <w:hideMark/>
          </w:tcPr>
          <w:p w14:paraId="063AA915"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300,563.62 </w:t>
            </w:r>
          </w:p>
        </w:tc>
      </w:tr>
      <w:tr w:rsidR="00C67932" w:rsidRPr="00C67932" w14:paraId="0F828F67" w14:textId="77777777" w:rsidTr="001607FA">
        <w:trPr>
          <w:trHeight w:val="1263"/>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4FBD68D"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lastRenderedPageBreak/>
              <w:t>9</w:t>
            </w:r>
          </w:p>
        </w:tc>
        <w:tc>
          <w:tcPr>
            <w:tcW w:w="397" w:type="pct"/>
            <w:tcBorders>
              <w:top w:val="nil"/>
              <w:left w:val="nil"/>
              <w:bottom w:val="single" w:sz="4" w:space="0" w:color="auto"/>
              <w:right w:val="single" w:sz="4" w:space="0" w:color="auto"/>
            </w:tcBorders>
            <w:shd w:val="clear" w:color="auto" w:fill="auto"/>
            <w:vAlign w:val="center"/>
            <w:hideMark/>
          </w:tcPr>
          <w:p w14:paraId="1C629C24"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2021/7/12</w:t>
            </w:r>
          </w:p>
        </w:tc>
        <w:tc>
          <w:tcPr>
            <w:tcW w:w="431" w:type="pct"/>
            <w:tcBorders>
              <w:top w:val="nil"/>
              <w:left w:val="nil"/>
              <w:bottom w:val="single" w:sz="4" w:space="0" w:color="auto"/>
              <w:right w:val="single" w:sz="4" w:space="0" w:color="auto"/>
            </w:tcBorders>
            <w:shd w:val="clear" w:color="auto" w:fill="auto"/>
            <w:vAlign w:val="center"/>
            <w:hideMark/>
          </w:tcPr>
          <w:p w14:paraId="0E0CDE68"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21工0046</w:t>
            </w:r>
          </w:p>
        </w:tc>
        <w:tc>
          <w:tcPr>
            <w:tcW w:w="350" w:type="pct"/>
            <w:tcBorders>
              <w:top w:val="nil"/>
              <w:left w:val="nil"/>
              <w:bottom w:val="single" w:sz="4" w:space="0" w:color="auto"/>
              <w:right w:val="single" w:sz="4" w:space="0" w:color="auto"/>
            </w:tcBorders>
            <w:shd w:val="clear" w:color="auto" w:fill="auto"/>
            <w:vAlign w:val="center"/>
            <w:hideMark/>
          </w:tcPr>
          <w:p w14:paraId="1EBD00A5"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江苏省建工集团有限公司</w:t>
            </w:r>
          </w:p>
        </w:tc>
        <w:tc>
          <w:tcPr>
            <w:tcW w:w="600" w:type="pct"/>
            <w:tcBorders>
              <w:top w:val="nil"/>
              <w:left w:val="nil"/>
              <w:bottom w:val="single" w:sz="4" w:space="0" w:color="auto"/>
              <w:right w:val="single" w:sz="4" w:space="0" w:color="auto"/>
            </w:tcBorders>
            <w:shd w:val="clear" w:color="auto" w:fill="auto"/>
            <w:vAlign w:val="center"/>
            <w:hideMark/>
          </w:tcPr>
          <w:p w14:paraId="53CE6AA5"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南宁恒大御府首期5#-8#楼主体及配套建设工程施工合同</w:t>
            </w:r>
          </w:p>
        </w:tc>
        <w:tc>
          <w:tcPr>
            <w:tcW w:w="851" w:type="pct"/>
            <w:tcBorders>
              <w:top w:val="nil"/>
              <w:left w:val="nil"/>
              <w:bottom w:val="single" w:sz="4" w:space="0" w:color="auto"/>
              <w:right w:val="single" w:sz="4" w:space="0" w:color="auto"/>
            </w:tcBorders>
            <w:shd w:val="clear" w:color="auto" w:fill="auto"/>
            <w:vAlign w:val="center"/>
            <w:hideMark/>
          </w:tcPr>
          <w:p w14:paraId="30DE1854"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乙方负责御</w:t>
            </w:r>
            <w:proofErr w:type="gramStart"/>
            <w:r w:rsidRPr="00C67932">
              <w:rPr>
                <w:rFonts w:ascii="宋体" w:hAnsi="宋体" w:cs="宋体" w:hint="eastAsia"/>
                <w:kern w:val="0"/>
                <w:sz w:val="18"/>
                <w:szCs w:val="18"/>
              </w:rPr>
              <w:t>府项目</w:t>
            </w:r>
            <w:proofErr w:type="gramEnd"/>
            <w:r w:rsidRPr="00C67932">
              <w:rPr>
                <w:rFonts w:ascii="宋体" w:hAnsi="宋体" w:cs="宋体" w:hint="eastAsia"/>
                <w:kern w:val="0"/>
                <w:sz w:val="18"/>
                <w:szCs w:val="18"/>
              </w:rPr>
              <w:t>首期5-8号楼的主体及配套建设工程施工</w:t>
            </w:r>
          </w:p>
        </w:tc>
        <w:tc>
          <w:tcPr>
            <w:tcW w:w="1666" w:type="pct"/>
            <w:tcBorders>
              <w:top w:val="nil"/>
              <w:left w:val="nil"/>
              <w:bottom w:val="single" w:sz="4" w:space="0" w:color="auto"/>
              <w:right w:val="single" w:sz="4" w:space="0" w:color="auto"/>
            </w:tcBorders>
            <w:shd w:val="clear" w:color="auto" w:fill="auto"/>
            <w:vAlign w:val="center"/>
            <w:hideMark/>
          </w:tcPr>
          <w:p w14:paraId="535826EE"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按月申请进度款，实际支付按甲方核定产值的80%支付；竣工验收合格后甲方支付至实际完成合格工程量的80%进度款；乙方提出结算申请，工程结算后两个月内甲方累计付款至结算价的97%，余结算造价的3%作为工程保修金</w:t>
            </w:r>
          </w:p>
        </w:tc>
        <w:tc>
          <w:tcPr>
            <w:tcW w:w="545" w:type="pct"/>
            <w:tcBorders>
              <w:top w:val="nil"/>
              <w:left w:val="nil"/>
              <w:bottom w:val="single" w:sz="4" w:space="0" w:color="auto"/>
              <w:right w:val="single" w:sz="4" w:space="0" w:color="auto"/>
            </w:tcBorders>
            <w:shd w:val="clear" w:color="auto" w:fill="auto"/>
            <w:vAlign w:val="center"/>
            <w:hideMark/>
          </w:tcPr>
          <w:p w14:paraId="77DA5F2F"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96,000,000.00 </w:t>
            </w:r>
          </w:p>
        </w:tc>
      </w:tr>
      <w:tr w:rsidR="00C67932" w:rsidRPr="00C67932" w14:paraId="313FBC12" w14:textId="77777777" w:rsidTr="001607FA">
        <w:trPr>
          <w:trHeight w:val="2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429AD"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10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FA1B8"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2021/7/14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C01CF" w14:textId="77777777" w:rsidR="00C67932" w:rsidRPr="00C67932" w:rsidRDefault="00C67932" w:rsidP="00C67932">
            <w:pPr>
              <w:widowControl/>
              <w:jc w:val="center"/>
              <w:rPr>
                <w:rFonts w:ascii="宋体" w:hAnsi="宋体" w:cs="宋体"/>
                <w:kern w:val="0"/>
                <w:sz w:val="18"/>
                <w:szCs w:val="18"/>
              </w:rPr>
            </w:pPr>
            <w:proofErr w:type="gramStart"/>
            <w:r w:rsidRPr="00C67932">
              <w:rPr>
                <w:rFonts w:ascii="宋体" w:hAnsi="宋体" w:cs="宋体" w:hint="eastAsia"/>
                <w:kern w:val="0"/>
                <w:sz w:val="18"/>
                <w:szCs w:val="18"/>
              </w:rPr>
              <w:t>桂立</w:t>
            </w:r>
            <w:proofErr w:type="gramEnd"/>
            <w:r w:rsidRPr="00C67932">
              <w:rPr>
                <w:rFonts w:ascii="宋体" w:hAnsi="宋体" w:cs="宋体" w:hint="eastAsia"/>
                <w:kern w:val="0"/>
                <w:sz w:val="18"/>
                <w:szCs w:val="18"/>
              </w:rPr>
              <w:t>21工0070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E469A"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广西中佳油建设工程有限公司</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76B12" w14:textId="77777777" w:rsidR="00C67932" w:rsidRPr="00C67932" w:rsidRDefault="00C67932" w:rsidP="00C67932">
            <w:pPr>
              <w:widowControl/>
              <w:jc w:val="center"/>
              <w:rPr>
                <w:rFonts w:ascii="宋体" w:hAnsi="宋体" w:cs="宋体"/>
                <w:kern w:val="0"/>
                <w:sz w:val="18"/>
                <w:szCs w:val="18"/>
              </w:rPr>
            </w:pPr>
            <w:r w:rsidRPr="00C67932">
              <w:rPr>
                <w:rFonts w:ascii="宋体" w:hAnsi="宋体" w:cs="宋体" w:hint="eastAsia"/>
                <w:kern w:val="0"/>
                <w:sz w:val="18"/>
                <w:szCs w:val="18"/>
              </w:rPr>
              <w:t>南宁恒大御府大门、售楼部及15#商业楼拆改工程施工合同</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36550"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乙方负责南宁恒大御府大门、售楼部及15#商业楼拆改工程的施工</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26463" w14:textId="77777777" w:rsidR="00C67932" w:rsidRPr="00C67932" w:rsidRDefault="00C67932" w:rsidP="00C67932">
            <w:pPr>
              <w:widowControl/>
              <w:jc w:val="left"/>
              <w:rPr>
                <w:rFonts w:ascii="宋体" w:hAnsi="宋体" w:cs="宋体"/>
                <w:kern w:val="0"/>
                <w:sz w:val="18"/>
                <w:szCs w:val="18"/>
              </w:rPr>
            </w:pPr>
            <w:r w:rsidRPr="00C67932">
              <w:rPr>
                <w:rFonts w:ascii="宋体" w:hAnsi="宋体" w:cs="宋体" w:hint="eastAsia"/>
                <w:kern w:val="0"/>
                <w:sz w:val="18"/>
                <w:szCs w:val="18"/>
              </w:rPr>
              <w:t>竣工验收合格后甲方支付至实际完成合格工程量的80%进度款；乙方提出结算申请，工程结算后两个月内甲方累计付款至结算价的97%，余结算造价的3%作为工程保修金</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1F7E3" w14:textId="77777777" w:rsidR="00C67932" w:rsidRPr="00C67932" w:rsidRDefault="00C67932" w:rsidP="00C67932">
            <w:pPr>
              <w:widowControl/>
              <w:jc w:val="center"/>
              <w:rPr>
                <w:rFonts w:ascii="Arial" w:hAnsi="Arial" w:cs="Arial"/>
                <w:kern w:val="0"/>
                <w:sz w:val="18"/>
                <w:szCs w:val="18"/>
              </w:rPr>
            </w:pPr>
            <w:r w:rsidRPr="00C67932">
              <w:rPr>
                <w:rFonts w:ascii="Arial" w:hAnsi="Arial" w:cs="Arial"/>
                <w:kern w:val="0"/>
                <w:sz w:val="18"/>
                <w:szCs w:val="18"/>
              </w:rPr>
              <w:t xml:space="preserve">888,844.68 </w:t>
            </w:r>
          </w:p>
        </w:tc>
      </w:tr>
    </w:tbl>
    <w:p w14:paraId="7DDDC04F" w14:textId="0C8CF74E" w:rsidR="00C67932" w:rsidRDefault="00C67932" w:rsidP="00E219F2">
      <w:pPr>
        <w:widowControl/>
        <w:spacing w:before="300" w:after="300" w:line="360" w:lineRule="exact"/>
        <w:jc w:val="left"/>
        <w:outlineLvl w:val="1"/>
        <w:rPr>
          <w:rStyle w:val="10"/>
          <w:rFonts w:ascii="Arial" w:hAnsi="Arial" w:cs="Arial"/>
          <w:bCs/>
          <w:sz w:val="24"/>
        </w:rPr>
        <w:sectPr w:rsidR="00C67932" w:rsidSect="00B84128">
          <w:pgSz w:w="16838" w:h="11906" w:orient="landscape"/>
          <w:pgMar w:top="1800" w:right="1440" w:bottom="1800" w:left="1440" w:header="851" w:footer="992" w:gutter="0"/>
          <w:cols w:space="425"/>
          <w:docGrid w:type="lines" w:linePitch="312"/>
        </w:sectPr>
      </w:pPr>
    </w:p>
    <w:p w14:paraId="256C8674" w14:textId="204122B8" w:rsidR="00041DE1" w:rsidRDefault="00357EB3" w:rsidP="00E219F2">
      <w:pPr>
        <w:widowControl/>
        <w:spacing w:before="300" w:after="300" w:line="360" w:lineRule="exact"/>
        <w:jc w:val="left"/>
        <w:outlineLvl w:val="1"/>
        <w:rPr>
          <w:rStyle w:val="10"/>
          <w:rFonts w:ascii="Arial" w:hAnsi="Arial" w:cs="Arial"/>
          <w:bCs/>
          <w:sz w:val="24"/>
        </w:rPr>
      </w:pPr>
      <w:bookmarkStart w:id="42" w:name="_Toc77625908"/>
      <w:r>
        <w:rPr>
          <w:rStyle w:val="10"/>
          <w:rFonts w:ascii="Arial" w:hAnsi="Arial" w:cs="Arial" w:hint="eastAsia"/>
          <w:bCs/>
          <w:sz w:val="24"/>
        </w:rPr>
        <w:lastRenderedPageBreak/>
        <w:t>6</w:t>
      </w:r>
      <w:r>
        <w:rPr>
          <w:rStyle w:val="10"/>
          <w:rFonts w:ascii="Arial" w:hAnsi="Arial" w:cs="Arial" w:hint="eastAsia"/>
          <w:bCs/>
          <w:sz w:val="24"/>
        </w:rPr>
        <w:t>项目销售情况</w:t>
      </w:r>
      <w:bookmarkEnd w:id="42"/>
    </w:p>
    <w:p w14:paraId="75D1F89E" w14:textId="69A7C309" w:rsidR="00E219F2" w:rsidRDefault="00E219F2" w:rsidP="00E219F2">
      <w:pPr>
        <w:widowControl/>
        <w:spacing w:before="300" w:after="300" w:line="360" w:lineRule="exact"/>
        <w:jc w:val="left"/>
        <w:outlineLvl w:val="1"/>
        <w:rPr>
          <w:rStyle w:val="11"/>
          <w:rFonts w:ascii="Arial" w:eastAsia="宋体" w:hAnsi="Arial" w:cs="Arial"/>
          <w:bCs/>
          <w:sz w:val="24"/>
          <w:szCs w:val="24"/>
        </w:rPr>
      </w:pPr>
      <w:bookmarkStart w:id="43" w:name="_Toc77625909"/>
      <w:r>
        <w:rPr>
          <w:rStyle w:val="11"/>
          <w:rFonts w:ascii="Arial" w:eastAsia="宋体" w:hAnsi="Arial" w:cs="Arial" w:hint="eastAsia"/>
          <w:bCs/>
          <w:sz w:val="24"/>
          <w:szCs w:val="24"/>
        </w:rPr>
        <w:t>6.1</w:t>
      </w:r>
      <w:r>
        <w:rPr>
          <w:rStyle w:val="11"/>
          <w:rFonts w:ascii="Arial" w:eastAsia="宋体" w:hAnsi="Arial" w:cs="Arial" w:hint="eastAsia"/>
          <w:bCs/>
          <w:sz w:val="24"/>
          <w:szCs w:val="24"/>
        </w:rPr>
        <w:t>项目销售及回款情况</w:t>
      </w:r>
      <w:bookmarkEnd w:id="43"/>
    </w:p>
    <w:p w14:paraId="659D9488" w14:textId="32C425F9" w:rsidR="00872330" w:rsidRDefault="00872330" w:rsidP="00872330">
      <w:pPr>
        <w:spacing w:line="480" w:lineRule="auto"/>
        <w:ind w:firstLineChars="200" w:firstLine="420"/>
        <w:jc w:val="left"/>
        <w:rPr>
          <w:rFonts w:ascii="Arial" w:hAnsi="Arial" w:cs="Arial"/>
          <w:bCs/>
          <w:kern w:val="44"/>
          <w:szCs w:val="21"/>
        </w:rPr>
      </w:pPr>
      <w:r>
        <w:rPr>
          <w:rFonts w:ascii="Arial" w:hAnsi="Arial" w:cs="Arial" w:hint="eastAsia"/>
          <w:bCs/>
          <w:kern w:val="44"/>
          <w:szCs w:val="21"/>
        </w:rPr>
        <w:t>南宁恒大御</w:t>
      </w:r>
      <w:proofErr w:type="gramStart"/>
      <w:r>
        <w:rPr>
          <w:rFonts w:ascii="Arial" w:hAnsi="Arial" w:cs="Arial" w:hint="eastAsia"/>
          <w:bCs/>
          <w:kern w:val="44"/>
          <w:szCs w:val="21"/>
        </w:rPr>
        <w:t>府</w:t>
      </w:r>
      <w:r w:rsidRPr="009A2BF7">
        <w:rPr>
          <w:rFonts w:ascii="Arial" w:hAnsi="Arial" w:cs="Arial" w:hint="eastAsia"/>
          <w:bCs/>
          <w:kern w:val="44"/>
          <w:szCs w:val="21"/>
        </w:rPr>
        <w:t>项目</w:t>
      </w:r>
      <w:proofErr w:type="gramEnd"/>
      <w:r w:rsidRPr="009A2BF7">
        <w:rPr>
          <w:rFonts w:ascii="Arial" w:hAnsi="Arial" w:cs="Arial" w:hint="eastAsia"/>
          <w:bCs/>
          <w:kern w:val="44"/>
          <w:szCs w:val="21"/>
        </w:rPr>
        <w:t>于</w:t>
      </w:r>
      <w:r w:rsidRPr="009A2BF7">
        <w:rPr>
          <w:rFonts w:ascii="Arial" w:hAnsi="Arial" w:cs="Arial" w:hint="eastAsia"/>
          <w:bCs/>
          <w:kern w:val="44"/>
          <w:szCs w:val="21"/>
        </w:rPr>
        <w:t>2021</w:t>
      </w:r>
      <w:r w:rsidRPr="009A2BF7">
        <w:rPr>
          <w:rFonts w:ascii="Arial" w:hAnsi="Arial" w:cs="Arial" w:hint="eastAsia"/>
          <w:bCs/>
          <w:kern w:val="44"/>
          <w:szCs w:val="21"/>
        </w:rPr>
        <w:t>年</w:t>
      </w:r>
      <w:r w:rsidRPr="009A2BF7">
        <w:rPr>
          <w:rFonts w:ascii="Arial" w:hAnsi="Arial" w:cs="Arial" w:hint="eastAsia"/>
          <w:bCs/>
          <w:kern w:val="44"/>
          <w:szCs w:val="21"/>
        </w:rPr>
        <w:t>5</w:t>
      </w:r>
      <w:r w:rsidRPr="009A2BF7">
        <w:rPr>
          <w:rFonts w:ascii="Arial" w:hAnsi="Arial" w:cs="Arial" w:hint="eastAsia"/>
          <w:bCs/>
          <w:kern w:val="44"/>
          <w:szCs w:val="21"/>
        </w:rPr>
        <w:t>月</w:t>
      </w:r>
      <w:r>
        <w:rPr>
          <w:rFonts w:ascii="Arial" w:hAnsi="Arial" w:cs="Arial" w:hint="eastAsia"/>
          <w:bCs/>
          <w:kern w:val="44"/>
          <w:szCs w:val="21"/>
        </w:rPr>
        <w:t>23</w:t>
      </w:r>
      <w:r w:rsidRPr="009A2BF7">
        <w:rPr>
          <w:rFonts w:ascii="Arial" w:hAnsi="Arial" w:cs="Arial" w:hint="eastAsia"/>
          <w:bCs/>
          <w:kern w:val="44"/>
          <w:szCs w:val="21"/>
        </w:rPr>
        <w:t>日开盘</w:t>
      </w:r>
      <w:r>
        <w:rPr>
          <w:rFonts w:ascii="Arial" w:hAnsi="Arial" w:cs="Arial" w:hint="eastAsia"/>
          <w:bCs/>
          <w:kern w:val="44"/>
          <w:szCs w:val="21"/>
        </w:rPr>
        <w:t>，目前</w:t>
      </w:r>
      <w:r w:rsidRPr="009A2BF7">
        <w:rPr>
          <w:rFonts w:ascii="Arial" w:hAnsi="Arial" w:cs="Arial" w:hint="eastAsia"/>
          <w:bCs/>
          <w:kern w:val="44"/>
          <w:szCs w:val="21"/>
        </w:rPr>
        <w:t>推出房源套数</w:t>
      </w:r>
      <w:r>
        <w:rPr>
          <w:rFonts w:ascii="Arial" w:hAnsi="Arial" w:cs="Arial" w:hint="eastAsia"/>
          <w:bCs/>
          <w:kern w:val="44"/>
          <w:szCs w:val="21"/>
        </w:rPr>
        <w:t>1524</w:t>
      </w:r>
      <w:r w:rsidRPr="009A2BF7">
        <w:rPr>
          <w:rFonts w:ascii="Arial" w:hAnsi="Arial" w:cs="Arial" w:hint="eastAsia"/>
          <w:bCs/>
          <w:kern w:val="44"/>
          <w:szCs w:val="21"/>
        </w:rPr>
        <w:t>套，面积约</w:t>
      </w:r>
      <w:r>
        <w:rPr>
          <w:rFonts w:ascii="Arial" w:hAnsi="Arial" w:cs="Arial" w:hint="eastAsia"/>
          <w:bCs/>
          <w:kern w:val="44"/>
          <w:szCs w:val="21"/>
        </w:rPr>
        <w:t>150491.59</w:t>
      </w:r>
      <w:r w:rsidRPr="009A2BF7">
        <w:rPr>
          <w:rFonts w:ascii="Arial" w:hAnsi="Arial" w:cs="Arial" w:hint="eastAsia"/>
          <w:bCs/>
          <w:kern w:val="44"/>
          <w:szCs w:val="21"/>
        </w:rPr>
        <w:t>㎡，预计总货值约</w:t>
      </w:r>
      <w:r w:rsidR="004848A5">
        <w:rPr>
          <w:rFonts w:ascii="Arial" w:hAnsi="Arial" w:cs="Arial" w:hint="eastAsia"/>
          <w:bCs/>
          <w:kern w:val="44"/>
          <w:szCs w:val="21"/>
        </w:rPr>
        <w:t>21</w:t>
      </w:r>
      <w:r w:rsidRPr="009A2BF7">
        <w:rPr>
          <w:rFonts w:ascii="Arial" w:hAnsi="Arial" w:cs="Arial" w:hint="eastAsia"/>
          <w:bCs/>
          <w:kern w:val="44"/>
          <w:szCs w:val="21"/>
        </w:rPr>
        <w:t>亿，截至</w:t>
      </w:r>
      <w:r w:rsidRPr="009A2BF7">
        <w:rPr>
          <w:rFonts w:ascii="Arial" w:hAnsi="Arial" w:cs="Arial" w:hint="eastAsia"/>
          <w:bCs/>
          <w:kern w:val="44"/>
          <w:szCs w:val="21"/>
        </w:rPr>
        <w:t>2021</w:t>
      </w:r>
      <w:r w:rsidRPr="009A2BF7">
        <w:rPr>
          <w:rFonts w:ascii="Arial" w:hAnsi="Arial" w:cs="Arial" w:hint="eastAsia"/>
          <w:bCs/>
          <w:kern w:val="44"/>
          <w:szCs w:val="21"/>
        </w:rPr>
        <w:t>年</w:t>
      </w:r>
      <w:r w:rsidR="008D62E8">
        <w:rPr>
          <w:rFonts w:ascii="Arial" w:hAnsi="Arial" w:cs="Arial"/>
          <w:bCs/>
          <w:kern w:val="44"/>
          <w:szCs w:val="21"/>
        </w:rPr>
        <w:t>6</w:t>
      </w:r>
      <w:r w:rsidRPr="009A2BF7">
        <w:rPr>
          <w:rFonts w:ascii="Arial" w:hAnsi="Arial" w:cs="Arial" w:hint="eastAsia"/>
          <w:bCs/>
          <w:kern w:val="44"/>
          <w:szCs w:val="21"/>
        </w:rPr>
        <w:t>月</w:t>
      </w:r>
      <w:r w:rsidRPr="009A2BF7">
        <w:rPr>
          <w:rFonts w:ascii="Arial" w:hAnsi="Arial" w:cs="Arial" w:hint="eastAsia"/>
          <w:bCs/>
          <w:kern w:val="44"/>
          <w:szCs w:val="21"/>
        </w:rPr>
        <w:t>3</w:t>
      </w:r>
      <w:r w:rsidR="008D62E8">
        <w:rPr>
          <w:rFonts w:ascii="Arial" w:hAnsi="Arial" w:cs="Arial"/>
          <w:bCs/>
          <w:kern w:val="44"/>
          <w:szCs w:val="21"/>
        </w:rPr>
        <w:t>0</w:t>
      </w:r>
      <w:r w:rsidRPr="009A2BF7">
        <w:rPr>
          <w:rFonts w:ascii="Arial" w:hAnsi="Arial" w:cs="Arial" w:hint="eastAsia"/>
          <w:bCs/>
          <w:kern w:val="44"/>
          <w:szCs w:val="21"/>
        </w:rPr>
        <w:t>日累计已</w:t>
      </w:r>
      <w:r w:rsidR="0089759A">
        <w:rPr>
          <w:rFonts w:ascii="Arial" w:hAnsi="Arial" w:cs="Arial" w:hint="eastAsia"/>
          <w:bCs/>
          <w:kern w:val="44"/>
          <w:szCs w:val="21"/>
        </w:rPr>
        <w:t>去化房源</w:t>
      </w:r>
      <w:r>
        <w:rPr>
          <w:rFonts w:ascii="Arial" w:hAnsi="Arial" w:cs="Arial" w:hint="eastAsia"/>
          <w:bCs/>
          <w:kern w:val="44"/>
          <w:szCs w:val="21"/>
        </w:rPr>
        <w:t>1</w:t>
      </w:r>
      <w:r w:rsidR="00A845E5">
        <w:rPr>
          <w:rFonts w:ascii="Arial" w:hAnsi="Arial" w:cs="Arial"/>
          <w:bCs/>
          <w:kern w:val="44"/>
          <w:szCs w:val="21"/>
        </w:rPr>
        <w:t>466</w:t>
      </w:r>
      <w:r w:rsidRPr="009A2BF7">
        <w:rPr>
          <w:rFonts w:ascii="Arial" w:hAnsi="Arial" w:cs="Arial" w:hint="eastAsia"/>
          <w:bCs/>
          <w:kern w:val="44"/>
          <w:szCs w:val="21"/>
        </w:rPr>
        <w:t>套</w:t>
      </w:r>
      <w:r>
        <w:rPr>
          <w:rFonts w:ascii="Arial" w:hAnsi="Arial" w:cs="Arial" w:hint="eastAsia"/>
          <w:bCs/>
          <w:kern w:val="44"/>
          <w:szCs w:val="21"/>
        </w:rPr>
        <w:t>（含认购、</w:t>
      </w:r>
      <w:r w:rsidR="00A845E5">
        <w:rPr>
          <w:rFonts w:ascii="Arial" w:hAnsi="Arial" w:cs="Arial" w:hint="eastAsia"/>
          <w:bCs/>
          <w:kern w:val="44"/>
          <w:szCs w:val="21"/>
        </w:rPr>
        <w:t>网签</w:t>
      </w:r>
      <w:r>
        <w:rPr>
          <w:rFonts w:ascii="Arial" w:hAnsi="Arial" w:cs="Arial" w:hint="eastAsia"/>
          <w:bCs/>
          <w:kern w:val="44"/>
          <w:szCs w:val="21"/>
        </w:rPr>
        <w:t>）</w:t>
      </w:r>
      <w:r w:rsidRPr="009A2BF7">
        <w:rPr>
          <w:rFonts w:ascii="Arial" w:hAnsi="Arial" w:cs="Arial" w:hint="eastAsia"/>
          <w:bCs/>
          <w:kern w:val="44"/>
          <w:szCs w:val="21"/>
        </w:rPr>
        <w:t>，面积</w:t>
      </w:r>
      <w:r>
        <w:rPr>
          <w:rFonts w:ascii="Arial" w:hAnsi="Arial" w:cs="Arial" w:hint="eastAsia"/>
          <w:bCs/>
          <w:kern w:val="44"/>
          <w:szCs w:val="21"/>
        </w:rPr>
        <w:t>约</w:t>
      </w:r>
      <w:r w:rsidR="00A845E5">
        <w:rPr>
          <w:rFonts w:ascii="Arial" w:hAnsi="Arial" w:cs="Arial"/>
          <w:bCs/>
          <w:kern w:val="44"/>
          <w:szCs w:val="21"/>
        </w:rPr>
        <w:t>144320.94</w:t>
      </w:r>
      <w:r w:rsidRPr="009A2BF7">
        <w:rPr>
          <w:rFonts w:ascii="Arial" w:hAnsi="Arial" w:cs="Arial" w:hint="eastAsia"/>
          <w:bCs/>
          <w:kern w:val="44"/>
          <w:szCs w:val="21"/>
        </w:rPr>
        <w:t>㎡，金额</w:t>
      </w:r>
      <w:r w:rsidR="00A845E5">
        <w:rPr>
          <w:rFonts w:ascii="Arial" w:hAnsi="Arial" w:cs="Arial"/>
          <w:bCs/>
          <w:color w:val="000000"/>
          <w:kern w:val="0"/>
          <w:szCs w:val="21"/>
        </w:rPr>
        <w:t>1,975,601,775.00</w:t>
      </w:r>
      <w:r>
        <w:rPr>
          <w:rFonts w:ascii="Arial" w:hAnsi="Arial" w:cs="Arial" w:hint="eastAsia"/>
          <w:bCs/>
          <w:kern w:val="44"/>
          <w:szCs w:val="21"/>
        </w:rPr>
        <w:t>元，其中</w:t>
      </w:r>
      <w:proofErr w:type="gramStart"/>
      <w:r>
        <w:rPr>
          <w:rFonts w:ascii="Arial" w:hAnsi="Arial" w:cs="Arial" w:hint="eastAsia"/>
          <w:bCs/>
          <w:kern w:val="44"/>
          <w:szCs w:val="21"/>
        </w:rPr>
        <w:t>累计</w:t>
      </w:r>
      <w:r w:rsidR="00A845E5">
        <w:rPr>
          <w:rFonts w:ascii="Arial" w:hAnsi="Arial" w:cs="Arial" w:hint="eastAsia"/>
          <w:bCs/>
          <w:kern w:val="44"/>
          <w:szCs w:val="21"/>
        </w:rPr>
        <w:t>网签</w:t>
      </w:r>
      <w:r w:rsidR="00A845E5">
        <w:rPr>
          <w:rFonts w:ascii="Arial" w:hAnsi="Arial" w:cs="Arial"/>
          <w:bCs/>
          <w:kern w:val="44"/>
          <w:szCs w:val="21"/>
        </w:rPr>
        <w:t>1351</w:t>
      </w:r>
      <w:r w:rsidRPr="009A2BF7">
        <w:rPr>
          <w:rFonts w:ascii="Arial" w:hAnsi="Arial" w:cs="Arial" w:hint="eastAsia"/>
          <w:bCs/>
          <w:kern w:val="44"/>
          <w:szCs w:val="21"/>
        </w:rPr>
        <w:t>套</w:t>
      </w:r>
      <w:proofErr w:type="gramEnd"/>
      <w:r w:rsidRPr="009A2BF7">
        <w:rPr>
          <w:rFonts w:ascii="Arial" w:hAnsi="Arial" w:cs="Arial" w:hint="eastAsia"/>
          <w:bCs/>
          <w:kern w:val="44"/>
          <w:szCs w:val="21"/>
        </w:rPr>
        <w:t>、面积</w:t>
      </w:r>
      <w:r w:rsidR="00E50463">
        <w:rPr>
          <w:rFonts w:ascii="Arial" w:hAnsi="Arial" w:cs="Arial"/>
          <w:bCs/>
          <w:kern w:val="44"/>
          <w:szCs w:val="21"/>
        </w:rPr>
        <w:t>133144.45</w:t>
      </w:r>
      <w:r w:rsidRPr="009A2BF7">
        <w:rPr>
          <w:rFonts w:ascii="Arial" w:hAnsi="Arial" w:cs="Arial" w:hint="eastAsia"/>
          <w:bCs/>
          <w:kern w:val="44"/>
          <w:szCs w:val="21"/>
        </w:rPr>
        <w:t>㎡、金额</w:t>
      </w:r>
      <w:r w:rsidR="00E50463">
        <w:rPr>
          <w:rFonts w:ascii="Arial" w:hAnsi="Arial" w:cs="Arial"/>
          <w:bCs/>
          <w:kern w:val="44"/>
          <w:szCs w:val="21"/>
        </w:rPr>
        <w:t>1,818,304,786.00</w:t>
      </w:r>
      <w:r w:rsidRPr="009A2BF7">
        <w:rPr>
          <w:rFonts w:ascii="Arial" w:hAnsi="Arial" w:cs="Arial" w:hint="eastAsia"/>
          <w:bCs/>
          <w:kern w:val="44"/>
          <w:szCs w:val="21"/>
        </w:rPr>
        <w:t>元</w:t>
      </w:r>
      <w:r w:rsidR="00E50463">
        <w:rPr>
          <w:rFonts w:ascii="Arial" w:hAnsi="Arial" w:cs="Arial" w:hint="eastAsia"/>
          <w:bCs/>
          <w:kern w:val="44"/>
          <w:szCs w:val="21"/>
        </w:rPr>
        <w:t>；</w:t>
      </w:r>
      <w:r w:rsidR="008E3EDB">
        <w:rPr>
          <w:rFonts w:ascii="Arial" w:hAnsi="Arial" w:cs="Arial"/>
          <w:bCs/>
          <w:kern w:val="44"/>
          <w:szCs w:val="21"/>
        </w:rPr>
        <w:t>6</w:t>
      </w:r>
      <w:r w:rsidRPr="009A2BF7">
        <w:rPr>
          <w:rFonts w:ascii="Arial" w:hAnsi="Arial" w:cs="Arial" w:hint="eastAsia"/>
          <w:bCs/>
          <w:kern w:val="44"/>
          <w:szCs w:val="21"/>
        </w:rPr>
        <w:t>月</w:t>
      </w:r>
      <w:r w:rsidR="008E3EDB">
        <w:rPr>
          <w:rFonts w:ascii="Arial" w:hAnsi="Arial" w:cs="Arial"/>
          <w:bCs/>
          <w:kern w:val="44"/>
          <w:szCs w:val="21"/>
        </w:rPr>
        <w:t>1</w:t>
      </w:r>
      <w:r w:rsidRPr="009A2BF7">
        <w:rPr>
          <w:rFonts w:ascii="Arial" w:hAnsi="Arial" w:cs="Arial" w:hint="eastAsia"/>
          <w:bCs/>
          <w:kern w:val="44"/>
          <w:szCs w:val="21"/>
        </w:rPr>
        <w:t>日至</w:t>
      </w:r>
      <w:r w:rsidR="008E3EDB">
        <w:rPr>
          <w:rFonts w:ascii="Arial" w:hAnsi="Arial" w:cs="Arial"/>
          <w:bCs/>
          <w:kern w:val="44"/>
          <w:szCs w:val="21"/>
        </w:rPr>
        <w:t>6</w:t>
      </w:r>
      <w:r w:rsidRPr="009A2BF7">
        <w:rPr>
          <w:rFonts w:ascii="Arial" w:hAnsi="Arial" w:cs="Arial" w:hint="eastAsia"/>
          <w:bCs/>
          <w:kern w:val="44"/>
          <w:szCs w:val="21"/>
        </w:rPr>
        <w:t>月</w:t>
      </w:r>
      <w:r w:rsidR="008E3EDB">
        <w:rPr>
          <w:rFonts w:ascii="Arial" w:hAnsi="Arial" w:cs="Arial"/>
          <w:bCs/>
          <w:kern w:val="44"/>
          <w:szCs w:val="21"/>
        </w:rPr>
        <w:t>30</w:t>
      </w:r>
      <w:r w:rsidRPr="009A2BF7">
        <w:rPr>
          <w:rFonts w:ascii="Arial" w:hAnsi="Arial" w:cs="Arial" w:hint="eastAsia"/>
          <w:bCs/>
          <w:kern w:val="44"/>
          <w:szCs w:val="21"/>
        </w:rPr>
        <w:t>日</w:t>
      </w:r>
      <w:proofErr w:type="gramStart"/>
      <w:r w:rsidRPr="009A2BF7">
        <w:rPr>
          <w:rFonts w:ascii="Arial" w:hAnsi="Arial" w:cs="Arial" w:hint="eastAsia"/>
          <w:bCs/>
          <w:kern w:val="44"/>
          <w:szCs w:val="21"/>
        </w:rPr>
        <w:t>监管户</w:t>
      </w:r>
      <w:proofErr w:type="gramEnd"/>
      <w:r w:rsidRPr="009A2BF7">
        <w:rPr>
          <w:rFonts w:ascii="Arial" w:hAnsi="Arial" w:cs="Arial" w:hint="eastAsia"/>
          <w:bCs/>
          <w:kern w:val="44"/>
          <w:szCs w:val="21"/>
        </w:rPr>
        <w:t>累计销售回款</w:t>
      </w:r>
      <w:r w:rsidR="008E3EDB" w:rsidRPr="008E3EDB">
        <w:rPr>
          <w:rFonts w:ascii="Arial" w:hAnsi="Arial" w:cs="Arial"/>
          <w:bCs/>
          <w:kern w:val="44"/>
          <w:szCs w:val="21"/>
        </w:rPr>
        <w:t>729,</w:t>
      </w:r>
      <w:r w:rsidR="00BB5575">
        <w:rPr>
          <w:rFonts w:ascii="Arial" w:hAnsi="Arial" w:cs="Arial"/>
          <w:bCs/>
          <w:kern w:val="44"/>
          <w:szCs w:val="21"/>
        </w:rPr>
        <w:t>348</w:t>
      </w:r>
      <w:r w:rsidR="008E3EDB" w:rsidRPr="008E3EDB">
        <w:rPr>
          <w:rFonts w:ascii="Arial" w:hAnsi="Arial" w:cs="Arial"/>
          <w:bCs/>
          <w:kern w:val="44"/>
          <w:szCs w:val="21"/>
        </w:rPr>
        <w:t>,</w:t>
      </w:r>
      <w:r w:rsidR="00BB5575">
        <w:rPr>
          <w:rFonts w:ascii="Arial" w:hAnsi="Arial" w:cs="Arial"/>
          <w:bCs/>
          <w:kern w:val="44"/>
          <w:szCs w:val="21"/>
        </w:rPr>
        <w:t>611</w:t>
      </w:r>
      <w:r w:rsidR="008E3EDB" w:rsidRPr="008E3EDB">
        <w:rPr>
          <w:rFonts w:ascii="Arial" w:hAnsi="Arial" w:cs="Arial"/>
          <w:bCs/>
          <w:kern w:val="44"/>
          <w:szCs w:val="21"/>
        </w:rPr>
        <w:t>.72</w:t>
      </w:r>
      <w:r w:rsidRPr="009A2BF7">
        <w:rPr>
          <w:rFonts w:ascii="Arial" w:hAnsi="Arial" w:cs="Arial" w:hint="eastAsia"/>
          <w:bCs/>
          <w:kern w:val="44"/>
          <w:szCs w:val="21"/>
        </w:rPr>
        <w:t>元，</w:t>
      </w:r>
      <w:r w:rsidR="00254AEE">
        <w:rPr>
          <w:rFonts w:ascii="Arial" w:hAnsi="Arial" w:cs="Arial" w:hint="eastAsia"/>
          <w:bCs/>
          <w:kern w:val="44"/>
          <w:szCs w:val="21"/>
        </w:rPr>
        <w:t>预计</w:t>
      </w:r>
      <w:r w:rsidRPr="002A6CAA">
        <w:rPr>
          <w:rFonts w:ascii="Arial" w:hAnsi="Arial" w:cs="Arial" w:hint="eastAsia"/>
          <w:bCs/>
          <w:color w:val="000000" w:themeColor="text1"/>
          <w:kern w:val="44"/>
          <w:szCs w:val="21"/>
        </w:rPr>
        <w:t>取得预售证（推货）剩余货值</w:t>
      </w:r>
      <w:r w:rsidR="00254AEE">
        <w:rPr>
          <w:rFonts w:ascii="Arial" w:hAnsi="Arial" w:cs="Arial" w:hint="eastAsia"/>
          <w:bCs/>
          <w:color w:val="000000" w:themeColor="text1"/>
          <w:kern w:val="44"/>
          <w:szCs w:val="21"/>
        </w:rPr>
        <w:t>约</w:t>
      </w:r>
      <w:r w:rsidR="00254AEE">
        <w:rPr>
          <w:rFonts w:ascii="Arial" w:hAnsi="Arial" w:cs="Arial" w:hint="eastAsia"/>
          <w:bCs/>
          <w:color w:val="000000" w:themeColor="text1"/>
          <w:kern w:val="44"/>
          <w:szCs w:val="21"/>
        </w:rPr>
        <w:t>254,663,460.00</w:t>
      </w:r>
      <w:r w:rsidRPr="002A6CAA">
        <w:rPr>
          <w:rFonts w:ascii="Arial" w:hAnsi="Arial" w:cs="Arial" w:hint="eastAsia"/>
          <w:bCs/>
          <w:color w:val="000000" w:themeColor="text1"/>
          <w:kern w:val="44"/>
          <w:szCs w:val="21"/>
        </w:rPr>
        <w:t>元、</w:t>
      </w:r>
      <w:r w:rsidRPr="009A2BF7">
        <w:rPr>
          <w:rFonts w:ascii="Arial" w:hAnsi="Arial" w:cs="Arial" w:hint="eastAsia"/>
          <w:bCs/>
          <w:kern w:val="44"/>
          <w:szCs w:val="21"/>
        </w:rPr>
        <w:t>剩余套数</w:t>
      </w:r>
      <w:r w:rsidR="00E50463">
        <w:rPr>
          <w:rFonts w:ascii="Arial" w:hAnsi="Arial" w:cs="Arial"/>
          <w:bCs/>
          <w:kern w:val="44"/>
          <w:szCs w:val="21"/>
        </w:rPr>
        <w:t>58</w:t>
      </w:r>
      <w:r w:rsidRPr="009A2BF7">
        <w:rPr>
          <w:rFonts w:ascii="Arial" w:hAnsi="Arial" w:cs="Arial" w:hint="eastAsia"/>
          <w:bCs/>
          <w:kern w:val="44"/>
          <w:szCs w:val="21"/>
        </w:rPr>
        <w:t>套、剩余面积</w:t>
      </w:r>
      <w:r w:rsidR="00E50463">
        <w:rPr>
          <w:rFonts w:ascii="Arial" w:hAnsi="Arial" w:cs="Arial"/>
          <w:bCs/>
          <w:kern w:val="44"/>
          <w:szCs w:val="21"/>
        </w:rPr>
        <w:t>6170.65</w:t>
      </w:r>
      <w:r w:rsidRPr="009A2BF7">
        <w:rPr>
          <w:rFonts w:ascii="Arial" w:hAnsi="Arial" w:cs="Arial" w:hint="eastAsia"/>
          <w:bCs/>
          <w:kern w:val="44"/>
          <w:szCs w:val="21"/>
        </w:rPr>
        <w:t>㎡未销售，去化率</w:t>
      </w:r>
      <w:r w:rsidR="00E50463">
        <w:rPr>
          <w:rFonts w:ascii="Arial" w:hAnsi="Arial" w:cs="Arial"/>
          <w:bCs/>
          <w:kern w:val="44"/>
          <w:szCs w:val="21"/>
        </w:rPr>
        <w:t>88.47</w:t>
      </w:r>
      <w:r w:rsidRPr="009A2BF7">
        <w:rPr>
          <w:rFonts w:ascii="Arial" w:hAnsi="Arial" w:cs="Arial" w:hint="eastAsia"/>
          <w:bCs/>
          <w:kern w:val="44"/>
          <w:szCs w:val="21"/>
        </w:rPr>
        <w:t>%</w:t>
      </w:r>
      <w:r w:rsidRPr="009A2BF7">
        <w:rPr>
          <w:rFonts w:ascii="Arial" w:hAnsi="Arial" w:cs="Arial" w:hint="eastAsia"/>
          <w:bCs/>
          <w:kern w:val="44"/>
          <w:szCs w:val="21"/>
        </w:rPr>
        <w:t>（（已签约面积</w:t>
      </w:r>
      <w:r w:rsidRPr="009A2BF7">
        <w:rPr>
          <w:rFonts w:ascii="Arial" w:hAnsi="Arial" w:cs="Arial" w:hint="eastAsia"/>
          <w:bCs/>
          <w:kern w:val="44"/>
          <w:szCs w:val="21"/>
        </w:rPr>
        <w:t>/</w:t>
      </w:r>
      <w:r w:rsidRPr="009A2BF7">
        <w:rPr>
          <w:rFonts w:ascii="Arial" w:hAnsi="Arial" w:cs="Arial" w:hint="eastAsia"/>
          <w:bCs/>
          <w:kern w:val="44"/>
          <w:szCs w:val="21"/>
        </w:rPr>
        <w:t>已推出面积</w:t>
      </w:r>
      <w:r w:rsidRPr="009A2BF7">
        <w:rPr>
          <w:rFonts w:ascii="Arial" w:hAnsi="Arial" w:cs="Arial" w:hint="eastAsia"/>
          <w:bCs/>
          <w:kern w:val="44"/>
          <w:szCs w:val="21"/>
        </w:rPr>
        <w:t>)*100%</w:t>
      </w:r>
      <w:r w:rsidRPr="009A2BF7">
        <w:rPr>
          <w:rFonts w:ascii="Arial" w:hAnsi="Arial" w:cs="Arial" w:hint="eastAsia"/>
          <w:bCs/>
          <w:kern w:val="44"/>
          <w:szCs w:val="21"/>
        </w:rPr>
        <w:t>），</w:t>
      </w:r>
      <w:r>
        <w:rPr>
          <w:rFonts w:ascii="Arial" w:hAnsi="Arial" w:cs="Arial" w:hint="eastAsia"/>
          <w:bCs/>
          <w:kern w:val="44"/>
          <w:szCs w:val="21"/>
        </w:rPr>
        <w:t>银行账户有延迟情况，所以实际收款和销售记录的有差异，</w:t>
      </w:r>
      <w:r w:rsidRPr="009A2BF7">
        <w:rPr>
          <w:rFonts w:ascii="Arial" w:hAnsi="Arial" w:cs="Arial" w:hint="eastAsia"/>
          <w:bCs/>
          <w:kern w:val="44"/>
          <w:szCs w:val="21"/>
        </w:rPr>
        <w:t>详情参见下表：</w:t>
      </w:r>
    </w:p>
    <w:p w14:paraId="0472F62B" w14:textId="4126798E" w:rsidR="00B84128" w:rsidRPr="00155E3B" w:rsidRDefault="00B84128" w:rsidP="00B84128">
      <w:pPr>
        <w:jc w:val="center"/>
        <w:rPr>
          <w:rFonts w:ascii="Arial" w:hAnsi="Arial" w:cs="Arial"/>
          <w:b/>
          <w:bCs/>
          <w:kern w:val="44"/>
          <w:sz w:val="24"/>
        </w:rPr>
      </w:pPr>
      <w:r w:rsidRPr="00155E3B">
        <w:rPr>
          <w:rFonts w:ascii="Arial" w:hAnsi="Arial" w:cs="Arial" w:hint="eastAsia"/>
          <w:b/>
          <w:bCs/>
          <w:kern w:val="44"/>
          <w:sz w:val="24"/>
        </w:rPr>
        <w:t>南宁恒大御</w:t>
      </w:r>
      <w:proofErr w:type="gramStart"/>
      <w:r w:rsidRPr="00155E3B">
        <w:rPr>
          <w:rFonts w:ascii="Arial" w:hAnsi="Arial" w:cs="Arial" w:hint="eastAsia"/>
          <w:b/>
          <w:bCs/>
          <w:kern w:val="44"/>
          <w:sz w:val="24"/>
        </w:rPr>
        <w:t>府项目</w:t>
      </w:r>
      <w:proofErr w:type="gramEnd"/>
      <w:r w:rsidRPr="00155E3B">
        <w:rPr>
          <w:rFonts w:ascii="Arial" w:hAnsi="Arial" w:cs="Arial" w:hint="eastAsia"/>
          <w:b/>
          <w:bCs/>
          <w:kern w:val="44"/>
          <w:sz w:val="24"/>
        </w:rPr>
        <w:t>销售情况表（</w:t>
      </w:r>
      <w:r w:rsidRPr="00155E3B">
        <w:rPr>
          <w:rFonts w:ascii="Arial" w:hAnsi="Arial" w:cs="Arial" w:hint="eastAsia"/>
          <w:b/>
          <w:bCs/>
          <w:kern w:val="44"/>
          <w:sz w:val="24"/>
        </w:rPr>
        <w:t>5-14#</w:t>
      </w:r>
      <w:r w:rsidRPr="00155E3B">
        <w:rPr>
          <w:rFonts w:ascii="Arial" w:hAnsi="Arial" w:cs="Arial" w:hint="eastAsia"/>
          <w:b/>
          <w:bCs/>
          <w:kern w:val="44"/>
          <w:sz w:val="24"/>
        </w:rPr>
        <w:t>）</w:t>
      </w:r>
    </w:p>
    <w:tbl>
      <w:tblPr>
        <w:tblW w:w="5000" w:type="pct"/>
        <w:tblLook w:val="04A0" w:firstRow="1" w:lastRow="0" w:firstColumn="1" w:lastColumn="0" w:noHBand="0" w:noVBand="1"/>
      </w:tblPr>
      <w:tblGrid>
        <w:gridCol w:w="1183"/>
        <w:gridCol w:w="1899"/>
        <w:gridCol w:w="1721"/>
        <w:gridCol w:w="1091"/>
        <w:gridCol w:w="1899"/>
        <w:gridCol w:w="1721"/>
        <w:gridCol w:w="1091"/>
        <w:gridCol w:w="961"/>
        <w:gridCol w:w="2350"/>
        <w:gridCol w:w="258"/>
      </w:tblGrid>
      <w:tr w:rsidR="00BB5575" w:rsidRPr="00BB5575" w14:paraId="367861F7" w14:textId="77777777" w:rsidTr="00BB5575">
        <w:trPr>
          <w:gridAfter w:val="1"/>
          <w:wAfter w:w="91" w:type="pct"/>
          <w:trHeight w:val="312"/>
          <w:tblHeader/>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8AD84" w14:textId="77777777" w:rsidR="00BB5575" w:rsidRPr="00BB5575" w:rsidRDefault="00BB5575" w:rsidP="00BB5575">
            <w:pPr>
              <w:widowControl/>
              <w:jc w:val="center"/>
              <w:rPr>
                <w:rFonts w:ascii="宋体" w:hAnsi="宋体" w:cs="宋体"/>
                <w:b/>
                <w:bCs/>
                <w:color w:val="000000"/>
                <w:kern w:val="0"/>
                <w:sz w:val="18"/>
                <w:szCs w:val="18"/>
              </w:rPr>
            </w:pPr>
            <w:r w:rsidRPr="00BB5575">
              <w:rPr>
                <w:rFonts w:ascii="宋体" w:hAnsi="宋体" w:cs="宋体" w:hint="eastAsia"/>
                <w:b/>
                <w:bCs/>
                <w:color w:val="000000"/>
                <w:kern w:val="0"/>
                <w:sz w:val="18"/>
                <w:szCs w:val="18"/>
              </w:rPr>
              <w:t>日期</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F5757A" w14:textId="77777777" w:rsidR="00BB5575" w:rsidRPr="00BB5575" w:rsidRDefault="00BB5575" w:rsidP="00BB5575">
            <w:pPr>
              <w:widowControl/>
              <w:jc w:val="center"/>
              <w:rPr>
                <w:rFonts w:ascii="宋体" w:hAnsi="宋体" w:cs="宋体"/>
                <w:b/>
                <w:bCs/>
                <w:color w:val="000000"/>
                <w:kern w:val="0"/>
                <w:sz w:val="18"/>
                <w:szCs w:val="18"/>
              </w:rPr>
            </w:pPr>
            <w:r w:rsidRPr="00BB5575">
              <w:rPr>
                <w:rFonts w:ascii="宋体" w:hAnsi="宋体" w:cs="宋体" w:hint="eastAsia"/>
                <w:b/>
                <w:bCs/>
                <w:color w:val="000000"/>
                <w:kern w:val="0"/>
                <w:sz w:val="18"/>
                <w:szCs w:val="18"/>
              </w:rPr>
              <w:t>销售金额（元）</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87899" w14:textId="77777777" w:rsidR="00BB5575" w:rsidRPr="00BB5575" w:rsidRDefault="00BB5575" w:rsidP="00BB5575">
            <w:pPr>
              <w:widowControl/>
              <w:jc w:val="center"/>
              <w:rPr>
                <w:rFonts w:ascii="宋体" w:hAnsi="宋体" w:cs="宋体"/>
                <w:b/>
                <w:bCs/>
                <w:color w:val="000000"/>
                <w:kern w:val="0"/>
                <w:sz w:val="18"/>
                <w:szCs w:val="18"/>
              </w:rPr>
            </w:pPr>
            <w:r w:rsidRPr="00BB5575">
              <w:rPr>
                <w:rFonts w:ascii="宋体" w:hAnsi="宋体" w:cs="宋体" w:hint="eastAsia"/>
                <w:b/>
                <w:bCs/>
                <w:color w:val="000000"/>
                <w:kern w:val="0"/>
                <w:sz w:val="18"/>
                <w:szCs w:val="18"/>
              </w:rPr>
              <w:t>销售面积（㎡）</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7705" w14:textId="77777777" w:rsidR="00BB5575" w:rsidRPr="00BB5575" w:rsidRDefault="00BB5575" w:rsidP="00BB5575">
            <w:pPr>
              <w:widowControl/>
              <w:jc w:val="center"/>
              <w:rPr>
                <w:rFonts w:ascii="宋体" w:hAnsi="宋体" w:cs="宋体"/>
                <w:b/>
                <w:bCs/>
                <w:color w:val="000000"/>
                <w:kern w:val="0"/>
                <w:sz w:val="18"/>
                <w:szCs w:val="18"/>
              </w:rPr>
            </w:pPr>
            <w:r w:rsidRPr="00BB5575">
              <w:rPr>
                <w:rFonts w:ascii="宋体" w:hAnsi="宋体" w:cs="宋体" w:hint="eastAsia"/>
                <w:b/>
                <w:bCs/>
                <w:color w:val="000000"/>
                <w:kern w:val="0"/>
                <w:sz w:val="18"/>
                <w:szCs w:val="18"/>
              </w:rPr>
              <w:t>销售套数</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DFB2C" w14:textId="77777777" w:rsidR="00BB5575" w:rsidRPr="00BB5575" w:rsidRDefault="00BB5575" w:rsidP="00BB5575">
            <w:pPr>
              <w:widowControl/>
              <w:jc w:val="center"/>
              <w:rPr>
                <w:rFonts w:ascii="宋体" w:hAnsi="宋体" w:cs="宋体"/>
                <w:b/>
                <w:bCs/>
                <w:color w:val="000000"/>
                <w:kern w:val="0"/>
                <w:sz w:val="18"/>
                <w:szCs w:val="18"/>
              </w:rPr>
            </w:pPr>
            <w:proofErr w:type="gramStart"/>
            <w:r w:rsidRPr="00BB5575">
              <w:rPr>
                <w:rFonts w:ascii="宋体" w:hAnsi="宋体" w:cs="宋体" w:hint="eastAsia"/>
                <w:b/>
                <w:bCs/>
                <w:color w:val="000000"/>
                <w:kern w:val="0"/>
                <w:sz w:val="18"/>
                <w:szCs w:val="18"/>
              </w:rPr>
              <w:t>网签金额</w:t>
            </w:r>
            <w:proofErr w:type="gramEnd"/>
            <w:r w:rsidRPr="00BB5575">
              <w:rPr>
                <w:rFonts w:ascii="宋体" w:hAnsi="宋体" w:cs="宋体" w:hint="eastAsia"/>
                <w:b/>
                <w:bCs/>
                <w:color w:val="000000"/>
                <w:kern w:val="0"/>
                <w:sz w:val="18"/>
                <w:szCs w:val="18"/>
              </w:rPr>
              <w:t>（元）</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9804E" w14:textId="77777777" w:rsidR="00BB5575" w:rsidRPr="00BB5575" w:rsidRDefault="00BB5575" w:rsidP="00BB5575">
            <w:pPr>
              <w:widowControl/>
              <w:jc w:val="center"/>
              <w:rPr>
                <w:rFonts w:ascii="宋体" w:hAnsi="宋体" w:cs="宋体"/>
                <w:b/>
                <w:bCs/>
                <w:color w:val="000000"/>
                <w:kern w:val="0"/>
                <w:sz w:val="18"/>
                <w:szCs w:val="18"/>
              </w:rPr>
            </w:pPr>
            <w:proofErr w:type="gramStart"/>
            <w:r w:rsidRPr="00BB5575">
              <w:rPr>
                <w:rFonts w:ascii="宋体" w:hAnsi="宋体" w:cs="宋体" w:hint="eastAsia"/>
                <w:b/>
                <w:bCs/>
                <w:color w:val="000000"/>
                <w:kern w:val="0"/>
                <w:sz w:val="18"/>
                <w:szCs w:val="18"/>
              </w:rPr>
              <w:t>网签面积</w:t>
            </w:r>
            <w:proofErr w:type="gramEnd"/>
            <w:r w:rsidRPr="00BB5575">
              <w:rPr>
                <w:rFonts w:ascii="宋体" w:hAnsi="宋体" w:cs="宋体" w:hint="eastAsia"/>
                <w:b/>
                <w:bCs/>
                <w:color w:val="000000"/>
                <w:kern w:val="0"/>
                <w:sz w:val="18"/>
                <w:szCs w:val="18"/>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0874" w14:textId="77777777" w:rsidR="00BB5575" w:rsidRPr="00BB5575" w:rsidRDefault="00BB5575" w:rsidP="00BB5575">
            <w:pPr>
              <w:widowControl/>
              <w:jc w:val="center"/>
              <w:rPr>
                <w:rFonts w:ascii="宋体" w:hAnsi="宋体" w:cs="宋体"/>
                <w:b/>
                <w:bCs/>
                <w:color w:val="000000"/>
                <w:kern w:val="0"/>
                <w:sz w:val="18"/>
                <w:szCs w:val="18"/>
              </w:rPr>
            </w:pPr>
            <w:proofErr w:type="gramStart"/>
            <w:r w:rsidRPr="00BB5575">
              <w:rPr>
                <w:rFonts w:ascii="宋体" w:hAnsi="宋体" w:cs="宋体" w:hint="eastAsia"/>
                <w:b/>
                <w:bCs/>
                <w:color w:val="000000"/>
                <w:kern w:val="0"/>
                <w:sz w:val="18"/>
                <w:szCs w:val="18"/>
              </w:rPr>
              <w:t>网签套数</w:t>
            </w:r>
            <w:proofErr w:type="gramEnd"/>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14FE" w14:textId="77777777" w:rsidR="00BB5575" w:rsidRPr="00BB5575" w:rsidRDefault="00BB5575" w:rsidP="00BB5575">
            <w:pPr>
              <w:widowControl/>
              <w:jc w:val="center"/>
              <w:rPr>
                <w:rFonts w:ascii="宋体" w:hAnsi="宋体" w:cs="宋体"/>
                <w:b/>
                <w:bCs/>
                <w:color w:val="000000"/>
                <w:kern w:val="0"/>
                <w:sz w:val="18"/>
                <w:szCs w:val="18"/>
              </w:rPr>
            </w:pPr>
            <w:r w:rsidRPr="00BB5575">
              <w:rPr>
                <w:rFonts w:ascii="宋体" w:hAnsi="宋体" w:cs="宋体" w:hint="eastAsia"/>
                <w:b/>
                <w:bCs/>
                <w:color w:val="000000"/>
                <w:kern w:val="0"/>
                <w:sz w:val="18"/>
                <w:szCs w:val="18"/>
              </w:rPr>
              <w:t>去化率</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B3FB9" w14:textId="77777777" w:rsidR="00BB5575" w:rsidRPr="00BB5575" w:rsidRDefault="00BB5575" w:rsidP="00BB5575">
            <w:pPr>
              <w:widowControl/>
              <w:jc w:val="center"/>
              <w:rPr>
                <w:rFonts w:ascii="宋体" w:hAnsi="宋体" w:cs="宋体"/>
                <w:b/>
                <w:bCs/>
                <w:color w:val="000000"/>
                <w:kern w:val="0"/>
                <w:sz w:val="18"/>
                <w:szCs w:val="18"/>
              </w:rPr>
            </w:pPr>
            <w:proofErr w:type="gramStart"/>
            <w:r w:rsidRPr="00BB5575">
              <w:rPr>
                <w:rFonts w:ascii="宋体" w:hAnsi="宋体" w:cs="宋体" w:hint="eastAsia"/>
                <w:b/>
                <w:bCs/>
                <w:color w:val="000000"/>
                <w:kern w:val="0"/>
                <w:sz w:val="18"/>
                <w:szCs w:val="18"/>
              </w:rPr>
              <w:t>监管户</w:t>
            </w:r>
            <w:proofErr w:type="gramEnd"/>
            <w:r w:rsidRPr="00BB5575">
              <w:rPr>
                <w:rFonts w:ascii="宋体" w:hAnsi="宋体" w:cs="宋体" w:hint="eastAsia"/>
                <w:b/>
                <w:bCs/>
                <w:color w:val="000000"/>
                <w:kern w:val="0"/>
                <w:sz w:val="18"/>
                <w:szCs w:val="18"/>
              </w:rPr>
              <w:t>实际收款（元）</w:t>
            </w:r>
          </w:p>
        </w:tc>
      </w:tr>
      <w:tr w:rsidR="00BB5575" w:rsidRPr="00BB5575" w14:paraId="6CA9E60E" w14:textId="77777777" w:rsidTr="00BB5575">
        <w:trPr>
          <w:trHeight w:val="87"/>
          <w:tblHeader/>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43531EB1" w14:textId="77777777" w:rsidR="00BB5575" w:rsidRPr="00BB5575" w:rsidRDefault="00BB5575" w:rsidP="00BB5575">
            <w:pPr>
              <w:widowControl/>
              <w:jc w:val="left"/>
              <w:rPr>
                <w:rFonts w:ascii="宋体" w:hAnsi="宋体" w:cs="宋体"/>
                <w:b/>
                <w:bCs/>
                <w:color w:val="000000"/>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66CD3D99" w14:textId="77777777" w:rsidR="00BB5575" w:rsidRPr="00BB5575" w:rsidRDefault="00BB5575" w:rsidP="00BB5575">
            <w:pPr>
              <w:widowControl/>
              <w:jc w:val="left"/>
              <w:rPr>
                <w:rFonts w:ascii="宋体" w:hAnsi="宋体" w:cs="宋体"/>
                <w:b/>
                <w:bCs/>
                <w:color w:val="000000"/>
                <w:kern w:val="0"/>
                <w:sz w:val="18"/>
                <w:szCs w:val="18"/>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14:paraId="6AC0F37E" w14:textId="77777777" w:rsidR="00BB5575" w:rsidRPr="00BB5575" w:rsidRDefault="00BB5575" w:rsidP="00BB5575">
            <w:pPr>
              <w:widowControl/>
              <w:jc w:val="left"/>
              <w:rPr>
                <w:rFonts w:ascii="宋体" w:hAnsi="宋体" w:cs="宋体"/>
                <w:b/>
                <w:bCs/>
                <w:color w:val="000000"/>
                <w:kern w:val="0"/>
                <w:sz w:val="18"/>
                <w:szCs w:val="18"/>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074A0B9C" w14:textId="77777777" w:rsidR="00BB5575" w:rsidRPr="00BB5575" w:rsidRDefault="00BB5575" w:rsidP="00BB5575">
            <w:pPr>
              <w:widowControl/>
              <w:jc w:val="left"/>
              <w:rPr>
                <w:rFonts w:ascii="宋体" w:hAnsi="宋体" w:cs="宋体"/>
                <w:b/>
                <w:bCs/>
                <w:color w:val="000000"/>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3EAC0330" w14:textId="77777777" w:rsidR="00BB5575" w:rsidRPr="00BB5575" w:rsidRDefault="00BB5575" w:rsidP="00BB5575">
            <w:pPr>
              <w:widowControl/>
              <w:jc w:val="left"/>
              <w:rPr>
                <w:rFonts w:ascii="宋体" w:hAnsi="宋体" w:cs="宋体"/>
                <w:b/>
                <w:bCs/>
                <w:color w:val="000000"/>
                <w:kern w:val="0"/>
                <w:sz w:val="18"/>
                <w:szCs w:val="18"/>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14:paraId="68032605" w14:textId="77777777" w:rsidR="00BB5575" w:rsidRPr="00BB5575" w:rsidRDefault="00BB5575" w:rsidP="00BB5575">
            <w:pPr>
              <w:widowControl/>
              <w:jc w:val="left"/>
              <w:rPr>
                <w:rFonts w:ascii="宋体" w:hAnsi="宋体" w:cs="宋体"/>
                <w:b/>
                <w:bCs/>
                <w:color w:val="000000"/>
                <w:kern w:val="0"/>
                <w:sz w:val="18"/>
                <w:szCs w:val="18"/>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5BD688FF" w14:textId="77777777" w:rsidR="00BB5575" w:rsidRPr="00BB5575" w:rsidRDefault="00BB5575" w:rsidP="00BB5575">
            <w:pPr>
              <w:widowControl/>
              <w:jc w:val="left"/>
              <w:rPr>
                <w:rFonts w:ascii="宋体" w:hAnsi="宋体" w:cs="宋体"/>
                <w:b/>
                <w:bCs/>
                <w:color w:val="000000"/>
                <w:kern w:val="0"/>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0529027" w14:textId="77777777" w:rsidR="00BB5575" w:rsidRPr="00BB5575" w:rsidRDefault="00BB5575" w:rsidP="00BB5575">
            <w:pPr>
              <w:widowControl/>
              <w:jc w:val="left"/>
              <w:rPr>
                <w:rFonts w:ascii="宋体" w:hAnsi="宋体" w:cs="宋体"/>
                <w:b/>
                <w:bCs/>
                <w:color w:val="000000"/>
                <w:kern w:val="0"/>
                <w:sz w:val="18"/>
                <w:szCs w:val="18"/>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0A710921" w14:textId="77777777" w:rsidR="00BB5575" w:rsidRPr="00BB5575" w:rsidRDefault="00BB5575" w:rsidP="00BB5575">
            <w:pPr>
              <w:widowControl/>
              <w:jc w:val="left"/>
              <w:rPr>
                <w:rFonts w:ascii="宋体" w:hAnsi="宋体" w:cs="宋体"/>
                <w:b/>
                <w:bCs/>
                <w:color w:val="000000"/>
                <w:kern w:val="0"/>
                <w:sz w:val="18"/>
                <w:szCs w:val="18"/>
              </w:rPr>
            </w:pPr>
          </w:p>
        </w:tc>
        <w:tc>
          <w:tcPr>
            <w:tcW w:w="91" w:type="pct"/>
            <w:tcBorders>
              <w:top w:val="nil"/>
              <w:left w:val="nil"/>
              <w:bottom w:val="nil"/>
              <w:right w:val="nil"/>
            </w:tcBorders>
            <w:shd w:val="clear" w:color="auto" w:fill="auto"/>
            <w:noWrap/>
            <w:vAlign w:val="center"/>
            <w:hideMark/>
          </w:tcPr>
          <w:p w14:paraId="2D77EC1D" w14:textId="77777777" w:rsidR="00BB5575" w:rsidRPr="00BB5575" w:rsidRDefault="00BB5575" w:rsidP="00BB5575">
            <w:pPr>
              <w:widowControl/>
              <w:jc w:val="center"/>
              <w:rPr>
                <w:rFonts w:ascii="宋体" w:hAnsi="宋体" w:cs="宋体"/>
                <w:b/>
                <w:bCs/>
                <w:color w:val="000000"/>
                <w:kern w:val="0"/>
                <w:sz w:val="18"/>
                <w:szCs w:val="18"/>
              </w:rPr>
            </w:pPr>
          </w:p>
        </w:tc>
      </w:tr>
      <w:tr w:rsidR="00BB5575" w:rsidRPr="00BB5575" w14:paraId="12186DAC"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CEB98E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w:t>
            </w:r>
          </w:p>
        </w:tc>
        <w:tc>
          <w:tcPr>
            <w:tcW w:w="670" w:type="pct"/>
            <w:tcBorders>
              <w:top w:val="nil"/>
              <w:left w:val="nil"/>
              <w:bottom w:val="single" w:sz="4" w:space="0" w:color="auto"/>
              <w:right w:val="single" w:sz="4" w:space="0" w:color="auto"/>
            </w:tcBorders>
            <w:shd w:val="clear" w:color="auto" w:fill="auto"/>
            <w:vAlign w:val="center"/>
            <w:hideMark/>
          </w:tcPr>
          <w:p w14:paraId="0555AC7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vAlign w:val="center"/>
            <w:hideMark/>
          </w:tcPr>
          <w:p w14:paraId="42C5FCD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4081930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70" w:type="pct"/>
            <w:tcBorders>
              <w:top w:val="nil"/>
              <w:left w:val="nil"/>
              <w:bottom w:val="single" w:sz="4" w:space="0" w:color="auto"/>
              <w:right w:val="single" w:sz="4" w:space="0" w:color="auto"/>
            </w:tcBorders>
            <w:shd w:val="clear" w:color="auto" w:fill="auto"/>
            <w:noWrap/>
            <w:vAlign w:val="center"/>
            <w:hideMark/>
          </w:tcPr>
          <w:p w14:paraId="45F1717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60,757,775.00 </w:t>
            </w:r>
          </w:p>
        </w:tc>
        <w:tc>
          <w:tcPr>
            <w:tcW w:w="607" w:type="pct"/>
            <w:tcBorders>
              <w:top w:val="nil"/>
              <w:left w:val="nil"/>
              <w:bottom w:val="single" w:sz="4" w:space="0" w:color="auto"/>
              <w:right w:val="single" w:sz="4" w:space="0" w:color="auto"/>
            </w:tcBorders>
            <w:shd w:val="clear" w:color="auto" w:fill="auto"/>
            <w:noWrap/>
            <w:vAlign w:val="center"/>
            <w:hideMark/>
          </w:tcPr>
          <w:p w14:paraId="5A9AD5D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4464.32</w:t>
            </w:r>
          </w:p>
        </w:tc>
        <w:tc>
          <w:tcPr>
            <w:tcW w:w="385" w:type="pct"/>
            <w:tcBorders>
              <w:top w:val="nil"/>
              <w:left w:val="nil"/>
              <w:bottom w:val="single" w:sz="4" w:space="0" w:color="auto"/>
              <w:right w:val="single" w:sz="4" w:space="0" w:color="auto"/>
            </w:tcBorders>
            <w:shd w:val="clear" w:color="auto" w:fill="auto"/>
            <w:noWrap/>
            <w:vAlign w:val="center"/>
            <w:hideMark/>
          </w:tcPr>
          <w:p w14:paraId="010AA3B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44</w:t>
            </w:r>
          </w:p>
        </w:tc>
        <w:tc>
          <w:tcPr>
            <w:tcW w:w="339" w:type="pct"/>
            <w:tcBorders>
              <w:top w:val="nil"/>
              <w:left w:val="nil"/>
              <w:bottom w:val="single" w:sz="4" w:space="0" w:color="auto"/>
              <w:right w:val="single" w:sz="4" w:space="0" w:color="auto"/>
            </w:tcBorders>
            <w:shd w:val="clear" w:color="auto" w:fill="auto"/>
            <w:vAlign w:val="center"/>
            <w:hideMark/>
          </w:tcPr>
          <w:p w14:paraId="1037CB66"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2.70%</w:t>
            </w:r>
          </w:p>
        </w:tc>
        <w:tc>
          <w:tcPr>
            <w:tcW w:w="829" w:type="pct"/>
            <w:tcBorders>
              <w:top w:val="nil"/>
              <w:left w:val="nil"/>
              <w:bottom w:val="single" w:sz="4" w:space="0" w:color="auto"/>
              <w:right w:val="single" w:sz="4" w:space="0" w:color="auto"/>
            </w:tcBorders>
            <w:shd w:val="clear" w:color="auto" w:fill="auto"/>
            <w:noWrap/>
            <w:vAlign w:val="center"/>
            <w:hideMark/>
          </w:tcPr>
          <w:p w14:paraId="4782BDB4"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21,410,079.42 </w:t>
            </w:r>
          </w:p>
        </w:tc>
        <w:tc>
          <w:tcPr>
            <w:tcW w:w="91" w:type="pct"/>
            <w:vAlign w:val="center"/>
            <w:hideMark/>
          </w:tcPr>
          <w:p w14:paraId="7DB489D3" w14:textId="77777777" w:rsidR="00BB5575" w:rsidRPr="00BB5575" w:rsidRDefault="00BB5575" w:rsidP="00BB5575">
            <w:pPr>
              <w:widowControl/>
              <w:jc w:val="left"/>
              <w:rPr>
                <w:rFonts w:eastAsia="Times New Roman"/>
                <w:kern w:val="0"/>
                <w:sz w:val="20"/>
                <w:szCs w:val="20"/>
              </w:rPr>
            </w:pPr>
          </w:p>
        </w:tc>
      </w:tr>
      <w:tr w:rsidR="00BB5575" w:rsidRPr="00BB5575" w14:paraId="6A3AE1BA"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E342970"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w:t>
            </w:r>
          </w:p>
        </w:tc>
        <w:tc>
          <w:tcPr>
            <w:tcW w:w="670" w:type="pct"/>
            <w:tcBorders>
              <w:top w:val="nil"/>
              <w:left w:val="nil"/>
              <w:bottom w:val="single" w:sz="4" w:space="0" w:color="auto"/>
              <w:right w:val="single" w:sz="4" w:space="0" w:color="auto"/>
            </w:tcBorders>
            <w:shd w:val="clear" w:color="auto" w:fill="auto"/>
            <w:vAlign w:val="center"/>
            <w:hideMark/>
          </w:tcPr>
          <w:p w14:paraId="4226923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vAlign w:val="center"/>
            <w:hideMark/>
          </w:tcPr>
          <w:p w14:paraId="5CC52538"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1231C73D"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70" w:type="pct"/>
            <w:tcBorders>
              <w:top w:val="nil"/>
              <w:left w:val="nil"/>
              <w:bottom w:val="single" w:sz="4" w:space="0" w:color="auto"/>
              <w:right w:val="single" w:sz="4" w:space="0" w:color="auto"/>
            </w:tcBorders>
            <w:shd w:val="clear" w:color="auto" w:fill="auto"/>
            <w:noWrap/>
            <w:vAlign w:val="center"/>
            <w:hideMark/>
          </w:tcPr>
          <w:p w14:paraId="1AB5263C"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237,963,622.00 </w:t>
            </w:r>
          </w:p>
        </w:tc>
        <w:tc>
          <w:tcPr>
            <w:tcW w:w="607" w:type="pct"/>
            <w:tcBorders>
              <w:top w:val="nil"/>
              <w:left w:val="nil"/>
              <w:bottom w:val="single" w:sz="4" w:space="0" w:color="auto"/>
              <w:right w:val="single" w:sz="4" w:space="0" w:color="auto"/>
            </w:tcBorders>
            <w:shd w:val="clear" w:color="auto" w:fill="auto"/>
            <w:noWrap/>
            <w:vAlign w:val="center"/>
            <w:hideMark/>
          </w:tcPr>
          <w:p w14:paraId="328892A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17834.76</w:t>
            </w:r>
          </w:p>
        </w:tc>
        <w:tc>
          <w:tcPr>
            <w:tcW w:w="385" w:type="pct"/>
            <w:tcBorders>
              <w:top w:val="nil"/>
              <w:left w:val="nil"/>
              <w:bottom w:val="single" w:sz="4" w:space="0" w:color="auto"/>
              <w:right w:val="single" w:sz="4" w:space="0" w:color="auto"/>
            </w:tcBorders>
            <w:shd w:val="clear" w:color="auto" w:fill="auto"/>
            <w:noWrap/>
            <w:vAlign w:val="center"/>
            <w:hideMark/>
          </w:tcPr>
          <w:p w14:paraId="3C6FF09B"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181</w:t>
            </w:r>
          </w:p>
        </w:tc>
        <w:tc>
          <w:tcPr>
            <w:tcW w:w="339" w:type="pct"/>
            <w:tcBorders>
              <w:top w:val="nil"/>
              <w:left w:val="nil"/>
              <w:bottom w:val="single" w:sz="4" w:space="0" w:color="auto"/>
              <w:right w:val="single" w:sz="4" w:space="0" w:color="auto"/>
            </w:tcBorders>
            <w:shd w:val="clear" w:color="auto" w:fill="auto"/>
            <w:vAlign w:val="center"/>
            <w:hideMark/>
          </w:tcPr>
          <w:p w14:paraId="2D6E4A85"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11.85%</w:t>
            </w:r>
          </w:p>
        </w:tc>
        <w:tc>
          <w:tcPr>
            <w:tcW w:w="829" w:type="pct"/>
            <w:tcBorders>
              <w:top w:val="nil"/>
              <w:left w:val="nil"/>
              <w:bottom w:val="single" w:sz="4" w:space="0" w:color="auto"/>
              <w:right w:val="single" w:sz="4" w:space="0" w:color="auto"/>
            </w:tcBorders>
            <w:shd w:val="clear" w:color="auto" w:fill="auto"/>
            <w:noWrap/>
            <w:vAlign w:val="center"/>
            <w:hideMark/>
          </w:tcPr>
          <w:p w14:paraId="7B2D8C7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46,160,249.00 </w:t>
            </w:r>
          </w:p>
        </w:tc>
        <w:tc>
          <w:tcPr>
            <w:tcW w:w="91" w:type="pct"/>
            <w:vAlign w:val="center"/>
            <w:hideMark/>
          </w:tcPr>
          <w:p w14:paraId="1D73456B" w14:textId="77777777" w:rsidR="00BB5575" w:rsidRPr="00BB5575" w:rsidRDefault="00BB5575" w:rsidP="00BB5575">
            <w:pPr>
              <w:widowControl/>
              <w:jc w:val="left"/>
              <w:rPr>
                <w:rFonts w:eastAsia="Times New Roman"/>
                <w:kern w:val="0"/>
                <w:sz w:val="20"/>
                <w:szCs w:val="20"/>
              </w:rPr>
            </w:pPr>
          </w:p>
        </w:tc>
      </w:tr>
      <w:tr w:rsidR="00BB5575" w:rsidRPr="00BB5575" w14:paraId="75DA5AD3"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FF27DD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2021/6/3</w:t>
            </w:r>
          </w:p>
        </w:tc>
        <w:tc>
          <w:tcPr>
            <w:tcW w:w="670" w:type="pct"/>
            <w:tcBorders>
              <w:top w:val="nil"/>
              <w:left w:val="nil"/>
              <w:bottom w:val="single" w:sz="4" w:space="0" w:color="auto"/>
              <w:right w:val="single" w:sz="4" w:space="0" w:color="auto"/>
            </w:tcBorders>
            <w:shd w:val="clear" w:color="auto" w:fill="auto"/>
            <w:noWrap/>
            <w:vAlign w:val="center"/>
            <w:hideMark/>
          </w:tcPr>
          <w:p w14:paraId="44D1FF03"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2,527,527.00 </w:t>
            </w:r>
          </w:p>
        </w:tc>
        <w:tc>
          <w:tcPr>
            <w:tcW w:w="607" w:type="pct"/>
            <w:tcBorders>
              <w:top w:val="nil"/>
              <w:left w:val="nil"/>
              <w:bottom w:val="single" w:sz="4" w:space="0" w:color="auto"/>
              <w:right w:val="single" w:sz="4" w:space="0" w:color="auto"/>
            </w:tcBorders>
            <w:shd w:val="clear" w:color="auto" w:fill="auto"/>
            <w:noWrap/>
            <w:vAlign w:val="center"/>
            <w:hideMark/>
          </w:tcPr>
          <w:p w14:paraId="4730FD9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176.33</w:t>
            </w:r>
          </w:p>
        </w:tc>
        <w:tc>
          <w:tcPr>
            <w:tcW w:w="385" w:type="pct"/>
            <w:tcBorders>
              <w:top w:val="nil"/>
              <w:left w:val="nil"/>
              <w:bottom w:val="single" w:sz="4" w:space="0" w:color="auto"/>
              <w:right w:val="single" w:sz="4" w:space="0" w:color="auto"/>
            </w:tcBorders>
            <w:shd w:val="clear" w:color="auto" w:fill="auto"/>
            <w:noWrap/>
            <w:vAlign w:val="center"/>
            <w:hideMark/>
          </w:tcPr>
          <w:p w14:paraId="3D7C779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w:t>
            </w:r>
          </w:p>
        </w:tc>
        <w:tc>
          <w:tcPr>
            <w:tcW w:w="670" w:type="pct"/>
            <w:tcBorders>
              <w:top w:val="nil"/>
              <w:left w:val="nil"/>
              <w:bottom w:val="single" w:sz="4" w:space="0" w:color="auto"/>
              <w:right w:val="single" w:sz="4" w:space="0" w:color="auto"/>
            </w:tcBorders>
            <w:shd w:val="clear" w:color="auto" w:fill="auto"/>
            <w:noWrap/>
            <w:vAlign w:val="center"/>
            <w:hideMark/>
          </w:tcPr>
          <w:p w14:paraId="6B04ECD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23,709,253.00 </w:t>
            </w:r>
          </w:p>
        </w:tc>
        <w:tc>
          <w:tcPr>
            <w:tcW w:w="607" w:type="pct"/>
            <w:tcBorders>
              <w:top w:val="nil"/>
              <w:left w:val="nil"/>
              <w:bottom w:val="single" w:sz="4" w:space="0" w:color="auto"/>
              <w:right w:val="single" w:sz="4" w:space="0" w:color="auto"/>
            </w:tcBorders>
            <w:shd w:val="clear" w:color="auto" w:fill="auto"/>
            <w:noWrap/>
            <w:vAlign w:val="center"/>
            <w:hideMark/>
          </w:tcPr>
          <w:p w14:paraId="36FEE02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1759.17</w:t>
            </w:r>
          </w:p>
        </w:tc>
        <w:tc>
          <w:tcPr>
            <w:tcW w:w="385" w:type="pct"/>
            <w:tcBorders>
              <w:top w:val="nil"/>
              <w:left w:val="nil"/>
              <w:bottom w:val="single" w:sz="4" w:space="0" w:color="auto"/>
              <w:right w:val="single" w:sz="4" w:space="0" w:color="auto"/>
            </w:tcBorders>
            <w:shd w:val="clear" w:color="auto" w:fill="auto"/>
            <w:noWrap/>
            <w:vAlign w:val="center"/>
            <w:hideMark/>
          </w:tcPr>
          <w:p w14:paraId="6AEA0F4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18</w:t>
            </w:r>
          </w:p>
        </w:tc>
        <w:tc>
          <w:tcPr>
            <w:tcW w:w="339" w:type="pct"/>
            <w:tcBorders>
              <w:top w:val="nil"/>
              <w:left w:val="nil"/>
              <w:bottom w:val="single" w:sz="4" w:space="0" w:color="auto"/>
              <w:right w:val="single" w:sz="4" w:space="0" w:color="auto"/>
            </w:tcBorders>
            <w:shd w:val="clear" w:color="auto" w:fill="auto"/>
            <w:vAlign w:val="center"/>
            <w:hideMark/>
          </w:tcPr>
          <w:p w14:paraId="305A2D0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1.17%</w:t>
            </w:r>
          </w:p>
        </w:tc>
        <w:tc>
          <w:tcPr>
            <w:tcW w:w="829" w:type="pct"/>
            <w:tcBorders>
              <w:top w:val="nil"/>
              <w:left w:val="nil"/>
              <w:bottom w:val="single" w:sz="4" w:space="0" w:color="auto"/>
              <w:right w:val="single" w:sz="4" w:space="0" w:color="auto"/>
            </w:tcBorders>
            <w:shd w:val="clear" w:color="auto" w:fill="auto"/>
            <w:noWrap/>
            <w:vAlign w:val="center"/>
            <w:hideMark/>
          </w:tcPr>
          <w:p w14:paraId="0E7F468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30,953,634.00 </w:t>
            </w:r>
          </w:p>
        </w:tc>
        <w:tc>
          <w:tcPr>
            <w:tcW w:w="91" w:type="pct"/>
            <w:vAlign w:val="center"/>
            <w:hideMark/>
          </w:tcPr>
          <w:p w14:paraId="43C19E15" w14:textId="77777777" w:rsidR="00BB5575" w:rsidRPr="00BB5575" w:rsidRDefault="00BB5575" w:rsidP="00BB5575">
            <w:pPr>
              <w:widowControl/>
              <w:jc w:val="left"/>
              <w:rPr>
                <w:rFonts w:eastAsia="Times New Roman"/>
                <w:kern w:val="0"/>
                <w:sz w:val="20"/>
                <w:szCs w:val="20"/>
              </w:rPr>
            </w:pPr>
          </w:p>
        </w:tc>
      </w:tr>
      <w:tr w:rsidR="00BB5575" w:rsidRPr="00BB5575" w14:paraId="07E4A47E"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4DB50A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2021/6/4</w:t>
            </w:r>
          </w:p>
        </w:tc>
        <w:tc>
          <w:tcPr>
            <w:tcW w:w="670" w:type="pct"/>
            <w:tcBorders>
              <w:top w:val="nil"/>
              <w:left w:val="nil"/>
              <w:bottom w:val="single" w:sz="4" w:space="0" w:color="auto"/>
              <w:right w:val="single" w:sz="4" w:space="0" w:color="auto"/>
            </w:tcBorders>
            <w:shd w:val="clear" w:color="auto" w:fill="auto"/>
            <w:noWrap/>
            <w:vAlign w:val="center"/>
            <w:hideMark/>
          </w:tcPr>
          <w:p w14:paraId="7CB1139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5,260,301.00 </w:t>
            </w:r>
          </w:p>
        </w:tc>
        <w:tc>
          <w:tcPr>
            <w:tcW w:w="607" w:type="pct"/>
            <w:tcBorders>
              <w:top w:val="nil"/>
              <w:left w:val="nil"/>
              <w:bottom w:val="single" w:sz="4" w:space="0" w:color="auto"/>
              <w:right w:val="single" w:sz="4" w:space="0" w:color="auto"/>
            </w:tcBorders>
            <w:shd w:val="clear" w:color="auto" w:fill="auto"/>
            <w:noWrap/>
            <w:vAlign w:val="center"/>
            <w:hideMark/>
          </w:tcPr>
          <w:p w14:paraId="304A7A2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354.22</w:t>
            </w:r>
          </w:p>
        </w:tc>
        <w:tc>
          <w:tcPr>
            <w:tcW w:w="385" w:type="pct"/>
            <w:tcBorders>
              <w:top w:val="nil"/>
              <w:left w:val="nil"/>
              <w:bottom w:val="single" w:sz="4" w:space="0" w:color="auto"/>
              <w:right w:val="single" w:sz="4" w:space="0" w:color="auto"/>
            </w:tcBorders>
            <w:shd w:val="clear" w:color="auto" w:fill="auto"/>
            <w:noWrap/>
            <w:vAlign w:val="center"/>
            <w:hideMark/>
          </w:tcPr>
          <w:p w14:paraId="343CF76C"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w:t>
            </w:r>
          </w:p>
        </w:tc>
        <w:tc>
          <w:tcPr>
            <w:tcW w:w="670" w:type="pct"/>
            <w:tcBorders>
              <w:top w:val="nil"/>
              <w:left w:val="nil"/>
              <w:bottom w:val="single" w:sz="4" w:space="0" w:color="auto"/>
              <w:right w:val="single" w:sz="4" w:space="0" w:color="auto"/>
            </w:tcBorders>
            <w:shd w:val="clear" w:color="auto" w:fill="auto"/>
            <w:vAlign w:val="center"/>
            <w:hideMark/>
          </w:tcPr>
          <w:p w14:paraId="21ECA82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vAlign w:val="center"/>
            <w:hideMark/>
          </w:tcPr>
          <w:p w14:paraId="0EFAAED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42113D9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39" w:type="pct"/>
            <w:tcBorders>
              <w:top w:val="nil"/>
              <w:left w:val="nil"/>
              <w:bottom w:val="single" w:sz="4" w:space="0" w:color="auto"/>
              <w:right w:val="single" w:sz="4" w:space="0" w:color="auto"/>
            </w:tcBorders>
            <w:shd w:val="clear" w:color="auto" w:fill="auto"/>
            <w:vAlign w:val="center"/>
            <w:hideMark/>
          </w:tcPr>
          <w:p w14:paraId="2A740C5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0.00%</w:t>
            </w:r>
          </w:p>
        </w:tc>
        <w:tc>
          <w:tcPr>
            <w:tcW w:w="829" w:type="pct"/>
            <w:tcBorders>
              <w:top w:val="nil"/>
              <w:left w:val="nil"/>
              <w:bottom w:val="single" w:sz="4" w:space="0" w:color="auto"/>
              <w:right w:val="single" w:sz="4" w:space="0" w:color="auto"/>
            </w:tcBorders>
            <w:shd w:val="clear" w:color="auto" w:fill="auto"/>
            <w:noWrap/>
            <w:vAlign w:val="center"/>
            <w:hideMark/>
          </w:tcPr>
          <w:p w14:paraId="410A3A93"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68,310,934.44 </w:t>
            </w:r>
          </w:p>
        </w:tc>
        <w:tc>
          <w:tcPr>
            <w:tcW w:w="91" w:type="pct"/>
            <w:vAlign w:val="center"/>
            <w:hideMark/>
          </w:tcPr>
          <w:p w14:paraId="4075F27E" w14:textId="77777777" w:rsidR="00BB5575" w:rsidRPr="00BB5575" w:rsidRDefault="00BB5575" w:rsidP="00BB5575">
            <w:pPr>
              <w:widowControl/>
              <w:jc w:val="left"/>
              <w:rPr>
                <w:rFonts w:eastAsia="Times New Roman"/>
                <w:kern w:val="0"/>
                <w:sz w:val="20"/>
                <w:szCs w:val="20"/>
              </w:rPr>
            </w:pPr>
          </w:p>
        </w:tc>
      </w:tr>
      <w:tr w:rsidR="00BB5575" w:rsidRPr="00BB5575" w14:paraId="250CEDFE"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9872BA5"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2021/6/5</w:t>
            </w:r>
          </w:p>
        </w:tc>
        <w:tc>
          <w:tcPr>
            <w:tcW w:w="670" w:type="pct"/>
            <w:tcBorders>
              <w:top w:val="nil"/>
              <w:left w:val="nil"/>
              <w:bottom w:val="single" w:sz="4" w:space="0" w:color="auto"/>
              <w:right w:val="single" w:sz="4" w:space="0" w:color="auto"/>
            </w:tcBorders>
            <w:shd w:val="clear" w:color="auto" w:fill="auto"/>
            <w:noWrap/>
            <w:vAlign w:val="center"/>
            <w:hideMark/>
          </w:tcPr>
          <w:p w14:paraId="01A249C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6,563,696.00 </w:t>
            </w:r>
          </w:p>
        </w:tc>
        <w:tc>
          <w:tcPr>
            <w:tcW w:w="607" w:type="pct"/>
            <w:tcBorders>
              <w:top w:val="nil"/>
              <w:left w:val="nil"/>
              <w:bottom w:val="single" w:sz="4" w:space="0" w:color="auto"/>
              <w:right w:val="single" w:sz="4" w:space="0" w:color="auto"/>
            </w:tcBorders>
            <w:shd w:val="clear" w:color="auto" w:fill="auto"/>
            <w:noWrap/>
            <w:vAlign w:val="center"/>
            <w:hideMark/>
          </w:tcPr>
          <w:p w14:paraId="49F56CA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483.91</w:t>
            </w:r>
          </w:p>
        </w:tc>
        <w:tc>
          <w:tcPr>
            <w:tcW w:w="385" w:type="pct"/>
            <w:tcBorders>
              <w:top w:val="nil"/>
              <w:left w:val="nil"/>
              <w:bottom w:val="single" w:sz="4" w:space="0" w:color="auto"/>
              <w:right w:val="single" w:sz="4" w:space="0" w:color="auto"/>
            </w:tcBorders>
            <w:shd w:val="clear" w:color="auto" w:fill="auto"/>
            <w:noWrap/>
            <w:vAlign w:val="center"/>
            <w:hideMark/>
          </w:tcPr>
          <w:p w14:paraId="67551056"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4560B33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51,846,264.00 </w:t>
            </w:r>
          </w:p>
        </w:tc>
        <w:tc>
          <w:tcPr>
            <w:tcW w:w="607" w:type="pct"/>
            <w:tcBorders>
              <w:top w:val="nil"/>
              <w:left w:val="nil"/>
              <w:bottom w:val="single" w:sz="4" w:space="0" w:color="auto"/>
              <w:right w:val="single" w:sz="4" w:space="0" w:color="auto"/>
            </w:tcBorders>
            <w:shd w:val="clear" w:color="auto" w:fill="auto"/>
            <w:noWrap/>
            <w:vAlign w:val="center"/>
            <w:hideMark/>
          </w:tcPr>
          <w:p w14:paraId="29C84E7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3806.38</w:t>
            </w:r>
          </w:p>
        </w:tc>
        <w:tc>
          <w:tcPr>
            <w:tcW w:w="385" w:type="pct"/>
            <w:tcBorders>
              <w:top w:val="nil"/>
              <w:left w:val="nil"/>
              <w:bottom w:val="single" w:sz="4" w:space="0" w:color="auto"/>
              <w:right w:val="single" w:sz="4" w:space="0" w:color="auto"/>
            </w:tcBorders>
            <w:shd w:val="clear" w:color="auto" w:fill="auto"/>
            <w:noWrap/>
            <w:vAlign w:val="center"/>
            <w:hideMark/>
          </w:tcPr>
          <w:p w14:paraId="04775DB7"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38</w:t>
            </w:r>
          </w:p>
        </w:tc>
        <w:tc>
          <w:tcPr>
            <w:tcW w:w="339" w:type="pct"/>
            <w:tcBorders>
              <w:top w:val="nil"/>
              <w:left w:val="nil"/>
              <w:bottom w:val="single" w:sz="4" w:space="0" w:color="auto"/>
              <w:right w:val="single" w:sz="4" w:space="0" w:color="auto"/>
            </w:tcBorders>
            <w:shd w:val="clear" w:color="auto" w:fill="auto"/>
            <w:vAlign w:val="center"/>
            <w:hideMark/>
          </w:tcPr>
          <w:p w14:paraId="7252DC3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2.50%</w:t>
            </w:r>
          </w:p>
        </w:tc>
        <w:tc>
          <w:tcPr>
            <w:tcW w:w="829" w:type="pct"/>
            <w:tcBorders>
              <w:top w:val="nil"/>
              <w:left w:val="nil"/>
              <w:bottom w:val="single" w:sz="4" w:space="0" w:color="auto"/>
              <w:right w:val="single" w:sz="4" w:space="0" w:color="auto"/>
            </w:tcBorders>
            <w:shd w:val="clear" w:color="auto" w:fill="auto"/>
            <w:noWrap/>
            <w:vAlign w:val="center"/>
            <w:hideMark/>
          </w:tcPr>
          <w:p w14:paraId="6FD726A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1,922,687.00 </w:t>
            </w:r>
          </w:p>
        </w:tc>
        <w:tc>
          <w:tcPr>
            <w:tcW w:w="91" w:type="pct"/>
            <w:vAlign w:val="center"/>
            <w:hideMark/>
          </w:tcPr>
          <w:p w14:paraId="2BF304D3" w14:textId="77777777" w:rsidR="00BB5575" w:rsidRPr="00BB5575" w:rsidRDefault="00BB5575" w:rsidP="00BB5575">
            <w:pPr>
              <w:widowControl/>
              <w:jc w:val="left"/>
              <w:rPr>
                <w:rFonts w:eastAsia="Times New Roman"/>
                <w:kern w:val="0"/>
                <w:sz w:val="20"/>
                <w:szCs w:val="20"/>
              </w:rPr>
            </w:pPr>
          </w:p>
        </w:tc>
      </w:tr>
      <w:tr w:rsidR="00BB5575" w:rsidRPr="00BB5575" w14:paraId="50173FFF"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C12ECDB"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2021/6/6</w:t>
            </w:r>
          </w:p>
        </w:tc>
        <w:tc>
          <w:tcPr>
            <w:tcW w:w="670" w:type="pct"/>
            <w:tcBorders>
              <w:top w:val="nil"/>
              <w:left w:val="nil"/>
              <w:bottom w:val="single" w:sz="4" w:space="0" w:color="auto"/>
              <w:right w:val="single" w:sz="4" w:space="0" w:color="auto"/>
            </w:tcBorders>
            <w:shd w:val="clear" w:color="auto" w:fill="auto"/>
            <w:noWrap/>
            <w:vAlign w:val="center"/>
            <w:hideMark/>
          </w:tcPr>
          <w:p w14:paraId="7D15879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7,392,892.00 </w:t>
            </w:r>
          </w:p>
        </w:tc>
        <w:tc>
          <w:tcPr>
            <w:tcW w:w="607" w:type="pct"/>
            <w:tcBorders>
              <w:top w:val="nil"/>
              <w:left w:val="nil"/>
              <w:bottom w:val="single" w:sz="4" w:space="0" w:color="auto"/>
              <w:right w:val="single" w:sz="4" w:space="0" w:color="auto"/>
            </w:tcBorders>
            <w:shd w:val="clear" w:color="auto" w:fill="auto"/>
            <w:noWrap/>
            <w:vAlign w:val="center"/>
            <w:hideMark/>
          </w:tcPr>
          <w:p w14:paraId="3E008E3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529.06</w:t>
            </w:r>
          </w:p>
        </w:tc>
        <w:tc>
          <w:tcPr>
            <w:tcW w:w="385" w:type="pct"/>
            <w:tcBorders>
              <w:top w:val="nil"/>
              <w:left w:val="nil"/>
              <w:bottom w:val="single" w:sz="4" w:space="0" w:color="auto"/>
              <w:right w:val="single" w:sz="4" w:space="0" w:color="auto"/>
            </w:tcBorders>
            <w:shd w:val="clear" w:color="auto" w:fill="auto"/>
            <w:noWrap/>
            <w:vAlign w:val="center"/>
            <w:hideMark/>
          </w:tcPr>
          <w:p w14:paraId="365BC6E4"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79E9F18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68,580,939.00 </w:t>
            </w:r>
          </w:p>
        </w:tc>
        <w:tc>
          <w:tcPr>
            <w:tcW w:w="607" w:type="pct"/>
            <w:tcBorders>
              <w:top w:val="nil"/>
              <w:left w:val="nil"/>
              <w:bottom w:val="single" w:sz="4" w:space="0" w:color="auto"/>
              <w:right w:val="single" w:sz="4" w:space="0" w:color="auto"/>
            </w:tcBorders>
            <w:shd w:val="clear" w:color="auto" w:fill="auto"/>
            <w:noWrap/>
            <w:vAlign w:val="center"/>
            <w:hideMark/>
          </w:tcPr>
          <w:p w14:paraId="1EE43DBC"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4928.22</w:t>
            </w:r>
          </w:p>
        </w:tc>
        <w:tc>
          <w:tcPr>
            <w:tcW w:w="385" w:type="pct"/>
            <w:tcBorders>
              <w:top w:val="nil"/>
              <w:left w:val="nil"/>
              <w:bottom w:val="single" w:sz="4" w:space="0" w:color="auto"/>
              <w:right w:val="single" w:sz="4" w:space="0" w:color="auto"/>
            </w:tcBorders>
            <w:shd w:val="clear" w:color="auto" w:fill="auto"/>
            <w:noWrap/>
            <w:vAlign w:val="center"/>
            <w:hideMark/>
          </w:tcPr>
          <w:p w14:paraId="35211FD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49</w:t>
            </w:r>
          </w:p>
        </w:tc>
        <w:tc>
          <w:tcPr>
            <w:tcW w:w="339" w:type="pct"/>
            <w:tcBorders>
              <w:top w:val="nil"/>
              <w:left w:val="nil"/>
              <w:bottom w:val="single" w:sz="4" w:space="0" w:color="auto"/>
              <w:right w:val="single" w:sz="4" w:space="0" w:color="auto"/>
            </w:tcBorders>
            <w:shd w:val="clear" w:color="auto" w:fill="auto"/>
            <w:vAlign w:val="center"/>
            <w:hideMark/>
          </w:tcPr>
          <w:p w14:paraId="52CFBDC5"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3.27%</w:t>
            </w:r>
          </w:p>
        </w:tc>
        <w:tc>
          <w:tcPr>
            <w:tcW w:w="829" w:type="pct"/>
            <w:tcBorders>
              <w:top w:val="nil"/>
              <w:left w:val="nil"/>
              <w:bottom w:val="single" w:sz="4" w:space="0" w:color="auto"/>
              <w:right w:val="single" w:sz="4" w:space="0" w:color="auto"/>
            </w:tcBorders>
            <w:shd w:val="clear" w:color="auto" w:fill="auto"/>
            <w:noWrap/>
            <w:vAlign w:val="center"/>
            <w:hideMark/>
          </w:tcPr>
          <w:p w14:paraId="06B004A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658,732.00 </w:t>
            </w:r>
          </w:p>
        </w:tc>
        <w:tc>
          <w:tcPr>
            <w:tcW w:w="91" w:type="pct"/>
            <w:vAlign w:val="center"/>
            <w:hideMark/>
          </w:tcPr>
          <w:p w14:paraId="29AF95EC" w14:textId="77777777" w:rsidR="00BB5575" w:rsidRPr="00BB5575" w:rsidRDefault="00BB5575" w:rsidP="00BB5575">
            <w:pPr>
              <w:widowControl/>
              <w:jc w:val="left"/>
              <w:rPr>
                <w:rFonts w:eastAsia="Times New Roman"/>
                <w:kern w:val="0"/>
                <w:sz w:val="20"/>
                <w:szCs w:val="20"/>
              </w:rPr>
            </w:pPr>
          </w:p>
        </w:tc>
      </w:tr>
      <w:tr w:rsidR="00BB5575" w:rsidRPr="00BB5575" w14:paraId="0F25511C"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6FEFB7F"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2021/6/7</w:t>
            </w:r>
          </w:p>
        </w:tc>
        <w:tc>
          <w:tcPr>
            <w:tcW w:w="670" w:type="pct"/>
            <w:tcBorders>
              <w:top w:val="nil"/>
              <w:left w:val="nil"/>
              <w:bottom w:val="single" w:sz="4" w:space="0" w:color="auto"/>
              <w:right w:val="single" w:sz="4" w:space="0" w:color="auto"/>
            </w:tcBorders>
            <w:shd w:val="clear" w:color="auto" w:fill="auto"/>
            <w:vAlign w:val="center"/>
            <w:hideMark/>
          </w:tcPr>
          <w:p w14:paraId="1F02F328"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vAlign w:val="center"/>
            <w:hideMark/>
          </w:tcPr>
          <w:p w14:paraId="4F370BF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0DD2D2AF"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70" w:type="pct"/>
            <w:tcBorders>
              <w:top w:val="nil"/>
              <w:left w:val="nil"/>
              <w:bottom w:val="single" w:sz="4" w:space="0" w:color="auto"/>
              <w:right w:val="single" w:sz="4" w:space="0" w:color="auto"/>
            </w:tcBorders>
            <w:shd w:val="clear" w:color="auto" w:fill="auto"/>
            <w:noWrap/>
            <w:vAlign w:val="center"/>
            <w:hideMark/>
          </w:tcPr>
          <w:p w14:paraId="6BE92FC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28,151,240.00 </w:t>
            </w:r>
          </w:p>
        </w:tc>
        <w:tc>
          <w:tcPr>
            <w:tcW w:w="607" w:type="pct"/>
            <w:tcBorders>
              <w:top w:val="nil"/>
              <w:left w:val="nil"/>
              <w:bottom w:val="single" w:sz="4" w:space="0" w:color="auto"/>
              <w:right w:val="single" w:sz="4" w:space="0" w:color="auto"/>
            </w:tcBorders>
            <w:shd w:val="clear" w:color="auto" w:fill="auto"/>
            <w:noWrap/>
            <w:vAlign w:val="center"/>
            <w:hideMark/>
          </w:tcPr>
          <w:p w14:paraId="6BDAEBF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2046.56</w:t>
            </w:r>
          </w:p>
        </w:tc>
        <w:tc>
          <w:tcPr>
            <w:tcW w:w="385" w:type="pct"/>
            <w:tcBorders>
              <w:top w:val="nil"/>
              <w:left w:val="nil"/>
              <w:bottom w:val="single" w:sz="4" w:space="0" w:color="auto"/>
              <w:right w:val="single" w:sz="4" w:space="0" w:color="auto"/>
            </w:tcBorders>
            <w:shd w:val="clear" w:color="auto" w:fill="auto"/>
            <w:noWrap/>
            <w:vAlign w:val="center"/>
            <w:hideMark/>
          </w:tcPr>
          <w:p w14:paraId="489A3FC3"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20</w:t>
            </w:r>
          </w:p>
        </w:tc>
        <w:tc>
          <w:tcPr>
            <w:tcW w:w="339" w:type="pct"/>
            <w:tcBorders>
              <w:top w:val="nil"/>
              <w:left w:val="nil"/>
              <w:bottom w:val="single" w:sz="4" w:space="0" w:color="auto"/>
              <w:right w:val="single" w:sz="4" w:space="0" w:color="auto"/>
            </w:tcBorders>
            <w:shd w:val="clear" w:color="auto" w:fill="auto"/>
            <w:vAlign w:val="center"/>
            <w:hideMark/>
          </w:tcPr>
          <w:p w14:paraId="608CF32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1.36%</w:t>
            </w:r>
          </w:p>
        </w:tc>
        <w:tc>
          <w:tcPr>
            <w:tcW w:w="829" w:type="pct"/>
            <w:tcBorders>
              <w:top w:val="nil"/>
              <w:left w:val="nil"/>
              <w:bottom w:val="single" w:sz="4" w:space="0" w:color="auto"/>
              <w:right w:val="single" w:sz="4" w:space="0" w:color="auto"/>
            </w:tcBorders>
            <w:shd w:val="clear" w:color="auto" w:fill="auto"/>
            <w:noWrap/>
            <w:vAlign w:val="center"/>
            <w:hideMark/>
          </w:tcPr>
          <w:p w14:paraId="1A582A4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47,928,617.50 </w:t>
            </w:r>
          </w:p>
        </w:tc>
        <w:tc>
          <w:tcPr>
            <w:tcW w:w="91" w:type="pct"/>
            <w:vAlign w:val="center"/>
            <w:hideMark/>
          </w:tcPr>
          <w:p w14:paraId="435AD835" w14:textId="77777777" w:rsidR="00BB5575" w:rsidRPr="00BB5575" w:rsidRDefault="00BB5575" w:rsidP="00BB5575">
            <w:pPr>
              <w:widowControl/>
              <w:jc w:val="left"/>
              <w:rPr>
                <w:rFonts w:eastAsia="Times New Roman"/>
                <w:kern w:val="0"/>
                <w:sz w:val="20"/>
                <w:szCs w:val="20"/>
              </w:rPr>
            </w:pPr>
          </w:p>
        </w:tc>
      </w:tr>
      <w:tr w:rsidR="00BB5575" w:rsidRPr="00BB5575" w14:paraId="1F123A6F"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5A54935"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2021/6/8</w:t>
            </w:r>
          </w:p>
        </w:tc>
        <w:tc>
          <w:tcPr>
            <w:tcW w:w="670" w:type="pct"/>
            <w:tcBorders>
              <w:top w:val="nil"/>
              <w:left w:val="nil"/>
              <w:bottom w:val="single" w:sz="4" w:space="0" w:color="auto"/>
              <w:right w:val="single" w:sz="4" w:space="0" w:color="auto"/>
            </w:tcBorders>
            <w:shd w:val="clear" w:color="auto" w:fill="auto"/>
            <w:noWrap/>
            <w:vAlign w:val="center"/>
            <w:hideMark/>
          </w:tcPr>
          <w:p w14:paraId="50F64C4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19,649,966.00 </w:t>
            </w:r>
          </w:p>
        </w:tc>
        <w:tc>
          <w:tcPr>
            <w:tcW w:w="607" w:type="pct"/>
            <w:tcBorders>
              <w:top w:val="nil"/>
              <w:left w:val="nil"/>
              <w:bottom w:val="single" w:sz="4" w:space="0" w:color="auto"/>
              <w:right w:val="single" w:sz="4" w:space="0" w:color="auto"/>
            </w:tcBorders>
            <w:shd w:val="clear" w:color="auto" w:fill="auto"/>
            <w:noWrap/>
            <w:vAlign w:val="center"/>
            <w:hideMark/>
          </w:tcPr>
          <w:p w14:paraId="13D8E0F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1404.31</w:t>
            </w:r>
          </w:p>
        </w:tc>
        <w:tc>
          <w:tcPr>
            <w:tcW w:w="385" w:type="pct"/>
            <w:tcBorders>
              <w:top w:val="nil"/>
              <w:left w:val="nil"/>
              <w:bottom w:val="single" w:sz="4" w:space="0" w:color="auto"/>
              <w:right w:val="single" w:sz="4" w:space="0" w:color="auto"/>
            </w:tcBorders>
            <w:shd w:val="clear" w:color="auto" w:fill="auto"/>
            <w:noWrap/>
            <w:vAlign w:val="center"/>
            <w:hideMark/>
          </w:tcPr>
          <w:p w14:paraId="023C0F4C"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14</w:t>
            </w:r>
          </w:p>
        </w:tc>
        <w:tc>
          <w:tcPr>
            <w:tcW w:w="670" w:type="pct"/>
            <w:tcBorders>
              <w:top w:val="nil"/>
              <w:left w:val="nil"/>
              <w:bottom w:val="single" w:sz="4" w:space="0" w:color="auto"/>
              <w:right w:val="single" w:sz="4" w:space="0" w:color="auto"/>
            </w:tcBorders>
            <w:shd w:val="clear" w:color="auto" w:fill="auto"/>
            <w:noWrap/>
            <w:vAlign w:val="center"/>
            <w:hideMark/>
          </w:tcPr>
          <w:p w14:paraId="552391B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163,408,818.00 </w:t>
            </w:r>
          </w:p>
        </w:tc>
        <w:tc>
          <w:tcPr>
            <w:tcW w:w="607" w:type="pct"/>
            <w:tcBorders>
              <w:top w:val="nil"/>
              <w:left w:val="nil"/>
              <w:bottom w:val="single" w:sz="4" w:space="0" w:color="auto"/>
              <w:right w:val="single" w:sz="4" w:space="0" w:color="auto"/>
            </w:tcBorders>
            <w:shd w:val="clear" w:color="auto" w:fill="auto"/>
            <w:noWrap/>
            <w:vAlign w:val="center"/>
            <w:hideMark/>
          </w:tcPr>
          <w:p w14:paraId="509A727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11568.19</w:t>
            </w:r>
          </w:p>
        </w:tc>
        <w:tc>
          <w:tcPr>
            <w:tcW w:w="385" w:type="pct"/>
            <w:tcBorders>
              <w:top w:val="nil"/>
              <w:left w:val="nil"/>
              <w:bottom w:val="single" w:sz="4" w:space="0" w:color="auto"/>
              <w:right w:val="single" w:sz="4" w:space="0" w:color="auto"/>
            </w:tcBorders>
            <w:shd w:val="clear" w:color="auto" w:fill="auto"/>
            <w:noWrap/>
            <w:vAlign w:val="center"/>
            <w:hideMark/>
          </w:tcPr>
          <w:p w14:paraId="50267DF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117</w:t>
            </w:r>
          </w:p>
        </w:tc>
        <w:tc>
          <w:tcPr>
            <w:tcW w:w="339" w:type="pct"/>
            <w:tcBorders>
              <w:top w:val="nil"/>
              <w:left w:val="nil"/>
              <w:bottom w:val="single" w:sz="4" w:space="0" w:color="auto"/>
              <w:right w:val="single" w:sz="4" w:space="0" w:color="auto"/>
            </w:tcBorders>
            <w:shd w:val="clear" w:color="auto" w:fill="auto"/>
            <w:vAlign w:val="center"/>
            <w:hideMark/>
          </w:tcPr>
          <w:p w14:paraId="6FBC8B0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7.69%</w:t>
            </w:r>
          </w:p>
        </w:tc>
        <w:tc>
          <w:tcPr>
            <w:tcW w:w="829" w:type="pct"/>
            <w:tcBorders>
              <w:top w:val="nil"/>
              <w:left w:val="nil"/>
              <w:bottom w:val="single" w:sz="4" w:space="0" w:color="auto"/>
              <w:right w:val="single" w:sz="4" w:space="0" w:color="auto"/>
            </w:tcBorders>
            <w:shd w:val="clear" w:color="auto" w:fill="auto"/>
            <w:noWrap/>
            <w:vAlign w:val="center"/>
            <w:hideMark/>
          </w:tcPr>
          <w:p w14:paraId="2F2DB0B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28,616,948.00 </w:t>
            </w:r>
          </w:p>
        </w:tc>
        <w:tc>
          <w:tcPr>
            <w:tcW w:w="91" w:type="pct"/>
            <w:vAlign w:val="center"/>
            <w:hideMark/>
          </w:tcPr>
          <w:p w14:paraId="06E1CA15" w14:textId="77777777" w:rsidR="00BB5575" w:rsidRPr="00BB5575" w:rsidRDefault="00BB5575" w:rsidP="00BB5575">
            <w:pPr>
              <w:widowControl/>
              <w:jc w:val="left"/>
              <w:rPr>
                <w:rFonts w:eastAsia="Times New Roman"/>
                <w:kern w:val="0"/>
                <w:sz w:val="20"/>
                <w:szCs w:val="20"/>
              </w:rPr>
            </w:pPr>
          </w:p>
        </w:tc>
      </w:tr>
      <w:tr w:rsidR="00BB5575" w:rsidRPr="00BB5575" w14:paraId="0F166741"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9586DA6"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2021/6/9</w:t>
            </w:r>
          </w:p>
        </w:tc>
        <w:tc>
          <w:tcPr>
            <w:tcW w:w="670" w:type="pct"/>
            <w:tcBorders>
              <w:top w:val="nil"/>
              <w:left w:val="nil"/>
              <w:bottom w:val="single" w:sz="4" w:space="0" w:color="auto"/>
              <w:right w:val="single" w:sz="4" w:space="0" w:color="auto"/>
            </w:tcBorders>
            <w:shd w:val="clear" w:color="auto" w:fill="auto"/>
            <w:noWrap/>
            <w:vAlign w:val="center"/>
            <w:hideMark/>
          </w:tcPr>
          <w:p w14:paraId="70732B0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6,788,971.00 </w:t>
            </w:r>
          </w:p>
        </w:tc>
        <w:tc>
          <w:tcPr>
            <w:tcW w:w="607" w:type="pct"/>
            <w:tcBorders>
              <w:top w:val="nil"/>
              <w:left w:val="nil"/>
              <w:bottom w:val="single" w:sz="4" w:space="0" w:color="auto"/>
              <w:right w:val="single" w:sz="4" w:space="0" w:color="auto"/>
            </w:tcBorders>
            <w:shd w:val="clear" w:color="auto" w:fill="auto"/>
            <w:noWrap/>
            <w:vAlign w:val="center"/>
            <w:hideMark/>
          </w:tcPr>
          <w:p w14:paraId="0D47A94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485.37</w:t>
            </w:r>
          </w:p>
        </w:tc>
        <w:tc>
          <w:tcPr>
            <w:tcW w:w="385" w:type="pct"/>
            <w:tcBorders>
              <w:top w:val="nil"/>
              <w:left w:val="nil"/>
              <w:bottom w:val="single" w:sz="4" w:space="0" w:color="auto"/>
              <w:right w:val="single" w:sz="4" w:space="0" w:color="auto"/>
            </w:tcBorders>
            <w:shd w:val="clear" w:color="auto" w:fill="auto"/>
            <w:noWrap/>
            <w:vAlign w:val="center"/>
            <w:hideMark/>
          </w:tcPr>
          <w:p w14:paraId="1136DA7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006906B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15,248,398.00 </w:t>
            </w:r>
          </w:p>
        </w:tc>
        <w:tc>
          <w:tcPr>
            <w:tcW w:w="607" w:type="pct"/>
            <w:tcBorders>
              <w:top w:val="nil"/>
              <w:left w:val="nil"/>
              <w:bottom w:val="single" w:sz="4" w:space="0" w:color="auto"/>
              <w:right w:val="single" w:sz="4" w:space="0" w:color="auto"/>
            </w:tcBorders>
            <w:shd w:val="clear" w:color="auto" w:fill="auto"/>
            <w:noWrap/>
            <w:vAlign w:val="center"/>
            <w:hideMark/>
          </w:tcPr>
          <w:p w14:paraId="5833666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1089.05</w:t>
            </w:r>
          </w:p>
        </w:tc>
        <w:tc>
          <w:tcPr>
            <w:tcW w:w="385" w:type="pct"/>
            <w:tcBorders>
              <w:top w:val="nil"/>
              <w:left w:val="nil"/>
              <w:bottom w:val="single" w:sz="4" w:space="0" w:color="auto"/>
              <w:right w:val="single" w:sz="4" w:space="0" w:color="auto"/>
            </w:tcBorders>
            <w:shd w:val="clear" w:color="auto" w:fill="auto"/>
            <w:noWrap/>
            <w:vAlign w:val="center"/>
            <w:hideMark/>
          </w:tcPr>
          <w:p w14:paraId="46EB9784"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11</w:t>
            </w:r>
          </w:p>
        </w:tc>
        <w:tc>
          <w:tcPr>
            <w:tcW w:w="339" w:type="pct"/>
            <w:tcBorders>
              <w:top w:val="nil"/>
              <w:left w:val="nil"/>
              <w:bottom w:val="single" w:sz="4" w:space="0" w:color="auto"/>
              <w:right w:val="single" w:sz="4" w:space="0" w:color="auto"/>
            </w:tcBorders>
            <w:shd w:val="clear" w:color="auto" w:fill="auto"/>
            <w:vAlign w:val="center"/>
            <w:hideMark/>
          </w:tcPr>
          <w:p w14:paraId="572089F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0.72%</w:t>
            </w:r>
          </w:p>
        </w:tc>
        <w:tc>
          <w:tcPr>
            <w:tcW w:w="829" w:type="pct"/>
            <w:tcBorders>
              <w:top w:val="nil"/>
              <w:left w:val="nil"/>
              <w:bottom w:val="single" w:sz="4" w:space="0" w:color="auto"/>
              <w:right w:val="single" w:sz="4" w:space="0" w:color="auto"/>
            </w:tcBorders>
            <w:shd w:val="clear" w:color="auto" w:fill="auto"/>
            <w:noWrap/>
            <w:vAlign w:val="center"/>
            <w:hideMark/>
          </w:tcPr>
          <w:p w14:paraId="165A32A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44,424,636.00 </w:t>
            </w:r>
          </w:p>
        </w:tc>
        <w:tc>
          <w:tcPr>
            <w:tcW w:w="91" w:type="pct"/>
            <w:vAlign w:val="center"/>
            <w:hideMark/>
          </w:tcPr>
          <w:p w14:paraId="1D563405" w14:textId="77777777" w:rsidR="00BB5575" w:rsidRPr="00BB5575" w:rsidRDefault="00BB5575" w:rsidP="00BB5575">
            <w:pPr>
              <w:widowControl/>
              <w:jc w:val="left"/>
              <w:rPr>
                <w:rFonts w:eastAsia="Times New Roman"/>
                <w:kern w:val="0"/>
                <w:sz w:val="20"/>
                <w:szCs w:val="20"/>
              </w:rPr>
            </w:pPr>
          </w:p>
        </w:tc>
      </w:tr>
      <w:tr w:rsidR="00BB5575" w:rsidRPr="00BB5575" w14:paraId="493E1AA4"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983EE5F"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2021/6/10</w:t>
            </w:r>
          </w:p>
        </w:tc>
        <w:tc>
          <w:tcPr>
            <w:tcW w:w="670" w:type="pct"/>
            <w:tcBorders>
              <w:top w:val="nil"/>
              <w:left w:val="nil"/>
              <w:bottom w:val="single" w:sz="4" w:space="0" w:color="auto"/>
              <w:right w:val="single" w:sz="4" w:space="0" w:color="auto"/>
            </w:tcBorders>
            <w:shd w:val="clear" w:color="auto" w:fill="auto"/>
            <w:noWrap/>
            <w:vAlign w:val="center"/>
            <w:hideMark/>
          </w:tcPr>
          <w:p w14:paraId="055C907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4,113,380.00 </w:t>
            </w:r>
          </w:p>
        </w:tc>
        <w:tc>
          <w:tcPr>
            <w:tcW w:w="607" w:type="pct"/>
            <w:tcBorders>
              <w:top w:val="nil"/>
              <w:left w:val="nil"/>
              <w:bottom w:val="single" w:sz="4" w:space="0" w:color="auto"/>
              <w:right w:val="single" w:sz="4" w:space="0" w:color="auto"/>
            </w:tcBorders>
            <w:shd w:val="clear" w:color="auto" w:fill="auto"/>
            <w:noWrap/>
            <w:vAlign w:val="center"/>
            <w:hideMark/>
          </w:tcPr>
          <w:p w14:paraId="4B1F434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298.67</w:t>
            </w:r>
          </w:p>
        </w:tc>
        <w:tc>
          <w:tcPr>
            <w:tcW w:w="385" w:type="pct"/>
            <w:tcBorders>
              <w:top w:val="nil"/>
              <w:left w:val="nil"/>
              <w:bottom w:val="single" w:sz="4" w:space="0" w:color="auto"/>
              <w:right w:val="single" w:sz="4" w:space="0" w:color="auto"/>
            </w:tcBorders>
            <w:shd w:val="clear" w:color="auto" w:fill="auto"/>
            <w:noWrap/>
            <w:vAlign w:val="center"/>
            <w:hideMark/>
          </w:tcPr>
          <w:p w14:paraId="0963F187"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w:t>
            </w:r>
          </w:p>
        </w:tc>
        <w:tc>
          <w:tcPr>
            <w:tcW w:w="670" w:type="pct"/>
            <w:tcBorders>
              <w:top w:val="nil"/>
              <w:left w:val="nil"/>
              <w:bottom w:val="single" w:sz="4" w:space="0" w:color="auto"/>
              <w:right w:val="single" w:sz="4" w:space="0" w:color="auto"/>
            </w:tcBorders>
            <w:shd w:val="clear" w:color="auto" w:fill="auto"/>
            <w:noWrap/>
            <w:vAlign w:val="center"/>
            <w:hideMark/>
          </w:tcPr>
          <w:p w14:paraId="5A35848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noWrap/>
            <w:vAlign w:val="center"/>
            <w:hideMark/>
          </w:tcPr>
          <w:p w14:paraId="52295F78"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18405C2F"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39" w:type="pct"/>
            <w:tcBorders>
              <w:top w:val="nil"/>
              <w:left w:val="nil"/>
              <w:bottom w:val="single" w:sz="4" w:space="0" w:color="auto"/>
              <w:right w:val="single" w:sz="4" w:space="0" w:color="auto"/>
            </w:tcBorders>
            <w:shd w:val="clear" w:color="auto" w:fill="auto"/>
            <w:vAlign w:val="center"/>
            <w:hideMark/>
          </w:tcPr>
          <w:p w14:paraId="781D258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0.00%</w:t>
            </w:r>
          </w:p>
        </w:tc>
        <w:tc>
          <w:tcPr>
            <w:tcW w:w="829" w:type="pct"/>
            <w:tcBorders>
              <w:top w:val="nil"/>
              <w:left w:val="nil"/>
              <w:bottom w:val="single" w:sz="4" w:space="0" w:color="auto"/>
              <w:right w:val="single" w:sz="4" w:space="0" w:color="auto"/>
            </w:tcBorders>
            <w:shd w:val="clear" w:color="auto" w:fill="auto"/>
            <w:noWrap/>
            <w:vAlign w:val="center"/>
            <w:hideMark/>
          </w:tcPr>
          <w:p w14:paraId="11359D9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44,856,334.00 </w:t>
            </w:r>
          </w:p>
        </w:tc>
        <w:tc>
          <w:tcPr>
            <w:tcW w:w="91" w:type="pct"/>
            <w:vAlign w:val="center"/>
            <w:hideMark/>
          </w:tcPr>
          <w:p w14:paraId="50EA57FB" w14:textId="77777777" w:rsidR="00BB5575" w:rsidRPr="00BB5575" w:rsidRDefault="00BB5575" w:rsidP="00BB5575">
            <w:pPr>
              <w:widowControl/>
              <w:jc w:val="left"/>
              <w:rPr>
                <w:rFonts w:eastAsia="Times New Roman"/>
                <w:kern w:val="0"/>
                <w:sz w:val="20"/>
                <w:szCs w:val="20"/>
              </w:rPr>
            </w:pPr>
          </w:p>
        </w:tc>
      </w:tr>
      <w:tr w:rsidR="00BB5575" w:rsidRPr="00BB5575" w14:paraId="735DC7B3"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E90D2F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2021/6/11</w:t>
            </w:r>
          </w:p>
        </w:tc>
        <w:tc>
          <w:tcPr>
            <w:tcW w:w="670" w:type="pct"/>
            <w:tcBorders>
              <w:top w:val="nil"/>
              <w:left w:val="nil"/>
              <w:bottom w:val="single" w:sz="4" w:space="0" w:color="auto"/>
              <w:right w:val="single" w:sz="4" w:space="0" w:color="auto"/>
            </w:tcBorders>
            <w:shd w:val="clear" w:color="auto" w:fill="auto"/>
            <w:noWrap/>
            <w:vAlign w:val="center"/>
            <w:hideMark/>
          </w:tcPr>
          <w:p w14:paraId="44FAB303"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9,599,592.00 </w:t>
            </w:r>
          </w:p>
        </w:tc>
        <w:tc>
          <w:tcPr>
            <w:tcW w:w="607" w:type="pct"/>
            <w:tcBorders>
              <w:top w:val="nil"/>
              <w:left w:val="nil"/>
              <w:bottom w:val="single" w:sz="4" w:space="0" w:color="auto"/>
              <w:right w:val="single" w:sz="4" w:space="0" w:color="auto"/>
            </w:tcBorders>
            <w:shd w:val="clear" w:color="auto" w:fill="auto"/>
            <w:noWrap/>
            <w:vAlign w:val="center"/>
            <w:hideMark/>
          </w:tcPr>
          <w:p w14:paraId="60B24D0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688.55</w:t>
            </w:r>
          </w:p>
        </w:tc>
        <w:tc>
          <w:tcPr>
            <w:tcW w:w="385" w:type="pct"/>
            <w:tcBorders>
              <w:top w:val="nil"/>
              <w:left w:val="nil"/>
              <w:bottom w:val="single" w:sz="4" w:space="0" w:color="auto"/>
              <w:right w:val="single" w:sz="4" w:space="0" w:color="auto"/>
            </w:tcBorders>
            <w:shd w:val="clear" w:color="auto" w:fill="auto"/>
            <w:noWrap/>
            <w:vAlign w:val="center"/>
            <w:hideMark/>
          </w:tcPr>
          <w:p w14:paraId="33422F08"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670" w:type="pct"/>
            <w:tcBorders>
              <w:top w:val="nil"/>
              <w:left w:val="nil"/>
              <w:bottom w:val="single" w:sz="4" w:space="0" w:color="auto"/>
              <w:right w:val="single" w:sz="4" w:space="0" w:color="auto"/>
            </w:tcBorders>
            <w:shd w:val="clear" w:color="auto" w:fill="auto"/>
            <w:noWrap/>
            <w:vAlign w:val="center"/>
            <w:hideMark/>
          </w:tcPr>
          <w:p w14:paraId="0D131AC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35,324,390.00 </w:t>
            </w:r>
          </w:p>
        </w:tc>
        <w:tc>
          <w:tcPr>
            <w:tcW w:w="607" w:type="pct"/>
            <w:tcBorders>
              <w:top w:val="nil"/>
              <w:left w:val="nil"/>
              <w:bottom w:val="single" w:sz="4" w:space="0" w:color="auto"/>
              <w:right w:val="single" w:sz="4" w:space="0" w:color="auto"/>
            </w:tcBorders>
            <w:shd w:val="clear" w:color="auto" w:fill="auto"/>
            <w:noWrap/>
            <w:vAlign w:val="center"/>
            <w:hideMark/>
          </w:tcPr>
          <w:p w14:paraId="30F7FC9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2519.46</w:t>
            </w:r>
          </w:p>
        </w:tc>
        <w:tc>
          <w:tcPr>
            <w:tcW w:w="385" w:type="pct"/>
            <w:tcBorders>
              <w:top w:val="nil"/>
              <w:left w:val="nil"/>
              <w:bottom w:val="single" w:sz="4" w:space="0" w:color="auto"/>
              <w:right w:val="single" w:sz="4" w:space="0" w:color="auto"/>
            </w:tcBorders>
            <w:shd w:val="clear" w:color="auto" w:fill="auto"/>
            <w:noWrap/>
            <w:vAlign w:val="center"/>
            <w:hideMark/>
          </w:tcPr>
          <w:p w14:paraId="34A2300E"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27</w:t>
            </w:r>
          </w:p>
        </w:tc>
        <w:tc>
          <w:tcPr>
            <w:tcW w:w="339" w:type="pct"/>
            <w:tcBorders>
              <w:top w:val="nil"/>
              <w:left w:val="nil"/>
              <w:bottom w:val="single" w:sz="4" w:space="0" w:color="auto"/>
              <w:right w:val="single" w:sz="4" w:space="0" w:color="auto"/>
            </w:tcBorders>
            <w:shd w:val="clear" w:color="auto" w:fill="auto"/>
            <w:vAlign w:val="center"/>
            <w:hideMark/>
          </w:tcPr>
          <w:p w14:paraId="4D1A64F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1.67%</w:t>
            </w:r>
          </w:p>
        </w:tc>
        <w:tc>
          <w:tcPr>
            <w:tcW w:w="829" w:type="pct"/>
            <w:tcBorders>
              <w:top w:val="nil"/>
              <w:left w:val="nil"/>
              <w:bottom w:val="single" w:sz="4" w:space="0" w:color="auto"/>
              <w:right w:val="single" w:sz="4" w:space="0" w:color="auto"/>
            </w:tcBorders>
            <w:shd w:val="clear" w:color="auto" w:fill="auto"/>
            <w:noWrap/>
            <w:vAlign w:val="center"/>
            <w:hideMark/>
          </w:tcPr>
          <w:p w14:paraId="089F8C4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38,308,837.00 </w:t>
            </w:r>
          </w:p>
        </w:tc>
        <w:tc>
          <w:tcPr>
            <w:tcW w:w="91" w:type="pct"/>
            <w:vAlign w:val="center"/>
            <w:hideMark/>
          </w:tcPr>
          <w:p w14:paraId="6BD55D00" w14:textId="77777777" w:rsidR="00BB5575" w:rsidRPr="00BB5575" w:rsidRDefault="00BB5575" w:rsidP="00BB5575">
            <w:pPr>
              <w:widowControl/>
              <w:jc w:val="left"/>
              <w:rPr>
                <w:rFonts w:eastAsia="Times New Roman"/>
                <w:kern w:val="0"/>
                <w:sz w:val="20"/>
                <w:szCs w:val="20"/>
              </w:rPr>
            </w:pPr>
          </w:p>
        </w:tc>
      </w:tr>
      <w:tr w:rsidR="00BB5575" w:rsidRPr="00BB5575" w14:paraId="05A934CE"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FC3243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lastRenderedPageBreak/>
              <w:t>2021/6/12</w:t>
            </w:r>
          </w:p>
        </w:tc>
        <w:tc>
          <w:tcPr>
            <w:tcW w:w="670" w:type="pct"/>
            <w:tcBorders>
              <w:top w:val="nil"/>
              <w:left w:val="nil"/>
              <w:bottom w:val="single" w:sz="4" w:space="0" w:color="auto"/>
              <w:right w:val="single" w:sz="4" w:space="0" w:color="auto"/>
            </w:tcBorders>
            <w:shd w:val="clear" w:color="auto" w:fill="auto"/>
            <w:noWrap/>
            <w:vAlign w:val="center"/>
            <w:hideMark/>
          </w:tcPr>
          <w:p w14:paraId="2C5184D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16,680,358.00 </w:t>
            </w:r>
          </w:p>
        </w:tc>
        <w:tc>
          <w:tcPr>
            <w:tcW w:w="607" w:type="pct"/>
            <w:tcBorders>
              <w:top w:val="nil"/>
              <w:left w:val="nil"/>
              <w:bottom w:val="single" w:sz="4" w:space="0" w:color="auto"/>
              <w:right w:val="single" w:sz="4" w:space="0" w:color="auto"/>
            </w:tcBorders>
            <w:shd w:val="clear" w:color="auto" w:fill="auto"/>
            <w:noWrap/>
            <w:vAlign w:val="center"/>
            <w:hideMark/>
          </w:tcPr>
          <w:p w14:paraId="4E61CF6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1209.45</w:t>
            </w:r>
          </w:p>
        </w:tc>
        <w:tc>
          <w:tcPr>
            <w:tcW w:w="385" w:type="pct"/>
            <w:tcBorders>
              <w:top w:val="nil"/>
              <w:left w:val="nil"/>
              <w:bottom w:val="single" w:sz="4" w:space="0" w:color="auto"/>
              <w:right w:val="single" w:sz="4" w:space="0" w:color="auto"/>
            </w:tcBorders>
            <w:shd w:val="clear" w:color="auto" w:fill="auto"/>
            <w:noWrap/>
            <w:vAlign w:val="center"/>
            <w:hideMark/>
          </w:tcPr>
          <w:p w14:paraId="195E44BD"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12</w:t>
            </w:r>
          </w:p>
        </w:tc>
        <w:tc>
          <w:tcPr>
            <w:tcW w:w="670" w:type="pct"/>
            <w:tcBorders>
              <w:top w:val="nil"/>
              <w:left w:val="nil"/>
              <w:bottom w:val="single" w:sz="4" w:space="0" w:color="auto"/>
              <w:right w:val="single" w:sz="4" w:space="0" w:color="auto"/>
            </w:tcBorders>
            <w:shd w:val="clear" w:color="auto" w:fill="auto"/>
            <w:noWrap/>
            <w:vAlign w:val="center"/>
            <w:hideMark/>
          </w:tcPr>
          <w:p w14:paraId="507FC17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noWrap/>
            <w:vAlign w:val="center"/>
            <w:hideMark/>
          </w:tcPr>
          <w:p w14:paraId="502E55B6"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1C9B12A4"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39" w:type="pct"/>
            <w:tcBorders>
              <w:top w:val="nil"/>
              <w:left w:val="nil"/>
              <w:bottom w:val="single" w:sz="4" w:space="0" w:color="auto"/>
              <w:right w:val="single" w:sz="4" w:space="0" w:color="auto"/>
            </w:tcBorders>
            <w:shd w:val="clear" w:color="auto" w:fill="auto"/>
            <w:vAlign w:val="center"/>
            <w:hideMark/>
          </w:tcPr>
          <w:p w14:paraId="0426EA2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0.00%</w:t>
            </w:r>
          </w:p>
        </w:tc>
        <w:tc>
          <w:tcPr>
            <w:tcW w:w="829" w:type="pct"/>
            <w:tcBorders>
              <w:top w:val="nil"/>
              <w:left w:val="nil"/>
              <w:bottom w:val="single" w:sz="4" w:space="0" w:color="auto"/>
              <w:right w:val="single" w:sz="4" w:space="0" w:color="auto"/>
            </w:tcBorders>
            <w:shd w:val="clear" w:color="auto" w:fill="auto"/>
            <w:noWrap/>
            <w:vAlign w:val="center"/>
            <w:hideMark/>
          </w:tcPr>
          <w:p w14:paraId="63F1CC6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590,077.00 </w:t>
            </w:r>
          </w:p>
        </w:tc>
        <w:tc>
          <w:tcPr>
            <w:tcW w:w="91" w:type="pct"/>
            <w:vAlign w:val="center"/>
            <w:hideMark/>
          </w:tcPr>
          <w:p w14:paraId="4E3C983D" w14:textId="77777777" w:rsidR="00BB5575" w:rsidRPr="00BB5575" w:rsidRDefault="00BB5575" w:rsidP="00BB5575">
            <w:pPr>
              <w:widowControl/>
              <w:jc w:val="left"/>
              <w:rPr>
                <w:rFonts w:eastAsia="Times New Roman"/>
                <w:kern w:val="0"/>
                <w:sz w:val="20"/>
                <w:szCs w:val="20"/>
              </w:rPr>
            </w:pPr>
          </w:p>
        </w:tc>
      </w:tr>
      <w:tr w:rsidR="00BB5575" w:rsidRPr="00BB5575" w14:paraId="05CD4C6F"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75B71B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2021/6/13</w:t>
            </w:r>
          </w:p>
        </w:tc>
        <w:tc>
          <w:tcPr>
            <w:tcW w:w="670" w:type="pct"/>
            <w:tcBorders>
              <w:top w:val="nil"/>
              <w:left w:val="nil"/>
              <w:bottom w:val="single" w:sz="4" w:space="0" w:color="auto"/>
              <w:right w:val="single" w:sz="4" w:space="0" w:color="auto"/>
            </w:tcBorders>
            <w:shd w:val="clear" w:color="auto" w:fill="auto"/>
            <w:noWrap/>
            <w:vAlign w:val="center"/>
            <w:hideMark/>
          </w:tcPr>
          <w:p w14:paraId="1A2754A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27,797,503.00 </w:t>
            </w:r>
          </w:p>
        </w:tc>
        <w:tc>
          <w:tcPr>
            <w:tcW w:w="607" w:type="pct"/>
            <w:tcBorders>
              <w:top w:val="nil"/>
              <w:left w:val="nil"/>
              <w:bottom w:val="single" w:sz="4" w:space="0" w:color="auto"/>
              <w:right w:val="single" w:sz="4" w:space="0" w:color="auto"/>
            </w:tcBorders>
            <w:shd w:val="clear" w:color="auto" w:fill="auto"/>
            <w:noWrap/>
            <w:vAlign w:val="center"/>
            <w:hideMark/>
          </w:tcPr>
          <w:p w14:paraId="71E6465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2017.22</w:t>
            </w:r>
          </w:p>
        </w:tc>
        <w:tc>
          <w:tcPr>
            <w:tcW w:w="385" w:type="pct"/>
            <w:tcBorders>
              <w:top w:val="nil"/>
              <w:left w:val="nil"/>
              <w:bottom w:val="single" w:sz="4" w:space="0" w:color="auto"/>
              <w:right w:val="single" w:sz="4" w:space="0" w:color="auto"/>
            </w:tcBorders>
            <w:shd w:val="clear" w:color="auto" w:fill="auto"/>
            <w:noWrap/>
            <w:vAlign w:val="center"/>
            <w:hideMark/>
          </w:tcPr>
          <w:p w14:paraId="2A25EECC"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19</w:t>
            </w:r>
          </w:p>
        </w:tc>
        <w:tc>
          <w:tcPr>
            <w:tcW w:w="670" w:type="pct"/>
            <w:tcBorders>
              <w:top w:val="nil"/>
              <w:left w:val="nil"/>
              <w:bottom w:val="single" w:sz="4" w:space="0" w:color="auto"/>
              <w:right w:val="single" w:sz="4" w:space="0" w:color="auto"/>
            </w:tcBorders>
            <w:shd w:val="clear" w:color="auto" w:fill="auto"/>
            <w:noWrap/>
            <w:vAlign w:val="center"/>
            <w:hideMark/>
          </w:tcPr>
          <w:p w14:paraId="0C46C494"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25,539,431.00 </w:t>
            </w:r>
          </w:p>
        </w:tc>
        <w:tc>
          <w:tcPr>
            <w:tcW w:w="607" w:type="pct"/>
            <w:tcBorders>
              <w:top w:val="nil"/>
              <w:left w:val="nil"/>
              <w:bottom w:val="single" w:sz="4" w:space="0" w:color="auto"/>
              <w:right w:val="single" w:sz="4" w:space="0" w:color="auto"/>
            </w:tcBorders>
            <w:shd w:val="clear" w:color="auto" w:fill="auto"/>
            <w:noWrap/>
            <w:vAlign w:val="center"/>
            <w:hideMark/>
          </w:tcPr>
          <w:p w14:paraId="11F02BA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1857.96</w:t>
            </w:r>
          </w:p>
        </w:tc>
        <w:tc>
          <w:tcPr>
            <w:tcW w:w="385" w:type="pct"/>
            <w:tcBorders>
              <w:top w:val="nil"/>
              <w:left w:val="nil"/>
              <w:bottom w:val="single" w:sz="4" w:space="0" w:color="auto"/>
              <w:right w:val="single" w:sz="4" w:space="0" w:color="auto"/>
            </w:tcBorders>
            <w:shd w:val="clear" w:color="auto" w:fill="auto"/>
            <w:noWrap/>
            <w:vAlign w:val="center"/>
            <w:hideMark/>
          </w:tcPr>
          <w:p w14:paraId="45C73687"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19</w:t>
            </w:r>
          </w:p>
        </w:tc>
        <w:tc>
          <w:tcPr>
            <w:tcW w:w="339" w:type="pct"/>
            <w:tcBorders>
              <w:top w:val="nil"/>
              <w:left w:val="nil"/>
              <w:bottom w:val="single" w:sz="4" w:space="0" w:color="auto"/>
              <w:right w:val="single" w:sz="4" w:space="0" w:color="auto"/>
            </w:tcBorders>
            <w:shd w:val="clear" w:color="auto" w:fill="auto"/>
            <w:vAlign w:val="center"/>
            <w:hideMark/>
          </w:tcPr>
          <w:p w14:paraId="0683ADD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1.23%</w:t>
            </w:r>
          </w:p>
        </w:tc>
        <w:tc>
          <w:tcPr>
            <w:tcW w:w="829" w:type="pct"/>
            <w:tcBorders>
              <w:top w:val="nil"/>
              <w:left w:val="nil"/>
              <w:bottom w:val="single" w:sz="4" w:space="0" w:color="auto"/>
              <w:right w:val="single" w:sz="4" w:space="0" w:color="auto"/>
            </w:tcBorders>
            <w:shd w:val="clear" w:color="auto" w:fill="auto"/>
            <w:noWrap/>
            <w:vAlign w:val="center"/>
            <w:hideMark/>
          </w:tcPr>
          <w:p w14:paraId="04B1C27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2,317,984.00 </w:t>
            </w:r>
          </w:p>
        </w:tc>
        <w:tc>
          <w:tcPr>
            <w:tcW w:w="91" w:type="pct"/>
            <w:vAlign w:val="center"/>
            <w:hideMark/>
          </w:tcPr>
          <w:p w14:paraId="327D23A5" w14:textId="77777777" w:rsidR="00BB5575" w:rsidRPr="00BB5575" w:rsidRDefault="00BB5575" w:rsidP="00BB5575">
            <w:pPr>
              <w:widowControl/>
              <w:jc w:val="left"/>
              <w:rPr>
                <w:rFonts w:eastAsia="Times New Roman"/>
                <w:kern w:val="0"/>
                <w:sz w:val="20"/>
                <w:szCs w:val="20"/>
              </w:rPr>
            </w:pPr>
          </w:p>
        </w:tc>
      </w:tr>
      <w:tr w:rsidR="00BB5575" w:rsidRPr="00BB5575" w14:paraId="6821773C"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FF9E97C"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2021/6/14</w:t>
            </w:r>
          </w:p>
        </w:tc>
        <w:tc>
          <w:tcPr>
            <w:tcW w:w="670" w:type="pct"/>
            <w:tcBorders>
              <w:top w:val="nil"/>
              <w:left w:val="nil"/>
              <w:bottom w:val="single" w:sz="4" w:space="0" w:color="auto"/>
              <w:right w:val="single" w:sz="4" w:space="0" w:color="auto"/>
            </w:tcBorders>
            <w:shd w:val="clear" w:color="auto" w:fill="auto"/>
            <w:noWrap/>
            <w:vAlign w:val="center"/>
            <w:hideMark/>
          </w:tcPr>
          <w:p w14:paraId="217F058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23,051,415.00 </w:t>
            </w:r>
          </w:p>
        </w:tc>
        <w:tc>
          <w:tcPr>
            <w:tcW w:w="607" w:type="pct"/>
            <w:tcBorders>
              <w:top w:val="nil"/>
              <w:left w:val="nil"/>
              <w:bottom w:val="single" w:sz="4" w:space="0" w:color="auto"/>
              <w:right w:val="single" w:sz="4" w:space="0" w:color="auto"/>
            </w:tcBorders>
            <w:shd w:val="clear" w:color="auto" w:fill="auto"/>
            <w:noWrap/>
            <w:vAlign w:val="center"/>
            <w:hideMark/>
          </w:tcPr>
          <w:p w14:paraId="2102D5F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1631.73</w:t>
            </w:r>
          </w:p>
        </w:tc>
        <w:tc>
          <w:tcPr>
            <w:tcW w:w="385" w:type="pct"/>
            <w:tcBorders>
              <w:top w:val="nil"/>
              <w:left w:val="nil"/>
              <w:bottom w:val="single" w:sz="4" w:space="0" w:color="auto"/>
              <w:right w:val="single" w:sz="4" w:space="0" w:color="auto"/>
            </w:tcBorders>
            <w:shd w:val="clear" w:color="auto" w:fill="auto"/>
            <w:noWrap/>
            <w:vAlign w:val="center"/>
            <w:hideMark/>
          </w:tcPr>
          <w:p w14:paraId="04D7561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16</w:t>
            </w:r>
          </w:p>
        </w:tc>
        <w:tc>
          <w:tcPr>
            <w:tcW w:w="670" w:type="pct"/>
            <w:tcBorders>
              <w:top w:val="nil"/>
              <w:left w:val="nil"/>
              <w:bottom w:val="single" w:sz="4" w:space="0" w:color="auto"/>
              <w:right w:val="single" w:sz="4" w:space="0" w:color="auto"/>
            </w:tcBorders>
            <w:shd w:val="clear" w:color="auto" w:fill="auto"/>
            <w:noWrap/>
            <w:vAlign w:val="center"/>
            <w:hideMark/>
          </w:tcPr>
          <w:p w14:paraId="540ED01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8,322,504.00 </w:t>
            </w:r>
          </w:p>
        </w:tc>
        <w:tc>
          <w:tcPr>
            <w:tcW w:w="607" w:type="pct"/>
            <w:tcBorders>
              <w:top w:val="nil"/>
              <w:left w:val="nil"/>
              <w:bottom w:val="single" w:sz="4" w:space="0" w:color="auto"/>
              <w:right w:val="single" w:sz="4" w:space="0" w:color="auto"/>
            </w:tcBorders>
            <w:shd w:val="clear" w:color="auto" w:fill="auto"/>
            <w:noWrap/>
            <w:vAlign w:val="center"/>
            <w:hideMark/>
          </w:tcPr>
          <w:p w14:paraId="5752592C"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591.94</w:t>
            </w:r>
          </w:p>
        </w:tc>
        <w:tc>
          <w:tcPr>
            <w:tcW w:w="385" w:type="pct"/>
            <w:tcBorders>
              <w:top w:val="nil"/>
              <w:left w:val="nil"/>
              <w:bottom w:val="single" w:sz="4" w:space="0" w:color="auto"/>
              <w:right w:val="single" w:sz="4" w:space="0" w:color="auto"/>
            </w:tcBorders>
            <w:shd w:val="clear" w:color="auto" w:fill="auto"/>
            <w:noWrap/>
            <w:vAlign w:val="center"/>
            <w:hideMark/>
          </w:tcPr>
          <w:p w14:paraId="0D33E420"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6</w:t>
            </w:r>
          </w:p>
        </w:tc>
        <w:tc>
          <w:tcPr>
            <w:tcW w:w="339" w:type="pct"/>
            <w:tcBorders>
              <w:top w:val="nil"/>
              <w:left w:val="nil"/>
              <w:bottom w:val="single" w:sz="4" w:space="0" w:color="auto"/>
              <w:right w:val="single" w:sz="4" w:space="0" w:color="auto"/>
            </w:tcBorders>
            <w:shd w:val="clear" w:color="auto" w:fill="auto"/>
            <w:vAlign w:val="center"/>
            <w:hideMark/>
          </w:tcPr>
          <w:p w14:paraId="1AC34BC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0.39%</w:t>
            </w:r>
          </w:p>
        </w:tc>
        <w:tc>
          <w:tcPr>
            <w:tcW w:w="829" w:type="pct"/>
            <w:tcBorders>
              <w:top w:val="nil"/>
              <w:left w:val="nil"/>
              <w:bottom w:val="single" w:sz="4" w:space="0" w:color="auto"/>
              <w:right w:val="single" w:sz="4" w:space="0" w:color="auto"/>
            </w:tcBorders>
            <w:shd w:val="clear" w:color="auto" w:fill="auto"/>
            <w:noWrap/>
            <w:vAlign w:val="center"/>
            <w:hideMark/>
          </w:tcPr>
          <w:p w14:paraId="513E2AC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974,450.00 </w:t>
            </w:r>
          </w:p>
        </w:tc>
        <w:tc>
          <w:tcPr>
            <w:tcW w:w="91" w:type="pct"/>
            <w:vAlign w:val="center"/>
            <w:hideMark/>
          </w:tcPr>
          <w:p w14:paraId="58FC7500" w14:textId="77777777" w:rsidR="00BB5575" w:rsidRPr="00BB5575" w:rsidRDefault="00BB5575" w:rsidP="00BB5575">
            <w:pPr>
              <w:widowControl/>
              <w:jc w:val="left"/>
              <w:rPr>
                <w:rFonts w:eastAsia="Times New Roman"/>
                <w:kern w:val="0"/>
                <w:sz w:val="20"/>
                <w:szCs w:val="20"/>
              </w:rPr>
            </w:pPr>
          </w:p>
        </w:tc>
      </w:tr>
      <w:tr w:rsidR="00BB5575" w:rsidRPr="00BB5575" w14:paraId="0AF14999"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6E82AC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2021/6/15</w:t>
            </w:r>
          </w:p>
        </w:tc>
        <w:tc>
          <w:tcPr>
            <w:tcW w:w="670" w:type="pct"/>
            <w:tcBorders>
              <w:top w:val="nil"/>
              <w:left w:val="nil"/>
              <w:bottom w:val="single" w:sz="4" w:space="0" w:color="auto"/>
              <w:right w:val="single" w:sz="4" w:space="0" w:color="auto"/>
            </w:tcBorders>
            <w:shd w:val="clear" w:color="auto" w:fill="auto"/>
            <w:noWrap/>
            <w:vAlign w:val="center"/>
            <w:hideMark/>
          </w:tcPr>
          <w:p w14:paraId="73BD5F3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2,846,514.00 </w:t>
            </w:r>
          </w:p>
        </w:tc>
        <w:tc>
          <w:tcPr>
            <w:tcW w:w="607" w:type="pct"/>
            <w:tcBorders>
              <w:top w:val="nil"/>
              <w:left w:val="nil"/>
              <w:bottom w:val="single" w:sz="4" w:space="0" w:color="auto"/>
              <w:right w:val="single" w:sz="4" w:space="0" w:color="auto"/>
            </w:tcBorders>
            <w:shd w:val="clear" w:color="auto" w:fill="auto"/>
            <w:noWrap/>
            <w:vAlign w:val="center"/>
            <w:hideMark/>
          </w:tcPr>
          <w:p w14:paraId="42FBB6A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191.11</w:t>
            </w:r>
          </w:p>
        </w:tc>
        <w:tc>
          <w:tcPr>
            <w:tcW w:w="385" w:type="pct"/>
            <w:tcBorders>
              <w:top w:val="nil"/>
              <w:left w:val="nil"/>
              <w:bottom w:val="single" w:sz="4" w:space="0" w:color="auto"/>
              <w:right w:val="single" w:sz="4" w:space="0" w:color="auto"/>
            </w:tcBorders>
            <w:shd w:val="clear" w:color="auto" w:fill="auto"/>
            <w:noWrap/>
            <w:vAlign w:val="center"/>
            <w:hideMark/>
          </w:tcPr>
          <w:p w14:paraId="4D9AD226"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w:t>
            </w:r>
          </w:p>
        </w:tc>
        <w:tc>
          <w:tcPr>
            <w:tcW w:w="670" w:type="pct"/>
            <w:tcBorders>
              <w:top w:val="nil"/>
              <w:left w:val="nil"/>
              <w:bottom w:val="single" w:sz="4" w:space="0" w:color="auto"/>
              <w:right w:val="single" w:sz="4" w:space="0" w:color="auto"/>
            </w:tcBorders>
            <w:shd w:val="clear" w:color="auto" w:fill="auto"/>
            <w:noWrap/>
            <w:vAlign w:val="center"/>
            <w:hideMark/>
          </w:tcPr>
          <w:p w14:paraId="477CDF7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1,425,351.00 </w:t>
            </w:r>
          </w:p>
        </w:tc>
        <w:tc>
          <w:tcPr>
            <w:tcW w:w="607" w:type="pct"/>
            <w:tcBorders>
              <w:top w:val="nil"/>
              <w:left w:val="nil"/>
              <w:bottom w:val="single" w:sz="4" w:space="0" w:color="auto"/>
              <w:right w:val="single" w:sz="4" w:space="0" w:color="auto"/>
            </w:tcBorders>
            <w:shd w:val="clear" w:color="auto" w:fill="auto"/>
            <w:noWrap/>
            <w:vAlign w:val="center"/>
            <w:hideMark/>
          </w:tcPr>
          <w:p w14:paraId="1C957BA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103.35</w:t>
            </w:r>
          </w:p>
        </w:tc>
        <w:tc>
          <w:tcPr>
            <w:tcW w:w="385" w:type="pct"/>
            <w:tcBorders>
              <w:top w:val="nil"/>
              <w:left w:val="nil"/>
              <w:bottom w:val="single" w:sz="4" w:space="0" w:color="auto"/>
              <w:right w:val="single" w:sz="4" w:space="0" w:color="auto"/>
            </w:tcBorders>
            <w:shd w:val="clear" w:color="auto" w:fill="auto"/>
            <w:noWrap/>
            <w:vAlign w:val="center"/>
            <w:hideMark/>
          </w:tcPr>
          <w:p w14:paraId="2DB64C1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w:t>
            </w:r>
          </w:p>
        </w:tc>
        <w:tc>
          <w:tcPr>
            <w:tcW w:w="339" w:type="pct"/>
            <w:tcBorders>
              <w:top w:val="nil"/>
              <w:left w:val="nil"/>
              <w:bottom w:val="single" w:sz="4" w:space="0" w:color="auto"/>
              <w:right w:val="single" w:sz="4" w:space="0" w:color="auto"/>
            </w:tcBorders>
            <w:shd w:val="clear" w:color="auto" w:fill="auto"/>
            <w:vAlign w:val="center"/>
            <w:hideMark/>
          </w:tcPr>
          <w:p w14:paraId="45925A6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0.07%</w:t>
            </w:r>
          </w:p>
        </w:tc>
        <w:tc>
          <w:tcPr>
            <w:tcW w:w="829" w:type="pct"/>
            <w:tcBorders>
              <w:top w:val="nil"/>
              <w:left w:val="nil"/>
              <w:bottom w:val="single" w:sz="4" w:space="0" w:color="auto"/>
              <w:right w:val="single" w:sz="4" w:space="0" w:color="auto"/>
            </w:tcBorders>
            <w:shd w:val="clear" w:color="auto" w:fill="auto"/>
            <w:noWrap/>
            <w:vAlign w:val="center"/>
            <w:hideMark/>
          </w:tcPr>
          <w:p w14:paraId="1AA252B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109,701,934.69 </w:t>
            </w:r>
          </w:p>
        </w:tc>
        <w:tc>
          <w:tcPr>
            <w:tcW w:w="91" w:type="pct"/>
            <w:vAlign w:val="center"/>
            <w:hideMark/>
          </w:tcPr>
          <w:p w14:paraId="604D2780" w14:textId="77777777" w:rsidR="00BB5575" w:rsidRPr="00BB5575" w:rsidRDefault="00BB5575" w:rsidP="00BB5575">
            <w:pPr>
              <w:widowControl/>
              <w:jc w:val="left"/>
              <w:rPr>
                <w:rFonts w:eastAsia="Times New Roman"/>
                <w:kern w:val="0"/>
                <w:sz w:val="20"/>
                <w:szCs w:val="20"/>
              </w:rPr>
            </w:pPr>
          </w:p>
        </w:tc>
      </w:tr>
      <w:tr w:rsidR="00BB5575" w:rsidRPr="00BB5575" w14:paraId="532AE839"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5A11BD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2021/6/16</w:t>
            </w:r>
          </w:p>
        </w:tc>
        <w:tc>
          <w:tcPr>
            <w:tcW w:w="670" w:type="pct"/>
            <w:tcBorders>
              <w:top w:val="nil"/>
              <w:left w:val="nil"/>
              <w:bottom w:val="single" w:sz="4" w:space="0" w:color="auto"/>
              <w:right w:val="single" w:sz="4" w:space="0" w:color="auto"/>
            </w:tcBorders>
            <w:shd w:val="clear" w:color="auto" w:fill="auto"/>
            <w:noWrap/>
            <w:vAlign w:val="center"/>
            <w:hideMark/>
          </w:tcPr>
          <w:p w14:paraId="70B6F0B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2,706,353.00 </w:t>
            </w:r>
          </w:p>
        </w:tc>
        <w:tc>
          <w:tcPr>
            <w:tcW w:w="607" w:type="pct"/>
            <w:tcBorders>
              <w:top w:val="nil"/>
              <w:left w:val="nil"/>
              <w:bottom w:val="single" w:sz="4" w:space="0" w:color="auto"/>
              <w:right w:val="single" w:sz="4" w:space="0" w:color="auto"/>
            </w:tcBorders>
            <w:shd w:val="clear" w:color="auto" w:fill="auto"/>
            <w:noWrap/>
            <w:vAlign w:val="center"/>
            <w:hideMark/>
          </w:tcPr>
          <w:p w14:paraId="353D408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204.32</w:t>
            </w:r>
          </w:p>
        </w:tc>
        <w:tc>
          <w:tcPr>
            <w:tcW w:w="385" w:type="pct"/>
            <w:tcBorders>
              <w:top w:val="nil"/>
              <w:left w:val="nil"/>
              <w:bottom w:val="single" w:sz="4" w:space="0" w:color="auto"/>
              <w:right w:val="single" w:sz="4" w:space="0" w:color="auto"/>
            </w:tcBorders>
            <w:shd w:val="clear" w:color="auto" w:fill="auto"/>
            <w:noWrap/>
            <w:vAlign w:val="center"/>
            <w:hideMark/>
          </w:tcPr>
          <w:p w14:paraId="09E11665"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w:t>
            </w:r>
          </w:p>
        </w:tc>
        <w:tc>
          <w:tcPr>
            <w:tcW w:w="670" w:type="pct"/>
            <w:tcBorders>
              <w:top w:val="nil"/>
              <w:left w:val="nil"/>
              <w:bottom w:val="single" w:sz="4" w:space="0" w:color="auto"/>
              <w:right w:val="single" w:sz="4" w:space="0" w:color="auto"/>
            </w:tcBorders>
            <w:shd w:val="clear" w:color="auto" w:fill="auto"/>
            <w:noWrap/>
            <w:vAlign w:val="center"/>
            <w:hideMark/>
          </w:tcPr>
          <w:p w14:paraId="1B24DFA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10,832,188.00 </w:t>
            </w:r>
          </w:p>
        </w:tc>
        <w:tc>
          <w:tcPr>
            <w:tcW w:w="607" w:type="pct"/>
            <w:tcBorders>
              <w:top w:val="nil"/>
              <w:left w:val="nil"/>
              <w:bottom w:val="single" w:sz="4" w:space="0" w:color="auto"/>
              <w:right w:val="single" w:sz="4" w:space="0" w:color="auto"/>
            </w:tcBorders>
            <w:shd w:val="clear" w:color="auto" w:fill="auto"/>
            <w:noWrap/>
            <w:vAlign w:val="center"/>
            <w:hideMark/>
          </w:tcPr>
          <w:p w14:paraId="70A4138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765.43</w:t>
            </w:r>
          </w:p>
        </w:tc>
        <w:tc>
          <w:tcPr>
            <w:tcW w:w="385" w:type="pct"/>
            <w:tcBorders>
              <w:top w:val="nil"/>
              <w:left w:val="nil"/>
              <w:bottom w:val="single" w:sz="4" w:space="0" w:color="auto"/>
              <w:right w:val="single" w:sz="4" w:space="0" w:color="auto"/>
            </w:tcBorders>
            <w:shd w:val="clear" w:color="auto" w:fill="auto"/>
            <w:noWrap/>
            <w:vAlign w:val="center"/>
            <w:hideMark/>
          </w:tcPr>
          <w:p w14:paraId="618D2AE8"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8</w:t>
            </w:r>
          </w:p>
        </w:tc>
        <w:tc>
          <w:tcPr>
            <w:tcW w:w="339" w:type="pct"/>
            <w:tcBorders>
              <w:top w:val="nil"/>
              <w:left w:val="nil"/>
              <w:bottom w:val="single" w:sz="4" w:space="0" w:color="auto"/>
              <w:right w:val="single" w:sz="4" w:space="0" w:color="auto"/>
            </w:tcBorders>
            <w:shd w:val="clear" w:color="auto" w:fill="auto"/>
            <w:vAlign w:val="center"/>
            <w:hideMark/>
          </w:tcPr>
          <w:p w14:paraId="7FB3E79C"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0.50%</w:t>
            </w:r>
          </w:p>
        </w:tc>
        <w:tc>
          <w:tcPr>
            <w:tcW w:w="829" w:type="pct"/>
            <w:tcBorders>
              <w:top w:val="nil"/>
              <w:left w:val="nil"/>
              <w:bottom w:val="single" w:sz="4" w:space="0" w:color="auto"/>
              <w:right w:val="single" w:sz="4" w:space="0" w:color="auto"/>
            </w:tcBorders>
            <w:shd w:val="clear" w:color="auto" w:fill="auto"/>
            <w:noWrap/>
            <w:vAlign w:val="center"/>
            <w:hideMark/>
          </w:tcPr>
          <w:p w14:paraId="33C94A0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45,399,331.00 </w:t>
            </w:r>
          </w:p>
        </w:tc>
        <w:tc>
          <w:tcPr>
            <w:tcW w:w="91" w:type="pct"/>
            <w:vAlign w:val="center"/>
            <w:hideMark/>
          </w:tcPr>
          <w:p w14:paraId="4C28C56E" w14:textId="77777777" w:rsidR="00BB5575" w:rsidRPr="00BB5575" w:rsidRDefault="00BB5575" w:rsidP="00BB5575">
            <w:pPr>
              <w:widowControl/>
              <w:jc w:val="left"/>
              <w:rPr>
                <w:rFonts w:eastAsia="Times New Roman"/>
                <w:kern w:val="0"/>
                <w:sz w:val="20"/>
                <w:szCs w:val="20"/>
              </w:rPr>
            </w:pPr>
          </w:p>
        </w:tc>
      </w:tr>
      <w:tr w:rsidR="00BB5575" w:rsidRPr="00BB5575" w14:paraId="125E5F03"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01BB5B0"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2021/6/17</w:t>
            </w:r>
          </w:p>
        </w:tc>
        <w:tc>
          <w:tcPr>
            <w:tcW w:w="670" w:type="pct"/>
            <w:tcBorders>
              <w:top w:val="nil"/>
              <w:left w:val="nil"/>
              <w:bottom w:val="single" w:sz="4" w:space="0" w:color="auto"/>
              <w:right w:val="single" w:sz="4" w:space="0" w:color="auto"/>
            </w:tcBorders>
            <w:shd w:val="clear" w:color="auto" w:fill="auto"/>
            <w:noWrap/>
            <w:vAlign w:val="center"/>
            <w:hideMark/>
          </w:tcPr>
          <w:p w14:paraId="3215F8C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6,767,984.00 </w:t>
            </w:r>
          </w:p>
        </w:tc>
        <w:tc>
          <w:tcPr>
            <w:tcW w:w="607" w:type="pct"/>
            <w:tcBorders>
              <w:top w:val="nil"/>
              <w:left w:val="nil"/>
              <w:bottom w:val="single" w:sz="4" w:space="0" w:color="auto"/>
              <w:right w:val="single" w:sz="4" w:space="0" w:color="auto"/>
            </w:tcBorders>
            <w:shd w:val="clear" w:color="auto" w:fill="auto"/>
            <w:noWrap/>
            <w:vAlign w:val="center"/>
            <w:hideMark/>
          </w:tcPr>
          <w:p w14:paraId="0FF4D97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512.38</w:t>
            </w:r>
          </w:p>
        </w:tc>
        <w:tc>
          <w:tcPr>
            <w:tcW w:w="385" w:type="pct"/>
            <w:tcBorders>
              <w:top w:val="nil"/>
              <w:left w:val="nil"/>
              <w:bottom w:val="single" w:sz="4" w:space="0" w:color="auto"/>
              <w:right w:val="single" w:sz="4" w:space="0" w:color="auto"/>
            </w:tcBorders>
            <w:shd w:val="clear" w:color="auto" w:fill="auto"/>
            <w:noWrap/>
            <w:vAlign w:val="center"/>
            <w:hideMark/>
          </w:tcPr>
          <w:p w14:paraId="3F473313"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297F2404"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607" w:type="pct"/>
            <w:tcBorders>
              <w:top w:val="nil"/>
              <w:left w:val="nil"/>
              <w:bottom w:val="single" w:sz="4" w:space="0" w:color="auto"/>
              <w:right w:val="single" w:sz="4" w:space="0" w:color="auto"/>
            </w:tcBorders>
            <w:shd w:val="clear" w:color="auto" w:fill="auto"/>
            <w:noWrap/>
            <w:vAlign w:val="center"/>
            <w:hideMark/>
          </w:tcPr>
          <w:p w14:paraId="0D956534"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85" w:type="pct"/>
            <w:tcBorders>
              <w:top w:val="nil"/>
              <w:left w:val="nil"/>
              <w:bottom w:val="single" w:sz="4" w:space="0" w:color="auto"/>
              <w:right w:val="single" w:sz="4" w:space="0" w:color="auto"/>
            </w:tcBorders>
            <w:shd w:val="clear" w:color="auto" w:fill="auto"/>
            <w:noWrap/>
            <w:vAlign w:val="center"/>
            <w:hideMark/>
          </w:tcPr>
          <w:p w14:paraId="375834C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339" w:type="pct"/>
            <w:tcBorders>
              <w:top w:val="nil"/>
              <w:left w:val="nil"/>
              <w:bottom w:val="single" w:sz="4" w:space="0" w:color="auto"/>
              <w:right w:val="single" w:sz="4" w:space="0" w:color="auto"/>
            </w:tcBorders>
            <w:shd w:val="clear" w:color="auto" w:fill="auto"/>
            <w:vAlign w:val="center"/>
            <w:hideMark/>
          </w:tcPr>
          <w:p w14:paraId="4DECF18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0.00%</w:t>
            </w:r>
          </w:p>
        </w:tc>
        <w:tc>
          <w:tcPr>
            <w:tcW w:w="829" w:type="pct"/>
            <w:tcBorders>
              <w:top w:val="nil"/>
              <w:left w:val="nil"/>
              <w:bottom w:val="single" w:sz="4" w:space="0" w:color="auto"/>
              <w:right w:val="single" w:sz="4" w:space="0" w:color="auto"/>
            </w:tcBorders>
            <w:shd w:val="clear" w:color="auto" w:fill="auto"/>
            <w:noWrap/>
            <w:vAlign w:val="center"/>
            <w:hideMark/>
          </w:tcPr>
          <w:p w14:paraId="15F9EBC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25,177,979.00 </w:t>
            </w:r>
          </w:p>
        </w:tc>
        <w:tc>
          <w:tcPr>
            <w:tcW w:w="91" w:type="pct"/>
            <w:vAlign w:val="center"/>
            <w:hideMark/>
          </w:tcPr>
          <w:p w14:paraId="2FD82709" w14:textId="77777777" w:rsidR="00BB5575" w:rsidRPr="00BB5575" w:rsidRDefault="00BB5575" w:rsidP="00BB5575">
            <w:pPr>
              <w:widowControl/>
              <w:jc w:val="left"/>
              <w:rPr>
                <w:rFonts w:eastAsia="Times New Roman"/>
                <w:kern w:val="0"/>
                <w:sz w:val="20"/>
                <w:szCs w:val="20"/>
              </w:rPr>
            </w:pPr>
          </w:p>
        </w:tc>
      </w:tr>
      <w:tr w:rsidR="00BB5575" w:rsidRPr="00BB5575" w14:paraId="2F28515C"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96FA84B"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2021/6/18</w:t>
            </w:r>
          </w:p>
        </w:tc>
        <w:tc>
          <w:tcPr>
            <w:tcW w:w="670" w:type="pct"/>
            <w:tcBorders>
              <w:top w:val="nil"/>
              <w:left w:val="nil"/>
              <w:bottom w:val="single" w:sz="4" w:space="0" w:color="auto"/>
              <w:right w:val="single" w:sz="4" w:space="0" w:color="auto"/>
            </w:tcBorders>
            <w:shd w:val="clear" w:color="auto" w:fill="auto"/>
            <w:noWrap/>
            <w:vAlign w:val="center"/>
            <w:hideMark/>
          </w:tcPr>
          <w:p w14:paraId="5B98138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3,642,470.00 </w:t>
            </w:r>
          </w:p>
        </w:tc>
        <w:tc>
          <w:tcPr>
            <w:tcW w:w="607" w:type="pct"/>
            <w:tcBorders>
              <w:top w:val="nil"/>
              <w:left w:val="nil"/>
              <w:bottom w:val="single" w:sz="4" w:space="0" w:color="auto"/>
              <w:right w:val="single" w:sz="4" w:space="0" w:color="auto"/>
            </w:tcBorders>
            <w:shd w:val="clear" w:color="auto" w:fill="auto"/>
            <w:noWrap/>
            <w:vAlign w:val="center"/>
            <w:hideMark/>
          </w:tcPr>
          <w:p w14:paraId="7432B494"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261.12</w:t>
            </w:r>
          </w:p>
        </w:tc>
        <w:tc>
          <w:tcPr>
            <w:tcW w:w="385" w:type="pct"/>
            <w:tcBorders>
              <w:top w:val="nil"/>
              <w:left w:val="nil"/>
              <w:bottom w:val="single" w:sz="4" w:space="0" w:color="auto"/>
              <w:right w:val="single" w:sz="4" w:space="0" w:color="auto"/>
            </w:tcBorders>
            <w:shd w:val="clear" w:color="auto" w:fill="auto"/>
            <w:noWrap/>
            <w:vAlign w:val="center"/>
            <w:hideMark/>
          </w:tcPr>
          <w:p w14:paraId="58467FFC"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w:t>
            </w:r>
          </w:p>
        </w:tc>
        <w:tc>
          <w:tcPr>
            <w:tcW w:w="670" w:type="pct"/>
            <w:tcBorders>
              <w:top w:val="nil"/>
              <w:left w:val="nil"/>
              <w:bottom w:val="single" w:sz="4" w:space="0" w:color="auto"/>
              <w:right w:val="single" w:sz="4" w:space="0" w:color="auto"/>
            </w:tcBorders>
            <w:shd w:val="clear" w:color="auto" w:fill="auto"/>
            <w:noWrap/>
            <w:vAlign w:val="center"/>
            <w:hideMark/>
          </w:tcPr>
          <w:p w14:paraId="23A8C7E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13,478,115.00 </w:t>
            </w:r>
          </w:p>
        </w:tc>
        <w:tc>
          <w:tcPr>
            <w:tcW w:w="607" w:type="pct"/>
            <w:tcBorders>
              <w:top w:val="nil"/>
              <w:left w:val="nil"/>
              <w:bottom w:val="single" w:sz="4" w:space="0" w:color="auto"/>
              <w:right w:val="single" w:sz="4" w:space="0" w:color="auto"/>
            </w:tcBorders>
            <w:shd w:val="clear" w:color="auto" w:fill="auto"/>
            <w:noWrap/>
            <w:vAlign w:val="center"/>
            <w:hideMark/>
          </w:tcPr>
          <w:p w14:paraId="1D08DAB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988.17</w:t>
            </w:r>
          </w:p>
        </w:tc>
        <w:tc>
          <w:tcPr>
            <w:tcW w:w="385" w:type="pct"/>
            <w:tcBorders>
              <w:top w:val="nil"/>
              <w:left w:val="nil"/>
              <w:bottom w:val="single" w:sz="4" w:space="0" w:color="auto"/>
              <w:right w:val="single" w:sz="4" w:space="0" w:color="auto"/>
            </w:tcBorders>
            <w:shd w:val="clear" w:color="auto" w:fill="auto"/>
            <w:noWrap/>
            <w:vAlign w:val="center"/>
            <w:hideMark/>
          </w:tcPr>
          <w:p w14:paraId="77BB0EAB"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10</w:t>
            </w:r>
          </w:p>
        </w:tc>
        <w:tc>
          <w:tcPr>
            <w:tcW w:w="339" w:type="pct"/>
            <w:tcBorders>
              <w:top w:val="nil"/>
              <w:left w:val="nil"/>
              <w:bottom w:val="single" w:sz="4" w:space="0" w:color="auto"/>
              <w:right w:val="single" w:sz="4" w:space="0" w:color="auto"/>
            </w:tcBorders>
            <w:shd w:val="clear" w:color="auto" w:fill="auto"/>
            <w:vAlign w:val="center"/>
            <w:hideMark/>
          </w:tcPr>
          <w:p w14:paraId="5E2EA9CF"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0.65%</w:t>
            </w:r>
          </w:p>
        </w:tc>
        <w:tc>
          <w:tcPr>
            <w:tcW w:w="829" w:type="pct"/>
            <w:tcBorders>
              <w:top w:val="nil"/>
              <w:left w:val="nil"/>
              <w:bottom w:val="single" w:sz="4" w:space="0" w:color="auto"/>
              <w:right w:val="single" w:sz="4" w:space="0" w:color="auto"/>
            </w:tcBorders>
            <w:shd w:val="clear" w:color="auto" w:fill="auto"/>
            <w:noWrap/>
            <w:vAlign w:val="center"/>
            <w:hideMark/>
          </w:tcPr>
          <w:p w14:paraId="3F35556C"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21,059,534.00 </w:t>
            </w:r>
          </w:p>
        </w:tc>
        <w:tc>
          <w:tcPr>
            <w:tcW w:w="91" w:type="pct"/>
            <w:vAlign w:val="center"/>
            <w:hideMark/>
          </w:tcPr>
          <w:p w14:paraId="7C1AE74C" w14:textId="77777777" w:rsidR="00BB5575" w:rsidRPr="00BB5575" w:rsidRDefault="00BB5575" w:rsidP="00BB5575">
            <w:pPr>
              <w:widowControl/>
              <w:jc w:val="left"/>
              <w:rPr>
                <w:rFonts w:eastAsia="Times New Roman"/>
                <w:kern w:val="0"/>
                <w:sz w:val="20"/>
                <w:szCs w:val="20"/>
              </w:rPr>
            </w:pPr>
          </w:p>
        </w:tc>
      </w:tr>
      <w:tr w:rsidR="00BB5575" w:rsidRPr="00BB5575" w14:paraId="3AE1901D"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8C60EE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2021/6/19</w:t>
            </w:r>
          </w:p>
        </w:tc>
        <w:tc>
          <w:tcPr>
            <w:tcW w:w="670" w:type="pct"/>
            <w:tcBorders>
              <w:top w:val="nil"/>
              <w:left w:val="nil"/>
              <w:bottom w:val="single" w:sz="4" w:space="0" w:color="auto"/>
              <w:right w:val="single" w:sz="4" w:space="0" w:color="auto"/>
            </w:tcBorders>
            <w:shd w:val="clear" w:color="auto" w:fill="auto"/>
            <w:noWrap/>
            <w:vAlign w:val="center"/>
            <w:hideMark/>
          </w:tcPr>
          <w:p w14:paraId="2136EE5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12,662,218.00 </w:t>
            </w:r>
          </w:p>
        </w:tc>
        <w:tc>
          <w:tcPr>
            <w:tcW w:w="607" w:type="pct"/>
            <w:tcBorders>
              <w:top w:val="nil"/>
              <w:left w:val="nil"/>
              <w:bottom w:val="single" w:sz="4" w:space="0" w:color="auto"/>
              <w:right w:val="single" w:sz="4" w:space="0" w:color="auto"/>
            </w:tcBorders>
            <w:shd w:val="clear" w:color="auto" w:fill="auto"/>
            <w:noWrap/>
            <w:vAlign w:val="center"/>
            <w:hideMark/>
          </w:tcPr>
          <w:p w14:paraId="5362567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924.75</w:t>
            </w:r>
          </w:p>
        </w:tc>
        <w:tc>
          <w:tcPr>
            <w:tcW w:w="385" w:type="pct"/>
            <w:tcBorders>
              <w:top w:val="nil"/>
              <w:left w:val="nil"/>
              <w:bottom w:val="single" w:sz="4" w:space="0" w:color="auto"/>
              <w:right w:val="single" w:sz="4" w:space="0" w:color="auto"/>
            </w:tcBorders>
            <w:shd w:val="clear" w:color="auto" w:fill="auto"/>
            <w:noWrap/>
            <w:vAlign w:val="center"/>
            <w:hideMark/>
          </w:tcPr>
          <w:p w14:paraId="7E9B4141"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9</w:t>
            </w:r>
          </w:p>
        </w:tc>
        <w:tc>
          <w:tcPr>
            <w:tcW w:w="670" w:type="pct"/>
            <w:tcBorders>
              <w:top w:val="nil"/>
              <w:left w:val="nil"/>
              <w:bottom w:val="single" w:sz="4" w:space="0" w:color="auto"/>
              <w:right w:val="single" w:sz="4" w:space="0" w:color="auto"/>
            </w:tcBorders>
            <w:shd w:val="clear" w:color="auto" w:fill="auto"/>
            <w:noWrap/>
            <w:vAlign w:val="center"/>
            <w:hideMark/>
          </w:tcPr>
          <w:p w14:paraId="252365C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9,665,274.00 </w:t>
            </w:r>
          </w:p>
        </w:tc>
        <w:tc>
          <w:tcPr>
            <w:tcW w:w="607" w:type="pct"/>
            <w:tcBorders>
              <w:top w:val="nil"/>
              <w:left w:val="nil"/>
              <w:bottom w:val="single" w:sz="4" w:space="0" w:color="auto"/>
              <w:right w:val="single" w:sz="4" w:space="0" w:color="auto"/>
            </w:tcBorders>
            <w:shd w:val="clear" w:color="auto" w:fill="auto"/>
            <w:noWrap/>
            <w:vAlign w:val="center"/>
            <w:hideMark/>
          </w:tcPr>
          <w:p w14:paraId="5A0382C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710.49</w:t>
            </w:r>
          </w:p>
        </w:tc>
        <w:tc>
          <w:tcPr>
            <w:tcW w:w="385" w:type="pct"/>
            <w:tcBorders>
              <w:top w:val="nil"/>
              <w:left w:val="nil"/>
              <w:bottom w:val="single" w:sz="4" w:space="0" w:color="auto"/>
              <w:right w:val="single" w:sz="4" w:space="0" w:color="auto"/>
            </w:tcBorders>
            <w:shd w:val="clear" w:color="auto" w:fill="auto"/>
            <w:noWrap/>
            <w:vAlign w:val="center"/>
            <w:hideMark/>
          </w:tcPr>
          <w:p w14:paraId="53BD6BE1"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339" w:type="pct"/>
            <w:tcBorders>
              <w:top w:val="nil"/>
              <w:left w:val="nil"/>
              <w:bottom w:val="single" w:sz="4" w:space="0" w:color="auto"/>
              <w:right w:val="single" w:sz="4" w:space="0" w:color="auto"/>
            </w:tcBorders>
            <w:shd w:val="clear" w:color="auto" w:fill="auto"/>
            <w:vAlign w:val="center"/>
            <w:hideMark/>
          </w:tcPr>
          <w:p w14:paraId="24E0712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0.47%</w:t>
            </w:r>
          </w:p>
        </w:tc>
        <w:tc>
          <w:tcPr>
            <w:tcW w:w="829" w:type="pct"/>
            <w:tcBorders>
              <w:top w:val="nil"/>
              <w:left w:val="nil"/>
              <w:bottom w:val="single" w:sz="4" w:space="0" w:color="auto"/>
              <w:right w:val="single" w:sz="4" w:space="0" w:color="auto"/>
            </w:tcBorders>
            <w:shd w:val="clear" w:color="auto" w:fill="auto"/>
            <w:noWrap/>
            <w:vAlign w:val="center"/>
            <w:hideMark/>
          </w:tcPr>
          <w:p w14:paraId="5162AE6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284,000.00 </w:t>
            </w:r>
          </w:p>
        </w:tc>
        <w:tc>
          <w:tcPr>
            <w:tcW w:w="91" w:type="pct"/>
            <w:vAlign w:val="center"/>
            <w:hideMark/>
          </w:tcPr>
          <w:p w14:paraId="51C98434" w14:textId="77777777" w:rsidR="00BB5575" w:rsidRPr="00BB5575" w:rsidRDefault="00BB5575" w:rsidP="00BB5575">
            <w:pPr>
              <w:widowControl/>
              <w:jc w:val="left"/>
              <w:rPr>
                <w:rFonts w:eastAsia="Times New Roman"/>
                <w:kern w:val="0"/>
                <w:sz w:val="20"/>
                <w:szCs w:val="20"/>
              </w:rPr>
            </w:pPr>
          </w:p>
        </w:tc>
      </w:tr>
      <w:tr w:rsidR="00BB5575" w:rsidRPr="00BB5575" w14:paraId="0AC44870"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A627E7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2021/6/20</w:t>
            </w:r>
          </w:p>
        </w:tc>
        <w:tc>
          <w:tcPr>
            <w:tcW w:w="670" w:type="pct"/>
            <w:tcBorders>
              <w:top w:val="nil"/>
              <w:left w:val="nil"/>
              <w:bottom w:val="single" w:sz="4" w:space="0" w:color="auto"/>
              <w:right w:val="single" w:sz="4" w:space="0" w:color="auto"/>
            </w:tcBorders>
            <w:shd w:val="clear" w:color="auto" w:fill="auto"/>
            <w:noWrap/>
            <w:vAlign w:val="center"/>
            <w:hideMark/>
          </w:tcPr>
          <w:p w14:paraId="2F9AF54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9,341,922.00 </w:t>
            </w:r>
          </w:p>
        </w:tc>
        <w:tc>
          <w:tcPr>
            <w:tcW w:w="607" w:type="pct"/>
            <w:tcBorders>
              <w:top w:val="nil"/>
              <w:left w:val="nil"/>
              <w:bottom w:val="single" w:sz="4" w:space="0" w:color="auto"/>
              <w:right w:val="single" w:sz="4" w:space="0" w:color="auto"/>
            </w:tcBorders>
            <w:shd w:val="clear" w:color="auto" w:fill="auto"/>
            <w:noWrap/>
            <w:vAlign w:val="center"/>
            <w:hideMark/>
          </w:tcPr>
          <w:p w14:paraId="66C0481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673.06</w:t>
            </w:r>
          </w:p>
        </w:tc>
        <w:tc>
          <w:tcPr>
            <w:tcW w:w="385" w:type="pct"/>
            <w:tcBorders>
              <w:top w:val="nil"/>
              <w:left w:val="nil"/>
              <w:bottom w:val="single" w:sz="4" w:space="0" w:color="auto"/>
              <w:right w:val="single" w:sz="4" w:space="0" w:color="auto"/>
            </w:tcBorders>
            <w:shd w:val="clear" w:color="auto" w:fill="auto"/>
            <w:noWrap/>
            <w:vAlign w:val="center"/>
            <w:hideMark/>
          </w:tcPr>
          <w:p w14:paraId="799A3CAB"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670" w:type="pct"/>
            <w:tcBorders>
              <w:top w:val="nil"/>
              <w:left w:val="nil"/>
              <w:bottom w:val="single" w:sz="4" w:space="0" w:color="auto"/>
              <w:right w:val="single" w:sz="4" w:space="0" w:color="auto"/>
            </w:tcBorders>
            <w:shd w:val="clear" w:color="auto" w:fill="auto"/>
            <w:noWrap/>
            <w:vAlign w:val="center"/>
            <w:hideMark/>
          </w:tcPr>
          <w:p w14:paraId="2D1673A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14,961,923.00 </w:t>
            </w:r>
          </w:p>
        </w:tc>
        <w:tc>
          <w:tcPr>
            <w:tcW w:w="607" w:type="pct"/>
            <w:tcBorders>
              <w:top w:val="nil"/>
              <w:left w:val="nil"/>
              <w:bottom w:val="single" w:sz="4" w:space="0" w:color="auto"/>
              <w:right w:val="single" w:sz="4" w:space="0" w:color="auto"/>
            </w:tcBorders>
            <w:shd w:val="clear" w:color="auto" w:fill="auto"/>
            <w:noWrap/>
            <w:vAlign w:val="center"/>
            <w:hideMark/>
          </w:tcPr>
          <w:p w14:paraId="5160313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1089.19</w:t>
            </w:r>
          </w:p>
        </w:tc>
        <w:tc>
          <w:tcPr>
            <w:tcW w:w="385" w:type="pct"/>
            <w:tcBorders>
              <w:top w:val="nil"/>
              <w:left w:val="nil"/>
              <w:bottom w:val="single" w:sz="4" w:space="0" w:color="auto"/>
              <w:right w:val="single" w:sz="4" w:space="0" w:color="auto"/>
            </w:tcBorders>
            <w:shd w:val="clear" w:color="auto" w:fill="auto"/>
            <w:noWrap/>
            <w:vAlign w:val="center"/>
            <w:hideMark/>
          </w:tcPr>
          <w:p w14:paraId="724D4A32"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11</w:t>
            </w:r>
          </w:p>
        </w:tc>
        <w:tc>
          <w:tcPr>
            <w:tcW w:w="339" w:type="pct"/>
            <w:tcBorders>
              <w:top w:val="nil"/>
              <w:left w:val="nil"/>
              <w:bottom w:val="single" w:sz="4" w:space="0" w:color="auto"/>
              <w:right w:val="single" w:sz="4" w:space="0" w:color="auto"/>
            </w:tcBorders>
            <w:shd w:val="clear" w:color="auto" w:fill="auto"/>
            <w:vAlign w:val="center"/>
            <w:hideMark/>
          </w:tcPr>
          <w:p w14:paraId="1A244EFC"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0.72%</w:t>
            </w:r>
          </w:p>
        </w:tc>
        <w:tc>
          <w:tcPr>
            <w:tcW w:w="829" w:type="pct"/>
            <w:tcBorders>
              <w:top w:val="nil"/>
              <w:left w:val="nil"/>
              <w:bottom w:val="single" w:sz="4" w:space="0" w:color="auto"/>
              <w:right w:val="single" w:sz="4" w:space="0" w:color="auto"/>
            </w:tcBorders>
            <w:shd w:val="clear" w:color="auto" w:fill="auto"/>
            <w:noWrap/>
            <w:vAlign w:val="center"/>
            <w:hideMark/>
          </w:tcPr>
          <w:p w14:paraId="7DF6E5E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20,000.00 </w:t>
            </w:r>
          </w:p>
        </w:tc>
        <w:tc>
          <w:tcPr>
            <w:tcW w:w="91" w:type="pct"/>
            <w:vAlign w:val="center"/>
            <w:hideMark/>
          </w:tcPr>
          <w:p w14:paraId="03DE85EB" w14:textId="77777777" w:rsidR="00BB5575" w:rsidRPr="00BB5575" w:rsidRDefault="00BB5575" w:rsidP="00BB5575">
            <w:pPr>
              <w:widowControl/>
              <w:jc w:val="left"/>
              <w:rPr>
                <w:rFonts w:eastAsia="Times New Roman"/>
                <w:kern w:val="0"/>
                <w:sz w:val="20"/>
                <w:szCs w:val="20"/>
              </w:rPr>
            </w:pPr>
          </w:p>
        </w:tc>
      </w:tr>
      <w:tr w:rsidR="00BB5575" w:rsidRPr="00BB5575" w14:paraId="7639883B"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71BAFC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2021/6/21</w:t>
            </w:r>
          </w:p>
        </w:tc>
        <w:tc>
          <w:tcPr>
            <w:tcW w:w="670" w:type="pct"/>
            <w:tcBorders>
              <w:top w:val="nil"/>
              <w:left w:val="nil"/>
              <w:bottom w:val="single" w:sz="4" w:space="0" w:color="auto"/>
              <w:right w:val="single" w:sz="4" w:space="0" w:color="auto"/>
            </w:tcBorders>
            <w:shd w:val="clear" w:color="auto" w:fill="auto"/>
            <w:noWrap/>
            <w:vAlign w:val="center"/>
            <w:hideMark/>
          </w:tcPr>
          <w:p w14:paraId="6C333CE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1,675,188.00 </w:t>
            </w:r>
          </w:p>
        </w:tc>
        <w:tc>
          <w:tcPr>
            <w:tcW w:w="607" w:type="pct"/>
            <w:tcBorders>
              <w:top w:val="nil"/>
              <w:left w:val="nil"/>
              <w:bottom w:val="single" w:sz="4" w:space="0" w:color="auto"/>
              <w:right w:val="single" w:sz="4" w:space="0" w:color="auto"/>
            </w:tcBorders>
            <w:shd w:val="clear" w:color="auto" w:fill="auto"/>
            <w:noWrap/>
            <w:vAlign w:val="center"/>
            <w:hideMark/>
          </w:tcPr>
          <w:p w14:paraId="04B390E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117.49</w:t>
            </w:r>
          </w:p>
        </w:tc>
        <w:tc>
          <w:tcPr>
            <w:tcW w:w="385" w:type="pct"/>
            <w:tcBorders>
              <w:top w:val="nil"/>
              <w:left w:val="nil"/>
              <w:bottom w:val="single" w:sz="4" w:space="0" w:color="auto"/>
              <w:right w:val="single" w:sz="4" w:space="0" w:color="auto"/>
            </w:tcBorders>
            <w:shd w:val="clear" w:color="auto" w:fill="auto"/>
            <w:noWrap/>
            <w:vAlign w:val="center"/>
            <w:hideMark/>
          </w:tcPr>
          <w:p w14:paraId="77CACFD9"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w:t>
            </w:r>
          </w:p>
        </w:tc>
        <w:tc>
          <w:tcPr>
            <w:tcW w:w="670" w:type="pct"/>
            <w:tcBorders>
              <w:top w:val="nil"/>
              <w:left w:val="nil"/>
              <w:bottom w:val="single" w:sz="4" w:space="0" w:color="auto"/>
              <w:right w:val="single" w:sz="4" w:space="0" w:color="auto"/>
            </w:tcBorders>
            <w:shd w:val="clear" w:color="auto" w:fill="auto"/>
            <w:noWrap/>
            <w:vAlign w:val="center"/>
            <w:hideMark/>
          </w:tcPr>
          <w:p w14:paraId="3A94A12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8,840,631.00 </w:t>
            </w:r>
          </w:p>
        </w:tc>
        <w:tc>
          <w:tcPr>
            <w:tcW w:w="607" w:type="pct"/>
            <w:tcBorders>
              <w:top w:val="nil"/>
              <w:left w:val="nil"/>
              <w:bottom w:val="single" w:sz="4" w:space="0" w:color="auto"/>
              <w:right w:val="single" w:sz="4" w:space="0" w:color="auto"/>
            </w:tcBorders>
            <w:shd w:val="clear" w:color="auto" w:fill="auto"/>
            <w:noWrap/>
            <w:vAlign w:val="center"/>
            <w:hideMark/>
          </w:tcPr>
          <w:p w14:paraId="72F84A8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652.42</w:t>
            </w:r>
          </w:p>
        </w:tc>
        <w:tc>
          <w:tcPr>
            <w:tcW w:w="385" w:type="pct"/>
            <w:tcBorders>
              <w:top w:val="nil"/>
              <w:left w:val="nil"/>
              <w:bottom w:val="single" w:sz="4" w:space="0" w:color="auto"/>
              <w:right w:val="single" w:sz="4" w:space="0" w:color="auto"/>
            </w:tcBorders>
            <w:shd w:val="clear" w:color="auto" w:fill="auto"/>
            <w:noWrap/>
            <w:vAlign w:val="center"/>
            <w:hideMark/>
          </w:tcPr>
          <w:p w14:paraId="3A504808"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339" w:type="pct"/>
            <w:tcBorders>
              <w:top w:val="nil"/>
              <w:left w:val="nil"/>
              <w:bottom w:val="single" w:sz="4" w:space="0" w:color="auto"/>
              <w:right w:val="single" w:sz="4" w:space="0" w:color="auto"/>
            </w:tcBorders>
            <w:shd w:val="clear" w:color="auto" w:fill="auto"/>
            <w:vAlign w:val="center"/>
            <w:hideMark/>
          </w:tcPr>
          <w:p w14:paraId="34E821DD"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0.43%</w:t>
            </w:r>
          </w:p>
        </w:tc>
        <w:tc>
          <w:tcPr>
            <w:tcW w:w="829" w:type="pct"/>
            <w:tcBorders>
              <w:top w:val="nil"/>
              <w:left w:val="nil"/>
              <w:bottom w:val="single" w:sz="4" w:space="0" w:color="auto"/>
              <w:right w:val="single" w:sz="4" w:space="0" w:color="auto"/>
            </w:tcBorders>
            <w:shd w:val="clear" w:color="auto" w:fill="auto"/>
            <w:noWrap/>
            <w:vAlign w:val="center"/>
            <w:hideMark/>
          </w:tcPr>
          <w:p w14:paraId="4867F5A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16,345,587.60 </w:t>
            </w:r>
          </w:p>
        </w:tc>
        <w:tc>
          <w:tcPr>
            <w:tcW w:w="91" w:type="pct"/>
            <w:vAlign w:val="center"/>
            <w:hideMark/>
          </w:tcPr>
          <w:p w14:paraId="5747BD64" w14:textId="77777777" w:rsidR="00BB5575" w:rsidRPr="00BB5575" w:rsidRDefault="00BB5575" w:rsidP="00BB5575">
            <w:pPr>
              <w:widowControl/>
              <w:jc w:val="left"/>
              <w:rPr>
                <w:rFonts w:eastAsia="Times New Roman"/>
                <w:kern w:val="0"/>
                <w:sz w:val="20"/>
                <w:szCs w:val="20"/>
              </w:rPr>
            </w:pPr>
          </w:p>
        </w:tc>
      </w:tr>
      <w:tr w:rsidR="00BB5575" w:rsidRPr="00BB5575" w14:paraId="69F74B6E"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182C36A6"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2021/6/22</w:t>
            </w:r>
          </w:p>
        </w:tc>
        <w:tc>
          <w:tcPr>
            <w:tcW w:w="670" w:type="pct"/>
            <w:tcBorders>
              <w:top w:val="nil"/>
              <w:left w:val="nil"/>
              <w:bottom w:val="single" w:sz="4" w:space="0" w:color="auto"/>
              <w:right w:val="single" w:sz="4" w:space="0" w:color="auto"/>
            </w:tcBorders>
            <w:shd w:val="clear" w:color="auto" w:fill="auto"/>
            <w:noWrap/>
            <w:vAlign w:val="center"/>
            <w:hideMark/>
          </w:tcPr>
          <w:p w14:paraId="7339317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6,890,705.00 </w:t>
            </w:r>
          </w:p>
        </w:tc>
        <w:tc>
          <w:tcPr>
            <w:tcW w:w="607" w:type="pct"/>
            <w:tcBorders>
              <w:top w:val="nil"/>
              <w:left w:val="nil"/>
              <w:bottom w:val="single" w:sz="4" w:space="0" w:color="auto"/>
              <w:right w:val="single" w:sz="4" w:space="0" w:color="auto"/>
            </w:tcBorders>
            <w:shd w:val="clear" w:color="auto" w:fill="auto"/>
            <w:noWrap/>
            <w:vAlign w:val="center"/>
            <w:hideMark/>
          </w:tcPr>
          <w:p w14:paraId="742C17D8"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496.37</w:t>
            </w:r>
          </w:p>
        </w:tc>
        <w:tc>
          <w:tcPr>
            <w:tcW w:w="385" w:type="pct"/>
            <w:tcBorders>
              <w:top w:val="nil"/>
              <w:left w:val="nil"/>
              <w:bottom w:val="single" w:sz="4" w:space="0" w:color="auto"/>
              <w:right w:val="single" w:sz="4" w:space="0" w:color="auto"/>
            </w:tcBorders>
            <w:shd w:val="clear" w:color="auto" w:fill="auto"/>
            <w:noWrap/>
            <w:vAlign w:val="center"/>
            <w:hideMark/>
          </w:tcPr>
          <w:p w14:paraId="5A9BA37E"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1FDBF384"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1,805,613.00 </w:t>
            </w:r>
          </w:p>
        </w:tc>
        <w:tc>
          <w:tcPr>
            <w:tcW w:w="607" w:type="pct"/>
            <w:tcBorders>
              <w:top w:val="nil"/>
              <w:left w:val="nil"/>
              <w:bottom w:val="single" w:sz="4" w:space="0" w:color="auto"/>
              <w:right w:val="single" w:sz="4" w:space="0" w:color="auto"/>
            </w:tcBorders>
            <w:shd w:val="clear" w:color="auto" w:fill="auto"/>
            <w:noWrap/>
            <w:vAlign w:val="center"/>
            <w:hideMark/>
          </w:tcPr>
          <w:p w14:paraId="5419C12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119.29</w:t>
            </w:r>
          </w:p>
        </w:tc>
        <w:tc>
          <w:tcPr>
            <w:tcW w:w="385" w:type="pct"/>
            <w:tcBorders>
              <w:top w:val="nil"/>
              <w:left w:val="nil"/>
              <w:bottom w:val="single" w:sz="4" w:space="0" w:color="auto"/>
              <w:right w:val="single" w:sz="4" w:space="0" w:color="auto"/>
            </w:tcBorders>
            <w:shd w:val="clear" w:color="auto" w:fill="auto"/>
            <w:noWrap/>
            <w:vAlign w:val="center"/>
            <w:hideMark/>
          </w:tcPr>
          <w:p w14:paraId="7B13E9D4"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w:t>
            </w:r>
          </w:p>
        </w:tc>
        <w:tc>
          <w:tcPr>
            <w:tcW w:w="339" w:type="pct"/>
            <w:tcBorders>
              <w:top w:val="nil"/>
              <w:left w:val="nil"/>
              <w:bottom w:val="single" w:sz="4" w:space="0" w:color="auto"/>
              <w:right w:val="single" w:sz="4" w:space="0" w:color="auto"/>
            </w:tcBorders>
            <w:shd w:val="clear" w:color="auto" w:fill="auto"/>
            <w:vAlign w:val="center"/>
            <w:hideMark/>
          </w:tcPr>
          <w:p w14:paraId="45FE631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0.07%</w:t>
            </w:r>
          </w:p>
        </w:tc>
        <w:tc>
          <w:tcPr>
            <w:tcW w:w="829" w:type="pct"/>
            <w:tcBorders>
              <w:top w:val="nil"/>
              <w:left w:val="nil"/>
              <w:bottom w:val="single" w:sz="4" w:space="0" w:color="auto"/>
              <w:right w:val="single" w:sz="4" w:space="0" w:color="auto"/>
            </w:tcBorders>
            <w:shd w:val="clear" w:color="auto" w:fill="auto"/>
            <w:noWrap/>
            <w:vAlign w:val="center"/>
            <w:hideMark/>
          </w:tcPr>
          <w:p w14:paraId="4B2CA44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11,396,215.00 </w:t>
            </w:r>
          </w:p>
        </w:tc>
        <w:tc>
          <w:tcPr>
            <w:tcW w:w="91" w:type="pct"/>
            <w:vAlign w:val="center"/>
            <w:hideMark/>
          </w:tcPr>
          <w:p w14:paraId="0AA7FF3C" w14:textId="77777777" w:rsidR="00BB5575" w:rsidRPr="00BB5575" w:rsidRDefault="00BB5575" w:rsidP="00BB5575">
            <w:pPr>
              <w:widowControl/>
              <w:jc w:val="left"/>
              <w:rPr>
                <w:rFonts w:eastAsia="Times New Roman"/>
                <w:kern w:val="0"/>
                <w:sz w:val="20"/>
                <w:szCs w:val="20"/>
              </w:rPr>
            </w:pPr>
          </w:p>
        </w:tc>
      </w:tr>
      <w:tr w:rsidR="00BB5575" w:rsidRPr="00BB5575" w14:paraId="64C1D807"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F15A25D"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2021/6/23</w:t>
            </w:r>
          </w:p>
        </w:tc>
        <w:tc>
          <w:tcPr>
            <w:tcW w:w="670" w:type="pct"/>
            <w:tcBorders>
              <w:top w:val="nil"/>
              <w:left w:val="nil"/>
              <w:bottom w:val="single" w:sz="4" w:space="0" w:color="auto"/>
              <w:right w:val="single" w:sz="4" w:space="0" w:color="auto"/>
            </w:tcBorders>
            <w:shd w:val="clear" w:color="auto" w:fill="auto"/>
            <w:noWrap/>
            <w:vAlign w:val="center"/>
            <w:hideMark/>
          </w:tcPr>
          <w:p w14:paraId="0C0296B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2,542,600.00 </w:t>
            </w:r>
          </w:p>
        </w:tc>
        <w:tc>
          <w:tcPr>
            <w:tcW w:w="607" w:type="pct"/>
            <w:tcBorders>
              <w:top w:val="nil"/>
              <w:left w:val="nil"/>
              <w:bottom w:val="single" w:sz="4" w:space="0" w:color="auto"/>
              <w:right w:val="single" w:sz="4" w:space="0" w:color="auto"/>
            </w:tcBorders>
            <w:shd w:val="clear" w:color="auto" w:fill="auto"/>
            <w:noWrap/>
            <w:vAlign w:val="center"/>
            <w:hideMark/>
          </w:tcPr>
          <w:p w14:paraId="5A5D990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167.85</w:t>
            </w:r>
          </w:p>
        </w:tc>
        <w:tc>
          <w:tcPr>
            <w:tcW w:w="385" w:type="pct"/>
            <w:tcBorders>
              <w:top w:val="nil"/>
              <w:left w:val="nil"/>
              <w:bottom w:val="single" w:sz="4" w:space="0" w:color="auto"/>
              <w:right w:val="single" w:sz="4" w:space="0" w:color="auto"/>
            </w:tcBorders>
            <w:shd w:val="clear" w:color="auto" w:fill="auto"/>
            <w:noWrap/>
            <w:vAlign w:val="center"/>
            <w:hideMark/>
          </w:tcPr>
          <w:p w14:paraId="53C5004E"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w:t>
            </w:r>
          </w:p>
        </w:tc>
        <w:tc>
          <w:tcPr>
            <w:tcW w:w="670" w:type="pct"/>
            <w:tcBorders>
              <w:top w:val="nil"/>
              <w:left w:val="nil"/>
              <w:bottom w:val="single" w:sz="4" w:space="0" w:color="auto"/>
              <w:right w:val="single" w:sz="4" w:space="0" w:color="auto"/>
            </w:tcBorders>
            <w:shd w:val="clear" w:color="auto" w:fill="auto"/>
            <w:noWrap/>
            <w:vAlign w:val="center"/>
            <w:hideMark/>
          </w:tcPr>
          <w:p w14:paraId="47A98AD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55,846,470.00 </w:t>
            </w:r>
          </w:p>
        </w:tc>
        <w:tc>
          <w:tcPr>
            <w:tcW w:w="607" w:type="pct"/>
            <w:tcBorders>
              <w:top w:val="nil"/>
              <w:left w:val="nil"/>
              <w:bottom w:val="single" w:sz="4" w:space="0" w:color="auto"/>
              <w:right w:val="single" w:sz="4" w:space="0" w:color="auto"/>
            </w:tcBorders>
            <w:shd w:val="clear" w:color="auto" w:fill="auto"/>
            <w:noWrap/>
            <w:vAlign w:val="center"/>
            <w:hideMark/>
          </w:tcPr>
          <w:p w14:paraId="4E4090D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4086.31</w:t>
            </w:r>
          </w:p>
        </w:tc>
        <w:tc>
          <w:tcPr>
            <w:tcW w:w="385" w:type="pct"/>
            <w:tcBorders>
              <w:top w:val="nil"/>
              <w:left w:val="nil"/>
              <w:bottom w:val="single" w:sz="4" w:space="0" w:color="auto"/>
              <w:right w:val="single" w:sz="4" w:space="0" w:color="auto"/>
            </w:tcBorders>
            <w:shd w:val="clear" w:color="auto" w:fill="auto"/>
            <w:noWrap/>
            <w:vAlign w:val="center"/>
            <w:hideMark/>
          </w:tcPr>
          <w:p w14:paraId="1E01FC39"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41</w:t>
            </w:r>
          </w:p>
        </w:tc>
        <w:tc>
          <w:tcPr>
            <w:tcW w:w="339" w:type="pct"/>
            <w:tcBorders>
              <w:top w:val="nil"/>
              <w:left w:val="nil"/>
              <w:bottom w:val="single" w:sz="4" w:space="0" w:color="auto"/>
              <w:right w:val="single" w:sz="4" w:space="0" w:color="auto"/>
            </w:tcBorders>
            <w:shd w:val="clear" w:color="auto" w:fill="auto"/>
            <w:vAlign w:val="center"/>
            <w:hideMark/>
          </w:tcPr>
          <w:p w14:paraId="4D35E84E"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2.71%</w:t>
            </w:r>
          </w:p>
        </w:tc>
        <w:tc>
          <w:tcPr>
            <w:tcW w:w="829" w:type="pct"/>
            <w:tcBorders>
              <w:top w:val="nil"/>
              <w:left w:val="nil"/>
              <w:bottom w:val="single" w:sz="4" w:space="0" w:color="auto"/>
              <w:right w:val="single" w:sz="4" w:space="0" w:color="auto"/>
            </w:tcBorders>
            <w:shd w:val="clear" w:color="auto" w:fill="auto"/>
            <w:noWrap/>
            <w:vAlign w:val="center"/>
            <w:hideMark/>
          </w:tcPr>
          <w:p w14:paraId="281DCAC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19,019,843.00 </w:t>
            </w:r>
          </w:p>
        </w:tc>
        <w:tc>
          <w:tcPr>
            <w:tcW w:w="91" w:type="pct"/>
            <w:vAlign w:val="center"/>
            <w:hideMark/>
          </w:tcPr>
          <w:p w14:paraId="19F846D3" w14:textId="77777777" w:rsidR="00BB5575" w:rsidRPr="00BB5575" w:rsidRDefault="00BB5575" w:rsidP="00BB5575">
            <w:pPr>
              <w:widowControl/>
              <w:jc w:val="left"/>
              <w:rPr>
                <w:rFonts w:eastAsia="Times New Roman"/>
                <w:kern w:val="0"/>
                <w:sz w:val="20"/>
                <w:szCs w:val="20"/>
              </w:rPr>
            </w:pPr>
          </w:p>
        </w:tc>
      </w:tr>
      <w:tr w:rsidR="00BB5575" w:rsidRPr="00BB5575" w14:paraId="4D181F46"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B897A6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2021/6/24</w:t>
            </w:r>
          </w:p>
        </w:tc>
        <w:tc>
          <w:tcPr>
            <w:tcW w:w="670" w:type="pct"/>
            <w:tcBorders>
              <w:top w:val="nil"/>
              <w:left w:val="nil"/>
              <w:bottom w:val="single" w:sz="4" w:space="0" w:color="auto"/>
              <w:right w:val="single" w:sz="4" w:space="0" w:color="auto"/>
            </w:tcBorders>
            <w:shd w:val="clear" w:color="auto" w:fill="auto"/>
            <w:noWrap/>
            <w:vAlign w:val="center"/>
            <w:hideMark/>
          </w:tcPr>
          <w:p w14:paraId="6429B6E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6,725,212.00 </w:t>
            </w:r>
          </w:p>
        </w:tc>
        <w:tc>
          <w:tcPr>
            <w:tcW w:w="607" w:type="pct"/>
            <w:tcBorders>
              <w:top w:val="nil"/>
              <w:left w:val="nil"/>
              <w:bottom w:val="single" w:sz="4" w:space="0" w:color="auto"/>
              <w:right w:val="single" w:sz="4" w:space="0" w:color="auto"/>
            </w:tcBorders>
            <w:shd w:val="clear" w:color="auto" w:fill="auto"/>
            <w:noWrap/>
            <w:vAlign w:val="center"/>
            <w:hideMark/>
          </w:tcPr>
          <w:p w14:paraId="2F5AB4E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483.97</w:t>
            </w:r>
          </w:p>
        </w:tc>
        <w:tc>
          <w:tcPr>
            <w:tcW w:w="385" w:type="pct"/>
            <w:tcBorders>
              <w:top w:val="nil"/>
              <w:left w:val="nil"/>
              <w:bottom w:val="single" w:sz="4" w:space="0" w:color="auto"/>
              <w:right w:val="single" w:sz="4" w:space="0" w:color="auto"/>
            </w:tcBorders>
            <w:shd w:val="clear" w:color="auto" w:fill="auto"/>
            <w:noWrap/>
            <w:vAlign w:val="center"/>
            <w:hideMark/>
          </w:tcPr>
          <w:p w14:paraId="45DBCF59"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670" w:type="pct"/>
            <w:tcBorders>
              <w:top w:val="nil"/>
              <w:left w:val="nil"/>
              <w:bottom w:val="single" w:sz="4" w:space="0" w:color="auto"/>
              <w:right w:val="single" w:sz="4" w:space="0" w:color="auto"/>
            </w:tcBorders>
            <w:shd w:val="clear" w:color="auto" w:fill="auto"/>
            <w:noWrap/>
            <w:vAlign w:val="center"/>
            <w:hideMark/>
          </w:tcPr>
          <w:p w14:paraId="1CAE6EB6"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607" w:type="pct"/>
            <w:tcBorders>
              <w:top w:val="nil"/>
              <w:left w:val="nil"/>
              <w:bottom w:val="single" w:sz="4" w:space="0" w:color="auto"/>
              <w:right w:val="single" w:sz="4" w:space="0" w:color="auto"/>
            </w:tcBorders>
            <w:shd w:val="clear" w:color="auto" w:fill="auto"/>
            <w:noWrap/>
            <w:vAlign w:val="center"/>
            <w:hideMark/>
          </w:tcPr>
          <w:p w14:paraId="6ADA0CBD"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85" w:type="pct"/>
            <w:tcBorders>
              <w:top w:val="nil"/>
              <w:left w:val="nil"/>
              <w:bottom w:val="single" w:sz="4" w:space="0" w:color="auto"/>
              <w:right w:val="single" w:sz="4" w:space="0" w:color="auto"/>
            </w:tcBorders>
            <w:shd w:val="clear" w:color="auto" w:fill="auto"/>
            <w:noWrap/>
            <w:vAlign w:val="center"/>
            <w:hideMark/>
          </w:tcPr>
          <w:p w14:paraId="4A279995"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39" w:type="pct"/>
            <w:tcBorders>
              <w:top w:val="nil"/>
              <w:left w:val="nil"/>
              <w:bottom w:val="single" w:sz="4" w:space="0" w:color="auto"/>
              <w:right w:val="single" w:sz="4" w:space="0" w:color="auto"/>
            </w:tcBorders>
            <w:shd w:val="clear" w:color="auto" w:fill="auto"/>
            <w:vAlign w:val="center"/>
            <w:hideMark/>
          </w:tcPr>
          <w:p w14:paraId="6C3BCAC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w:t>
            </w:r>
          </w:p>
        </w:tc>
        <w:tc>
          <w:tcPr>
            <w:tcW w:w="829" w:type="pct"/>
            <w:tcBorders>
              <w:top w:val="nil"/>
              <w:left w:val="nil"/>
              <w:bottom w:val="single" w:sz="4" w:space="0" w:color="auto"/>
              <w:right w:val="single" w:sz="4" w:space="0" w:color="auto"/>
            </w:tcBorders>
            <w:shd w:val="clear" w:color="auto" w:fill="auto"/>
            <w:noWrap/>
            <w:vAlign w:val="center"/>
            <w:hideMark/>
          </w:tcPr>
          <w:p w14:paraId="4CDE685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5,875,841.19 </w:t>
            </w:r>
          </w:p>
        </w:tc>
        <w:tc>
          <w:tcPr>
            <w:tcW w:w="91" w:type="pct"/>
            <w:vAlign w:val="center"/>
            <w:hideMark/>
          </w:tcPr>
          <w:p w14:paraId="0B54BE60" w14:textId="77777777" w:rsidR="00BB5575" w:rsidRPr="00BB5575" w:rsidRDefault="00BB5575" w:rsidP="00BB5575">
            <w:pPr>
              <w:widowControl/>
              <w:jc w:val="left"/>
              <w:rPr>
                <w:rFonts w:eastAsia="Times New Roman"/>
                <w:kern w:val="0"/>
                <w:sz w:val="20"/>
                <w:szCs w:val="20"/>
              </w:rPr>
            </w:pPr>
          </w:p>
        </w:tc>
      </w:tr>
      <w:tr w:rsidR="00BB5575" w:rsidRPr="00BB5575" w14:paraId="6D0760A3"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31749553"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2021/6/25</w:t>
            </w:r>
          </w:p>
        </w:tc>
        <w:tc>
          <w:tcPr>
            <w:tcW w:w="670" w:type="pct"/>
            <w:tcBorders>
              <w:top w:val="nil"/>
              <w:left w:val="nil"/>
              <w:bottom w:val="single" w:sz="4" w:space="0" w:color="auto"/>
              <w:right w:val="single" w:sz="4" w:space="0" w:color="auto"/>
            </w:tcBorders>
            <w:shd w:val="clear" w:color="auto" w:fill="auto"/>
            <w:noWrap/>
            <w:vAlign w:val="center"/>
            <w:hideMark/>
          </w:tcPr>
          <w:p w14:paraId="6091634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4,156,247.00 </w:t>
            </w:r>
          </w:p>
        </w:tc>
        <w:tc>
          <w:tcPr>
            <w:tcW w:w="607" w:type="pct"/>
            <w:tcBorders>
              <w:top w:val="nil"/>
              <w:left w:val="nil"/>
              <w:bottom w:val="single" w:sz="4" w:space="0" w:color="auto"/>
              <w:right w:val="single" w:sz="4" w:space="0" w:color="auto"/>
            </w:tcBorders>
            <w:shd w:val="clear" w:color="auto" w:fill="auto"/>
            <w:noWrap/>
            <w:vAlign w:val="center"/>
            <w:hideMark/>
          </w:tcPr>
          <w:p w14:paraId="449A5144"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285.06</w:t>
            </w:r>
          </w:p>
        </w:tc>
        <w:tc>
          <w:tcPr>
            <w:tcW w:w="385" w:type="pct"/>
            <w:tcBorders>
              <w:top w:val="nil"/>
              <w:left w:val="nil"/>
              <w:bottom w:val="single" w:sz="4" w:space="0" w:color="auto"/>
              <w:right w:val="single" w:sz="4" w:space="0" w:color="auto"/>
            </w:tcBorders>
            <w:shd w:val="clear" w:color="auto" w:fill="auto"/>
            <w:noWrap/>
            <w:vAlign w:val="center"/>
            <w:hideMark/>
          </w:tcPr>
          <w:p w14:paraId="6F2C7990"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w:t>
            </w:r>
          </w:p>
        </w:tc>
        <w:tc>
          <w:tcPr>
            <w:tcW w:w="670" w:type="pct"/>
            <w:tcBorders>
              <w:top w:val="nil"/>
              <w:left w:val="nil"/>
              <w:bottom w:val="single" w:sz="4" w:space="0" w:color="auto"/>
              <w:right w:val="single" w:sz="4" w:space="0" w:color="auto"/>
            </w:tcBorders>
            <w:shd w:val="clear" w:color="auto" w:fill="auto"/>
            <w:noWrap/>
            <w:vAlign w:val="center"/>
            <w:hideMark/>
          </w:tcPr>
          <w:p w14:paraId="18407DA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6,162,221.00 </w:t>
            </w:r>
          </w:p>
        </w:tc>
        <w:tc>
          <w:tcPr>
            <w:tcW w:w="607" w:type="pct"/>
            <w:tcBorders>
              <w:top w:val="nil"/>
              <w:left w:val="nil"/>
              <w:bottom w:val="single" w:sz="4" w:space="0" w:color="auto"/>
              <w:right w:val="single" w:sz="4" w:space="0" w:color="auto"/>
            </w:tcBorders>
            <w:shd w:val="clear" w:color="auto" w:fill="auto"/>
            <w:noWrap/>
            <w:vAlign w:val="center"/>
            <w:hideMark/>
          </w:tcPr>
          <w:p w14:paraId="7D223321"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440.21</w:t>
            </w:r>
          </w:p>
        </w:tc>
        <w:tc>
          <w:tcPr>
            <w:tcW w:w="385" w:type="pct"/>
            <w:tcBorders>
              <w:top w:val="nil"/>
              <w:left w:val="nil"/>
              <w:bottom w:val="single" w:sz="4" w:space="0" w:color="auto"/>
              <w:right w:val="single" w:sz="4" w:space="0" w:color="auto"/>
            </w:tcBorders>
            <w:shd w:val="clear" w:color="auto" w:fill="auto"/>
            <w:noWrap/>
            <w:vAlign w:val="center"/>
            <w:hideMark/>
          </w:tcPr>
          <w:p w14:paraId="24107EA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339" w:type="pct"/>
            <w:tcBorders>
              <w:top w:val="nil"/>
              <w:left w:val="nil"/>
              <w:bottom w:val="single" w:sz="4" w:space="0" w:color="auto"/>
              <w:right w:val="single" w:sz="4" w:space="0" w:color="auto"/>
            </w:tcBorders>
            <w:shd w:val="clear" w:color="auto" w:fill="auto"/>
            <w:vAlign w:val="center"/>
            <w:hideMark/>
          </w:tcPr>
          <w:p w14:paraId="27D7F50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0.29%</w:t>
            </w:r>
          </w:p>
        </w:tc>
        <w:tc>
          <w:tcPr>
            <w:tcW w:w="829" w:type="pct"/>
            <w:tcBorders>
              <w:top w:val="nil"/>
              <w:left w:val="nil"/>
              <w:bottom w:val="single" w:sz="4" w:space="0" w:color="auto"/>
              <w:right w:val="single" w:sz="4" w:space="0" w:color="auto"/>
            </w:tcBorders>
            <w:shd w:val="clear" w:color="auto" w:fill="auto"/>
            <w:noWrap/>
            <w:vAlign w:val="center"/>
            <w:hideMark/>
          </w:tcPr>
          <w:p w14:paraId="22E0135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8,300,756.00 </w:t>
            </w:r>
          </w:p>
        </w:tc>
        <w:tc>
          <w:tcPr>
            <w:tcW w:w="91" w:type="pct"/>
            <w:vAlign w:val="center"/>
            <w:hideMark/>
          </w:tcPr>
          <w:p w14:paraId="0953C05D" w14:textId="77777777" w:rsidR="00BB5575" w:rsidRPr="00BB5575" w:rsidRDefault="00BB5575" w:rsidP="00BB5575">
            <w:pPr>
              <w:widowControl/>
              <w:jc w:val="left"/>
              <w:rPr>
                <w:rFonts w:eastAsia="Times New Roman"/>
                <w:kern w:val="0"/>
                <w:sz w:val="20"/>
                <w:szCs w:val="20"/>
              </w:rPr>
            </w:pPr>
          </w:p>
        </w:tc>
      </w:tr>
      <w:tr w:rsidR="00BB5575" w:rsidRPr="00BB5575" w14:paraId="74BBF92A"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4F13378A"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2021/6/26</w:t>
            </w:r>
          </w:p>
        </w:tc>
        <w:tc>
          <w:tcPr>
            <w:tcW w:w="670" w:type="pct"/>
            <w:tcBorders>
              <w:top w:val="nil"/>
              <w:left w:val="nil"/>
              <w:bottom w:val="single" w:sz="4" w:space="0" w:color="auto"/>
              <w:right w:val="single" w:sz="4" w:space="0" w:color="auto"/>
            </w:tcBorders>
            <w:shd w:val="clear" w:color="auto" w:fill="auto"/>
            <w:noWrap/>
            <w:vAlign w:val="center"/>
            <w:hideMark/>
          </w:tcPr>
          <w:p w14:paraId="2F46796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9,585,446.00 </w:t>
            </w:r>
          </w:p>
        </w:tc>
        <w:tc>
          <w:tcPr>
            <w:tcW w:w="607" w:type="pct"/>
            <w:tcBorders>
              <w:top w:val="nil"/>
              <w:left w:val="nil"/>
              <w:bottom w:val="single" w:sz="4" w:space="0" w:color="auto"/>
              <w:right w:val="single" w:sz="4" w:space="0" w:color="auto"/>
            </w:tcBorders>
            <w:shd w:val="clear" w:color="auto" w:fill="auto"/>
            <w:noWrap/>
            <w:vAlign w:val="center"/>
            <w:hideMark/>
          </w:tcPr>
          <w:p w14:paraId="3DAB6CA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687.44</w:t>
            </w:r>
          </w:p>
        </w:tc>
        <w:tc>
          <w:tcPr>
            <w:tcW w:w="385" w:type="pct"/>
            <w:tcBorders>
              <w:top w:val="nil"/>
              <w:left w:val="nil"/>
              <w:bottom w:val="single" w:sz="4" w:space="0" w:color="auto"/>
              <w:right w:val="single" w:sz="4" w:space="0" w:color="auto"/>
            </w:tcBorders>
            <w:shd w:val="clear" w:color="auto" w:fill="auto"/>
            <w:noWrap/>
            <w:vAlign w:val="center"/>
            <w:hideMark/>
          </w:tcPr>
          <w:p w14:paraId="7475455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670" w:type="pct"/>
            <w:tcBorders>
              <w:top w:val="nil"/>
              <w:left w:val="nil"/>
              <w:bottom w:val="single" w:sz="4" w:space="0" w:color="auto"/>
              <w:right w:val="single" w:sz="4" w:space="0" w:color="auto"/>
            </w:tcBorders>
            <w:shd w:val="clear" w:color="auto" w:fill="auto"/>
            <w:noWrap/>
            <w:vAlign w:val="center"/>
            <w:hideMark/>
          </w:tcPr>
          <w:p w14:paraId="51F3388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4,201,047.00 </w:t>
            </w:r>
          </w:p>
        </w:tc>
        <w:tc>
          <w:tcPr>
            <w:tcW w:w="607" w:type="pct"/>
            <w:tcBorders>
              <w:top w:val="nil"/>
              <w:left w:val="nil"/>
              <w:bottom w:val="single" w:sz="4" w:space="0" w:color="auto"/>
              <w:right w:val="single" w:sz="4" w:space="0" w:color="auto"/>
            </w:tcBorders>
            <w:shd w:val="clear" w:color="auto" w:fill="auto"/>
            <w:noWrap/>
            <w:vAlign w:val="center"/>
            <w:hideMark/>
          </w:tcPr>
          <w:p w14:paraId="7ACBBBC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307.79</w:t>
            </w:r>
          </w:p>
        </w:tc>
        <w:tc>
          <w:tcPr>
            <w:tcW w:w="385" w:type="pct"/>
            <w:tcBorders>
              <w:top w:val="nil"/>
              <w:left w:val="nil"/>
              <w:bottom w:val="single" w:sz="4" w:space="0" w:color="auto"/>
              <w:right w:val="single" w:sz="4" w:space="0" w:color="auto"/>
            </w:tcBorders>
            <w:shd w:val="clear" w:color="auto" w:fill="auto"/>
            <w:noWrap/>
            <w:vAlign w:val="center"/>
            <w:hideMark/>
          </w:tcPr>
          <w:p w14:paraId="74EE9D7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3</w:t>
            </w:r>
          </w:p>
        </w:tc>
        <w:tc>
          <w:tcPr>
            <w:tcW w:w="339" w:type="pct"/>
            <w:tcBorders>
              <w:top w:val="nil"/>
              <w:left w:val="nil"/>
              <w:bottom w:val="single" w:sz="4" w:space="0" w:color="auto"/>
              <w:right w:val="single" w:sz="4" w:space="0" w:color="auto"/>
            </w:tcBorders>
            <w:shd w:val="clear" w:color="auto" w:fill="auto"/>
            <w:vAlign w:val="center"/>
            <w:hideMark/>
          </w:tcPr>
          <w:p w14:paraId="011D0EF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0.20%</w:t>
            </w:r>
          </w:p>
        </w:tc>
        <w:tc>
          <w:tcPr>
            <w:tcW w:w="829" w:type="pct"/>
            <w:tcBorders>
              <w:top w:val="nil"/>
              <w:left w:val="nil"/>
              <w:bottom w:val="single" w:sz="4" w:space="0" w:color="auto"/>
              <w:right w:val="single" w:sz="4" w:space="0" w:color="auto"/>
            </w:tcBorders>
            <w:shd w:val="clear" w:color="auto" w:fill="auto"/>
            <w:noWrap/>
            <w:vAlign w:val="center"/>
            <w:hideMark/>
          </w:tcPr>
          <w:p w14:paraId="52D30C7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140,000.00 </w:t>
            </w:r>
          </w:p>
        </w:tc>
        <w:tc>
          <w:tcPr>
            <w:tcW w:w="91" w:type="pct"/>
            <w:vAlign w:val="center"/>
            <w:hideMark/>
          </w:tcPr>
          <w:p w14:paraId="0593088F" w14:textId="77777777" w:rsidR="00BB5575" w:rsidRPr="00BB5575" w:rsidRDefault="00BB5575" w:rsidP="00BB5575">
            <w:pPr>
              <w:widowControl/>
              <w:jc w:val="left"/>
              <w:rPr>
                <w:rFonts w:eastAsia="Times New Roman"/>
                <w:kern w:val="0"/>
                <w:sz w:val="20"/>
                <w:szCs w:val="20"/>
              </w:rPr>
            </w:pPr>
          </w:p>
        </w:tc>
      </w:tr>
      <w:tr w:rsidR="00BB5575" w:rsidRPr="00BB5575" w14:paraId="4B59F252"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A52A855"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2021/6/27</w:t>
            </w:r>
          </w:p>
        </w:tc>
        <w:tc>
          <w:tcPr>
            <w:tcW w:w="670" w:type="pct"/>
            <w:tcBorders>
              <w:top w:val="nil"/>
              <w:left w:val="nil"/>
              <w:bottom w:val="single" w:sz="4" w:space="0" w:color="auto"/>
              <w:right w:val="single" w:sz="4" w:space="0" w:color="auto"/>
            </w:tcBorders>
            <w:shd w:val="clear" w:color="auto" w:fill="auto"/>
            <w:noWrap/>
            <w:vAlign w:val="center"/>
            <w:hideMark/>
          </w:tcPr>
          <w:p w14:paraId="0010AA43"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10,287,457.00 </w:t>
            </w:r>
          </w:p>
        </w:tc>
        <w:tc>
          <w:tcPr>
            <w:tcW w:w="607" w:type="pct"/>
            <w:tcBorders>
              <w:top w:val="nil"/>
              <w:left w:val="nil"/>
              <w:bottom w:val="single" w:sz="4" w:space="0" w:color="auto"/>
              <w:right w:val="single" w:sz="4" w:space="0" w:color="auto"/>
            </w:tcBorders>
            <w:shd w:val="clear" w:color="auto" w:fill="auto"/>
            <w:noWrap/>
            <w:vAlign w:val="center"/>
            <w:hideMark/>
          </w:tcPr>
          <w:p w14:paraId="1A60769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705.78</w:t>
            </w:r>
          </w:p>
        </w:tc>
        <w:tc>
          <w:tcPr>
            <w:tcW w:w="385" w:type="pct"/>
            <w:tcBorders>
              <w:top w:val="nil"/>
              <w:left w:val="nil"/>
              <w:bottom w:val="single" w:sz="4" w:space="0" w:color="auto"/>
              <w:right w:val="single" w:sz="4" w:space="0" w:color="auto"/>
            </w:tcBorders>
            <w:shd w:val="clear" w:color="auto" w:fill="auto"/>
            <w:noWrap/>
            <w:vAlign w:val="center"/>
            <w:hideMark/>
          </w:tcPr>
          <w:p w14:paraId="01B2B683"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7</w:t>
            </w:r>
          </w:p>
        </w:tc>
        <w:tc>
          <w:tcPr>
            <w:tcW w:w="670" w:type="pct"/>
            <w:tcBorders>
              <w:top w:val="nil"/>
              <w:left w:val="nil"/>
              <w:bottom w:val="single" w:sz="4" w:space="0" w:color="auto"/>
              <w:right w:val="single" w:sz="4" w:space="0" w:color="auto"/>
            </w:tcBorders>
            <w:shd w:val="clear" w:color="auto" w:fill="auto"/>
            <w:noWrap/>
            <w:vAlign w:val="center"/>
            <w:hideMark/>
          </w:tcPr>
          <w:p w14:paraId="40106213"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29,323,290.00 </w:t>
            </w:r>
          </w:p>
        </w:tc>
        <w:tc>
          <w:tcPr>
            <w:tcW w:w="607" w:type="pct"/>
            <w:tcBorders>
              <w:top w:val="nil"/>
              <w:left w:val="nil"/>
              <w:bottom w:val="single" w:sz="4" w:space="0" w:color="auto"/>
              <w:right w:val="single" w:sz="4" w:space="0" w:color="auto"/>
            </w:tcBorders>
            <w:shd w:val="clear" w:color="auto" w:fill="auto"/>
            <w:noWrap/>
            <w:vAlign w:val="center"/>
            <w:hideMark/>
          </w:tcPr>
          <w:p w14:paraId="4F8F5A2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2076.42</w:t>
            </w:r>
          </w:p>
        </w:tc>
        <w:tc>
          <w:tcPr>
            <w:tcW w:w="385" w:type="pct"/>
            <w:tcBorders>
              <w:top w:val="nil"/>
              <w:left w:val="nil"/>
              <w:bottom w:val="single" w:sz="4" w:space="0" w:color="auto"/>
              <w:right w:val="single" w:sz="4" w:space="0" w:color="auto"/>
            </w:tcBorders>
            <w:shd w:val="clear" w:color="auto" w:fill="auto"/>
            <w:noWrap/>
            <w:vAlign w:val="center"/>
            <w:hideMark/>
          </w:tcPr>
          <w:p w14:paraId="49833E7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21</w:t>
            </w:r>
          </w:p>
        </w:tc>
        <w:tc>
          <w:tcPr>
            <w:tcW w:w="339" w:type="pct"/>
            <w:tcBorders>
              <w:top w:val="nil"/>
              <w:left w:val="nil"/>
              <w:bottom w:val="single" w:sz="4" w:space="0" w:color="auto"/>
              <w:right w:val="single" w:sz="4" w:space="0" w:color="auto"/>
            </w:tcBorders>
            <w:shd w:val="clear" w:color="auto" w:fill="auto"/>
            <w:vAlign w:val="center"/>
            <w:hideMark/>
          </w:tcPr>
          <w:p w14:paraId="4B01794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1.38%</w:t>
            </w:r>
          </w:p>
        </w:tc>
        <w:tc>
          <w:tcPr>
            <w:tcW w:w="829" w:type="pct"/>
            <w:tcBorders>
              <w:top w:val="nil"/>
              <w:left w:val="nil"/>
              <w:bottom w:val="single" w:sz="4" w:space="0" w:color="auto"/>
              <w:right w:val="single" w:sz="4" w:space="0" w:color="auto"/>
            </w:tcBorders>
            <w:shd w:val="clear" w:color="auto" w:fill="auto"/>
            <w:noWrap/>
            <w:vAlign w:val="center"/>
            <w:hideMark/>
          </w:tcPr>
          <w:p w14:paraId="1296B59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245,283.00 </w:t>
            </w:r>
          </w:p>
        </w:tc>
        <w:tc>
          <w:tcPr>
            <w:tcW w:w="91" w:type="pct"/>
            <w:vAlign w:val="center"/>
            <w:hideMark/>
          </w:tcPr>
          <w:p w14:paraId="3AC24EE8" w14:textId="77777777" w:rsidR="00BB5575" w:rsidRPr="00BB5575" w:rsidRDefault="00BB5575" w:rsidP="00BB5575">
            <w:pPr>
              <w:widowControl/>
              <w:jc w:val="left"/>
              <w:rPr>
                <w:rFonts w:eastAsia="Times New Roman"/>
                <w:kern w:val="0"/>
                <w:sz w:val="20"/>
                <w:szCs w:val="20"/>
              </w:rPr>
            </w:pPr>
          </w:p>
        </w:tc>
      </w:tr>
      <w:tr w:rsidR="00BB5575" w:rsidRPr="00BB5575" w14:paraId="4F34995F"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54B21E09"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2021/6/28</w:t>
            </w:r>
          </w:p>
        </w:tc>
        <w:tc>
          <w:tcPr>
            <w:tcW w:w="670" w:type="pct"/>
            <w:tcBorders>
              <w:top w:val="nil"/>
              <w:left w:val="nil"/>
              <w:bottom w:val="single" w:sz="4" w:space="0" w:color="auto"/>
              <w:right w:val="single" w:sz="4" w:space="0" w:color="auto"/>
            </w:tcBorders>
            <w:shd w:val="clear" w:color="auto" w:fill="auto"/>
            <w:noWrap/>
            <w:vAlign w:val="center"/>
            <w:hideMark/>
          </w:tcPr>
          <w:p w14:paraId="50372ED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8,594,345.00 </w:t>
            </w:r>
          </w:p>
        </w:tc>
        <w:tc>
          <w:tcPr>
            <w:tcW w:w="607" w:type="pct"/>
            <w:tcBorders>
              <w:top w:val="nil"/>
              <w:left w:val="nil"/>
              <w:bottom w:val="single" w:sz="4" w:space="0" w:color="auto"/>
              <w:right w:val="single" w:sz="4" w:space="0" w:color="auto"/>
            </w:tcBorders>
            <w:shd w:val="clear" w:color="auto" w:fill="auto"/>
            <w:noWrap/>
            <w:vAlign w:val="center"/>
            <w:hideMark/>
          </w:tcPr>
          <w:p w14:paraId="700CB35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584.65</w:t>
            </w:r>
          </w:p>
        </w:tc>
        <w:tc>
          <w:tcPr>
            <w:tcW w:w="385" w:type="pct"/>
            <w:tcBorders>
              <w:top w:val="nil"/>
              <w:left w:val="nil"/>
              <w:bottom w:val="single" w:sz="4" w:space="0" w:color="auto"/>
              <w:right w:val="single" w:sz="4" w:space="0" w:color="auto"/>
            </w:tcBorders>
            <w:shd w:val="clear" w:color="auto" w:fill="auto"/>
            <w:noWrap/>
            <w:vAlign w:val="center"/>
            <w:hideMark/>
          </w:tcPr>
          <w:p w14:paraId="3248E427"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6</w:t>
            </w:r>
          </w:p>
        </w:tc>
        <w:tc>
          <w:tcPr>
            <w:tcW w:w="670" w:type="pct"/>
            <w:tcBorders>
              <w:top w:val="nil"/>
              <w:left w:val="nil"/>
              <w:bottom w:val="single" w:sz="4" w:space="0" w:color="auto"/>
              <w:right w:val="single" w:sz="4" w:space="0" w:color="auto"/>
            </w:tcBorders>
            <w:shd w:val="clear" w:color="auto" w:fill="auto"/>
            <w:noWrap/>
            <w:vAlign w:val="center"/>
            <w:hideMark/>
          </w:tcPr>
          <w:p w14:paraId="31657407"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607" w:type="pct"/>
            <w:tcBorders>
              <w:top w:val="nil"/>
              <w:left w:val="nil"/>
              <w:bottom w:val="single" w:sz="4" w:space="0" w:color="auto"/>
              <w:right w:val="single" w:sz="4" w:space="0" w:color="auto"/>
            </w:tcBorders>
            <w:shd w:val="clear" w:color="auto" w:fill="auto"/>
            <w:noWrap/>
            <w:vAlign w:val="center"/>
            <w:hideMark/>
          </w:tcPr>
          <w:p w14:paraId="1C20EB70"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85" w:type="pct"/>
            <w:tcBorders>
              <w:top w:val="nil"/>
              <w:left w:val="nil"/>
              <w:bottom w:val="single" w:sz="4" w:space="0" w:color="auto"/>
              <w:right w:val="single" w:sz="4" w:space="0" w:color="auto"/>
            </w:tcBorders>
            <w:shd w:val="clear" w:color="auto" w:fill="auto"/>
            <w:noWrap/>
            <w:vAlign w:val="center"/>
            <w:hideMark/>
          </w:tcPr>
          <w:p w14:paraId="35F4F8B0"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39" w:type="pct"/>
            <w:tcBorders>
              <w:top w:val="nil"/>
              <w:left w:val="nil"/>
              <w:bottom w:val="single" w:sz="4" w:space="0" w:color="auto"/>
              <w:right w:val="single" w:sz="4" w:space="0" w:color="auto"/>
            </w:tcBorders>
            <w:shd w:val="clear" w:color="auto" w:fill="auto"/>
            <w:noWrap/>
            <w:vAlign w:val="center"/>
            <w:hideMark/>
          </w:tcPr>
          <w:p w14:paraId="11F538F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829" w:type="pct"/>
            <w:tcBorders>
              <w:top w:val="nil"/>
              <w:left w:val="nil"/>
              <w:bottom w:val="single" w:sz="4" w:space="0" w:color="auto"/>
              <w:right w:val="single" w:sz="4" w:space="0" w:color="auto"/>
            </w:tcBorders>
            <w:shd w:val="clear" w:color="auto" w:fill="auto"/>
            <w:noWrap/>
            <w:vAlign w:val="center"/>
            <w:hideMark/>
          </w:tcPr>
          <w:p w14:paraId="07979BC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12,029,501.88 </w:t>
            </w:r>
          </w:p>
        </w:tc>
        <w:tc>
          <w:tcPr>
            <w:tcW w:w="91" w:type="pct"/>
            <w:vAlign w:val="center"/>
            <w:hideMark/>
          </w:tcPr>
          <w:p w14:paraId="5E3FC34F" w14:textId="77777777" w:rsidR="00BB5575" w:rsidRPr="00BB5575" w:rsidRDefault="00BB5575" w:rsidP="00BB5575">
            <w:pPr>
              <w:widowControl/>
              <w:jc w:val="left"/>
              <w:rPr>
                <w:rFonts w:eastAsia="Times New Roman"/>
                <w:kern w:val="0"/>
                <w:sz w:val="20"/>
                <w:szCs w:val="20"/>
              </w:rPr>
            </w:pPr>
          </w:p>
        </w:tc>
      </w:tr>
      <w:tr w:rsidR="00BB5575" w:rsidRPr="00BB5575" w14:paraId="1F9A21CF"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2FECAC07"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2021/6/29</w:t>
            </w:r>
          </w:p>
        </w:tc>
        <w:tc>
          <w:tcPr>
            <w:tcW w:w="670" w:type="pct"/>
            <w:tcBorders>
              <w:top w:val="nil"/>
              <w:left w:val="nil"/>
              <w:bottom w:val="single" w:sz="4" w:space="0" w:color="auto"/>
              <w:right w:val="single" w:sz="4" w:space="0" w:color="auto"/>
            </w:tcBorders>
            <w:shd w:val="clear" w:color="auto" w:fill="auto"/>
            <w:noWrap/>
            <w:vAlign w:val="center"/>
            <w:hideMark/>
          </w:tcPr>
          <w:p w14:paraId="25904C35"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11,102,552.00 </w:t>
            </w:r>
          </w:p>
        </w:tc>
        <w:tc>
          <w:tcPr>
            <w:tcW w:w="607" w:type="pct"/>
            <w:tcBorders>
              <w:top w:val="nil"/>
              <w:left w:val="nil"/>
              <w:bottom w:val="single" w:sz="4" w:space="0" w:color="auto"/>
              <w:right w:val="single" w:sz="4" w:space="0" w:color="auto"/>
            </w:tcBorders>
            <w:shd w:val="clear" w:color="auto" w:fill="auto"/>
            <w:noWrap/>
            <w:vAlign w:val="center"/>
            <w:hideMark/>
          </w:tcPr>
          <w:p w14:paraId="2BC8418E"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842.35</w:t>
            </w:r>
          </w:p>
        </w:tc>
        <w:tc>
          <w:tcPr>
            <w:tcW w:w="385" w:type="pct"/>
            <w:tcBorders>
              <w:top w:val="nil"/>
              <w:left w:val="nil"/>
              <w:bottom w:val="single" w:sz="4" w:space="0" w:color="auto"/>
              <w:right w:val="single" w:sz="4" w:space="0" w:color="auto"/>
            </w:tcBorders>
            <w:shd w:val="clear" w:color="auto" w:fill="auto"/>
            <w:noWrap/>
            <w:vAlign w:val="center"/>
            <w:hideMark/>
          </w:tcPr>
          <w:p w14:paraId="3C87B62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8</w:t>
            </w:r>
          </w:p>
        </w:tc>
        <w:tc>
          <w:tcPr>
            <w:tcW w:w="670" w:type="pct"/>
            <w:tcBorders>
              <w:top w:val="nil"/>
              <w:left w:val="nil"/>
              <w:bottom w:val="single" w:sz="4" w:space="0" w:color="auto"/>
              <w:right w:val="single" w:sz="4" w:space="0" w:color="auto"/>
            </w:tcBorders>
            <w:shd w:val="clear" w:color="auto" w:fill="auto"/>
            <w:noWrap/>
            <w:vAlign w:val="center"/>
            <w:hideMark/>
          </w:tcPr>
          <w:p w14:paraId="3D64FB7F"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607" w:type="pct"/>
            <w:tcBorders>
              <w:top w:val="nil"/>
              <w:left w:val="nil"/>
              <w:bottom w:val="single" w:sz="4" w:space="0" w:color="auto"/>
              <w:right w:val="single" w:sz="4" w:space="0" w:color="auto"/>
            </w:tcBorders>
            <w:shd w:val="clear" w:color="auto" w:fill="auto"/>
            <w:noWrap/>
            <w:vAlign w:val="center"/>
            <w:hideMark/>
          </w:tcPr>
          <w:p w14:paraId="6611097B"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85" w:type="pct"/>
            <w:tcBorders>
              <w:top w:val="nil"/>
              <w:left w:val="nil"/>
              <w:bottom w:val="single" w:sz="4" w:space="0" w:color="auto"/>
              <w:right w:val="single" w:sz="4" w:space="0" w:color="auto"/>
            </w:tcBorders>
            <w:shd w:val="clear" w:color="auto" w:fill="auto"/>
            <w:noWrap/>
            <w:vAlign w:val="center"/>
            <w:hideMark/>
          </w:tcPr>
          <w:p w14:paraId="36A5A56D"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339" w:type="pct"/>
            <w:tcBorders>
              <w:top w:val="nil"/>
              <w:left w:val="nil"/>
              <w:bottom w:val="single" w:sz="4" w:space="0" w:color="auto"/>
              <w:right w:val="single" w:sz="4" w:space="0" w:color="auto"/>
            </w:tcBorders>
            <w:shd w:val="clear" w:color="auto" w:fill="auto"/>
            <w:noWrap/>
            <w:vAlign w:val="center"/>
            <w:hideMark/>
          </w:tcPr>
          <w:p w14:paraId="0BC8161A"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w:t>
            </w:r>
          </w:p>
        </w:tc>
        <w:tc>
          <w:tcPr>
            <w:tcW w:w="829" w:type="pct"/>
            <w:tcBorders>
              <w:top w:val="nil"/>
              <w:left w:val="nil"/>
              <w:bottom w:val="single" w:sz="4" w:space="0" w:color="auto"/>
              <w:right w:val="single" w:sz="4" w:space="0" w:color="auto"/>
            </w:tcBorders>
            <w:shd w:val="clear" w:color="auto" w:fill="auto"/>
            <w:noWrap/>
            <w:vAlign w:val="center"/>
            <w:hideMark/>
          </w:tcPr>
          <w:p w14:paraId="16048C36"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55,139,037.00 </w:t>
            </w:r>
          </w:p>
        </w:tc>
        <w:tc>
          <w:tcPr>
            <w:tcW w:w="91" w:type="pct"/>
            <w:vAlign w:val="center"/>
            <w:hideMark/>
          </w:tcPr>
          <w:p w14:paraId="47839FE6" w14:textId="77777777" w:rsidR="00BB5575" w:rsidRPr="00BB5575" w:rsidRDefault="00BB5575" w:rsidP="00BB5575">
            <w:pPr>
              <w:widowControl/>
              <w:jc w:val="left"/>
              <w:rPr>
                <w:rFonts w:eastAsia="Times New Roman"/>
                <w:kern w:val="0"/>
                <w:sz w:val="20"/>
                <w:szCs w:val="20"/>
              </w:rPr>
            </w:pPr>
          </w:p>
        </w:tc>
      </w:tr>
      <w:tr w:rsidR="00BB5575" w:rsidRPr="00BB5575" w14:paraId="3A2390BD"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770FC136"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2021/6/30</w:t>
            </w:r>
          </w:p>
        </w:tc>
        <w:tc>
          <w:tcPr>
            <w:tcW w:w="670" w:type="pct"/>
            <w:tcBorders>
              <w:top w:val="nil"/>
              <w:left w:val="nil"/>
              <w:bottom w:val="single" w:sz="4" w:space="0" w:color="auto"/>
              <w:right w:val="single" w:sz="4" w:space="0" w:color="auto"/>
            </w:tcBorders>
            <w:shd w:val="clear" w:color="auto" w:fill="auto"/>
            <w:noWrap/>
            <w:vAlign w:val="center"/>
            <w:hideMark/>
          </w:tcPr>
          <w:p w14:paraId="32742B9B"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7,895,425.00 </w:t>
            </w:r>
          </w:p>
        </w:tc>
        <w:tc>
          <w:tcPr>
            <w:tcW w:w="607" w:type="pct"/>
            <w:tcBorders>
              <w:top w:val="nil"/>
              <w:left w:val="nil"/>
              <w:bottom w:val="single" w:sz="4" w:space="0" w:color="auto"/>
              <w:right w:val="single" w:sz="4" w:space="0" w:color="auto"/>
            </w:tcBorders>
            <w:shd w:val="clear" w:color="auto" w:fill="auto"/>
            <w:noWrap/>
            <w:vAlign w:val="center"/>
            <w:hideMark/>
          </w:tcPr>
          <w:p w14:paraId="2DB99DDF"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610.63</w:t>
            </w:r>
          </w:p>
        </w:tc>
        <w:tc>
          <w:tcPr>
            <w:tcW w:w="385" w:type="pct"/>
            <w:tcBorders>
              <w:top w:val="nil"/>
              <w:left w:val="nil"/>
              <w:bottom w:val="single" w:sz="4" w:space="0" w:color="auto"/>
              <w:right w:val="single" w:sz="4" w:space="0" w:color="auto"/>
            </w:tcBorders>
            <w:shd w:val="clear" w:color="auto" w:fill="auto"/>
            <w:noWrap/>
            <w:vAlign w:val="center"/>
            <w:hideMark/>
          </w:tcPr>
          <w:p w14:paraId="44EA2F35"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6</w:t>
            </w:r>
          </w:p>
        </w:tc>
        <w:tc>
          <w:tcPr>
            <w:tcW w:w="670" w:type="pct"/>
            <w:tcBorders>
              <w:top w:val="nil"/>
              <w:left w:val="nil"/>
              <w:bottom w:val="single" w:sz="4" w:space="0" w:color="auto"/>
              <w:right w:val="single" w:sz="4" w:space="0" w:color="auto"/>
            </w:tcBorders>
            <w:shd w:val="clear" w:color="auto" w:fill="auto"/>
            <w:noWrap/>
            <w:vAlign w:val="center"/>
            <w:hideMark/>
          </w:tcPr>
          <w:p w14:paraId="6721CAC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7,346,710.00 </w:t>
            </w:r>
          </w:p>
        </w:tc>
        <w:tc>
          <w:tcPr>
            <w:tcW w:w="607" w:type="pct"/>
            <w:tcBorders>
              <w:top w:val="nil"/>
              <w:left w:val="nil"/>
              <w:bottom w:val="single" w:sz="4" w:space="0" w:color="auto"/>
              <w:right w:val="single" w:sz="4" w:space="0" w:color="auto"/>
            </w:tcBorders>
            <w:shd w:val="clear" w:color="auto" w:fill="auto"/>
            <w:noWrap/>
            <w:vAlign w:val="center"/>
            <w:hideMark/>
          </w:tcPr>
          <w:p w14:paraId="166C71C2"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505.41</w:t>
            </w:r>
          </w:p>
        </w:tc>
        <w:tc>
          <w:tcPr>
            <w:tcW w:w="385" w:type="pct"/>
            <w:tcBorders>
              <w:top w:val="nil"/>
              <w:left w:val="nil"/>
              <w:bottom w:val="single" w:sz="4" w:space="0" w:color="auto"/>
              <w:right w:val="single" w:sz="4" w:space="0" w:color="auto"/>
            </w:tcBorders>
            <w:shd w:val="clear" w:color="auto" w:fill="auto"/>
            <w:noWrap/>
            <w:vAlign w:val="center"/>
            <w:hideMark/>
          </w:tcPr>
          <w:p w14:paraId="5954EDED"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5</w:t>
            </w:r>
          </w:p>
        </w:tc>
        <w:tc>
          <w:tcPr>
            <w:tcW w:w="339" w:type="pct"/>
            <w:tcBorders>
              <w:top w:val="nil"/>
              <w:left w:val="nil"/>
              <w:bottom w:val="single" w:sz="4" w:space="0" w:color="auto"/>
              <w:right w:val="single" w:sz="4" w:space="0" w:color="auto"/>
            </w:tcBorders>
            <w:shd w:val="clear" w:color="auto" w:fill="auto"/>
            <w:vAlign w:val="center"/>
            <w:hideMark/>
          </w:tcPr>
          <w:p w14:paraId="2A387DC2"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0.33%</w:t>
            </w:r>
          </w:p>
        </w:tc>
        <w:tc>
          <w:tcPr>
            <w:tcW w:w="829" w:type="pct"/>
            <w:tcBorders>
              <w:top w:val="nil"/>
              <w:left w:val="nil"/>
              <w:bottom w:val="single" w:sz="4" w:space="0" w:color="auto"/>
              <w:right w:val="single" w:sz="4" w:space="0" w:color="auto"/>
            </w:tcBorders>
            <w:shd w:val="clear" w:color="auto" w:fill="auto"/>
            <w:noWrap/>
            <w:vAlign w:val="center"/>
            <w:hideMark/>
          </w:tcPr>
          <w:p w14:paraId="543D3B17"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21,779,569.00 </w:t>
            </w:r>
          </w:p>
        </w:tc>
        <w:tc>
          <w:tcPr>
            <w:tcW w:w="91" w:type="pct"/>
            <w:vAlign w:val="center"/>
            <w:hideMark/>
          </w:tcPr>
          <w:p w14:paraId="4C10C35C" w14:textId="77777777" w:rsidR="00BB5575" w:rsidRPr="00BB5575" w:rsidRDefault="00BB5575" w:rsidP="00BB5575">
            <w:pPr>
              <w:widowControl/>
              <w:jc w:val="left"/>
              <w:rPr>
                <w:rFonts w:eastAsia="Times New Roman"/>
                <w:kern w:val="0"/>
                <w:sz w:val="20"/>
                <w:szCs w:val="20"/>
              </w:rPr>
            </w:pPr>
          </w:p>
        </w:tc>
      </w:tr>
      <w:tr w:rsidR="00BB5575" w:rsidRPr="00BB5575" w14:paraId="7BC95986" w14:textId="77777777" w:rsidTr="00BB5575">
        <w:trPr>
          <w:trHeight w:val="28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1748738"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合计</w:t>
            </w:r>
          </w:p>
        </w:tc>
        <w:tc>
          <w:tcPr>
            <w:tcW w:w="670" w:type="pct"/>
            <w:tcBorders>
              <w:top w:val="nil"/>
              <w:left w:val="nil"/>
              <w:bottom w:val="single" w:sz="4" w:space="0" w:color="auto"/>
              <w:right w:val="single" w:sz="4" w:space="0" w:color="auto"/>
            </w:tcBorders>
            <w:shd w:val="clear" w:color="auto" w:fill="auto"/>
            <w:noWrap/>
            <w:vAlign w:val="center"/>
            <w:hideMark/>
          </w:tcPr>
          <w:p w14:paraId="6E7419A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236,848,239.00 </w:t>
            </w:r>
          </w:p>
        </w:tc>
        <w:tc>
          <w:tcPr>
            <w:tcW w:w="607" w:type="pct"/>
            <w:tcBorders>
              <w:top w:val="nil"/>
              <w:left w:val="nil"/>
              <w:bottom w:val="single" w:sz="4" w:space="0" w:color="auto"/>
              <w:right w:val="single" w:sz="4" w:space="0" w:color="auto"/>
            </w:tcBorders>
            <w:shd w:val="clear" w:color="auto" w:fill="auto"/>
            <w:noWrap/>
            <w:vAlign w:val="center"/>
            <w:hideMark/>
          </w:tcPr>
          <w:p w14:paraId="7709F3BD"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17027.15</w:t>
            </w:r>
          </w:p>
        </w:tc>
        <w:tc>
          <w:tcPr>
            <w:tcW w:w="385" w:type="pct"/>
            <w:tcBorders>
              <w:top w:val="nil"/>
              <w:left w:val="nil"/>
              <w:bottom w:val="single" w:sz="4" w:space="0" w:color="auto"/>
              <w:right w:val="single" w:sz="4" w:space="0" w:color="auto"/>
            </w:tcBorders>
            <w:shd w:val="clear" w:color="auto" w:fill="auto"/>
            <w:noWrap/>
            <w:vAlign w:val="center"/>
            <w:hideMark/>
          </w:tcPr>
          <w:p w14:paraId="53D882A2"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169</w:t>
            </w:r>
          </w:p>
        </w:tc>
        <w:tc>
          <w:tcPr>
            <w:tcW w:w="670" w:type="pct"/>
            <w:tcBorders>
              <w:top w:val="nil"/>
              <w:left w:val="nil"/>
              <w:bottom w:val="single" w:sz="4" w:space="0" w:color="auto"/>
              <w:right w:val="single" w:sz="4" w:space="0" w:color="auto"/>
            </w:tcBorders>
            <w:shd w:val="clear" w:color="auto" w:fill="auto"/>
            <w:noWrap/>
            <w:vAlign w:val="center"/>
            <w:hideMark/>
          </w:tcPr>
          <w:p w14:paraId="34186D20"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882,741,467.00 </w:t>
            </w:r>
          </w:p>
        </w:tc>
        <w:tc>
          <w:tcPr>
            <w:tcW w:w="607" w:type="pct"/>
            <w:tcBorders>
              <w:top w:val="nil"/>
              <w:left w:val="nil"/>
              <w:bottom w:val="single" w:sz="4" w:space="0" w:color="auto"/>
              <w:right w:val="single" w:sz="4" w:space="0" w:color="auto"/>
            </w:tcBorders>
            <w:shd w:val="clear" w:color="auto" w:fill="auto"/>
            <w:noWrap/>
            <w:vAlign w:val="center"/>
            <w:hideMark/>
          </w:tcPr>
          <w:p w14:paraId="281F2A29"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64310.49</w:t>
            </w:r>
          </w:p>
        </w:tc>
        <w:tc>
          <w:tcPr>
            <w:tcW w:w="385" w:type="pct"/>
            <w:tcBorders>
              <w:top w:val="nil"/>
              <w:left w:val="nil"/>
              <w:bottom w:val="single" w:sz="4" w:space="0" w:color="auto"/>
              <w:right w:val="single" w:sz="4" w:space="0" w:color="auto"/>
            </w:tcBorders>
            <w:shd w:val="clear" w:color="auto" w:fill="auto"/>
            <w:noWrap/>
            <w:vAlign w:val="center"/>
            <w:hideMark/>
          </w:tcPr>
          <w:p w14:paraId="4EA12FF3" w14:textId="77777777" w:rsidR="00BB5575" w:rsidRPr="00BB5575" w:rsidRDefault="00BB5575" w:rsidP="00BB5575">
            <w:pPr>
              <w:widowControl/>
              <w:jc w:val="center"/>
              <w:rPr>
                <w:rFonts w:ascii="Arial" w:eastAsia="等线" w:hAnsi="Arial" w:cs="Arial"/>
                <w:color w:val="000000"/>
                <w:kern w:val="0"/>
                <w:sz w:val="22"/>
                <w:szCs w:val="22"/>
              </w:rPr>
            </w:pPr>
            <w:r w:rsidRPr="00BB5575">
              <w:rPr>
                <w:rFonts w:ascii="Arial" w:eastAsia="等线" w:hAnsi="Arial" w:cs="Arial"/>
                <w:color w:val="000000"/>
                <w:kern w:val="0"/>
                <w:sz w:val="22"/>
                <w:szCs w:val="22"/>
              </w:rPr>
              <w:t>650</w:t>
            </w:r>
          </w:p>
        </w:tc>
        <w:tc>
          <w:tcPr>
            <w:tcW w:w="339" w:type="pct"/>
            <w:tcBorders>
              <w:top w:val="nil"/>
              <w:left w:val="nil"/>
              <w:bottom w:val="single" w:sz="4" w:space="0" w:color="auto"/>
              <w:right w:val="single" w:sz="4" w:space="0" w:color="auto"/>
            </w:tcBorders>
            <w:shd w:val="clear" w:color="auto" w:fill="auto"/>
            <w:vAlign w:val="center"/>
            <w:hideMark/>
          </w:tcPr>
          <w:p w14:paraId="18B95AF1" w14:textId="77777777" w:rsidR="00BB5575" w:rsidRPr="00BB5575" w:rsidRDefault="00BB5575" w:rsidP="00BB5575">
            <w:pPr>
              <w:widowControl/>
              <w:jc w:val="center"/>
              <w:rPr>
                <w:rFonts w:ascii="Arial" w:eastAsia="等线" w:hAnsi="Arial" w:cs="Arial"/>
                <w:color w:val="000000"/>
                <w:kern w:val="0"/>
                <w:sz w:val="18"/>
                <w:szCs w:val="18"/>
              </w:rPr>
            </w:pPr>
            <w:r w:rsidRPr="00BB5575">
              <w:rPr>
                <w:rFonts w:ascii="Arial" w:eastAsia="等线" w:hAnsi="Arial" w:cs="Arial"/>
                <w:color w:val="000000"/>
                <w:kern w:val="0"/>
                <w:sz w:val="18"/>
                <w:szCs w:val="18"/>
              </w:rPr>
              <w:t>42.37%</w:t>
            </w:r>
          </w:p>
        </w:tc>
        <w:tc>
          <w:tcPr>
            <w:tcW w:w="829" w:type="pct"/>
            <w:tcBorders>
              <w:top w:val="nil"/>
              <w:left w:val="nil"/>
              <w:bottom w:val="single" w:sz="4" w:space="0" w:color="auto"/>
              <w:right w:val="single" w:sz="4" w:space="0" w:color="auto"/>
            </w:tcBorders>
            <w:shd w:val="clear" w:color="auto" w:fill="auto"/>
            <w:noWrap/>
            <w:vAlign w:val="center"/>
            <w:hideMark/>
          </w:tcPr>
          <w:p w14:paraId="19E284FA" w14:textId="77777777" w:rsidR="00BB5575" w:rsidRPr="00BB5575" w:rsidRDefault="00BB5575" w:rsidP="00BB5575">
            <w:pPr>
              <w:widowControl/>
              <w:jc w:val="right"/>
              <w:rPr>
                <w:rFonts w:ascii="Arial" w:eastAsia="等线" w:hAnsi="Arial" w:cs="Arial"/>
                <w:color w:val="000000"/>
                <w:kern w:val="0"/>
                <w:sz w:val="22"/>
                <w:szCs w:val="22"/>
              </w:rPr>
            </w:pPr>
            <w:r w:rsidRPr="00BB5575">
              <w:rPr>
                <w:rFonts w:ascii="Arial" w:eastAsia="等线" w:hAnsi="Arial" w:cs="Arial"/>
                <w:color w:val="000000"/>
                <w:kern w:val="0"/>
                <w:sz w:val="22"/>
                <w:szCs w:val="22"/>
              </w:rPr>
              <w:t xml:space="preserve">729,348,611.72 </w:t>
            </w:r>
          </w:p>
        </w:tc>
        <w:tc>
          <w:tcPr>
            <w:tcW w:w="91" w:type="pct"/>
            <w:vAlign w:val="center"/>
            <w:hideMark/>
          </w:tcPr>
          <w:p w14:paraId="221431DB" w14:textId="77777777" w:rsidR="00BB5575" w:rsidRPr="00BB5575" w:rsidRDefault="00BB5575" w:rsidP="00BB5575">
            <w:pPr>
              <w:widowControl/>
              <w:jc w:val="left"/>
              <w:rPr>
                <w:rFonts w:eastAsia="Times New Roman"/>
                <w:kern w:val="0"/>
                <w:sz w:val="20"/>
                <w:szCs w:val="20"/>
              </w:rPr>
            </w:pPr>
          </w:p>
        </w:tc>
      </w:tr>
    </w:tbl>
    <w:p w14:paraId="6B7FBA7F" w14:textId="77777777" w:rsidR="00FF49EB" w:rsidRDefault="00FF49EB" w:rsidP="00FF49EB">
      <w:pPr>
        <w:jc w:val="center"/>
        <w:rPr>
          <w:b/>
          <w:sz w:val="24"/>
        </w:rPr>
      </w:pPr>
    </w:p>
    <w:tbl>
      <w:tblPr>
        <w:tblW w:w="130" w:type="pct"/>
        <w:jc w:val="center"/>
        <w:tblLook w:val="04A0" w:firstRow="1" w:lastRow="0" w:firstColumn="1" w:lastColumn="0" w:noHBand="0" w:noVBand="1"/>
      </w:tblPr>
      <w:tblGrid>
        <w:gridCol w:w="369"/>
      </w:tblGrid>
      <w:tr w:rsidR="0006311A" w14:paraId="459F213A" w14:textId="77777777" w:rsidTr="0006311A">
        <w:trPr>
          <w:trHeight w:val="420"/>
          <w:tblHeader/>
          <w:jc w:val="center"/>
        </w:trPr>
        <w:tc>
          <w:tcPr>
            <w:tcW w:w="5000" w:type="pct"/>
            <w:tcBorders>
              <w:top w:val="nil"/>
              <w:left w:val="nil"/>
              <w:bottom w:val="nil"/>
              <w:right w:val="nil"/>
            </w:tcBorders>
            <w:shd w:val="clear" w:color="auto" w:fill="auto"/>
            <w:noWrap/>
            <w:vAlign w:val="center"/>
          </w:tcPr>
          <w:p w14:paraId="490450DE" w14:textId="77777777" w:rsidR="0006311A" w:rsidRDefault="0006311A" w:rsidP="00FB2401">
            <w:pPr>
              <w:widowControl/>
              <w:rPr>
                <w:rFonts w:ascii="Arial" w:hAnsi="Arial" w:cs="Arial"/>
                <w:color w:val="000000"/>
                <w:kern w:val="0"/>
                <w:sz w:val="18"/>
                <w:szCs w:val="18"/>
              </w:rPr>
            </w:pPr>
          </w:p>
        </w:tc>
      </w:tr>
      <w:tr w:rsidR="0006311A" w14:paraId="1357FE32" w14:textId="77777777" w:rsidTr="0006311A">
        <w:trPr>
          <w:trHeight w:val="420"/>
          <w:jc w:val="center"/>
        </w:trPr>
        <w:tc>
          <w:tcPr>
            <w:tcW w:w="5000" w:type="pct"/>
            <w:vAlign w:val="center"/>
          </w:tcPr>
          <w:p w14:paraId="207A6A98" w14:textId="77777777" w:rsidR="0006311A" w:rsidRDefault="0006311A" w:rsidP="00006F9C">
            <w:pPr>
              <w:widowControl/>
              <w:jc w:val="center"/>
              <w:rPr>
                <w:rFonts w:ascii="Arial" w:hAnsi="Arial" w:cs="Arial"/>
                <w:kern w:val="0"/>
                <w:sz w:val="18"/>
                <w:szCs w:val="18"/>
              </w:rPr>
            </w:pPr>
          </w:p>
        </w:tc>
      </w:tr>
    </w:tbl>
    <w:p w14:paraId="458269AB" w14:textId="77777777" w:rsidR="00FB2401" w:rsidRDefault="00FB2401" w:rsidP="00FF49EB">
      <w:pPr>
        <w:jc w:val="center"/>
        <w:rPr>
          <w:b/>
          <w:sz w:val="24"/>
        </w:rPr>
        <w:sectPr w:rsidR="00FB2401" w:rsidSect="00FB2401">
          <w:pgSz w:w="16838" w:h="11906" w:orient="landscape"/>
          <w:pgMar w:top="1797" w:right="1440" w:bottom="1797" w:left="1440" w:header="851" w:footer="992" w:gutter="0"/>
          <w:cols w:space="425"/>
          <w:docGrid w:type="linesAndChars" w:linePitch="312"/>
        </w:sectPr>
      </w:pPr>
    </w:p>
    <w:p w14:paraId="071AE50D" w14:textId="298CD692" w:rsidR="00155E3B" w:rsidRPr="001D424E" w:rsidRDefault="001D424E" w:rsidP="001D424E">
      <w:pPr>
        <w:jc w:val="center"/>
        <w:rPr>
          <w:rStyle w:val="11"/>
          <w:rFonts w:eastAsia="宋体"/>
          <w:kern w:val="2"/>
          <w:sz w:val="24"/>
          <w:szCs w:val="24"/>
        </w:rPr>
      </w:pPr>
      <w:proofErr w:type="gramStart"/>
      <w:r>
        <w:rPr>
          <w:rFonts w:hint="eastAsia"/>
          <w:b/>
          <w:sz w:val="24"/>
        </w:rPr>
        <w:lastRenderedPageBreak/>
        <w:t>监管户</w:t>
      </w:r>
      <w:proofErr w:type="gramEnd"/>
      <w:r w:rsidR="00155E3B" w:rsidRPr="00FF49EB">
        <w:rPr>
          <w:rFonts w:hint="eastAsia"/>
          <w:b/>
          <w:sz w:val="24"/>
        </w:rPr>
        <w:t>收款明细表</w:t>
      </w:r>
    </w:p>
    <w:tbl>
      <w:tblPr>
        <w:tblW w:w="5000" w:type="pct"/>
        <w:tblLook w:val="04A0" w:firstRow="1" w:lastRow="0" w:firstColumn="1" w:lastColumn="0" w:noHBand="0" w:noVBand="1"/>
      </w:tblPr>
      <w:tblGrid>
        <w:gridCol w:w="666"/>
        <w:gridCol w:w="1210"/>
        <w:gridCol w:w="1051"/>
        <w:gridCol w:w="1051"/>
        <w:gridCol w:w="1052"/>
        <w:gridCol w:w="1779"/>
        <w:gridCol w:w="1719"/>
      </w:tblGrid>
      <w:tr w:rsidR="008E3EDB" w:rsidRPr="008E3EDB" w14:paraId="014D4D33" w14:textId="77777777" w:rsidTr="008E3EDB">
        <w:trPr>
          <w:trHeight w:val="280"/>
          <w:tblHeader/>
        </w:trPr>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A4BCD" w14:textId="77777777" w:rsidR="008E3EDB" w:rsidRPr="008E3EDB" w:rsidRDefault="008E3EDB" w:rsidP="008E3EDB">
            <w:pPr>
              <w:widowControl/>
              <w:jc w:val="center"/>
              <w:rPr>
                <w:rFonts w:ascii="等线" w:eastAsia="等线" w:hAnsi="等线" w:cs="宋体"/>
                <w:b/>
                <w:bCs/>
                <w:color w:val="000000"/>
                <w:kern w:val="0"/>
                <w:sz w:val="18"/>
                <w:szCs w:val="18"/>
              </w:rPr>
            </w:pPr>
            <w:r w:rsidRPr="008E3EDB">
              <w:rPr>
                <w:rFonts w:ascii="等线" w:eastAsia="等线" w:hAnsi="等线" w:cs="宋体" w:hint="eastAsia"/>
                <w:b/>
                <w:bCs/>
                <w:color w:val="000000"/>
                <w:kern w:val="0"/>
                <w:sz w:val="18"/>
                <w:szCs w:val="18"/>
              </w:rPr>
              <w:t>序号</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675ABC08" w14:textId="77777777" w:rsidR="008E3EDB" w:rsidRPr="008E3EDB" w:rsidRDefault="008E3EDB" w:rsidP="008E3EDB">
            <w:pPr>
              <w:widowControl/>
              <w:jc w:val="center"/>
              <w:rPr>
                <w:rFonts w:ascii="等线" w:eastAsia="等线" w:hAnsi="等线" w:cs="宋体"/>
                <w:b/>
                <w:bCs/>
                <w:color w:val="000000"/>
                <w:kern w:val="0"/>
                <w:sz w:val="18"/>
                <w:szCs w:val="18"/>
              </w:rPr>
            </w:pPr>
            <w:r w:rsidRPr="008E3EDB">
              <w:rPr>
                <w:rFonts w:ascii="等线" w:eastAsia="等线" w:hAnsi="等线" w:cs="宋体" w:hint="eastAsia"/>
                <w:b/>
                <w:bCs/>
                <w:color w:val="000000"/>
                <w:kern w:val="0"/>
                <w:sz w:val="18"/>
                <w:szCs w:val="18"/>
              </w:rPr>
              <w:t>日期</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1EEC6077" w14:textId="77777777" w:rsidR="008E3EDB" w:rsidRPr="008E3EDB" w:rsidRDefault="008E3EDB" w:rsidP="008E3EDB">
            <w:pPr>
              <w:widowControl/>
              <w:jc w:val="center"/>
              <w:rPr>
                <w:rFonts w:ascii="宋体" w:hAnsi="宋体" w:cs="宋体"/>
                <w:b/>
                <w:bCs/>
                <w:color w:val="000000"/>
                <w:kern w:val="0"/>
                <w:sz w:val="18"/>
                <w:szCs w:val="18"/>
              </w:rPr>
            </w:pPr>
            <w:r w:rsidRPr="008E3EDB">
              <w:rPr>
                <w:rFonts w:ascii="宋体" w:hAnsi="宋体" w:cs="宋体" w:hint="eastAsia"/>
                <w:b/>
                <w:bCs/>
                <w:color w:val="000000"/>
                <w:kern w:val="0"/>
                <w:sz w:val="18"/>
                <w:szCs w:val="18"/>
              </w:rPr>
              <w:t>付款方</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D3D7BBC" w14:textId="77777777" w:rsidR="008E3EDB" w:rsidRPr="008E3EDB" w:rsidRDefault="008E3EDB" w:rsidP="008E3EDB">
            <w:pPr>
              <w:widowControl/>
              <w:jc w:val="center"/>
              <w:rPr>
                <w:rFonts w:ascii="宋体" w:hAnsi="宋体" w:cs="宋体"/>
                <w:b/>
                <w:bCs/>
                <w:color w:val="000000"/>
                <w:kern w:val="0"/>
                <w:sz w:val="18"/>
                <w:szCs w:val="18"/>
              </w:rPr>
            </w:pPr>
            <w:r w:rsidRPr="008E3EDB">
              <w:rPr>
                <w:rFonts w:ascii="宋体" w:hAnsi="宋体" w:cs="宋体" w:hint="eastAsia"/>
                <w:b/>
                <w:bCs/>
                <w:color w:val="000000"/>
                <w:kern w:val="0"/>
                <w:sz w:val="18"/>
                <w:szCs w:val="18"/>
              </w:rPr>
              <w:t>款项说明</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AC0D893" w14:textId="77777777" w:rsidR="008E3EDB" w:rsidRPr="008E3EDB" w:rsidRDefault="008E3EDB" w:rsidP="008E3EDB">
            <w:pPr>
              <w:widowControl/>
              <w:jc w:val="center"/>
              <w:rPr>
                <w:rFonts w:ascii="宋体" w:hAnsi="宋体" w:cs="宋体"/>
                <w:b/>
                <w:bCs/>
                <w:color w:val="000000"/>
                <w:kern w:val="0"/>
                <w:sz w:val="18"/>
                <w:szCs w:val="18"/>
              </w:rPr>
            </w:pPr>
            <w:r w:rsidRPr="008E3EDB">
              <w:rPr>
                <w:rFonts w:ascii="宋体" w:hAnsi="宋体" w:cs="宋体" w:hint="eastAsia"/>
                <w:b/>
                <w:bCs/>
                <w:color w:val="000000"/>
                <w:kern w:val="0"/>
                <w:sz w:val="18"/>
                <w:szCs w:val="18"/>
              </w:rPr>
              <w:t>款项类型</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14:paraId="03417438" w14:textId="77777777" w:rsidR="008E3EDB" w:rsidRPr="008E3EDB" w:rsidRDefault="008E3EDB" w:rsidP="008E3EDB">
            <w:pPr>
              <w:widowControl/>
              <w:jc w:val="center"/>
              <w:rPr>
                <w:rFonts w:ascii="宋体" w:hAnsi="宋体" w:cs="宋体"/>
                <w:b/>
                <w:bCs/>
                <w:color w:val="000000"/>
                <w:kern w:val="0"/>
                <w:sz w:val="18"/>
                <w:szCs w:val="18"/>
              </w:rPr>
            </w:pPr>
            <w:r w:rsidRPr="008E3EDB">
              <w:rPr>
                <w:rFonts w:ascii="宋体" w:hAnsi="宋体" w:cs="宋体" w:hint="eastAsia"/>
                <w:b/>
                <w:bCs/>
                <w:color w:val="000000"/>
                <w:kern w:val="0"/>
                <w:sz w:val="18"/>
                <w:szCs w:val="18"/>
              </w:rPr>
              <w:t>金额（元）</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14:paraId="011442A4" w14:textId="77777777" w:rsidR="008E3EDB" w:rsidRPr="008E3EDB" w:rsidRDefault="008E3EDB" w:rsidP="008E3EDB">
            <w:pPr>
              <w:widowControl/>
              <w:jc w:val="center"/>
              <w:rPr>
                <w:rFonts w:ascii="宋体" w:hAnsi="宋体" w:cs="宋体"/>
                <w:b/>
                <w:bCs/>
                <w:color w:val="000000"/>
                <w:kern w:val="0"/>
                <w:sz w:val="18"/>
                <w:szCs w:val="18"/>
              </w:rPr>
            </w:pPr>
            <w:r w:rsidRPr="008E3EDB">
              <w:rPr>
                <w:rFonts w:ascii="宋体" w:hAnsi="宋体" w:cs="宋体" w:hint="eastAsia"/>
                <w:b/>
                <w:bCs/>
                <w:color w:val="000000"/>
                <w:kern w:val="0"/>
                <w:sz w:val="18"/>
                <w:szCs w:val="18"/>
              </w:rPr>
              <w:t>收款行</w:t>
            </w:r>
          </w:p>
        </w:tc>
      </w:tr>
      <w:tr w:rsidR="008E3EDB" w:rsidRPr="008E3EDB" w14:paraId="0CAF983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D9749C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w:t>
            </w:r>
          </w:p>
        </w:tc>
        <w:tc>
          <w:tcPr>
            <w:tcW w:w="709" w:type="pct"/>
            <w:tcBorders>
              <w:top w:val="nil"/>
              <w:left w:val="nil"/>
              <w:bottom w:val="single" w:sz="4" w:space="0" w:color="auto"/>
              <w:right w:val="single" w:sz="4" w:space="0" w:color="auto"/>
            </w:tcBorders>
            <w:shd w:val="clear" w:color="auto" w:fill="auto"/>
            <w:noWrap/>
            <w:vAlign w:val="center"/>
            <w:hideMark/>
          </w:tcPr>
          <w:p w14:paraId="7FF737F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w:t>
            </w:r>
          </w:p>
        </w:tc>
        <w:tc>
          <w:tcPr>
            <w:tcW w:w="616" w:type="pct"/>
            <w:tcBorders>
              <w:top w:val="nil"/>
              <w:left w:val="nil"/>
              <w:bottom w:val="single" w:sz="4" w:space="0" w:color="auto"/>
              <w:right w:val="single" w:sz="4" w:space="0" w:color="auto"/>
            </w:tcBorders>
            <w:shd w:val="clear" w:color="auto" w:fill="auto"/>
            <w:vAlign w:val="center"/>
            <w:hideMark/>
          </w:tcPr>
          <w:p w14:paraId="4A2AB96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416A88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44D6C7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947B886"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3,872,079.42 </w:t>
            </w:r>
          </w:p>
        </w:tc>
        <w:tc>
          <w:tcPr>
            <w:tcW w:w="1008" w:type="pct"/>
            <w:tcBorders>
              <w:top w:val="nil"/>
              <w:left w:val="nil"/>
              <w:bottom w:val="single" w:sz="4" w:space="0" w:color="auto"/>
              <w:right w:val="single" w:sz="4" w:space="0" w:color="auto"/>
            </w:tcBorders>
            <w:shd w:val="clear" w:color="auto" w:fill="auto"/>
            <w:vAlign w:val="center"/>
            <w:hideMark/>
          </w:tcPr>
          <w:p w14:paraId="0F7EC09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7C87220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76EEEF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w:t>
            </w:r>
          </w:p>
        </w:tc>
        <w:tc>
          <w:tcPr>
            <w:tcW w:w="709" w:type="pct"/>
            <w:tcBorders>
              <w:top w:val="nil"/>
              <w:left w:val="nil"/>
              <w:bottom w:val="single" w:sz="4" w:space="0" w:color="auto"/>
              <w:right w:val="single" w:sz="4" w:space="0" w:color="auto"/>
            </w:tcBorders>
            <w:shd w:val="clear" w:color="auto" w:fill="auto"/>
            <w:noWrap/>
            <w:vAlign w:val="center"/>
            <w:hideMark/>
          </w:tcPr>
          <w:p w14:paraId="05D1442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w:t>
            </w:r>
          </w:p>
        </w:tc>
        <w:tc>
          <w:tcPr>
            <w:tcW w:w="616" w:type="pct"/>
            <w:tcBorders>
              <w:top w:val="nil"/>
              <w:left w:val="nil"/>
              <w:bottom w:val="single" w:sz="4" w:space="0" w:color="auto"/>
              <w:right w:val="single" w:sz="4" w:space="0" w:color="auto"/>
            </w:tcBorders>
            <w:shd w:val="clear" w:color="auto" w:fill="auto"/>
            <w:vAlign w:val="center"/>
            <w:hideMark/>
          </w:tcPr>
          <w:p w14:paraId="48316E2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B5AC48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4322F0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443246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4,720,000.00 </w:t>
            </w:r>
          </w:p>
        </w:tc>
        <w:tc>
          <w:tcPr>
            <w:tcW w:w="1008" w:type="pct"/>
            <w:tcBorders>
              <w:top w:val="nil"/>
              <w:left w:val="nil"/>
              <w:bottom w:val="single" w:sz="4" w:space="0" w:color="auto"/>
              <w:right w:val="single" w:sz="4" w:space="0" w:color="auto"/>
            </w:tcBorders>
            <w:shd w:val="clear" w:color="auto" w:fill="auto"/>
            <w:vAlign w:val="center"/>
            <w:hideMark/>
          </w:tcPr>
          <w:p w14:paraId="3ED7EC0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4A4EAC0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7327EE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w:t>
            </w:r>
          </w:p>
        </w:tc>
        <w:tc>
          <w:tcPr>
            <w:tcW w:w="709" w:type="pct"/>
            <w:tcBorders>
              <w:top w:val="nil"/>
              <w:left w:val="nil"/>
              <w:bottom w:val="single" w:sz="4" w:space="0" w:color="auto"/>
              <w:right w:val="single" w:sz="4" w:space="0" w:color="auto"/>
            </w:tcBorders>
            <w:shd w:val="clear" w:color="auto" w:fill="auto"/>
            <w:noWrap/>
            <w:vAlign w:val="center"/>
            <w:hideMark/>
          </w:tcPr>
          <w:p w14:paraId="173B3BA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w:t>
            </w:r>
          </w:p>
        </w:tc>
        <w:tc>
          <w:tcPr>
            <w:tcW w:w="616" w:type="pct"/>
            <w:tcBorders>
              <w:top w:val="nil"/>
              <w:left w:val="nil"/>
              <w:bottom w:val="single" w:sz="4" w:space="0" w:color="auto"/>
              <w:right w:val="single" w:sz="4" w:space="0" w:color="auto"/>
            </w:tcBorders>
            <w:shd w:val="clear" w:color="auto" w:fill="auto"/>
            <w:vAlign w:val="center"/>
            <w:hideMark/>
          </w:tcPr>
          <w:p w14:paraId="566C90C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DFAAF4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5223AB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D3339B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1,720,000.00 </w:t>
            </w:r>
          </w:p>
        </w:tc>
        <w:tc>
          <w:tcPr>
            <w:tcW w:w="1008" w:type="pct"/>
            <w:tcBorders>
              <w:top w:val="nil"/>
              <w:left w:val="nil"/>
              <w:bottom w:val="single" w:sz="4" w:space="0" w:color="auto"/>
              <w:right w:val="single" w:sz="4" w:space="0" w:color="auto"/>
            </w:tcBorders>
            <w:shd w:val="clear" w:color="auto" w:fill="auto"/>
            <w:vAlign w:val="center"/>
            <w:hideMark/>
          </w:tcPr>
          <w:p w14:paraId="313B483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3C689BC3"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729F23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w:t>
            </w:r>
          </w:p>
        </w:tc>
        <w:tc>
          <w:tcPr>
            <w:tcW w:w="709" w:type="pct"/>
            <w:tcBorders>
              <w:top w:val="nil"/>
              <w:left w:val="nil"/>
              <w:bottom w:val="single" w:sz="4" w:space="0" w:color="auto"/>
              <w:right w:val="single" w:sz="4" w:space="0" w:color="auto"/>
            </w:tcBorders>
            <w:shd w:val="clear" w:color="auto" w:fill="auto"/>
            <w:noWrap/>
            <w:vAlign w:val="center"/>
            <w:hideMark/>
          </w:tcPr>
          <w:p w14:paraId="2F3DFCE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w:t>
            </w:r>
          </w:p>
        </w:tc>
        <w:tc>
          <w:tcPr>
            <w:tcW w:w="616" w:type="pct"/>
            <w:tcBorders>
              <w:top w:val="nil"/>
              <w:left w:val="nil"/>
              <w:bottom w:val="single" w:sz="4" w:space="0" w:color="auto"/>
              <w:right w:val="single" w:sz="4" w:space="0" w:color="auto"/>
            </w:tcBorders>
            <w:shd w:val="clear" w:color="auto" w:fill="auto"/>
            <w:vAlign w:val="center"/>
            <w:hideMark/>
          </w:tcPr>
          <w:p w14:paraId="781AEF7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C62B7F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238A76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27AA2A9"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1,970,000.00 </w:t>
            </w:r>
          </w:p>
        </w:tc>
        <w:tc>
          <w:tcPr>
            <w:tcW w:w="1008" w:type="pct"/>
            <w:tcBorders>
              <w:top w:val="nil"/>
              <w:left w:val="nil"/>
              <w:bottom w:val="single" w:sz="4" w:space="0" w:color="auto"/>
              <w:right w:val="single" w:sz="4" w:space="0" w:color="auto"/>
            </w:tcBorders>
            <w:shd w:val="clear" w:color="auto" w:fill="auto"/>
            <w:vAlign w:val="center"/>
            <w:hideMark/>
          </w:tcPr>
          <w:p w14:paraId="75BF067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6DC4551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42C641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w:t>
            </w:r>
          </w:p>
        </w:tc>
        <w:tc>
          <w:tcPr>
            <w:tcW w:w="709" w:type="pct"/>
            <w:tcBorders>
              <w:top w:val="nil"/>
              <w:left w:val="nil"/>
              <w:bottom w:val="single" w:sz="4" w:space="0" w:color="auto"/>
              <w:right w:val="single" w:sz="4" w:space="0" w:color="auto"/>
            </w:tcBorders>
            <w:shd w:val="clear" w:color="auto" w:fill="auto"/>
            <w:noWrap/>
            <w:vAlign w:val="center"/>
            <w:hideMark/>
          </w:tcPr>
          <w:p w14:paraId="06081DC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w:t>
            </w:r>
          </w:p>
        </w:tc>
        <w:tc>
          <w:tcPr>
            <w:tcW w:w="616" w:type="pct"/>
            <w:tcBorders>
              <w:top w:val="nil"/>
              <w:left w:val="nil"/>
              <w:bottom w:val="single" w:sz="4" w:space="0" w:color="auto"/>
              <w:right w:val="single" w:sz="4" w:space="0" w:color="auto"/>
            </w:tcBorders>
            <w:shd w:val="clear" w:color="auto" w:fill="auto"/>
            <w:vAlign w:val="center"/>
            <w:hideMark/>
          </w:tcPr>
          <w:p w14:paraId="0069F0F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B4F1A7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4B7FB9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13A968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9,128,000.00 </w:t>
            </w:r>
          </w:p>
        </w:tc>
        <w:tc>
          <w:tcPr>
            <w:tcW w:w="1008" w:type="pct"/>
            <w:tcBorders>
              <w:top w:val="nil"/>
              <w:left w:val="nil"/>
              <w:bottom w:val="single" w:sz="4" w:space="0" w:color="auto"/>
              <w:right w:val="single" w:sz="4" w:space="0" w:color="auto"/>
            </w:tcBorders>
            <w:shd w:val="clear" w:color="auto" w:fill="auto"/>
            <w:vAlign w:val="center"/>
            <w:hideMark/>
          </w:tcPr>
          <w:p w14:paraId="7FAEBE3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3D7F995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002339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w:t>
            </w:r>
          </w:p>
        </w:tc>
        <w:tc>
          <w:tcPr>
            <w:tcW w:w="709" w:type="pct"/>
            <w:tcBorders>
              <w:top w:val="nil"/>
              <w:left w:val="nil"/>
              <w:bottom w:val="single" w:sz="4" w:space="0" w:color="auto"/>
              <w:right w:val="single" w:sz="4" w:space="0" w:color="auto"/>
            </w:tcBorders>
            <w:shd w:val="clear" w:color="auto" w:fill="auto"/>
            <w:noWrap/>
            <w:vAlign w:val="center"/>
            <w:hideMark/>
          </w:tcPr>
          <w:p w14:paraId="0F82240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w:t>
            </w:r>
          </w:p>
        </w:tc>
        <w:tc>
          <w:tcPr>
            <w:tcW w:w="616" w:type="pct"/>
            <w:tcBorders>
              <w:top w:val="nil"/>
              <w:left w:val="nil"/>
              <w:bottom w:val="single" w:sz="4" w:space="0" w:color="auto"/>
              <w:right w:val="single" w:sz="4" w:space="0" w:color="auto"/>
            </w:tcBorders>
            <w:shd w:val="clear" w:color="auto" w:fill="auto"/>
            <w:vAlign w:val="center"/>
            <w:hideMark/>
          </w:tcPr>
          <w:p w14:paraId="0EAC601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5EFBD8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947D0F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3279E0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43,835,249.00 </w:t>
            </w:r>
          </w:p>
        </w:tc>
        <w:tc>
          <w:tcPr>
            <w:tcW w:w="1008" w:type="pct"/>
            <w:tcBorders>
              <w:top w:val="nil"/>
              <w:left w:val="nil"/>
              <w:bottom w:val="single" w:sz="4" w:space="0" w:color="auto"/>
              <w:right w:val="single" w:sz="4" w:space="0" w:color="auto"/>
            </w:tcBorders>
            <w:shd w:val="clear" w:color="auto" w:fill="auto"/>
            <w:vAlign w:val="center"/>
            <w:hideMark/>
          </w:tcPr>
          <w:p w14:paraId="11E5F1F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7EC2FD88"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2B9DC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w:t>
            </w:r>
          </w:p>
        </w:tc>
        <w:tc>
          <w:tcPr>
            <w:tcW w:w="709" w:type="pct"/>
            <w:tcBorders>
              <w:top w:val="nil"/>
              <w:left w:val="nil"/>
              <w:bottom w:val="single" w:sz="4" w:space="0" w:color="auto"/>
              <w:right w:val="single" w:sz="4" w:space="0" w:color="auto"/>
            </w:tcBorders>
            <w:shd w:val="clear" w:color="auto" w:fill="auto"/>
            <w:noWrap/>
            <w:vAlign w:val="center"/>
            <w:hideMark/>
          </w:tcPr>
          <w:p w14:paraId="1B5124C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w:t>
            </w:r>
          </w:p>
        </w:tc>
        <w:tc>
          <w:tcPr>
            <w:tcW w:w="616" w:type="pct"/>
            <w:tcBorders>
              <w:top w:val="nil"/>
              <w:left w:val="nil"/>
              <w:bottom w:val="single" w:sz="4" w:space="0" w:color="auto"/>
              <w:right w:val="single" w:sz="4" w:space="0" w:color="auto"/>
            </w:tcBorders>
            <w:shd w:val="clear" w:color="auto" w:fill="auto"/>
            <w:vAlign w:val="center"/>
            <w:hideMark/>
          </w:tcPr>
          <w:p w14:paraId="12FCAA5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21F2FA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174236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F7E614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2,325,000.00 </w:t>
            </w:r>
          </w:p>
        </w:tc>
        <w:tc>
          <w:tcPr>
            <w:tcW w:w="1008" w:type="pct"/>
            <w:tcBorders>
              <w:top w:val="nil"/>
              <w:left w:val="nil"/>
              <w:bottom w:val="single" w:sz="4" w:space="0" w:color="auto"/>
              <w:right w:val="single" w:sz="4" w:space="0" w:color="auto"/>
            </w:tcBorders>
            <w:shd w:val="clear" w:color="auto" w:fill="auto"/>
            <w:vAlign w:val="center"/>
            <w:hideMark/>
          </w:tcPr>
          <w:p w14:paraId="0E661F1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7666F47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853E4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w:t>
            </w:r>
          </w:p>
        </w:tc>
        <w:tc>
          <w:tcPr>
            <w:tcW w:w="709" w:type="pct"/>
            <w:tcBorders>
              <w:top w:val="nil"/>
              <w:left w:val="nil"/>
              <w:bottom w:val="single" w:sz="4" w:space="0" w:color="auto"/>
              <w:right w:val="single" w:sz="4" w:space="0" w:color="auto"/>
            </w:tcBorders>
            <w:shd w:val="clear" w:color="auto" w:fill="auto"/>
            <w:noWrap/>
            <w:vAlign w:val="center"/>
            <w:hideMark/>
          </w:tcPr>
          <w:p w14:paraId="27B1C9D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w:t>
            </w:r>
          </w:p>
        </w:tc>
        <w:tc>
          <w:tcPr>
            <w:tcW w:w="616" w:type="pct"/>
            <w:tcBorders>
              <w:top w:val="nil"/>
              <w:left w:val="nil"/>
              <w:bottom w:val="single" w:sz="4" w:space="0" w:color="auto"/>
              <w:right w:val="single" w:sz="4" w:space="0" w:color="auto"/>
            </w:tcBorders>
            <w:shd w:val="clear" w:color="auto" w:fill="auto"/>
            <w:vAlign w:val="center"/>
            <w:hideMark/>
          </w:tcPr>
          <w:p w14:paraId="6A98CD2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302B2F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998CC9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5ED269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23,733,634.00 </w:t>
            </w:r>
          </w:p>
        </w:tc>
        <w:tc>
          <w:tcPr>
            <w:tcW w:w="1008" w:type="pct"/>
            <w:tcBorders>
              <w:top w:val="nil"/>
              <w:left w:val="nil"/>
              <w:bottom w:val="single" w:sz="4" w:space="0" w:color="auto"/>
              <w:right w:val="single" w:sz="4" w:space="0" w:color="auto"/>
            </w:tcBorders>
            <w:shd w:val="clear" w:color="auto" w:fill="auto"/>
            <w:vAlign w:val="center"/>
            <w:hideMark/>
          </w:tcPr>
          <w:p w14:paraId="45EED4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06BE4C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6BE8A2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w:t>
            </w:r>
          </w:p>
        </w:tc>
        <w:tc>
          <w:tcPr>
            <w:tcW w:w="709" w:type="pct"/>
            <w:tcBorders>
              <w:top w:val="nil"/>
              <w:left w:val="nil"/>
              <w:bottom w:val="single" w:sz="4" w:space="0" w:color="auto"/>
              <w:right w:val="single" w:sz="4" w:space="0" w:color="auto"/>
            </w:tcBorders>
            <w:shd w:val="clear" w:color="auto" w:fill="auto"/>
            <w:noWrap/>
            <w:vAlign w:val="center"/>
            <w:hideMark/>
          </w:tcPr>
          <w:p w14:paraId="36C7925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w:t>
            </w:r>
          </w:p>
        </w:tc>
        <w:tc>
          <w:tcPr>
            <w:tcW w:w="616" w:type="pct"/>
            <w:tcBorders>
              <w:top w:val="nil"/>
              <w:left w:val="nil"/>
              <w:bottom w:val="single" w:sz="4" w:space="0" w:color="auto"/>
              <w:right w:val="single" w:sz="4" w:space="0" w:color="auto"/>
            </w:tcBorders>
            <w:shd w:val="clear" w:color="auto" w:fill="auto"/>
            <w:vAlign w:val="center"/>
            <w:hideMark/>
          </w:tcPr>
          <w:p w14:paraId="214559E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C971EB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C82B2A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D0D0F94"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5,500,000.00 </w:t>
            </w:r>
          </w:p>
        </w:tc>
        <w:tc>
          <w:tcPr>
            <w:tcW w:w="1008" w:type="pct"/>
            <w:tcBorders>
              <w:top w:val="nil"/>
              <w:left w:val="nil"/>
              <w:bottom w:val="single" w:sz="4" w:space="0" w:color="auto"/>
              <w:right w:val="single" w:sz="4" w:space="0" w:color="auto"/>
            </w:tcBorders>
            <w:shd w:val="clear" w:color="auto" w:fill="auto"/>
            <w:vAlign w:val="center"/>
            <w:hideMark/>
          </w:tcPr>
          <w:p w14:paraId="091B893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42C8F7C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633E84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10</w:t>
            </w:r>
          </w:p>
        </w:tc>
        <w:tc>
          <w:tcPr>
            <w:tcW w:w="709" w:type="pct"/>
            <w:tcBorders>
              <w:top w:val="nil"/>
              <w:left w:val="nil"/>
              <w:bottom w:val="single" w:sz="4" w:space="0" w:color="auto"/>
              <w:right w:val="single" w:sz="4" w:space="0" w:color="auto"/>
            </w:tcBorders>
            <w:shd w:val="clear" w:color="auto" w:fill="auto"/>
            <w:noWrap/>
            <w:vAlign w:val="center"/>
            <w:hideMark/>
          </w:tcPr>
          <w:p w14:paraId="5061D02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w:t>
            </w:r>
          </w:p>
        </w:tc>
        <w:tc>
          <w:tcPr>
            <w:tcW w:w="616" w:type="pct"/>
            <w:tcBorders>
              <w:top w:val="nil"/>
              <w:left w:val="nil"/>
              <w:bottom w:val="single" w:sz="4" w:space="0" w:color="auto"/>
              <w:right w:val="single" w:sz="4" w:space="0" w:color="auto"/>
            </w:tcBorders>
            <w:shd w:val="clear" w:color="auto" w:fill="auto"/>
            <w:vAlign w:val="center"/>
            <w:hideMark/>
          </w:tcPr>
          <w:p w14:paraId="537BDCA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1CD0D7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28A98C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A13B826"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800,000.00 </w:t>
            </w:r>
          </w:p>
        </w:tc>
        <w:tc>
          <w:tcPr>
            <w:tcW w:w="1008" w:type="pct"/>
            <w:tcBorders>
              <w:top w:val="nil"/>
              <w:left w:val="nil"/>
              <w:bottom w:val="single" w:sz="4" w:space="0" w:color="auto"/>
              <w:right w:val="single" w:sz="4" w:space="0" w:color="auto"/>
            </w:tcBorders>
            <w:shd w:val="clear" w:color="auto" w:fill="auto"/>
            <w:vAlign w:val="center"/>
            <w:hideMark/>
          </w:tcPr>
          <w:p w14:paraId="418C69F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0FCB0C4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D5593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11</w:t>
            </w:r>
          </w:p>
        </w:tc>
        <w:tc>
          <w:tcPr>
            <w:tcW w:w="709" w:type="pct"/>
            <w:tcBorders>
              <w:top w:val="nil"/>
              <w:left w:val="nil"/>
              <w:bottom w:val="single" w:sz="4" w:space="0" w:color="auto"/>
              <w:right w:val="single" w:sz="4" w:space="0" w:color="auto"/>
            </w:tcBorders>
            <w:shd w:val="clear" w:color="auto" w:fill="auto"/>
            <w:noWrap/>
            <w:vAlign w:val="center"/>
            <w:hideMark/>
          </w:tcPr>
          <w:p w14:paraId="3DCD66D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w:t>
            </w:r>
          </w:p>
        </w:tc>
        <w:tc>
          <w:tcPr>
            <w:tcW w:w="616" w:type="pct"/>
            <w:tcBorders>
              <w:top w:val="nil"/>
              <w:left w:val="nil"/>
              <w:bottom w:val="single" w:sz="4" w:space="0" w:color="auto"/>
              <w:right w:val="single" w:sz="4" w:space="0" w:color="auto"/>
            </w:tcBorders>
            <w:shd w:val="clear" w:color="auto" w:fill="auto"/>
            <w:vAlign w:val="center"/>
            <w:hideMark/>
          </w:tcPr>
          <w:p w14:paraId="0BEFB66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63554E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706E05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DD9027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920,000.00 </w:t>
            </w:r>
          </w:p>
        </w:tc>
        <w:tc>
          <w:tcPr>
            <w:tcW w:w="1008" w:type="pct"/>
            <w:tcBorders>
              <w:top w:val="nil"/>
              <w:left w:val="nil"/>
              <w:bottom w:val="single" w:sz="4" w:space="0" w:color="auto"/>
              <w:right w:val="single" w:sz="4" w:space="0" w:color="auto"/>
            </w:tcBorders>
            <w:shd w:val="clear" w:color="auto" w:fill="auto"/>
            <w:vAlign w:val="center"/>
            <w:hideMark/>
          </w:tcPr>
          <w:p w14:paraId="39410E3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3B984CD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BA1DCE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12</w:t>
            </w:r>
          </w:p>
        </w:tc>
        <w:tc>
          <w:tcPr>
            <w:tcW w:w="709" w:type="pct"/>
            <w:tcBorders>
              <w:top w:val="nil"/>
              <w:left w:val="nil"/>
              <w:bottom w:val="single" w:sz="4" w:space="0" w:color="auto"/>
              <w:right w:val="single" w:sz="4" w:space="0" w:color="auto"/>
            </w:tcBorders>
            <w:shd w:val="clear" w:color="auto" w:fill="auto"/>
            <w:noWrap/>
            <w:vAlign w:val="center"/>
            <w:hideMark/>
          </w:tcPr>
          <w:p w14:paraId="0BA441B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2021/6/4</w:t>
            </w:r>
          </w:p>
        </w:tc>
        <w:tc>
          <w:tcPr>
            <w:tcW w:w="616" w:type="pct"/>
            <w:tcBorders>
              <w:top w:val="nil"/>
              <w:left w:val="nil"/>
              <w:bottom w:val="single" w:sz="4" w:space="0" w:color="auto"/>
              <w:right w:val="single" w:sz="4" w:space="0" w:color="auto"/>
            </w:tcBorders>
            <w:shd w:val="clear" w:color="auto" w:fill="auto"/>
            <w:vAlign w:val="center"/>
            <w:hideMark/>
          </w:tcPr>
          <w:p w14:paraId="377AD5F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E6E2FB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6428EC3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10FB2CD6"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14,181.00 </w:t>
            </w:r>
          </w:p>
        </w:tc>
        <w:tc>
          <w:tcPr>
            <w:tcW w:w="1008" w:type="pct"/>
            <w:tcBorders>
              <w:top w:val="nil"/>
              <w:left w:val="nil"/>
              <w:bottom w:val="single" w:sz="4" w:space="0" w:color="auto"/>
              <w:right w:val="single" w:sz="4" w:space="0" w:color="auto"/>
            </w:tcBorders>
            <w:shd w:val="clear" w:color="auto" w:fill="auto"/>
            <w:vAlign w:val="center"/>
            <w:hideMark/>
          </w:tcPr>
          <w:p w14:paraId="0EF3D75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78D8D4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CC99F9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13</w:t>
            </w:r>
          </w:p>
        </w:tc>
        <w:tc>
          <w:tcPr>
            <w:tcW w:w="709" w:type="pct"/>
            <w:tcBorders>
              <w:top w:val="nil"/>
              <w:left w:val="nil"/>
              <w:bottom w:val="single" w:sz="4" w:space="0" w:color="auto"/>
              <w:right w:val="single" w:sz="4" w:space="0" w:color="auto"/>
            </w:tcBorders>
            <w:shd w:val="clear" w:color="auto" w:fill="auto"/>
            <w:noWrap/>
            <w:vAlign w:val="center"/>
            <w:hideMark/>
          </w:tcPr>
          <w:p w14:paraId="3DFC2D8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2021/6/4</w:t>
            </w:r>
          </w:p>
        </w:tc>
        <w:tc>
          <w:tcPr>
            <w:tcW w:w="616" w:type="pct"/>
            <w:tcBorders>
              <w:top w:val="nil"/>
              <w:left w:val="nil"/>
              <w:bottom w:val="single" w:sz="4" w:space="0" w:color="auto"/>
              <w:right w:val="single" w:sz="4" w:space="0" w:color="auto"/>
            </w:tcBorders>
            <w:shd w:val="clear" w:color="auto" w:fill="auto"/>
            <w:vAlign w:val="center"/>
            <w:hideMark/>
          </w:tcPr>
          <w:p w14:paraId="0E6AC34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0D20F4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59FD44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F9F935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37,679,934.44 </w:t>
            </w:r>
          </w:p>
        </w:tc>
        <w:tc>
          <w:tcPr>
            <w:tcW w:w="1008" w:type="pct"/>
            <w:tcBorders>
              <w:top w:val="nil"/>
              <w:left w:val="nil"/>
              <w:bottom w:val="single" w:sz="4" w:space="0" w:color="auto"/>
              <w:right w:val="single" w:sz="4" w:space="0" w:color="auto"/>
            </w:tcBorders>
            <w:shd w:val="clear" w:color="auto" w:fill="auto"/>
            <w:vAlign w:val="center"/>
            <w:hideMark/>
          </w:tcPr>
          <w:p w14:paraId="07E3570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66A249B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C71439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14</w:t>
            </w:r>
          </w:p>
        </w:tc>
        <w:tc>
          <w:tcPr>
            <w:tcW w:w="709" w:type="pct"/>
            <w:tcBorders>
              <w:top w:val="nil"/>
              <w:left w:val="nil"/>
              <w:bottom w:val="single" w:sz="4" w:space="0" w:color="auto"/>
              <w:right w:val="single" w:sz="4" w:space="0" w:color="auto"/>
            </w:tcBorders>
            <w:shd w:val="clear" w:color="auto" w:fill="auto"/>
            <w:noWrap/>
            <w:vAlign w:val="center"/>
            <w:hideMark/>
          </w:tcPr>
          <w:p w14:paraId="303BDD0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2021/6/4</w:t>
            </w:r>
          </w:p>
        </w:tc>
        <w:tc>
          <w:tcPr>
            <w:tcW w:w="616" w:type="pct"/>
            <w:tcBorders>
              <w:top w:val="nil"/>
              <w:left w:val="nil"/>
              <w:bottom w:val="single" w:sz="4" w:space="0" w:color="auto"/>
              <w:right w:val="single" w:sz="4" w:space="0" w:color="auto"/>
            </w:tcBorders>
            <w:shd w:val="clear" w:color="auto" w:fill="auto"/>
            <w:vAlign w:val="center"/>
            <w:hideMark/>
          </w:tcPr>
          <w:p w14:paraId="039B9DE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405758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07A378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BB1D39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1,928,000.00 </w:t>
            </w:r>
          </w:p>
        </w:tc>
        <w:tc>
          <w:tcPr>
            <w:tcW w:w="1008" w:type="pct"/>
            <w:tcBorders>
              <w:top w:val="nil"/>
              <w:left w:val="nil"/>
              <w:bottom w:val="single" w:sz="4" w:space="0" w:color="auto"/>
              <w:right w:val="single" w:sz="4" w:space="0" w:color="auto"/>
            </w:tcBorders>
            <w:shd w:val="clear" w:color="auto" w:fill="auto"/>
            <w:vAlign w:val="center"/>
            <w:hideMark/>
          </w:tcPr>
          <w:p w14:paraId="000F50F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25DEA15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F36CA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15</w:t>
            </w:r>
          </w:p>
        </w:tc>
        <w:tc>
          <w:tcPr>
            <w:tcW w:w="709" w:type="pct"/>
            <w:tcBorders>
              <w:top w:val="nil"/>
              <w:left w:val="nil"/>
              <w:bottom w:val="single" w:sz="4" w:space="0" w:color="auto"/>
              <w:right w:val="single" w:sz="4" w:space="0" w:color="auto"/>
            </w:tcBorders>
            <w:shd w:val="clear" w:color="auto" w:fill="auto"/>
            <w:noWrap/>
            <w:vAlign w:val="center"/>
            <w:hideMark/>
          </w:tcPr>
          <w:p w14:paraId="679BB1A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2021/6/4</w:t>
            </w:r>
          </w:p>
        </w:tc>
        <w:tc>
          <w:tcPr>
            <w:tcW w:w="616" w:type="pct"/>
            <w:tcBorders>
              <w:top w:val="nil"/>
              <w:left w:val="nil"/>
              <w:bottom w:val="single" w:sz="4" w:space="0" w:color="auto"/>
              <w:right w:val="single" w:sz="4" w:space="0" w:color="auto"/>
            </w:tcBorders>
            <w:shd w:val="clear" w:color="auto" w:fill="auto"/>
            <w:vAlign w:val="center"/>
            <w:hideMark/>
          </w:tcPr>
          <w:p w14:paraId="5AFB716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B39F0B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8D502E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EDC86E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20,803,000.00 </w:t>
            </w:r>
          </w:p>
        </w:tc>
        <w:tc>
          <w:tcPr>
            <w:tcW w:w="1008" w:type="pct"/>
            <w:tcBorders>
              <w:top w:val="nil"/>
              <w:left w:val="nil"/>
              <w:bottom w:val="single" w:sz="4" w:space="0" w:color="auto"/>
              <w:right w:val="single" w:sz="4" w:space="0" w:color="auto"/>
            </w:tcBorders>
            <w:shd w:val="clear" w:color="auto" w:fill="auto"/>
            <w:vAlign w:val="center"/>
            <w:hideMark/>
          </w:tcPr>
          <w:p w14:paraId="0D30D81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259959C6"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8E0DFF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16</w:t>
            </w:r>
          </w:p>
        </w:tc>
        <w:tc>
          <w:tcPr>
            <w:tcW w:w="709" w:type="pct"/>
            <w:tcBorders>
              <w:top w:val="nil"/>
              <w:left w:val="nil"/>
              <w:bottom w:val="single" w:sz="4" w:space="0" w:color="auto"/>
              <w:right w:val="single" w:sz="4" w:space="0" w:color="auto"/>
            </w:tcBorders>
            <w:shd w:val="clear" w:color="auto" w:fill="auto"/>
            <w:noWrap/>
            <w:vAlign w:val="center"/>
            <w:hideMark/>
          </w:tcPr>
          <w:p w14:paraId="15FD2AF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2021/6/4</w:t>
            </w:r>
          </w:p>
        </w:tc>
        <w:tc>
          <w:tcPr>
            <w:tcW w:w="616" w:type="pct"/>
            <w:tcBorders>
              <w:top w:val="nil"/>
              <w:left w:val="nil"/>
              <w:bottom w:val="single" w:sz="4" w:space="0" w:color="auto"/>
              <w:right w:val="single" w:sz="4" w:space="0" w:color="auto"/>
            </w:tcBorders>
            <w:shd w:val="clear" w:color="auto" w:fill="auto"/>
            <w:vAlign w:val="center"/>
            <w:hideMark/>
          </w:tcPr>
          <w:p w14:paraId="2C66724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13B66E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EE8C7C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345C962"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7,900,000.00 </w:t>
            </w:r>
          </w:p>
        </w:tc>
        <w:tc>
          <w:tcPr>
            <w:tcW w:w="1008" w:type="pct"/>
            <w:tcBorders>
              <w:top w:val="nil"/>
              <w:left w:val="nil"/>
              <w:bottom w:val="single" w:sz="4" w:space="0" w:color="auto"/>
              <w:right w:val="single" w:sz="4" w:space="0" w:color="auto"/>
            </w:tcBorders>
            <w:shd w:val="clear" w:color="auto" w:fill="auto"/>
            <w:vAlign w:val="center"/>
            <w:hideMark/>
          </w:tcPr>
          <w:p w14:paraId="774B7A2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3C98F1A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715B84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17</w:t>
            </w:r>
          </w:p>
        </w:tc>
        <w:tc>
          <w:tcPr>
            <w:tcW w:w="709" w:type="pct"/>
            <w:tcBorders>
              <w:top w:val="nil"/>
              <w:left w:val="nil"/>
              <w:bottom w:val="single" w:sz="4" w:space="0" w:color="auto"/>
              <w:right w:val="single" w:sz="4" w:space="0" w:color="auto"/>
            </w:tcBorders>
            <w:shd w:val="clear" w:color="auto" w:fill="auto"/>
            <w:noWrap/>
            <w:vAlign w:val="center"/>
            <w:hideMark/>
          </w:tcPr>
          <w:p w14:paraId="674C44B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2021/6/5</w:t>
            </w:r>
          </w:p>
        </w:tc>
        <w:tc>
          <w:tcPr>
            <w:tcW w:w="616" w:type="pct"/>
            <w:tcBorders>
              <w:top w:val="nil"/>
              <w:left w:val="nil"/>
              <w:bottom w:val="single" w:sz="4" w:space="0" w:color="auto"/>
              <w:right w:val="single" w:sz="4" w:space="0" w:color="auto"/>
            </w:tcBorders>
            <w:shd w:val="clear" w:color="auto" w:fill="auto"/>
            <w:vAlign w:val="center"/>
            <w:hideMark/>
          </w:tcPr>
          <w:p w14:paraId="73F57CD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BC34C2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E4E2EC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865F06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1,922,687.00 </w:t>
            </w:r>
          </w:p>
        </w:tc>
        <w:tc>
          <w:tcPr>
            <w:tcW w:w="1008" w:type="pct"/>
            <w:tcBorders>
              <w:top w:val="nil"/>
              <w:left w:val="nil"/>
              <w:bottom w:val="single" w:sz="4" w:space="0" w:color="auto"/>
              <w:right w:val="single" w:sz="4" w:space="0" w:color="auto"/>
            </w:tcBorders>
            <w:shd w:val="clear" w:color="auto" w:fill="auto"/>
            <w:vAlign w:val="center"/>
            <w:hideMark/>
          </w:tcPr>
          <w:p w14:paraId="19C52E9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E2BA86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27C7B1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18</w:t>
            </w:r>
          </w:p>
        </w:tc>
        <w:tc>
          <w:tcPr>
            <w:tcW w:w="709" w:type="pct"/>
            <w:tcBorders>
              <w:top w:val="nil"/>
              <w:left w:val="nil"/>
              <w:bottom w:val="single" w:sz="4" w:space="0" w:color="auto"/>
              <w:right w:val="single" w:sz="4" w:space="0" w:color="auto"/>
            </w:tcBorders>
            <w:shd w:val="clear" w:color="auto" w:fill="auto"/>
            <w:noWrap/>
            <w:vAlign w:val="center"/>
            <w:hideMark/>
          </w:tcPr>
          <w:p w14:paraId="0C8B549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2021/6/6</w:t>
            </w:r>
          </w:p>
        </w:tc>
        <w:tc>
          <w:tcPr>
            <w:tcW w:w="616" w:type="pct"/>
            <w:tcBorders>
              <w:top w:val="nil"/>
              <w:left w:val="nil"/>
              <w:bottom w:val="single" w:sz="4" w:space="0" w:color="auto"/>
              <w:right w:val="single" w:sz="4" w:space="0" w:color="auto"/>
            </w:tcBorders>
            <w:shd w:val="clear" w:color="auto" w:fill="auto"/>
            <w:vAlign w:val="center"/>
            <w:hideMark/>
          </w:tcPr>
          <w:p w14:paraId="5838C48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4D928B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9FAF57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BA827B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658,732.00 </w:t>
            </w:r>
          </w:p>
        </w:tc>
        <w:tc>
          <w:tcPr>
            <w:tcW w:w="1008" w:type="pct"/>
            <w:tcBorders>
              <w:top w:val="nil"/>
              <w:left w:val="nil"/>
              <w:bottom w:val="single" w:sz="4" w:space="0" w:color="auto"/>
              <w:right w:val="single" w:sz="4" w:space="0" w:color="auto"/>
            </w:tcBorders>
            <w:shd w:val="clear" w:color="auto" w:fill="auto"/>
            <w:vAlign w:val="center"/>
            <w:hideMark/>
          </w:tcPr>
          <w:p w14:paraId="5D0905A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F34EEA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BE80FC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19</w:t>
            </w:r>
          </w:p>
        </w:tc>
        <w:tc>
          <w:tcPr>
            <w:tcW w:w="709" w:type="pct"/>
            <w:tcBorders>
              <w:top w:val="nil"/>
              <w:left w:val="nil"/>
              <w:bottom w:val="single" w:sz="4" w:space="0" w:color="auto"/>
              <w:right w:val="single" w:sz="4" w:space="0" w:color="auto"/>
            </w:tcBorders>
            <w:shd w:val="clear" w:color="auto" w:fill="auto"/>
            <w:noWrap/>
            <w:vAlign w:val="center"/>
            <w:hideMark/>
          </w:tcPr>
          <w:p w14:paraId="00B1D3A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2021/6/7</w:t>
            </w:r>
          </w:p>
        </w:tc>
        <w:tc>
          <w:tcPr>
            <w:tcW w:w="616" w:type="pct"/>
            <w:tcBorders>
              <w:top w:val="nil"/>
              <w:left w:val="nil"/>
              <w:bottom w:val="single" w:sz="4" w:space="0" w:color="auto"/>
              <w:right w:val="single" w:sz="4" w:space="0" w:color="auto"/>
            </w:tcBorders>
            <w:shd w:val="clear" w:color="auto" w:fill="auto"/>
            <w:vAlign w:val="center"/>
            <w:hideMark/>
          </w:tcPr>
          <w:p w14:paraId="41128F4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00E90A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9D0F68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08F0717"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31,960,617.50 </w:t>
            </w:r>
          </w:p>
        </w:tc>
        <w:tc>
          <w:tcPr>
            <w:tcW w:w="1008" w:type="pct"/>
            <w:tcBorders>
              <w:top w:val="nil"/>
              <w:left w:val="nil"/>
              <w:bottom w:val="single" w:sz="4" w:space="0" w:color="auto"/>
              <w:right w:val="single" w:sz="4" w:space="0" w:color="auto"/>
            </w:tcBorders>
            <w:shd w:val="clear" w:color="auto" w:fill="auto"/>
            <w:vAlign w:val="center"/>
            <w:hideMark/>
          </w:tcPr>
          <w:p w14:paraId="3A0FE7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C6E12B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CB4C2E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w:t>
            </w:r>
          </w:p>
        </w:tc>
        <w:tc>
          <w:tcPr>
            <w:tcW w:w="709" w:type="pct"/>
            <w:tcBorders>
              <w:top w:val="nil"/>
              <w:left w:val="nil"/>
              <w:bottom w:val="single" w:sz="4" w:space="0" w:color="auto"/>
              <w:right w:val="single" w:sz="4" w:space="0" w:color="auto"/>
            </w:tcBorders>
            <w:shd w:val="clear" w:color="auto" w:fill="auto"/>
            <w:noWrap/>
            <w:vAlign w:val="center"/>
            <w:hideMark/>
          </w:tcPr>
          <w:p w14:paraId="3DA6EFC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2021/6/7</w:t>
            </w:r>
          </w:p>
        </w:tc>
        <w:tc>
          <w:tcPr>
            <w:tcW w:w="616" w:type="pct"/>
            <w:tcBorders>
              <w:top w:val="nil"/>
              <w:left w:val="nil"/>
              <w:bottom w:val="single" w:sz="4" w:space="0" w:color="auto"/>
              <w:right w:val="single" w:sz="4" w:space="0" w:color="auto"/>
            </w:tcBorders>
            <w:shd w:val="clear" w:color="auto" w:fill="auto"/>
            <w:vAlign w:val="center"/>
            <w:hideMark/>
          </w:tcPr>
          <w:p w14:paraId="4848FA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2CAB16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504FDA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B84012E"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740,000.00 </w:t>
            </w:r>
          </w:p>
        </w:tc>
        <w:tc>
          <w:tcPr>
            <w:tcW w:w="1008" w:type="pct"/>
            <w:tcBorders>
              <w:top w:val="nil"/>
              <w:left w:val="nil"/>
              <w:bottom w:val="single" w:sz="4" w:space="0" w:color="auto"/>
              <w:right w:val="single" w:sz="4" w:space="0" w:color="auto"/>
            </w:tcBorders>
            <w:shd w:val="clear" w:color="auto" w:fill="auto"/>
            <w:vAlign w:val="center"/>
            <w:hideMark/>
          </w:tcPr>
          <w:p w14:paraId="222E11D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472EAAB8"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5D081C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21</w:t>
            </w:r>
          </w:p>
        </w:tc>
        <w:tc>
          <w:tcPr>
            <w:tcW w:w="709" w:type="pct"/>
            <w:tcBorders>
              <w:top w:val="nil"/>
              <w:left w:val="nil"/>
              <w:bottom w:val="single" w:sz="4" w:space="0" w:color="auto"/>
              <w:right w:val="single" w:sz="4" w:space="0" w:color="auto"/>
            </w:tcBorders>
            <w:shd w:val="clear" w:color="auto" w:fill="auto"/>
            <w:noWrap/>
            <w:vAlign w:val="center"/>
            <w:hideMark/>
          </w:tcPr>
          <w:p w14:paraId="2B1032F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2021/6/7</w:t>
            </w:r>
          </w:p>
        </w:tc>
        <w:tc>
          <w:tcPr>
            <w:tcW w:w="616" w:type="pct"/>
            <w:tcBorders>
              <w:top w:val="nil"/>
              <w:left w:val="nil"/>
              <w:bottom w:val="single" w:sz="4" w:space="0" w:color="auto"/>
              <w:right w:val="single" w:sz="4" w:space="0" w:color="auto"/>
            </w:tcBorders>
            <w:shd w:val="clear" w:color="auto" w:fill="auto"/>
            <w:vAlign w:val="center"/>
            <w:hideMark/>
          </w:tcPr>
          <w:p w14:paraId="278129D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12F08B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46DB4F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FC322F9"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3,155,000.00 </w:t>
            </w:r>
          </w:p>
        </w:tc>
        <w:tc>
          <w:tcPr>
            <w:tcW w:w="1008" w:type="pct"/>
            <w:tcBorders>
              <w:top w:val="nil"/>
              <w:left w:val="nil"/>
              <w:bottom w:val="single" w:sz="4" w:space="0" w:color="auto"/>
              <w:right w:val="single" w:sz="4" w:space="0" w:color="auto"/>
            </w:tcBorders>
            <w:shd w:val="clear" w:color="auto" w:fill="auto"/>
            <w:vAlign w:val="center"/>
            <w:hideMark/>
          </w:tcPr>
          <w:p w14:paraId="1C215E6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44DAE54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4583BD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22</w:t>
            </w:r>
          </w:p>
        </w:tc>
        <w:tc>
          <w:tcPr>
            <w:tcW w:w="709" w:type="pct"/>
            <w:tcBorders>
              <w:top w:val="nil"/>
              <w:left w:val="single" w:sz="4" w:space="0" w:color="999999"/>
              <w:bottom w:val="nil"/>
              <w:right w:val="nil"/>
            </w:tcBorders>
            <w:shd w:val="clear" w:color="auto" w:fill="auto"/>
            <w:noWrap/>
            <w:vAlign w:val="center"/>
            <w:hideMark/>
          </w:tcPr>
          <w:p w14:paraId="27FDAA7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2021/6/7</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4982340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31300B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B0EE58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587B08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5,070,000.00 </w:t>
            </w:r>
          </w:p>
        </w:tc>
        <w:tc>
          <w:tcPr>
            <w:tcW w:w="1008" w:type="pct"/>
            <w:tcBorders>
              <w:top w:val="nil"/>
              <w:left w:val="nil"/>
              <w:bottom w:val="single" w:sz="4" w:space="0" w:color="auto"/>
              <w:right w:val="single" w:sz="4" w:space="0" w:color="auto"/>
            </w:tcBorders>
            <w:shd w:val="clear" w:color="auto" w:fill="auto"/>
            <w:vAlign w:val="center"/>
            <w:hideMark/>
          </w:tcPr>
          <w:p w14:paraId="718CE28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3352C06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C9BA4D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23</w:t>
            </w:r>
          </w:p>
        </w:tc>
        <w:tc>
          <w:tcPr>
            <w:tcW w:w="709" w:type="pct"/>
            <w:tcBorders>
              <w:top w:val="nil"/>
              <w:left w:val="single" w:sz="4" w:space="0" w:color="999999"/>
              <w:bottom w:val="nil"/>
              <w:right w:val="nil"/>
            </w:tcBorders>
            <w:shd w:val="clear" w:color="auto" w:fill="auto"/>
            <w:noWrap/>
            <w:vAlign w:val="center"/>
            <w:hideMark/>
          </w:tcPr>
          <w:p w14:paraId="1A0FE59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2021/6/7</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6EE678C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AB4AF0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0AC85A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58F274A"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7,003,000.00 </w:t>
            </w:r>
          </w:p>
        </w:tc>
        <w:tc>
          <w:tcPr>
            <w:tcW w:w="1008" w:type="pct"/>
            <w:tcBorders>
              <w:top w:val="nil"/>
              <w:left w:val="nil"/>
              <w:bottom w:val="single" w:sz="4" w:space="0" w:color="auto"/>
              <w:right w:val="single" w:sz="4" w:space="0" w:color="auto"/>
            </w:tcBorders>
            <w:shd w:val="clear" w:color="auto" w:fill="auto"/>
            <w:vAlign w:val="center"/>
            <w:hideMark/>
          </w:tcPr>
          <w:p w14:paraId="2FE3056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5755702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8ACA2B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24</w:t>
            </w:r>
          </w:p>
        </w:tc>
        <w:tc>
          <w:tcPr>
            <w:tcW w:w="709" w:type="pct"/>
            <w:tcBorders>
              <w:top w:val="nil"/>
              <w:left w:val="single" w:sz="4" w:space="0" w:color="999999"/>
              <w:bottom w:val="nil"/>
              <w:right w:val="nil"/>
            </w:tcBorders>
            <w:shd w:val="clear" w:color="auto" w:fill="auto"/>
            <w:noWrap/>
            <w:vAlign w:val="center"/>
            <w:hideMark/>
          </w:tcPr>
          <w:p w14:paraId="61EAF1C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2021/6/8</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0D4AABC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4AC992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C7C5F4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A603F7E"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10,154,348.00 </w:t>
            </w:r>
          </w:p>
        </w:tc>
        <w:tc>
          <w:tcPr>
            <w:tcW w:w="1008" w:type="pct"/>
            <w:tcBorders>
              <w:top w:val="nil"/>
              <w:left w:val="nil"/>
              <w:bottom w:val="single" w:sz="4" w:space="0" w:color="auto"/>
              <w:right w:val="single" w:sz="4" w:space="0" w:color="auto"/>
            </w:tcBorders>
            <w:shd w:val="clear" w:color="auto" w:fill="auto"/>
            <w:vAlign w:val="center"/>
            <w:hideMark/>
          </w:tcPr>
          <w:p w14:paraId="5970CC2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62A862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BC5C8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25</w:t>
            </w:r>
          </w:p>
        </w:tc>
        <w:tc>
          <w:tcPr>
            <w:tcW w:w="709" w:type="pct"/>
            <w:tcBorders>
              <w:top w:val="nil"/>
              <w:left w:val="single" w:sz="4" w:space="0" w:color="999999"/>
              <w:bottom w:val="nil"/>
              <w:right w:val="nil"/>
            </w:tcBorders>
            <w:shd w:val="clear" w:color="auto" w:fill="auto"/>
            <w:noWrap/>
            <w:vAlign w:val="center"/>
            <w:hideMark/>
          </w:tcPr>
          <w:p w14:paraId="6C36E1D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2021/6/8</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1082C86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44FD6D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5F1B66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4EF14B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15,412,600.00 </w:t>
            </w:r>
          </w:p>
        </w:tc>
        <w:tc>
          <w:tcPr>
            <w:tcW w:w="1008" w:type="pct"/>
            <w:tcBorders>
              <w:top w:val="nil"/>
              <w:left w:val="nil"/>
              <w:bottom w:val="single" w:sz="4" w:space="0" w:color="auto"/>
              <w:right w:val="single" w:sz="4" w:space="0" w:color="auto"/>
            </w:tcBorders>
            <w:shd w:val="clear" w:color="auto" w:fill="auto"/>
            <w:vAlign w:val="center"/>
            <w:hideMark/>
          </w:tcPr>
          <w:p w14:paraId="02F96F2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0827FF7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86A907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26</w:t>
            </w:r>
          </w:p>
        </w:tc>
        <w:tc>
          <w:tcPr>
            <w:tcW w:w="709" w:type="pct"/>
            <w:tcBorders>
              <w:top w:val="nil"/>
              <w:left w:val="single" w:sz="4" w:space="0" w:color="999999"/>
              <w:bottom w:val="nil"/>
              <w:right w:val="nil"/>
            </w:tcBorders>
            <w:shd w:val="clear" w:color="auto" w:fill="auto"/>
            <w:noWrap/>
            <w:vAlign w:val="center"/>
            <w:hideMark/>
          </w:tcPr>
          <w:p w14:paraId="4B3427F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2021/6/8</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AED7A8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3818FE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4C7AD0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1EA9761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526,400.00 </w:t>
            </w:r>
          </w:p>
        </w:tc>
        <w:tc>
          <w:tcPr>
            <w:tcW w:w="1008" w:type="pct"/>
            <w:tcBorders>
              <w:top w:val="nil"/>
              <w:left w:val="nil"/>
              <w:bottom w:val="single" w:sz="4" w:space="0" w:color="auto"/>
              <w:right w:val="single" w:sz="4" w:space="0" w:color="auto"/>
            </w:tcBorders>
            <w:shd w:val="clear" w:color="auto" w:fill="auto"/>
            <w:vAlign w:val="center"/>
            <w:hideMark/>
          </w:tcPr>
          <w:p w14:paraId="6623D82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786A4DC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17FA9D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27</w:t>
            </w:r>
          </w:p>
        </w:tc>
        <w:tc>
          <w:tcPr>
            <w:tcW w:w="709" w:type="pct"/>
            <w:tcBorders>
              <w:top w:val="nil"/>
              <w:left w:val="single" w:sz="4" w:space="0" w:color="999999"/>
              <w:bottom w:val="nil"/>
              <w:right w:val="nil"/>
            </w:tcBorders>
            <w:shd w:val="clear" w:color="auto" w:fill="auto"/>
            <w:noWrap/>
            <w:vAlign w:val="center"/>
            <w:hideMark/>
          </w:tcPr>
          <w:p w14:paraId="19A4108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2021/6/8</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461BAA7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E679A3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7951A2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E1A58D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3,050,000.00 </w:t>
            </w:r>
          </w:p>
        </w:tc>
        <w:tc>
          <w:tcPr>
            <w:tcW w:w="1008" w:type="pct"/>
            <w:tcBorders>
              <w:top w:val="nil"/>
              <w:left w:val="nil"/>
              <w:bottom w:val="single" w:sz="4" w:space="0" w:color="auto"/>
              <w:right w:val="single" w:sz="4" w:space="0" w:color="auto"/>
            </w:tcBorders>
            <w:shd w:val="clear" w:color="auto" w:fill="auto"/>
            <w:vAlign w:val="center"/>
            <w:hideMark/>
          </w:tcPr>
          <w:p w14:paraId="23CFDD5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7841994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135E37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28</w:t>
            </w:r>
          </w:p>
        </w:tc>
        <w:tc>
          <w:tcPr>
            <w:tcW w:w="709" w:type="pct"/>
            <w:tcBorders>
              <w:top w:val="nil"/>
              <w:left w:val="single" w:sz="4" w:space="0" w:color="999999"/>
              <w:bottom w:val="nil"/>
              <w:right w:val="nil"/>
            </w:tcBorders>
            <w:shd w:val="clear" w:color="auto" w:fill="auto"/>
            <w:noWrap/>
            <w:vAlign w:val="center"/>
            <w:hideMark/>
          </w:tcPr>
          <w:p w14:paraId="2B63497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2021/6/9</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1B06CEF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F3DFCE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81BB50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9FBE31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10,591,636.00 </w:t>
            </w:r>
          </w:p>
        </w:tc>
        <w:tc>
          <w:tcPr>
            <w:tcW w:w="1008" w:type="pct"/>
            <w:tcBorders>
              <w:top w:val="nil"/>
              <w:left w:val="nil"/>
              <w:bottom w:val="single" w:sz="4" w:space="0" w:color="auto"/>
              <w:right w:val="single" w:sz="4" w:space="0" w:color="auto"/>
            </w:tcBorders>
            <w:shd w:val="clear" w:color="auto" w:fill="auto"/>
            <w:vAlign w:val="center"/>
            <w:hideMark/>
          </w:tcPr>
          <w:p w14:paraId="6F42FF1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CF7790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7A23D5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29</w:t>
            </w:r>
          </w:p>
        </w:tc>
        <w:tc>
          <w:tcPr>
            <w:tcW w:w="709" w:type="pct"/>
            <w:tcBorders>
              <w:top w:val="nil"/>
              <w:left w:val="single" w:sz="4" w:space="0" w:color="999999"/>
              <w:bottom w:val="nil"/>
              <w:right w:val="nil"/>
            </w:tcBorders>
            <w:shd w:val="clear" w:color="auto" w:fill="auto"/>
            <w:noWrap/>
            <w:vAlign w:val="center"/>
            <w:hideMark/>
          </w:tcPr>
          <w:p w14:paraId="761818E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2021/6/9</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157F6D9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49D263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BD08B7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A83FD0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30,183,000.00 </w:t>
            </w:r>
          </w:p>
        </w:tc>
        <w:tc>
          <w:tcPr>
            <w:tcW w:w="1008" w:type="pct"/>
            <w:tcBorders>
              <w:top w:val="nil"/>
              <w:left w:val="nil"/>
              <w:bottom w:val="single" w:sz="4" w:space="0" w:color="auto"/>
              <w:right w:val="single" w:sz="4" w:space="0" w:color="auto"/>
            </w:tcBorders>
            <w:shd w:val="clear" w:color="auto" w:fill="auto"/>
            <w:vAlign w:val="center"/>
            <w:hideMark/>
          </w:tcPr>
          <w:p w14:paraId="348E950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266764F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CEA81F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30</w:t>
            </w:r>
          </w:p>
        </w:tc>
        <w:tc>
          <w:tcPr>
            <w:tcW w:w="709" w:type="pct"/>
            <w:tcBorders>
              <w:top w:val="nil"/>
              <w:left w:val="single" w:sz="4" w:space="0" w:color="999999"/>
              <w:bottom w:val="nil"/>
              <w:right w:val="nil"/>
            </w:tcBorders>
            <w:shd w:val="clear" w:color="auto" w:fill="auto"/>
            <w:noWrap/>
            <w:vAlign w:val="center"/>
            <w:hideMark/>
          </w:tcPr>
          <w:p w14:paraId="6B89CA8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2021/6/9</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02CAF4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D4C529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40A307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5F33B8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650,000.00 </w:t>
            </w:r>
          </w:p>
        </w:tc>
        <w:tc>
          <w:tcPr>
            <w:tcW w:w="1008" w:type="pct"/>
            <w:tcBorders>
              <w:top w:val="nil"/>
              <w:left w:val="nil"/>
              <w:bottom w:val="single" w:sz="4" w:space="0" w:color="auto"/>
              <w:right w:val="single" w:sz="4" w:space="0" w:color="auto"/>
            </w:tcBorders>
            <w:shd w:val="clear" w:color="auto" w:fill="auto"/>
            <w:vAlign w:val="center"/>
            <w:hideMark/>
          </w:tcPr>
          <w:p w14:paraId="4F3E5C4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73C8792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79928A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31</w:t>
            </w:r>
          </w:p>
        </w:tc>
        <w:tc>
          <w:tcPr>
            <w:tcW w:w="709" w:type="pct"/>
            <w:tcBorders>
              <w:top w:val="nil"/>
              <w:left w:val="single" w:sz="4" w:space="0" w:color="999999"/>
              <w:bottom w:val="nil"/>
              <w:right w:val="nil"/>
            </w:tcBorders>
            <w:shd w:val="clear" w:color="auto" w:fill="auto"/>
            <w:noWrap/>
            <w:vAlign w:val="center"/>
            <w:hideMark/>
          </w:tcPr>
          <w:p w14:paraId="79B96F1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2021/6/9</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59E8098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5C1FB7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DD927B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ED5CB1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3,000,000.00 </w:t>
            </w:r>
          </w:p>
        </w:tc>
        <w:tc>
          <w:tcPr>
            <w:tcW w:w="1008" w:type="pct"/>
            <w:tcBorders>
              <w:top w:val="nil"/>
              <w:left w:val="nil"/>
              <w:bottom w:val="single" w:sz="4" w:space="0" w:color="auto"/>
              <w:right w:val="single" w:sz="4" w:space="0" w:color="auto"/>
            </w:tcBorders>
            <w:shd w:val="clear" w:color="auto" w:fill="auto"/>
            <w:vAlign w:val="center"/>
            <w:hideMark/>
          </w:tcPr>
          <w:p w14:paraId="2ADCCD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03A990C6"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CDC3F0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32</w:t>
            </w:r>
          </w:p>
        </w:tc>
        <w:tc>
          <w:tcPr>
            <w:tcW w:w="709" w:type="pct"/>
            <w:tcBorders>
              <w:top w:val="nil"/>
              <w:left w:val="single" w:sz="4" w:space="0" w:color="999999"/>
              <w:bottom w:val="nil"/>
              <w:right w:val="nil"/>
            </w:tcBorders>
            <w:shd w:val="clear" w:color="auto" w:fill="auto"/>
            <w:noWrap/>
            <w:vAlign w:val="center"/>
            <w:hideMark/>
          </w:tcPr>
          <w:p w14:paraId="5869FCF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2021/6/10</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751AE72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4227EF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5A6D7B6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35242F0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14,092.00 </w:t>
            </w:r>
          </w:p>
        </w:tc>
        <w:tc>
          <w:tcPr>
            <w:tcW w:w="1008" w:type="pct"/>
            <w:tcBorders>
              <w:top w:val="nil"/>
              <w:left w:val="nil"/>
              <w:bottom w:val="single" w:sz="4" w:space="0" w:color="auto"/>
              <w:right w:val="single" w:sz="4" w:space="0" w:color="auto"/>
            </w:tcBorders>
            <w:shd w:val="clear" w:color="auto" w:fill="auto"/>
            <w:vAlign w:val="center"/>
            <w:hideMark/>
          </w:tcPr>
          <w:p w14:paraId="482D0F1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1D9EB6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B23A91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33</w:t>
            </w:r>
          </w:p>
        </w:tc>
        <w:tc>
          <w:tcPr>
            <w:tcW w:w="709" w:type="pct"/>
            <w:tcBorders>
              <w:top w:val="nil"/>
              <w:left w:val="single" w:sz="4" w:space="0" w:color="999999"/>
              <w:bottom w:val="nil"/>
              <w:right w:val="nil"/>
            </w:tcBorders>
            <w:shd w:val="clear" w:color="auto" w:fill="auto"/>
            <w:noWrap/>
            <w:vAlign w:val="center"/>
            <w:hideMark/>
          </w:tcPr>
          <w:p w14:paraId="421B855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2021/6/10</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34D64EB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C96979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842AF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157C426"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28,817,334.00 </w:t>
            </w:r>
          </w:p>
        </w:tc>
        <w:tc>
          <w:tcPr>
            <w:tcW w:w="1008" w:type="pct"/>
            <w:tcBorders>
              <w:top w:val="nil"/>
              <w:left w:val="nil"/>
              <w:bottom w:val="single" w:sz="4" w:space="0" w:color="auto"/>
              <w:right w:val="single" w:sz="4" w:space="0" w:color="auto"/>
            </w:tcBorders>
            <w:shd w:val="clear" w:color="auto" w:fill="auto"/>
            <w:vAlign w:val="center"/>
            <w:hideMark/>
          </w:tcPr>
          <w:p w14:paraId="6F0C9C6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875388A"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0286DD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34</w:t>
            </w:r>
          </w:p>
        </w:tc>
        <w:tc>
          <w:tcPr>
            <w:tcW w:w="709" w:type="pct"/>
            <w:tcBorders>
              <w:top w:val="nil"/>
              <w:left w:val="single" w:sz="4" w:space="0" w:color="999999"/>
              <w:bottom w:val="nil"/>
              <w:right w:val="nil"/>
            </w:tcBorders>
            <w:shd w:val="clear" w:color="auto" w:fill="auto"/>
            <w:noWrap/>
            <w:vAlign w:val="center"/>
            <w:hideMark/>
          </w:tcPr>
          <w:p w14:paraId="1A09A28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2021/6/10</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7EACBFF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44DB6B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46806C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5D8571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990,000.00 </w:t>
            </w:r>
          </w:p>
        </w:tc>
        <w:tc>
          <w:tcPr>
            <w:tcW w:w="1008" w:type="pct"/>
            <w:tcBorders>
              <w:top w:val="nil"/>
              <w:left w:val="nil"/>
              <w:bottom w:val="single" w:sz="4" w:space="0" w:color="auto"/>
              <w:right w:val="single" w:sz="4" w:space="0" w:color="auto"/>
            </w:tcBorders>
            <w:shd w:val="clear" w:color="auto" w:fill="auto"/>
            <w:vAlign w:val="center"/>
            <w:hideMark/>
          </w:tcPr>
          <w:p w14:paraId="67919E5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31BB8A1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406EF6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35</w:t>
            </w:r>
          </w:p>
        </w:tc>
        <w:tc>
          <w:tcPr>
            <w:tcW w:w="709" w:type="pct"/>
            <w:tcBorders>
              <w:top w:val="nil"/>
              <w:left w:val="single" w:sz="4" w:space="0" w:color="999999"/>
              <w:bottom w:val="nil"/>
              <w:right w:val="nil"/>
            </w:tcBorders>
            <w:shd w:val="clear" w:color="auto" w:fill="auto"/>
            <w:noWrap/>
            <w:vAlign w:val="center"/>
            <w:hideMark/>
          </w:tcPr>
          <w:p w14:paraId="391B4A7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2021/6/10</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670571D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6EDAD3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71BA5F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ABC013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15,049,000.00 </w:t>
            </w:r>
          </w:p>
        </w:tc>
        <w:tc>
          <w:tcPr>
            <w:tcW w:w="1008" w:type="pct"/>
            <w:tcBorders>
              <w:top w:val="nil"/>
              <w:left w:val="nil"/>
              <w:bottom w:val="single" w:sz="4" w:space="0" w:color="auto"/>
              <w:right w:val="single" w:sz="4" w:space="0" w:color="auto"/>
            </w:tcBorders>
            <w:shd w:val="clear" w:color="auto" w:fill="auto"/>
            <w:vAlign w:val="center"/>
            <w:hideMark/>
          </w:tcPr>
          <w:p w14:paraId="1988D76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43823ED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2AC824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36</w:t>
            </w:r>
          </w:p>
        </w:tc>
        <w:tc>
          <w:tcPr>
            <w:tcW w:w="709" w:type="pct"/>
            <w:tcBorders>
              <w:top w:val="nil"/>
              <w:left w:val="single" w:sz="4" w:space="0" w:color="999999"/>
              <w:bottom w:val="nil"/>
              <w:right w:val="nil"/>
            </w:tcBorders>
            <w:shd w:val="clear" w:color="auto" w:fill="auto"/>
            <w:noWrap/>
            <w:vAlign w:val="center"/>
            <w:hideMark/>
          </w:tcPr>
          <w:p w14:paraId="2F0D7D1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3384727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B26FB1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17AA6D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95FAD6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12,037,837.00 </w:t>
            </w:r>
          </w:p>
        </w:tc>
        <w:tc>
          <w:tcPr>
            <w:tcW w:w="1008" w:type="pct"/>
            <w:tcBorders>
              <w:top w:val="nil"/>
              <w:left w:val="nil"/>
              <w:bottom w:val="single" w:sz="4" w:space="0" w:color="auto"/>
              <w:right w:val="single" w:sz="4" w:space="0" w:color="auto"/>
            </w:tcBorders>
            <w:shd w:val="clear" w:color="auto" w:fill="auto"/>
            <w:vAlign w:val="center"/>
            <w:hideMark/>
          </w:tcPr>
          <w:p w14:paraId="668CD2D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40501E5A"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6B11CF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37</w:t>
            </w:r>
          </w:p>
        </w:tc>
        <w:tc>
          <w:tcPr>
            <w:tcW w:w="709" w:type="pct"/>
            <w:tcBorders>
              <w:top w:val="nil"/>
              <w:left w:val="single" w:sz="4" w:space="0" w:color="999999"/>
              <w:bottom w:val="nil"/>
              <w:right w:val="nil"/>
            </w:tcBorders>
            <w:shd w:val="clear" w:color="auto" w:fill="auto"/>
            <w:noWrap/>
            <w:vAlign w:val="center"/>
            <w:hideMark/>
          </w:tcPr>
          <w:p w14:paraId="03B1E4D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5AA3BD6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6A5067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3F596A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FA0C6C7"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10,383,000.00 </w:t>
            </w:r>
          </w:p>
        </w:tc>
        <w:tc>
          <w:tcPr>
            <w:tcW w:w="1008" w:type="pct"/>
            <w:tcBorders>
              <w:top w:val="nil"/>
              <w:left w:val="nil"/>
              <w:bottom w:val="single" w:sz="4" w:space="0" w:color="auto"/>
              <w:right w:val="single" w:sz="4" w:space="0" w:color="auto"/>
            </w:tcBorders>
            <w:shd w:val="clear" w:color="auto" w:fill="auto"/>
            <w:vAlign w:val="center"/>
            <w:hideMark/>
          </w:tcPr>
          <w:p w14:paraId="65F698C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288D7DB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CA9398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38</w:t>
            </w:r>
          </w:p>
        </w:tc>
        <w:tc>
          <w:tcPr>
            <w:tcW w:w="709" w:type="pct"/>
            <w:tcBorders>
              <w:top w:val="nil"/>
              <w:left w:val="single" w:sz="4" w:space="0" w:color="999999"/>
              <w:bottom w:val="nil"/>
              <w:right w:val="nil"/>
            </w:tcBorders>
            <w:shd w:val="clear" w:color="auto" w:fill="auto"/>
            <w:noWrap/>
            <w:vAlign w:val="center"/>
            <w:hideMark/>
          </w:tcPr>
          <w:p w14:paraId="63112A9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49CADD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9C4EA2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25832C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CA1279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2,477,000.00 </w:t>
            </w:r>
          </w:p>
        </w:tc>
        <w:tc>
          <w:tcPr>
            <w:tcW w:w="1008" w:type="pct"/>
            <w:tcBorders>
              <w:top w:val="nil"/>
              <w:left w:val="nil"/>
              <w:bottom w:val="single" w:sz="4" w:space="0" w:color="auto"/>
              <w:right w:val="single" w:sz="4" w:space="0" w:color="auto"/>
            </w:tcBorders>
            <w:shd w:val="clear" w:color="auto" w:fill="auto"/>
            <w:vAlign w:val="center"/>
            <w:hideMark/>
          </w:tcPr>
          <w:p w14:paraId="1D783B7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721A172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71CA2F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39</w:t>
            </w:r>
          </w:p>
        </w:tc>
        <w:tc>
          <w:tcPr>
            <w:tcW w:w="709" w:type="pct"/>
            <w:tcBorders>
              <w:top w:val="nil"/>
              <w:left w:val="single" w:sz="4" w:space="0" w:color="999999"/>
              <w:bottom w:val="nil"/>
              <w:right w:val="nil"/>
            </w:tcBorders>
            <w:shd w:val="clear" w:color="auto" w:fill="auto"/>
            <w:noWrap/>
            <w:vAlign w:val="center"/>
            <w:hideMark/>
          </w:tcPr>
          <w:p w14:paraId="00A5D3B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74B8B33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CBFBEE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30BE11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9C7E1B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4,911,000.00 </w:t>
            </w:r>
          </w:p>
        </w:tc>
        <w:tc>
          <w:tcPr>
            <w:tcW w:w="1008" w:type="pct"/>
            <w:tcBorders>
              <w:top w:val="nil"/>
              <w:left w:val="nil"/>
              <w:bottom w:val="single" w:sz="4" w:space="0" w:color="auto"/>
              <w:right w:val="single" w:sz="4" w:space="0" w:color="auto"/>
            </w:tcBorders>
            <w:shd w:val="clear" w:color="auto" w:fill="auto"/>
            <w:vAlign w:val="center"/>
            <w:hideMark/>
          </w:tcPr>
          <w:p w14:paraId="142BDF1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08EB155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DF6E39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40</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33853F1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nil"/>
              <w:bottom w:val="single" w:sz="4" w:space="0" w:color="auto"/>
              <w:right w:val="single" w:sz="4" w:space="0" w:color="auto"/>
            </w:tcBorders>
            <w:shd w:val="clear" w:color="auto" w:fill="auto"/>
            <w:vAlign w:val="center"/>
            <w:hideMark/>
          </w:tcPr>
          <w:p w14:paraId="19D13FB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B86802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1EF8A9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DA3EF8A"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660,000.00 </w:t>
            </w:r>
          </w:p>
        </w:tc>
        <w:tc>
          <w:tcPr>
            <w:tcW w:w="1008" w:type="pct"/>
            <w:tcBorders>
              <w:top w:val="nil"/>
              <w:left w:val="nil"/>
              <w:bottom w:val="single" w:sz="4" w:space="0" w:color="auto"/>
              <w:right w:val="single" w:sz="4" w:space="0" w:color="auto"/>
            </w:tcBorders>
            <w:shd w:val="clear" w:color="auto" w:fill="auto"/>
            <w:vAlign w:val="center"/>
            <w:hideMark/>
          </w:tcPr>
          <w:p w14:paraId="3529353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1B52728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D9D567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41</w:t>
            </w:r>
          </w:p>
        </w:tc>
        <w:tc>
          <w:tcPr>
            <w:tcW w:w="709" w:type="pct"/>
            <w:tcBorders>
              <w:top w:val="nil"/>
              <w:left w:val="nil"/>
              <w:bottom w:val="single" w:sz="4" w:space="0" w:color="auto"/>
              <w:right w:val="single" w:sz="4" w:space="0" w:color="auto"/>
            </w:tcBorders>
            <w:shd w:val="clear" w:color="auto" w:fill="auto"/>
            <w:noWrap/>
            <w:vAlign w:val="center"/>
            <w:hideMark/>
          </w:tcPr>
          <w:p w14:paraId="580BA44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2021/6/11</w:t>
            </w:r>
          </w:p>
        </w:tc>
        <w:tc>
          <w:tcPr>
            <w:tcW w:w="616" w:type="pct"/>
            <w:tcBorders>
              <w:top w:val="nil"/>
              <w:left w:val="nil"/>
              <w:bottom w:val="single" w:sz="4" w:space="0" w:color="auto"/>
              <w:right w:val="single" w:sz="4" w:space="0" w:color="auto"/>
            </w:tcBorders>
            <w:shd w:val="clear" w:color="auto" w:fill="auto"/>
            <w:vAlign w:val="center"/>
            <w:hideMark/>
          </w:tcPr>
          <w:p w14:paraId="51A9C10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85E50A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549ECB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00B09AA"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7,840,000.00 </w:t>
            </w:r>
          </w:p>
        </w:tc>
        <w:tc>
          <w:tcPr>
            <w:tcW w:w="1008" w:type="pct"/>
            <w:tcBorders>
              <w:top w:val="nil"/>
              <w:left w:val="nil"/>
              <w:bottom w:val="single" w:sz="4" w:space="0" w:color="auto"/>
              <w:right w:val="single" w:sz="4" w:space="0" w:color="auto"/>
            </w:tcBorders>
            <w:shd w:val="clear" w:color="auto" w:fill="auto"/>
            <w:vAlign w:val="center"/>
            <w:hideMark/>
          </w:tcPr>
          <w:p w14:paraId="127E88C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64B3271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5010B1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lastRenderedPageBreak/>
              <w:t>42</w:t>
            </w:r>
          </w:p>
        </w:tc>
        <w:tc>
          <w:tcPr>
            <w:tcW w:w="709" w:type="pct"/>
            <w:tcBorders>
              <w:top w:val="nil"/>
              <w:left w:val="nil"/>
              <w:bottom w:val="single" w:sz="4" w:space="0" w:color="auto"/>
              <w:right w:val="single" w:sz="4" w:space="0" w:color="auto"/>
            </w:tcBorders>
            <w:shd w:val="clear" w:color="auto" w:fill="auto"/>
            <w:noWrap/>
            <w:vAlign w:val="center"/>
            <w:hideMark/>
          </w:tcPr>
          <w:p w14:paraId="5412A3C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2021/6/12</w:t>
            </w:r>
          </w:p>
        </w:tc>
        <w:tc>
          <w:tcPr>
            <w:tcW w:w="616" w:type="pct"/>
            <w:tcBorders>
              <w:top w:val="nil"/>
              <w:left w:val="nil"/>
              <w:bottom w:val="single" w:sz="4" w:space="0" w:color="auto"/>
              <w:right w:val="single" w:sz="4" w:space="0" w:color="auto"/>
            </w:tcBorders>
            <w:shd w:val="clear" w:color="auto" w:fill="auto"/>
            <w:vAlign w:val="center"/>
            <w:hideMark/>
          </w:tcPr>
          <w:p w14:paraId="6A22EFB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954716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78EDE9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EFE622E"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590,077.00 </w:t>
            </w:r>
          </w:p>
        </w:tc>
        <w:tc>
          <w:tcPr>
            <w:tcW w:w="1008" w:type="pct"/>
            <w:tcBorders>
              <w:top w:val="nil"/>
              <w:left w:val="nil"/>
              <w:bottom w:val="single" w:sz="4" w:space="0" w:color="auto"/>
              <w:right w:val="single" w:sz="4" w:space="0" w:color="auto"/>
            </w:tcBorders>
            <w:shd w:val="clear" w:color="auto" w:fill="auto"/>
            <w:vAlign w:val="center"/>
            <w:hideMark/>
          </w:tcPr>
          <w:p w14:paraId="60096D4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65725CF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7EEC04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43</w:t>
            </w:r>
          </w:p>
        </w:tc>
        <w:tc>
          <w:tcPr>
            <w:tcW w:w="709" w:type="pct"/>
            <w:tcBorders>
              <w:top w:val="nil"/>
              <w:left w:val="nil"/>
              <w:bottom w:val="single" w:sz="4" w:space="0" w:color="auto"/>
              <w:right w:val="single" w:sz="4" w:space="0" w:color="auto"/>
            </w:tcBorders>
            <w:shd w:val="clear" w:color="auto" w:fill="auto"/>
            <w:noWrap/>
            <w:vAlign w:val="center"/>
            <w:hideMark/>
          </w:tcPr>
          <w:p w14:paraId="2D53E68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2021/6/13</w:t>
            </w:r>
          </w:p>
        </w:tc>
        <w:tc>
          <w:tcPr>
            <w:tcW w:w="616" w:type="pct"/>
            <w:tcBorders>
              <w:top w:val="nil"/>
              <w:left w:val="nil"/>
              <w:bottom w:val="single" w:sz="4" w:space="0" w:color="auto"/>
              <w:right w:val="single" w:sz="4" w:space="0" w:color="auto"/>
            </w:tcBorders>
            <w:shd w:val="clear" w:color="auto" w:fill="auto"/>
            <w:vAlign w:val="center"/>
            <w:hideMark/>
          </w:tcPr>
          <w:p w14:paraId="06BF5E0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686E09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F6428C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07E0FD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2,317,984.00 </w:t>
            </w:r>
          </w:p>
        </w:tc>
        <w:tc>
          <w:tcPr>
            <w:tcW w:w="1008" w:type="pct"/>
            <w:tcBorders>
              <w:top w:val="nil"/>
              <w:left w:val="nil"/>
              <w:bottom w:val="single" w:sz="4" w:space="0" w:color="auto"/>
              <w:right w:val="single" w:sz="4" w:space="0" w:color="auto"/>
            </w:tcBorders>
            <w:shd w:val="clear" w:color="auto" w:fill="auto"/>
            <w:vAlign w:val="center"/>
            <w:hideMark/>
          </w:tcPr>
          <w:p w14:paraId="6F31D2D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C176F9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6662D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44</w:t>
            </w:r>
          </w:p>
        </w:tc>
        <w:tc>
          <w:tcPr>
            <w:tcW w:w="709" w:type="pct"/>
            <w:tcBorders>
              <w:top w:val="nil"/>
              <w:left w:val="nil"/>
              <w:bottom w:val="single" w:sz="4" w:space="0" w:color="auto"/>
              <w:right w:val="single" w:sz="4" w:space="0" w:color="auto"/>
            </w:tcBorders>
            <w:shd w:val="clear" w:color="auto" w:fill="auto"/>
            <w:noWrap/>
            <w:vAlign w:val="center"/>
            <w:hideMark/>
          </w:tcPr>
          <w:p w14:paraId="45EB123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2021/6/13</w:t>
            </w:r>
          </w:p>
        </w:tc>
        <w:tc>
          <w:tcPr>
            <w:tcW w:w="616" w:type="pct"/>
            <w:tcBorders>
              <w:top w:val="nil"/>
              <w:left w:val="nil"/>
              <w:bottom w:val="single" w:sz="4" w:space="0" w:color="auto"/>
              <w:right w:val="single" w:sz="4" w:space="0" w:color="auto"/>
            </w:tcBorders>
            <w:shd w:val="clear" w:color="auto" w:fill="auto"/>
            <w:vAlign w:val="center"/>
            <w:hideMark/>
          </w:tcPr>
          <w:p w14:paraId="6626E40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D07D4A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30754C1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1EF56806"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7,290.00 </w:t>
            </w:r>
          </w:p>
        </w:tc>
        <w:tc>
          <w:tcPr>
            <w:tcW w:w="1008" w:type="pct"/>
            <w:tcBorders>
              <w:top w:val="nil"/>
              <w:left w:val="nil"/>
              <w:bottom w:val="single" w:sz="4" w:space="0" w:color="auto"/>
              <w:right w:val="single" w:sz="4" w:space="0" w:color="auto"/>
            </w:tcBorders>
            <w:shd w:val="clear" w:color="auto" w:fill="auto"/>
            <w:vAlign w:val="center"/>
            <w:hideMark/>
          </w:tcPr>
          <w:p w14:paraId="47A47B3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2E643C19"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214E7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45</w:t>
            </w:r>
          </w:p>
        </w:tc>
        <w:tc>
          <w:tcPr>
            <w:tcW w:w="709" w:type="pct"/>
            <w:tcBorders>
              <w:top w:val="nil"/>
              <w:left w:val="nil"/>
              <w:bottom w:val="single" w:sz="4" w:space="0" w:color="auto"/>
              <w:right w:val="single" w:sz="4" w:space="0" w:color="auto"/>
            </w:tcBorders>
            <w:shd w:val="clear" w:color="auto" w:fill="auto"/>
            <w:noWrap/>
            <w:vAlign w:val="center"/>
            <w:hideMark/>
          </w:tcPr>
          <w:p w14:paraId="6ACD390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2021/6/14</w:t>
            </w:r>
          </w:p>
        </w:tc>
        <w:tc>
          <w:tcPr>
            <w:tcW w:w="616" w:type="pct"/>
            <w:tcBorders>
              <w:top w:val="nil"/>
              <w:left w:val="nil"/>
              <w:bottom w:val="single" w:sz="4" w:space="0" w:color="auto"/>
              <w:right w:val="single" w:sz="4" w:space="0" w:color="auto"/>
            </w:tcBorders>
            <w:shd w:val="clear" w:color="auto" w:fill="auto"/>
            <w:vAlign w:val="center"/>
            <w:hideMark/>
          </w:tcPr>
          <w:p w14:paraId="5E1181C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0ABBC9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76E501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E03191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974,450.00 </w:t>
            </w:r>
          </w:p>
        </w:tc>
        <w:tc>
          <w:tcPr>
            <w:tcW w:w="1008" w:type="pct"/>
            <w:tcBorders>
              <w:top w:val="nil"/>
              <w:left w:val="nil"/>
              <w:bottom w:val="single" w:sz="4" w:space="0" w:color="auto"/>
              <w:right w:val="single" w:sz="4" w:space="0" w:color="auto"/>
            </w:tcBorders>
            <w:shd w:val="clear" w:color="auto" w:fill="auto"/>
            <w:vAlign w:val="center"/>
            <w:hideMark/>
          </w:tcPr>
          <w:p w14:paraId="77E52FB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2E00B533"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66262F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46</w:t>
            </w:r>
          </w:p>
        </w:tc>
        <w:tc>
          <w:tcPr>
            <w:tcW w:w="709" w:type="pct"/>
            <w:tcBorders>
              <w:top w:val="nil"/>
              <w:left w:val="single" w:sz="4" w:space="0" w:color="999999"/>
              <w:bottom w:val="nil"/>
              <w:right w:val="nil"/>
            </w:tcBorders>
            <w:shd w:val="clear" w:color="auto" w:fill="auto"/>
            <w:noWrap/>
            <w:vAlign w:val="center"/>
            <w:hideMark/>
          </w:tcPr>
          <w:p w14:paraId="177BC6C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0285450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DB56EF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446DC7C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4295FEE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6,489.00 </w:t>
            </w:r>
          </w:p>
        </w:tc>
        <w:tc>
          <w:tcPr>
            <w:tcW w:w="1008" w:type="pct"/>
            <w:tcBorders>
              <w:top w:val="nil"/>
              <w:left w:val="nil"/>
              <w:bottom w:val="single" w:sz="4" w:space="0" w:color="auto"/>
              <w:right w:val="single" w:sz="4" w:space="0" w:color="auto"/>
            </w:tcBorders>
            <w:shd w:val="clear" w:color="auto" w:fill="auto"/>
            <w:vAlign w:val="center"/>
            <w:hideMark/>
          </w:tcPr>
          <w:p w14:paraId="0F61979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489F759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C34345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47</w:t>
            </w:r>
          </w:p>
        </w:tc>
        <w:tc>
          <w:tcPr>
            <w:tcW w:w="709" w:type="pct"/>
            <w:tcBorders>
              <w:top w:val="nil"/>
              <w:left w:val="single" w:sz="4" w:space="0" w:color="999999"/>
              <w:bottom w:val="nil"/>
              <w:right w:val="nil"/>
            </w:tcBorders>
            <w:shd w:val="clear" w:color="auto" w:fill="auto"/>
            <w:noWrap/>
            <w:vAlign w:val="center"/>
            <w:hideMark/>
          </w:tcPr>
          <w:p w14:paraId="29C93DD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855E5D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25EBA8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7259B1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8BB8BF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72,493,934.69 </w:t>
            </w:r>
          </w:p>
        </w:tc>
        <w:tc>
          <w:tcPr>
            <w:tcW w:w="1008" w:type="pct"/>
            <w:tcBorders>
              <w:top w:val="nil"/>
              <w:left w:val="nil"/>
              <w:bottom w:val="single" w:sz="4" w:space="0" w:color="auto"/>
              <w:right w:val="single" w:sz="4" w:space="0" w:color="auto"/>
            </w:tcBorders>
            <w:shd w:val="clear" w:color="auto" w:fill="auto"/>
            <w:vAlign w:val="center"/>
            <w:hideMark/>
          </w:tcPr>
          <w:p w14:paraId="5DF6301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6D6BA5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86FD5A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48</w:t>
            </w:r>
          </w:p>
        </w:tc>
        <w:tc>
          <w:tcPr>
            <w:tcW w:w="709" w:type="pct"/>
            <w:tcBorders>
              <w:top w:val="nil"/>
              <w:left w:val="single" w:sz="4" w:space="0" w:color="999999"/>
              <w:bottom w:val="nil"/>
              <w:right w:val="nil"/>
            </w:tcBorders>
            <w:shd w:val="clear" w:color="auto" w:fill="auto"/>
            <w:noWrap/>
            <w:vAlign w:val="center"/>
            <w:hideMark/>
          </w:tcPr>
          <w:p w14:paraId="6564952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5EB9D99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ADC93E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B23B56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3F3F7A1"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1,530,000.00 </w:t>
            </w:r>
          </w:p>
        </w:tc>
        <w:tc>
          <w:tcPr>
            <w:tcW w:w="1008" w:type="pct"/>
            <w:tcBorders>
              <w:top w:val="nil"/>
              <w:left w:val="nil"/>
              <w:bottom w:val="single" w:sz="4" w:space="0" w:color="auto"/>
              <w:right w:val="single" w:sz="4" w:space="0" w:color="auto"/>
            </w:tcBorders>
            <w:shd w:val="clear" w:color="auto" w:fill="auto"/>
            <w:vAlign w:val="center"/>
            <w:hideMark/>
          </w:tcPr>
          <w:p w14:paraId="016FBDF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55E3EF7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6B6814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49</w:t>
            </w:r>
          </w:p>
        </w:tc>
        <w:tc>
          <w:tcPr>
            <w:tcW w:w="709" w:type="pct"/>
            <w:tcBorders>
              <w:top w:val="nil"/>
              <w:left w:val="single" w:sz="4" w:space="0" w:color="999999"/>
              <w:bottom w:val="nil"/>
              <w:right w:val="nil"/>
            </w:tcBorders>
            <w:shd w:val="clear" w:color="auto" w:fill="auto"/>
            <w:noWrap/>
            <w:vAlign w:val="center"/>
            <w:hideMark/>
          </w:tcPr>
          <w:p w14:paraId="0289790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6EF4AFE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C0DDB4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AA2554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0AFB714"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35,678,000.00 </w:t>
            </w:r>
          </w:p>
        </w:tc>
        <w:tc>
          <w:tcPr>
            <w:tcW w:w="1008" w:type="pct"/>
            <w:tcBorders>
              <w:top w:val="nil"/>
              <w:left w:val="nil"/>
              <w:bottom w:val="single" w:sz="4" w:space="0" w:color="auto"/>
              <w:right w:val="single" w:sz="4" w:space="0" w:color="auto"/>
            </w:tcBorders>
            <w:shd w:val="clear" w:color="auto" w:fill="auto"/>
            <w:vAlign w:val="center"/>
            <w:hideMark/>
          </w:tcPr>
          <w:p w14:paraId="300F4C0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59DA01E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465D8E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50</w:t>
            </w:r>
          </w:p>
        </w:tc>
        <w:tc>
          <w:tcPr>
            <w:tcW w:w="709" w:type="pct"/>
            <w:tcBorders>
              <w:top w:val="nil"/>
              <w:left w:val="single" w:sz="4" w:space="0" w:color="999999"/>
              <w:bottom w:val="nil"/>
              <w:right w:val="nil"/>
            </w:tcBorders>
            <w:shd w:val="clear" w:color="auto" w:fill="auto"/>
            <w:noWrap/>
            <w:vAlign w:val="center"/>
            <w:hideMark/>
          </w:tcPr>
          <w:p w14:paraId="723E223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2021/6/16</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54B3F9E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7866C2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AF0FE1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A4FDED1"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23,944,331.00 </w:t>
            </w:r>
          </w:p>
        </w:tc>
        <w:tc>
          <w:tcPr>
            <w:tcW w:w="1008" w:type="pct"/>
            <w:tcBorders>
              <w:top w:val="nil"/>
              <w:left w:val="nil"/>
              <w:bottom w:val="single" w:sz="4" w:space="0" w:color="auto"/>
              <w:right w:val="single" w:sz="4" w:space="0" w:color="auto"/>
            </w:tcBorders>
            <w:shd w:val="clear" w:color="auto" w:fill="auto"/>
            <w:vAlign w:val="center"/>
            <w:hideMark/>
          </w:tcPr>
          <w:p w14:paraId="5523CF7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27F65EA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B87212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51</w:t>
            </w:r>
          </w:p>
        </w:tc>
        <w:tc>
          <w:tcPr>
            <w:tcW w:w="709" w:type="pct"/>
            <w:tcBorders>
              <w:top w:val="nil"/>
              <w:left w:val="single" w:sz="4" w:space="0" w:color="999999"/>
              <w:bottom w:val="nil"/>
              <w:right w:val="nil"/>
            </w:tcBorders>
            <w:shd w:val="clear" w:color="auto" w:fill="auto"/>
            <w:noWrap/>
            <w:vAlign w:val="center"/>
            <w:hideMark/>
          </w:tcPr>
          <w:p w14:paraId="2A0FBE2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2021/6/16</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38FE574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066FD5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5A127F9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12B5EDD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7,983.00 </w:t>
            </w:r>
          </w:p>
        </w:tc>
        <w:tc>
          <w:tcPr>
            <w:tcW w:w="1008" w:type="pct"/>
            <w:tcBorders>
              <w:top w:val="nil"/>
              <w:left w:val="nil"/>
              <w:bottom w:val="single" w:sz="4" w:space="0" w:color="auto"/>
              <w:right w:val="single" w:sz="4" w:space="0" w:color="auto"/>
            </w:tcBorders>
            <w:shd w:val="clear" w:color="auto" w:fill="auto"/>
            <w:vAlign w:val="center"/>
            <w:hideMark/>
          </w:tcPr>
          <w:p w14:paraId="68733CF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261EF36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199990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52</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6C90D7D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2021/6/16</w:t>
            </w:r>
          </w:p>
        </w:tc>
        <w:tc>
          <w:tcPr>
            <w:tcW w:w="616" w:type="pct"/>
            <w:tcBorders>
              <w:top w:val="nil"/>
              <w:left w:val="nil"/>
              <w:bottom w:val="single" w:sz="4" w:space="0" w:color="auto"/>
              <w:right w:val="single" w:sz="4" w:space="0" w:color="auto"/>
            </w:tcBorders>
            <w:shd w:val="clear" w:color="auto" w:fill="auto"/>
            <w:vAlign w:val="center"/>
            <w:hideMark/>
          </w:tcPr>
          <w:p w14:paraId="0BB550B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5E533E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504CEB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47B9D0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690,000.00 </w:t>
            </w:r>
          </w:p>
        </w:tc>
        <w:tc>
          <w:tcPr>
            <w:tcW w:w="1008" w:type="pct"/>
            <w:tcBorders>
              <w:top w:val="nil"/>
              <w:left w:val="nil"/>
              <w:bottom w:val="single" w:sz="4" w:space="0" w:color="auto"/>
              <w:right w:val="single" w:sz="4" w:space="0" w:color="auto"/>
            </w:tcBorders>
            <w:shd w:val="clear" w:color="auto" w:fill="auto"/>
            <w:vAlign w:val="center"/>
            <w:hideMark/>
          </w:tcPr>
          <w:p w14:paraId="3544A94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33975F39"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C6D158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53</w:t>
            </w:r>
          </w:p>
        </w:tc>
        <w:tc>
          <w:tcPr>
            <w:tcW w:w="709" w:type="pct"/>
            <w:tcBorders>
              <w:top w:val="nil"/>
              <w:left w:val="nil"/>
              <w:bottom w:val="single" w:sz="4" w:space="0" w:color="auto"/>
              <w:right w:val="single" w:sz="4" w:space="0" w:color="auto"/>
            </w:tcBorders>
            <w:shd w:val="clear" w:color="auto" w:fill="auto"/>
            <w:noWrap/>
            <w:vAlign w:val="center"/>
            <w:hideMark/>
          </w:tcPr>
          <w:p w14:paraId="4FE0BF9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2021/6/16</w:t>
            </w:r>
          </w:p>
        </w:tc>
        <w:tc>
          <w:tcPr>
            <w:tcW w:w="616" w:type="pct"/>
            <w:tcBorders>
              <w:top w:val="nil"/>
              <w:left w:val="nil"/>
              <w:bottom w:val="single" w:sz="4" w:space="0" w:color="auto"/>
              <w:right w:val="single" w:sz="4" w:space="0" w:color="auto"/>
            </w:tcBorders>
            <w:shd w:val="clear" w:color="auto" w:fill="auto"/>
            <w:vAlign w:val="center"/>
            <w:hideMark/>
          </w:tcPr>
          <w:p w14:paraId="7C22662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EB6F59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BF9481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54FCC8A"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760,000.00 </w:t>
            </w:r>
          </w:p>
        </w:tc>
        <w:tc>
          <w:tcPr>
            <w:tcW w:w="1008" w:type="pct"/>
            <w:tcBorders>
              <w:top w:val="nil"/>
              <w:left w:val="nil"/>
              <w:bottom w:val="single" w:sz="4" w:space="0" w:color="auto"/>
              <w:right w:val="single" w:sz="4" w:space="0" w:color="auto"/>
            </w:tcBorders>
            <w:shd w:val="clear" w:color="auto" w:fill="auto"/>
            <w:vAlign w:val="center"/>
            <w:hideMark/>
          </w:tcPr>
          <w:p w14:paraId="61667B5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3AB053A9"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12CEFA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54</w:t>
            </w:r>
          </w:p>
        </w:tc>
        <w:tc>
          <w:tcPr>
            <w:tcW w:w="709" w:type="pct"/>
            <w:tcBorders>
              <w:top w:val="nil"/>
              <w:left w:val="nil"/>
              <w:bottom w:val="single" w:sz="4" w:space="0" w:color="auto"/>
              <w:right w:val="single" w:sz="4" w:space="0" w:color="auto"/>
            </w:tcBorders>
            <w:shd w:val="clear" w:color="auto" w:fill="auto"/>
            <w:noWrap/>
            <w:vAlign w:val="center"/>
            <w:hideMark/>
          </w:tcPr>
          <w:p w14:paraId="43F2299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2021/6/16</w:t>
            </w:r>
          </w:p>
        </w:tc>
        <w:tc>
          <w:tcPr>
            <w:tcW w:w="616" w:type="pct"/>
            <w:tcBorders>
              <w:top w:val="nil"/>
              <w:left w:val="nil"/>
              <w:bottom w:val="single" w:sz="4" w:space="0" w:color="auto"/>
              <w:right w:val="single" w:sz="4" w:space="0" w:color="auto"/>
            </w:tcBorders>
            <w:shd w:val="clear" w:color="auto" w:fill="auto"/>
            <w:vAlign w:val="center"/>
            <w:hideMark/>
          </w:tcPr>
          <w:p w14:paraId="3C3161F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D88F73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A8187D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6455B82"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20,005,000.00 </w:t>
            </w:r>
          </w:p>
        </w:tc>
        <w:tc>
          <w:tcPr>
            <w:tcW w:w="1008" w:type="pct"/>
            <w:tcBorders>
              <w:top w:val="nil"/>
              <w:left w:val="nil"/>
              <w:bottom w:val="single" w:sz="4" w:space="0" w:color="auto"/>
              <w:right w:val="single" w:sz="4" w:space="0" w:color="auto"/>
            </w:tcBorders>
            <w:shd w:val="clear" w:color="auto" w:fill="auto"/>
            <w:vAlign w:val="center"/>
            <w:hideMark/>
          </w:tcPr>
          <w:p w14:paraId="5DD4759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1BFE162C"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86558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55</w:t>
            </w:r>
          </w:p>
        </w:tc>
        <w:tc>
          <w:tcPr>
            <w:tcW w:w="709" w:type="pct"/>
            <w:tcBorders>
              <w:top w:val="nil"/>
              <w:left w:val="nil"/>
              <w:bottom w:val="single" w:sz="4" w:space="0" w:color="auto"/>
              <w:right w:val="single" w:sz="4" w:space="0" w:color="auto"/>
            </w:tcBorders>
            <w:shd w:val="clear" w:color="auto" w:fill="auto"/>
            <w:noWrap/>
            <w:vAlign w:val="center"/>
            <w:hideMark/>
          </w:tcPr>
          <w:p w14:paraId="518B314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63EE041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D21143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91184F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02671F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7,998,979.00 </w:t>
            </w:r>
          </w:p>
        </w:tc>
        <w:tc>
          <w:tcPr>
            <w:tcW w:w="1008" w:type="pct"/>
            <w:tcBorders>
              <w:top w:val="nil"/>
              <w:left w:val="nil"/>
              <w:bottom w:val="single" w:sz="4" w:space="0" w:color="auto"/>
              <w:right w:val="single" w:sz="4" w:space="0" w:color="auto"/>
            </w:tcBorders>
            <w:shd w:val="clear" w:color="auto" w:fill="auto"/>
            <w:vAlign w:val="center"/>
            <w:hideMark/>
          </w:tcPr>
          <w:p w14:paraId="0DEEC4B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5A3AA4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DA5607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56</w:t>
            </w:r>
          </w:p>
        </w:tc>
        <w:tc>
          <w:tcPr>
            <w:tcW w:w="709" w:type="pct"/>
            <w:tcBorders>
              <w:top w:val="nil"/>
              <w:left w:val="nil"/>
              <w:bottom w:val="single" w:sz="4" w:space="0" w:color="auto"/>
              <w:right w:val="single" w:sz="4" w:space="0" w:color="auto"/>
            </w:tcBorders>
            <w:shd w:val="clear" w:color="auto" w:fill="auto"/>
            <w:noWrap/>
            <w:vAlign w:val="center"/>
            <w:hideMark/>
          </w:tcPr>
          <w:p w14:paraId="4C727DD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5F52550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494E90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0FBC723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4B762BC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15,734.00 </w:t>
            </w:r>
          </w:p>
        </w:tc>
        <w:tc>
          <w:tcPr>
            <w:tcW w:w="1008" w:type="pct"/>
            <w:tcBorders>
              <w:top w:val="nil"/>
              <w:left w:val="nil"/>
              <w:bottom w:val="single" w:sz="4" w:space="0" w:color="auto"/>
              <w:right w:val="single" w:sz="4" w:space="0" w:color="auto"/>
            </w:tcBorders>
            <w:shd w:val="clear" w:color="auto" w:fill="auto"/>
            <w:vAlign w:val="center"/>
            <w:hideMark/>
          </w:tcPr>
          <w:p w14:paraId="0F7B3B6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7E4BFFD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2C82BE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57</w:t>
            </w:r>
          </w:p>
        </w:tc>
        <w:tc>
          <w:tcPr>
            <w:tcW w:w="709" w:type="pct"/>
            <w:tcBorders>
              <w:top w:val="nil"/>
              <w:left w:val="nil"/>
              <w:bottom w:val="single" w:sz="4" w:space="0" w:color="auto"/>
              <w:right w:val="single" w:sz="4" w:space="0" w:color="auto"/>
            </w:tcBorders>
            <w:shd w:val="clear" w:color="auto" w:fill="auto"/>
            <w:noWrap/>
            <w:vAlign w:val="center"/>
            <w:hideMark/>
          </w:tcPr>
          <w:p w14:paraId="0449FD8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259053E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CEF844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BB397C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3D369C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1,210,000.00 </w:t>
            </w:r>
          </w:p>
        </w:tc>
        <w:tc>
          <w:tcPr>
            <w:tcW w:w="1008" w:type="pct"/>
            <w:tcBorders>
              <w:top w:val="nil"/>
              <w:left w:val="nil"/>
              <w:bottom w:val="single" w:sz="4" w:space="0" w:color="auto"/>
              <w:right w:val="single" w:sz="4" w:space="0" w:color="auto"/>
            </w:tcBorders>
            <w:shd w:val="clear" w:color="auto" w:fill="auto"/>
            <w:vAlign w:val="center"/>
            <w:hideMark/>
          </w:tcPr>
          <w:p w14:paraId="508E4DD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3291C9B8"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4A224A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58</w:t>
            </w:r>
          </w:p>
        </w:tc>
        <w:tc>
          <w:tcPr>
            <w:tcW w:w="709" w:type="pct"/>
            <w:tcBorders>
              <w:top w:val="nil"/>
              <w:left w:val="nil"/>
              <w:bottom w:val="single" w:sz="4" w:space="0" w:color="auto"/>
              <w:right w:val="single" w:sz="4" w:space="0" w:color="auto"/>
            </w:tcBorders>
            <w:shd w:val="clear" w:color="auto" w:fill="auto"/>
            <w:noWrap/>
            <w:vAlign w:val="center"/>
            <w:hideMark/>
          </w:tcPr>
          <w:p w14:paraId="1B6432B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6DFB7F5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450D7B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C6F65D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8A38A7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2,000,000.00 </w:t>
            </w:r>
          </w:p>
        </w:tc>
        <w:tc>
          <w:tcPr>
            <w:tcW w:w="1008" w:type="pct"/>
            <w:tcBorders>
              <w:top w:val="nil"/>
              <w:left w:val="nil"/>
              <w:bottom w:val="single" w:sz="4" w:space="0" w:color="auto"/>
              <w:right w:val="single" w:sz="4" w:space="0" w:color="auto"/>
            </w:tcBorders>
            <w:shd w:val="clear" w:color="auto" w:fill="auto"/>
            <w:vAlign w:val="center"/>
            <w:hideMark/>
          </w:tcPr>
          <w:p w14:paraId="2504573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0B49953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DF4664C"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59</w:t>
            </w:r>
          </w:p>
        </w:tc>
        <w:tc>
          <w:tcPr>
            <w:tcW w:w="709" w:type="pct"/>
            <w:tcBorders>
              <w:top w:val="nil"/>
              <w:left w:val="nil"/>
              <w:bottom w:val="single" w:sz="4" w:space="0" w:color="auto"/>
              <w:right w:val="single" w:sz="4" w:space="0" w:color="auto"/>
            </w:tcBorders>
            <w:shd w:val="clear" w:color="auto" w:fill="auto"/>
            <w:noWrap/>
            <w:vAlign w:val="center"/>
            <w:hideMark/>
          </w:tcPr>
          <w:p w14:paraId="44052BE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157222E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6B18D3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482A77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35FFE3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3,940,000.00 </w:t>
            </w:r>
          </w:p>
        </w:tc>
        <w:tc>
          <w:tcPr>
            <w:tcW w:w="1008" w:type="pct"/>
            <w:tcBorders>
              <w:top w:val="nil"/>
              <w:left w:val="nil"/>
              <w:bottom w:val="single" w:sz="4" w:space="0" w:color="auto"/>
              <w:right w:val="single" w:sz="4" w:space="0" w:color="auto"/>
            </w:tcBorders>
            <w:shd w:val="clear" w:color="auto" w:fill="auto"/>
            <w:vAlign w:val="center"/>
            <w:hideMark/>
          </w:tcPr>
          <w:p w14:paraId="24A93B0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321CAFA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0ED4DF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60</w:t>
            </w:r>
          </w:p>
        </w:tc>
        <w:tc>
          <w:tcPr>
            <w:tcW w:w="709" w:type="pct"/>
            <w:tcBorders>
              <w:top w:val="nil"/>
              <w:left w:val="nil"/>
              <w:bottom w:val="single" w:sz="4" w:space="0" w:color="auto"/>
              <w:right w:val="single" w:sz="4" w:space="0" w:color="auto"/>
            </w:tcBorders>
            <w:shd w:val="clear" w:color="auto" w:fill="auto"/>
            <w:noWrap/>
            <w:vAlign w:val="center"/>
            <w:hideMark/>
          </w:tcPr>
          <w:p w14:paraId="4AD5F74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2021/6/17</w:t>
            </w:r>
          </w:p>
        </w:tc>
        <w:tc>
          <w:tcPr>
            <w:tcW w:w="616" w:type="pct"/>
            <w:tcBorders>
              <w:top w:val="nil"/>
              <w:left w:val="nil"/>
              <w:bottom w:val="single" w:sz="4" w:space="0" w:color="auto"/>
              <w:right w:val="single" w:sz="4" w:space="0" w:color="auto"/>
            </w:tcBorders>
            <w:shd w:val="clear" w:color="auto" w:fill="auto"/>
            <w:vAlign w:val="center"/>
            <w:hideMark/>
          </w:tcPr>
          <w:p w14:paraId="0D7BDE6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4108C3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9E099B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875B2A2"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10,029,000.00 </w:t>
            </w:r>
          </w:p>
        </w:tc>
        <w:tc>
          <w:tcPr>
            <w:tcW w:w="1008" w:type="pct"/>
            <w:tcBorders>
              <w:top w:val="nil"/>
              <w:left w:val="nil"/>
              <w:bottom w:val="single" w:sz="4" w:space="0" w:color="auto"/>
              <w:right w:val="single" w:sz="4" w:space="0" w:color="auto"/>
            </w:tcBorders>
            <w:shd w:val="clear" w:color="auto" w:fill="auto"/>
            <w:vAlign w:val="center"/>
            <w:hideMark/>
          </w:tcPr>
          <w:p w14:paraId="0652D0B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4B87EB8A"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18A761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61</w:t>
            </w:r>
          </w:p>
        </w:tc>
        <w:tc>
          <w:tcPr>
            <w:tcW w:w="709" w:type="pct"/>
            <w:tcBorders>
              <w:top w:val="nil"/>
              <w:left w:val="nil"/>
              <w:bottom w:val="single" w:sz="4" w:space="0" w:color="auto"/>
              <w:right w:val="single" w:sz="4" w:space="0" w:color="auto"/>
            </w:tcBorders>
            <w:shd w:val="clear" w:color="auto" w:fill="auto"/>
            <w:noWrap/>
            <w:vAlign w:val="center"/>
            <w:hideMark/>
          </w:tcPr>
          <w:p w14:paraId="07E1894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2021/6/18</w:t>
            </w:r>
          </w:p>
        </w:tc>
        <w:tc>
          <w:tcPr>
            <w:tcW w:w="616" w:type="pct"/>
            <w:tcBorders>
              <w:top w:val="nil"/>
              <w:left w:val="nil"/>
              <w:bottom w:val="single" w:sz="4" w:space="0" w:color="auto"/>
              <w:right w:val="single" w:sz="4" w:space="0" w:color="auto"/>
            </w:tcBorders>
            <w:shd w:val="clear" w:color="auto" w:fill="auto"/>
            <w:vAlign w:val="center"/>
            <w:hideMark/>
          </w:tcPr>
          <w:p w14:paraId="725C4DB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A1E7F6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F09B00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1B3368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5,991,534.00 </w:t>
            </w:r>
          </w:p>
        </w:tc>
        <w:tc>
          <w:tcPr>
            <w:tcW w:w="1008" w:type="pct"/>
            <w:tcBorders>
              <w:top w:val="nil"/>
              <w:left w:val="nil"/>
              <w:bottom w:val="single" w:sz="4" w:space="0" w:color="auto"/>
              <w:right w:val="single" w:sz="4" w:space="0" w:color="auto"/>
            </w:tcBorders>
            <w:shd w:val="clear" w:color="auto" w:fill="auto"/>
            <w:vAlign w:val="center"/>
            <w:hideMark/>
          </w:tcPr>
          <w:p w14:paraId="233F395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5A42948"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863EFA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62</w:t>
            </w:r>
          </w:p>
        </w:tc>
        <w:tc>
          <w:tcPr>
            <w:tcW w:w="709" w:type="pct"/>
            <w:tcBorders>
              <w:top w:val="nil"/>
              <w:left w:val="nil"/>
              <w:bottom w:val="single" w:sz="4" w:space="0" w:color="auto"/>
              <w:right w:val="single" w:sz="4" w:space="0" w:color="auto"/>
            </w:tcBorders>
            <w:shd w:val="clear" w:color="auto" w:fill="auto"/>
            <w:noWrap/>
            <w:vAlign w:val="center"/>
            <w:hideMark/>
          </w:tcPr>
          <w:p w14:paraId="6CEE212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2021/6/18</w:t>
            </w:r>
          </w:p>
        </w:tc>
        <w:tc>
          <w:tcPr>
            <w:tcW w:w="616" w:type="pct"/>
            <w:tcBorders>
              <w:top w:val="nil"/>
              <w:left w:val="nil"/>
              <w:bottom w:val="single" w:sz="4" w:space="0" w:color="auto"/>
              <w:right w:val="single" w:sz="4" w:space="0" w:color="auto"/>
            </w:tcBorders>
            <w:shd w:val="clear" w:color="auto" w:fill="auto"/>
            <w:vAlign w:val="center"/>
            <w:hideMark/>
          </w:tcPr>
          <w:p w14:paraId="0679B6B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6629E1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05685A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252608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8,138,000.00 </w:t>
            </w:r>
          </w:p>
        </w:tc>
        <w:tc>
          <w:tcPr>
            <w:tcW w:w="1008" w:type="pct"/>
            <w:tcBorders>
              <w:top w:val="nil"/>
              <w:left w:val="nil"/>
              <w:bottom w:val="single" w:sz="4" w:space="0" w:color="auto"/>
              <w:right w:val="single" w:sz="4" w:space="0" w:color="auto"/>
            </w:tcBorders>
            <w:shd w:val="clear" w:color="auto" w:fill="auto"/>
            <w:vAlign w:val="center"/>
            <w:hideMark/>
          </w:tcPr>
          <w:p w14:paraId="0D4F48A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3958763A"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5D0827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63</w:t>
            </w:r>
          </w:p>
        </w:tc>
        <w:tc>
          <w:tcPr>
            <w:tcW w:w="709" w:type="pct"/>
            <w:tcBorders>
              <w:top w:val="nil"/>
              <w:left w:val="nil"/>
              <w:bottom w:val="single" w:sz="4" w:space="0" w:color="auto"/>
              <w:right w:val="single" w:sz="4" w:space="0" w:color="auto"/>
            </w:tcBorders>
            <w:shd w:val="clear" w:color="auto" w:fill="auto"/>
            <w:noWrap/>
            <w:vAlign w:val="center"/>
            <w:hideMark/>
          </w:tcPr>
          <w:p w14:paraId="5B2A5B8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2021/6/18</w:t>
            </w:r>
          </w:p>
        </w:tc>
        <w:tc>
          <w:tcPr>
            <w:tcW w:w="616" w:type="pct"/>
            <w:tcBorders>
              <w:top w:val="nil"/>
              <w:left w:val="nil"/>
              <w:bottom w:val="single" w:sz="4" w:space="0" w:color="auto"/>
              <w:right w:val="single" w:sz="4" w:space="0" w:color="auto"/>
            </w:tcBorders>
            <w:shd w:val="clear" w:color="auto" w:fill="auto"/>
            <w:vAlign w:val="center"/>
            <w:hideMark/>
          </w:tcPr>
          <w:p w14:paraId="030763A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D87BE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BAFF8A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8E3B76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1,850,000.00 </w:t>
            </w:r>
          </w:p>
        </w:tc>
        <w:tc>
          <w:tcPr>
            <w:tcW w:w="1008" w:type="pct"/>
            <w:tcBorders>
              <w:top w:val="nil"/>
              <w:left w:val="nil"/>
              <w:bottom w:val="single" w:sz="4" w:space="0" w:color="auto"/>
              <w:right w:val="single" w:sz="4" w:space="0" w:color="auto"/>
            </w:tcBorders>
            <w:shd w:val="clear" w:color="auto" w:fill="auto"/>
            <w:vAlign w:val="center"/>
            <w:hideMark/>
          </w:tcPr>
          <w:p w14:paraId="33009B7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06583D4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1BC54A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64</w:t>
            </w:r>
          </w:p>
        </w:tc>
        <w:tc>
          <w:tcPr>
            <w:tcW w:w="709" w:type="pct"/>
            <w:tcBorders>
              <w:top w:val="nil"/>
              <w:left w:val="nil"/>
              <w:bottom w:val="single" w:sz="4" w:space="0" w:color="auto"/>
              <w:right w:val="single" w:sz="4" w:space="0" w:color="auto"/>
            </w:tcBorders>
            <w:shd w:val="clear" w:color="auto" w:fill="auto"/>
            <w:noWrap/>
            <w:vAlign w:val="center"/>
            <w:hideMark/>
          </w:tcPr>
          <w:p w14:paraId="0109673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2021/6/18</w:t>
            </w:r>
          </w:p>
        </w:tc>
        <w:tc>
          <w:tcPr>
            <w:tcW w:w="616" w:type="pct"/>
            <w:tcBorders>
              <w:top w:val="nil"/>
              <w:left w:val="nil"/>
              <w:bottom w:val="single" w:sz="4" w:space="0" w:color="auto"/>
              <w:right w:val="single" w:sz="4" w:space="0" w:color="auto"/>
            </w:tcBorders>
            <w:shd w:val="clear" w:color="auto" w:fill="auto"/>
            <w:vAlign w:val="center"/>
            <w:hideMark/>
          </w:tcPr>
          <w:p w14:paraId="60CA425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A5FB96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55899C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30F6C3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5,080,000.00 </w:t>
            </w:r>
          </w:p>
        </w:tc>
        <w:tc>
          <w:tcPr>
            <w:tcW w:w="1008" w:type="pct"/>
            <w:tcBorders>
              <w:top w:val="nil"/>
              <w:left w:val="nil"/>
              <w:bottom w:val="single" w:sz="4" w:space="0" w:color="auto"/>
              <w:right w:val="single" w:sz="4" w:space="0" w:color="auto"/>
            </w:tcBorders>
            <w:shd w:val="clear" w:color="auto" w:fill="auto"/>
            <w:vAlign w:val="center"/>
            <w:hideMark/>
          </w:tcPr>
          <w:p w14:paraId="41B6369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776FDC7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234B10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65</w:t>
            </w:r>
          </w:p>
        </w:tc>
        <w:tc>
          <w:tcPr>
            <w:tcW w:w="709" w:type="pct"/>
            <w:tcBorders>
              <w:top w:val="nil"/>
              <w:left w:val="nil"/>
              <w:bottom w:val="single" w:sz="4" w:space="0" w:color="auto"/>
              <w:right w:val="single" w:sz="4" w:space="0" w:color="auto"/>
            </w:tcBorders>
            <w:shd w:val="clear" w:color="auto" w:fill="auto"/>
            <w:noWrap/>
            <w:vAlign w:val="center"/>
            <w:hideMark/>
          </w:tcPr>
          <w:p w14:paraId="3A773AC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2021/6/19</w:t>
            </w:r>
          </w:p>
        </w:tc>
        <w:tc>
          <w:tcPr>
            <w:tcW w:w="616" w:type="pct"/>
            <w:tcBorders>
              <w:top w:val="nil"/>
              <w:left w:val="nil"/>
              <w:bottom w:val="single" w:sz="4" w:space="0" w:color="auto"/>
              <w:right w:val="single" w:sz="4" w:space="0" w:color="auto"/>
            </w:tcBorders>
            <w:shd w:val="clear" w:color="auto" w:fill="auto"/>
            <w:vAlign w:val="center"/>
            <w:hideMark/>
          </w:tcPr>
          <w:p w14:paraId="0B16756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7A1E49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8CBC40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C2C49E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284,000.00 </w:t>
            </w:r>
          </w:p>
        </w:tc>
        <w:tc>
          <w:tcPr>
            <w:tcW w:w="1008" w:type="pct"/>
            <w:tcBorders>
              <w:top w:val="nil"/>
              <w:left w:val="nil"/>
              <w:bottom w:val="single" w:sz="4" w:space="0" w:color="auto"/>
              <w:right w:val="single" w:sz="4" w:space="0" w:color="auto"/>
            </w:tcBorders>
            <w:shd w:val="clear" w:color="auto" w:fill="auto"/>
            <w:vAlign w:val="center"/>
            <w:hideMark/>
          </w:tcPr>
          <w:p w14:paraId="2A1B614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4B49113C"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6AF01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66</w:t>
            </w:r>
          </w:p>
        </w:tc>
        <w:tc>
          <w:tcPr>
            <w:tcW w:w="709" w:type="pct"/>
            <w:tcBorders>
              <w:top w:val="nil"/>
              <w:left w:val="nil"/>
              <w:bottom w:val="single" w:sz="4" w:space="0" w:color="auto"/>
              <w:right w:val="single" w:sz="4" w:space="0" w:color="auto"/>
            </w:tcBorders>
            <w:shd w:val="clear" w:color="auto" w:fill="auto"/>
            <w:noWrap/>
            <w:vAlign w:val="center"/>
            <w:hideMark/>
          </w:tcPr>
          <w:p w14:paraId="3688A6C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2021/6/20</w:t>
            </w:r>
          </w:p>
        </w:tc>
        <w:tc>
          <w:tcPr>
            <w:tcW w:w="616" w:type="pct"/>
            <w:tcBorders>
              <w:top w:val="nil"/>
              <w:left w:val="nil"/>
              <w:bottom w:val="single" w:sz="4" w:space="0" w:color="auto"/>
              <w:right w:val="single" w:sz="4" w:space="0" w:color="auto"/>
            </w:tcBorders>
            <w:shd w:val="clear" w:color="auto" w:fill="auto"/>
            <w:vAlign w:val="center"/>
            <w:hideMark/>
          </w:tcPr>
          <w:p w14:paraId="3373CC2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C6BF18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41D771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96ED69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20,000.00 </w:t>
            </w:r>
          </w:p>
        </w:tc>
        <w:tc>
          <w:tcPr>
            <w:tcW w:w="1008" w:type="pct"/>
            <w:tcBorders>
              <w:top w:val="nil"/>
              <w:left w:val="nil"/>
              <w:bottom w:val="single" w:sz="4" w:space="0" w:color="auto"/>
              <w:right w:val="single" w:sz="4" w:space="0" w:color="auto"/>
            </w:tcBorders>
            <w:shd w:val="clear" w:color="auto" w:fill="auto"/>
            <w:vAlign w:val="center"/>
            <w:hideMark/>
          </w:tcPr>
          <w:p w14:paraId="7C2C51B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4B4A432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D27069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67</w:t>
            </w:r>
          </w:p>
        </w:tc>
        <w:tc>
          <w:tcPr>
            <w:tcW w:w="709" w:type="pct"/>
            <w:tcBorders>
              <w:top w:val="nil"/>
              <w:left w:val="nil"/>
              <w:bottom w:val="single" w:sz="4" w:space="0" w:color="auto"/>
              <w:right w:val="single" w:sz="4" w:space="0" w:color="auto"/>
            </w:tcBorders>
            <w:shd w:val="clear" w:color="auto" w:fill="auto"/>
            <w:noWrap/>
            <w:vAlign w:val="center"/>
            <w:hideMark/>
          </w:tcPr>
          <w:p w14:paraId="6D346F8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2021/6/21</w:t>
            </w:r>
          </w:p>
        </w:tc>
        <w:tc>
          <w:tcPr>
            <w:tcW w:w="616" w:type="pct"/>
            <w:tcBorders>
              <w:top w:val="nil"/>
              <w:left w:val="nil"/>
              <w:bottom w:val="single" w:sz="4" w:space="0" w:color="auto"/>
              <w:right w:val="single" w:sz="4" w:space="0" w:color="auto"/>
            </w:tcBorders>
            <w:shd w:val="clear" w:color="auto" w:fill="auto"/>
            <w:vAlign w:val="center"/>
            <w:hideMark/>
          </w:tcPr>
          <w:p w14:paraId="0FA7490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FA8D02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A456C3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456295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9,965,741.69 </w:t>
            </w:r>
          </w:p>
        </w:tc>
        <w:tc>
          <w:tcPr>
            <w:tcW w:w="1008" w:type="pct"/>
            <w:tcBorders>
              <w:top w:val="nil"/>
              <w:left w:val="nil"/>
              <w:bottom w:val="single" w:sz="4" w:space="0" w:color="auto"/>
              <w:right w:val="single" w:sz="4" w:space="0" w:color="auto"/>
            </w:tcBorders>
            <w:shd w:val="clear" w:color="auto" w:fill="auto"/>
            <w:vAlign w:val="center"/>
            <w:hideMark/>
          </w:tcPr>
          <w:p w14:paraId="387DC06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76EE286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FED09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68</w:t>
            </w:r>
          </w:p>
        </w:tc>
        <w:tc>
          <w:tcPr>
            <w:tcW w:w="709" w:type="pct"/>
            <w:tcBorders>
              <w:top w:val="nil"/>
              <w:left w:val="nil"/>
              <w:bottom w:val="single" w:sz="4" w:space="0" w:color="auto"/>
              <w:right w:val="single" w:sz="4" w:space="0" w:color="auto"/>
            </w:tcBorders>
            <w:shd w:val="clear" w:color="auto" w:fill="auto"/>
            <w:noWrap/>
            <w:vAlign w:val="center"/>
            <w:hideMark/>
          </w:tcPr>
          <w:p w14:paraId="1C94E4C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2021/6/21</w:t>
            </w:r>
          </w:p>
        </w:tc>
        <w:tc>
          <w:tcPr>
            <w:tcW w:w="616" w:type="pct"/>
            <w:tcBorders>
              <w:top w:val="nil"/>
              <w:left w:val="nil"/>
              <w:bottom w:val="single" w:sz="4" w:space="0" w:color="auto"/>
              <w:right w:val="single" w:sz="4" w:space="0" w:color="auto"/>
            </w:tcBorders>
            <w:shd w:val="clear" w:color="auto" w:fill="auto"/>
            <w:vAlign w:val="center"/>
            <w:hideMark/>
          </w:tcPr>
          <w:p w14:paraId="1719A1D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D62EFD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797645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35F2478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1,355.44 </w:t>
            </w:r>
          </w:p>
        </w:tc>
        <w:tc>
          <w:tcPr>
            <w:tcW w:w="1008" w:type="pct"/>
            <w:tcBorders>
              <w:top w:val="nil"/>
              <w:left w:val="nil"/>
              <w:bottom w:val="single" w:sz="4" w:space="0" w:color="auto"/>
              <w:right w:val="single" w:sz="4" w:space="0" w:color="auto"/>
            </w:tcBorders>
            <w:shd w:val="clear" w:color="auto" w:fill="auto"/>
            <w:vAlign w:val="center"/>
            <w:hideMark/>
          </w:tcPr>
          <w:p w14:paraId="2AAE2C8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5D90BC4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98FF11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69</w:t>
            </w:r>
          </w:p>
        </w:tc>
        <w:tc>
          <w:tcPr>
            <w:tcW w:w="709" w:type="pct"/>
            <w:tcBorders>
              <w:top w:val="nil"/>
              <w:left w:val="nil"/>
              <w:bottom w:val="single" w:sz="4" w:space="0" w:color="auto"/>
              <w:right w:val="single" w:sz="4" w:space="0" w:color="auto"/>
            </w:tcBorders>
            <w:shd w:val="clear" w:color="auto" w:fill="auto"/>
            <w:noWrap/>
            <w:vAlign w:val="center"/>
            <w:hideMark/>
          </w:tcPr>
          <w:p w14:paraId="122025A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2021/6/21</w:t>
            </w:r>
          </w:p>
        </w:tc>
        <w:tc>
          <w:tcPr>
            <w:tcW w:w="616" w:type="pct"/>
            <w:tcBorders>
              <w:top w:val="nil"/>
              <w:left w:val="nil"/>
              <w:bottom w:val="single" w:sz="4" w:space="0" w:color="auto"/>
              <w:right w:val="single" w:sz="4" w:space="0" w:color="auto"/>
            </w:tcBorders>
            <w:shd w:val="clear" w:color="auto" w:fill="auto"/>
            <w:vAlign w:val="center"/>
            <w:hideMark/>
          </w:tcPr>
          <w:p w14:paraId="7651DAB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D3FED1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877E3D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A6BE647"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1,368,490.47 </w:t>
            </w:r>
          </w:p>
        </w:tc>
        <w:tc>
          <w:tcPr>
            <w:tcW w:w="1008" w:type="pct"/>
            <w:tcBorders>
              <w:top w:val="nil"/>
              <w:left w:val="nil"/>
              <w:bottom w:val="single" w:sz="4" w:space="0" w:color="auto"/>
              <w:right w:val="single" w:sz="4" w:space="0" w:color="auto"/>
            </w:tcBorders>
            <w:shd w:val="clear" w:color="auto" w:fill="auto"/>
            <w:vAlign w:val="center"/>
            <w:hideMark/>
          </w:tcPr>
          <w:p w14:paraId="686DF65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06615BC4"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492D02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70</w:t>
            </w:r>
          </w:p>
        </w:tc>
        <w:tc>
          <w:tcPr>
            <w:tcW w:w="709" w:type="pct"/>
            <w:tcBorders>
              <w:top w:val="nil"/>
              <w:left w:val="nil"/>
              <w:bottom w:val="single" w:sz="4" w:space="0" w:color="auto"/>
              <w:right w:val="single" w:sz="4" w:space="0" w:color="auto"/>
            </w:tcBorders>
            <w:shd w:val="clear" w:color="auto" w:fill="auto"/>
            <w:noWrap/>
            <w:vAlign w:val="center"/>
            <w:hideMark/>
          </w:tcPr>
          <w:p w14:paraId="5F470C2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2021/6/21</w:t>
            </w:r>
          </w:p>
        </w:tc>
        <w:tc>
          <w:tcPr>
            <w:tcW w:w="616" w:type="pct"/>
            <w:tcBorders>
              <w:top w:val="nil"/>
              <w:left w:val="nil"/>
              <w:bottom w:val="single" w:sz="4" w:space="0" w:color="auto"/>
              <w:right w:val="single" w:sz="4" w:space="0" w:color="auto"/>
            </w:tcBorders>
            <w:shd w:val="clear" w:color="auto" w:fill="auto"/>
            <w:vAlign w:val="center"/>
            <w:hideMark/>
          </w:tcPr>
          <w:p w14:paraId="43AB0F2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471788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02A9F3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E2A498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5,010,000.00 </w:t>
            </w:r>
          </w:p>
        </w:tc>
        <w:tc>
          <w:tcPr>
            <w:tcW w:w="1008" w:type="pct"/>
            <w:tcBorders>
              <w:top w:val="nil"/>
              <w:left w:val="nil"/>
              <w:bottom w:val="single" w:sz="4" w:space="0" w:color="auto"/>
              <w:right w:val="single" w:sz="4" w:space="0" w:color="auto"/>
            </w:tcBorders>
            <w:shd w:val="clear" w:color="auto" w:fill="auto"/>
            <w:vAlign w:val="center"/>
            <w:hideMark/>
          </w:tcPr>
          <w:p w14:paraId="1753D6B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2DDEE536"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00A188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71</w:t>
            </w:r>
          </w:p>
        </w:tc>
        <w:tc>
          <w:tcPr>
            <w:tcW w:w="709" w:type="pct"/>
            <w:tcBorders>
              <w:top w:val="nil"/>
              <w:left w:val="nil"/>
              <w:bottom w:val="single" w:sz="4" w:space="0" w:color="auto"/>
              <w:right w:val="single" w:sz="4" w:space="0" w:color="auto"/>
            </w:tcBorders>
            <w:shd w:val="clear" w:color="auto" w:fill="auto"/>
            <w:noWrap/>
            <w:vAlign w:val="center"/>
            <w:hideMark/>
          </w:tcPr>
          <w:p w14:paraId="7E5C31A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2021/6/22</w:t>
            </w:r>
          </w:p>
        </w:tc>
        <w:tc>
          <w:tcPr>
            <w:tcW w:w="616" w:type="pct"/>
            <w:tcBorders>
              <w:top w:val="nil"/>
              <w:left w:val="nil"/>
              <w:bottom w:val="single" w:sz="4" w:space="0" w:color="auto"/>
              <w:right w:val="single" w:sz="4" w:space="0" w:color="auto"/>
            </w:tcBorders>
            <w:shd w:val="clear" w:color="auto" w:fill="auto"/>
            <w:vAlign w:val="center"/>
            <w:hideMark/>
          </w:tcPr>
          <w:p w14:paraId="31E9FDD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8BB9B5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50430C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3747728C"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5,658.00 </w:t>
            </w:r>
          </w:p>
        </w:tc>
        <w:tc>
          <w:tcPr>
            <w:tcW w:w="1008" w:type="pct"/>
            <w:tcBorders>
              <w:top w:val="nil"/>
              <w:left w:val="nil"/>
              <w:bottom w:val="single" w:sz="4" w:space="0" w:color="auto"/>
              <w:right w:val="single" w:sz="4" w:space="0" w:color="auto"/>
            </w:tcBorders>
            <w:shd w:val="clear" w:color="auto" w:fill="auto"/>
            <w:vAlign w:val="center"/>
            <w:hideMark/>
          </w:tcPr>
          <w:p w14:paraId="4B022F5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FF33B6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B0C22D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72</w:t>
            </w:r>
          </w:p>
        </w:tc>
        <w:tc>
          <w:tcPr>
            <w:tcW w:w="709" w:type="pct"/>
            <w:tcBorders>
              <w:top w:val="nil"/>
              <w:left w:val="nil"/>
              <w:bottom w:val="single" w:sz="4" w:space="0" w:color="auto"/>
              <w:right w:val="single" w:sz="4" w:space="0" w:color="auto"/>
            </w:tcBorders>
            <w:shd w:val="clear" w:color="auto" w:fill="auto"/>
            <w:noWrap/>
            <w:vAlign w:val="center"/>
            <w:hideMark/>
          </w:tcPr>
          <w:p w14:paraId="7BA1138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2021/6/22</w:t>
            </w:r>
          </w:p>
        </w:tc>
        <w:tc>
          <w:tcPr>
            <w:tcW w:w="616" w:type="pct"/>
            <w:tcBorders>
              <w:top w:val="nil"/>
              <w:left w:val="nil"/>
              <w:bottom w:val="single" w:sz="4" w:space="0" w:color="auto"/>
              <w:right w:val="single" w:sz="4" w:space="0" w:color="auto"/>
            </w:tcBorders>
            <w:shd w:val="clear" w:color="auto" w:fill="auto"/>
            <w:vAlign w:val="center"/>
            <w:hideMark/>
          </w:tcPr>
          <w:p w14:paraId="6D770D3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B41E10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96377E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7FAC981"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6,276,215.00 </w:t>
            </w:r>
          </w:p>
        </w:tc>
        <w:tc>
          <w:tcPr>
            <w:tcW w:w="1008" w:type="pct"/>
            <w:tcBorders>
              <w:top w:val="nil"/>
              <w:left w:val="nil"/>
              <w:bottom w:val="single" w:sz="4" w:space="0" w:color="auto"/>
              <w:right w:val="single" w:sz="4" w:space="0" w:color="auto"/>
            </w:tcBorders>
            <w:shd w:val="clear" w:color="auto" w:fill="auto"/>
            <w:vAlign w:val="center"/>
            <w:hideMark/>
          </w:tcPr>
          <w:p w14:paraId="6B1140E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7B10F20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139B5E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73</w:t>
            </w:r>
          </w:p>
        </w:tc>
        <w:tc>
          <w:tcPr>
            <w:tcW w:w="709" w:type="pct"/>
            <w:tcBorders>
              <w:top w:val="nil"/>
              <w:left w:val="nil"/>
              <w:bottom w:val="single" w:sz="4" w:space="0" w:color="auto"/>
              <w:right w:val="single" w:sz="4" w:space="0" w:color="auto"/>
            </w:tcBorders>
            <w:shd w:val="clear" w:color="auto" w:fill="auto"/>
            <w:noWrap/>
            <w:vAlign w:val="center"/>
            <w:hideMark/>
          </w:tcPr>
          <w:p w14:paraId="1E044B9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2021/6/22</w:t>
            </w:r>
          </w:p>
        </w:tc>
        <w:tc>
          <w:tcPr>
            <w:tcW w:w="616" w:type="pct"/>
            <w:tcBorders>
              <w:top w:val="nil"/>
              <w:left w:val="nil"/>
              <w:bottom w:val="single" w:sz="4" w:space="0" w:color="auto"/>
              <w:right w:val="single" w:sz="4" w:space="0" w:color="auto"/>
            </w:tcBorders>
            <w:shd w:val="clear" w:color="auto" w:fill="auto"/>
            <w:vAlign w:val="center"/>
            <w:hideMark/>
          </w:tcPr>
          <w:p w14:paraId="25D3BBB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6D4354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60BC66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CC85AF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5,120,000.00 </w:t>
            </w:r>
          </w:p>
        </w:tc>
        <w:tc>
          <w:tcPr>
            <w:tcW w:w="1008" w:type="pct"/>
            <w:tcBorders>
              <w:top w:val="nil"/>
              <w:left w:val="nil"/>
              <w:bottom w:val="single" w:sz="4" w:space="0" w:color="auto"/>
              <w:right w:val="single" w:sz="4" w:space="0" w:color="auto"/>
            </w:tcBorders>
            <w:shd w:val="clear" w:color="auto" w:fill="auto"/>
            <w:vAlign w:val="center"/>
            <w:hideMark/>
          </w:tcPr>
          <w:p w14:paraId="4D56192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5BE9DFF8"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422854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74</w:t>
            </w:r>
          </w:p>
        </w:tc>
        <w:tc>
          <w:tcPr>
            <w:tcW w:w="709" w:type="pct"/>
            <w:tcBorders>
              <w:top w:val="nil"/>
              <w:left w:val="nil"/>
              <w:bottom w:val="single" w:sz="4" w:space="0" w:color="auto"/>
              <w:right w:val="single" w:sz="4" w:space="0" w:color="auto"/>
            </w:tcBorders>
            <w:shd w:val="clear" w:color="auto" w:fill="auto"/>
            <w:noWrap/>
            <w:vAlign w:val="center"/>
            <w:hideMark/>
          </w:tcPr>
          <w:p w14:paraId="4B5F192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2021/6/23</w:t>
            </w:r>
          </w:p>
        </w:tc>
        <w:tc>
          <w:tcPr>
            <w:tcW w:w="616" w:type="pct"/>
            <w:tcBorders>
              <w:top w:val="nil"/>
              <w:left w:val="nil"/>
              <w:bottom w:val="single" w:sz="4" w:space="0" w:color="auto"/>
              <w:right w:val="single" w:sz="4" w:space="0" w:color="auto"/>
            </w:tcBorders>
            <w:shd w:val="clear" w:color="auto" w:fill="auto"/>
            <w:vAlign w:val="center"/>
            <w:hideMark/>
          </w:tcPr>
          <w:p w14:paraId="1A54E7C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64B90E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C0209A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539973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9,127,843.00 </w:t>
            </w:r>
          </w:p>
        </w:tc>
        <w:tc>
          <w:tcPr>
            <w:tcW w:w="1008" w:type="pct"/>
            <w:tcBorders>
              <w:top w:val="nil"/>
              <w:left w:val="nil"/>
              <w:bottom w:val="single" w:sz="4" w:space="0" w:color="auto"/>
              <w:right w:val="single" w:sz="4" w:space="0" w:color="auto"/>
            </w:tcBorders>
            <w:shd w:val="clear" w:color="auto" w:fill="auto"/>
            <w:vAlign w:val="center"/>
            <w:hideMark/>
          </w:tcPr>
          <w:p w14:paraId="1D6C399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3557DA7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6421AF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75</w:t>
            </w:r>
          </w:p>
        </w:tc>
        <w:tc>
          <w:tcPr>
            <w:tcW w:w="709" w:type="pct"/>
            <w:tcBorders>
              <w:top w:val="nil"/>
              <w:left w:val="nil"/>
              <w:bottom w:val="nil"/>
              <w:right w:val="nil"/>
            </w:tcBorders>
            <w:shd w:val="clear" w:color="auto" w:fill="auto"/>
            <w:noWrap/>
            <w:vAlign w:val="center"/>
            <w:hideMark/>
          </w:tcPr>
          <w:p w14:paraId="21104DF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2021/6/23</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098BE25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676BC6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426C05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DADAC4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980,000.00 </w:t>
            </w:r>
          </w:p>
        </w:tc>
        <w:tc>
          <w:tcPr>
            <w:tcW w:w="1008" w:type="pct"/>
            <w:tcBorders>
              <w:top w:val="nil"/>
              <w:left w:val="nil"/>
              <w:bottom w:val="single" w:sz="4" w:space="0" w:color="auto"/>
              <w:right w:val="single" w:sz="4" w:space="0" w:color="auto"/>
            </w:tcBorders>
            <w:shd w:val="clear" w:color="auto" w:fill="auto"/>
            <w:vAlign w:val="center"/>
            <w:hideMark/>
          </w:tcPr>
          <w:p w14:paraId="0AB74ED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565B915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66574C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76</w:t>
            </w:r>
          </w:p>
        </w:tc>
        <w:tc>
          <w:tcPr>
            <w:tcW w:w="709" w:type="pct"/>
            <w:tcBorders>
              <w:top w:val="nil"/>
              <w:left w:val="nil"/>
              <w:bottom w:val="nil"/>
              <w:right w:val="nil"/>
            </w:tcBorders>
            <w:shd w:val="clear" w:color="auto" w:fill="auto"/>
            <w:noWrap/>
            <w:vAlign w:val="center"/>
            <w:hideMark/>
          </w:tcPr>
          <w:p w14:paraId="7D3CE24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2021/6/23</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3C2D48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45F309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2D878A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59AAB4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1,790,000.00 </w:t>
            </w:r>
          </w:p>
        </w:tc>
        <w:tc>
          <w:tcPr>
            <w:tcW w:w="1008" w:type="pct"/>
            <w:tcBorders>
              <w:top w:val="nil"/>
              <w:left w:val="nil"/>
              <w:bottom w:val="single" w:sz="4" w:space="0" w:color="auto"/>
              <w:right w:val="single" w:sz="4" w:space="0" w:color="auto"/>
            </w:tcBorders>
            <w:shd w:val="clear" w:color="auto" w:fill="auto"/>
            <w:vAlign w:val="center"/>
            <w:hideMark/>
          </w:tcPr>
          <w:p w14:paraId="29A9137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0852854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1E2C44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77</w:t>
            </w:r>
          </w:p>
        </w:tc>
        <w:tc>
          <w:tcPr>
            <w:tcW w:w="709" w:type="pct"/>
            <w:tcBorders>
              <w:top w:val="nil"/>
              <w:left w:val="nil"/>
              <w:bottom w:val="nil"/>
              <w:right w:val="nil"/>
            </w:tcBorders>
            <w:shd w:val="clear" w:color="auto" w:fill="auto"/>
            <w:noWrap/>
            <w:vAlign w:val="center"/>
            <w:hideMark/>
          </w:tcPr>
          <w:p w14:paraId="4390378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2021/6/23</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0EADF85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31C654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3366994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212367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2,102,000.00 </w:t>
            </w:r>
          </w:p>
        </w:tc>
        <w:tc>
          <w:tcPr>
            <w:tcW w:w="1008" w:type="pct"/>
            <w:tcBorders>
              <w:top w:val="nil"/>
              <w:left w:val="nil"/>
              <w:bottom w:val="single" w:sz="4" w:space="0" w:color="auto"/>
              <w:right w:val="single" w:sz="4" w:space="0" w:color="auto"/>
            </w:tcBorders>
            <w:shd w:val="clear" w:color="auto" w:fill="auto"/>
            <w:vAlign w:val="center"/>
            <w:hideMark/>
          </w:tcPr>
          <w:p w14:paraId="0FC15E7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566F3909"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0D0CC0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78</w:t>
            </w:r>
          </w:p>
        </w:tc>
        <w:tc>
          <w:tcPr>
            <w:tcW w:w="709" w:type="pct"/>
            <w:tcBorders>
              <w:top w:val="nil"/>
              <w:left w:val="nil"/>
              <w:bottom w:val="nil"/>
              <w:right w:val="nil"/>
            </w:tcBorders>
            <w:shd w:val="clear" w:color="auto" w:fill="auto"/>
            <w:noWrap/>
            <w:vAlign w:val="center"/>
            <w:hideMark/>
          </w:tcPr>
          <w:p w14:paraId="45307925"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2021/6/23</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6FA44E4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D5C628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C3C690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496DE4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5,020,000.00 </w:t>
            </w:r>
          </w:p>
        </w:tc>
        <w:tc>
          <w:tcPr>
            <w:tcW w:w="1008" w:type="pct"/>
            <w:tcBorders>
              <w:top w:val="nil"/>
              <w:left w:val="nil"/>
              <w:bottom w:val="single" w:sz="4" w:space="0" w:color="auto"/>
              <w:right w:val="single" w:sz="4" w:space="0" w:color="auto"/>
            </w:tcBorders>
            <w:shd w:val="clear" w:color="auto" w:fill="auto"/>
            <w:vAlign w:val="center"/>
            <w:hideMark/>
          </w:tcPr>
          <w:p w14:paraId="4ADB343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28D1741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EBEF4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79</w:t>
            </w:r>
          </w:p>
        </w:tc>
        <w:tc>
          <w:tcPr>
            <w:tcW w:w="709" w:type="pct"/>
            <w:tcBorders>
              <w:top w:val="nil"/>
              <w:left w:val="nil"/>
              <w:bottom w:val="nil"/>
              <w:right w:val="nil"/>
            </w:tcBorders>
            <w:shd w:val="clear" w:color="auto" w:fill="auto"/>
            <w:noWrap/>
            <w:vAlign w:val="center"/>
            <w:hideMark/>
          </w:tcPr>
          <w:p w14:paraId="0D483F6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2021/6/24</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27B62C5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2D0B79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C20D4F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2977DF2"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5,875,841.19 </w:t>
            </w:r>
          </w:p>
        </w:tc>
        <w:tc>
          <w:tcPr>
            <w:tcW w:w="1008" w:type="pct"/>
            <w:tcBorders>
              <w:top w:val="nil"/>
              <w:left w:val="nil"/>
              <w:bottom w:val="single" w:sz="4" w:space="0" w:color="auto"/>
              <w:right w:val="single" w:sz="4" w:space="0" w:color="auto"/>
            </w:tcBorders>
            <w:shd w:val="clear" w:color="auto" w:fill="auto"/>
            <w:vAlign w:val="center"/>
            <w:hideMark/>
          </w:tcPr>
          <w:p w14:paraId="48C781F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169881C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65E5E6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80</w:t>
            </w:r>
          </w:p>
        </w:tc>
        <w:tc>
          <w:tcPr>
            <w:tcW w:w="709" w:type="pct"/>
            <w:tcBorders>
              <w:top w:val="nil"/>
              <w:left w:val="nil"/>
              <w:bottom w:val="nil"/>
              <w:right w:val="nil"/>
            </w:tcBorders>
            <w:shd w:val="clear" w:color="auto" w:fill="auto"/>
            <w:noWrap/>
            <w:vAlign w:val="center"/>
            <w:hideMark/>
          </w:tcPr>
          <w:p w14:paraId="6D58986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7ADB21A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3A6B7B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6DE3D72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8C1D8EB"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6,670,756.00 </w:t>
            </w:r>
          </w:p>
        </w:tc>
        <w:tc>
          <w:tcPr>
            <w:tcW w:w="1008" w:type="pct"/>
            <w:tcBorders>
              <w:top w:val="nil"/>
              <w:left w:val="nil"/>
              <w:bottom w:val="single" w:sz="4" w:space="0" w:color="auto"/>
              <w:right w:val="single" w:sz="4" w:space="0" w:color="auto"/>
            </w:tcBorders>
            <w:shd w:val="clear" w:color="auto" w:fill="auto"/>
            <w:vAlign w:val="center"/>
            <w:hideMark/>
          </w:tcPr>
          <w:p w14:paraId="1FABA2F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01852797"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3B870A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81</w:t>
            </w:r>
          </w:p>
        </w:tc>
        <w:tc>
          <w:tcPr>
            <w:tcW w:w="709" w:type="pct"/>
            <w:tcBorders>
              <w:top w:val="nil"/>
              <w:left w:val="nil"/>
              <w:bottom w:val="nil"/>
              <w:right w:val="nil"/>
            </w:tcBorders>
            <w:shd w:val="clear" w:color="auto" w:fill="auto"/>
            <w:noWrap/>
            <w:vAlign w:val="center"/>
            <w:hideMark/>
          </w:tcPr>
          <w:p w14:paraId="05C6DF6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2021/6/25</w:t>
            </w:r>
          </w:p>
        </w:tc>
        <w:tc>
          <w:tcPr>
            <w:tcW w:w="616" w:type="pct"/>
            <w:tcBorders>
              <w:top w:val="nil"/>
              <w:left w:val="single" w:sz="4" w:space="0" w:color="auto"/>
              <w:bottom w:val="single" w:sz="4" w:space="0" w:color="auto"/>
              <w:right w:val="single" w:sz="4" w:space="0" w:color="auto"/>
            </w:tcBorders>
            <w:shd w:val="clear" w:color="auto" w:fill="auto"/>
            <w:vAlign w:val="center"/>
            <w:hideMark/>
          </w:tcPr>
          <w:p w14:paraId="397574B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A0B8B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7FF83A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06A766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1,630,000.00 </w:t>
            </w:r>
          </w:p>
        </w:tc>
        <w:tc>
          <w:tcPr>
            <w:tcW w:w="1008" w:type="pct"/>
            <w:tcBorders>
              <w:top w:val="nil"/>
              <w:left w:val="nil"/>
              <w:bottom w:val="single" w:sz="4" w:space="0" w:color="auto"/>
              <w:right w:val="single" w:sz="4" w:space="0" w:color="auto"/>
            </w:tcBorders>
            <w:shd w:val="clear" w:color="auto" w:fill="auto"/>
            <w:vAlign w:val="center"/>
            <w:hideMark/>
          </w:tcPr>
          <w:p w14:paraId="0F4C69D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10D35892"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C4C799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82</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4CE1CB7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2021/6/26</w:t>
            </w:r>
          </w:p>
        </w:tc>
        <w:tc>
          <w:tcPr>
            <w:tcW w:w="616" w:type="pct"/>
            <w:tcBorders>
              <w:top w:val="nil"/>
              <w:left w:val="nil"/>
              <w:bottom w:val="single" w:sz="4" w:space="0" w:color="auto"/>
              <w:right w:val="single" w:sz="4" w:space="0" w:color="auto"/>
            </w:tcBorders>
            <w:shd w:val="clear" w:color="auto" w:fill="auto"/>
            <w:vAlign w:val="center"/>
            <w:hideMark/>
          </w:tcPr>
          <w:p w14:paraId="0D46AE8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BA344C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192027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0975ABC2"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140,000.00 </w:t>
            </w:r>
          </w:p>
        </w:tc>
        <w:tc>
          <w:tcPr>
            <w:tcW w:w="1008" w:type="pct"/>
            <w:tcBorders>
              <w:top w:val="nil"/>
              <w:left w:val="nil"/>
              <w:bottom w:val="single" w:sz="4" w:space="0" w:color="auto"/>
              <w:right w:val="single" w:sz="4" w:space="0" w:color="auto"/>
            </w:tcBorders>
            <w:shd w:val="clear" w:color="auto" w:fill="auto"/>
            <w:vAlign w:val="center"/>
            <w:hideMark/>
          </w:tcPr>
          <w:p w14:paraId="024AF63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6B73D1E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6F9974F"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83</w:t>
            </w:r>
          </w:p>
        </w:tc>
        <w:tc>
          <w:tcPr>
            <w:tcW w:w="709" w:type="pct"/>
            <w:tcBorders>
              <w:top w:val="nil"/>
              <w:left w:val="nil"/>
              <w:bottom w:val="single" w:sz="4" w:space="0" w:color="auto"/>
              <w:right w:val="single" w:sz="4" w:space="0" w:color="auto"/>
            </w:tcBorders>
            <w:shd w:val="clear" w:color="auto" w:fill="auto"/>
            <w:noWrap/>
            <w:vAlign w:val="center"/>
            <w:hideMark/>
          </w:tcPr>
          <w:p w14:paraId="002E7A0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2021/6/27</w:t>
            </w:r>
          </w:p>
        </w:tc>
        <w:tc>
          <w:tcPr>
            <w:tcW w:w="616" w:type="pct"/>
            <w:tcBorders>
              <w:top w:val="nil"/>
              <w:left w:val="nil"/>
              <w:bottom w:val="single" w:sz="4" w:space="0" w:color="auto"/>
              <w:right w:val="single" w:sz="4" w:space="0" w:color="auto"/>
            </w:tcBorders>
            <w:shd w:val="clear" w:color="auto" w:fill="auto"/>
            <w:vAlign w:val="center"/>
            <w:hideMark/>
          </w:tcPr>
          <w:p w14:paraId="120B5D12"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58FE33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B16843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9DB133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245,283.00 </w:t>
            </w:r>
          </w:p>
        </w:tc>
        <w:tc>
          <w:tcPr>
            <w:tcW w:w="1008" w:type="pct"/>
            <w:tcBorders>
              <w:top w:val="nil"/>
              <w:left w:val="nil"/>
              <w:bottom w:val="single" w:sz="4" w:space="0" w:color="auto"/>
              <w:right w:val="single" w:sz="4" w:space="0" w:color="auto"/>
            </w:tcBorders>
            <w:shd w:val="clear" w:color="auto" w:fill="auto"/>
            <w:vAlign w:val="center"/>
            <w:hideMark/>
          </w:tcPr>
          <w:p w14:paraId="047DDC2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67B3C3F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5498AC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lastRenderedPageBreak/>
              <w:t>84</w:t>
            </w:r>
          </w:p>
        </w:tc>
        <w:tc>
          <w:tcPr>
            <w:tcW w:w="709" w:type="pct"/>
            <w:tcBorders>
              <w:top w:val="nil"/>
              <w:left w:val="nil"/>
              <w:bottom w:val="single" w:sz="4" w:space="0" w:color="auto"/>
              <w:right w:val="single" w:sz="4" w:space="0" w:color="auto"/>
            </w:tcBorders>
            <w:shd w:val="clear" w:color="auto" w:fill="auto"/>
            <w:noWrap/>
            <w:vAlign w:val="center"/>
            <w:hideMark/>
          </w:tcPr>
          <w:p w14:paraId="015DBCC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2021/6/28</w:t>
            </w:r>
          </w:p>
        </w:tc>
        <w:tc>
          <w:tcPr>
            <w:tcW w:w="616" w:type="pct"/>
            <w:tcBorders>
              <w:top w:val="nil"/>
              <w:left w:val="nil"/>
              <w:bottom w:val="single" w:sz="4" w:space="0" w:color="auto"/>
              <w:right w:val="single" w:sz="4" w:space="0" w:color="auto"/>
            </w:tcBorders>
            <w:shd w:val="clear" w:color="auto" w:fill="auto"/>
            <w:vAlign w:val="center"/>
            <w:hideMark/>
          </w:tcPr>
          <w:p w14:paraId="041EDE0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2F3888F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26EA2EB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010F26FF"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17,006.00 </w:t>
            </w:r>
          </w:p>
        </w:tc>
        <w:tc>
          <w:tcPr>
            <w:tcW w:w="1008" w:type="pct"/>
            <w:tcBorders>
              <w:top w:val="nil"/>
              <w:left w:val="nil"/>
              <w:bottom w:val="single" w:sz="4" w:space="0" w:color="auto"/>
              <w:right w:val="single" w:sz="4" w:space="0" w:color="auto"/>
            </w:tcBorders>
            <w:shd w:val="clear" w:color="auto" w:fill="auto"/>
            <w:vAlign w:val="center"/>
            <w:hideMark/>
          </w:tcPr>
          <w:p w14:paraId="3D57ADC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8E1B90E"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672B02D"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85</w:t>
            </w:r>
          </w:p>
        </w:tc>
        <w:tc>
          <w:tcPr>
            <w:tcW w:w="709" w:type="pct"/>
            <w:tcBorders>
              <w:top w:val="nil"/>
              <w:left w:val="nil"/>
              <w:bottom w:val="single" w:sz="4" w:space="0" w:color="auto"/>
              <w:right w:val="single" w:sz="4" w:space="0" w:color="auto"/>
            </w:tcBorders>
            <w:shd w:val="clear" w:color="auto" w:fill="auto"/>
            <w:noWrap/>
            <w:vAlign w:val="center"/>
            <w:hideMark/>
          </w:tcPr>
          <w:p w14:paraId="28DDA47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2021/6/28</w:t>
            </w:r>
          </w:p>
        </w:tc>
        <w:tc>
          <w:tcPr>
            <w:tcW w:w="616" w:type="pct"/>
            <w:tcBorders>
              <w:top w:val="nil"/>
              <w:left w:val="nil"/>
              <w:bottom w:val="single" w:sz="4" w:space="0" w:color="auto"/>
              <w:right w:val="single" w:sz="4" w:space="0" w:color="auto"/>
            </w:tcBorders>
            <w:shd w:val="clear" w:color="auto" w:fill="auto"/>
            <w:vAlign w:val="center"/>
            <w:hideMark/>
          </w:tcPr>
          <w:p w14:paraId="59FA1A5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AD1DB5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FD880F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7FD8F811"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9,381,501.88 </w:t>
            </w:r>
          </w:p>
        </w:tc>
        <w:tc>
          <w:tcPr>
            <w:tcW w:w="1008" w:type="pct"/>
            <w:tcBorders>
              <w:top w:val="nil"/>
              <w:left w:val="nil"/>
              <w:bottom w:val="single" w:sz="4" w:space="0" w:color="auto"/>
              <w:right w:val="single" w:sz="4" w:space="0" w:color="auto"/>
            </w:tcBorders>
            <w:shd w:val="clear" w:color="auto" w:fill="auto"/>
            <w:vAlign w:val="center"/>
            <w:hideMark/>
          </w:tcPr>
          <w:p w14:paraId="41B1B10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5CC67C96"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685218E"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86</w:t>
            </w:r>
          </w:p>
        </w:tc>
        <w:tc>
          <w:tcPr>
            <w:tcW w:w="709" w:type="pct"/>
            <w:tcBorders>
              <w:top w:val="nil"/>
              <w:left w:val="nil"/>
              <w:bottom w:val="single" w:sz="4" w:space="0" w:color="auto"/>
              <w:right w:val="single" w:sz="4" w:space="0" w:color="auto"/>
            </w:tcBorders>
            <w:shd w:val="clear" w:color="auto" w:fill="auto"/>
            <w:noWrap/>
            <w:vAlign w:val="center"/>
            <w:hideMark/>
          </w:tcPr>
          <w:p w14:paraId="1C652BC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2021/6/28</w:t>
            </w:r>
          </w:p>
        </w:tc>
        <w:tc>
          <w:tcPr>
            <w:tcW w:w="616" w:type="pct"/>
            <w:tcBorders>
              <w:top w:val="nil"/>
              <w:left w:val="nil"/>
              <w:bottom w:val="single" w:sz="4" w:space="0" w:color="auto"/>
              <w:right w:val="single" w:sz="4" w:space="0" w:color="auto"/>
            </w:tcBorders>
            <w:shd w:val="clear" w:color="auto" w:fill="auto"/>
            <w:vAlign w:val="center"/>
            <w:hideMark/>
          </w:tcPr>
          <w:p w14:paraId="704CB63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9F889F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ED2BFE5"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618A03D"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2,648,000.00 </w:t>
            </w:r>
          </w:p>
        </w:tc>
        <w:tc>
          <w:tcPr>
            <w:tcW w:w="1008" w:type="pct"/>
            <w:tcBorders>
              <w:top w:val="nil"/>
              <w:left w:val="nil"/>
              <w:bottom w:val="single" w:sz="4" w:space="0" w:color="auto"/>
              <w:right w:val="single" w:sz="4" w:space="0" w:color="auto"/>
            </w:tcBorders>
            <w:shd w:val="clear" w:color="auto" w:fill="auto"/>
            <w:vAlign w:val="center"/>
            <w:hideMark/>
          </w:tcPr>
          <w:p w14:paraId="09C81B2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3E04A09C"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5A66307"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87</w:t>
            </w:r>
          </w:p>
        </w:tc>
        <w:tc>
          <w:tcPr>
            <w:tcW w:w="709" w:type="pct"/>
            <w:tcBorders>
              <w:top w:val="nil"/>
              <w:left w:val="nil"/>
              <w:bottom w:val="single" w:sz="4" w:space="0" w:color="auto"/>
              <w:right w:val="single" w:sz="4" w:space="0" w:color="auto"/>
            </w:tcBorders>
            <w:shd w:val="clear" w:color="auto" w:fill="auto"/>
            <w:noWrap/>
            <w:vAlign w:val="center"/>
            <w:hideMark/>
          </w:tcPr>
          <w:p w14:paraId="1B31E9E6"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2021/6/29</w:t>
            </w:r>
          </w:p>
        </w:tc>
        <w:tc>
          <w:tcPr>
            <w:tcW w:w="616" w:type="pct"/>
            <w:tcBorders>
              <w:top w:val="nil"/>
              <w:left w:val="nil"/>
              <w:bottom w:val="single" w:sz="4" w:space="0" w:color="auto"/>
              <w:right w:val="single" w:sz="4" w:space="0" w:color="auto"/>
            </w:tcBorders>
            <w:shd w:val="clear" w:color="auto" w:fill="auto"/>
            <w:vAlign w:val="center"/>
            <w:hideMark/>
          </w:tcPr>
          <w:p w14:paraId="64E6D4A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0679CC9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09A9706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4448F854"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16,136,037.00 </w:t>
            </w:r>
          </w:p>
        </w:tc>
        <w:tc>
          <w:tcPr>
            <w:tcW w:w="1008" w:type="pct"/>
            <w:tcBorders>
              <w:top w:val="nil"/>
              <w:left w:val="nil"/>
              <w:bottom w:val="single" w:sz="4" w:space="0" w:color="auto"/>
              <w:right w:val="single" w:sz="4" w:space="0" w:color="auto"/>
            </w:tcBorders>
            <w:shd w:val="clear" w:color="auto" w:fill="auto"/>
            <w:vAlign w:val="center"/>
            <w:hideMark/>
          </w:tcPr>
          <w:p w14:paraId="3E6B861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1F4364BD"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292629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88</w:t>
            </w:r>
          </w:p>
        </w:tc>
        <w:tc>
          <w:tcPr>
            <w:tcW w:w="709" w:type="pct"/>
            <w:tcBorders>
              <w:top w:val="nil"/>
              <w:left w:val="nil"/>
              <w:bottom w:val="single" w:sz="4" w:space="0" w:color="auto"/>
              <w:right w:val="single" w:sz="4" w:space="0" w:color="auto"/>
            </w:tcBorders>
            <w:shd w:val="clear" w:color="auto" w:fill="auto"/>
            <w:noWrap/>
            <w:vAlign w:val="center"/>
            <w:hideMark/>
          </w:tcPr>
          <w:p w14:paraId="54DD974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2021/6/29</w:t>
            </w:r>
          </w:p>
        </w:tc>
        <w:tc>
          <w:tcPr>
            <w:tcW w:w="616" w:type="pct"/>
            <w:tcBorders>
              <w:top w:val="nil"/>
              <w:left w:val="nil"/>
              <w:bottom w:val="single" w:sz="4" w:space="0" w:color="auto"/>
              <w:right w:val="single" w:sz="4" w:space="0" w:color="auto"/>
            </w:tcBorders>
            <w:shd w:val="clear" w:color="auto" w:fill="auto"/>
            <w:vAlign w:val="center"/>
            <w:hideMark/>
          </w:tcPr>
          <w:p w14:paraId="540200E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BEA2E0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1F5C48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C802E41"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1,960,000.00 </w:t>
            </w:r>
          </w:p>
        </w:tc>
        <w:tc>
          <w:tcPr>
            <w:tcW w:w="1008" w:type="pct"/>
            <w:tcBorders>
              <w:top w:val="nil"/>
              <w:left w:val="nil"/>
              <w:bottom w:val="single" w:sz="4" w:space="0" w:color="auto"/>
              <w:right w:val="single" w:sz="4" w:space="0" w:color="auto"/>
            </w:tcBorders>
            <w:shd w:val="clear" w:color="auto" w:fill="auto"/>
            <w:vAlign w:val="center"/>
            <w:hideMark/>
          </w:tcPr>
          <w:p w14:paraId="7C7B3F9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交行（8875）</w:t>
            </w:r>
          </w:p>
        </w:tc>
      </w:tr>
      <w:tr w:rsidR="008E3EDB" w:rsidRPr="008E3EDB" w14:paraId="2FB29A71"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77C7B4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89</w:t>
            </w:r>
          </w:p>
        </w:tc>
        <w:tc>
          <w:tcPr>
            <w:tcW w:w="709" w:type="pct"/>
            <w:tcBorders>
              <w:top w:val="nil"/>
              <w:left w:val="nil"/>
              <w:bottom w:val="single" w:sz="4" w:space="0" w:color="auto"/>
              <w:right w:val="single" w:sz="4" w:space="0" w:color="auto"/>
            </w:tcBorders>
            <w:shd w:val="clear" w:color="auto" w:fill="auto"/>
            <w:noWrap/>
            <w:vAlign w:val="center"/>
            <w:hideMark/>
          </w:tcPr>
          <w:p w14:paraId="7D914939"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2021/6/29</w:t>
            </w:r>
          </w:p>
        </w:tc>
        <w:tc>
          <w:tcPr>
            <w:tcW w:w="616" w:type="pct"/>
            <w:tcBorders>
              <w:top w:val="nil"/>
              <w:left w:val="nil"/>
              <w:bottom w:val="single" w:sz="4" w:space="0" w:color="auto"/>
              <w:right w:val="single" w:sz="4" w:space="0" w:color="auto"/>
            </w:tcBorders>
            <w:shd w:val="clear" w:color="auto" w:fill="auto"/>
            <w:vAlign w:val="center"/>
            <w:hideMark/>
          </w:tcPr>
          <w:p w14:paraId="49B2FD0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72A1CFF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4B4B33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34D0A1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2,060,000.00 </w:t>
            </w:r>
          </w:p>
        </w:tc>
        <w:tc>
          <w:tcPr>
            <w:tcW w:w="1008" w:type="pct"/>
            <w:tcBorders>
              <w:top w:val="nil"/>
              <w:left w:val="nil"/>
              <w:bottom w:val="single" w:sz="4" w:space="0" w:color="auto"/>
              <w:right w:val="single" w:sz="4" w:space="0" w:color="auto"/>
            </w:tcBorders>
            <w:shd w:val="clear" w:color="auto" w:fill="auto"/>
            <w:vAlign w:val="center"/>
            <w:hideMark/>
          </w:tcPr>
          <w:p w14:paraId="1D8919E1"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农行（2675）</w:t>
            </w:r>
          </w:p>
        </w:tc>
      </w:tr>
      <w:tr w:rsidR="008E3EDB" w:rsidRPr="008E3EDB" w14:paraId="639BDF9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1DBA263"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90</w:t>
            </w:r>
          </w:p>
        </w:tc>
        <w:tc>
          <w:tcPr>
            <w:tcW w:w="709" w:type="pct"/>
            <w:tcBorders>
              <w:top w:val="nil"/>
              <w:left w:val="nil"/>
              <w:bottom w:val="single" w:sz="4" w:space="0" w:color="auto"/>
              <w:right w:val="single" w:sz="4" w:space="0" w:color="auto"/>
            </w:tcBorders>
            <w:shd w:val="clear" w:color="auto" w:fill="auto"/>
            <w:noWrap/>
            <w:vAlign w:val="center"/>
            <w:hideMark/>
          </w:tcPr>
          <w:p w14:paraId="11F198CB"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2021/6/29</w:t>
            </w:r>
          </w:p>
        </w:tc>
        <w:tc>
          <w:tcPr>
            <w:tcW w:w="616" w:type="pct"/>
            <w:tcBorders>
              <w:top w:val="nil"/>
              <w:left w:val="nil"/>
              <w:bottom w:val="single" w:sz="4" w:space="0" w:color="auto"/>
              <w:right w:val="single" w:sz="4" w:space="0" w:color="auto"/>
            </w:tcBorders>
            <w:shd w:val="clear" w:color="auto" w:fill="auto"/>
            <w:vAlign w:val="center"/>
            <w:hideMark/>
          </w:tcPr>
          <w:p w14:paraId="7C7F5BB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3CEE6F9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223CEF3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16B203A0"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990,000.00 </w:t>
            </w:r>
          </w:p>
        </w:tc>
        <w:tc>
          <w:tcPr>
            <w:tcW w:w="1008" w:type="pct"/>
            <w:tcBorders>
              <w:top w:val="nil"/>
              <w:left w:val="nil"/>
              <w:bottom w:val="single" w:sz="4" w:space="0" w:color="auto"/>
              <w:right w:val="single" w:sz="4" w:space="0" w:color="auto"/>
            </w:tcBorders>
            <w:shd w:val="clear" w:color="auto" w:fill="auto"/>
            <w:vAlign w:val="center"/>
            <w:hideMark/>
          </w:tcPr>
          <w:p w14:paraId="4641C12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46A8F5B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DDC94D1"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91</w:t>
            </w:r>
          </w:p>
        </w:tc>
        <w:tc>
          <w:tcPr>
            <w:tcW w:w="709" w:type="pct"/>
            <w:tcBorders>
              <w:top w:val="nil"/>
              <w:left w:val="nil"/>
              <w:bottom w:val="single" w:sz="4" w:space="0" w:color="auto"/>
              <w:right w:val="single" w:sz="4" w:space="0" w:color="auto"/>
            </w:tcBorders>
            <w:shd w:val="clear" w:color="auto" w:fill="auto"/>
            <w:noWrap/>
            <w:vAlign w:val="center"/>
            <w:hideMark/>
          </w:tcPr>
          <w:p w14:paraId="4245F94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2021/6/29</w:t>
            </w:r>
          </w:p>
        </w:tc>
        <w:tc>
          <w:tcPr>
            <w:tcW w:w="616" w:type="pct"/>
            <w:tcBorders>
              <w:top w:val="nil"/>
              <w:left w:val="nil"/>
              <w:bottom w:val="single" w:sz="4" w:space="0" w:color="auto"/>
              <w:right w:val="single" w:sz="4" w:space="0" w:color="auto"/>
            </w:tcBorders>
            <w:shd w:val="clear" w:color="auto" w:fill="auto"/>
            <w:vAlign w:val="center"/>
            <w:hideMark/>
          </w:tcPr>
          <w:p w14:paraId="117913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6CF1C99E"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12D0A7F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9C8620E"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33,993,000.00 </w:t>
            </w:r>
          </w:p>
        </w:tc>
        <w:tc>
          <w:tcPr>
            <w:tcW w:w="1008" w:type="pct"/>
            <w:tcBorders>
              <w:top w:val="nil"/>
              <w:left w:val="nil"/>
              <w:bottom w:val="single" w:sz="4" w:space="0" w:color="auto"/>
              <w:right w:val="single" w:sz="4" w:space="0" w:color="auto"/>
            </w:tcBorders>
            <w:shd w:val="clear" w:color="auto" w:fill="auto"/>
            <w:vAlign w:val="center"/>
            <w:hideMark/>
          </w:tcPr>
          <w:p w14:paraId="47669D2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工行（6573）</w:t>
            </w:r>
          </w:p>
        </w:tc>
      </w:tr>
      <w:tr w:rsidR="008E3EDB" w:rsidRPr="008E3EDB" w14:paraId="591D2F90"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AE6EE3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92</w:t>
            </w:r>
          </w:p>
        </w:tc>
        <w:tc>
          <w:tcPr>
            <w:tcW w:w="709" w:type="pct"/>
            <w:tcBorders>
              <w:top w:val="nil"/>
              <w:left w:val="nil"/>
              <w:bottom w:val="single" w:sz="4" w:space="0" w:color="auto"/>
              <w:right w:val="single" w:sz="4" w:space="0" w:color="auto"/>
            </w:tcBorders>
            <w:shd w:val="clear" w:color="auto" w:fill="auto"/>
            <w:noWrap/>
            <w:vAlign w:val="center"/>
            <w:hideMark/>
          </w:tcPr>
          <w:p w14:paraId="684E203A"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2021/6/30</w:t>
            </w:r>
          </w:p>
        </w:tc>
        <w:tc>
          <w:tcPr>
            <w:tcW w:w="616" w:type="pct"/>
            <w:tcBorders>
              <w:top w:val="nil"/>
              <w:left w:val="nil"/>
              <w:bottom w:val="single" w:sz="4" w:space="0" w:color="auto"/>
              <w:right w:val="single" w:sz="4" w:space="0" w:color="auto"/>
            </w:tcBorders>
            <w:shd w:val="clear" w:color="auto" w:fill="auto"/>
            <w:vAlign w:val="center"/>
            <w:hideMark/>
          </w:tcPr>
          <w:p w14:paraId="1837464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B8F2F1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5F0F3CE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66A07429"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13,254,569.00 </w:t>
            </w:r>
          </w:p>
        </w:tc>
        <w:tc>
          <w:tcPr>
            <w:tcW w:w="1008" w:type="pct"/>
            <w:tcBorders>
              <w:top w:val="nil"/>
              <w:left w:val="nil"/>
              <w:bottom w:val="single" w:sz="4" w:space="0" w:color="auto"/>
              <w:right w:val="single" w:sz="4" w:space="0" w:color="auto"/>
            </w:tcBorders>
            <w:shd w:val="clear" w:color="auto" w:fill="auto"/>
            <w:vAlign w:val="center"/>
            <w:hideMark/>
          </w:tcPr>
          <w:p w14:paraId="3495279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6972D55F"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FB68160"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93</w:t>
            </w:r>
          </w:p>
        </w:tc>
        <w:tc>
          <w:tcPr>
            <w:tcW w:w="709" w:type="pct"/>
            <w:tcBorders>
              <w:top w:val="nil"/>
              <w:left w:val="nil"/>
              <w:bottom w:val="single" w:sz="4" w:space="0" w:color="auto"/>
              <w:right w:val="single" w:sz="4" w:space="0" w:color="auto"/>
            </w:tcBorders>
            <w:shd w:val="clear" w:color="auto" w:fill="auto"/>
            <w:noWrap/>
            <w:vAlign w:val="center"/>
            <w:hideMark/>
          </w:tcPr>
          <w:p w14:paraId="278E267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2021/6/30</w:t>
            </w:r>
          </w:p>
        </w:tc>
        <w:tc>
          <w:tcPr>
            <w:tcW w:w="616" w:type="pct"/>
            <w:tcBorders>
              <w:top w:val="nil"/>
              <w:left w:val="nil"/>
              <w:bottom w:val="single" w:sz="4" w:space="0" w:color="auto"/>
              <w:right w:val="single" w:sz="4" w:space="0" w:color="auto"/>
            </w:tcBorders>
            <w:shd w:val="clear" w:color="auto" w:fill="auto"/>
            <w:vAlign w:val="center"/>
            <w:hideMark/>
          </w:tcPr>
          <w:p w14:paraId="1365FD2C"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AAE29F8"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616" w:type="pct"/>
            <w:tcBorders>
              <w:top w:val="nil"/>
              <w:left w:val="nil"/>
              <w:bottom w:val="single" w:sz="4" w:space="0" w:color="auto"/>
              <w:right w:val="single" w:sz="4" w:space="0" w:color="auto"/>
            </w:tcBorders>
            <w:shd w:val="clear" w:color="auto" w:fill="auto"/>
            <w:vAlign w:val="center"/>
            <w:hideMark/>
          </w:tcPr>
          <w:p w14:paraId="168CF6A6"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维修基金</w:t>
            </w:r>
          </w:p>
        </w:tc>
        <w:tc>
          <w:tcPr>
            <w:tcW w:w="1043" w:type="pct"/>
            <w:tcBorders>
              <w:top w:val="nil"/>
              <w:left w:val="nil"/>
              <w:bottom w:val="single" w:sz="4" w:space="0" w:color="auto"/>
              <w:right w:val="single" w:sz="4" w:space="0" w:color="auto"/>
            </w:tcBorders>
            <w:shd w:val="clear" w:color="auto" w:fill="auto"/>
            <w:vAlign w:val="center"/>
            <w:hideMark/>
          </w:tcPr>
          <w:p w14:paraId="38DEF2D5"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12,895.00 </w:t>
            </w:r>
          </w:p>
        </w:tc>
        <w:tc>
          <w:tcPr>
            <w:tcW w:w="1008" w:type="pct"/>
            <w:tcBorders>
              <w:top w:val="nil"/>
              <w:left w:val="nil"/>
              <w:bottom w:val="single" w:sz="4" w:space="0" w:color="auto"/>
              <w:right w:val="single" w:sz="4" w:space="0" w:color="auto"/>
            </w:tcBorders>
            <w:shd w:val="clear" w:color="auto" w:fill="auto"/>
            <w:vAlign w:val="center"/>
            <w:hideMark/>
          </w:tcPr>
          <w:p w14:paraId="5C169584"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建行（1604）</w:t>
            </w:r>
          </w:p>
        </w:tc>
      </w:tr>
      <w:tr w:rsidR="008E3EDB" w:rsidRPr="008E3EDB" w14:paraId="4A2B463B"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5709758"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94</w:t>
            </w:r>
          </w:p>
        </w:tc>
        <w:tc>
          <w:tcPr>
            <w:tcW w:w="709" w:type="pct"/>
            <w:tcBorders>
              <w:top w:val="nil"/>
              <w:left w:val="nil"/>
              <w:bottom w:val="single" w:sz="4" w:space="0" w:color="auto"/>
              <w:right w:val="single" w:sz="4" w:space="0" w:color="auto"/>
            </w:tcBorders>
            <w:shd w:val="clear" w:color="auto" w:fill="auto"/>
            <w:noWrap/>
            <w:vAlign w:val="center"/>
            <w:hideMark/>
          </w:tcPr>
          <w:p w14:paraId="7B6AF22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2021/6/30</w:t>
            </w:r>
          </w:p>
        </w:tc>
        <w:tc>
          <w:tcPr>
            <w:tcW w:w="616" w:type="pct"/>
            <w:tcBorders>
              <w:top w:val="nil"/>
              <w:left w:val="nil"/>
              <w:bottom w:val="single" w:sz="4" w:space="0" w:color="auto"/>
              <w:right w:val="single" w:sz="4" w:space="0" w:color="auto"/>
            </w:tcBorders>
            <w:shd w:val="clear" w:color="auto" w:fill="auto"/>
            <w:vAlign w:val="center"/>
            <w:hideMark/>
          </w:tcPr>
          <w:p w14:paraId="50D853E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161886E3"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45FB797F"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5B70DE78"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2,555,000.00 </w:t>
            </w:r>
          </w:p>
        </w:tc>
        <w:tc>
          <w:tcPr>
            <w:tcW w:w="1008" w:type="pct"/>
            <w:tcBorders>
              <w:top w:val="nil"/>
              <w:left w:val="nil"/>
              <w:bottom w:val="single" w:sz="4" w:space="0" w:color="auto"/>
              <w:right w:val="single" w:sz="4" w:space="0" w:color="auto"/>
            </w:tcBorders>
            <w:shd w:val="clear" w:color="auto" w:fill="auto"/>
            <w:vAlign w:val="center"/>
            <w:hideMark/>
          </w:tcPr>
          <w:p w14:paraId="14137990"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北部湾（6668）</w:t>
            </w:r>
          </w:p>
        </w:tc>
      </w:tr>
      <w:tr w:rsidR="008E3EDB" w:rsidRPr="008E3EDB" w14:paraId="6CDFCCE5" w14:textId="77777777" w:rsidTr="008E3EDB">
        <w:trPr>
          <w:trHeight w:val="28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93212C2"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95</w:t>
            </w:r>
          </w:p>
        </w:tc>
        <w:tc>
          <w:tcPr>
            <w:tcW w:w="709" w:type="pct"/>
            <w:tcBorders>
              <w:top w:val="nil"/>
              <w:left w:val="nil"/>
              <w:bottom w:val="single" w:sz="4" w:space="0" w:color="auto"/>
              <w:right w:val="single" w:sz="4" w:space="0" w:color="auto"/>
            </w:tcBorders>
            <w:shd w:val="clear" w:color="auto" w:fill="auto"/>
            <w:noWrap/>
            <w:vAlign w:val="center"/>
            <w:hideMark/>
          </w:tcPr>
          <w:p w14:paraId="110687B4" w14:textId="77777777" w:rsidR="008E3EDB" w:rsidRPr="008E3EDB" w:rsidRDefault="008E3EDB" w:rsidP="008E3EDB">
            <w:pPr>
              <w:widowControl/>
              <w:jc w:val="center"/>
              <w:rPr>
                <w:rFonts w:ascii="Arial" w:eastAsia="等线" w:hAnsi="Arial" w:cs="Arial"/>
                <w:color w:val="000000"/>
                <w:kern w:val="0"/>
                <w:sz w:val="18"/>
                <w:szCs w:val="18"/>
              </w:rPr>
            </w:pPr>
            <w:r w:rsidRPr="008E3EDB">
              <w:rPr>
                <w:rFonts w:ascii="Arial" w:eastAsia="等线" w:hAnsi="Arial" w:cs="Arial"/>
                <w:color w:val="000000"/>
                <w:kern w:val="0"/>
                <w:sz w:val="18"/>
                <w:szCs w:val="18"/>
              </w:rPr>
              <w:t>2021/6/30</w:t>
            </w:r>
          </w:p>
        </w:tc>
        <w:tc>
          <w:tcPr>
            <w:tcW w:w="616" w:type="pct"/>
            <w:tcBorders>
              <w:top w:val="nil"/>
              <w:left w:val="nil"/>
              <w:bottom w:val="single" w:sz="4" w:space="0" w:color="auto"/>
              <w:right w:val="single" w:sz="4" w:space="0" w:color="auto"/>
            </w:tcBorders>
            <w:shd w:val="clear" w:color="auto" w:fill="auto"/>
            <w:vAlign w:val="center"/>
            <w:hideMark/>
          </w:tcPr>
          <w:p w14:paraId="4290B52B"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购房客户</w:t>
            </w:r>
          </w:p>
        </w:tc>
        <w:tc>
          <w:tcPr>
            <w:tcW w:w="616" w:type="pct"/>
            <w:tcBorders>
              <w:top w:val="nil"/>
              <w:left w:val="nil"/>
              <w:bottom w:val="single" w:sz="4" w:space="0" w:color="auto"/>
              <w:right w:val="single" w:sz="4" w:space="0" w:color="auto"/>
            </w:tcBorders>
            <w:shd w:val="clear" w:color="auto" w:fill="auto"/>
            <w:vAlign w:val="center"/>
            <w:hideMark/>
          </w:tcPr>
          <w:p w14:paraId="448315FA"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616" w:type="pct"/>
            <w:tcBorders>
              <w:top w:val="nil"/>
              <w:left w:val="nil"/>
              <w:bottom w:val="single" w:sz="4" w:space="0" w:color="auto"/>
              <w:right w:val="single" w:sz="4" w:space="0" w:color="auto"/>
            </w:tcBorders>
            <w:shd w:val="clear" w:color="auto" w:fill="auto"/>
            <w:vAlign w:val="center"/>
            <w:hideMark/>
          </w:tcPr>
          <w:p w14:paraId="73EEEC1D"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房款</w:t>
            </w:r>
          </w:p>
        </w:tc>
        <w:tc>
          <w:tcPr>
            <w:tcW w:w="1043" w:type="pct"/>
            <w:tcBorders>
              <w:top w:val="nil"/>
              <w:left w:val="nil"/>
              <w:bottom w:val="single" w:sz="4" w:space="0" w:color="auto"/>
              <w:right w:val="single" w:sz="4" w:space="0" w:color="auto"/>
            </w:tcBorders>
            <w:shd w:val="clear" w:color="auto" w:fill="auto"/>
            <w:vAlign w:val="center"/>
            <w:hideMark/>
          </w:tcPr>
          <w:p w14:paraId="2FE4FBA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5,970,000.00 </w:t>
            </w:r>
          </w:p>
        </w:tc>
        <w:tc>
          <w:tcPr>
            <w:tcW w:w="1008" w:type="pct"/>
            <w:tcBorders>
              <w:top w:val="nil"/>
              <w:left w:val="nil"/>
              <w:bottom w:val="single" w:sz="4" w:space="0" w:color="auto"/>
              <w:right w:val="single" w:sz="4" w:space="0" w:color="auto"/>
            </w:tcBorders>
            <w:shd w:val="clear" w:color="auto" w:fill="auto"/>
            <w:vAlign w:val="center"/>
            <w:hideMark/>
          </w:tcPr>
          <w:p w14:paraId="7E9673A7"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浦发（4980）</w:t>
            </w:r>
          </w:p>
        </w:tc>
      </w:tr>
      <w:tr w:rsidR="008E3EDB" w:rsidRPr="008E3EDB" w14:paraId="40F43542" w14:textId="77777777" w:rsidTr="008E3EDB">
        <w:trPr>
          <w:trHeight w:val="280"/>
        </w:trPr>
        <w:tc>
          <w:tcPr>
            <w:tcW w:w="294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5783" w14:textId="77777777" w:rsidR="008E3EDB" w:rsidRPr="008E3EDB" w:rsidRDefault="008E3EDB" w:rsidP="008E3EDB">
            <w:pPr>
              <w:widowControl/>
              <w:jc w:val="center"/>
              <w:rPr>
                <w:rFonts w:ascii="等线" w:eastAsia="等线" w:hAnsi="等线" w:cs="宋体"/>
                <w:color w:val="000000"/>
                <w:kern w:val="0"/>
                <w:sz w:val="18"/>
                <w:szCs w:val="18"/>
              </w:rPr>
            </w:pPr>
            <w:r w:rsidRPr="008E3EDB">
              <w:rPr>
                <w:rFonts w:ascii="等线" w:eastAsia="等线" w:hAnsi="等线" w:cs="宋体" w:hint="eastAsia"/>
                <w:color w:val="000000"/>
                <w:kern w:val="0"/>
                <w:sz w:val="18"/>
                <w:szCs w:val="18"/>
              </w:rPr>
              <w:t>合计</w:t>
            </w:r>
          </w:p>
        </w:tc>
        <w:tc>
          <w:tcPr>
            <w:tcW w:w="1043" w:type="pct"/>
            <w:tcBorders>
              <w:top w:val="nil"/>
              <w:left w:val="nil"/>
              <w:bottom w:val="single" w:sz="4" w:space="0" w:color="auto"/>
              <w:right w:val="single" w:sz="4" w:space="0" w:color="auto"/>
            </w:tcBorders>
            <w:shd w:val="clear" w:color="auto" w:fill="auto"/>
            <w:vAlign w:val="center"/>
            <w:hideMark/>
          </w:tcPr>
          <w:p w14:paraId="675E3333" w14:textId="77777777" w:rsidR="008E3EDB" w:rsidRPr="008E3EDB" w:rsidRDefault="008E3EDB" w:rsidP="008E3EDB">
            <w:pPr>
              <w:widowControl/>
              <w:jc w:val="center"/>
              <w:rPr>
                <w:rFonts w:ascii="Arial" w:hAnsi="Arial" w:cs="Arial"/>
                <w:color w:val="000000"/>
                <w:kern w:val="0"/>
                <w:sz w:val="18"/>
                <w:szCs w:val="18"/>
              </w:rPr>
            </w:pPr>
            <w:r w:rsidRPr="008E3EDB">
              <w:rPr>
                <w:rFonts w:ascii="Arial" w:hAnsi="Arial" w:cs="Arial"/>
                <w:color w:val="000000"/>
                <w:kern w:val="0"/>
                <w:sz w:val="18"/>
                <w:szCs w:val="18"/>
              </w:rPr>
              <w:t xml:space="preserve">729,976,339.72 </w:t>
            </w:r>
          </w:p>
        </w:tc>
        <w:tc>
          <w:tcPr>
            <w:tcW w:w="1008" w:type="pct"/>
            <w:tcBorders>
              <w:top w:val="nil"/>
              <w:left w:val="nil"/>
              <w:bottom w:val="single" w:sz="4" w:space="0" w:color="auto"/>
              <w:right w:val="single" w:sz="4" w:space="0" w:color="auto"/>
            </w:tcBorders>
            <w:shd w:val="clear" w:color="auto" w:fill="auto"/>
            <w:vAlign w:val="center"/>
            <w:hideMark/>
          </w:tcPr>
          <w:p w14:paraId="23DF19F9" w14:textId="77777777" w:rsidR="008E3EDB" w:rsidRPr="008E3EDB" w:rsidRDefault="008E3EDB" w:rsidP="008E3EDB">
            <w:pPr>
              <w:widowControl/>
              <w:jc w:val="center"/>
              <w:rPr>
                <w:rFonts w:ascii="宋体" w:hAnsi="宋体" w:cs="宋体"/>
                <w:color w:val="000000"/>
                <w:kern w:val="0"/>
                <w:sz w:val="18"/>
                <w:szCs w:val="18"/>
              </w:rPr>
            </w:pPr>
            <w:r w:rsidRPr="008E3EDB">
              <w:rPr>
                <w:rFonts w:ascii="宋体" w:hAnsi="宋体" w:cs="宋体" w:hint="eastAsia"/>
                <w:color w:val="000000"/>
                <w:kern w:val="0"/>
                <w:sz w:val="18"/>
                <w:szCs w:val="18"/>
              </w:rPr>
              <w:t xml:space="preserve">　</w:t>
            </w:r>
          </w:p>
        </w:tc>
      </w:tr>
    </w:tbl>
    <w:p w14:paraId="41FBC2F3" w14:textId="08902F1D" w:rsidR="008E3EDB" w:rsidRDefault="008E3EDB" w:rsidP="00155E3B">
      <w:pPr>
        <w:widowControl/>
        <w:spacing w:before="300" w:after="300" w:line="360" w:lineRule="exact"/>
        <w:outlineLvl w:val="1"/>
        <w:rPr>
          <w:rStyle w:val="11"/>
          <w:rFonts w:ascii="Arial" w:eastAsia="宋体" w:hAnsi="Arial" w:cs="Arial"/>
          <w:bCs/>
          <w:sz w:val="24"/>
          <w:szCs w:val="24"/>
        </w:rPr>
        <w:sectPr w:rsidR="008E3EDB" w:rsidSect="00FB2401">
          <w:pgSz w:w="11906" w:h="16838"/>
          <w:pgMar w:top="1440" w:right="1797" w:bottom="1440" w:left="1797" w:header="851" w:footer="992" w:gutter="0"/>
          <w:cols w:space="425"/>
          <w:docGrid w:type="lines" w:linePitch="312"/>
        </w:sectPr>
      </w:pPr>
    </w:p>
    <w:p w14:paraId="2E546984" w14:textId="14FFBE44" w:rsidR="00041DE1" w:rsidRDefault="00357EB3">
      <w:pPr>
        <w:pStyle w:val="1"/>
        <w:spacing w:before="300" w:after="300" w:line="360" w:lineRule="exact"/>
        <w:jc w:val="left"/>
        <w:rPr>
          <w:rStyle w:val="11"/>
          <w:rFonts w:ascii="Arial" w:eastAsia="宋体" w:hAnsi="Arial" w:cs="Arial"/>
          <w:b/>
          <w:sz w:val="24"/>
          <w:szCs w:val="24"/>
        </w:rPr>
      </w:pPr>
      <w:bookmarkStart w:id="44" w:name="_Toc77625910"/>
      <w:r>
        <w:rPr>
          <w:rStyle w:val="11"/>
          <w:rFonts w:ascii="Arial" w:eastAsia="宋体" w:hAnsi="Arial" w:cs="Arial" w:hint="eastAsia"/>
          <w:b/>
          <w:sz w:val="24"/>
          <w:szCs w:val="24"/>
        </w:rPr>
        <w:lastRenderedPageBreak/>
        <w:t>7</w:t>
      </w:r>
      <w:r>
        <w:rPr>
          <w:rStyle w:val="11"/>
          <w:rFonts w:ascii="Arial" w:eastAsia="宋体" w:hAnsi="Arial" w:cs="Arial" w:hint="eastAsia"/>
          <w:b/>
          <w:sz w:val="24"/>
          <w:szCs w:val="24"/>
        </w:rPr>
        <w:t>资金情况</w:t>
      </w:r>
      <w:bookmarkEnd w:id="44"/>
    </w:p>
    <w:p w14:paraId="5A8FC189" w14:textId="2705CCD6" w:rsidR="00037E6E" w:rsidRPr="00037E6E" w:rsidRDefault="00037E6E" w:rsidP="00037E6E">
      <w:pPr>
        <w:pStyle w:val="1"/>
        <w:spacing w:before="300" w:after="300" w:line="360" w:lineRule="exact"/>
        <w:jc w:val="left"/>
        <w:rPr>
          <w:rFonts w:ascii="Arial" w:hAnsi="Arial" w:cs="Arial"/>
          <w:sz w:val="24"/>
        </w:rPr>
      </w:pPr>
      <w:bookmarkStart w:id="45" w:name="_Toc535580030"/>
      <w:bookmarkStart w:id="46" w:name="_Toc535570757"/>
      <w:bookmarkStart w:id="47" w:name="_Toc37668500"/>
      <w:bookmarkStart w:id="48" w:name="_Toc535508643"/>
      <w:bookmarkStart w:id="49" w:name="_Toc535580098"/>
      <w:bookmarkStart w:id="50" w:name="_Toc18106"/>
      <w:bookmarkStart w:id="51" w:name="_Toc16727"/>
      <w:bookmarkStart w:id="52" w:name="_Toc77625911"/>
      <w:r>
        <w:rPr>
          <w:rStyle w:val="11"/>
          <w:rFonts w:ascii="Arial" w:eastAsia="宋体" w:hAnsi="Arial" w:cs="Arial" w:hint="eastAsia"/>
          <w:b/>
          <w:sz w:val="24"/>
          <w:szCs w:val="24"/>
        </w:rPr>
        <w:t>7.1</w:t>
      </w:r>
      <w:r>
        <w:rPr>
          <w:rStyle w:val="11"/>
          <w:rFonts w:ascii="Arial" w:eastAsia="宋体" w:hAnsi="Arial" w:cs="Arial" w:hint="eastAsia"/>
          <w:b/>
          <w:sz w:val="24"/>
          <w:szCs w:val="24"/>
        </w:rPr>
        <w:t>资金流出情况</w:t>
      </w:r>
      <w:bookmarkEnd w:id="45"/>
      <w:bookmarkEnd w:id="46"/>
      <w:bookmarkEnd w:id="47"/>
      <w:bookmarkEnd w:id="48"/>
      <w:bookmarkEnd w:id="49"/>
      <w:bookmarkEnd w:id="50"/>
      <w:bookmarkEnd w:id="51"/>
      <w:bookmarkEnd w:id="52"/>
    </w:p>
    <w:p w14:paraId="73B496F4" w14:textId="0CE5C24B"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7627E7">
        <w:rPr>
          <w:rFonts w:ascii="Arial" w:hAnsi="Arial" w:cs="Arial" w:hint="eastAsia"/>
          <w:bCs/>
          <w:kern w:val="44"/>
          <w:szCs w:val="21"/>
        </w:rPr>
        <w:t>，开户行：</w:t>
      </w:r>
      <w:r>
        <w:rPr>
          <w:rFonts w:ascii="Arial" w:hAnsi="Arial" w:cs="Arial" w:hint="eastAsia"/>
          <w:bCs/>
          <w:kern w:val="44"/>
          <w:szCs w:val="21"/>
        </w:rPr>
        <w:t>中国光大银行南宁长湖路</w:t>
      </w:r>
      <w:r w:rsidRPr="007627E7">
        <w:rPr>
          <w:rFonts w:ascii="Arial" w:hAnsi="Arial" w:cs="Arial" w:hint="eastAsia"/>
          <w:bCs/>
          <w:kern w:val="44"/>
          <w:szCs w:val="21"/>
        </w:rPr>
        <w:t>支行，账号：</w:t>
      </w:r>
      <w:r>
        <w:rPr>
          <w:rFonts w:ascii="Arial" w:hAnsi="Arial" w:cs="Arial" w:hint="eastAsia"/>
          <w:bCs/>
          <w:kern w:val="44"/>
          <w:szCs w:val="21"/>
        </w:rPr>
        <w:t>79080188000084178</w:t>
      </w:r>
      <w:r w:rsidRPr="007627E7">
        <w:rPr>
          <w:rFonts w:ascii="Arial" w:hAnsi="Arial" w:cs="Arial" w:hint="eastAsia"/>
          <w:bCs/>
          <w:kern w:val="44"/>
          <w:szCs w:val="21"/>
        </w:rPr>
        <w:t xml:space="preserve"> </w:t>
      </w:r>
      <w:r w:rsidRPr="007627E7">
        <w:rPr>
          <w:rFonts w:ascii="Arial" w:hAnsi="Arial" w:cs="Arial" w:hint="eastAsia"/>
          <w:bCs/>
          <w:kern w:val="44"/>
          <w:szCs w:val="21"/>
        </w:rPr>
        <w:t>，账户性质：基本户</w:t>
      </w:r>
      <w:r w:rsidR="001607FA">
        <w:rPr>
          <w:rFonts w:ascii="Arial" w:hAnsi="Arial" w:cs="Arial" w:hint="eastAsia"/>
          <w:bCs/>
          <w:kern w:val="44"/>
          <w:szCs w:val="21"/>
        </w:rPr>
        <w:t>。</w:t>
      </w:r>
    </w:p>
    <w:p w14:paraId="0DC53410" w14:textId="3E633A8A"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现金支付合计金额：</w:t>
      </w:r>
      <w:r w:rsidR="001607FA">
        <w:rPr>
          <w:rFonts w:ascii="Arial" w:hAnsi="Arial" w:cs="Arial"/>
          <w:bCs/>
          <w:kern w:val="44"/>
          <w:szCs w:val="21"/>
        </w:rPr>
        <w:t>1,223,754.17</w:t>
      </w:r>
      <w:r w:rsidRPr="007627E7">
        <w:rPr>
          <w:rFonts w:ascii="Arial" w:hAnsi="Arial" w:cs="Arial" w:hint="eastAsia"/>
          <w:bCs/>
          <w:kern w:val="44"/>
          <w:szCs w:val="21"/>
        </w:rPr>
        <w:t>元（除</w:t>
      </w:r>
      <w:r w:rsidR="00317BC4">
        <w:rPr>
          <w:rFonts w:ascii="Arial" w:hAnsi="Arial" w:cs="Arial" w:hint="eastAsia"/>
          <w:bCs/>
          <w:kern w:val="44"/>
          <w:szCs w:val="21"/>
        </w:rPr>
        <w:t>账内</w:t>
      </w:r>
      <w:r w:rsidRPr="007627E7">
        <w:rPr>
          <w:rFonts w:ascii="Arial" w:hAnsi="Arial" w:cs="Arial" w:hint="eastAsia"/>
          <w:bCs/>
          <w:kern w:val="44"/>
          <w:szCs w:val="21"/>
        </w:rPr>
        <w:t>往来款、银行收费等）；</w:t>
      </w:r>
    </w:p>
    <w:p w14:paraId="0277BF4E" w14:textId="3EDC3EC8" w:rsidR="00317BC4" w:rsidRDefault="00A51276" w:rsidP="00037E6E">
      <w:pPr>
        <w:spacing w:line="360" w:lineRule="auto"/>
        <w:ind w:firstLine="420"/>
        <w:jc w:val="center"/>
        <w:rPr>
          <w:rFonts w:ascii="Arial" w:hAnsi="Arial" w:cs="Arial"/>
          <w:b/>
          <w:bCs/>
          <w:kern w:val="44"/>
          <w:sz w:val="24"/>
        </w:rPr>
      </w:pPr>
      <w:r>
        <w:rPr>
          <w:rFonts w:ascii="Arial" w:hAnsi="Arial" w:cs="Arial" w:hint="eastAsia"/>
          <w:b/>
          <w:bCs/>
          <w:kern w:val="44"/>
          <w:sz w:val="24"/>
        </w:rPr>
        <w:t>4178</w:t>
      </w:r>
      <w:r w:rsidR="00317BC4" w:rsidRPr="007627E7">
        <w:rPr>
          <w:rFonts w:ascii="Arial" w:hAnsi="Arial" w:cs="Arial" w:hint="eastAsia"/>
          <w:b/>
          <w:bCs/>
          <w:kern w:val="44"/>
          <w:sz w:val="24"/>
        </w:rPr>
        <w:t>账户</w:t>
      </w:r>
      <w:r w:rsidR="001607FA">
        <w:rPr>
          <w:rFonts w:ascii="Arial" w:hAnsi="Arial" w:cs="Arial" w:hint="eastAsia"/>
          <w:b/>
          <w:bCs/>
          <w:kern w:val="44"/>
          <w:sz w:val="24"/>
        </w:rPr>
        <w:t>截至</w:t>
      </w:r>
      <w:r w:rsidR="00317BC4" w:rsidRPr="007627E7">
        <w:rPr>
          <w:rFonts w:ascii="Arial" w:hAnsi="Arial" w:cs="Arial" w:hint="eastAsia"/>
          <w:b/>
          <w:bCs/>
          <w:kern w:val="44"/>
          <w:sz w:val="24"/>
        </w:rPr>
        <w:t>2021</w:t>
      </w:r>
      <w:r w:rsidR="00317BC4" w:rsidRPr="007627E7">
        <w:rPr>
          <w:rFonts w:ascii="Arial" w:hAnsi="Arial" w:cs="Arial" w:hint="eastAsia"/>
          <w:b/>
          <w:bCs/>
          <w:kern w:val="44"/>
          <w:sz w:val="24"/>
        </w:rPr>
        <w:t>年</w:t>
      </w:r>
      <w:r w:rsidR="001607FA">
        <w:rPr>
          <w:rFonts w:ascii="Arial" w:hAnsi="Arial" w:cs="Arial"/>
          <w:b/>
          <w:bCs/>
          <w:kern w:val="44"/>
          <w:sz w:val="24"/>
        </w:rPr>
        <w:t>7</w:t>
      </w:r>
      <w:r w:rsidR="001D77E7">
        <w:rPr>
          <w:rFonts w:ascii="Arial" w:hAnsi="Arial" w:cs="Arial" w:hint="eastAsia"/>
          <w:b/>
          <w:bCs/>
          <w:kern w:val="44"/>
          <w:sz w:val="24"/>
        </w:rPr>
        <w:t>月</w:t>
      </w:r>
      <w:r w:rsidR="001607FA">
        <w:rPr>
          <w:rFonts w:ascii="Arial" w:hAnsi="Arial" w:cs="Arial" w:hint="eastAsia"/>
          <w:b/>
          <w:bCs/>
          <w:kern w:val="44"/>
          <w:sz w:val="24"/>
        </w:rPr>
        <w:t>1</w:t>
      </w:r>
      <w:r w:rsidR="001607FA">
        <w:rPr>
          <w:rFonts w:ascii="Arial" w:hAnsi="Arial" w:cs="Arial"/>
          <w:b/>
          <w:bCs/>
          <w:kern w:val="44"/>
          <w:sz w:val="24"/>
        </w:rPr>
        <w:t>6</w:t>
      </w:r>
      <w:r w:rsidR="001607FA">
        <w:rPr>
          <w:rFonts w:ascii="Arial" w:hAnsi="Arial" w:cs="Arial" w:hint="eastAsia"/>
          <w:b/>
          <w:bCs/>
          <w:kern w:val="44"/>
          <w:sz w:val="24"/>
        </w:rPr>
        <w:t>日</w:t>
      </w:r>
      <w:r w:rsidR="00317BC4" w:rsidRPr="007627E7">
        <w:rPr>
          <w:rFonts w:ascii="Arial" w:hAnsi="Arial" w:cs="Arial" w:hint="eastAsia"/>
          <w:b/>
          <w:bCs/>
          <w:kern w:val="44"/>
          <w:sz w:val="24"/>
        </w:rPr>
        <w:t>现金支出明细表</w:t>
      </w:r>
    </w:p>
    <w:tbl>
      <w:tblPr>
        <w:tblW w:w="5000" w:type="pct"/>
        <w:tblLook w:val="04A0" w:firstRow="1" w:lastRow="0" w:firstColumn="1" w:lastColumn="0" w:noHBand="0" w:noVBand="1"/>
      </w:tblPr>
      <w:tblGrid>
        <w:gridCol w:w="669"/>
        <w:gridCol w:w="1225"/>
        <w:gridCol w:w="3144"/>
        <w:gridCol w:w="2778"/>
        <w:gridCol w:w="1902"/>
        <w:gridCol w:w="1117"/>
        <w:gridCol w:w="2228"/>
        <w:gridCol w:w="1111"/>
      </w:tblGrid>
      <w:tr w:rsidR="00D606B8" w:rsidRPr="00D606B8" w14:paraId="0BBEE0FD" w14:textId="77777777" w:rsidTr="001607FA">
        <w:trPr>
          <w:trHeight w:val="28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ECC85"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序号</w:t>
            </w:r>
          </w:p>
        </w:tc>
        <w:tc>
          <w:tcPr>
            <w:tcW w:w="432" w:type="pct"/>
            <w:tcBorders>
              <w:top w:val="single" w:sz="4" w:space="0" w:color="auto"/>
              <w:left w:val="nil"/>
              <w:bottom w:val="single" w:sz="4" w:space="0" w:color="auto"/>
              <w:right w:val="single" w:sz="4" w:space="0" w:color="auto"/>
            </w:tcBorders>
            <w:shd w:val="clear" w:color="000000" w:fill="FFFFFF"/>
            <w:noWrap/>
            <w:vAlign w:val="center"/>
            <w:hideMark/>
          </w:tcPr>
          <w:p w14:paraId="3908C79C"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支付时间</w:t>
            </w:r>
          </w:p>
        </w:tc>
        <w:tc>
          <w:tcPr>
            <w:tcW w:w="1109" w:type="pct"/>
            <w:tcBorders>
              <w:top w:val="single" w:sz="4" w:space="0" w:color="auto"/>
              <w:left w:val="nil"/>
              <w:bottom w:val="single" w:sz="4" w:space="0" w:color="auto"/>
              <w:right w:val="single" w:sz="4" w:space="0" w:color="auto"/>
            </w:tcBorders>
            <w:shd w:val="clear" w:color="000000" w:fill="FFFFFF"/>
            <w:noWrap/>
            <w:vAlign w:val="center"/>
            <w:hideMark/>
          </w:tcPr>
          <w:p w14:paraId="20DE757A"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收款方</w:t>
            </w:r>
          </w:p>
        </w:tc>
        <w:tc>
          <w:tcPr>
            <w:tcW w:w="980" w:type="pct"/>
            <w:tcBorders>
              <w:top w:val="single" w:sz="4" w:space="0" w:color="auto"/>
              <w:left w:val="nil"/>
              <w:bottom w:val="single" w:sz="4" w:space="0" w:color="auto"/>
              <w:right w:val="single" w:sz="4" w:space="0" w:color="auto"/>
            </w:tcBorders>
            <w:shd w:val="clear" w:color="000000" w:fill="FFFFFF"/>
            <w:noWrap/>
            <w:vAlign w:val="center"/>
            <w:hideMark/>
          </w:tcPr>
          <w:p w14:paraId="114D9FF1"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资金用途</w:t>
            </w:r>
          </w:p>
        </w:tc>
        <w:tc>
          <w:tcPr>
            <w:tcW w:w="671" w:type="pct"/>
            <w:tcBorders>
              <w:top w:val="single" w:sz="4" w:space="0" w:color="auto"/>
              <w:left w:val="nil"/>
              <w:bottom w:val="single" w:sz="4" w:space="0" w:color="auto"/>
              <w:right w:val="single" w:sz="4" w:space="0" w:color="auto"/>
            </w:tcBorders>
            <w:shd w:val="clear" w:color="000000" w:fill="FFFFFF"/>
            <w:noWrap/>
            <w:vAlign w:val="center"/>
            <w:hideMark/>
          </w:tcPr>
          <w:p w14:paraId="69FD9320"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现金/金额（元）</w:t>
            </w:r>
          </w:p>
        </w:tc>
        <w:tc>
          <w:tcPr>
            <w:tcW w:w="394" w:type="pct"/>
            <w:tcBorders>
              <w:top w:val="single" w:sz="4" w:space="0" w:color="auto"/>
              <w:left w:val="nil"/>
              <w:bottom w:val="single" w:sz="4" w:space="0" w:color="auto"/>
              <w:right w:val="single" w:sz="4" w:space="0" w:color="auto"/>
            </w:tcBorders>
            <w:shd w:val="clear" w:color="000000" w:fill="FFFFFF"/>
            <w:noWrap/>
            <w:vAlign w:val="center"/>
            <w:hideMark/>
          </w:tcPr>
          <w:p w14:paraId="400223C4"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用款类型</w:t>
            </w:r>
          </w:p>
        </w:tc>
        <w:tc>
          <w:tcPr>
            <w:tcW w:w="786" w:type="pct"/>
            <w:tcBorders>
              <w:top w:val="single" w:sz="4" w:space="0" w:color="auto"/>
              <w:left w:val="nil"/>
              <w:bottom w:val="single" w:sz="4" w:space="0" w:color="auto"/>
              <w:right w:val="single" w:sz="4" w:space="0" w:color="auto"/>
            </w:tcBorders>
            <w:shd w:val="clear" w:color="000000" w:fill="FFFFFF"/>
            <w:noWrap/>
            <w:vAlign w:val="center"/>
            <w:hideMark/>
          </w:tcPr>
          <w:p w14:paraId="2D22FAAF"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出款行</w:t>
            </w:r>
          </w:p>
        </w:tc>
        <w:tc>
          <w:tcPr>
            <w:tcW w:w="392" w:type="pct"/>
            <w:tcBorders>
              <w:top w:val="single" w:sz="4" w:space="0" w:color="auto"/>
              <w:left w:val="nil"/>
              <w:bottom w:val="single" w:sz="4" w:space="0" w:color="auto"/>
              <w:right w:val="single" w:sz="4" w:space="0" w:color="auto"/>
            </w:tcBorders>
            <w:shd w:val="clear" w:color="000000" w:fill="FFFFFF"/>
            <w:noWrap/>
            <w:vAlign w:val="center"/>
            <w:hideMark/>
          </w:tcPr>
          <w:p w14:paraId="31F7D54E" w14:textId="77777777" w:rsidR="001D77E7" w:rsidRPr="001D77E7" w:rsidRDefault="001D77E7" w:rsidP="001D77E7">
            <w:pPr>
              <w:widowControl/>
              <w:jc w:val="center"/>
              <w:rPr>
                <w:rFonts w:ascii="宋体" w:hAnsi="宋体" w:cs="宋体"/>
                <w:b/>
                <w:bCs/>
                <w:color w:val="000000"/>
                <w:kern w:val="0"/>
                <w:sz w:val="18"/>
                <w:szCs w:val="18"/>
              </w:rPr>
            </w:pPr>
            <w:r w:rsidRPr="001D77E7">
              <w:rPr>
                <w:rFonts w:ascii="宋体" w:hAnsi="宋体" w:cs="宋体" w:hint="eastAsia"/>
                <w:b/>
                <w:bCs/>
                <w:color w:val="000000"/>
                <w:kern w:val="0"/>
                <w:sz w:val="18"/>
                <w:szCs w:val="18"/>
              </w:rPr>
              <w:t>备注1</w:t>
            </w:r>
          </w:p>
        </w:tc>
      </w:tr>
      <w:tr w:rsidR="00D606B8" w:rsidRPr="00D606B8" w14:paraId="3AE440FE" w14:textId="77777777" w:rsidTr="001607FA">
        <w:trPr>
          <w:trHeight w:val="551"/>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34CA009C" w14:textId="77777777" w:rsidR="001D77E7" w:rsidRPr="001D77E7" w:rsidRDefault="001D77E7" w:rsidP="001D77E7">
            <w:pPr>
              <w:widowControl/>
              <w:jc w:val="center"/>
              <w:rPr>
                <w:rFonts w:ascii="Arial" w:hAnsi="Arial" w:cs="Arial"/>
                <w:color w:val="000000"/>
                <w:kern w:val="0"/>
                <w:sz w:val="18"/>
                <w:szCs w:val="18"/>
              </w:rPr>
            </w:pPr>
            <w:r w:rsidRPr="001D77E7">
              <w:rPr>
                <w:rFonts w:ascii="Arial" w:hAnsi="Arial" w:cs="Arial"/>
                <w:color w:val="000000"/>
                <w:kern w:val="0"/>
                <w:sz w:val="18"/>
                <w:szCs w:val="18"/>
              </w:rPr>
              <w:t>1</w:t>
            </w:r>
          </w:p>
        </w:tc>
        <w:tc>
          <w:tcPr>
            <w:tcW w:w="432" w:type="pct"/>
            <w:tcBorders>
              <w:top w:val="nil"/>
              <w:left w:val="nil"/>
              <w:bottom w:val="single" w:sz="4" w:space="0" w:color="auto"/>
              <w:right w:val="single" w:sz="4" w:space="0" w:color="auto"/>
            </w:tcBorders>
            <w:shd w:val="clear" w:color="auto" w:fill="auto"/>
            <w:noWrap/>
            <w:vAlign w:val="center"/>
            <w:hideMark/>
          </w:tcPr>
          <w:p w14:paraId="44862B13" w14:textId="48B78976" w:rsidR="001D77E7" w:rsidRPr="001D77E7" w:rsidRDefault="001607FA" w:rsidP="001D77E7">
            <w:pPr>
              <w:widowControl/>
              <w:jc w:val="center"/>
              <w:rPr>
                <w:rFonts w:ascii="Arial" w:hAnsi="Arial" w:cs="Arial"/>
                <w:color w:val="000000"/>
                <w:kern w:val="0"/>
                <w:sz w:val="18"/>
                <w:szCs w:val="18"/>
              </w:rPr>
            </w:pPr>
            <w:r>
              <w:rPr>
                <w:rFonts w:ascii="Arial" w:hAnsi="Arial" w:cs="Arial"/>
                <w:color w:val="000000"/>
                <w:kern w:val="0"/>
                <w:sz w:val="18"/>
                <w:szCs w:val="18"/>
              </w:rPr>
              <w:t>2021/7/5</w:t>
            </w:r>
          </w:p>
        </w:tc>
        <w:tc>
          <w:tcPr>
            <w:tcW w:w="1109" w:type="pct"/>
            <w:tcBorders>
              <w:top w:val="nil"/>
              <w:left w:val="nil"/>
              <w:bottom w:val="single" w:sz="4" w:space="0" w:color="auto"/>
              <w:right w:val="single" w:sz="4" w:space="0" w:color="auto"/>
            </w:tcBorders>
            <w:shd w:val="clear" w:color="auto" w:fill="auto"/>
            <w:noWrap/>
            <w:vAlign w:val="center"/>
            <w:hideMark/>
          </w:tcPr>
          <w:p w14:paraId="6A2F5FE7" w14:textId="44214923"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代发工资账户</w:t>
            </w:r>
          </w:p>
        </w:tc>
        <w:tc>
          <w:tcPr>
            <w:tcW w:w="980" w:type="pct"/>
            <w:tcBorders>
              <w:top w:val="nil"/>
              <w:left w:val="nil"/>
              <w:bottom w:val="single" w:sz="4" w:space="0" w:color="auto"/>
              <w:right w:val="single" w:sz="4" w:space="0" w:color="auto"/>
            </w:tcBorders>
            <w:shd w:val="clear" w:color="auto" w:fill="auto"/>
            <w:noWrap/>
            <w:vAlign w:val="center"/>
            <w:hideMark/>
          </w:tcPr>
          <w:p w14:paraId="367EFF41"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工资发放</w:t>
            </w:r>
          </w:p>
        </w:tc>
        <w:tc>
          <w:tcPr>
            <w:tcW w:w="671" w:type="pct"/>
            <w:tcBorders>
              <w:top w:val="nil"/>
              <w:left w:val="nil"/>
              <w:bottom w:val="single" w:sz="4" w:space="0" w:color="auto"/>
              <w:right w:val="single" w:sz="4" w:space="0" w:color="auto"/>
            </w:tcBorders>
            <w:shd w:val="clear" w:color="auto" w:fill="auto"/>
            <w:noWrap/>
            <w:vAlign w:val="center"/>
            <w:hideMark/>
          </w:tcPr>
          <w:p w14:paraId="41132E64" w14:textId="44ADBC35" w:rsidR="001D77E7" w:rsidRPr="001D77E7" w:rsidRDefault="001607FA" w:rsidP="001D77E7">
            <w:pPr>
              <w:widowControl/>
              <w:jc w:val="center"/>
              <w:rPr>
                <w:rFonts w:ascii="Arial" w:hAnsi="Arial" w:cs="Arial"/>
                <w:color w:val="000000"/>
                <w:kern w:val="0"/>
                <w:sz w:val="18"/>
                <w:szCs w:val="18"/>
              </w:rPr>
            </w:pPr>
            <w:r>
              <w:rPr>
                <w:rFonts w:ascii="Arial" w:hAnsi="Arial" w:cs="Arial"/>
                <w:color w:val="000000"/>
                <w:kern w:val="0"/>
                <w:sz w:val="18"/>
                <w:szCs w:val="18"/>
              </w:rPr>
              <w:t>223,754.17</w:t>
            </w:r>
          </w:p>
        </w:tc>
        <w:tc>
          <w:tcPr>
            <w:tcW w:w="394" w:type="pct"/>
            <w:tcBorders>
              <w:top w:val="nil"/>
              <w:left w:val="nil"/>
              <w:bottom w:val="single" w:sz="4" w:space="0" w:color="auto"/>
              <w:right w:val="single" w:sz="4" w:space="0" w:color="auto"/>
            </w:tcBorders>
            <w:shd w:val="clear" w:color="auto" w:fill="auto"/>
            <w:noWrap/>
            <w:vAlign w:val="center"/>
            <w:hideMark/>
          </w:tcPr>
          <w:p w14:paraId="17E77AA3"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员工工资</w:t>
            </w:r>
          </w:p>
        </w:tc>
        <w:tc>
          <w:tcPr>
            <w:tcW w:w="786" w:type="pct"/>
            <w:tcBorders>
              <w:top w:val="nil"/>
              <w:left w:val="nil"/>
              <w:bottom w:val="single" w:sz="4" w:space="0" w:color="auto"/>
              <w:right w:val="single" w:sz="4" w:space="0" w:color="auto"/>
            </w:tcBorders>
            <w:shd w:val="clear" w:color="auto" w:fill="auto"/>
            <w:noWrap/>
            <w:vAlign w:val="center"/>
            <w:hideMark/>
          </w:tcPr>
          <w:p w14:paraId="26587D8F"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光大基本户（4178）</w:t>
            </w:r>
          </w:p>
        </w:tc>
        <w:tc>
          <w:tcPr>
            <w:tcW w:w="392" w:type="pct"/>
            <w:tcBorders>
              <w:top w:val="nil"/>
              <w:left w:val="nil"/>
              <w:bottom w:val="single" w:sz="4" w:space="0" w:color="auto"/>
              <w:right w:val="single" w:sz="4" w:space="0" w:color="auto"/>
            </w:tcBorders>
            <w:shd w:val="clear" w:color="auto" w:fill="auto"/>
            <w:noWrap/>
            <w:vAlign w:val="center"/>
            <w:hideMark/>
          </w:tcPr>
          <w:p w14:paraId="2BD58F39" w14:textId="08A71F4B" w:rsidR="001D77E7" w:rsidRPr="001D77E7" w:rsidRDefault="001607FA" w:rsidP="001D77E7">
            <w:pPr>
              <w:widowControl/>
              <w:jc w:val="center"/>
              <w:rPr>
                <w:rFonts w:ascii="宋体" w:hAnsi="宋体" w:cs="宋体"/>
                <w:color w:val="000000"/>
                <w:kern w:val="0"/>
                <w:sz w:val="18"/>
                <w:szCs w:val="18"/>
              </w:rPr>
            </w:pPr>
            <w:r>
              <w:rPr>
                <w:rFonts w:ascii="宋体" w:hAnsi="宋体" w:cs="宋体" w:hint="eastAsia"/>
                <w:color w:val="000000"/>
                <w:kern w:val="0"/>
                <w:sz w:val="18"/>
                <w:szCs w:val="18"/>
              </w:rPr>
              <w:t>自主报备</w:t>
            </w:r>
          </w:p>
        </w:tc>
      </w:tr>
      <w:tr w:rsidR="00D606B8" w:rsidRPr="00D606B8" w14:paraId="722CC8EF" w14:textId="77777777" w:rsidTr="001607FA">
        <w:trPr>
          <w:trHeight w:val="403"/>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619E2E75" w14:textId="77777777" w:rsidR="001D77E7" w:rsidRPr="001D77E7" w:rsidRDefault="001D77E7" w:rsidP="001D77E7">
            <w:pPr>
              <w:widowControl/>
              <w:jc w:val="center"/>
              <w:rPr>
                <w:rFonts w:ascii="Arial" w:hAnsi="Arial" w:cs="Arial"/>
                <w:color w:val="000000"/>
                <w:kern w:val="0"/>
                <w:sz w:val="18"/>
                <w:szCs w:val="18"/>
              </w:rPr>
            </w:pPr>
            <w:r w:rsidRPr="001D77E7">
              <w:rPr>
                <w:rFonts w:ascii="Arial" w:hAnsi="Arial" w:cs="Arial"/>
                <w:color w:val="000000"/>
                <w:kern w:val="0"/>
                <w:sz w:val="18"/>
                <w:szCs w:val="18"/>
              </w:rPr>
              <w:t>2</w:t>
            </w:r>
          </w:p>
        </w:tc>
        <w:tc>
          <w:tcPr>
            <w:tcW w:w="432" w:type="pct"/>
            <w:tcBorders>
              <w:top w:val="nil"/>
              <w:left w:val="nil"/>
              <w:bottom w:val="single" w:sz="4" w:space="0" w:color="auto"/>
              <w:right w:val="single" w:sz="4" w:space="0" w:color="auto"/>
            </w:tcBorders>
            <w:shd w:val="clear" w:color="auto" w:fill="auto"/>
            <w:noWrap/>
            <w:vAlign w:val="center"/>
            <w:hideMark/>
          </w:tcPr>
          <w:p w14:paraId="0C6924B6" w14:textId="6858A6AC" w:rsidR="001D77E7" w:rsidRPr="001D77E7" w:rsidRDefault="001D77E7" w:rsidP="001D77E7">
            <w:pPr>
              <w:widowControl/>
              <w:jc w:val="center"/>
              <w:rPr>
                <w:rFonts w:ascii="Arial" w:hAnsi="Arial" w:cs="Arial"/>
                <w:color w:val="000000"/>
                <w:kern w:val="0"/>
                <w:sz w:val="18"/>
                <w:szCs w:val="18"/>
              </w:rPr>
            </w:pPr>
            <w:r w:rsidRPr="001D77E7">
              <w:rPr>
                <w:rFonts w:ascii="Arial" w:hAnsi="Arial" w:cs="Arial"/>
                <w:color w:val="000000"/>
                <w:kern w:val="0"/>
                <w:sz w:val="18"/>
                <w:szCs w:val="18"/>
              </w:rPr>
              <w:t>2021/</w:t>
            </w:r>
            <w:r w:rsidR="001607FA">
              <w:rPr>
                <w:rFonts w:ascii="Arial" w:hAnsi="Arial" w:cs="Arial"/>
                <w:color w:val="000000"/>
                <w:kern w:val="0"/>
                <w:sz w:val="18"/>
                <w:szCs w:val="18"/>
              </w:rPr>
              <w:t>7/</w:t>
            </w:r>
            <w:r w:rsidRPr="001D77E7">
              <w:rPr>
                <w:rFonts w:ascii="Arial" w:hAnsi="Arial" w:cs="Arial"/>
                <w:color w:val="000000"/>
                <w:kern w:val="0"/>
                <w:sz w:val="18"/>
                <w:szCs w:val="18"/>
              </w:rPr>
              <w:t>8</w:t>
            </w:r>
          </w:p>
        </w:tc>
        <w:tc>
          <w:tcPr>
            <w:tcW w:w="1109" w:type="pct"/>
            <w:tcBorders>
              <w:top w:val="nil"/>
              <w:left w:val="nil"/>
              <w:bottom w:val="single" w:sz="4" w:space="0" w:color="auto"/>
              <w:right w:val="single" w:sz="4" w:space="0" w:color="auto"/>
            </w:tcBorders>
            <w:shd w:val="clear" w:color="auto" w:fill="auto"/>
            <w:vAlign w:val="center"/>
            <w:hideMark/>
          </w:tcPr>
          <w:p w14:paraId="38B2044D" w14:textId="08E3DB19" w:rsidR="001D77E7" w:rsidRPr="001D77E7" w:rsidRDefault="001607FA" w:rsidP="001D77E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认筹客户</w:t>
            </w:r>
            <w:proofErr w:type="gramEnd"/>
            <w:r>
              <w:rPr>
                <w:rFonts w:ascii="宋体" w:hAnsi="宋体" w:cs="宋体" w:hint="eastAsia"/>
                <w:color w:val="000000"/>
                <w:kern w:val="0"/>
                <w:sz w:val="18"/>
                <w:szCs w:val="18"/>
              </w:rPr>
              <w:t>（5</w:t>
            </w:r>
            <w:r>
              <w:rPr>
                <w:rFonts w:ascii="宋体" w:hAnsi="宋体" w:cs="宋体"/>
                <w:color w:val="000000"/>
                <w:kern w:val="0"/>
                <w:sz w:val="18"/>
                <w:szCs w:val="18"/>
              </w:rPr>
              <w:t>0</w:t>
            </w:r>
            <w:r>
              <w:rPr>
                <w:rFonts w:ascii="宋体" w:hAnsi="宋体" w:cs="宋体" w:hint="eastAsia"/>
                <w:color w:val="000000"/>
                <w:kern w:val="0"/>
                <w:sz w:val="18"/>
                <w:szCs w:val="18"/>
              </w:rPr>
              <w:t>个）</w:t>
            </w:r>
          </w:p>
        </w:tc>
        <w:tc>
          <w:tcPr>
            <w:tcW w:w="980" w:type="pct"/>
            <w:tcBorders>
              <w:top w:val="nil"/>
              <w:left w:val="nil"/>
              <w:bottom w:val="single" w:sz="4" w:space="0" w:color="auto"/>
              <w:right w:val="single" w:sz="4" w:space="0" w:color="auto"/>
            </w:tcBorders>
            <w:shd w:val="clear" w:color="auto" w:fill="auto"/>
            <w:vAlign w:val="center"/>
            <w:hideMark/>
          </w:tcPr>
          <w:p w14:paraId="205BE1EE" w14:textId="44A80720" w:rsidR="001D77E7" w:rsidRPr="001D77E7" w:rsidRDefault="001607FA" w:rsidP="001D77E7">
            <w:pPr>
              <w:widowControl/>
              <w:jc w:val="center"/>
              <w:rPr>
                <w:rFonts w:ascii="宋体" w:hAnsi="宋体" w:cs="宋体"/>
                <w:kern w:val="0"/>
                <w:sz w:val="18"/>
                <w:szCs w:val="18"/>
              </w:rPr>
            </w:pPr>
            <w:r>
              <w:rPr>
                <w:rFonts w:ascii="宋体" w:hAnsi="宋体" w:cs="宋体" w:hint="eastAsia"/>
                <w:kern w:val="0"/>
                <w:sz w:val="18"/>
                <w:szCs w:val="18"/>
              </w:rPr>
              <w:t>退还认筹金</w:t>
            </w:r>
          </w:p>
        </w:tc>
        <w:tc>
          <w:tcPr>
            <w:tcW w:w="671" w:type="pct"/>
            <w:tcBorders>
              <w:top w:val="nil"/>
              <w:left w:val="nil"/>
              <w:bottom w:val="single" w:sz="4" w:space="0" w:color="auto"/>
              <w:right w:val="single" w:sz="4" w:space="0" w:color="auto"/>
            </w:tcBorders>
            <w:shd w:val="clear" w:color="auto" w:fill="auto"/>
            <w:noWrap/>
            <w:vAlign w:val="center"/>
            <w:hideMark/>
          </w:tcPr>
          <w:p w14:paraId="7FF726C6" w14:textId="49E9DB5F" w:rsidR="001D77E7" w:rsidRPr="001D77E7" w:rsidRDefault="001607FA" w:rsidP="001D77E7">
            <w:pPr>
              <w:widowControl/>
              <w:jc w:val="center"/>
              <w:rPr>
                <w:rFonts w:ascii="Arial" w:hAnsi="Arial" w:cs="Arial"/>
                <w:color w:val="000000"/>
                <w:kern w:val="0"/>
                <w:sz w:val="18"/>
                <w:szCs w:val="18"/>
              </w:rPr>
            </w:pPr>
            <w:r>
              <w:rPr>
                <w:rFonts w:ascii="Arial" w:hAnsi="Arial" w:cs="Arial"/>
                <w:color w:val="000000"/>
                <w:kern w:val="0"/>
                <w:sz w:val="18"/>
                <w:szCs w:val="18"/>
              </w:rPr>
              <w:t>1,000,000.00</w:t>
            </w:r>
            <w:r w:rsidR="001D77E7" w:rsidRPr="001D77E7">
              <w:rPr>
                <w:rFonts w:ascii="Arial" w:hAnsi="Arial" w:cs="Arial"/>
                <w:color w:val="000000"/>
                <w:kern w:val="0"/>
                <w:sz w:val="18"/>
                <w:szCs w:val="18"/>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14:paraId="4797666D" w14:textId="65A1517B" w:rsidR="001D77E7" w:rsidRPr="001D77E7" w:rsidRDefault="001607FA" w:rsidP="001D77E7">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退认筹</w:t>
            </w:r>
            <w:proofErr w:type="gramEnd"/>
          </w:p>
        </w:tc>
        <w:tc>
          <w:tcPr>
            <w:tcW w:w="786" w:type="pct"/>
            <w:tcBorders>
              <w:top w:val="nil"/>
              <w:left w:val="nil"/>
              <w:bottom w:val="single" w:sz="4" w:space="0" w:color="auto"/>
              <w:right w:val="single" w:sz="4" w:space="0" w:color="auto"/>
            </w:tcBorders>
            <w:shd w:val="clear" w:color="auto" w:fill="auto"/>
            <w:noWrap/>
            <w:vAlign w:val="center"/>
            <w:hideMark/>
          </w:tcPr>
          <w:p w14:paraId="16413E0A"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光大基本户（4178）</w:t>
            </w:r>
          </w:p>
        </w:tc>
        <w:tc>
          <w:tcPr>
            <w:tcW w:w="392" w:type="pct"/>
            <w:tcBorders>
              <w:top w:val="nil"/>
              <w:left w:val="nil"/>
              <w:bottom w:val="single" w:sz="4" w:space="0" w:color="auto"/>
              <w:right w:val="single" w:sz="4" w:space="0" w:color="auto"/>
            </w:tcBorders>
            <w:shd w:val="clear" w:color="auto" w:fill="auto"/>
            <w:noWrap/>
            <w:vAlign w:val="center"/>
            <w:hideMark/>
          </w:tcPr>
          <w:p w14:paraId="5FF5C253"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自主报备</w:t>
            </w:r>
          </w:p>
        </w:tc>
      </w:tr>
      <w:tr w:rsidR="001D77E7" w:rsidRPr="001D77E7" w14:paraId="7ED3DF62" w14:textId="77777777" w:rsidTr="001607FA">
        <w:trPr>
          <w:trHeight w:val="280"/>
        </w:trPr>
        <w:tc>
          <w:tcPr>
            <w:tcW w:w="2757"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D45D1"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合计</w:t>
            </w:r>
          </w:p>
        </w:tc>
        <w:tc>
          <w:tcPr>
            <w:tcW w:w="671" w:type="pct"/>
            <w:tcBorders>
              <w:top w:val="nil"/>
              <w:left w:val="nil"/>
              <w:bottom w:val="single" w:sz="4" w:space="0" w:color="auto"/>
              <w:right w:val="single" w:sz="4" w:space="0" w:color="auto"/>
            </w:tcBorders>
            <w:shd w:val="clear" w:color="auto" w:fill="auto"/>
            <w:noWrap/>
            <w:vAlign w:val="center"/>
            <w:hideMark/>
          </w:tcPr>
          <w:p w14:paraId="617C4262" w14:textId="3696F02A" w:rsidR="001D77E7" w:rsidRPr="001D77E7" w:rsidRDefault="001607FA" w:rsidP="001D77E7">
            <w:pPr>
              <w:widowControl/>
              <w:jc w:val="center"/>
              <w:rPr>
                <w:rFonts w:ascii="Arial" w:hAnsi="Arial" w:cs="Arial"/>
                <w:color w:val="000000"/>
                <w:kern w:val="0"/>
                <w:sz w:val="18"/>
                <w:szCs w:val="18"/>
              </w:rPr>
            </w:pPr>
            <w:r>
              <w:rPr>
                <w:rFonts w:ascii="Arial" w:hAnsi="Arial" w:cs="Arial"/>
                <w:color w:val="000000"/>
                <w:kern w:val="0"/>
                <w:sz w:val="18"/>
                <w:szCs w:val="18"/>
              </w:rPr>
              <w:t>1,223,754.17</w:t>
            </w:r>
          </w:p>
        </w:tc>
        <w:tc>
          <w:tcPr>
            <w:tcW w:w="394" w:type="pct"/>
            <w:tcBorders>
              <w:top w:val="nil"/>
              <w:left w:val="nil"/>
              <w:bottom w:val="single" w:sz="4" w:space="0" w:color="auto"/>
              <w:right w:val="single" w:sz="4" w:space="0" w:color="auto"/>
            </w:tcBorders>
            <w:shd w:val="clear" w:color="auto" w:fill="auto"/>
            <w:noWrap/>
            <w:vAlign w:val="bottom"/>
            <w:hideMark/>
          </w:tcPr>
          <w:p w14:paraId="770B932C" w14:textId="77777777" w:rsidR="001D77E7" w:rsidRPr="001D77E7" w:rsidRDefault="001D77E7" w:rsidP="001D77E7">
            <w:pPr>
              <w:widowControl/>
              <w:jc w:val="left"/>
              <w:rPr>
                <w:rFonts w:ascii="宋体" w:hAnsi="宋体" w:cs="宋体"/>
                <w:color w:val="000000"/>
                <w:kern w:val="0"/>
                <w:sz w:val="18"/>
                <w:szCs w:val="18"/>
              </w:rPr>
            </w:pPr>
            <w:r w:rsidRPr="001D77E7">
              <w:rPr>
                <w:rFonts w:ascii="宋体" w:hAnsi="宋体" w:cs="宋体" w:hint="eastAsia"/>
                <w:color w:val="000000"/>
                <w:kern w:val="0"/>
                <w:sz w:val="18"/>
                <w:szCs w:val="18"/>
              </w:rPr>
              <w:t xml:space="preserve">　</w:t>
            </w:r>
          </w:p>
        </w:tc>
        <w:tc>
          <w:tcPr>
            <w:tcW w:w="786" w:type="pct"/>
            <w:tcBorders>
              <w:top w:val="nil"/>
              <w:left w:val="nil"/>
              <w:bottom w:val="single" w:sz="4" w:space="0" w:color="auto"/>
              <w:right w:val="single" w:sz="4" w:space="0" w:color="auto"/>
            </w:tcBorders>
            <w:shd w:val="clear" w:color="auto" w:fill="auto"/>
            <w:noWrap/>
            <w:vAlign w:val="bottom"/>
            <w:hideMark/>
          </w:tcPr>
          <w:p w14:paraId="1219FC91" w14:textId="77777777" w:rsidR="001D77E7" w:rsidRPr="001D77E7" w:rsidRDefault="001D77E7" w:rsidP="001D77E7">
            <w:pPr>
              <w:widowControl/>
              <w:jc w:val="left"/>
              <w:rPr>
                <w:rFonts w:ascii="宋体" w:hAnsi="宋体" w:cs="宋体"/>
                <w:color w:val="000000"/>
                <w:kern w:val="0"/>
                <w:sz w:val="18"/>
                <w:szCs w:val="18"/>
              </w:rPr>
            </w:pPr>
            <w:r w:rsidRPr="001D77E7">
              <w:rPr>
                <w:rFonts w:ascii="宋体" w:hAnsi="宋体" w:cs="宋体" w:hint="eastAsia"/>
                <w:color w:val="000000"/>
                <w:kern w:val="0"/>
                <w:sz w:val="18"/>
                <w:szCs w:val="18"/>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09FB0AA4" w14:textId="77777777" w:rsidR="001D77E7" w:rsidRPr="001D77E7" w:rsidRDefault="001D77E7" w:rsidP="001D77E7">
            <w:pPr>
              <w:widowControl/>
              <w:jc w:val="center"/>
              <w:rPr>
                <w:rFonts w:ascii="宋体" w:hAnsi="宋体" w:cs="宋体"/>
                <w:color w:val="000000"/>
                <w:kern w:val="0"/>
                <w:sz w:val="18"/>
                <w:szCs w:val="18"/>
              </w:rPr>
            </w:pPr>
            <w:r w:rsidRPr="001D77E7">
              <w:rPr>
                <w:rFonts w:ascii="宋体" w:hAnsi="宋体" w:cs="宋体" w:hint="eastAsia"/>
                <w:color w:val="000000"/>
                <w:kern w:val="0"/>
                <w:sz w:val="18"/>
                <w:szCs w:val="18"/>
              </w:rPr>
              <w:t xml:space="preserve">　</w:t>
            </w:r>
          </w:p>
        </w:tc>
      </w:tr>
    </w:tbl>
    <w:p w14:paraId="3834CDF3" w14:textId="77777777" w:rsidR="00756AA2" w:rsidRDefault="00756AA2" w:rsidP="00F77FD0">
      <w:pPr>
        <w:spacing w:line="360" w:lineRule="auto"/>
        <w:ind w:firstLine="420"/>
        <w:rPr>
          <w:rFonts w:ascii="Arial" w:hAnsi="Arial" w:cs="Arial"/>
          <w:bCs/>
          <w:kern w:val="44"/>
          <w:szCs w:val="21"/>
        </w:rPr>
      </w:pPr>
    </w:p>
    <w:p w14:paraId="1C7EB633" w14:textId="3EDFA86C" w:rsidR="00F77FD0" w:rsidRDefault="00F77FD0" w:rsidP="00F77FD0">
      <w:pPr>
        <w:spacing w:line="360" w:lineRule="auto"/>
        <w:ind w:firstLine="420"/>
        <w:rPr>
          <w:rFonts w:ascii="Arial" w:hAnsi="Arial" w:cs="Arial"/>
          <w:bCs/>
          <w:kern w:val="44"/>
          <w:szCs w:val="21"/>
        </w:rPr>
      </w:pPr>
      <w:r w:rsidRPr="007627E7">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7627E7">
        <w:rPr>
          <w:rFonts w:ascii="Arial" w:hAnsi="Arial" w:cs="Arial" w:hint="eastAsia"/>
          <w:bCs/>
          <w:kern w:val="44"/>
          <w:szCs w:val="21"/>
        </w:rPr>
        <w:t>，开户行：</w:t>
      </w:r>
      <w:r>
        <w:rPr>
          <w:rFonts w:ascii="Arial" w:hAnsi="Arial" w:cs="Arial" w:hint="eastAsia"/>
          <w:bCs/>
          <w:kern w:val="44"/>
          <w:szCs w:val="21"/>
        </w:rPr>
        <w:t>中国建设银行股份有限公司南宁园湖路支行</w:t>
      </w:r>
      <w:r w:rsidRPr="007627E7">
        <w:rPr>
          <w:rFonts w:ascii="Arial" w:hAnsi="Arial" w:cs="Arial" w:hint="eastAsia"/>
          <w:bCs/>
          <w:kern w:val="44"/>
          <w:szCs w:val="21"/>
        </w:rPr>
        <w:t>，账号：</w:t>
      </w:r>
      <w:r>
        <w:rPr>
          <w:rFonts w:ascii="Arial" w:hAnsi="Arial" w:cs="Arial" w:hint="eastAsia"/>
          <w:bCs/>
          <w:kern w:val="44"/>
          <w:szCs w:val="21"/>
        </w:rPr>
        <w:t>45050160465000001604</w:t>
      </w:r>
      <w:r w:rsidRPr="007627E7">
        <w:rPr>
          <w:rFonts w:ascii="Arial" w:hAnsi="Arial" w:cs="Arial" w:hint="eastAsia"/>
          <w:bCs/>
          <w:kern w:val="44"/>
          <w:szCs w:val="21"/>
        </w:rPr>
        <w:t xml:space="preserve"> </w:t>
      </w:r>
      <w:r w:rsidRPr="007627E7">
        <w:rPr>
          <w:rFonts w:ascii="Arial" w:hAnsi="Arial" w:cs="Arial" w:hint="eastAsia"/>
          <w:bCs/>
          <w:kern w:val="44"/>
          <w:szCs w:val="21"/>
        </w:rPr>
        <w:t>，账户性质：</w:t>
      </w:r>
      <w:r>
        <w:rPr>
          <w:rFonts w:ascii="Arial" w:hAnsi="Arial" w:cs="Arial" w:hint="eastAsia"/>
          <w:bCs/>
          <w:kern w:val="44"/>
          <w:szCs w:val="21"/>
        </w:rPr>
        <w:t>一般户</w:t>
      </w:r>
      <w:r w:rsidRPr="007627E7">
        <w:rPr>
          <w:rFonts w:ascii="Arial" w:hAnsi="Arial" w:cs="Arial" w:hint="eastAsia"/>
          <w:bCs/>
          <w:kern w:val="44"/>
          <w:szCs w:val="21"/>
        </w:rPr>
        <w:t>，自</w:t>
      </w:r>
      <w:r w:rsidRPr="007627E7">
        <w:rPr>
          <w:rFonts w:ascii="Arial" w:hAnsi="Arial" w:cs="Arial" w:hint="eastAsia"/>
          <w:bCs/>
          <w:kern w:val="44"/>
          <w:szCs w:val="21"/>
        </w:rPr>
        <w:t>2021</w:t>
      </w:r>
      <w:r w:rsidRPr="007627E7">
        <w:rPr>
          <w:rFonts w:ascii="Arial" w:hAnsi="Arial" w:cs="Arial" w:hint="eastAsia"/>
          <w:bCs/>
          <w:kern w:val="44"/>
          <w:szCs w:val="21"/>
        </w:rPr>
        <w:t>年</w:t>
      </w:r>
      <w:r w:rsidR="00C40DE3">
        <w:rPr>
          <w:rFonts w:ascii="Arial" w:hAnsi="Arial" w:cs="Arial"/>
          <w:bCs/>
          <w:kern w:val="44"/>
          <w:szCs w:val="21"/>
        </w:rPr>
        <w:t>7</w:t>
      </w:r>
      <w:r w:rsidR="00D606B8">
        <w:rPr>
          <w:rFonts w:ascii="Arial" w:hAnsi="Arial" w:cs="Arial" w:hint="eastAsia"/>
          <w:bCs/>
          <w:kern w:val="44"/>
          <w:szCs w:val="21"/>
        </w:rPr>
        <w:t>月</w:t>
      </w:r>
      <w:r w:rsidR="00D606B8">
        <w:rPr>
          <w:rFonts w:ascii="Arial" w:hAnsi="Arial" w:cs="Arial" w:hint="eastAsia"/>
          <w:bCs/>
          <w:kern w:val="44"/>
          <w:szCs w:val="21"/>
        </w:rPr>
        <w:t>1</w:t>
      </w:r>
      <w:r w:rsidR="00D606B8">
        <w:rPr>
          <w:rFonts w:ascii="Arial" w:hAnsi="Arial" w:cs="Arial" w:hint="eastAsia"/>
          <w:bCs/>
          <w:kern w:val="44"/>
          <w:szCs w:val="21"/>
        </w:rPr>
        <w:t>日至</w:t>
      </w:r>
      <w:r w:rsidR="00C40DE3">
        <w:rPr>
          <w:rFonts w:ascii="Arial" w:hAnsi="Arial" w:cs="Arial"/>
          <w:bCs/>
          <w:kern w:val="44"/>
          <w:szCs w:val="21"/>
        </w:rPr>
        <w:t>7</w:t>
      </w:r>
      <w:r w:rsidR="00D606B8">
        <w:rPr>
          <w:rFonts w:ascii="Arial" w:hAnsi="Arial" w:cs="Arial" w:hint="eastAsia"/>
          <w:bCs/>
          <w:kern w:val="44"/>
          <w:szCs w:val="21"/>
        </w:rPr>
        <w:t>月</w:t>
      </w:r>
      <w:r w:rsidR="00C40DE3">
        <w:rPr>
          <w:rFonts w:ascii="Arial" w:hAnsi="Arial" w:cs="Arial"/>
          <w:bCs/>
          <w:kern w:val="44"/>
          <w:szCs w:val="21"/>
        </w:rPr>
        <w:t>16</w:t>
      </w:r>
      <w:r w:rsidR="00D606B8">
        <w:rPr>
          <w:rFonts w:ascii="Arial" w:hAnsi="Arial" w:cs="Arial" w:hint="eastAsia"/>
          <w:bCs/>
          <w:kern w:val="44"/>
          <w:szCs w:val="21"/>
        </w:rPr>
        <w:t>日</w:t>
      </w:r>
      <w:r w:rsidRPr="007627E7">
        <w:rPr>
          <w:rFonts w:ascii="Arial" w:hAnsi="Arial" w:cs="Arial" w:hint="eastAsia"/>
          <w:bCs/>
          <w:kern w:val="44"/>
          <w:szCs w:val="21"/>
        </w:rPr>
        <w:t>导出银行流水显示</w:t>
      </w:r>
      <w:r w:rsidRPr="007627E7">
        <w:rPr>
          <w:rFonts w:ascii="Arial" w:hAnsi="Arial" w:cs="Arial" w:hint="eastAsia"/>
          <w:bCs/>
          <w:kern w:val="44"/>
          <w:szCs w:val="21"/>
        </w:rPr>
        <w:t>:</w:t>
      </w:r>
    </w:p>
    <w:p w14:paraId="5B255243" w14:textId="54AADA88" w:rsidR="00F77FD0" w:rsidRDefault="00F77FD0" w:rsidP="00F77FD0">
      <w:pPr>
        <w:spacing w:line="360" w:lineRule="auto"/>
        <w:ind w:firstLine="420"/>
        <w:rPr>
          <w:rFonts w:ascii="Arial" w:hAnsi="Arial" w:cs="Arial"/>
          <w:bCs/>
          <w:kern w:val="44"/>
          <w:szCs w:val="21"/>
        </w:rPr>
      </w:pPr>
      <w:r>
        <w:rPr>
          <w:rFonts w:ascii="Arial" w:hAnsi="Arial" w:cs="Arial" w:hint="eastAsia"/>
          <w:bCs/>
          <w:kern w:val="44"/>
          <w:szCs w:val="21"/>
        </w:rPr>
        <w:t>现金支付合计金额：</w:t>
      </w:r>
      <w:r w:rsidR="00C40DE3">
        <w:rPr>
          <w:rFonts w:ascii="Arial" w:hAnsi="Arial" w:cs="Arial"/>
          <w:color w:val="000000"/>
          <w:kern w:val="0"/>
          <w:szCs w:val="21"/>
        </w:rPr>
        <w:t>152</w:t>
      </w:r>
      <w:r w:rsidR="007D0BA2" w:rsidRPr="00D606B8">
        <w:rPr>
          <w:rFonts w:ascii="Arial" w:hAnsi="Arial" w:cs="Arial"/>
          <w:color w:val="000000"/>
          <w:kern w:val="0"/>
          <w:szCs w:val="21"/>
        </w:rPr>
        <w:t>,</w:t>
      </w:r>
      <w:r w:rsidR="00C40DE3">
        <w:rPr>
          <w:rFonts w:ascii="Arial" w:hAnsi="Arial" w:cs="Arial"/>
          <w:color w:val="000000"/>
          <w:kern w:val="0"/>
          <w:szCs w:val="21"/>
        </w:rPr>
        <w:t>915</w:t>
      </w:r>
      <w:r w:rsidR="007D0BA2" w:rsidRPr="00D606B8">
        <w:rPr>
          <w:rFonts w:ascii="Arial" w:hAnsi="Arial" w:cs="Arial"/>
          <w:color w:val="000000"/>
          <w:kern w:val="0"/>
          <w:szCs w:val="21"/>
        </w:rPr>
        <w:t>,</w:t>
      </w:r>
      <w:r w:rsidR="00C40DE3">
        <w:rPr>
          <w:rFonts w:ascii="Arial" w:hAnsi="Arial" w:cs="Arial"/>
          <w:color w:val="000000"/>
          <w:kern w:val="0"/>
          <w:szCs w:val="21"/>
        </w:rPr>
        <w:t>359</w:t>
      </w:r>
      <w:r w:rsidR="007D0BA2" w:rsidRPr="00D606B8">
        <w:rPr>
          <w:rFonts w:ascii="Arial" w:hAnsi="Arial" w:cs="Arial"/>
          <w:color w:val="000000"/>
          <w:kern w:val="0"/>
          <w:szCs w:val="21"/>
        </w:rPr>
        <w:t>.5</w:t>
      </w:r>
      <w:r w:rsidR="00C40DE3">
        <w:rPr>
          <w:rFonts w:ascii="Arial" w:hAnsi="Arial" w:cs="Arial"/>
          <w:color w:val="000000"/>
          <w:kern w:val="0"/>
          <w:szCs w:val="21"/>
        </w:rPr>
        <w:t>5</w:t>
      </w:r>
      <w:r>
        <w:rPr>
          <w:rFonts w:ascii="Arial" w:hAnsi="Arial" w:cs="Arial" w:hint="eastAsia"/>
          <w:bCs/>
          <w:kern w:val="44"/>
          <w:szCs w:val="21"/>
        </w:rPr>
        <w:t>元（除账内往来款、银行收费等）</w:t>
      </w:r>
    </w:p>
    <w:p w14:paraId="3947A5AD" w14:textId="1DCA0377" w:rsidR="00F77FD0" w:rsidRDefault="00F77FD0" w:rsidP="00F77FD0">
      <w:pPr>
        <w:spacing w:line="360" w:lineRule="auto"/>
        <w:ind w:firstLine="420"/>
        <w:jc w:val="center"/>
        <w:rPr>
          <w:rFonts w:ascii="Arial" w:hAnsi="Arial" w:cs="Arial"/>
          <w:b/>
          <w:bCs/>
          <w:kern w:val="44"/>
          <w:sz w:val="24"/>
        </w:rPr>
      </w:pPr>
      <w:r>
        <w:rPr>
          <w:rFonts w:ascii="Arial" w:hAnsi="Arial" w:cs="Arial" w:hint="eastAsia"/>
          <w:b/>
          <w:bCs/>
          <w:kern w:val="44"/>
          <w:sz w:val="24"/>
        </w:rPr>
        <w:t>1604</w:t>
      </w:r>
      <w:r w:rsidRPr="007627E7">
        <w:rPr>
          <w:rFonts w:ascii="Arial" w:hAnsi="Arial" w:cs="Arial" w:hint="eastAsia"/>
          <w:b/>
          <w:bCs/>
          <w:kern w:val="44"/>
          <w:sz w:val="24"/>
        </w:rPr>
        <w:t>账户</w:t>
      </w:r>
      <w:r w:rsidR="00C40DE3">
        <w:rPr>
          <w:rFonts w:ascii="Arial" w:hAnsi="Arial" w:cs="Arial" w:hint="eastAsia"/>
          <w:b/>
          <w:bCs/>
          <w:kern w:val="44"/>
          <w:sz w:val="24"/>
        </w:rPr>
        <w:t>截至</w:t>
      </w:r>
      <w:r w:rsidRPr="007627E7">
        <w:rPr>
          <w:rFonts w:ascii="Arial" w:hAnsi="Arial" w:cs="Arial" w:hint="eastAsia"/>
          <w:b/>
          <w:bCs/>
          <w:kern w:val="44"/>
          <w:sz w:val="24"/>
        </w:rPr>
        <w:t>2021</w:t>
      </w:r>
      <w:r w:rsidRPr="007627E7">
        <w:rPr>
          <w:rFonts w:ascii="Arial" w:hAnsi="Arial" w:cs="Arial" w:hint="eastAsia"/>
          <w:b/>
          <w:bCs/>
          <w:kern w:val="44"/>
          <w:sz w:val="24"/>
        </w:rPr>
        <w:t>年</w:t>
      </w:r>
      <w:r w:rsidR="00C40DE3">
        <w:rPr>
          <w:rFonts w:ascii="Arial" w:hAnsi="Arial" w:cs="Arial"/>
          <w:b/>
          <w:bCs/>
          <w:kern w:val="44"/>
          <w:sz w:val="24"/>
        </w:rPr>
        <w:t>7</w:t>
      </w:r>
      <w:r w:rsidR="00D606B8">
        <w:rPr>
          <w:rFonts w:ascii="Arial" w:hAnsi="Arial" w:cs="Arial" w:hint="eastAsia"/>
          <w:b/>
          <w:bCs/>
          <w:kern w:val="44"/>
          <w:sz w:val="24"/>
        </w:rPr>
        <w:t>月</w:t>
      </w:r>
      <w:r w:rsidR="00C40DE3">
        <w:rPr>
          <w:rFonts w:ascii="Arial" w:hAnsi="Arial" w:cs="Arial" w:hint="eastAsia"/>
          <w:b/>
          <w:bCs/>
          <w:kern w:val="44"/>
          <w:sz w:val="24"/>
        </w:rPr>
        <w:t>1</w:t>
      </w:r>
      <w:r w:rsidR="00C40DE3">
        <w:rPr>
          <w:rFonts w:ascii="Arial" w:hAnsi="Arial" w:cs="Arial"/>
          <w:b/>
          <w:bCs/>
          <w:kern w:val="44"/>
          <w:sz w:val="24"/>
        </w:rPr>
        <w:t>6</w:t>
      </w:r>
      <w:r w:rsidR="00C40DE3">
        <w:rPr>
          <w:rFonts w:ascii="Arial" w:hAnsi="Arial" w:cs="Arial" w:hint="eastAsia"/>
          <w:b/>
          <w:bCs/>
          <w:kern w:val="44"/>
          <w:sz w:val="24"/>
        </w:rPr>
        <w:t>日</w:t>
      </w:r>
      <w:r w:rsidR="00D606B8">
        <w:rPr>
          <w:rFonts w:ascii="Arial" w:hAnsi="Arial" w:cs="Arial" w:hint="eastAsia"/>
          <w:b/>
          <w:bCs/>
          <w:kern w:val="44"/>
          <w:sz w:val="24"/>
        </w:rPr>
        <w:t>现</w:t>
      </w:r>
      <w:r>
        <w:rPr>
          <w:rFonts w:ascii="Arial" w:hAnsi="Arial" w:cs="Arial" w:hint="eastAsia"/>
          <w:b/>
          <w:bCs/>
          <w:kern w:val="44"/>
          <w:sz w:val="24"/>
        </w:rPr>
        <w:t>金</w:t>
      </w:r>
      <w:r w:rsidRPr="007627E7">
        <w:rPr>
          <w:rFonts w:ascii="Arial" w:hAnsi="Arial" w:cs="Arial" w:hint="eastAsia"/>
          <w:b/>
          <w:bCs/>
          <w:kern w:val="44"/>
          <w:sz w:val="24"/>
        </w:rPr>
        <w:t>支出明细表</w:t>
      </w:r>
    </w:p>
    <w:tbl>
      <w:tblPr>
        <w:tblW w:w="5000" w:type="pct"/>
        <w:tblLook w:val="04A0" w:firstRow="1" w:lastRow="0" w:firstColumn="1" w:lastColumn="0" w:noHBand="0" w:noVBand="1"/>
      </w:tblPr>
      <w:tblGrid>
        <w:gridCol w:w="663"/>
        <w:gridCol w:w="1108"/>
        <w:gridCol w:w="3969"/>
        <w:gridCol w:w="2118"/>
        <w:gridCol w:w="1888"/>
        <w:gridCol w:w="1108"/>
        <w:gridCol w:w="2214"/>
        <w:gridCol w:w="1106"/>
      </w:tblGrid>
      <w:tr w:rsidR="00C40DE3" w:rsidRPr="00C40DE3" w14:paraId="3A47FB4A" w14:textId="77777777" w:rsidTr="00C40DE3">
        <w:trPr>
          <w:trHeight w:val="280"/>
          <w:tblHeader/>
        </w:trPr>
        <w:tc>
          <w:tcPr>
            <w:tcW w:w="2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A97AC"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序号</w:t>
            </w:r>
          </w:p>
        </w:tc>
        <w:tc>
          <w:tcPr>
            <w:tcW w:w="391" w:type="pct"/>
            <w:tcBorders>
              <w:top w:val="single" w:sz="4" w:space="0" w:color="auto"/>
              <w:left w:val="nil"/>
              <w:bottom w:val="single" w:sz="4" w:space="0" w:color="auto"/>
              <w:right w:val="single" w:sz="4" w:space="0" w:color="auto"/>
            </w:tcBorders>
            <w:shd w:val="clear" w:color="000000" w:fill="FFFFFF"/>
            <w:noWrap/>
            <w:vAlign w:val="center"/>
            <w:hideMark/>
          </w:tcPr>
          <w:p w14:paraId="05B97376"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支付时间</w:t>
            </w:r>
          </w:p>
        </w:tc>
        <w:tc>
          <w:tcPr>
            <w:tcW w:w="1400" w:type="pct"/>
            <w:tcBorders>
              <w:top w:val="single" w:sz="4" w:space="0" w:color="auto"/>
              <w:left w:val="nil"/>
              <w:bottom w:val="single" w:sz="4" w:space="0" w:color="auto"/>
              <w:right w:val="single" w:sz="4" w:space="0" w:color="auto"/>
            </w:tcBorders>
            <w:shd w:val="clear" w:color="000000" w:fill="FFFFFF"/>
            <w:noWrap/>
            <w:vAlign w:val="center"/>
            <w:hideMark/>
          </w:tcPr>
          <w:p w14:paraId="368F1E68"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收款方</w:t>
            </w:r>
          </w:p>
        </w:tc>
        <w:tc>
          <w:tcPr>
            <w:tcW w:w="747" w:type="pct"/>
            <w:tcBorders>
              <w:top w:val="single" w:sz="4" w:space="0" w:color="auto"/>
              <w:left w:val="nil"/>
              <w:bottom w:val="single" w:sz="4" w:space="0" w:color="auto"/>
              <w:right w:val="single" w:sz="4" w:space="0" w:color="auto"/>
            </w:tcBorders>
            <w:shd w:val="clear" w:color="000000" w:fill="FFFFFF"/>
            <w:noWrap/>
            <w:vAlign w:val="center"/>
            <w:hideMark/>
          </w:tcPr>
          <w:p w14:paraId="2B8E3986"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资金用途</w:t>
            </w:r>
          </w:p>
        </w:tc>
        <w:tc>
          <w:tcPr>
            <w:tcW w:w="666" w:type="pct"/>
            <w:tcBorders>
              <w:top w:val="single" w:sz="4" w:space="0" w:color="auto"/>
              <w:left w:val="nil"/>
              <w:bottom w:val="single" w:sz="4" w:space="0" w:color="auto"/>
              <w:right w:val="single" w:sz="4" w:space="0" w:color="auto"/>
            </w:tcBorders>
            <w:shd w:val="clear" w:color="000000" w:fill="FFFFFF"/>
            <w:noWrap/>
            <w:vAlign w:val="center"/>
            <w:hideMark/>
          </w:tcPr>
          <w:p w14:paraId="0A4196EF"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现金/金额（元）</w:t>
            </w:r>
          </w:p>
        </w:tc>
        <w:tc>
          <w:tcPr>
            <w:tcW w:w="391" w:type="pct"/>
            <w:tcBorders>
              <w:top w:val="single" w:sz="4" w:space="0" w:color="auto"/>
              <w:left w:val="nil"/>
              <w:bottom w:val="single" w:sz="4" w:space="0" w:color="auto"/>
              <w:right w:val="single" w:sz="4" w:space="0" w:color="auto"/>
            </w:tcBorders>
            <w:shd w:val="clear" w:color="000000" w:fill="FFFFFF"/>
            <w:noWrap/>
            <w:vAlign w:val="center"/>
            <w:hideMark/>
          </w:tcPr>
          <w:p w14:paraId="11480CB8"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用款类型</w:t>
            </w:r>
          </w:p>
        </w:tc>
        <w:tc>
          <w:tcPr>
            <w:tcW w:w="781" w:type="pct"/>
            <w:tcBorders>
              <w:top w:val="single" w:sz="4" w:space="0" w:color="auto"/>
              <w:left w:val="nil"/>
              <w:bottom w:val="single" w:sz="4" w:space="0" w:color="auto"/>
              <w:right w:val="nil"/>
            </w:tcBorders>
            <w:shd w:val="clear" w:color="000000" w:fill="FFFFFF"/>
            <w:noWrap/>
            <w:vAlign w:val="center"/>
            <w:hideMark/>
          </w:tcPr>
          <w:p w14:paraId="141CA3AC"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出款行</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FB322" w14:textId="77777777" w:rsidR="00C40DE3" w:rsidRPr="00C40DE3" w:rsidRDefault="00C40DE3" w:rsidP="00C40DE3">
            <w:pPr>
              <w:widowControl/>
              <w:jc w:val="center"/>
              <w:rPr>
                <w:rFonts w:ascii="宋体" w:hAnsi="宋体" w:cs="宋体"/>
                <w:b/>
                <w:bCs/>
                <w:color w:val="000000"/>
                <w:kern w:val="0"/>
                <w:sz w:val="18"/>
                <w:szCs w:val="18"/>
              </w:rPr>
            </w:pPr>
            <w:r w:rsidRPr="00C40DE3">
              <w:rPr>
                <w:rFonts w:ascii="宋体" w:hAnsi="宋体" w:cs="宋体" w:hint="eastAsia"/>
                <w:b/>
                <w:bCs/>
                <w:color w:val="000000"/>
                <w:kern w:val="0"/>
                <w:sz w:val="18"/>
                <w:szCs w:val="18"/>
              </w:rPr>
              <w:t>备注</w:t>
            </w:r>
          </w:p>
        </w:tc>
      </w:tr>
      <w:tr w:rsidR="00C40DE3" w:rsidRPr="00C40DE3" w14:paraId="49323711" w14:textId="77777777" w:rsidTr="00C40DE3">
        <w:trPr>
          <w:trHeight w:val="820"/>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1AD9"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2B92F649"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2021/7/1</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14:paraId="3FFF274F"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广西房车宝信息科技有限公司</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A93E4E8"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佣金</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56C15EA3"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288,734.40 </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5358828F"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single" w:sz="4" w:space="0" w:color="auto"/>
              <w:left w:val="nil"/>
              <w:bottom w:val="single" w:sz="4" w:space="0" w:color="auto"/>
              <w:right w:val="nil"/>
            </w:tcBorders>
            <w:shd w:val="clear" w:color="auto" w:fill="auto"/>
            <w:noWrap/>
            <w:vAlign w:val="center"/>
            <w:hideMark/>
          </w:tcPr>
          <w:p w14:paraId="05957EA5"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8397C"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1356F398" w14:textId="77777777" w:rsidTr="00C40DE3">
        <w:trPr>
          <w:trHeight w:val="412"/>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6776C08"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w:t>
            </w:r>
          </w:p>
        </w:tc>
        <w:tc>
          <w:tcPr>
            <w:tcW w:w="391" w:type="pct"/>
            <w:tcBorders>
              <w:top w:val="nil"/>
              <w:left w:val="nil"/>
              <w:bottom w:val="single" w:sz="4" w:space="0" w:color="auto"/>
              <w:right w:val="single" w:sz="4" w:space="0" w:color="auto"/>
            </w:tcBorders>
            <w:shd w:val="clear" w:color="auto" w:fill="auto"/>
            <w:noWrap/>
            <w:vAlign w:val="center"/>
            <w:hideMark/>
          </w:tcPr>
          <w:p w14:paraId="4E78351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2021/7/5</w:t>
            </w:r>
          </w:p>
        </w:tc>
        <w:tc>
          <w:tcPr>
            <w:tcW w:w="1400" w:type="pct"/>
            <w:tcBorders>
              <w:top w:val="nil"/>
              <w:left w:val="nil"/>
              <w:bottom w:val="single" w:sz="4" w:space="0" w:color="auto"/>
              <w:right w:val="single" w:sz="4" w:space="0" w:color="auto"/>
            </w:tcBorders>
            <w:shd w:val="clear" w:color="auto" w:fill="auto"/>
            <w:vAlign w:val="center"/>
            <w:hideMark/>
          </w:tcPr>
          <w:p w14:paraId="749A7AF0"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恒大汽车产业园投资（深圳）集团有限公司</w:t>
            </w:r>
          </w:p>
        </w:tc>
        <w:tc>
          <w:tcPr>
            <w:tcW w:w="747" w:type="pct"/>
            <w:tcBorders>
              <w:top w:val="nil"/>
              <w:left w:val="nil"/>
              <w:bottom w:val="single" w:sz="4" w:space="0" w:color="auto"/>
              <w:right w:val="single" w:sz="4" w:space="0" w:color="auto"/>
            </w:tcBorders>
            <w:shd w:val="clear" w:color="auto" w:fill="auto"/>
            <w:vAlign w:val="center"/>
            <w:hideMark/>
          </w:tcPr>
          <w:p w14:paraId="656B4E7C"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往来款</w:t>
            </w:r>
          </w:p>
        </w:tc>
        <w:tc>
          <w:tcPr>
            <w:tcW w:w="666" w:type="pct"/>
            <w:tcBorders>
              <w:top w:val="nil"/>
              <w:left w:val="nil"/>
              <w:bottom w:val="single" w:sz="4" w:space="0" w:color="auto"/>
              <w:right w:val="single" w:sz="4" w:space="0" w:color="auto"/>
            </w:tcBorders>
            <w:shd w:val="clear" w:color="auto" w:fill="auto"/>
            <w:noWrap/>
            <w:vAlign w:val="center"/>
            <w:hideMark/>
          </w:tcPr>
          <w:p w14:paraId="60AECA47"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150,000,000.00 </w:t>
            </w:r>
          </w:p>
        </w:tc>
        <w:tc>
          <w:tcPr>
            <w:tcW w:w="391" w:type="pct"/>
            <w:tcBorders>
              <w:top w:val="nil"/>
              <w:left w:val="nil"/>
              <w:bottom w:val="single" w:sz="4" w:space="0" w:color="auto"/>
              <w:right w:val="single" w:sz="4" w:space="0" w:color="auto"/>
            </w:tcBorders>
            <w:shd w:val="clear" w:color="auto" w:fill="auto"/>
            <w:noWrap/>
            <w:vAlign w:val="center"/>
            <w:hideMark/>
          </w:tcPr>
          <w:p w14:paraId="2C9300D4"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往来款</w:t>
            </w:r>
          </w:p>
        </w:tc>
        <w:tc>
          <w:tcPr>
            <w:tcW w:w="781" w:type="pct"/>
            <w:tcBorders>
              <w:top w:val="nil"/>
              <w:left w:val="nil"/>
              <w:bottom w:val="single" w:sz="4" w:space="0" w:color="auto"/>
              <w:right w:val="nil"/>
            </w:tcBorders>
            <w:shd w:val="clear" w:color="auto" w:fill="auto"/>
            <w:noWrap/>
            <w:vAlign w:val="center"/>
            <w:hideMark/>
          </w:tcPr>
          <w:p w14:paraId="1E93823C"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BF7FAA3"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4FED2349" w14:textId="77777777" w:rsidTr="00C40DE3">
        <w:trPr>
          <w:trHeight w:val="554"/>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9CBC06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lastRenderedPageBreak/>
              <w:t>3</w:t>
            </w:r>
          </w:p>
        </w:tc>
        <w:tc>
          <w:tcPr>
            <w:tcW w:w="391" w:type="pct"/>
            <w:tcBorders>
              <w:top w:val="nil"/>
              <w:left w:val="nil"/>
              <w:bottom w:val="single" w:sz="4" w:space="0" w:color="auto"/>
              <w:right w:val="single" w:sz="4" w:space="0" w:color="auto"/>
            </w:tcBorders>
            <w:shd w:val="clear" w:color="auto" w:fill="auto"/>
            <w:noWrap/>
            <w:vAlign w:val="center"/>
            <w:hideMark/>
          </w:tcPr>
          <w:p w14:paraId="68A1BD88"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2021/7/5</w:t>
            </w:r>
          </w:p>
        </w:tc>
        <w:tc>
          <w:tcPr>
            <w:tcW w:w="1400" w:type="pct"/>
            <w:tcBorders>
              <w:top w:val="nil"/>
              <w:left w:val="nil"/>
              <w:bottom w:val="single" w:sz="4" w:space="0" w:color="auto"/>
              <w:right w:val="single" w:sz="4" w:space="0" w:color="auto"/>
            </w:tcBorders>
            <w:shd w:val="clear" w:color="auto" w:fill="auto"/>
            <w:vAlign w:val="center"/>
            <w:hideMark/>
          </w:tcPr>
          <w:p w14:paraId="1FF1037E"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广西房车宝信息科技有限公司</w:t>
            </w:r>
          </w:p>
        </w:tc>
        <w:tc>
          <w:tcPr>
            <w:tcW w:w="747" w:type="pct"/>
            <w:tcBorders>
              <w:top w:val="nil"/>
              <w:left w:val="nil"/>
              <w:bottom w:val="single" w:sz="4" w:space="0" w:color="auto"/>
              <w:right w:val="single" w:sz="4" w:space="0" w:color="auto"/>
            </w:tcBorders>
            <w:shd w:val="clear" w:color="auto" w:fill="auto"/>
            <w:vAlign w:val="center"/>
            <w:hideMark/>
          </w:tcPr>
          <w:p w14:paraId="7C1FC0A0"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佣金</w:t>
            </w:r>
          </w:p>
        </w:tc>
        <w:tc>
          <w:tcPr>
            <w:tcW w:w="666" w:type="pct"/>
            <w:tcBorders>
              <w:top w:val="nil"/>
              <w:left w:val="nil"/>
              <w:bottom w:val="single" w:sz="4" w:space="0" w:color="auto"/>
              <w:right w:val="single" w:sz="4" w:space="0" w:color="auto"/>
            </w:tcBorders>
            <w:shd w:val="clear" w:color="auto" w:fill="auto"/>
            <w:noWrap/>
            <w:vAlign w:val="center"/>
            <w:hideMark/>
          </w:tcPr>
          <w:p w14:paraId="692DC1BE"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438,035.56 </w:t>
            </w:r>
          </w:p>
        </w:tc>
        <w:tc>
          <w:tcPr>
            <w:tcW w:w="391" w:type="pct"/>
            <w:tcBorders>
              <w:top w:val="nil"/>
              <w:left w:val="nil"/>
              <w:bottom w:val="single" w:sz="4" w:space="0" w:color="auto"/>
              <w:right w:val="single" w:sz="4" w:space="0" w:color="auto"/>
            </w:tcBorders>
            <w:shd w:val="clear" w:color="auto" w:fill="auto"/>
            <w:noWrap/>
            <w:vAlign w:val="center"/>
            <w:hideMark/>
          </w:tcPr>
          <w:p w14:paraId="1B6E8D8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7B388FBE"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3EF571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2A606D13" w14:textId="77777777" w:rsidTr="00C40DE3">
        <w:trPr>
          <w:trHeight w:val="30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76F931E"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4</w:t>
            </w:r>
          </w:p>
        </w:tc>
        <w:tc>
          <w:tcPr>
            <w:tcW w:w="391" w:type="pct"/>
            <w:tcBorders>
              <w:top w:val="nil"/>
              <w:left w:val="nil"/>
              <w:bottom w:val="single" w:sz="4" w:space="0" w:color="auto"/>
              <w:right w:val="single" w:sz="4" w:space="0" w:color="auto"/>
            </w:tcBorders>
            <w:shd w:val="clear" w:color="auto" w:fill="auto"/>
            <w:noWrap/>
            <w:vAlign w:val="center"/>
            <w:hideMark/>
          </w:tcPr>
          <w:p w14:paraId="6E6BB971"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35B61232"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吴倩</w:t>
            </w:r>
          </w:p>
        </w:tc>
        <w:tc>
          <w:tcPr>
            <w:tcW w:w="747" w:type="pct"/>
            <w:tcBorders>
              <w:top w:val="nil"/>
              <w:left w:val="nil"/>
              <w:bottom w:val="single" w:sz="4" w:space="0" w:color="auto"/>
              <w:right w:val="single" w:sz="4" w:space="0" w:color="auto"/>
            </w:tcBorders>
            <w:shd w:val="clear" w:color="auto" w:fill="auto"/>
            <w:vAlign w:val="center"/>
            <w:hideMark/>
          </w:tcPr>
          <w:p w14:paraId="24E4E29B"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代付住宿费</w:t>
            </w:r>
          </w:p>
        </w:tc>
        <w:tc>
          <w:tcPr>
            <w:tcW w:w="666" w:type="pct"/>
            <w:tcBorders>
              <w:top w:val="nil"/>
              <w:left w:val="nil"/>
              <w:bottom w:val="single" w:sz="4" w:space="0" w:color="auto"/>
              <w:right w:val="single" w:sz="4" w:space="0" w:color="auto"/>
            </w:tcBorders>
            <w:shd w:val="clear" w:color="auto" w:fill="auto"/>
            <w:noWrap/>
            <w:vAlign w:val="center"/>
            <w:hideMark/>
          </w:tcPr>
          <w:p w14:paraId="7BD610FF"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101,690.00 </w:t>
            </w:r>
          </w:p>
        </w:tc>
        <w:tc>
          <w:tcPr>
            <w:tcW w:w="391" w:type="pct"/>
            <w:tcBorders>
              <w:top w:val="nil"/>
              <w:left w:val="nil"/>
              <w:bottom w:val="single" w:sz="4" w:space="0" w:color="auto"/>
              <w:right w:val="single" w:sz="4" w:space="0" w:color="auto"/>
            </w:tcBorders>
            <w:shd w:val="clear" w:color="auto" w:fill="auto"/>
            <w:noWrap/>
            <w:vAlign w:val="center"/>
            <w:hideMark/>
          </w:tcPr>
          <w:p w14:paraId="5E570BC8"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4C6BEF51"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C8D356"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79EB5B58" w14:textId="77777777" w:rsidTr="00C40DE3">
        <w:trPr>
          <w:trHeight w:val="52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0453BC8"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5</w:t>
            </w:r>
          </w:p>
        </w:tc>
        <w:tc>
          <w:tcPr>
            <w:tcW w:w="391" w:type="pct"/>
            <w:tcBorders>
              <w:top w:val="nil"/>
              <w:left w:val="nil"/>
              <w:bottom w:val="single" w:sz="4" w:space="0" w:color="auto"/>
              <w:right w:val="single" w:sz="4" w:space="0" w:color="auto"/>
            </w:tcBorders>
            <w:shd w:val="clear" w:color="auto" w:fill="auto"/>
            <w:noWrap/>
            <w:vAlign w:val="center"/>
            <w:hideMark/>
          </w:tcPr>
          <w:p w14:paraId="0B13453F"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7D543057"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中国工商银行股份有限公司南宁分行</w:t>
            </w:r>
          </w:p>
        </w:tc>
        <w:tc>
          <w:tcPr>
            <w:tcW w:w="747" w:type="pct"/>
            <w:tcBorders>
              <w:top w:val="nil"/>
              <w:left w:val="nil"/>
              <w:bottom w:val="single" w:sz="4" w:space="0" w:color="auto"/>
              <w:right w:val="single" w:sz="4" w:space="0" w:color="auto"/>
            </w:tcBorders>
            <w:shd w:val="clear" w:color="auto" w:fill="auto"/>
            <w:vAlign w:val="center"/>
            <w:hideMark/>
          </w:tcPr>
          <w:p w14:paraId="21CF6B20"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协议服务费</w:t>
            </w:r>
          </w:p>
        </w:tc>
        <w:tc>
          <w:tcPr>
            <w:tcW w:w="666" w:type="pct"/>
            <w:tcBorders>
              <w:top w:val="nil"/>
              <w:left w:val="nil"/>
              <w:bottom w:val="single" w:sz="4" w:space="0" w:color="auto"/>
              <w:right w:val="single" w:sz="4" w:space="0" w:color="auto"/>
            </w:tcBorders>
            <w:shd w:val="clear" w:color="auto" w:fill="auto"/>
            <w:noWrap/>
            <w:vAlign w:val="center"/>
            <w:hideMark/>
          </w:tcPr>
          <w:p w14:paraId="2D4D654C"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1,200,000.00 </w:t>
            </w:r>
          </w:p>
        </w:tc>
        <w:tc>
          <w:tcPr>
            <w:tcW w:w="391" w:type="pct"/>
            <w:tcBorders>
              <w:top w:val="nil"/>
              <w:left w:val="nil"/>
              <w:bottom w:val="single" w:sz="4" w:space="0" w:color="auto"/>
              <w:right w:val="single" w:sz="4" w:space="0" w:color="auto"/>
            </w:tcBorders>
            <w:shd w:val="clear" w:color="auto" w:fill="auto"/>
            <w:noWrap/>
            <w:vAlign w:val="center"/>
            <w:hideMark/>
          </w:tcPr>
          <w:p w14:paraId="0D33D0B5"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17DA56CB"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E407593"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60ADFB0E" w14:textId="77777777" w:rsidTr="00C40DE3">
        <w:trPr>
          <w:trHeight w:val="5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51C4218"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6</w:t>
            </w:r>
          </w:p>
        </w:tc>
        <w:tc>
          <w:tcPr>
            <w:tcW w:w="391" w:type="pct"/>
            <w:tcBorders>
              <w:top w:val="nil"/>
              <w:left w:val="nil"/>
              <w:bottom w:val="single" w:sz="4" w:space="0" w:color="auto"/>
              <w:right w:val="single" w:sz="4" w:space="0" w:color="auto"/>
            </w:tcBorders>
            <w:shd w:val="clear" w:color="auto" w:fill="auto"/>
            <w:noWrap/>
            <w:vAlign w:val="center"/>
            <w:hideMark/>
          </w:tcPr>
          <w:p w14:paraId="382067C3"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4E3983E6"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上海市锦天城（深圳）律师事务所</w:t>
            </w:r>
          </w:p>
        </w:tc>
        <w:tc>
          <w:tcPr>
            <w:tcW w:w="747" w:type="pct"/>
            <w:tcBorders>
              <w:top w:val="nil"/>
              <w:left w:val="nil"/>
              <w:bottom w:val="single" w:sz="4" w:space="0" w:color="auto"/>
              <w:right w:val="single" w:sz="4" w:space="0" w:color="auto"/>
            </w:tcBorders>
            <w:shd w:val="clear" w:color="auto" w:fill="auto"/>
            <w:vAlign w:val="center"/>
            <w:hideMark/>
          </w:tcPr>
          <w:p w14:paraId="0F85E327"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融资律师代理费</w:t>
            </w:r>
          </w:p>
        </w:tc>
        <w:tc>
          <w:tcPr>
            <w:tcW w:w="666" w:type="pct"/>
            <w:tcBorders>
              <w:top w:val="nil"/>
              <w:left w:val="nil"/>
              <w:bottom w:val="single" w:sz="4" w:space="0" w:color="auto"/>
              <w:right w:val="single" w:sz="4" w:space="0" w:color="auto"/>
            </w:tcBorders>
            <w:shd w:val="clear" w:color="auto" w:fill="auto"/>
            <w:noWrap/>
            <w:vAlign w:val="center"/>
            <w:hideMark/>
          </w:tcPr>
          <w:p w14:paraId="1E68056B"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50,338.80 </w:t>
            </w:r>
          </w:p>
        </w:tc>
        <w:tc>
          <w:tcPr>
            <w:tcW w:w="391" w:type="pct"/>
            <w:tcBorders>
              <w:top w:val="nil"/>
              <w:left w:val="nil"/>
              <w:bottom w:val="single" w:sz="4" w:space="0" w:color="auto"/>
              <w:right w:val="single" w:sz="4" w:space="0" w:color="auto"/>
            </w:tcBorders>
            <w:shd w:val="clear" w:color="auto" w:fill="auto"/>
            <w:noWrap/>
            <w:vAlign w:val="center"/>
            <w:hideMark/>
          </w:tcPr>
          <w:p w14:paraId="17A4A0D5"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融资费用</w:t>
            </w:r>
          </w:p>
        </w:tc>
        <w:tc>
          <w:tcPr>
            <w:tcW w:w="781" w:type="pct"/>
            <w:tcBorders>
              <w:top w:val="nil"/>
              <w:left w:val="nil"/>
              <w:bottom w:val="single" w:sz="4" w:space="0" w:color="auto"/>
              <w:right w:val="nil"/>
            </w:tcBorders>
            <w:shd w:val="clear" w:color="auto" w:fill="auto"/>
            <w:noWrap/>
            <w:vAlign w:val="center"/>
            <w:hideMark/>
          </w:tcPr>
          <w:p w14:paraId="21BABF62"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44CC854"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1009F33A" w14:textId="77777777" w:rsidTr="00C40DE3">
        <w:trPr>
          <w:trHeight w:val="41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D853F4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7</w:t>
            </w:r>
          </w:p>
        </w:tc>
        <w:tc>
          <w:tcPr>
            <w:tcW w:w="391" w:type="pct"/>
            <w:tcBorders>
              <w:top w:val="nil"/>
              <w:left w:val="nil"/>
              <w:bottom w:val="single" w:sz="4" w:space="0" w:color="auto"/>
              <w:right w:val="single" w:sz="4" w:space="0" w:color="auto"/>
            </w:tcBorders>
            <w:shd w:val="clear" w:color="auto" w:fill="auto"/>
            <w:noWrap/>
            <w:vAlign w:val="center"/>
            <w:hideMark/>
          </w:tcPr>
          <w:p w14:paraId="4BDA2013"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0A0D4E1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广西电网有限责任公司南宁供电局</w:t>
            </w:r>
          </w:p>
        </w:tc>
        <w:tc>
          <w:tcPr>
            <w:tcW w:w="747" w:type="pct"/>
            <w:tcBorders>
              <w:top w:val="nil"/>
              <w:left w:val="nil"/>
              <w:bottom w:val="single" w:sz="4" w:space="0" w:color="auto"/>
              <w:right w:val="single" w:sz="4" w:space="0" w:color="auto"/>
            </w:tcBorders>
            <w:shd w:val="clear" w:color="auto" w:fill="auto"/>
            <w:vAlign w:val="center"/>
            <w:hideMark/>
          </w:tcPr>
          <w:p w14:paraId="3B79DCB7"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御府4月施工电费</w:t>
            </w:r>
          </w:p>
        </w:tc>
        <w:tc>
          <w:tcPr>
            <w:tcW w:w="666" w:type="pct"/>
            <w:tcBorders>
              <w:top w:val="nil"/>
              <w:left w:val="nil"/>
              <w:bottom w:val="single" w:sz="4" w:space="0" w:color="auto"/>
              <w:right w:val="single" w:sz="4" w:space="0" w:color="auto"/>
            </w:tcBorders>
            <w:shd w:val="clear" w:color="auto" w:fill="auto"/>
            <w:noWrap/>
            <w:vAlign w:val="center"/>
            <w:hideMark/>
          </w:tcPr>
          <w:p w14:paraId="4D1524D5"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389.91 </w:t>
            </w:r>
          </w:p>
        </w:tc>
        <w:tc>
          <w:tcPr>
            <w:tcW w:w="391" w:type="pct"/>
            <w:tcBorders>
              <w:top w:val="nil"/>
              <w:left w:val="nil"/>
              <w:bottom w:val="single" w:sz="4" w:space="0" w:color="auto"/>
              <w:right w:val="single" w:sz="4" w:space="0" w:color="auto"/>
            </w:tcBorders>
            <w:shd w:val="clear" w:color="auto" w:fill="auto"/>
            <w:noWrap/>
            <w:vAlign w:val="center"/>
            <w:hideMark/>
          </w:tcPr>
          <w:p w14:paraId="3F32DCB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工程费用</w:t>
            </w:r>
          </w:p>
        </w:tc>
        <w:tc>
          <w:tcPr>
            <w:tcW w:w="781" w:type="pct"/>
            <w:tcBorders>
              <w:top w:val="nil"/>
              <w:left w:val="nil"/>
              <w:bottom w:val="single" w:sz="4" w:space="0" w:color="auto"/>
              <w:right w:val="nil"/>
            </w:tcBorders>
            <w:shd w:val="clear" w:color="auto" w:fill="auto"/>
            <w:noWrap/>
            <w:vAlign w:val="center"/>
            <w:hideMark/>
          </w:tcPr>
          <w:p w14:paraId="1D4B24F1"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6D4E2B4"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5D4B1884" w14:textId="77777777" w:rsidTr="00C40DE3">
        <w:trPr>
          <w:trHeight w:val="30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8C4B7C2"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8</w:t>
            </w:r>
          </w:p>
        </w:tc>
        <w:tc>
          <w:tcPr>
            <w:tcW w:w="391" w:type="pct"/>
            <w:tcBorders>
              <w:top w:val="nil"/>
              <w:left w:val="nil"/>
              <w:bottom w:val="single" w:sz="4" w:space="0" w:color="auto"/>
              <w:right w:val="single" w:sz="4" w:space="0" w:color="auto"/>
            </w:tcBorders>
            <w:shd w:val="clear" w:color="auto" w:fill="auto"/>
            <w:noWrap/>
            <w:vAlign w:val="center"/>
            <w:hideMark/>
          </w:tcPr>
          <w:p w14:paraId="5DCA7673"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3B2F05F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马先</w:t>
            </w:r>
          </w:p>
        </w:tc>
        <w:tc>
          <w:tcPr>
            <w:tcW w:w="747" w:type="pct"/>
            <w:tcBorders>
              <w:top w:val="nil"/>
              <w:left w:val="nil"/>
              <w:bottom w:val="single" w:sz="4" w:space="0" w:color="auto"/>
              <w:right w:val="single" w:sz="4" w:space="0" w:color="auto"/>
            </w:tcBorders>
            <w:shd w:val="clear" w:color="auto" w:fill="auto"/>
            <w:vAlign w:val="center"/>
            <w:hideMark/>
          </w:tcPr>
          <w:p w14:paraId="16050663"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代付电费</w:t>
            </w:r>
          </w:p>
        </w:tc>
        <w:tc>
          <w:tcPr>
            <w:tcW w:w="666" w:type="pct"/>
            <w:tcBorders>
              <w:top w:val="nil"/>
              <w:left w:val="nil"/>
              <w:bottom w:val="single" w:sz="4" w:space="0" w:color="auto"/>
              <w:right w:val="single" w:sz="4" w:space="0" w:color="auto"/>
            </w:tcBorders>
            <w:shd w:val="clear" w:color="auto" w:fill="auto"/>
            <w:noWrap/>
            <w:vAlign w:val="center"/>
            <w:hideMark/>
          </w:tcPr>
          <w:p w14:paraId="59D2D124"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5,000.00 </w:t>
            </w:r>
          </w:p>
        </w:tc>
        <w:tc>
          <w:tcPr>
            <w:tcW w:w="391" w:type="pct"/>
            <w:tcBorders>
              <w:top w:val="nil"/>
              <w:left w:val="nil"/>
              <w:bottom w:val="single" w:sz="4" w:space="0" w:color="auto"/>
              <w:right w:val="single" w:sz="4" w:space="0" w:color="auto"/>
            </w:tcBorders>
            <w:shd w:val="clear" w:color="auto" w:fill="auto"/>
            <w:noWrap/>
            <w:vAlign w:val="center"/>
            <w:hideMark/>
          </w:tcPr>
          <w:p w14:paraId="07AE2F5E"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报销费用</w:t>
            </w:r>
          </w:p>
        </w:tc>
        <w:tc>
          <w:tcPr>
            <w:tcW w:w="781" w:type="pct"/>
            <w:tcBorders>
              <w:top w:val="nil"/>
              <w:left w:val="nil"/>
              <w:bottom w:val="single" w:sz="4" w:space="0" w:color="auto"/>
              <w:right w:val="nil"/>
            </w:tcBorders>
            <w:shd w:val="clear" w:color="auto" w:fill="auto"/>
            <w:noWrap/>
            <w:vAlign w:val="center"/>
            <w:hideMark/>
          </w:tcPr>
          <w:p w14:paraId="405BE218"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FFD8E5C"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02C8E696" w14:textId="77777777" w:rsidTr="00C40DE3">
        <w:trPr>
          <w:trHeight w:val="53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4F86987"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9</w:t>
            </w:r>
          </w:p>
        </w:tc>
        <w:tc>
          <w:tcPr>
            <w:tcW w:w="391" w:type="pct"/>
            <w:tcBorders>
              <w:top w:val="nil"/>
              <w:left w:val="nil"/>
              <w:bottom w:val="single" w:sz="4" w:space="0" w:color="auto"/>
              <w:right w:val="single" w:sz="4" w:space="0" w:color="auto"/>
            </w:tcBorders>
            <w:shd w:val="clear" w:color="auto" w:fill="auto"/>
            <w:noWrap/>
            <w:vAlign w:val="center"/>
            <w:hideMark/>
          </w:tcPr>
          <w:p w14:paraId="68F53742"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2021/7/6</w:t>
            </w:r>
          </w:p>
        </w:tc>
        <w:tc>
          <w:tcPr>
            <w:tcW w:w="1400" w:type="pct"/>
            <w:tcBorders>
              <w:top w:val="nil"/>
              <w:left w:val="nil"/>
              <w:bottom w:val="single" w:sz="4" w:space="0" w:color="auto"/>
              <w:right w:val="single" w:sz="4" w:space="0" w:color="auto"/>
            </w:tcBorders>
            <w:shd w:val="clear" w:color="auto" w:fill="auto"/>
            <w:vAlign w:val="center"/>
            <w:hideMark/>
          </w:tcPr>
          <w:p w14:paraId="2255C94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广西电网有限责任公司南宁供电局</w:t>
            </w:r>
          </w:p>
        </w:tc>
        <w:tc>
          <w:tcPr>
            <w:tcW w:w="747" w:type="pct"/>
            <w:tcBorders>
              <w:top w:val="nil"/>
              <w:left w:val="nil"/>
              <w:bottom w:val="single" w:sz="4" w:space="0" w:color="auto"/>
              <w:right w:val="single" w:sz="4" w:space="0" w:color="auto"/>
            </w:tcBorders>
            <w:shd w:val="clear" w:color="auto" w:fill="auto"/>
            <w:vAlign w:val="center"/>
            <w:hideMark/>
          </w:tcPr>
          <w:p w14:paraId="50185F25"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御</w:t>
            </w:r>
            <w:proofErr w:type="gramStart"/>
            <w:r w:rsidRPr="00C40DE3">
              <w:rPr>
                <w:rFonts w:ascii="宋体" w:hAnsi="宋体" w:cs="宋体" w:hint="eastAsia"/>
                <w:kern w:val="0"/>
                <w:sz w:val="18"/>
                <w:szCs w:val="18"/>
              </w:rPr>
              <w:t>府项目</w:t>
            </w:r>
            <w:proofErr w:type="gramEnd"/>
            <w:r w:rsidRPr="00C40DE3">
              <w:rPr>
                <w:rFonts w:ascii="宋体" w:hAnsi="宋体" w:cs="宋体" w:hint="eastAsia"/>
                <w:kern w:val="0"/>
                <w:sz w:val="18"/>
                <w:szCs w:val="18"/>
              </w:rPr>
              <w:t>5月电费</w:t>
            </w:r>
          </w:p>
        </w:tc>
        <w:tc>
          <w:tcPr>
            <w:tcW w:w="666" w:type="pct"/>
            <w:tcBorders>
              <w:top w:val="nil"/>
              <w:left w:val="nil"/>
              <w:bottom w:val="single" w:sz="4" w:space="0" w:color="auto"/>
              <w:right w:val="single" w:sz="4" w:space="0" w:color="auto"/>
            </w:tcBorders>
            <w:shd w:val="clear" w:color="auto" w:fill="auto"/>
            <w:noWrap/>
            <w:vAlign w:val="center"/>
            <w:hideMark/>
          </w:tcPr>
          <w:p w14:paraId="5206F5EB"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125,696.42 </w:t>
            </w:r>
          </w:p>
        </w:tc>
        <w:tc>
          <w:tcPr>
            <w:tcW w:w="391" w:type="pct"/>
            <w:tcBorders>
              <w:top w:val="nil"/>
              <w:left w:val="nil"/>
              <w:bottom w:val="single" w:sz="4" w:space="0" w:color="auto"/>
              <w:right w:val="single" w:sz="4" w:space="0" w:color="auto"/>
            </w:tcBorders>
            <w:shd w:val="clear" w:color="auto" w:fill="auto"/>
            <w:noWrap/>
            <w:vAlign w:val="center"/>
            <w:hideMark/>
          </w:tcPr>
          <w:p w14:paraId="70150C4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工程费用</w:t>
            </w:r>
          </w:p>
        </w:tc>
        <w:tc>
          <w:tcPr>
            <w:tcW w:w="781" w:type="pct"/>
            <w:tcBorders>
              <w:top w:val="nil"/>
              <w:left w:val="nil"/>
              <w:bottom w:val="single" w:sz="4" w:space="0" w:color="auto"/>
              <w:right w:val="nil"/>
            </w:tcBorders>
            <w:shd w:val="clear" w:color="auto" w:fill="auto"/>
            <w:noWrap/>
            <w:vAlign w:val="center"/>
            <w:hideMark/>
          </w:tcPr>
          <w:p w14:paraId="72855D81"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16109F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2135FA4B" w14:textId="77777777" w:rsidTr="00C40DE3">
        <w:trPr>
          <w:trHeight w:val="557"/>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042BA65"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10</w:t>
            </w:r>
          </w:p>
        </w:tc>
        <w:tc>
          <w:tcPr>
            <w:tcW w:w="391" w:type="pct"/>
            <w:tcBorders>
              <w:top w:val="nil"/>
              <w:left w:val="nil"/>
              <w:bottom w:val="single" w:sz="4" w:space="0" w:color="auto"/>
              <w:right w:val="single" w:sz="4" w:space="0" w:color="auto"/>
            </w:tcBorders>
            <w:shd w:val="clear" w:color="auto" w:fill="auto"/>
            <w:noWrap/>
            <w:vAlign w:val="center"/>
            <w:hideMark/>
          </w:tcPr>
          <w:p w14:paraId="4AF598FB"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4AFAB012"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南宁日报社</w:t>
            </w:r>
          </w:p>
        </w:tc>
        <w:tc>
          <w:tcPr>
            <w:tcW w:w="747" w:type="pct"/>
            <w:tcBorders>
              <w:top w:val="nil"/>
              <w:left w:val="nil"/>
              <w:bottom w:val="single" w:sz="4" w:space="0" w:color="auto"/>
              <w:right w:val="single" w:sz="4" w:space="0" w:color="auto"/>
            </w:tcBorders>
            <w:shd w:val="clear" w:color="auto" w:fill="auto"/>
            <w:vAlign w:val="center"/>
            <w:hideMark/>
          </w:tcPr>
          <w:p w14:paraId="0E41890B" w14:textId="77777777" w:rsidR="00C40DE3" w:rsidRPr="00C40DE3" w:rsidRDefault="00C40DE3" w:rsidP="00C40DE3">
            <w:pPr>
              <w:widowControl/>
              <w:jc w:val="center"/>
              <w:rPr>
                <w:rFonts w:ascii="宋体" w:hAnsi="宋体" w:cs="宋体"/>
                <w:kern w:val="0"/>
                <w:sz w:val="18"/>
                <w:szCs w:val="18"/>
              </w:rPr>
            </w:pPr>
            <w:proofErr w:type="gramStart"/>
            <w:r w:rsidRPr="00C40DE3">
              <w:rPr>
                <w:rFonts w:ascii="宋体" w:hAnsi="宋体" w:cs="宋体" w:hint="eastAsia"/>
                <w:kern w:val="0"/>
                <w:sz w:val="18"/>
                <w:szCs w:val="18"/>
              </w:rPr>
              <w:t>总平变更</w:t>
            </w:r>
            <w:proofErr w:type="gramEnd"/>
            <w:r w:rsidRPr="00C40DE3">
              <w:rPr>
                <w:rFonts w:ascii="宋体" w:hAnsi="宋体" w:cs="宋体" w:hint="eastAsia"/>
                <w:kern w:val="0"/>
                <w:sz w:val="18"/>
                <w:szCs w:val="18"/>
              </w:rPr>
              <w:t>方案公示费</w:t>
            </w:r>
          </w:p>
        </w:tc>
        <w:tc>
          <w:tcPr>
            <w:tcW w:w="666" w:type="pct"/>
            <w:tcBorders>
              <w:top w:val="nil"/>
              <w:left w:val="nil"/>
              <w:bottom w:val="single" w:sz="4" w:space="0" w:color="auto"/>
              <w:right w:val="single" w:sz="4" w:space="0" w:color="auto"/>
            </w:tcBorders>
            <w:shd w:val="clear" w:color="auto" w:fill="auto"/>
            <w:noWrap/>
            <w:vAlign w:val="center"/>
            <w:hideMark/>
          </w:tcPr>
          <w:p w14:paraId="0333310F"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46,300.00 </w:t>
            </w:r>
          </w:p>
        </w:tc>
        <w:tc>
          <w:tcPr>
            <w:tcW w:w="391" w:type="pct"/>
            <w:tcBorders>
              <w:top w:val="nil"/>
              <w:left w:val="nil"/>
              <w:bottom w:val="single" w:sz="4" w:space="0" w:color="auto"/>
              <w:right w:val="single" w:sz="4" w:space="0" w:color="auto"/>
            </w:tcBorders>
            <w:shd w:val="clear" w:color="auto" w:fill="auto"/>
            <w:noWrap/>
            <w:vAlign w:val="center"/>
            <w:hideMark/>
          </w:tcPr>
          <w:p w14:paraId="5DEDB98E"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03F463C5"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1A42540"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51A1A25F" w14:textId="77777777" w:rsidTr="00C40DE3">
        <w:trPr>
          <w:trHeight w:val="40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ECFD442"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11</w:t>
            </w:r>
          </w:p>
        </w:tc>
        <w:tc>
          <w:tcPr>
            <w:tcW w:w="391" w:type="pct"/>
            <w:tcBorders>
              <w:top w:val="nil"/>
              <w:left w:val="nil"/>
              <w:bottom w:val="single" w:sz="4" w:space="0" w:color="auto"/>
              <w:right w:val="single" w:sz="4" w:space="0" w:color="auto"/>
            </w:tcBorders>
            <w:shd w:val="clear" w:color="auto" w:fill="auto"/>
            <w:noWrap/>
            <w:vAlign w:val="center"/>
            <w:hideMark/>
          </w:tcPr>
          <w:p w14:paraId="760EA69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2B1ACF8B"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南宁日报社</w:t>
            </w:r>
          </w:p>
        </w:tc>
        <w:tc>
          <w:tcPr>
            <w:tcW w:w="747" w:type="pct"/>
            <w:tcBorders>
              <w:top w:val="nil"/>
              <w:left w:val="nil"/>
              <w:bottom w:val="single" w:sz="4" w:space="0" w:color="auto"/>
              <w:right w:val="single" w:sz="4" w:space="0" w:color="auto"/>
            </w:tcBorders>
            <w:shd w:val="clear" w:color="auto" w:fill="auto"/>
            <w:vAlign w:val="center"/>
            <w:hideMark/>
          </w:tcPr>
          <w:p w14:paraId="3E98E0BC" w14:textId="77777777" w:rsidR="00C40DE3" w:rsidRPr="00C40DE3" w:rsidRDefault="00C40DE3" w:rsidP="00C40DE3">
            <w:pPr>
              <w:widowControl/>
              <w:jc w:val="center"/>
              <w:rPr>
                <w:rFonts w:ascii="宋体" w:hAnsi="宋体" w:cs="宋体"/>
                <w:kern w:val="0"/>
                <w:sz w:val="18"/>
                <w:szCs w:val="18"/>
              </w:rPr>
            </w:pPr>
            <w:proofErr w:type="gramStart"/>
            <w:r w:rsidRPr="00C40DE3">
              <w:rPr>
                <w:rFonts w:ascii="宋体" w:hAnsi="宋体" w:cs="宋体" w:hint="eastAsia"/>
                <w:kern w:val="0"/>
                <w:sz w:val="18"/>
                <w:szCs w:val="18"/>
              </w:rPr>
              <w:t>总平变更</w:t>
            </w:r>
            <w:proofErr w:type="gramEnd"/>
            <w:r w:rsidRPr="00C40DE3">
              <w:rPr>
                <w:rFonts w:ascii="宋体" w:hAnsi="宋体" w:cs="宋体" w:hint="eastAsia"/>
                <w:kern w:val="0"/>
                <w:sz w:val="18"/>
                <w:szCs w:val="18"/>
              </w:rPr>
              <w:t>方案公示费</w:t>
            </w:r>
          </w:p>
        </w:tc>
        <w:tc>
          <w:tcPr>
            <w:tcW w:w="666" w:type="pct"/>
            <w:tcBorders>
              <w:top w:val="nil"/>
              <w:left w:val="nil"/>
              <w:bottom w:val="single" w:sz="4" w:space="0" w:color="auto"/>
              <w:right w:val="single" w:sz="4" w:space="0" w:color="auto"/>
            </w:tcBorders>
            <w:shd w:val="clear" w:color="auto" w:fill="auto"/>
            <w:noWrap/>
            <w:vAlign w:val="center"/>
            <w:hideMark/>
          </w:tcPr>
          <w:p w14:paraId="09F272F4"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55,000.00 </w:t>
            </w:r>
          </w:p>
        </w:tc>
        <w:tc>
          <w:tcPr>
            <w:tcW w:w="391" w:type="pct"/>
            <w:tcBorders>
              <w:top w:val="nil"/>
              <w:left w:val="nil"/>
              <w:bottom w:val="single" w:sz="4" w:space="0" w:color="auto"/>
              <w:right w:val="single" w:sz="4" w:space="0" w:color="auto"/>
            </w:tcBorders>
            <w:shd w:val="clear" w:color="auto" w:fill="auto"/>
            <w:noWrap/>
            <w:vAlign w:val="center"/>
            <w:hideMark/>
          </w:tcPr>
          <w:p w14:paraId="3530A846"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26B450A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E8724F4"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649B61EC" w14:textId="77777777" w:rsidTr="00C40DE3">
        <w:trPr>
          <w:trHeight w:val="41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0DEE88F"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12</w:t>
            </w:r>
          </w:p>
        </w:tc>
        <w:tc>
          <w:tcPr>
            <w:tcW w:w="391" w:type="pct"/>
            <w:tcBorders>
              <w:top w:val="nil"/>
              <w:left w:val="nil"/>
              <w:bottom w:val="single" w:sz="4" w:space="0" w:color="auto"/>
              <w:right w:val="single" w:sz="4" w:space="0" w:color="auto"/>
            </w:tcBorders>
            <w:shd w:val="clear" w:color="auto" w:fill="auto"/>
            <w:noWrap/>
            <w:vAlign w:val="center"/>
            <w:hideMark/>
          </w:tcPr>
          <w:p w14:paraId="428C8BD1"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24DCB0E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广西房车宝信息科技有限公司</w:t>
            </w:r>
          </w:p>
        </w:tc>
        <w:tc>
          <w:tcPr>
            <w:tcW w:w="747" w:type="pct"/>
            <w:tcBorders>
              <w:top w:val="nil"/>
              <w:left w:val="nil"/>
              <w:bottom w:val="single" w:sz="4" w:space="0" w:color="auto"/>
              <w:right w:val="single" w:sz="4" w:space="0" w:color="auto"/>
            </w:tcBorders>
            <w:shd w:val="clear" w:color="auto" w:fill="auto"/>
            <w:vAlign w:val="center"/>
            <w:hideMark/>
          </w:tcPr>
          <w:p w14:paraId="417BA845"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佣金</w:t>
            </w:r>
          </w:p>
        </w:tc>
        <w:tc>
          <w:tcPr>
            <w:tcW w:w="666" w:type="pct"/>
            <w:tcBorders>
              <w:top w:val="nil"/>
              <w:left w:val="nil"/>
              <w:bottom w:val="single" w:sz="4" w:space="0" w:color="auto"/>
              <w:right w:val="single" w:sz="4" w:space="0" w:color="auto"/>
            </w:tcBorders>
            <w:shd w:val="clear" w:color="auto" w:fill="auto"/>
            <w:noWrap/>
            <w:vAlign w:val="center"/>
            <w:hideMark/>
          </w:tcPr>
          <w:p w14:paraId="3FF33FC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72,179.23 </w:t>
            </w:r>
          </w:p>
        </w:tc>
        <w:tc>
          <w:tcPr>
            <w:tcW w:w="391" w:type="pct"/>
            <w:tcBorders>
              <w:top w:val="nil"/>
              <w:left w:val="nil"/>
              <w:bottom w:val="single" w:sz="4" w:space="0" w:color="auto"/>
              <w:right w:val="single" w:sz="4" w:space="0" w:color="auto"/>
            </w:tcBorders>
            <w:shd w:val="clear" w:color="auto" w:fill="auto"/>
            <w:noWrap/>
            <w:vAlign w:val="center"/>
            <w:hideMark/>
          </w:tcPr>
          <w:p w14:paraId="71E3620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3B3590F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1076AD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3428AC65" w14:textId="77777777" w:rsidTr="00C40DE3">
        <w:trPr>
          <w:trHeight w:val="42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8087912"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13</w:t>
            </w:r>
          </w:p>
        </w:tc>
        <w:tc>
          <w:tcPr>
            <w:tcW w:w="391" w:type="pct"/>
            <w:tcBorders>
              <w:top w:val="nil"/>
              <w:left w:val="nil"/>
              <w:bottom w:val="single" w:sz="4" w:space="0" w:color="auto"/>
              <w:right w:val="single" w:sz="4" w:space="0" w:color="auto"/>
            </w:tcBorders>
            <w:shd w:val="clear" w:color="auto" w:fill="auto"/>
            <w:noWrap/>
            <w:vAlign w:val="center"/>
            <w:hideMark/>
          </w:tcPr>
          <w:p w14:paraId="38197551"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43B66CBB"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广西绿城水务股份有限公司</w:t>
            </w:r>
          </w:p>
        </w:tc>
        <w:tc>
          <w:tcPr>
            <w:tcW w:w="747" w:type="pct"/>
            <w:tcBorders>
              <w:top w:val="nil"/>
              <w:left w:val="nil"/>
              <w:bottom w:val="single" w:sz="4" w:space="0" w:color="auto"/>
              <w:right w:val="single" w:sz="4" w:space="0" w:color="auto"/>
            </w:tcBorders>
            <w:shd w:val="clear" w:color="auto" w:fill="auto"/>
            <w:vAlign w:val="center"/>
            <w:hideMark/>
          </w:tcPr>
          <w:p w14:paraId="487626A3"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御府6月水费</w:t>
            </w:r>
          </w:p>
        </w:tc>
        <w:tc>
          <w:tcPr>
            <w:tcW w:w="666" w:type="pct"/>
            <w:tcBorders>
              <w:top w:val="nil"/>
              <w:left w:val="nil"/>
              <w:bottom w:val="single" w:sz="4" w:space="0" w:color="auto"/>
              <w:right w:val="single" w:sz="4" w:space="0" w:color="auto"/>
            </w:tcBorders>
            <w:shd w:val="clear" w:color="auto" w:fill="auto"/>
            <w:noWrap/>
            <w:vAlign w:val="center"/>
            <w:hideMark/>
          </w:tcPr>
          <w:p w14:paraId="77B519D9"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57,142.80 </w:t>
            </w:r>
          </w:p>
        </w:tc>
        <w:tc>
          <w:tcPr>
            <w:tcW w:w="391" w:type="pct"/>
            <w:tcBorders>
              <w:top w:val="nil"/>
              <w:left w:val="nil"/>
              <w:bottom w:val="single" w:sz="4" w:space="0" w:color="auto"/>
              <w:right w:val="single" w:sz="4" w:space="0" w:color="auto"/>
            </w:tcBorders>
            <w:shd w:val="clear" w:color="auto" w:fill="auto"/>
            <w:noWrap/>
            <w:vAlign w:val="center"/>
            <w:hideMark/>
          </w:tcPr>
          <w:p w14:paraId="79AD837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工程费用</w:t>
            </w:r>
          </w:p>
        </w:tc>
        <w:tc>
          <w:tcPr>
            <w:tcW w:w="781" w:type="pct"/>
            <w:tcBorders>
              <w:top w:val="nil"/>
              <w:left w:val="nil"/>
              <w:bottom w:val="single" w:sz="4" w:space="0" w:color="auto"/>
              <w:right w:val="nil"/>
            </w:tcBorders>
            <w:shd w:val="clear" w:color="auto" w:fill="auto"/>
            <w:noWrap/>
            <w:vAlign w:val="center"/>
            <w:hideMark/>
          </w:tcPr>
          <w:p w14:paraId="1099E406"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CD61A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66C42A43" w14:textId="77777777" w:rsidTr="00C40DE3">
        <w:trPr>
          <w:trHeight w:val="30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76A7F6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14</w:t>
            </w:r>
          </w:p>
        </w:tc>
        <w:tc>
          <w:tcPr>
            <w:tcW w:w="391" w:type="pct"/>
            <w:tcBorders>
              <w:top w:val="nil"/>
              <w:left w:val="nil"/>
              <w:bottom w:val="single" w:sz="4" w:space="0" w:color="auto"/>
              <w:right w:val="single" w:sz="4" w:space="0" w:color="auto"/>
            </w:tcBorders>
            <w:shd w:val="clear" w:color="auto" w:fill="auto"/>
            <w:noWrap/>
            <w:vAlign w:val="center"/>
            <w:hideMark/>
          </w:tcPr>
          <w:p w14:paraId="6BA73F2E"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0A2FA59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赵烨彬</w:t>
            </w:r>
          </w:p>
        </w:tc>
        <w:tc>
          <w:tcPr>
            <w:tcW w:w="747" w:type="pct"/>
            <w:tcBorders>
              <w:top w:val="nil"/>
              <w:left w:val="nil"/>
              <w:bottom w:val="single" w:sz="4" w:space="0" w:color="auto"/>
              <w:right w:val="single" w:sz="4" w:space="0" w:color="auto"/>
            </w:tcBorders>
            <w:shd w:val="clear" w:color="auto" w:fill="auto"/>
            <w:vAlign w:val="center"/>
            <w:hideMark/>
          </w:tcPr>
          <w:p w14:paraId="60F0A8FC"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代付电费</w:t>
            </w:r>
          </w:p>
        </w:tc>
        <w:tc>
          <w:tcPr>
            <w:tcW w:w="666" w:type="pct"/>
            <w:tcBorders>
              <w:top w:val="nil"/>
              <w:left w:val="nil"/>
              <w:bottom w:val="single" w:sz="4" w:space="0" w:color="auto"/>
              <w:right w:val="single" w:sz="4" w:space="0" w:color="auto"/>
            </w:tcBorders>
            <w:shd w:val="clear" w:color="auto" w:fill="auto"/>
            <w:noWrap/>
            <w:vAlign w:val="center"/>
            <w:hideMark/>
          </w:tcPr>
          <w:p w14:paraId="0B8FB38D"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95,000.00 </w:t>
            </w:r>
          </w:p>
        </w:tc>
        <w:tc>
          <w:tcPr>
            <w:tcW w:w="391" w:type="pct"/>
            <w:tcBorders>
              <w:top w:val="nil"/>
              <w:left w:val="nil"/>
              <w:bottom w:val="single" w:sz="4" w:space="0" w:color="auto"/>
              <w:right w:val="single" w:sz="4" w:space="0" w:color="auto"/>
            </w:tcBorders>
            <w:shd w:val="clear" w:color="auto" w:fill="auto"/>
            <w:noWrap/>
            <w:vAlign w:val="center"/>
            <w:hideMark/>
          </w:tcPr>
          <w:p w14:paraId="22E7E032"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报销费用</w:t>
            </w:r>
          </w:p>
        </w:tc>
        <w:tc>
          <w:tcPr>
            <w:tcW w:w="781" w:type="pct"/>
            <w:tcBorders>
              <w:top w:val="nil"/>
              <w:left w:val="nil"/>
              <w:bottom w:val="single" w:sz="4" w:space="0" w:color="auto"/>
              <w:right w:val="nil"/>
            </w:tcBorders>
            <w:shd w:val="clear" w:color="auto" w:fill="auto"/>
            <w:noWrap/>
            <w:vAlign w:val="center"/>
            <w:hideMark/>
          </w:tcPr>
          <w:p w14:paraId="3490ABF1"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D2104DC"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39E70A6A" w14:textId="77777777" w:rsidTr="00C40DE3">
        <w:trPr>
          <w:trHeight w:val="30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E962AFA"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15</w:t>
            </w:r>
          </w:p>
        </w:tc>
        <w:tc>
          <w:tcPr>
            <w:tcW w:w="391" w:type="pct"/>
            <w:tcBorders>
              <w:top w:val="nil"/>
              <w:left w:val="nil"/>
              <w:bottom w:val="single" w:sz="4" w:space="0" w:color="auto"/>
              <w:right w:val="single" w:sz="4" w:space="0" w:color="auto"/>
            </w:tcBorders>
            <w:shd w:val="clear" w:color="auto" w:fill="auto"/>
            <w:noWrap/>
            <w:vAlign w:val="center"/>
            <w:hideMark/>
          </w:tcPr>
          <w:p w14:paraId="31FB7C1B"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17D4F5FF"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赵烨彬</w:t>
            </w:r>
          </w:p>
        </w:tc>
        <w:tc>
          <w:tcPr>
            <w:tcW w:w="747" w:type="pct"/>
            <w:tcBorders>
              <w:top w:val="nil"/>
              <w:left w:val="nil"/>
              <w:bottom w:val="single" w:sz="4" w:space="0" w:color="auto"/>
              <w:right w:val="single" w:sz="4" w:space="0" w:color="auto"/>
            </w:tcBorders>
            <w:shd w:val="clear" w:color="auto" w:fill="auto"/>
            <w:vAlign w:val="center"/>
            <w:hideMark/>
          </w:tcPr>
          <w:p w14:paraId="5FEDF779"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代付5月水费</w:t>
            </w:r>
          </w:p>
        </w:tc>
        <w:tc>
          <w:tcPr>
            <w:tcW w:w="666" w:type="pct"/>
            <w:tcBorders>
              <w:top w:val="nil"/>
              <w:left w:val="nil"/>
              <w:bottom w:val="single" w:sz="4" w:space="0" w:color="auto"/>
              <w:right w:val="single" w:sz="4" w:space="0" w:color="auto"/>
            </w:tcBorders>
            <w:shd w:val="clear" w:color="auto" w:fill="auto"/>
            <w:noWrap/>
            <w:vAlign w:val="center"/>
            <w:hideMark/>
          </w:tcPr>
          <w:p w14:paraId="473BD3DE"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65,134.80 </w:t>
            </w:r>
          </w:p>
        </w:tc>
        <w:tc>
          <w:tcPr>
            <w:tcW w:w="391" w:type="pct"/>
            <w:tcBorders>
              <w:top w:val="nil"/>
              <w:left w:val="nil"/>
              <w:bottom w:val="single" w:sz="4" w:space="0" w:color="auto"/>
              <w:right w:val="single" w:sz="4" w:space="0" w:color="auto"/>
            </w:tcBorders>
            <w:shd w:val="clear" w:color="auto" w:fill="auto"/>
            <w:noWrap/>
            <w:vAlign w:val="center"/>
            <w:hideMark/>
          </w:tcPr>
          <w:p w14:paraId="5D3BCF9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报销费用</w:t>
            </w:r>
          </w:p>
        </w:tc>
        <w:tc>
          <w:tcPr>
            <w:tcW w:w="781" w:type="pct"/>
            <w:tcBorders>
              <w:top w:val="nil"/>
              <w:left w:val="nil"/>
              <w:bottom w:val="single" w:sz="4" w:space="0" w:color="auto"/>
              <w:right w:val="nil"/>
            </w:tcBorders>
            <w:shd w:val="clear" w:color="auto" w:fill="auto"/>
            <w:noWrap/>
            <w:vAlign w:val="center"/>
            <w:hideMark/>
          </w:tcPr>
          <w:p w14:paraId="5A982C9F"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AF4BC43"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0D705BB0" w14:textId="77777777" w:rsidTr="00C40DE3">
        <w:trPr>
          <w:trHeight w:val="60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F87678F"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16</w:t>
            </w:r>
          </w:p>
        </w:tc>
        <w:tc>
          <w:tcPr>
            <w:tcW w:w="391" w:type="pct"/>
            <w:tcBorders>
              <w:top w:val="nil"/>
              <w:left w:val="nil"/>
              <w:bottom w:val="single" w:sz="4" w:space="0" w:color="auto"/>
              <w:right w:val="single" w:sz="4" w:space="0" w:color="auto"/>
            </w:tcBorders>
            <w:shd w:val="clear" w:color="auto" w:fill="auto"/>
            <w:noWrap/>
            <w:vAlign w:val="center"/>
            <w:hideMark/>
          </w:tcPr>
          <w:p w14:paraId="389CDE19"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2021/7/7</w:t>
            </w:r>
          </w:p>
        </w:tc>
        <w:tc>
          <w:tcPr>
            <w:tcW w:w="1400" w:type="pct"/>
            <w:tcBorders>
              <w:top w:val="nil"/>
              <w:left w:val="nil"/>
              <w:bottom w:val="single" w:sz="4" w:space="0" w:color="auto"/>
              <w:right w:val="single" w:sz="4" w:space="0" w:color="auto"/>
            </w:tcBorders>
            <w:shd w:val="clear" w:color="auto" w:fill="auto"/>
            <w:vAlign w:val="center"/>
            <w:hideMark/>
          </w:tcPr>
          <w:p w14:paraId="75013660"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赵烨彬</w:t>
            </w:r>
          </w:p>
        </w:tc>
        <w:tc>
          <w:tcPr>
            <w:tcW w:w="747" w:type="pct"/>
            <w:tcBorders>
              <w:top w:val="nil"/>
              <w:left w:val="nil"/>
              <w:bottom w:val="single" w:sz="4" w:space="0" w:color="auto"/>
              <w:right w:val="single" w:sz="4" w:space="0" w:color="auto"/>
            </w:tcBorders>
            <w:shd w:val="clear" w:color="auto" w:fill="auto"/>
            <w:vAlign w:val="center"/>
            <w:hideMark/>
          </w:tcPr>
          <w:p w14:paraId="4A900426"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代付御府4月电费</w:t>
            </w:r>
          </w:p>
        </w:tc>
        <w:tc>
          <w:tcPr>
            <w:tcW w:w="666" w:type="pct"/>
            <w:tcBorders>
              <w:top w:val="nil"/>
              <w:left w:val="nil"/>
              <w:bottom w:val="single" w:sz="4" w:space="0" w:color="auto"/>
              <w:right w:val="single" w:sz="4" w:space="0" w:color="auto"/>
            </w:tcBorders>
            <w:shd w:val="clear" w:color="auto" w:fill="auto"/>
            <w:noWrap/>
            <w:vAlign w:val="center"/>
            <w:hideMark/>
          </w:tcPr>
          <w:p w14:paraId="11FC08A3"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78,000.00 </w:t>
            </w:r>
          </w:p>
        </w:tc>
        <w:tc>
          <w:tcPr>
            <w:tcW w:w="391" w:type="pct"/>
            <w:tcBorders>
              <w:top w:val="nil"/>
              <w:left w:val="nil"/>
              <w:bottom w:val="single" w:sz="4" w:space="0" w:color="auto"/>
              <w:right w:val="single" w:sz="4" w:space="0" w:color="auto"/>
            </w:tcBorders>
            <w:shd w:val="clear" w:color="auto" w:fill="auto"/>
            <w:noWrap/>
            <w:vAlign w:val="center"/>
            <w:hideMark/>
          </w:tcPr>
          <w:p w14:paraId="0CE41F1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报销费用</w:t>
            </w:r>
          </w:p>
        </w:tc>
        <w:tc>
          <w:tcPr>
            <w:tcW w:w="781" w:type="pct"/>
            <w:tcBorders>
              <w:top w:val="nil"/>
              <w:left w:val="nil"/>
              <w:bottom w:val="single" w:sz="4" w:space="0" w:color="auto"/>
              <w:right w:val="nil"/>
            </w:tcBorders>
            <w:shd w:val="clear" w:color="auto" w:fill="auto"/>
            <w:noWrap/>
            <w:vAlign w:val="center"/>
            <w:hideMark/>
          </w:tcPr>
          <w:p w14:paraId="2689B94E"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C96BA29"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09371FE3" w14:textId="77777777" w:rsidTr="00C40DE3">
        <w:trPr>
          <w:trHeight w:val="79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A7A2988"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17</w:t>
            </w:r>
          </w:p>
        </w:tc>
        <w:tc>
          <w:tcPr>
            <w:tcW w:w="391" w:type="pct"/>
            <w:tcBorders>
              <w:top w:val="nil"/>
              <w:left w:val="nil"/>
              <w:bottom w:val="single" w:sz="4" w:space="0" w:color="auto"/>
              <w:right w:val="single" w:sz="4" w:space="0" w:color="auto"/>
            </w:tcBorders>
            <w:shd w:val="clear" w:color="auto" w:fill="auto"/>
            <w:noWrap/>
            <w:vAlign w:val="center"/>
            <w:hideMark/>
          </w:tcPr>
          <w:p w14:paraId="2B9821E5"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2021/7/8</w:t>
            </w:r>
          </w:p>
        </w:tc>
        <w:tc>
          <w:tcPr>
            <w:tcW w:w="1400" w:type="pct"/>
            <w:tcBorders>
              <w:top w:val="nil"/>
              <w:left w:val="nil"/>
              <w:bottom w:val="single" w:sz="4" w:space="0" w:color="auto"/>
              <w:right w:val="single" w:sz="4" w:space="0" w:color="auto"/>
            </w:tcBorders>
            <w:shd w:val="clear" w:color="auto" w:fill="auto"/>
            <w:vAlign w:val="center"/>
            <w:hideMark/>
          </w:tcPr>
          <w:p w14:paraId="06591FB8"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广西房车宝信息科技有限公司</w:t>
            </w:r>
          </w:p>
        </w:tc>
        <w:tc>
          <w:tcPr>
            <w:tcW w:w="747" w:type="pct"/>
            <w:tcBorders>
              <w:top w:val="nil"/>
              <w:left w:val="nil"/>
              <w:bottom w:val="single" w:sz="4" w:space="0" w:color="auto"/>
              <w:right w:val="single" w:sz="4" w:space="0" w:color="auto"/>
            </w:tcBorders>
            <w:shd w:val="clear" w:color="auto" w:fill="auto"/>
            <w:vAlign w:val="center"/>
            <w:hideMark/>
          </w:tcPr>
          <w:p w14:paraId="24227AEF" w14:textId="77777777" w:rsidR="00C40DE3" w:rsidRPr="00C40DE3" w:rsidRDefault="00C40DE3" w:rsidP="00C40DE3">
            <w:pPr>
              <w:widowControl/>
              <w:jc w:val="center"/>
              <w:rPr>
                <w:rFonts w:ascii="宋体" w:hAnsi="宋体" w:cs="宋体"/>
                <w:kern w:val="0"/>
                <w:sz w:val="18"/>
                <w:szCs w:val="18"/>
              </w:rPr>
            </w:pPr>
            <w:r w:rsidRPr="00C40DE3">
              <w:rPr>
                <w:rFonts w:ascii="宋体" w:hAnsi="宋体" w:cs="宋体" w:hint="eastAsia"/>
                <w:kern w:val="0"/>
                <w:sz w:val="18"/>
                <w:szCs w:val="18"/>
              </w:rPr>
              <w:t>佣金</w:t>
            </w:r>
          </w:p>
        </w:tc>
        <w:tc>
          <w:tcPr>
            <w:tcW w:w="666" w:type="pct"/>
            <w:tcBorders>
              <w:top w:val="nil"/>
              <w:left w:val="nil"/>
              <w:bottom w:val="single" w:sz="4" w:space="0" w:color="auto"/>
              <w:right w:val="single" w:sz="4" w:space="0" w:color="auto"/>
            </w:tcBorders>
            <w:shd w:val="clear" w:color="auto" w:fill="auto"/>
            <w:noWrap/>
            <w:vAlign w:val="center"/>
            <w:hideMark/>
          </w:tcPr>
          <w:p w14:paraId="59D2F94A"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236,717.63 </w:t>
            </w:r>
          </w:p>
        </w:tc>
        <w:tc>
          <w:tcPr>
            <w:tcW w:w="391" w:type="pct"/>
            <w:tcBorders>
              <w:top w:val="nil"/>
              <w:left w:val="nil"/>
              <w:bottom w:val="single" w:sz="4" w:space="0" w:color="auto"/>
              <w:right w:val="single" w:sz="4" w:space="0" w:color="auto"/>
            </w:tcBorders>
            <w:shd w:val="clear" w:color="auto" w:fill="auto"/>
            <w:noWrap/>
            <w:vAlign w:val="center"/>
            <w:hideMark/>
          </w:tcPr>
          <w:p w14:paraId="0DB27D41"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营销费用</w:t>
            </w:r>
          </w:p>
        </w:tc>
        <w:tc>
          <w:tcPr>
            <w:tcW w:w="781" w:type="pct"/>
            <w:tcBorders>
              <w:top w:val="nil"/>
              <w:left w:val="nil"/>
              <w:bottom w:val="single" w:sz="4" w:space="0" w:color="auto"/>
              <w:right w:val="nil"/>
            </w:tcBorders>
            <w:shd w:val="clear" w:color="auto" w:fill="auto"/>
            <w:noWrap/>
            <w:vAlign w:val="center"/>
            <w:hideMark/>
          </w:tcPr>
          <w:p w14:paraId="137BD346"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建行一般户（1604）</w:t>
            </w: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064E1CD"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自主报备</w:t>
            </w:r>
          </w:p>
        </w:tc>
      </w:tr>
      <w:tr w:rsidR="00C40DE3" w:rsidRPr="00C40DE3" w14:paraId="15B0B684" w14:textId="77777777" w:rsidTr="00C40DE3">
        <w:trPr>
          <w:trHeight w:val="499"/>
        </w:trPr>
        <w:tc>
          <w:tcPr>
            <w:tcW w:w="277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CEF39A"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合计</w:t>
            </w:r>
          </w:p>
        </w:tc>
        <w:tc>
          <w:tcPr>
            <w:tcW w:w="666" w:type="pct"/>
            <w:tcBorders>
              <w:top w:val="nil"/>
              <w:left w:val="nil"/>
              <w:bottom w:val="single" w:sz="4" w:space="0" w:color="auto"/>
              <w:right w:val="single" w:sz="4" w:space="0" w:color="auto"/>
            </w:tcBorders>
            <w:shd w:val="clear" w:color="auto" w:fill="auto"/>
            <w:noWrap/>
            <w:vAlign w:val="center"/>
            <w:hideMark/>
          </w:tcPr>
          <w:p w14:paraId="78640DE5" w14:textId="77777777" w:rsidR="00C40DE3" w:rsidRPr="00C40DE3" w:rsidRDefault="00C40DE3" w:rsidP="00C40DE3">
            <w:pPr>
              <w:widowControl/>
              <w:jc w:val="center"/>
              <w:rPr>
                <w:rFonts w:ascii="Arial" w:hAnsi="Arial" w:cs="Arial"/>
                <w:color w:val="000000"/>
                <w:kern w:val="0"/>
                <w:sz w:val="18"/>
                <w:szCs w:val="18"/>
              </w:rPr>
            </w:pPr>
            <w:r w:rsidRPr="00C40DE3">
              <w:rPr>
                <w:rFonts w:ascii="Arial" w:hAnsi="Arial" w:cs="Arial"/>
                <w:color w:val="000000"/>
                <w:kern w:val="0"/>
                <w:sz w:val="18"/>
                <w:szCs w:val="18"/>
              </w:rPr>
              <w:t xml:space="preserve">152,915,359.55 </w:t>
            </w:r>
          </w:p>
        </w:tc>
        <w:tc>
          <w:tcPr>
            <w:tcW w:w="156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175F7D0" w14:textId="77777777" w:rsidR="00C40DE3" w:rsidRPr="00C40DE3" w:rsidRDefault="00C40DE3" w:rsidP="00C40DE3">
            <w:pPr>
              <w:widowControl/>
              <w:jc w:val="center"/>
              <w:rPr>
                <w:rFonts w:ascii="宋体" w:hAnsi="宋体" w:cs="宋体"/>
                <w:color w:val="000000"/>
                <w:kern w:val="0"/>
                <w:sz w:val="18"/>
                <w:szCs w:val="18"/>
              </w:rPr>
            </w:pPr>
            <w:r w:rsidRPr="00C40DE3">
              <w:rPr>
                <w:rFonts w:ascii="宋体" w:hAnsi="宋体" w:cs="宋体" w:hint="eastAsia"/>
                <w:color w:val="000000"/>
                <w:kern w:val="0"/>
                <w:sz w:val="18"/>
                <w:szCs w:val="18"/>
              </w:rPr>
              <w:t xml:space="preserve">　</w:t>
            </w:r>
          </w:p>
        </w:tc>
      </w:tr>
    </w:tbl>
    <w:p w14:paraId="134E5E12" w14:textId="77777777" w:rsidR="003A4D9F" w:rsidRPr="00214987" w:rsidRDefault="003A4D9F" w:rsidP="007D0BA2">
      <w:pPr>
        <w:spacing w:line="360" w:lineRule="auto"/>
        <w:rPr>
          <w:rFonts w:ascii="Arial" w:hAnsi="Arial" w:cs="Arial"/>
          <w:bCs/>
          <w:kern w:val="44"/>
          <w:szCs w:val="21"/>
        </w:rPr>
      </w:pPr>
    </w:p>
    <w:p w14:paraId="73049A13" w14:textId="73A1CD3A" w:rsidR="005539E0" w:rsidRPr="005539E0" w:rsidRDefault="005539E0" w:rsidP="005539E0">
      <w:pPr>
        <w:spacing w:line="360" w:lineRule="auto"/>
        <w:ind w:firstLine="420"/>
        <w:jc w:val="center"/>
        <w:rPr>
          <w:rFonts w:ascii="Arial" w:hAnsi="Arial" w:cs="Arial"/>
          <w:b/>
          <w:bCs/>
          <w:kern w:val="44"/>
          <w:sz w:val="24"/>
        </w:rPr>
        <w:sectPr w:rsidR="005539E0" w:rsidRPr="005539E0" w:rsidSect="0086351A">
          <w:pgSz w:w="16838" w:h="11906" w:orient="landscape"/>
          <w:pgMar w:top="1797" w:right="1440" w:bottom="1797" w:left="1440" w:header="851" w:footer="992" w:gutter="0"/>
          <w:cols w:space="425"/>
          <w:docGrid w:linePitch="312"/>
        </w:sectPr>
      </w:pPr>
    </w:p>
    <w:p w14:paraId="577BFF8F" w14:textId="7CE79D59" w:rsidR="00041DE1" w:rsidRDefault="00357EB3">
      <w:pPr>
        <w:pStyle w:val="1"/>
        <w:spacing w:before="300" w:after="300" w:line="360" w:lineRule="exact"/>
        <w:jc w:val="left"/>
        <w:rPr>
          <w:rStyle w:val="11"/>
          <w:rFonts w:ascii="Arial" w:eastAsia="宋体" w:hAnsi="Arial" w:cs="Arial"/>
          <w:b/>
          <w:sz w:val="24"/>
          <w:szCs w:val="24"/>
        </w:rPr>
      </w:pPr>
      <w:bookmarkStart w:id="53" w:name="_Toc29894"/>
      <w:bookmarkStart w:id="54" w:name="_Toc535570758"/>
      <w:bookmarkStart w:id="55" w:name="_Toc37668501"/>
      <w:bookmarkStart w:id="56" w:name="_Toc535580099"/>
      <w:bookmarkStart w:id="57" w:name="_Toc7895"/>
      <w:bookmarkStart w:id="58" w:name="_Toc535508644"/>
      <w:bookmarkStart w:id="59" w:name="_Toc535580031"/>
      <w:bookmarkStart w:id="60" w:name="_Toc77625912"/>
      <w:r>
        <w:rPr>
          <w:rStyle w:val="11"/>
          <w:rFonts w:ascii="Arial" w:eastAsia="宋体" w:hAnsi="Arial" w:cs="Arial" w:hint="eastAsia"/>
          <w:b/>
          <w:sz w:val="24"/>
          <w:szCs w:val="24"/>
        </w:rPr>
        <w:lastRenderedPageBreak/>
        <w:t>7.2</w:t>
      </w:r>
      <w:r w:rsidR="001D424E">
        <w:rPr>
          <w:rStyle w:val="11"/>
          <w:rFonts w:ascii="Arial" w:eastAsia="宋体" w:hAnsi="Arial" w:cs="Arial" w:hint="eastAsia"/>
          <w:b/>
          <w:sz w:val="24"/>
          <w:szCs w:val="24"/>
        </w:rPr>
        <w:t>其他</w:t>
      </w:r>
      <w:r>
        <w:rPr>
          <w:rStyle w:val="11"/>
          <w:rFonts w:ascii="Arial" w:eastAsia="宋体" w:hAnsi="Arial" w:cs="Arial" w:hint="eastAsia"/>
          <w:b/>
          <w:sz w:val="24"/>
          <w:szCs w:val="24"/>
        </w:rPr>
        <w:t>资</w:t>
      </w:r>
      <w:r w:rsidRPr="0048691C">
        <w:rPr>
          <w:rStyle w:val="11"/>
          <w:rFonts w:ascii="Arial" w:eastAsia="宋体" w:hAnsi="Arial" w:cs="Arial" w:hint="eastAsia"/>
          <w:b/>
          <w:sz w:val="24"/>
          <w:szCs w:val="24"/>
        </w:rPr>
        <w:t>金流入情况</w:t>
      </w:r>
      <w:bookmarkEnd w:id="53"/>
      <w:bookmarkEnd w:id="54"/>
      <w:bookmarkEnd w:id="55"/>
      <w:bookmarkEnd w:id="56"/>
      <w:bookmarkEnd w:id="57"/>
      <w:bookmarkEnd w:id="58"/>
      <w:bookmarkEnd w:id="59"/>
      <w:bookmarkEnd w:id="60"/>
    </w:p>
    <w:p w14:paraId="79080DD0" w14:textId="38CA2D37" w:rsidR="0048691C" w:rsidRPr="0048691C" w:rsidRDefault="00C40DE3" w:rsidP="0048691C">
      <w:r>
        <w:rPr>
          <w:rFonts w:hint="eastAsia"/>
        </w:rPr>
        <w:t>无</w:t>
      </w:r>
    </w:p>
    <w:p w14:paraId="64542970" w14:textId="23BA0163" w:rsidR="00041DE1" w:rsidRDefault="00357EB3">
      <w:pPr>
        <w:pStyle w:val="1"/>
        <w:spacing w:before="300" w:after="300" w:line="360" w:lineRule="exact"/>
        <w:jc w:val="left"/>
        <w:rPr>
          <w:rStyle w:val="11"/>
          <w:rFonts w:ascii="Arial" w:eastAsia="宋体" w:hAnsi="Arial" w:cs="Arial"/>
          <w:b/>
          <w:sz w:val="24"/>
          <w:szCs w:val="24"/>
        </w:rPr>
      </w:pPr>
      <w:bookmarkStart w:id="61" w:name="_Toc77625913"/>
      <w:r>
        <w:rPr>
          <w:rStyle w:val="11"/>
          <w:rFonts w:ascii="Arial" w:eastAsia="宋体" w:hAnsi="Arial" w:cs="Arial" w:hint="eastAsia"/>
          <w:b/>
          <w:sz w:val="24"/>
          <w:szCs w:val="24"/>
        </w:rPr>
        <w:t>7.3</w:t>
      </w:r>
      <w:proofErr w:type="gramStart"/>
      <w:r w:rsidR="0048691C">
        <w:rPr>
          <w:rStyle w:val="11"/>
          <w:rFonts w:ascii="Arial" w:eastAsia="宋体" w:hAnsi="Arial" w:cs="Arial" w:hint="eastAsia"/>
          <w:b/>
          <w:sz w:val="24"/>
          <w:szCs w:val="24"/>
        </w:rPr>
        <w:t>各</w:t>
      </w:r>
      <w:proofErr w:type="gramEnd"/>
      <w:r w:rsidR="0048691C">
        <w:rPr>
          <w:rStyle w:val="11"/>
          <w:rFonts w:ascii="Arial" w:eastAsia="宋体" w:hAnsi="Arial" w:cs="Arial" w:hint="eastAsia"/>
          <w:b/>
          <w:sz w:val="24"/>
          <w:szCs w:val="24"/>
        </w:rPr>
        <w:t>账户余额情况</w:t>
      </w:r>
      <w:bookmarkEnd w:id="61"/>
    </w:p>
    <w:tbl>
      <w:tblPr>
        <w:tblW w:w="5000" w:type="pct"/>
        <w:tblLayout w:type="fixed"/>
        <w:tblLook w:val="04A0" w:firstRow="1" w:lastRow="0" w:firstColumn="1" w:lastColumn="0" w:noHBand="0" w:noVBand="1"/>
      </w:tblPr>
      <w:tblGrid>
        <w:gridCol w:w="578"/>
        <w:gridCol w:w="1516"/>
        <w:gridCol w:w="314"/>
        <w:gridCol w:w="1134"/>
        <w:gridCol w:w="960"/>
        <w:gridCol w:w="319"/>
        <w:gridCol w:w="815"/>
        <w:gridCol w:w="797"/>
        <w:gridCol w:w="483"/>
        <w:gridCol w:w="1612"/>
      </w:tblGrid>
      <w:tr w:rsidR="00467CE0" w:rsidRPr="00D32B0A" w14:paraId="1E9BE4DC" w14:textId="77777777" w:rsidTr="0086351A">
        <w:trPr>
          <w:trHeight w:val="270"/>
          <w:tblHead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8685" w14:textId="77777777" w:rsidR="00D32B0A" w:rsidRPr="00D32B0A" w:rsidRDefault="00D32B0A" w:rsidP="00D32B0A">
            <w:pPr>
              <w:widowControl/>
              <w:jc w:val="center"/>
              <w:rPr>
                <w:rFonts w:ascii="宋体" w:hAnsi="宋体" w:cs="宋体"/>
                <w:color w:val="000000"/>
                <w:kern w:val="0"/>
                <w:sz w:val="18"/>
                <w:szCs w:val="18"/>
              </w:rPr>
            </w:pPr>
            <w:bookmarkStart w:id="62" w:name="_Toc11604"/>
            <w:r w:rsidRPr="00D32B0A">
              <w:rPr>
                <w:rFonts w:ascii="宋体" w:hAnsi="宋体" w:cs="宋体" w:hint="eastAsia"/>
                <w:color w:val="000000"/>
                <w:kern w:val="0"/>
                <w:sz w:val="18"/>
                <w:szCs w:val="18"/>
              </w:rPr>
              <w:t>序号</w:t>
            </w:r>
          </w:p>
        </w:tc>
        <w:tc>
          <w:tcPr>
            <w:tcW w:w="889" w:type="pct"/>
            <w:tcBorders>
              <w:top w:val="single" w:sz="4" w:space="0" w:color="auto"/>
              <w:left w:val="nil"/>
              <w:bottom w:val="single" w:sz="4" w:space="0" w:color="auto"/>
              <w:right w:val="single" w:sz="4" w:space="0" w:color="auto"/>
            </w:tcBorders>
            <w:shd w:val="clear" w:color="auto" w:fill="auto"/>
            <w:vAlign w:val="center"/>
            <w:hideMark/>
          </w:tcPr>
          <w:p w14:paraId="119C54A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开户银行</w:t>
            </w:r>
          </w:p>
        </w:tc>
        <w:tc>
          <w:tcPr>
            <w:tcW w:w="1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568C80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账号</w:t>
            </w:r>
          </w:p>
        </w:tc>
        <w:tc>
          <w:tcPr>
            <w:tcW w:w="6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CDF52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账户性质</w:t>
            </w:r>
          </w:p>
        </w:tc>
        <w:tc>
          <w:tcPr>
            <w:tcW w:w="7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B42BFBE"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预留印鉴</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14:paraId="7AC2CF69" w14:textId="77777777" w:rsidR="00D32B0A" w:rsidRPr="00D32B0A" w:rsidRDefault="00D32B0A" w:rsidP="00D32B0A">
            <w:pPr>
              <w:widowControl/>
              <w:jc w:val="right"/>
              <w:rPr>
                <w:rFonts w:ascii="宋体" w:hAnsi="宋体" w:cs="宋体"/>
                <w:color w:val="000000"/>
                <w:kern w:val="0"/>
                <w:sz w:val="18"/>
                <w:szCs w:val="18"/>
              </w:rPr>
            </w:pPr>
            <w:r w:rsidRPr="00D32B0A">
              <w:rPr>
                <w:rFonts w:ascii="宋体" w:hAnsi="宋体" w:cs="宋体" w:hint="eastAsia"/>
                <w:color w:val="000000"/>
                <w:kern w:val="0"/>
                <w:sz w:val="18"/>
                <w:szCs w:val="18"/>
              </w:rPr>
              <w:t>余额（元）</w:t>
            </w:r>
          </w:p>
        </w:tc>
      </w:tr>
      <w:tr w:rsidR="00467CE0" w:rsidRPr="00D32B0A" w14:paraId="5AE5C5E7" w14:textId="77777777" w:rsidTr="0086351A">
        <w:trPr>
          <w:trHeight w:val="741"/>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DA78D2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w:t>
            </w:r>
          </w:p>
        </w:tc>
        <w:tc>
          <w:tcPr>
            <w:tcW w:w="889" w:type="pct"/>
            <w:tcBorders>
              <w:top w:val="nil"/>
              <w:left w:val="nil"/>
              <w:bottom w:val="single" w:sz="4" w:space="0" w:color="auto"/>
              <w:right w:val="single" w:sz="4" w:space="0" w:color="auto"/>
            </w:tcBorders>
            <w:shd w:val="clear" w:color="auto" w:fill="auto"/>
            <w:vAlign w:val="center"/>
            <w:hideMark/>
          </w:tcPr>
          <w:p w14:paraId="7FE025E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中国光大银行南宁长湖支行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51BFDD7"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79080188000084178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2DE60DF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基本户</w:t>
            </w:r>
          </w:p>
        </w:tc>
        <w:tc>
          <w:tcPr>
            <w:tcW w:w="750" w:type="pct"/>
            <w:gridSpan w:val="2"/>
            <w:tcBorders>
              <w:top w:val="nil"/>
              <w:left w:val="nil"/>
              <w:bottom w:val="single" w:sz="4" w:space="0" w:color="auto"/>
              <w:right w:val="single" w:sz="4" w:space="0" w:color="auto"/>
            </w:tcBorders>
            <w:shd w:val="clear" w:color="auto" w:fill="auto"/>
            <w:vAlign w:val="center"/>
            <w:hideMark/>
          </w:tcPr>
          <w:p w14:paraId="6DB306B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4F1D" w14:textId="314CD25E" w:rsidR="00D32B0A" w:rsidRPr="00D32B0A" w:rsidRDefault="00C40DE3" w:rsidP="00D32B0A">
            <w:pPr>
              <w:widowControl/>
              <w:jc w:val="right"/>
              <w:rPr>
                <w:rFonts w:ascii="Arial" w:hAnsi="Arial" w:cs="Arial"/>
                <w:color w:val="000000"/>
                <w:kern w:val="0"/>
                <w:sz w:val="18"/>
                <w:szCs w:val="18"/>
              </w:rPr>
            </w:pPr>
            <w:r>
              <w:rPr>
                <w:rFonts w:ascii="Arial" w:hAnsi="Arial" w:cs="Arial"/>
                <w:color w:val="000000"/>
                <w:kern w:val="0"/>
                <w:sz w:val="18"/>
                <w:szCs w:val="18"/>
              </w:rPr>
              <w:t>10,971.71</w:t>
            </w:r>
          </w:p>
        </w:tc>
      </w:tr>
      <w:tr w:rsidR="00467CE0" w:rsidRPr="00D32B0A" w14:paraId="2ADCEA94" w14:textId="77777777" w:rsidTr="0086351A">
        <w:trPr>
          <w:trHeight w:val="28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BE61BD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w:t>
            </w:r>
          </w:p>
        </w:tc>
        <w:tc>
          <w:tcPr>
            <w:tcW w:w="889" w:type="pct"/>
            <w:tcBorders>
              <w:top w:val="nil"/>
              <w:left w:val="nil"/>
              <w:bottom w:val="single" w:sz="4" w:space="0" w:color="auto"/>
              <w:right w:val="single" w:sz="4" w:space="0" w:color="auto"/>
            </w:tcBorders>
            <w:shd w:val="clear" w:color="auto" w:fill="auto"/>
            <w:vAlign w:val="center"/>
            <w:hideMark/>
          </w:tcPr>
          <w:p w14:paraId="05C7CB2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CCA215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2102116019300246573</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16CDB1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581E0A2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14:paraId="13792DC0" w14:textId="20441AF0" w:rsidR="00D32B0A" w:rsidRPr="00D32B0A" w:rsidRDefault="00C40DE3" w:rsidP="00D32B0A">
            <w:pPr>
              <w:widowControl/>
              <w:jc w:val="right"/>
              <w:rPr>
                <w:rFonts w:ascii="Arial" w:hAnsi="Arial" w:cs="Arial"/>
                <w:color w:val="000000"/>
                <w:kern w:val="0"/>
                <w:sz w:val="18"/>
                <w:szCs w:val="18"/>
              </w:rPr>
            </w:pPr>
            <w:r>
              <w:rPr>
                <w:rFonts w:ascii="Arial" w:hAnsi="Arial" w:cs="Arial"/>
                <w:color w:val="000000"/>
                <w:kern w:val="0"/>
                <w:sz w:val="18"/>
                <w:szCs w:val="18"/>
              </w:rPr>
              <w:t>2,621,140.81</w:t>
            </w:r>
            <w:r w:rsidR="00D32B0A" w:rsidRPr="00D32B0A">
              <w:rPr>
                <w:rFonts w:ascii="Arial" w:hAnsi="Arial" w:cs="Arial"/>
                <w:color w:val="000000"/>
                <w:kern w:val="0"/>
                <w:sz w:val="18"/>
                <w:szCs w:val="18"/>
              </w:rPr>
              <w:t xml:space="preserve"> </w:t>
            </w:r>
          </w:p>
        </w:tc>
      </w:tr>
      <w:tr w:rsidR="00467CE0" w:rsidRPr="00D32B0A" w14:paraId="4561D91D"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82002B5"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3</w:t>
            </w:r>
          </w:p>
        </w:tc>
        <w:tc>
          <w:tcPr>
            <w:tcW w:w="889" w:type="pct"/>
            <w:tcBorders>
              <w:top w:val="nil"/>
              <w:left w:val="nil"/>
              <w:bottom w:val="single" w:sz="4" w:space="0" w:color="auto"/>
              <w:right w:val="single" w:sz="4" w:space="0" w:color="auto"/>
            </w:tcBorders>
            <w:shd w:val="clear" w:color="auto" w:fill="auto"/>
            <w:vAlign w:val="center"/>
            <w:hideMark/>
          </w:tcPr>
          <w:p w14:paraId="7F14DCE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E6A78C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2102116019300249554</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35A870C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19FBD0F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6C8BAC67" w14:textId="5BC0BE09" w:rsidR="00D32B0A" w:rsidRPr="00D32B0A" w:rsidRDefault="00B939A2" w:rsidP="00D32B0A">
            <w:pPr>
              <w:widowControl/>
              <w:jc w:val="right"/>
              <w:rPr>
                <w:rFonts w:ascii="Arial" w:hAnsi="Arial" w:cs="Arial"/>
                <w:color w:val="000000"/>
                <w:kern w:val="0"/>
                <w:sz w:val="18"/>
                <w:szCs w:val="18"/>
              </w:rPr>
            </w:pPr>
            <w:r>
              <w:rPr>
                <w:rFonts w:ascii="Arial" w:hAnsi="Arial" w:cs="Arial"/>
                <w:color w:val="000000"/>
                <w:kern w:val="0"/>
                <w:sz w:val="18"/>
                <w:szCs w:val="18"/>
              </w:rPr>
              <w:t>0.00</w:t>
            </w:r>
          </w:p>
        </w:tc>
      </w:tr>
      <w:tr w:rsidR="00467CE0" w:rsidRPr="00D32B0A" w14:paraId="1D119A51"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5D3046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w:t>
            </w:r>
          </w:p>
        </w:tc>
        <w:tc>
          <w:tcPr>
            <w:tcW w:w="889" w:type="pct"/>
            <w:tcBorders>
              <w:top w:val="nil"/>
              <w:left w:val="nil"/>
              <w:bottom w:val="single" w:sz="4" w:space="0" w:color="auto"/>
              <w:right w:val="single" w:sz="4" w:space="0" w:color="auto"/>
            </w:tcBorders>
            <w:shd w:val="clear" w:color="auto" w:fill="auto"/>
            <w:vAlign w:val="center"/>
            <w:hideMark/>
          </w:tcPr>
          <w:p w14:paraId="1B5BC4B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中国农业银行股份有限公司南宁国贸支行营业室</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2A96ABA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20023001040032675</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7142D85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C734D5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5E69D4B2" w14:textId="667EA93E"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202.19</w:t>
            </w:r>
          </w:p>
        </w:tc>
      </w:tr>
      <w:tr w:rsidR="00467CE0" w:rsidRPr="00D32B0A" w14:paraId="6D89DFC3"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759CD3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5</w:t>
            </w:r>
          </w:p>
        </w:tc>
        <w:tc>
          <w:tcPr>
            <w:tcW w:w="889" w:type="pct"/>
            <w:tcBorders>
              <w:top w:val="nil"/>
              <w:left w:val="nil"/>
              <w:bottom w:val="single" w:sz="4" w:space="0" w:color="auto"/>
              <w:right w:val="single" w:sz="4" w:space="0" w:color="auto"/>
            </w:tcBorders>
            <w:shd w:val="clear" w:color="auto" w:fill="auto"/>
            <w:vAlign w:val="center"/>
            <w:hideMark/>
          </w:tcPr>
          <w:p w14:paraId="5B23D01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上海浦东发展银行南宁分行营业部</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07F2D2E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63010078801100004980</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0991CBE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39470FB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7631BF6E" w14:textId="084744FC"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2,374.47</w:t>
            </w:r>
          </w:p>
        </w:tc>
      </w:tr>
      <w:tr w:rsidR="00467CE0" w:rsidRPr="00D32B0A" w14:paraId="4D15DC4C"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D5A1EF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6</w:t>
            </w:r>
          </w:p>
        </w:tc>
        <w:tc>
          <w:tcPr>
            <w:tcW w:w="889" w:type="pct"/>
            <w:tcBorders>
              <w:top w:val="nil"/>
              <w:left w:val="nil"/>
              <w:bottom w:val="single" w:sz="4" w:space="0" w:color="auto"/>
              <w:right w:val="single" w:sz="4" w:space="0" w:color="auto"/>
            </w:tcBorders>
            <w:shd w:val="clear" w:color="auto" w:fill="auto"/>
            <w:vAlign w:val="center"/>
            <w:hideMark/>
          </w:tcPr>
          <w:p w14:paraId="6562F5EB"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中国建设银行股份有限公司南宁园湖支行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208132C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45050160465000001604</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786DB0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B8DA5B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741B0EDB" w14:textId="67E9126F"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63,736,776.62</w:t>
            </w:r>
          </w:p>
        </w:tc>
      </w:tr>
      <w:tr w:rsidR="00467CE0" w:rsidRPr="00D32B0A" w14:paraId="28FEFCC6"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AB12972"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7</w:t>
            </w:r>
          </w:p>
        </w:tc>
        <w:tc>
          <w:tcPr>
            <w:tcW w:w="889" w:type="pct"/>
            <w:tcBorders>
              <w:top w:val="nil"/>
              <w:left w:val="nil"/>
              <w:bottom w:val="single" w:sz="4" w:space="0" w:color="auto"/>
              <w:right w:val="single" w:sz="4" w:space="0" w:color="auto"/>
            </w:tcBorders>
            <w:shd w:val="clear" w:color="auto" w:fill="auto"/>
            <w:vAlign w:val="center"/>
            <w:hideMark/>
          </w:tcPr>
          <w:p w14:paraId="598FF27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交通银行南宁桃源支行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0254FF2C"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451060500013000688875</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1CDE2D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2846A97"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4CF9DF79" w14:textId="75697F1B"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30,826.33</w:t>
            </w:r>
            <w:r w:rsidR="00D32B0A" w:rsidRPr="00D32B0A">
              <w:rPr>
                <w:rFonts w:ascii="Arial" w:hAnsi="Arial" w:cs="Arial"/>
                <w:color w:val="000000"/>
                <w:kern w:val="0"/>
                <w:sz w:val="18"/>
                <w:szCs w:val="18"/>
              </w:rPr>
              <w:t xml:space="preserve">　</w:t>
            </w:r>
          </w:p>
        </w:tc>
      </w:tr>
      <w:tr w:rsidR="00467CE0" w:rsidRPr="00D32B0A" w14:paraId="0ED4CB5F"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9340D46"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w:t>
            </w:r>
          </w:p>
        </w:tc>
        <w:tc>
          <w:tcPr>
            <w:tcW w:w="889" w:type="pct"/>
            <w:tcBorders>
              <w:top w:val="nil"/>
              <w:left w:val="nil"/>
              <w:bottom w:val="single" w:sz="4" w:space="0" w:color="auto"/>
              <w:right w:val="single" w:sz="4" w:space="0" w:color="auto"/>
            </w:tcBorders>
            <w:shd w:val="clear" w:color="auto" w:fill="auto"/>
            <w:vAlign w:val="center"/>
            <w:hideMark/>
          </w:tcPr>
          <w:p w14:paraId="3CEE0C0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134F201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805017951666668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D8FB04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6C6A996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508B65FF" w14:textId="11436BE6"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203,355.44</w:t>
            </w:r>
          </w:p>
        </w:tc>
      </w:tr>
      <w:tr w:rsidR="00467CE0" w:rsidRPr="00D32B0A" w14:paraId="342DDC44"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48AA5E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9</w:t>
            </w:r>
          </w:p>
        </w:tc>
        <w:tc>
          <w:tcPr>
            <w:tcW w:w="889" w:type="pct"/>
            <w:tcBorders>
              <w:top w:val="nil"/>
              <w:left w:val="nil"/>
              <w:bottom w:val="single" w:sz="4" w:space="0" w:color="auto"/>
              <w:right w:val="single" w:sz="4" w:space="0" w:color="auto"/>
            </w:tcBorders>
            <w:shd w:val="clear" w:color="auto" w:fill="auto"/>
            <w:vAlign w:val="center"/>
            <w:hideMark/>
          </w:tcPr>
          <w:p w14:paraId="260C213B"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3A63ADC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805017951688889</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D0D6602"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资金</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260F2A9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2EE2218D" w14:textId="057AB806" w:rsidR="00D32B0A" w:rsidRPr="00D32B0A" w:rsidRDefault="00B939A2" w:rsidP="00D32B0A">
            <w:pPr>
              <w:widowControl/>
              <w:jc w:val="right"/>
              <w:rPr>
                <w:rFonts w:ascii="Arial" w:hAnsi="Arial" w:cs="Arial"/>
                <w:color w:val="000000"/>
                <w:kern w:val="0"/>
                <w:sz w:val="18"/>
                <w:szCs w:val="18"/>
              </w:rPr>
            </w:pPr>
            <w:r>
              <w:rPr>
                <w:rFonts w:ascii="Arial" w:hAnsi="Arial" w:cs="Arial"/>
                <w:color w:val="000000"/>
                <w:kern w:val="0"/>
                <w:sz w:val="18"/>
                <w:szCs w:val="18"/>
              </w:rPr>
              <w:t>208.20</w:t>
            </w:r>
          </w:p>
        </w:tc>
      </w:tr>
      <w:tr w:rsidR="00467CE0" w:rsidRPr="00D32B0A" w14:paraId="218ADC40"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E67DF76"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51F4AC0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327758B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805018914766888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279225D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2CC36587"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5F1AC881" w14:textId="6D662802" w:rsidR="00D32B0A" w:rsidRPr="00D32B0A" w:rsidRDefault="002F1BCF" w:rsidP="00D32B0A">
            <w:pPr>
              <w:widowControl/>
              <w:jc w:val="right"/>
              <w:rPr>
                <w:rFonts w:ascii="Arial" w:hAnsi="Arial" w:cs="Arial"/>
                <w:color w:val="000000"/>
                <w:kern w:val="0"/>
                <w:sz w:val="18"/>
                <w:szCs w:val="18"/>
              </w:rPr>
            </w:pPr>
            <w:r>
              <w:rPr>
                <w:rFonts w:ascii="Arial" w:hAnsi="Arial" w:cs="Arial" w:hint="eastAsia"/>
                <w:color w:val="000000"/>
                <w:kern w:val="0"/>
                <w:sz w:val="18"/>
                <w:szCs w:val="18"/>
              </w:rPr>
              <w:t>0</w:t>
            </w:r>
            <w:r>
              <w:rPr>
                <w:rFonts w:ascii="Arial" w:hAnsi="Arial" w:cs="Arial"/>
                <w:color w:val="000000"/>
                <w:kern w:val="0"/>
                <w:sz w:val="18"/>
                <w:szCs w:val="18"/>
              </w:rPr>
              <w:t>.00</w:t>
            </w:r>
          </w:p>
        </w:tc>
      </w:tr>
      <w:tr w:rsidR="00467CE0" w:rsidRPr="00D32B0A" w14:paraId="531D528E"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7303F7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11</w:t>
            </w:r>
          </w:p>
        </w:tc>
        <w:tc>
          <w:tcPr>
            <w:tcW w:w="889" w:type="pct"/>
            <w:tcBorders>
              <w:top w:val="nil"/>
              <w:left w:val="nil"/>
              <w:bottom w:val="single" w:sz="4" w:space="0" w:color="auto"/>
              <w:right w:val="single" w:sz="4" w:space="0" w:color="auto"/>
            </w:tcBorders>
            <w:shd w:val="clear" w:color="auto" w:fill="auto"/>
            <w:vAlign w:val="center"/>
            <w:hideMark/>
          </w:tcPr>
          <w:p w14:paraId="4100A01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00B3C1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805019278488666</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A0E44F5"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707840B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5057CB41" w14:textId="34A21052"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48,350,254.37</w:t>
            </w:r>
          </w:p>
        </w:tc>
      </w:tr>
      <w:tr w:rsidR="00467CE0" w:rsidRPr="00D32B0A" w14:paraId="47D6F0EC"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6F4F88A"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12</w:t>
            </w:r>
          </w:p>
        </w:tc>
        <w:tc>
          <w:tcPr>
            <w:tcW w:w="889" w:type="pct"/>
            <w:tcBorders>
              <w:top w:val="nil"/>
              <w:left w:val="nil"/>
              <w:bottom w:val="single" w:sz="4" w:space="0" w:color="auto"/>
              <w:right w:val="single" w:sz="4" w:space="0" w:color="auto"/>
            </w:tcBorders>
            <w:shd w:val="clear" w:color="auto" w:fill="auto"/>
            <w:vAlign w:val="center"/>
            <w:hideMark/>
          </w:tcPr>
          <w:p w14:paraId="1EEF8FA4"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67664152"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805019274166999</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8E4D03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5D149742"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79FBB18A" w14:textId="7D54D096"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32,688,082.57</w:t>
            </w:r>
          </w:p>
        </w:tc>
      </w:tr>
      <w:tr w:rsidR="00467CE0" w:rsidRPr="00D32B0A" w14:paraId="459F7126"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BE555E5"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13</w:t>
            </w:r>
          </w:p>
        </w:tc>
        <w:tc>
          <w:tcPr>
            <w:tcW w:w="889" w:type="pct"/>
            <w:tcBorders>
              <w:top w:val="nil"/>
              <w:left w:val="nil"/>
              <w:bottom w:val="single" w:sz="4" w:space="0" w:color="auto"/>
              <w:right w:val="single" w:sz="4" w:space="0" w:color="auto"/>
            </w:tcBorders>
            <w:shd w:val="clear" w:color="auto" w:fill="auto"/>
            <w:vAlign w:val="center"/>
            <w:hideMark/>
          </w:tcPr>
          <w:p w14:paraId="481CE29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中国农业银行股份有限公司南宁国贸支行营业室</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172DC819" w14:textId="40287DA6" w:rsidR="00D32B0A" w:rsidRPr="00D32B0A" w:rsidRDefault="00950B4D" w:rsidP="00D32B0A">
            <w:pPr>
              <w:widowControl/>
              <w:jc w:val="center"/>
              <w:rPr>
                <w:rFonts w:ascii="Arial" w:hAnsi="Arial" w:cs="Arial"/>
                <w:color w:val="000000"/>
                <w:kern w:val="0"/>
                <w:sz w:val="18"/>
                <w:szCs w:val="18"/>
              </w:rPr>
            </w:pPr>
            <w:r>
              <w:rPr>
                <w:rFonts w:ascii="Arial" w:hAnsi="Arial" w:cs="Arial"/>
                <w:color w:val="000000"/>
                <w:kern w:val="0"/>
                <w:sz w:val="18"/>
                <w:szCs w:val="18"/>
              </w:rPr>
              <w:t>20</w:t>
            </w:r>
            <w:r>
              <w:rPr>
                <w:rFonts w:ascii="Arial" w:hAnsi="Arial" w:cs="Arial" w:hint="eastAsia"/>
                <w:color w:val="000000"/>
                <w:kern w:val="0"/>
                <w:sz w:val="18"/>
                <w:szCs w:val="18"/>
              </w:rPr>
              <w:t>0</w:t>
            </w:r>
            <w:r w:rsidR="00D32B0A" w:rsidRPr="00D32B0A">
              <w:rPr>
                <w:rFonts w:ascii="Arial" w:hAnsi="Arial" w:cs="Arial"/>
                <w:color w:val="000000"/>
                <w:kern w:val="0"/>
                <w:sz w:val="18"/>
                <w:szCs w:val="18"/>
              </w:rPr>
              <w:t>23001040032683</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262299E"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1AE377A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23711E2D" w14:textId="1C69920D"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57,040,806.16</w:t>
            </w:r>
          </w:p>
        </w:tc>
      </w:tr>
      <w:tr w:rsidR="00467CE0" w:rsidRPr="00D32B0A" w14:paraId="0B4ECEBA"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0C49F9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14</w:t>
            </w:r>
          </w:p>
        </w:tc>
        <w:tc>
          <w:tcPr>
            <w:tcW w:w="889" w:type="pct"/>
            <w:tcBorders>
              <w:top w:val="nil"/>
              <w:left w:val="nil"/>
              <w:bottom w:val="single" w:sz="4" w:space="0" w:color="auto"/>
              <w:right w:val="single" w:sz="4" w:space="0" w:color="auto"/>
            </w:tcBorders>
            <w:shd w:val="clear" w:color="auto" w:fill="auto"/>
            <w:vAlign w:val="center"/>
            <w:hideMark/>
          </w:tcPr>
          <w:p w14:paraId="622C179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091AF41"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2102116038000000521</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7FFD41A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31CD8DB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35C2C00F" w14:textId="719A9AD5"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24,826,416.28</w:t>
            </w:r>
          </w:p>
        </w:tc>
      </w:tr>
      <w:tr w:rsidR="00D32B0A" w:rsidRPr="00D32B0A" w14:paraId="676F1D74" w14:textId="77777777" w:rsidTr="00E07C06">
        <w:trPr>
          <w:trHeight w:val="270"/>
        </w:trPr>
        <w:tc>
          <w:tcPr>
            <w:tcW w:w="4055"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D6FC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合计</w:t>
            </w:r>
          </w:p>
        </w:tc>
        <w:tc>
          <w:tcPr>
            <w:tcW w:w="945" w:type="pct"/>
            <w:tcBorders>
              <w:top w:val="nil"/>
              <w:left w:val="nil"/>
              <w:bottom w:val="single" w:sz="4" w:space="0" w:color="auto"/>
              <w:right w:val="single" w:sz="4" w:space="0" w:color="auto"/>
            </w:tcBorders>
            <w:shd w:val="clear" w:color="auto" w:fill="auto"/>
            <w:noWrap/>
            <w:vAlign w:val="center"/>
            <w:hideMark/>
          </w:tcPr>
          <w:p w14:paraId="40967764" w14:textId="1EED576C" w:rsidR="00D32B0A" w:rsidRPr="00D32B0A" w:rsidRDefault="009E38ED" w:rsidP="00D32B0A">
            <w:pPr>
              <w:widowControl/>
              <w:jc w:val="right"/>
              <w:rPr>
                <w:rFonts w:ascii="Arial" w:hAnsi="Arial" w:cs="Arial"/>
                <w:color w:val="000000"/>
                <w:kern w:val="0"/>
                <w:sz w:val="18"/>
                <w:szCs w:val="18"/>
              </w:rPr>
            </w:pPr>
            <w:r>
              <w:rPr>
                <w:rFonts w:ascii="Arial" w:hAnsi="Arial" w:cs="Arial"/>
                <w:color w:val="000000"/>
                <w:kern w:val="0"/>
                <w:sz w:val="18"/>
                <w:szCs w:val="18"/>
              </w:rPr>
              <w:t>229,511,415.15</w:t>
            </w:r>
          </w:p>
        </w:tc>
      </w:tr>
      <w:tr w:rsidR="007C0DE1" w:rsidRPr="00D32B0A" w14:paraId="2AE3A253" w14:textId="77777777" w:rsidTr="0086351A">
        <w:trPr>
          <w:gridAfter w:val="2"/>
          <w:wAfter w:w="1228" w:type="pct"/>
          <w:trHeight w:val="270"/>
        </w:trPr>
        <w:tc>
          <w:tcPr>
            <w:tcW w:w="1412" w:type="pct"/>
            <w:gridSpan w:val="3"/>
            <w:tcBorders>
              <w:top w:val="nil"/>
              <w:left w:val="nil"/>
              <w:bottom w:val="nil"/>
              <w:right w:val="nil"/>
            </w:tcBorders>
            <w:shd w:val="clear" w:color="auto" w:fill="auto"/>
            <w:noWrap/>
            <w:vAlign w:val="center"/>
            <w:hideMark/>
          </w:tcPr>
          <w:p w14:paraId="68168AB1" w14:textId="77777777" w:rsidR="007C0DE1" w:rsidRPr="00D32B0A" w:rsidRDefault="007C0DE1" w:rsidP="00D32B0A">
            <w:pPr>
              <w:widowControl/>
              <w:jc w:val="center"/>
              <w:rPr>
                <w:rFonts w:ascii="宋体" w:hAnsi="宋体" w:cs="宋体"/>
                <w:color w:val="000000"/>
                <w:kern w:val="0"/>
                <w:sz w:val="18"/>
                <w:szCs w:val="18"/>
              </w:rPr>
            </w:pPr>
          </w:p>
        </w:tc>
        <w:tc>
          <w:tcPr>
            <w:tcW w:w="665" w:type="pct"/>
            <w:tcBorders>
              <w:top w:val="nil"/>
              <w:left w:val="nil"/>
              <w:bottom w:val="nil"/>
              <w:right w:val="nil"/>
            </w:tcBorders>
            <w:shd w:val="clear" w:color="auto" w:fill="auto"/>
            <w:noWrap/>
            <w:vAlign w:val="center"/>
            <w:hideMark/>
          </w:tcPr>
          <w:p w14:paraId="43D39852" w14:textId="77777777" w:rsidR="007C0DE1" w:rsidRPr="00D32B0A" w:rsidRDefault="007C0DE1" w:rsidP="00D32B0A">
            <w:pPr>
              <w:widowControl/>
              <w:jc w:val="center"/>
              <w:rPr>
                <w:rFonts w:ascii="宋体" w:hAnsi="宋体" w:cs="宋体"/>
                <w:color w:val="000000"/>
                <w:kern w:val="0"/>
                <w:sz w:val="18"/>
                <w:szCs w:val="18"/>
              </w:rPr>
            </w:pPr>
          </w:p>
        </w:tc>
        <w:tc>
          <w:tcPr>
            <w:tcW w:w="750" w:type="pct"/>
            <w:gridSpan w:val="2"/>
            <w:tcBorders>
              <w:top w:val="nil"/>
              <w:left w:val="nil"/>
              <w:bottom w:val="nil"/>
              <w:right w:val="nil"/>
            </w:tcBorders>
            <w:shd w:val="clear" w:color="auto" w:fill="auto"/>
            <w:noWrap/>
            <w:vAlign w:val="center"/>
            <w:hideMark/>
          </w:tcPr>
          <w:p w14:paraId="27874A79" w14:textId="77777777" w:rsidR="007C0DE1" w:rsidRPr="00D32B0A" w:rsidRDefault="007C0DE1" w:rsidP="00D32B0A">
            <w:pPr>
              <w:widowControl/>
              <w:jc w:val="center"/>
              <w:rPr>
                <w:rFonts w:ascii="宋体" w:hAnsi="宋体" w:cs="宋体"/>
                <w:color w:val="000000"/>
                <w:kern w:val="0"/>
                <w:sz w:val="18"/>
                <w:szCs w:val="18"/>
              </w:rPr>
            </w:pPr>
          </w:p>
        </w:tc>
        <w:tc>
          <w:tcPr>
            <w:tcW w:w="945" w:type="pct"/>
            <w:gridSpan w:val="2"/>
            <w:tcBorders>
              <w:top w:val="nil"/>
              <w:left w:val="nil"/>
              <w:bottom w:val="nil"/>
              <w:right w:val="nil"/>
            </w:tcBorders>
            <w:shd w:val="clear" w:color="auto" w:fill="auto"/>
            <w:noWrap/>
            <w:vAlign w:val="center"/>
            <w:hideMark/>
          </w:tcPr>
          <w:p w14:paraId="0C40BEC7" w14:textId="77777777" w:rsidR="007C0DE1" w:rsidRPr="00D32B0A" w:rsidRDefault="007C0DE1" w:rsidP="00D32B0A">
            <w:pPr>
              <w:widowControl/>
              <w:jc w:val="right"/>
              <w:rPr>
                <w:rFonts w:ascii="宋体" w:hAnsi="宋体" w:cs="宋体"/>
                <w:color w:val="000000"/>
                <w:kern w:val="0"/>
                <w:sz w:val="18"/>
                <w:szCs w:val="18"/>
              </w:rPr>
            </w:pPr>
          </w:p>
        </w:tc>
      </w:tr>
    </w:tbl>
    <w:p w14:paraId="1BD071C3" w14:textId="77777777" w:rsidR="00521228" w:rsidRDefault="00521228">
      <w:pPr>
        <w:sectPr w:rsidR="00521228" w:rsidSect="0086351A">
          <w:pgSz w:w="11906" w:h="16838"/>
          <w:pgMar w:top="1440" w:right="1797" w:bottom="1440" w:left="1797" w:header="851" w:footer="992" w:gutter="0"/>
          <w:cols w:space="425"/>
          <w:docGrid w:linePitch="312"/>
        </w:sectPr>
      </w:pPr>
    </w:p>
    <w:p w14:paraId="40EC2AD9" w14:textId="2E0BF55B" w:rsidR="00041DE1" w:rsidRDefault="00041DE1"/>
    <w:p w14:paraId="3F348FAA" w14:textId="2B3B3EA4" w:rsidR="00041DE1" w:rsidRDefault="00357EB3">
      <w:pPr>
        <w:pStyle w:val="1"/>
        <w:spacing w:before="300" w:after="300" w:line="360" w:lineRule="exact"/>
        <w:jc w:val="left"/>
        <w:rPr>
          <w:rStyle w:val="11"/>
          <w:rFonts w:ascii="Arial" w:eastAsia="宋体" w:hAnsi="Arial" w:cs="Arial"/>
          <w:b/>
          <w:sz w:val="24"/>
          <w:szCs w:val="24"/>
        </w:rPr>
      </w:pPr>
      <w:bookmarkStart w:id="63" w:name="_Toc77625914"/>
      <w:r>
        <w:rPr>
          <w:rStyle w:val="11"/>
          <w:rFonts w:ascii="Arial" w:eastAsia="宋体" w:hAnsi="Arial" w:cs="Arial" w:hint="eastAsia"/>
          <w:b/>
          <w:sz w:val="24"/>
          <w:szCs w:val="24"/>
        </w:rPr>
        <w:t>附件</w:t>
      </w:r>
      <w:bookmarkEnd w:id="62"/>
      <w:bookmarkEnd w:id="63"/>
    </w:p>
    <w:p w14:paraId="44A9CABD" w14:textId="62681A9B" w:rsidR="00041DE1" w:rsidRDefault="00357EB3" w:rsidP="00521228">
      <w:pPr>
        <w:pStyle w:val="2"/>
        <w:spacing w:before="300" w:after="300" w:line="360" w:lineRule="exact"/>
        <w:rPr>
          <w:rStyle w:val="11"/>
          <w:rFonts w:ascii="Arial" w:eastAsia="宋体" w:hAnsi="Arial" w:cstheme="majorBidi"/>
          <w:sz w:val="24"/>
          <w:szCs w:val="24"/>
        </w:rPr>
      </w:pPr>
      <w:bookmarkStart w:id="64" w:name="_Toc532281665"/>
      <w:bookmarkStart w:id="65" w:name="_Toc535580034"/>
      <w:bookmarkStart w:id="66" w:name="_Toc535580102"/>
      <w:bookmarkStart w:id="67" w:name="_Toc10928"/>
      <w:bookmarkStart w:id="68" w:name="_Toc535570761"/>
      <w:bookmarkStart w:id="69" w:name="_Toc37668504"/>
      <w:bookmarkStart w:id="70" w:name="_Toc535508647"/>
      <w:bookmarkStart w:id="71" w:name="_Toc19444"/>
      <w:bookmarkStart w:id="72" w:name="_Toc77625915"/>
      <w:r>
        <w:rPr>
          <w:rStyle w:val="11"/>
          <w:rFonts w:ascii="Arial" w:eastAsia="宋体" w:hAnsi="Arial" w:cstheme="majorBidi" w:hint="eastAsia"/>
          <w:b/>
          <w:bCs w:val="0"/>
          <w:sz w:val="24"/>
          <w:szCs w:val="24"/>
        </w:rPr>
        <w:t>附件一</w:t>
      </w:r>
      <w:r>
        <w:rPr>
          <w:rStyle w:val="11"/>
          <w:rFonts w:ascii="Arial" w:eastAsia="宋体" w:hAnsi="Arial" w:cstheme="majorBidi" w:hint="eastAsia"/>
          <w:b/>
          <w:bCs w:val="0"/>
          <w:sz w:val="24"/>
          <w:szCs w:val="24"/>
        </w:rPr>
        <w:t xml:space="preserve"> </w:t>
      </w:r>
      <w:bookmarkEnd w:id="64"/>
      <w:bookmarkEnd w:id="65"/>
      <w:bookmarkEnd w:id="66"/>
      <w:bookmarkEnd w:id="67"/>
      <w:bookmarkEnd w:id="68"/>
      <w:bookmarkEnd w:id="69"/>
      <w:bookmarkEnd w:id="70"/>
      <w:bookmarkEnd w:id="71"/>
      <w:r w:rsidR="009E38ED">
        <w:rPr>
          <w:rStyle w:val="11"/>
          <w:rFonts w:ascii="Arial" w:eastAsia="宋体" w:hAnsi="Arial" w:cstheme="majorBidi" w:hint="eastAsia"/>
          <w:b/>
          <w:bCs w:val="0"/>
          <w:sz w:val="24"/>
          <w:szCs w:val="24"/>
        </w:rPr>
        <w:t>退场交接清单</w:t>
      </w:r>
      <w:bookmarkEnd w:id="72"/>
    </w:p>
    <w:p w14:paraId="32B4A43F" w14:textId="03181722" w:rsidR="00041DE1" w:rsidRDefault="008118FA">
      <w:r w:rsidRPr="008118FA">
        <w:rPr>
          <w:noProof/>
        </w:rPr>
        <w:drawing>
          <wp:inline distT="0" distB="0" distL="0" distR="0" wp14:anchorId="6F2536D3" wp14:editId="16B37D89">
            <wp:extent cx="5308600" cy="39585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8600" cy="3958590"/>
                    </a:xfrm>
                    <a:prstGeom prst="rect">
                      <a:avLst/>
                    </a:prstGeom>
                    <a:noFill/>
                    <a:ln>
                      <a:noFill/>
                    </a:ln>
                  </pic:spPr>
                </pic:pic>
              </a:graphicData>
            </a:graphic>
          </wp:inline>
        </w:drawing>
      </w:r>
    </w:p>
    <w:p w14:paraId="047657ED" w14:textId="3F1A251C" w:rsidR="00041DE1" w:rsidRDefault="008118FA">
      <w:r w:rsidRPr="008118FA">
        <w:rPr>
          <w:noProof/>
        </w:rPr>
        <w:drawing>
          <wp:inline distT="0" distB="0" distL="0" distR="0" wp14:anchorId="6C0C865C" wp14:editId="3B5D923D">
            <wp:extent cx="5278120" cy="358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3587750"/>
                    </a:xfrm>
                    <a:prstGeom prst="rect">
                      <a:avLst/>
                    </a:prstGeom>
                    <a:noFill/>
                    <a:ln>
                      <a:noFill/>
                    </a:ln>
                  </pic:spPr>
                </pic:pic>
              </a:graphicData>
            </a:graphic>
          </wp:inline>
        </w:drawing>
      </w:r>
    </w:p>
    <w:p w14:paraId="1CBFAC90" w14:textId="5A546246" w:rsidR="00643CEA" w:rsidRDefault="008118FA">
      <w:r w:rsidRPr="008118FA">
        <w:rPr>
          <w:noProof/>
        </w:rPr>
        <w:lastRenderedPageBreak/>
        <w:drawing>
          <wp:inline distT="0" distB="0" distL="0" distR="0" wp14:anchorId="7932D6A8" wp14:editId="7A63AD6C">
            <wp:extent cx="5278120" cy="39585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28D3CA15" w14:textId="60D1AC5D" w:rsidR="00643CEA" w:rsidRDefault="008118FA">
      <w:pPr>
        <w:rPr>
          <w:rStyle w:val="11"/>
          <w:rFonts w:ascii="Arial" w:eastAsia="宋体" w:hAnsi="Arial" w:cstheme="majorBidi"/>
          <w:sz w:val="24"/>
          <w:szCs w:val="24"/>
        </w:rPr>
      </w:pPr>
      <w:r w:rsidRPr="008118FA">
        <w:rPr>
          <w:rStyle w:val="11"/>
          <w:rFonts w:ascii="Arial" w:eastAsia="宋体" w:hAnsi="Arial" w:cstheme="majorBidi"/>
          <w:noProof/>
          <w:sz w:val="24"/>
          <w:szCs w:val="24"/>
        </w:rPr>
        <w:drawing>
          <wp:inline distT="0" distB="0" distL="0" distR="0" wp14:anchorId="73490227" wp14:editId="69A0BDF2">
            <wp:extent cx="5278120" cy="39585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6E6BA6C0" w14:textId="41C68B68" w:rsidR="00041DE1" w:rsidRDefault="00041DE1"/>
    <w:p w14:paraId="32E8FF59" w14:textId="6A323EFB" w:rsidR="00041DE1" w:rsidRDefault="00041DE1"/>
    <w:p w14:paraId="1922726D" w14:textId="460CFA53" w:rsidR="00CD316C" w:rsidRDefault="00CD316C">
      <w:pPr>
        <w:rPr>
          <w:b/>
        </w:rPr>
      </w:pPr>
    </w:p>
    <w:p w14:paraId="3CD265D2" w14:textId="77777777" w:rsidR="00CD316C" w:rsidRDefault="00CD316C">
      <w:pPr>
        <w:rPr>
          <w:b/>
        </w:rPr>
      </w:pPr>
    </w:p>
    <w:p w14:paraId="439E7462" w14:textId="22A976AB" w:rsidR="008118FA" w:rsidRDefault="008118FA">
      <w:pPr>
        <w:rPr>
          <w:b/>
        </w:rPr>
      </w:pPr>
    </w:p>
    <w:p w14:paraId="5A3A5509" w14:textId="77777777" w:rsidR="008118FA" w:rsidRPr="00CD316C" w:rsidRDefault="008118FA">
      <w:pPr>
        <w:rPr>
          <w:b/>
        </w:rPr>
      </w:pPr>
    </w:p>
    <w:p w14:paraId="541F80F7" w14:textId="77777777" w:rsidR="00041DE1" w:rsidRDefault="00357EB3">
      <w:pPr>
        <w:pStyle w:val="2"/>
        <w:spacing w:before="300" w:after="300" w:line="360" w:lineRule="exact"/>
        <w:rPr>
          <w:rStyle w:val="11"/>
          <w:rFonts w:ascii="Arial" w:eastAsia="宋体" w:hAnsi="Arial" w:cstheme="majorBidi"/>
          <w:b/>
          <w:bCs w:val="0"/>
          <w:sz w:val="24"/>
          <w:szCs w:val="24"/>
        </w:rPr>
      </w:pPr>
      <w:bookmarkStart w:id="73" w:name="_Toc11101"/>
      <w:bookmarkStart w:id="74" w:name="_Toc77625916"/>
      <w:r>
        <w:rPr>
          <w:rStyle w:val="11"/>
          <w:rFonts w:ascii="Arial" w:eastAsia="宋体" w:hAnsi="Arial" w:cstheme="majorBidi" w:hint="eastAsia"/>
          <w:b/>
          <w:bCs w:val="0"/>
          <w:sz w:val="24"/>
          <w:szCs w:val="24"/>
        </w:rPr>
        <w:lastRenderedPageBreak/>
        <w:t>附件二</w:t>
      </w:r>
      <w:r>
        <w:rPr>
          <w:rStyle w:val="11"/>
          <w:rFonts w:ascii="Arial" w:eastAsia="宋体" w:hAnsi="Arial" w:cstheme="majorBidi" w:hint="eastAsia"/>
          <w:b/>
          <w:bCs w:val="0"/>
          <w:sz w:val="24"/>
          <w:szCs w:val="24"/>
        </w:rPr>
        <w:t xml:space="preserve"> </w:t>
      </w:r>
      <w:bookmarkEnd w:id="73"/>
      <w:r>
        <w:rPr>
          <w:rStyle w:val="11"/>
          <w:rFonts w:ascii="Arial" w:eastAsia="宋体" w:hAnsi="Arial" w:cstheme="majorBidi" w:hint="eastAsia"/>
          <w:b/>
          <w:bCs w:val="0"/>
          <w:sz w:val="24"/>
          <w:szCs w:val="24"/>
        </w:rPr>
        <w:t>印章使用</w:t>
      </w:r>
      <w:proofErr w:type="gramStart"/>
      <w:r>
        <w:rPr>
          <w:rStyle w:val="11"/>
          <w:rFonts w:ascii="Arial" w:eastAsia="宋体" w:hAnsi="Arial" w:cstheme="majorBidi" w:hint="eastAsia"/>
          <w:b/>
          <w:bCs w:val="0"/>
          <w:sz w:val="24"/>
          <w:szCs w:val="24"/>
        </w:rPr>
        <w:t>纸质版台账</w:t>
      </w:r>
      <w:bookmarkEnd w:id="74"/>
      <w:proofErr w:type="gramEnd"/>
    </w:p>
    <w:p w14:paraId="3049A739" w14:textId="21A3DC1E" w:rsidR="00041DE1" w:rsidRDefault="00760BBF">
      <w:r w:rsidRPr="00760BBF">
        <w:rPr>
          <w:noProof/>
        </w:rPr>
        <w:drawing>
          <wp:inline distT="0" distB="0" distL="0" distR="0" wp14:anchorId="40D080D9" wp14:editId="41FC7DBD">
            <wp:extent cx="5278120" cy="39585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14A0FE3E" w14:textId="0603612A" w:rsidR="00041DE1" w:rsidRDefault="00760BBF">
      <w:r w:rsidRPr="00760BBF">
        <w:rPr>
          <w:noProof/>
        </w:rPr>
        <w:drawing>
          <wp:inline distT="0" distB="0" distL="0" distR="0" wp14:anchorId="47BF9EFD" wp14:editId="76826647">
            <wp:extent cx="5278120" cy="39585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6EF0A4E7" w14:textId="576EF01B" w:rsidR="00467CE0" w:rsidRDefault="00467CE0"/>
    <w:p w14:paraId="4FA0363A" w14:textId="2B3F64FD" w:rsidR="00467CE0" w:rsidRDefault="00467CE0"/>
    <w:p w14:paraId="504D381E" w14:textId="3A121308" w:rsidR="00467CE0" w:rsidRDefault="00467CE0"/>
    <w:p w14:paraId="35F1A588" w14:textId="68314D37" w:rsidR="00760BBF" w:rsidRDefault="00760BBF">
      <w:pPr>
        <w:rPr>
          <w:rFonts w:hint="eastAsia"/>
        </w:rPr>
      </w:pPr>
      <w:r w:rsidRPr="00760BBF">
        <w:rPr>
          <w:noProof/>
        </w:rPr>
        <w:lastRenderedPageBreak/>
        <w:drawing>
          <wp:inline distT="0" distB="0" distL="0" distR="0" wp14:anchorId="20D128C1" wp14:editId="5128F00A">
            <wp:extent cx="5278120" cy="281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120" cy="2819400"/>
                    </a:xfrm>
                    <a:prstGeom prst="rect">
                      <a:avLst/>
                    </a:prstGeom>
                    <a:noFill/>
                    <a:ln>
                      <a:noFill/>
                    </a:ln>
                  </pic:spPr>
                </pic:pic>
              </a:graphicData>
            </a:graphic>
          </wp:inline>
        </w:drawing>
      </w:r>
    </w:p>
    <w:p w14:paraId="49AC9077" w14:textId="5EF1876E" w:rsidR="00760BBF" w:rsidRDefault="00760BBF">
      <w:pPr>
        <w:rPr>
          <w:rFonts w:hint="eastAsia"/>
        </w:rPr>
      </w:pPr>
      <w:r w:rsidRPr="00760BBF">
        <w:rPr>
          <w:noProof/>
        </w:rPr>
        <w:drawing>
          <wp:inline distT="0" distB="0" distL="0" distR="0" wp14:anchorId="407EDA8A" wp14:editId="5D0EF406">
            <wp:extent cx="5278120" cy="3048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3048000"/>
                    </a:xfrm>
                    <a:prstGeom prst="rect">
                      <a:avLst/>
                    </a:prstGeom>
                    <a:noFill/>
                    <a:ln>
                      <a:noFill/>
                    </a:ln>
                  </pic:spPr>
                </pic:pic>
              </a:graphicData>
            </a:graphic>
          </wp:inline>
        </w:drawing>
      </w:r>
    </w:p>
    <w:p w14:paraId="6E0533C6" w14:textId="05044B86" w:rsidR="00B80830" w:rsidRDefault="00760BBF" w:rsidP="00760BBF">
      <w:pPr>
        <w:rPr>
          <w:rFonts w:hint="eastAsia"/>
        </w:rPr>
      </w:pPr>
      <w:r>
        <w:rPr>
          <w:rFonts w:hint="eastAsia"/>
          <w:noProof/>
        </w:rPr>
        <w:drawing>
          <wp:inline distT="0" distB="0" distL="0" distR="0" wp14:anchorId="6C7FFAB3" wp14:editId="20EDD42D">
            <wp:extent cx="3257550" cy="1295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33" cstate="print">
                      <a:clrChange>
                        <a:clrFrom>
                          <a:srgbClr val="A2AFB8"/>
                        </a:clrFrom>
                        <a:clrTo>
                          <a:srgbClr val="A2AFB8">
                            <a:alpha val="0"/>
                          </a:srgbClr>
                        </a:clrTo>
                      </a:clrChange>
                      <a:biLevel thresh="50000"/>
                      <a:extLst>
                        <a:ext uri="{28A0092B-C50C-407E-A947-70E740481C1C}">
                          <a14:useLocalDpi xmlns:a14="http://schemas.microsoft.com/office/drawing/2010/main" val="0"/>
                        </a:ext>
                      </a:extLst>
                    </a:blip>
                    <a:srcRect l="4781" t="3400" r="5165" b="40493"/>
                    <a:stretch/>
                  </pic:blipFill>
                  <pic:spPr bwMode="auto">
                    <a:xfrm>
                      <a:off x="0" y="0"/>
                      <a:ext cx="3258043" cy="1295596"/>
                    </a:xfrm>
                    <a:prstGeom prst="rect">
                      <a:avLst/>
                    </a:prstGeom>
                    <a:ln>
                      <a:noFill/>
                    </a:ln>
                    <a:extLst>
                      <a:ext uri="{53640926-AAD7-44D8-BBD7-CCE9431645EC}">
                        <a14:shadowObscured xmlns:a14="http://schemas.microsoft.com/office/drawing/2010/main"/>
                      </a:ext>
                    </a:extLst>
                  </pic:spPr>
                </pic:pic>
              </a:graphicData>
            </a:graphic>
          </wp:inline>
        </w:drawing>
      </w:r>
    </w:p>
    <w:sectPr w:rsidR="00B80830" w:rsidSect="0086351A">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7AE01" w14:textId="77777777" w:rsidR="002364C9" w:rsidRDefault="002364C9">
      <w:r>
        <w:separator/>
      </w:r>
    </w:p>
  </w:endnote>
  <w:endnote w:type="continuationSeparator" w:id="0">
    <w:p w14:paraId="0A2BA224" w14:textId="77777777" w:rsidR="002364C9" w:rsidRDefault="00236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265101"/>
    </w:sdtPr>
    <w:sdtEndPr/>
    <w:sdtContent>
      <w:p w14:paraId="75C9AE8F" w14:textId="77777777" w:rsidR="00AC7863" w:rsidRDefault="00AC7863">
        <w:pPr>
          <w:pStyle w:val="a7"/>
          <w:jc w:val="center"/>
        </w:pPr>
        <w:r>
          <w:fldChar w:fldCharType="begin"/>
        </w:r>
        <w:r>
          <w:instrText>PAGE   \* MERGEFORMAT</w:instrText>
        </w:r>
        <w:r>
          <w:fldChar w:fldCharType="separate"/>
        </w:r>
        <w:r w:rsidR="00E66838" w:rsidRPr="00E66838">
          <w:rPr>
            <w:noProof/>
            <w:lang w:val="zh-CN"/>
          </w:rPr>
          <w:t>56</w:t>
        </w:r>
        <w:r>
          <w:fldChar w:fldCharType="end"/>
        </w:r>
      </w:p>
    </w:sdtContent>
  </w:sdt>
  <w:p w14:paraId="553A9F6E" w14:textId="77777777" w:rsidR="00AC7863" w:rsidRDefault="00AC786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A639" w14:textId="7C5F1AF3" w:rsidR="00665D5E" w:rsidRDefault="00665D5E" w:rsidP="00665D5E">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6783" w14:textId="77777777" w:rsidR="00665D5E" w:rsidRDefault="00665D5E" w:rsidP="00665D5E">
    <w:pPr>
      <w:pStyle w:val="a7"/>
      <w:jc w:val="center"/>
    </w:pPr>
    <w:r>
      <w:rPr>
        <w:rFonts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A33E" w14:textId="77777777" w:rsidR="002364C9" w:rsidRDefault="002364C9">
      <w:r>
        <w:separator/>
      </w:r>
    </w:p>
  </w:footnote>
  <w:footnote w:type="continuationSeparator" w:id="0">
    <w:p w14:paraId="32A6A3DB" w14:textId="77777777" w:rsidR="002364C9" w:rsidRDefault="00236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11BE" w14:textId="64600B2F" w:rsidR="00AC7863" w:rsidRDefault="00AC7863">
    <w:pPr>
      <w:pStyle w:val="a9"/>
    </w:pPr>
    <w:r>
      <w:rPr>
        <w:rFonts w:hint="eastAsia"/>
      </w:rPr>
      <w:t>2</w:t>
    </w:r>
    <w:r>
      <w:t>021</w:t>
    </w:r>
    <w:r>
      <w:rPr>
        <w:rFonts w:hint="eastAsia"/>
      </w:rPr>
      <w:t>年</w:t>
    </w:r>
    <w:r w:rsidR="00665D5E">
      <w:t>7</w:t>
    </w:r>
    <w:r>
      <w:rPr>
        <w:rFonts w:hint="eastAsia"/>
      </w:rPr>
      <w:t>月监管月报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15E8A"/>
    <w:multiLevelType w:val="hybridMultilevel"/>
    <w:tmpl w:val="DEDE8A0E"/>
    <w:lvl w:ilvl="0" w:tplc="846A5AB2">
      <w:start w:val="1"/>
      <w:numFmt w:val="decimal"/>
      <w:lvlText w:val="%1、"/>
      <w:lvlJc w:val="left"/>
      <w:pPr>
        <w:ind w:left="780" w:hanging="360"/>
      </w:pPr>
      <w:rPr>
        <w:rFonts w:ascii="Times New Roman"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13E"/>
    <w:rsid w:val="00006F9C"/>
    <w:rsid w:val="00036E4B"/>
    <w:rsid w:val="00036FA3"/>
    <w:rsid w:val="00037750"/>
    <w:rsid w:val="00037E6E"/>
    <w:rsid w:val="00041DE1"/>
    <w:rsid w:val="000467CA"/>
    <w:rsid w:val="00052697"/>
    <w:rsid w:val="00054142"/>
    <w:rsid w:val="0006311A"/>
    <w:rsid w:val="00084B1A"/>
    <w:rsid w:val="00085174"/>
    <w:rsid w:val="000B6DB9"/>
    <w:rsid w:val="001079F5"/>
    <w:rsid w:val="00110009"/>
    <w:rsid w:val="00127CAB"/>
    <w:rsid w:val="001503ED"/>
    <w:rsid w:val="00155E3B"/>
    <w:rsid w:val="001607FA"/>
    <w:rsid w:val="00167DC2"/>
    <w:rsid w:val="00181F66"/>
    <w:rsid w:val="00191DE9"/>
    <w:rsid w:val="001D424E"/>
    <w:rsid w:val="001D77E7"/>
    <w:rsid w:val="00214987"/>
    <w:rsid w:val="00222AA1"/>
    <w:rsid w:val="00222DD1"/>
    <w:rsid w:val="00226727"/>
    <w:rsid w:val="00235892"/>
    <w:rsid w:val="002364C9"/>
    <w:rsid w:val="002424EF"/>
    <w:rsid w:val="002544A2"/>
    <w:rsid w:val="00254AEE"/>
    <w:rsid w:val="002627FB"/>
    <w:rsid w:val="00266B44"/>
    <w:rsid w:val="002709A0"/>
    <w:rsid w:val="00280816"/>
    <w:rsid w:val="0028734B"/>
    <w:rsid w:val="002B681E"/>
    <w:rsid w:val="002C2399"/>
    <w:rsid w:val="002C3E44"/>
    <w:rsid w:val="002E2141"/>
    <w:rsid w:val="002F1BCF"/>
    <w:rsid w:val="00303F98"/>
    <w:rsid w:val="00310DD0"/>
    <w:rsid w:val="00312CBD"/>
    <w:rsid w:val="00317BC4"/>
    <w:rsid w:val="00346259"/>
    <w:rsid w:val="00357EB3"/>
    <w:rsid w:val="003A0088"/>
    <w:rsid w:val="003A4D9F"/>
    <w:rsid w:val="003A4E22"/>
    <w:rsid w:val="003A5B35"/>
    <w:rsid w:val="004056BD"/>
    <w:rsid w:val="004171DA"/>
    <w:rsid w:val="004378BC"/>
    <w:rsid w:val="004449B0"/>
    <w:rsid w:val="00451E9F"/>
    <w:rsid w:val="0045407D"/>
    <w:rsid w:val="004672EA"/>
    <w:rsid w:val="00467CE0"/>
    <w:rsid w:val="004848A5"/>
    <w:rsid w:val="0048691C"/>
    <w:rsid w:val="004A17AE"/>
    <w:rsid w:val="004A699A"/>
    <w:rsid w:val="004B0C68"/>
    <w:rsid w:val="004D0208"/>
    <w:rsid w:val="004D34DA"/>
    <w:rsid w:val="004D35BE"/>
    <w:rsid w:val="00516CC0"/>
    <w:rsid w:val="00521228"/>
    <w:rsid w:val="00522444"/>
    <w:rsid w:val="005233E1"/>
    <w:rsid w:val="00541647"/>
    <w:rsid w:val="005539E0"/>
    <w:rsid w:val="00577269"/>
    <w:rsid w:val="0058007A"/>
    <w:rsid w:val="005838BA"/>
    <w:rsid w:val="005970D4"/>
    <w:rsid w:val="005A1143"/>
    <w:rsid w:val="005A1622"/>
    <w:rsid w:val="005A1B5A"/>
    <w:rsid w:val="005C2A84"/>
    <w:rsid w:val="005D5AD4"/>
    <w:rsid w:val="0061747F"/>
    <w:rsid w:val="00625CB9"/>
    <w:rsid w:val="00625EA0"/>
    <w:rsid w:val="006324E6"/>
    <w:rsid w:val="00634216"/>
    <w:rsid w:val="00643CEA"/>
    <w:rsid w:val="00665D5E"/>
    <w:rsid w:val="00676A28"/>
    <w:rsid w:val="00681BD8"/>
    <w:rsid w:val="00683D18"/>
    <w:rsid w:val="006A308E"/>
    <w:rsid w:val="006C3FE1"/>
    <w:rsid w:val="006D001C"/>
    <w:rsid w:val="006D254B"/>
    <w:rsid w:val="006E7B1E"/>
    <w:rsid w:val="0070741F"/>
    <w:rsid w:val="00735E8A"/>
    <w:rsid w:val="00750161"/>
    <w:rsid w:val="0075277D"/>
    <w:rsid w:val="00755B0C"/>
    <w:rsid w:val="00756AA2"/>
    <w:rsid w:val="00760BBF"/>
    <w:rsid w:val="007636BE"/>
    <w:rsid w:val="00780296"/>
    <w:rsid w:val="00780521"/>
    <w:rsid w:val="0079655C"/>
    <w:rsid w:val="007A62A4"/>
    <w:rsid w:val="007B0751"/>
    <w:rsid w:val="007B526D"/>
    <w:rsid w:val="007C0DE1"/>
    <w:rsid w:val="007D0BA2"/>
    <w:rsid w:val="007D4B59"/>
    <w:rsid w:val="007F3A53"/>
    <w:rsid w:val="0080457E"/>
    <w:rsid w:val="008118FA"/>
    <w:rsid w:val="008328BA"/>
    <w:rsid w:val="008528FD"/>
    <w:rsid w:val="00855021"/>
    <w:rsid w:val="0086351A"/>
    <w:rsid w:val="00872330"/>
    <w:rsid w:val="00886401"/>
    <w:rsid w:val="00887E10"/>
    <w:rsid w:val="008948AF"/>
    <w:rsid w:val="0089759A"/>
    <w:rsid w:val="008C2B7C"/>
    <w:rsid w:val="008C2F56"/>
    <w:rsid w:val="008C3226"/>
    <w:rsid w:val="008D62E8"/>
    <w:rsid w:val="008D67FE"/>
    <w:rsid w:val="008E14B4"/>
    <w:rsid w:val="008E3EDB"/>
    <w:rsid w:val="008F5D5C"/>
    <w:rsid w:val="00904D36"/>
    <w:rsid w:val="009253BF"/>
    <w:rsid w:val="00944BC5"/>
    <w:rsid w:val="009469FF"/>
    <w:rsid w:val="00950B4D"/>
    <w:rsid w:val="00971603"/>
    <w:rsid w:val="009A2E9E"/>
    <w:rsid w:val="009E38ED"/>
    <w:rsid w:val="009E4DAD"/>
    <w:rsid w:val="00A33493"/>
    <w:rsid w:val="00A47289"/>
    <w:rsid w:val="00A51276"/>
    <w:rsid w:val="00A54C08"/>
    <w:rsid w:val="00A6245E"/>
    <w:rsid w:val="00A66D17"/>
    <w:rsid w:val="00A72A03"/>
    <w:rsid w:val="00A73A00"/>
    <w:rsid w:val="00A845E5"/>
    <w:rsid w:val="00A97B2C"/>
    <w:rsid w:val="00AB75E5"/>
    <w:rsid w:val="00AC7863"/>
    <w:rsid w:val="00AE060B"/>
    <w:rsid w:val="00AF1E7E"/>
    <w:rsid w:val="00AF2AFE"/>
    <w:rsid w:val="00AF3BC1"/>
    <w:rsid w:val="00AF454C"/>
    <w:rsid w:val="00B0717C"/>
    <w:rsid w:val="00B1574A"/>
    <w:rsid w:val="00B20322"/>
    <w:rsid w:val="00B41511"/>
    <w:rsid w:val="00B51921"/>
    <w:rsid w:val="00B63E6B"/>
    <w:rsid w:val="00B75110"/>
    <w:rsid w:val="00B80830"/>
    <w:rsid w:val="00B819B9"/>
    <w:rsid w:val="00B84128"/>
    <w:rsid w:val="00B939A2"/>
    <w:rsid w:val="00BB0A11"/>
    <w:rsid w:val="00BB4505"/>
    <w:rsid w:val="00BB5575"/>
    <w:rsid w:val="00BC5521"/>
    <w:rsid w:val="00BD02CA"/>
    <w:rsid w:val="00C1170C"/>
    <w:rsid w:val="00C278A1"/>
    <w:rsid w:val="00C3151B"/>
    <w:rsid w:val="00C40DE3"/>
    <w:rsid w:val="00C67932"/>
    <w:rsid w:val="00C7619E"/>
    <w:rsid w:val="00C836A9"/>
    <w:rsid w:val="00CA177C"/>
    <w:rsid w:val="00CB18A2"/>
    <w:rsid w:val="00CC323B"/>
    <w:rsid w:val="00CD316C"/>
    <w:rsid w:val="00D14F75"/>
    <w:rsid w:val="00D20033"/>
    <w:rsid w:val="00D22E6D"/>
    <w:rsid w:val="00D32B0A"/>
    <w:rsid w:val="00D43761"/>
    <w:rsid w:val="00D4413E"/>
    <w:rsid w:val="00D54A2C"/>
    <w:rsid w:val="00D606B8"/>
    <w:rsid w:val="00D65C68"/>
    <w:rsid w:val="00D76BB1"/>
    <w:rsid w:val="00DF0469"/>
    <w:rsid w:val="00E07C06"/>
    <w:rsid w:val="00E219F2"/>
    <w:rsid w:val="00E4277B"/>
    <w:rsid w:val="00E50463"/>
    <w:rsid w:val="00E50AD3"/>
    <w:rsid w:val="00E65D02"/>
    <w:rsid w:val="00E66838"/>
    <w:rsid w:val="00E70749"/>
    <w:rsid w:val="00E8548F"/>
    <w:rsid w:val="00E861D7"/>
    <w:rsid w:val="00E953C5"/>
    <w:rsid w:val="00EC03BE"/>
    <w:rsid w:val="00EC0EE7"/>
    <w:rsid w:val="00EC11D4"/>
    <w:rsid w:val="00ED69F5"/>
    <w:rsid w:val="00F006AE"/>
    <w:rsid w:val="00F11D61"/>
    <w:rsid w:val="00F17246"/>
    <w:rsid w:val="00F25805"/>
    <w:rsid w:val="00F35758"/>
    <w:rsid w:val="00F77FD0"/>
    <w:rsid w:val="00F82B1B"/>
    <w:rsid w:val="00FB00AD"/>
    <w:rsid w:val="00FB2401"/>
    <w:rsid w:val="00FB6DD1"/>
    <w:rsid w:val="00FE70E3"/>
    <w:rsid w:val="00FF0A55"/>
    <w:rsid w:val="00FF49EB"/>
    <w:rsid w:val="14D923EC"/>
    <w:rsid w:val="322107AE"/>
    <w:rsid w:val="4E8575F2"/>
    <w:rsid w:val="4F3C6B09"/>
    <w:rsid w:val="51DD6BB5"/>
    <w:rsid w:val="63A7600F"/>
    <w:rsid w:val="76726DA4"/>
    <w:rsid w:val="768F6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46DC0D"/>
  <w15:docId w15:val="{BDB1DC94-63DB-44AE-B192-99EB16F99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1622"/>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Times New Roman" w:eastAsia="宋体" w:hAnsi="Times New Roman" w:cs="Times New Roman"/>
      <w:b/>
      <w:kern w:val="44"/>
      <w:sz w:val="44"/>
      <w:szCs w:val="24"/>
    </w:rPr>
  </w:style>
  <w:style w:type="character" w:customStyle="1" w:styleId="20">
    <w:name w:val="标题 2 字符"/>
    <w:basedOn w:val="a0"/>
    <w:link w:val="2"/>
    <w:uiPriority w:val="9"/>
    <w:qFormat/>
    <w:rPr>
      <w:rFonts w:ascii="Arial" w:eastAsia="黑体" w:hAnsi="Arial" w:cs="Times New Roman"/>
      <w:b/>
      <w:bCs/>
      <w:sz w:val="32"/>
      <w:szCs w:val="32"/>
    </w:rPr>
  </w:style>
  <w:style w:type="character" w:customStyle="1" w:styleId="30">
    <w:name w:val="标题 3 字符"/>
    <w:basedOn w:val="a0"/>
    <w:link w:val="3"/>
    <w:uiPriority w:val="9"/>
    <w:qFormat/>
    <w:rPr>
      <w:b/>
      <w:bCs/>
      <w:sz w:val="32"/>
      <w:szCs w:val="32"/>
    </w:rPr>
  </w:style>
  <w:style w:type="paragraph" w:styleId="a3">
    <w:name w:val="annotation text"/>
    <w:basedOn w:val="a"/>
    <w:link w:val="a4"/>
    <w:uiPriority w:val="99"/>
    <w:semiHidden/>
    <w:unhideWhenUsed/>
    <w:qFormat/>
    <w:pPr>
      <w:jc w:val="left"/>
    </w:pPr>
  </w:style>
  <w:style w:type="paragraph" w:styleId="a5">
    <w:name w:val="Body Text"/>
    <w:basedOn w:val="a"/>
    <w:link w:val="a6"/>
    <w:uiPriority w:val="99"/>
    <w:semiHidden/>
    <w:unhideWhenUsed/>
    <w:qFormat/>
    <w:pPr>
      <w:spacing w:after="120"/>
    </w:pPr>
  </w:style>
  <w:style w:type="character" w:customStyle="1" w:styleId="a6">
    <w:name w:val="正文文本 字符"/>
    <w:basedOn w:val="a0"/>
    <w:link w:val="a5"/>
    <w:uiPriority w:val="99"/>
    <w:semiHidden/>
    <w:qFormat/>
    <w:rPr>
      <w:rFonts w:ascii="Times New Roman" w:eastAsia="宋体" w:hAnsi="Times New Roman" w:cs="Times New Roman"/>
      <w:szCs w:val="24"/>
    </w:rPr>
  </w:style>
  <w:style w:type="paragraph" w:styleId="TOC3">
    <w:name w:val="toc 3"/>
    <w:basedOn w:val="a"/>
    <w:next w:val="a"/>
    <w:uiPriority w:val="39"/>
    <w:unhideWhenUsed/>
    <w:qFormat/>
    <w:pPr>
      <w:ind w:leftChars="400" w:left="840"/>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character" w:customStyle="1" w:styleId="a8">
    <w:name w:val="页脚 字符"/>
    <w:basedOn w:val="a0"/>
    <w:link w:val="a7"/>
    <w:uiPriority w:val="99"/>
    <w:qFormat/>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Pr>
      <w:sz w:val="18"/>
      <w:szCs w:val="18"/>
    </w:rPr>
  </w:style>
  <w:style w:type="paragraph" w:styleId="TOC1">
    <w:name w:val="toc 1"/>
    <w:basedOn w:val="a"/>
    <w:next w:val="a"/>
    <w:uiPriority w:val="39"/>
    <w:unhideWhenUsed/>
    <w:qFormat/>
    <w:pPr>
      <w:tabs>
        <w:tab w:val="right" w:leader="dot" w:pos="8296"/>
      </w:tabs>
      <w:spacing w:line="360" w:lineRule="auto"/>
      <w:ind w:firstLineChars="100" w:firstLine="210"/>
    </w:pPr>
  </w:style>
  <w:style w:type="paragraph" w:styleId="TOC2">
    <w:name w:val="toc 2"/>
    <w:basedOn w:val="a"/>
    <w:next w:val="a"/>
    <w:uiPriority w:val="39"/>
    <w:unhideWhenUsed/>
    <w:pPr>
      <w:tabs>
        <w:tab w:val="right" w:leader="dot" w:pos="8296"/>
      </w:tabs>
      <w:spacing w:line="360" w:lineRule="auto"/>
      <w:jc w:val="center"/>
    </w:pPr>
  </w:style>
  <w:style w:type="paragraph" w:styleId="ab">
    <w:name w:val="Body Text First Indent"/>
    <w:basedOn w:val="a5"/>
    <w:link w:val="ac"/>
    <w:qFormat/>
    <w:pPr>
      <w:ind w:firstLineChars="100" w:firstLine="420"/>
    </w:pPr>
  </w:style>
  <w:style w:type="character" w:customStyle="1" w:styleId="ac">
    <w:name w:val="正文文本首行缩进 字符"/>
    <w:basedOn w:val="a6"/>
    <w:link w:val="ab"/>
    <w:qFormat/>
    <w:rPr>
      <w:rFonts w:ascii="Times New Roman" w:eastAsia="宋体" w:hAnsi="Times New Roman" w:cs="Times New Roman"/>
      <w:szCs w:val="24"/>
    </w:rPr>
  </w:style>
  <w:style w:type="character" w:styleId="ad">
    <w:name w:val="Hyperlink"/>
    <w:basedOn w:val="a0"/>
    <w:uiPriority w:val="99"/>
    <w:unhideWhenUsed/>
    <w:rPr>
      <w:color w:val="0563C1" w:themeColor="hyperlink"/>
      <w:u w:val="single"/>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1">
    <w:name w:val="标题 1 字符1"/>
    <w:uiPriority w:val="9"/>
    <w:qFormat/>
    <w:rPr>
      <w:rFonts w:ascii="Times New Roman" w:eastAsia="仿宋_GB2312" w:hAnsi="Times New Roman"/>
      <w:b/>
      <w:kern w:val="44"/>
      <w:sz w:val="32"/>
      <w:szCs w:val="22"/>
    </w:rPr>
  </w:style>
  <w:style w:type="paragraph" w:styleId="ae">
    <w:name w:val="Balloon Text"/>
    <w:basedOn w:val="a"/>
    <w:link w:val="af"/>
    <w:uiPriority w:val="99"/>
    <w:semiHidden/>
    <w:unhideWhenUsed/>
    <w:rsid w:val="006A308E"/>
    <w:rPr>
      <w:sz w:val="18"/>
      <w:szCs w:val="18"/>
    </w:rPr>
  </w:style>
  <w:style w:type="character" w:customStyle="1" w:styleId="af">
    <w:name w:val="批注框文本 字符"/>
    <w:basedOn w:val="a0"/>
    <w:link w:val="ae"/>
    <w:uiPriority w:val="99"/>
    <w:semiHidden/>
    <w:rsid w:val="006A308E"/>
    <w:rPr>
      <w:rFonts w:ascii="Times New Roman" w:eastAsia="宋体" w:hAnsi="Times New Roman" w:cs="Times New Roman"/>
      <w:kern w:val="2"/>
      <w:sz w:val="18"/>
      <w:szCs w:val="18"/>
    </w:rPr>
  </w:style>
  <w:style w:type="paragraph" w:customStyle="1" w:styleId="21">
    <w:name w:val="列出段落21"/>
    <w:basedOn w:val="a"/>
    <w:uiPriority w:val="34"/>
    <w:qFormat/>
    <w:rsid w:val="00E219F2"/>
    <w:pPr>
      <w:ind w:firstLineChars="200" w:firstLine="420"/>
    </w:pPr>
  </w:style>
  <w:style w:type="character" w:styleId="af0">
    <w:name w:val="FollowedHyperlink"/>
    <w:basedOn w:val="a0"/>
    <w:uiPriority w:val="99"/>
    <w:semiHidden/>
    <w:unhideWhenUsed/>
    <w:rsid w:val="00B84128"/>
    <w:rPr>
      <w:color w:val="954F72" w:themeColor="followedHyperlink"/>
      <w:u w:val="single"/>
    </w:rPr>
  </w:style>
  <w:style w:type="character" w:styleId="af1">
    <w:name w:val="annotation reference"/>
    <w:basedOn w:val="a0"/>
    <w:uiPriority w:val="99"/>
    <w:semiHidden/>
    <w:unhideWhenUsed/>
    <w:rsid w:val="009469FF"/>
    <w:rPr>
      <w:sz w:val="21"/>
      <w:szCs w:val="21"/>
    </w:rPr>
  </w:style>
  <w:style w:type="paragraph" w:styleId="af2">
    <w:name w:val="annotation subject"/>
    <w:basedOn w:val="a3"/>
    <w:next w:val="a3"/>
    <w:link w:val="af3"/>
    <w:uiPriority w:val="99"/>
    <w:semiHidden/>
    <w:unhideWhenUsed/>
    <w:rsid w:val="009469FF"/>
    <w:rPr>
      <w:b/>
      <w:bCs/>
    </w:rPr>
  </w:style>
  <w:style w:type="character" w:customStyle="1" w:styleId="a4">
    <w:name w:val="批注文字 字符"/>
    <w:basedOn w:val="a0"/>
    <w:link w:val="a3"/>
    <w:uiPriority w:val="99"/>
    <w:semiHidden/>
    <w:rsid w:val="009469FF"/>
    <w:rPr>
      <w:rFonts w:ascii="Times New Roman" w:eastAsia="宋体" w:hAnsi="Times New Roman" w:cs="Times New Roman"/>
      <w:kern w:val="2"/>
      <w:sz w:val="21"/>
      <w:szCs w:val="24"/>
    </w:rPr>
  </w:style>
  <w:style w:type="character" w:customStyle="1" w:styleId="af3">
    <w:name w:val="批注主题 字符"/>
    <w:basedOn w:val="a4"/>
    <w:link w:val="af2"/>
    <w:uiPriority w:val="99"/>
    <w:semiHidden/>
    <w:rsid w:val="009469FF"/>
    <w:rPr>
      <w:rFonts w:ascii="Times New Roman" w:eastAsia="宋体" w:hAnsi="Times New Roman" w:cs="Times New Roman"/>
      <w:b/>
      <w:bCs/>
      <w:kern w:val="2"/>
      <w:sz w:val="21"/>
      <w:szCs w:val="24"/>
    </w:rPr>
  </w:style>
  <w:style w:type="paragraph" w:styleId="af4">
    <w:name w:val="List Paragraph"/>
    <w:basedOn w:val="a"/>
    <w:uiPriority w:val="99"/>
    <w:rsid w:val="00665D5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5306">
      <w:bodyDiv w:val="1"/>
      <w:marLeft w:val="0"/>
      <w:marRight w:val="0"/>
      <w:marTop w:val="0"/>
      <w:marBottom w:val="0"/>
      <w:divBdr>
        <w:top w:val="none" w:sz="0" w:space="0" w:color="auto"/>
        <w:left w:val="none" w:sz="0" w:space="0" w:color="auto"/>
        <w:bottom w:val="none" w:sz="0" w:space="0" w:color="auto"/>
        <w:right w:val="none" w:sz="0" w:space="0" w:color="auto"/>
      </w:divBdr>
    </w:div>
    <w:div w:id="219365995">
      <w:bodyDiv w:val="1"/>
      <w:marLeft w:val="0"/>
      <w:marRight w:val="0"/>
      <w:marTop w:val="0"/>
      <w:marBottom w:val="0"/>
      <w:divBdr>
        <w:top w:val="none" w:sz="0" w:space="0" w:color="auto"/>
        <w:left w:val="none" w:sz="0" w:space="0" w:color="auto"/>
        <w:bottom w:val="none" w:sz="0" w:space="0" w:color="auto"/>
        <w:right w:val="none" w:sz="0" w:space="0" w:color="auto"/>
      </w:divBdr>
    </w:div>
    <w:div w:id="225578806">
      <w:bodyDiv w:val="1"/>
      <w:marLeft w:val="0"/>
      <w:marRight w:val="0"/>
      <w:marTop w:val="0"/>
      <w:marBottom w:val="0"/>
      <w:divBdr>
        <w:top w:val="none" w:sz="0" w:space="0" w:color="auto"/>
        <w:left w:val="none" w:sz="0" w:space="0" w:color="auto"/>
        <w:bottom w:val="none" w:sz="0" w:space="0" w:color="auto"/>
        <w:right w:val="none" w:sz="0" w:space="0" w:color="auto"/>
      </w:divBdr>
    </w:div>
    <w:div w:id="278994585">
      <w:bodyDiv w:val="1"/>
      <w:marLeft w:val="0"/>
      <w:marRight w:val="0"/>
      <w:marTop w:val="0"/>
      <w:marBottom w:val="0"/>
      <w:divBdr>
        <w:top w:val="none" w:sz="0" w:space="0" w:color="auto"/>
        <w:left w:val="none" w:sz="0" w:space="0" w:color="auto"/>
        <w:bottom w:val="none" w:sz="0" w:space="0" w:color="auto"/>
        <w:right w:val="none" w:sz="0" w:space="0" w:color="auto"/>
      </w:divBdr>
    </w:div>
    <w:div w:id="342980159">
      <w:bodyDiv w:val="1"/>
      <w:marLeft w:val="0"/>
      <w:marRight w:val="0"/>
      <w:marTop w:val="0"/>
      <w:marBottom w:val="0"/>
      <w:divBdr>
        <w:top w:val="none" w:sz="0" w:space="0" w:color="auto"/>
        <w:left w:val="none" w:sz="0" w:space="0" w:color="auto"/>
        <w:bottom w:val="none" w:sz="0" w:space="0" w:color="auto"/>
        <w:right w:val="none" w:sz="0" w:space="0" w:color="auto"/>
      </w:divBdr>
    </w:div>
    <w:div w:id="411198667">
      <w:bodyDiv w:val="1"/>
      <w:marLeft w:val="0"/>
      <w:marRight w:val="0"/>
      <w:marTop w:val="0"/>
      <w:marBottom w:val="0"/>
      <w:divBdr>
        <w:top w:val="none" w:sz="0" w:space="0" w:color="auto"/>
        <w:left w:val="none" w:sz="0" w:space="0" w:color="auto"/>
        <w:bottom w:val="none" w:sz="0" w:space="0" w:color="auto"/>
        <w:right w:val="none" w:sz="0" w:space="0" w:color="auto"/>
      </w:divBdr>
    </w:div>
    <w:div w:id="455637489">
      <w:bodyDiv w:val="1"/>
      <w:marLeft w:val="0"/>
      <w:marRight w:val="0"/>
      <w:marTop w:val="0"/>
      <w:marBottom w:val="0"/>
      <w:divBdr>
        <w:top w:val="none" w:sz="0" w:space="0" w:color="auto"/>
        <w:left w:val="none" w:sz="0" w:space="0" w:color="auto"/>
        <w:bottom w:val="none" w:sz="0" w:space="0" w:color="auto"/>
        <w:right w:val="none" w:sz="0" w:space="0" w:color="auto"/>
      </w:divBdr>
    </w:div>
    <w:div w:id="490680706">
      <w:bodyDiv w:val="1"/>
      <w:marLeft w:val="0"/>
      <w:marRight w:val="0"/>
      <w:marTop w:val="0"/>
      <w:marBottom w:val="0"/>
      <w:divBdr>
        <w:top w:val="none" w:sz="0" w:space="0" w:color="auto"/>
        <w:left w:val="none" w:sz="0" w:space="0" w:color="auto"/>
        <w:bottom w:val="none" w:sz="0" w:space="0" w:color="auto"/>
        <w:right w:val="none" w:sz="0" w:space="0" w:color="auto"/>
      </w:divBdr>
    </w:div>
    <w:div w:id="553203800">
      <w:bodyDiv w:val="1"/>
      <w:marLeft w:val="0"/>
      <w:marRight w:val="0"/>
      <w:marTop w:val="0"/>
      <w:marBottom w:val="0"/>
      <w:divBdr>
        <w:top w:val="none" w:sz="0" w:space="0" w:color="auto"/>
        <w:left w:val="none" w:sz="0" w:space="0" w:color="auto"/>
        <w:bottom w:val="none" w:sz="0" w:space="0" w:color="auto"/>
        <w:right w:val="none" w:sz="0" w:space="0" w:color="auto"/>
      </w:divBdr>
    </w:div>
    <w:div w:id="556935856">
      <w:bodyDiv w:val="1"/>
      <w:marLeft w:val="0"/>
      <w:marRight w:val="0"/>
      <w:marTop w:val="0"/>
      <w:marBottom w:val="0"/>
      <w:divBdr>
        <w:top w:val="none" w:sz="0" w:space="0" w:color="auto"/>
        <w:left w:val="none" w:sz="0" w:space="0" w:color="auto"/>
        <w:bottom w:val="none" w:sz="0" w:space="0" w:color="auto"/>
        <w:right w:val="none" w:sz="0" w:space="0" w:color="auto"/>
      </w:divBdr>
    </w:div>
    <w:div w:id="596988345">
      <w:bodyDiv w:val="1"/>
      <w:marLeft w:val="0"/>
      <w:marRight w:val="0"/>
      <w:marTop w:val="0"/>
      <w:marBottom w:val="0"/>
      <w:divBdr>
        <w:top w:val="none" w:sz="0" w:space="0" w:color="auto"/>
        <w:left w:val="none" w:sz="0" w:space="0" w:color="auto"/>
        <w:bottom w:val="none" w:sz="0" w:space="0" w:color="auto"/>
        <w:right w:val="none" w:sz="0" w:space="0" w:color="auto"/>
      </w:divBdr>
    </w:div>
    <w:div w:id="610088702">
      <w:bodyDiv w:val="1"/>
      <w:marLeft w:val="0"/>
      <w:marRight w:val="0"/>
      <w:marTop w:val="0"/>
      <w:marBottom w:val="0"/>
      <w:divBdr>
        <w:top w:val="none" w:sz="0" w:space="0" w:color="auto"/>
        <w:left w:val="none" w:sz="0" w:space="0" w:color="auto"/>
        <w:bottom w:val="none" w:sz="0" w:space="0" w:color="auto"/>
        <w:right w:val="none" w:sz="0" w:space="0" w:color="auto"/>
      </w:divBdr>
    </w:div>
    <w:div w:id="628973918">
      <w:bodyDiv w:val="1"/>
      <w:marLeft w:val="0"/>
      <w:marRight w:val="0"/>
      <w:marTop w:val="0"/>
      <w:marBottom w:val="0"/>
      <w:divBdr>
        <w:top w:val="none" w:sz="0" w:space="0" w:color="auto"/>
        <w:left w:val="none" w:sz="0" w:space="0" w:color="auto"/>
        <w:bottom w:val="none" w:sz="0" w:space="0" w:color="auto"/>
        <w:right w:val="none" w:sz="0" w:space="0" w:color="auto"/>
      </w:divBdr>
    </w:div>
    <w:div w:id="667557769">
      <w:bodyDiv w:val="1"/>
      <w:marLeft w:val="0"/>
      <w:marRight w:val="0"/>
      <w:marTop w:val="0"/>
      <w:marBottom w:val="0"/>
      <w:divBdr>
        <w:top w:val="none" w:sz="0" w:space="0" w:color="auto"/>
        <w:left w:val="none" w:sz="0" w:space="0" w:color="auto"/>
        <w:bottom w:val="none" w:sz="0" w:space="0" w:color="auto"/>
        <w:right w:val="none" w:sz="0" w:space="0" w:color="auto"/>
      </w:divBdr>
    </w:div>
    <w:div w:id="738674247">
      <w:bodyDiv w:val="1"/>
      <w:marLeft w:val="0"/>
      <w:marRight w:val="0"/>
      <w:marTop w:val="0"/>
      <w:marBottom w:val="0"/>
      <w:divBdr>
        <w:top w:val="none" w:sz="0" w:space="0" w:color="auto"/>
        <w:left w:val="none" w:sz="0" w:space="0" w:color="auto"/>
        <w:bottom w:val="none" w:sz="0" w:space="0" w:color="auto"/>
        <w:right w:val="none" w:sz="0" w:space="0" w:color="auto"/>
      </w:divBdr>
    </w:div>
    <w:div w:id="786855473">
      <w:bodyDiv w:val="1"/>
      <w:marLeft w:val="0"/>
      <w:marRight w:val="0"/>
      <w:marTop w:val="0"/>
      <w:marBottom w:val="0"/>
      <w:divBdr>
        <w:top w:val="none" w:sz="0" w:space="0" w:color="auto"/>
        <w:left w:val="none" w:sz="0" w:space="0" w:color="auto"/>
        <w:bottom w:val="none" w:sz="0" w:space="0" w:color="auto"/>
        <w:right w:val="none" w:sz="0" w:space="0" w:color="auto"/>
      </w:divBdr>
    </w:div>
    <w:div w:id="897664634">
      <w:bodyDiv w:val="1"/>
      <w:marLeft w:val="0"/>
      <w:marRight w:val="0"/>
      <w:marTop w:val="0"/>
      <w:marBottom w:val="0"/>
      <w:divBdr>
        <w:top w:val="none" w:sz="0" w:space="0" w:color="auto"/>
        <w:left w:val="none" w:sz="0" w:space="0" w:color="auto"/>
        <w:bottom w:val="none" w:sz="0" w:space="0" w:color="auto"/>
        <w:right w:val="none" w:sz="0" w:space="0" w:color="auto"/>
      </w:divBdr>
    </w:div>
    <w:div w:id="910308539">
      <w:bodyDiv w:val="1"/>
      <w:marLeft w:val="0"/>
      <w:marRight w:val="0"/>
      <w:marTop w:val="0"/>
      <w:marBottom w:val="0"/>
      <w:divBdr>
        <w:top w:val="none" w:sz="0" w:space="0" w:color="auto"/>
        <w:left w:val="none" w:sz="0" w:space="0" w:color="auto"/>
        <w:bottom w:val="none" w:sz="0" w:space="0" w:color="auto"/>
        <w:right w:val="none" w:sz="0" w:space="0" w:color="auto"/>
      </w:divBdr>
    </w:div>
    <w:div w:id="920607251">
      <w:bodyDiv w:val="1"/>
      <w:marLeft w:val="0"/>
      <w:marRight w:val="0"/>
      <w:marTop w:val="0"/>
      <w:marBottom w:val="0"/>
      <w:divBdr>
        <w:top w:val="none" w:sz="0" w:space="0" w:color="auto"/>
        <w:left w:val="none" w:sz="0" w:space="0" w:color="auto"/>
        <w:bottom w:val="none" w:sz="0" w:space="0" w:color="auto"/>
        <w:right w:val="none" w:sz="0" w:space="0" w:color="auto"/>
      </w:divBdr>
    </w:div>
    <w:div w:id="948045907">
      <w:bodyDiv w:val="1"/>
      <w:marLeft w:val="0"/>
      <w:marRight w:val="0"/>
      <w:marTop w:val="0"/>
      <w:marBottom w:val="0"/>
      <w:divBdr>
        <w:top w:val="none" w:sz="0" w:space="0" w:color="auto"/>
        <w:left w:val="none" w:sz="0" w:space="0" w:color="auto"/>
        <w:bottom w:val="none" w:sz="0" w:space="0" w:color="auto"/>
        <w:right w:val="none" w:sz="0" w:space="0" w:color="auto"/>
      </w:divBdr>
    </w:div>
    <w:div w:id="974487550">
      <w:bodyDiv w:val="1"/>
      <w:marLeft w:val="0"/>
      <w:marRight w:val="0"/>
      <w:marTop w:val="0"/>
      <w:marBottom w:val="0"/>
      <w:divBdr>
        <w:top w:val="none" w:sz="0" w:space="0" w:color="auto"/>
        <w:left w:val="none" w:sz="0" w:space="0" w:color="auto"/>
        <w:bottom w:val="none" w:sz="0" w:space="0" w:color="auto"/>
        <w:right w:val="none" w:sz="0" w:space="0" w:color="auto"/>
      </w:divBdr>
    </w:div>
    <w:div w:id="1032724866">
      <w:bodyDiv w:val="1"/>
      <w:marLeft w:val="0"/>
      <w:marRight w:val="0"/>
      <w:marTop w:val="0"/>
      <w:marBottom w:val="0"/>
      <w:divBdr>
        <w:top w:val="none" w:sz="0" w:space="0" w:color="auto"/>
        <w:left w:val="none" w:sz="0" w:space="0" w:color="auto"/>
        <w:bottom w:val="none" w:sz="0" w:space="0" w:color="auto"/>
        <w:right w:val="none" w:sz="0" w:space="0" w:color="auto"/>
      </w:divBdr>
    </w:div>
    <w:div w:id="1059786694">
      <w:bodyDiv w:val="1"/>
      <w:marLeft w:val="0"/>
      <w:marRight w:val="0"/>
      <w:marTop w:val="0"/>
      <w:marBottom w:val="0"/>
      <w:divBdr>
        <w:top w:val="none" w:sz="0" w:space="0" w:color="auto"/>
        <w:left w:val="none" w:sz="0" w:space="0" w:color="auto"/>
        <w:bottom w:val="none" w:sz="0" w:space="0" w:color="auto"/>
        <w:right w:val="none" w:sz="0" w:space="0" w:color="auto"/>
      </w:divBdr>
    </w:div>
    <w:div w:id="1167793040">
      <w:bodyDiv w:val="1"/>
      <w:marLeft w:val="0"/>
      <w:marRight w:val="0"/>
      <w:marTop w:val="0"/>
      <w:marBottom w:val="0"/>
      <w:divBdr>
        <w:top w:val="none" w:sz="0" w:space="0" w:color="auto"/>
        <w:left w:val="none" w:sz="0" w:space="0" w:color="auto"/>
        <w:bottom w:val="none" w:sz="0" w:space="0" w:color="auto"/>
        <w:right w:val="none" w:sz="0" w:space="0" w:color="auto"/>
      </w:divBdr>
    </w:div>
    <w:div w:id="1272323406">
      <w:bodyDiv w:val="1"/>
      <w:marLeft w:val="0"/>
      <w:marRight w:val="0"/>
      <w:marTop w:val="0"/>
      <w:marBottom w:val="0"/>
      <w:divBdr>
        <w:top w:val="none" w:sz="0" w:space="0" w:color="auto"/>
        <w:left w:val="none" w:sz="0" w:space="0" w:color="auto"/>
        <w:bottom w:val="none" w:sz="0" w:space="0" w:color="auto"/>
        <w:right w:val="none" w:sz="0" w:space="0" w:color="auto"/>
      </w:divBdr>
    </w:div>
    <w:div w:id="1372223149">
      <w:bodyDiv w:val="1"/>
      <w:marLeft w:val="0"/>
      <w:marRight w:val="0"/>
      <w:marTop w:val="0"/>
      <w:marBottom w:val="0"/>
      <w:divBdr>
        <w:top w:val="none" w:sz="0" w:space="0" w:color="auto"/>
        <w:left w:val="none" w:sz="0" w:space="0" w:color="auto"/>
        <w:bottom w:val="none" w:sz="0" w:space="0" w:color="auto"/>
        <w:right w:val="none" w:sz="0" w:space="0" w:color="auto"/>
      </w:divBdr>
    </w:div>
    <w:div w:id="1489782144">
      <w:bodyDiv w:val="1"/>
      <w:marLeft w:val="0"/>
      <w:marRight w:val="0"/>
      <w:marTop w:val="0"/>
      <w:marBottom w:val="0"/>
      <w:divBdr>
        <w:top w:val="none" w:sz="0" w:space="0" w:color="auto"/>
        <w:left w:val="none" w:sz="0" w:space="0" w:color="auto"/>
        <w:bottom w:val="none" w:sz="0" w:space="0" w:color="auto"/>
        <w:right w:val="none" w:sz="0" w:space="0" w:color="auto"/>
      </w:divBdr>
    </w:div>
    <w:div w:id="1607545487">
      <w:bodyDiv w:val="1"/>
      <w:marLeft w:val="0"/>
      <w:marRight w:val="0"/>
      <w:marTop w:val="0"/>
      <w:marBottom w:val="0"/>
      <w:divBdr>
        <w:top w:val="none" w:sz="0" w:space="0" w:color="auto"/>
        <w:left w:val="none" w:sz="0" w:space="0" w:color="auto"/>
        <w:bottom w:val="none" w:sz="0" w:space="0" w:color="auto"/>
        <w:right w:val="none" w:sz="0" w:space="0" w:color="auto"/>
      </w:divBdr>
    </w:div>
    <w:div w:id="1707213384">
      <w:bodyDiv w:val="1"/>
      <w:marLeft w:val="0"/>
      <w:marRight w:val="0"/>
      <w:marTop w:val="0"/>
      <w:marBottom w:val="0"/>
      <w:divBdr>
        <w:top w:val="none" w:sz="0" w:space="0" w:color="auto"/>
        <w:left w:val="none" w:sz="0" w:space="0" w:color="auto"/>
        <w:bottom w:val="none" w:sz="0" w:space="0" w:color="auto"/>
        <w:right w:val="none" w:sz="0" w:space="0" w:color="auto"/>
      </w:divBdr>
    </w:div>
    <w:div w:id="1722752768">
      <w:bodyDiv w:val="1"/>
      <w:marLeft w:val="0"/>
      <w:marRight w:val="0"/>
      <w:marTop w:val="0"/>
      <w:marBottom w:val="0"/>
      <w:divBdr>
        <w:top w:val="none" w:sz="0" w:space="0" w:color="auto"/>
        <w:left w:val="none" w:sz="0" w:space="0" w:color="auto"/>
        <w:bottom w:val="none" w:sz="0" w:space="0" w:color="auto"/>
        <w:right w:val="none" w:sz="0" w:space="0" w:color="auto"/>
      </w:divBdr>
    </w:div>
    <w:div w:id="1798181663">
      <w:bodyDiv w:val="1"/>
      <w:marLeft w:val="0"/>
      <w:marRight w:val="0"/>
      <w:marTop w:val="0"/>
      <w:marBottom w:val="0"/>
      <w:divBdr>
        <w:top w:val="none" w:sz="0" w:space="0" w:color="auto"/>
        <w:left w:val="none" w:sz="0" w:space="0" w:color="auto"/>
        <w:bottom w:val="none" w:sz="0" w:space="0" w:color="auto"/>
        <w:right w:val="none" w:sz="0" w:space="0" w:color="auto"/>
      </w:divBdr>
    </w:div>
    <w:div w:id="1957328789">
      <w:bodyDiv w:val="1"/>
      <w:marLeft w:val="0"/>
      <w:marRight w:val="0"/>
      <w:marTop w:val="0"/>
      <w:marBottom w:val="0"/>
      <w:divBdr>
        <w:top w:val="none" w:sz="0" w:space="0" w:color="auto"/>
        <w:left w:val="none" w:sz="0" w:space="0" w:color="auto"/>
        <w:bottom w:val="none" w:sz="0" w:space="0" w:color="auto"/>
        <w:right w:val="none" w:sz="0" w:space="0" w:color="auto"/>
      </w:divBdr>
    </w:div>
    <w:div w:id="1969122035">
      <w:bodyDiv w:val="1"/>
      <w:marLeft w:val="0"/>
      <w:marRight w:val="0"/>
      <w:marTop w:val="0"/>
      <w:marBottom w:val="0"/>
      <w:divBdr>
        <w:top w:val="none" w:sz="0" w:space="0" w:color="auto"/>
        <w:left w:val="none" w:sz="0" w:space="0" w:color="auto"/>
        <w:bottom w:val="none" w:sz="0" w:space="0" w:color="auto"/>
        <w:right w:val="none" w:sz="0" w:space="0" w:color="auto"/>
      </w:divBdr>
    </w:div>
    <w:div w:id="2014798848">
      <w:bodyDiv w:val="1"/>
      <w:marLeft w:val="0"/>
      <w:marRight w:val="0"/>
      <w:marTop w:val="0"/>
      <w:marBottom w:val="0"/>
      <w:divBdr>
        <w:top w:val="none" w:sz="0" w:space="0" w:color="auto"/>
        <w:left w:val="none" w:sz="0" w:space="0" w:color="auto"/>
        <w:bottom w:val="none" w:sz="0" w:space="0" w:color="auto"/>
        <w:right w:val="none" w:sz="0" w:space="0" w:color="auto"/>
      </w:divBdr>
    </w:div>
    <w:div w:id="2043089735">
      <w:bodyDiv w:val="1"/>
      <w:marLeft w:val="0"/>
      <w:marRight w:val="0"/>
      <w:marTop w:val="0"/>
      <w:marBottom w:val="0"/>
      <w:divBdr>
        <w:top w:val="none" w:sz="0" w:space="0" w:color="auto"/>
        <w:left w:val="none" w:sz="0" w:space="0" w:color="auto"/>
        <w:bottom w:val="none" w:sz="0" w:space="0" w:color="auto"/>
        <w:right w:val="none" w:sz="0" w:space="0" w:color="auto"/>
      </w:divBdr>
    </w:div>
    <w:div w:id="2119519050">
      <w:bodyDiv w:val="1"/>
      <w:marLeft w:val="0"/>
      <w:marRight w:val="0"/>
      <w:marTop w:val="0"/>
      <w:marBottom w:val="0"/>
      <w:divBdr>
        <w:top w:val="none" w:sz="0" w:space="0" w:color="auto"/>
        <w:left w:val="none" w:sz="0" w:space="0" w:color="auto"/>
        <w:bottom w:val="none" w:sz="0" w:space="0" w:color="auto"/>
        <w:right w:val="none" w:sz="0" w:space="0" w:color="auto"/>
      </w:divBdr>
    </w:div>
    <w:div w:id="214469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44CB66B1-94CA-43A1-845D-3BACBB0F14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26</Pages>
  <Words>2704</Words>
  <Characters>15419</Characters>
  <Application>Microsoft Office Word</Application>
  <DocSecurity>0</DocSecurity>
  <Lines>128</Lines>
  <Paragraphs>36</Paragraphs>
  <ScaleCrop>false</ScaleCrop>
  <Company/>
  <LinksUpToDate>false</LinksUpToDate>
  <CharactersWithSpaces>18087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huang202106@outlook.com</cp:lastModifiedBy>
  <cp:revision>18</cp:revision>
  <cp:lastPrinted>2021-06-08T09:23:00Z</cp:lastPrinted>
  <dcterms:created xsi:type="dcterms:W3CDTF">2021-06-08T09:26:00Z</dcterms:created>
  <dcterms:modified xsi:type="dcterms:W3CDTF">2021-07-19T14:25:00Z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C4652F82AE2F48FDB1E5AAA86D5BE11C</vt:lpwstr>
  </property>
</Properties>
</file>