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1427E" w14:textId="76D9D4F4" w:rsidR="005B337C" w:rsidRPr="005B337C" w:rsidRDefault="005B337C" w:rsidP="00A152B5">
      <w:pPr>
        <w:spacing w:beforeLines="100" w:before="326" w:afterLines="100" w:after="326" w:line="560" w:lineRule="exact"/>
        <w:ind w:rightChars="50" w:right="120" w:firstLineChars="200" w:firstLine="723"/>
        <w:jc w:val="center"/>
        <w:outlineLvl w:val="0"/>
        <w:rPr>
          <w:rFonts w:ascii="宋体" w:hAnsi="宋体" w:hint="eastAsia"/>
          <w:b/>
          <w:sz w:val="36"/>
        </w:rPr>
      </w:pPr>
      <w:r w:rsidRPr="005B337C">
        <w:rPr>
          <w:rFonts w:ascii="宋体" w:hAnsi="宋体" w:hint="eastAsia"/>
          <w:b/>
          <w:sz w:val="36"/>
        </w:rPr>
        <w:t>付款申请</w:t>
      </w:r>
      <w:r w:rsidRPr="005B337C">
        <w:rPr>
          <w:rFonts w:ascii="宋体" w:hAnsi="宋体" w:hint="eastAsia"/>
          <w:b/>
          <w:sz w:val="36"/>
        </w:rPr>
        <w:t>单</w:t>
      </w:r>
    </w:p>
    <w:p w14:paraId="7360B071" w14:textId="1E63A1D0" w:rsidR="005B337C" w:rsidRPr="005B337C" w:rsidRDefault="005B337C" w:rsidP="005B337C">
      <w:pPr>
        <w:spacing w:line="560" w:lineRule="exact"/>
        <w:ind w:rightChars="50" w:right="120"/>
        <w:rPr>
          <w:rFonts w:ascii="宋体" w:hAnsi="宋体" w:hint="eastAsia"/>
          <w:b/>
          <w:bCs/>
          <w:szCs w:val="24"/>
        </w:rPr>
      </w:pPr>
      <w:r w:rsidRPr="005B337C">
        <w:rPr>
          <w:rFonts w:ascii="宋体" w:hAnsi="宋体" w:hint="eastAsia"/>
          <w:b/>
          <w:bCs/>
          <w:szCs w:val="24"/>
        </w:rPr>
        <w:t>中国工商银行股份有限公司北京市分行：</w:t>
      </w:r>
    </w:p>
    <w:p w14:paraId="175CD745" w14:textId="07295DBA" w:rsidR="00213B2A" w:rsidRPr="00213B2A" w:rsidRDefault="005B337C" w:rsidP="00916FC5">
      <w:pPr>
        <w:spacing w:line="560" w:lineRule="exact"/>
        <w:ind w:rightChars="50" w:right="120" w:firstLineChars="200" w:firstLine="480"/>
        <w:jc w:val="both"/>
        <w:rPr>
          <w:rFonts w:ascii="宋体" w:hAnsi="宋体" w:hint="eastAsia"/>
          <w:bCs/>
          <w:szCs w:val="24"/>
        </w:rPr>
      </w:pPr>
      <w:r w:rsidRPr="00916FC5">
        <w:rPr>
          <w:rFonts w:ascii="宋体" w:hAnsi="宋体" w:hint="eastAsia"/>
          <w:szCs w:val="24"/>
        </w:rPr>
        <w:t>受贵</w:t>
      </w:r>
      <w:r w:rsidR="00213B2A" w:rsidRPr="00916FC5">
        <w:rPr>
          <w:rFonts w:ascii="宋体" w:hAnsi="宋体" w:hint="eastAsia"/>
          <w:szCs w:val="24"/>
        </w:rPr>
        <w:t>行</w:t>
      </w:r>
      <w:r w:rsidRPr="00916FC5">
        <w:rPr>
          <w:rFonts w:ascii="宋体" w:hAnsi="宋体" w:hint="eastAsia"/>
          <w:szCs w:val="24"/>
        </w:rPr>
        <w:t>委托，我公司对位于</w:t>
      </w:r>
      <w:r w:rsidRPr="00A152B5">
        <w:rPr>
          <w:rFonts w:ascii="宋体" w:hAnsi="宋体" w:hint="eastAsia"/>
          <w:b/>
          <w:bCs/>
          <w:szCs w:val="24"/>
        </w:rPr>
        <w:t>北京市西城区半步桥15号地块现状改建项目</w:t>
      </w:r>
      <w:r w:rsidR="00213B2A" w:rsidRPr="00213B2A">
        <w:rPr>
          <w:rFonts w:ascii="宋体" w:hAnsi="宋体" w:hint="eastAsia"/>
          <w:szCs w:val="24"/>
        </w:rPr>
        <w:t>的</w:t>
      </w:r>
      <w:r w:rsidRPr="00213B2A">
        <w:rPr>
          <w:rFonts w:ascii="宋体" w:hAnsi="宋体" w:hint="eastAsia"/>
          <w:szCs w:val="24"/>
        </w:rPr>
        <w:t>国有建设用地使用权出让地价进行了咨</w:t>
      </w:r>
      <w:r w:rsidRPr="00916FC5">
        <w:rPr>
          <w:rFonts w:ascii="宋体" w:hAnsi="宋体" w:hint="eastAsia"/>
          <w:szCs w:val="24"/>
        </w:rPr>
        <w:t>询</w:t>
      </w:r>
      <w:r w:rsidR="00213B2A" w:rsidRPr="00916FC5">
        <w:rPr>
          <w:rFonts w:ascii="宋体" w:hAnsi="宋体" w:hint="eastAsia"/>
          <w:szCs w:val="24"/>
        </w:rPr>
        <w:t>，</w:t>
      </w:r>
      <w:r w:rsidR="00213B2A">
        <w:rPr>
          <w:rFonts w:ascii="宋体" w:hAnsi="宋体" w:hint="eastAsia"/>
          <w:szCs w:val="24"/>
        </w:rPr>
        <w:t>已</w:t>
      </w:r>
      <w:r w:rsidR="00213B2A" w:rsidRPr="005B337C">
        <w:rPr>
          <w:rFonts w:ascii="宋体" w:hAnsi="宋体" w:hint="eastAsia"/>
          <w:szCs w:val="24"/>
        </w:rPr>
        <w:t>于2</w:t>
      </w:r>
      <w:r w:rsidR="00213B2A" w:rsidRPr="005B337C">
        <w:rPr>
          <w:rFonts w:ascii="宋体" w:hAnsi="宋体"/>
          <w:szCs w:val="24"/>
        </w:rPr>
        <w:t>022</w:t>
      </w:r>
      <w:r w:rsidR="00213B2A" w:rsidRPr="005B337C">
        <w:rPr>
          <w:rFonts w:ascii="宋体" w:hAnsi="宋体" w:hint="eastAsia"/>
          <w:szCs w:val="24"/>
        </w:rPr>
        <w:t>年2月2</w:t>
      </w:r>
      <w:r w:rsidR="00213B2A">
        <w:rPr>
          <w:rFonts w:ascii="宋体" w:hAnsi="宋体"/>
          <w:szCs w:val="24"/>
        </w:rPr>
        <w:t>8</w:t>
      </w:r>
      <w:r w:rsidR="00213B2A" w:rsidRPr="005B337C">
        <w:rPr>
          <w:rFonts w:ascii="宋体" w:hAnsi="宋体" w:hint="eastAsia"/>
          <w:szCs w:val="24"/>
        </w:rPr>
        <w:t>日提交正式</w:t>
      </w:r>
      <w:r w:rsidR="00213B2A">
        <w:rPr>
          <w:rFonts w:ascii="宋体" w:hAnsi="宋体" w:hint="eastAsia"/>
          <w:szCs w:val="24"/>
        </w:rPr>
        <w:t>《土地咨询报告书》【</w:t>
      </w:r>
      <w:r w:rsidR="00213B2A" w:rsidRPr="00213B2A">
        <w:rPr>
          <w:rFonts w:ascii="宋体" w:hAnsi="宋体" w:hint="eastAsia"/>
          <w:szCs w:val="24"/>
        </w:rPr>
        <w:t>编号：2022-1-0043-F02TDCR6</w:t>
      </w:r>
      <w:r w:rsidR="00213B2A">
        <w:rPr>
          <w:rFonts w:ascii="宋体" w:hAnsi="宋体" w:hint="eastAsia"/>
          <w:szCs w:val="24"/>
        </w:rPr>
        <w:t>】</w:t>
      </w:r>
      <w:r w:rsidR="00916FC5">
        <w:rPr>
          <w:rFonts w:ascii="宋体" w:hAnsi="宋体" w:hint="eastAsia"/>
          <w:szCs w:val="24"/>
        </w:rPr>
        <w:t>，完成贵行委托的评估工作</w:t>
      </w:r>
      <w:r w:rsidR="00213B2A">
        <w:rPr>
          <w:rFonts w:ascii="宋体" w:hAnsi="宋体" w:hint="eastAsia"/>
          <w:szCs w:val="24"/>
        </w:rPr>
        <w:t>。</w:t>
      </w:r>
    </w:p>
    <w:p w14:paraId="7A6582EF" w14:textId="77777777" w:rsidR="00916FC5" w:rsidRDefault="005B337C" w:rsidP="00916FC5">
      <w:pPr>
        <w:spacing w:line="560" w:lineRule="exact"/>
        <w:ind w:leftChars="200" w:left="480" w:rightChars="50" w:right="120"/>
        <w:jc w:val="both"/>
        <w:rPr>
          <w:rFonts w:ascii="宋体" w:hAnsi="宋体"/>
          <w:szCs w:val="24"/>
        </w:rPr>
      </w:pPr>
      <w:r w:rsidRPr="005B337C">
        <w:rPr>
          <w:rFonts w:ascii="宋体" w:hAnsi="宋体" w:hint="eastAsia"/>
          <w:szCs w:val="24"/>
        </w:rPr>
        <w:t>根据</w:t>
      </w:r>
      <w:r w:rsidR="00916FC5">
        <w:rPr>
          <w:rFonts w:ascii="宋体" w:hAnsi="宋体" w:hint="eastAsia"/>
          <w:szCs w:val="24"/>
        </w:rPr>
        <w:t>双方</w:t>
      </w:r>
      <w:r w:rsidRPr="005B337C">
        <w:rPr>
          <w:rFonts w:ascii="宋体" w:hAnsi="宋体" w:hint="eastAsia"/>
          <w:szCs w:val="24"/>
        </w:rPr>
        <w:t>签订的《不动产</w:t>
      </w:r>
      <w:r>
        <w:rPr>
          <w:rFonts w:ascii="宋体" w:hAnsi="宋体" w:hint="eastAsia"/>
          <w:szCs w:val="24"/>
        </w:rPr>
        <w:t>咨询</w:t>
      </w:r>
      <w:r w:rsidRPr="005B337C">
        <w:rPr>
          <w:rFonts w:ascii="宋体" w:hAnsi="宋体" w:hint="eastAsia"/>
          <w:szCs w:val="24"/>
        </w:rPr>
        <w:t>委托合同》</w:t>
      </w:r>
      <w:r w:rsidR="00213B2A">
        <w:rPr>
          <w:rFonts w:ascii="宋体" w:hAnsi="宋体" w:hint="eastAsia"/>
          <w:szCs w:val="24"/>
        </w:rPr>
        <w:t>【</w:t>
      </w:r>
      <w:r w:rsidR="00213B2A" w:rsidRPr="005B337C">
        <w:rPr>
          <w:rFonts w:ascii="宋体" w:hAnsi="宋体" w:hint="eastAsia"/>
          <w:szCs w:val="24"/>
        </w:rPr>
        <w:t>康正合字[202</w:t>
      </w:r>
      <w:r w:rsidR="00213B2A">
        <w:rPr>
          <w:rFonts w:ascii="宋体" w:hAnsi="宋体"/>
          <w:szCs w:val="24"/>
        </w:rPr>
        <w:t>2</w:t>
      </w:r>
      <w:r w:rsidR="00213B2A" w:rsidRPr="005B337C">
        <w:rPr>
          <w:rFonts w:ascii="宋体" w:hAnsi="宋体" w:hint="eastAsia"/>
          <w:szCs w:val="24"/>
        </w:rPr>
        <w:t>]</w:t>
      </w:r>
      <w:r w:rsidR="00213B2A">
        <w:rPr>
          <w:rFonts w:ascii="宋体" w:hAnsi="宋体"/>
          <w:szCs w:val="24"/>
        </w:rPr>
        <w:t>029</w:t>
      </w:r>
      <w:r w:rsidR="00213B2A" w:rsidRPr="005B337C">
        <w:rPr>
          <w:rFonts w:ascii="宋体" w:hAnsi="宋体" w:hint="eastAsia"/>
          <w:szCs w:val="24"/>
        </w:rPr>
        <w:t>号</w:t>
      </w:r>
      <w:r w:rsidR="00213B2A">
        <w:rPr>
          <w:rFonts w:ascii="宋体" w:hAnsi="宋体" w:hint="eastAsia"/>
          <w:szCs w:val="24"/>
        </w:rPr>
        <w:t>】</w:t>
      </w:r>
      <w:r w:rsidR="00916FC5">
        <w:rPr>
          <w:rFonts w:ascii="宋体" w:hAnsi="宋体" w:hint="eastAsia"/>
          <w:szCs w:val="24"/>
        </w:rPr>
        <w:t>中第七条评估服</w:t>
      </w:r>
    </w:p>
    <w:p w14:paraId="123E35C6" w14:textId="77777777" w:rsidR="00916FC5" w:rsidRDefault="00916FC5" w:rsidP="00916FC5">
      <w:pPr>
        <w:spacing w:line="560" w:lineRule="exact"/>
        <w:ind w:rightChars="50" w:right="120"/>
        <w:jc w:val="both"/>
        <w:rPr>
          <w:rFonts w:ascii="宋体" w:hAnsi="宋体"/>
          <w:szCs w:val="24"/>
        </w:rPr>
      </w:pPr>
      <w:proofErr w:type="gramStart"/>
      <w:r>
        <w:rPr>
          <w:rFonts w:ascii="宋体" w:hAnsi="宋体" w:hint="eastAsia"/>
          <w:szCs w:val="24"/>
        </w:rPr>
        <w:t>务</w:t>
      </w:r>
      <w:proofErr w:type="gramEnd"/>
      <w:r>
        <w:rPr>
          <w:rFonts w:ascii="宋体" w:hAnsi="宋体" w:hint="eastAsia"/>
          <w:szCs w:val="24"/>
        </w:rPr>
        <w:t>费及支付方式</w:t>
      </w:r>
      <w:r w:rsidR="00213B2A">
        <w:rPr>
          <w:rFonts w:ascii="宋体" w:hAnsi="宋体" w:hint="eastAsia"/>
          <w:szCs w:val="24"/>
        </w:rPr>
        <w:t>约定</w:t>
      </w:r>
      <w:r>
        <w:rPr>
          <w:rFonts w:ascii="宋体" w:hAnsi="宋体" w:hint="eastAsia"/>
          <w:szCs w:val="24"/>
        </w:rPr>
        <w:t>；</w:t>
      </w:r>
    </w:p>
    <w:p w14:paraId="2B0083C4" w14:textId="023A1481" w:rsidR="005B337C" w:rsidRDefault="00916FC5" w:rsidP="00916FC5">
      <w:pPr>
        <w:spacing w:line="560" w:lineRule="exact"/>
        <w:ind w:rightChars="50" w:right="120" w:firstLineChars="200" w:firstLine="480"/>
        <w:jc w:val="both"/>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w:t>
      </w:r>
      <w:r w:rsidRPr="00F84FB5">
        <w:rPr>
          <w:rFonts w:ascii="宋体" w:hAnsi="宋体" w:cs="宋体" w:hint="eastAsia"/>
          <w:szCs w:val="24"/>
        </w:rPr>
        <w:t>双方协商本次估价服务费合计为人民币</w:t>
      </w:r>
      <w:r w:rsidRPr="00F84FB5">
        <w:rPr>
          <w:rFonts w:ascii="宋体" w:hAnsi="宋体" w:cs="宋体"/>
          <w:szCs w:val="24"/>
          <w:u w:val="single"/>
        </w:rPr>
        <w:t xml:space="preserve"> </w:t>
      </w:r>
      <w:r w:rsidRPr="00F84FB5">
        <w:rPr>
          <w:rFonts w:ascii="宋体" w:hAnsi="宋体" w:cs="宋体" w:hint="eastAsia"/>
          <w:szCs w:val="24"/>
          <w:u w:val="single"/>
        </w:rPr>
        <w:t>伍</w:t>
      </w:r>
      <w:r w:rsidRPr="00F84FB5">
        <w:rPr>
          <w:rFonts w:ascii="宋体" w:hAnsi="宋体" w:cs="宋体"/>
          <w:szCs w:val="24"/>
          <w:u w:val="single"/>
        </w:rPr>
        <w:t xml:space="preserve"> </w:t>
      </w:r>
      <w:r w:rsidRPr="00F84FB5">
        <w:rPr>
          <w:rFonts w:ascii="宋体" w:hAnsi="宋体" w:cs="宋体" w:hint="eastAsia"/>
          <w:szCs w:val="24"/>
        </w:rPr>
        <w:t>万元。</w:t>
      </w:r>
    </w:p>
    <w:p w14:paraId="24FB141A" w14:textId="508D613C" w:rsidR="00916FC5" w:rsidRDefault="00916FC5" w:rsidP="00A152B5">
      <w:pPr>
        <w:spacing w:line="560" w:lineRule="exact"/>
        <w:ind w:rightChars="50" w:right="120" w:firstLineChars="200" w:firstLine="480"/>
        <w:jc w:val="both"/>
        <w:rPr>
          <w:rFonts w:ascii="宋体" w:hAnsi="宋体" w:cs="宋体"/>
          <w:szCs w:val="24"/>
        </w:rPr>
      </w:pPr>
      <w:r>
        <w:rPr>
          <w:rFonts w:ascii="宋体" w:hAnsi="宋体" w:hint="eastAsia"/>
          <w:szCs w:val="24"/>
        </w:rPr>
        <w:t>（2）</w:t>
      </w:r>
      <w:r w:rsidRPr="00F84FB5">
        <w:rPr>
          <w:rFonts w:ascii="宋体" w:hAnsi="宋体" w:cs="宋体" w:hint="eastAsia"/>
          <w:szCs w:val="24"/>
        </w:rPr>
        <w:t>支付方式：本合同经双方签章后，乙方组织评估专业人员完成甲方委托的评估工作，向甲方提交《不动产咨询报告书》并经甲方审核通过，且甲方收到</w:t>
      </w:r>
      <w:r w:rsidRPr="00F84FB5">
        <w:rPr>
          <w:rFonts w:ascii="宋体" w:hAnsi="宋体" w:cs="宋体"/>
          <w:szCs w:val="24"/>
        </w:rPr>
        <w:t>乙方按甲方要求开具增值税发票后</w:t>
      </w:r>
      <w:r w:rsidRPr="00F84FB5">
        <w:rPr>
          <w:rFonts w:ascii="宋体" w:hAnsi="宋体" w:cs="宋体" w:hint="eastAsia"/>
          <w:szCs w:val="24"/>
        </w:rPr>
        <w:t>，甲方一次性支付给乙方</w:t>
      </w:r>
      <w:r w:rsidRPr="00F84FB5">
        <w:rPr>
          <w:rFonts w:ascii="宋体" w:hAnsi="宋体" w:cs="宋体" w:hint="eastAsia"/>
          <w:szCs w:val="24"/>
          <w:u w:val="single"/>
        </w:rPr>
        <w:t xml:space="preserve"> 伍 </w:t>
      </w:r>
      <w:r w:rsidRPr="00F84FB5">
        <w:rPr>
          <w:rFonts w:ascii="宋体" w:hAnsi="宋体" w:cs="宋体" w:hint="eastAsia"/>
          <w:szCs w:val="24"/>
        </w:rPr>
        <w:t>万元</w:t>
      </w:r>
      <w:r w:rsidR="00A152B5">
        <w:rPr>
          <w:rFonts w:ascii="宋体" w:hAnsi="宋体" w:cs="宋体" w:hint="eastAsia"/>
          <w:szCs w:val="24"/>
        </w:rPr>
        <w:t>。</w:t>
      </w:r>
    </w:p>
    <w:p w14:paraId="6F51895A" w14:textId="005D5D35" w:rsidR="005B337C" w:rsidRDefault="00A152B5" w:rsidP="00A152B5">
      <w:pPr>
        <w:spacing w:line="560" w:lineRule="exact"/>
        <w:ind w:rightChars="50" w:right="120" w:firstLineChars="200" w:firstLine="480"/>
        <w:jc w:val="both"/>
        <w:rPr>
          <w:rFonts w:ascii="宋体" w:hAnsi="宋体" w:hint="eastAsia"/>
          <w:szCs w:val="24"/>
        </w:rPr>
      </w:pPr>
      <w:r>
        <w:rPr>
          <w:rFonts w:ascii="宋体" w:hAnsi="宋体" w:cs="宋体" w:hint="eastAsia"/>
          <w:szCs w:val="24"/>
        </w:rPr>
        <w:t>即本次付款</w:t>
      </w:r>
      <w:r w:rsidR="00270506">
        <w:rPr>
          <w:rFonts w:ascii="宋体" w:hAnsi="宋体" w:cs="宋体" w:hint="eastAsia"/>
          <w:szCs w:val="24"/>
        </w:rPr>
        <w:t>：</w:t>
      </w:r>
      <w:r w:rsidRPr="00A152B5">
        <w:rPr>
          <w:rFonts w:ascii="宋体" w:hAnsi="宋体" w:hint="eastAsia"/>
          <w:b/>
          <w:bCs/>
          <w:szCs w:val="24"/>
        </w:rPr>
        <w:t>伍</w:t>
      </w:r>
      <w:r w:rsidRPr="005B337C">
        <w:rPr>
          <w:rFonts w:ascii="宋体" w:hAnsi="宋体" w:hint="eastAsia"/>
          <w:b/>
          <w:bCs/>
          <w:szCs w:val="24"/>
        </w:rPr>
        <w:t>万</w:t>
      </w:r>
      <w:r w:rsidRPr="005B337C">
        <w:rPr>
          <w:rFonts w:ascii="宋体" w:hAnsi="宋体" w:hint="eastAsia"/>
          <w:szCs w:val="24"/>
        </w:rPr>
        <w:t>元整人民币</w:t>
      </w:r>
    </w:p>
    <w:p w14:paraId="546E614A" w14:textId="7A7B82B0" w:rsidR="005B337C" w:rsidRPr="005B337C" w:rsidRDefault="005B337C" w:rsidP="005B337C">
      <w:pPr>
        <w:spacing w:line="560" w:lineRule="exact"/>
        <w:ind w:rightChars="50" w:right="120" w:firstLineChars="200" w:firstLine="480"/>
        <w:rPr>
          <w:rFonts w:ascii="宋体" w:hAnsi="宋体" w:hint="eastAsia"/>
          <w:szCs w:val="24"/>
        </w:rPr>
      </w:pPr>
      <w:r>
        <w:rPr>
          <w:rFonts w:ascii="宋体" w:hAnsi="宋体" w:hint="eastAsia"/>
          <w:szCs w:val="24"/>
        </w:rPr>
        <w:t>特此申请！</w:t>
      </w:r>
    </w:p>
    <w:p w14:paraId="32F55F94" w14:textId="77777777" w:rsidR="005B337C" w:rsidRDefault="005B337C" w:rsidP="005B337C">
      <w:pPr>
        <w:spacing w:line="560" w:lineRule="exact"/>
        <w:ind w:rightChars="50" w:right="120" w:firstLineChars="200" w:firstLine="480"/>
        <w:rPr>
          <w:rFonts w:ascii="宋体" w:hAnsi="宋体"/>
          <w:szCs w:val="24"/>
        </w:rPr>
      </w:pPr>
    </w:p>
    <w:p w14:paraId="29972D80" w14:textId="0A607AA6" w:rsidR="005B337C" w:rsidRPr="005B337C" w:rsidRDefault="005B337C" w:rsidP="005B337C">
      <w:pPr>
        <w:spacing w:line="560" w:lineRule="exact"/>
        <w:ind w:rightChars="50" w:right="120" w:firstLineChars="200" w:firstLine="480"/>
        <w:rPr>
          <w:rFonts w:ascii="宋体" w:hAnsi="宋体" w:hint="eastAsia"/>
          <w:szCs w:val="24"/>
        </w:rPr>
      </w:pPr>
      <w:r w:rsidRPr="005B337C">
        <w:rPr>
          <w:rFonts w:ascii="宋体" w:hAnsi="宋体" w:hint="eastAsia"/>
          <w:szCs w:val="24"/>
        </w:rPr>
        <w:t>附：</w:t>
      </w:r>
    </w:p>
    <w:p w14:paraId="27B94FBC" w14:textId="77777777" w:rsidR="005B337C" w:rsidRPr="005B337C" w:rsidRDefault="005B337C" w:rsidP="005B337C">
      <w:pPr>
        <w:spacing w:line="560" w:lineRule="exact"/>
        <w:ind w:rightChars="50" w:right="120" w:firstLineChars="200" w:firstLine="480"/>
        <w:rPr>
          <w:rFonts w:ascii="宋体" w:hAnsi="宋体" w:hint="eastAsia"/>
          <w:szCs w:val="24"/>
        </w:rPr>
      </w:pPr>
      <w:r w:rsidRPr="005B337C">
        <w:rPr>
          <w:rFonts w:ascii="宋体" w:hAnsi="宋体" w:hint="eastAsia"/>
          <w:szCs w:val="24"/>
        </w:rPr>
        <w:t>开户名称：</w:t>
      </w:r>
      <w:proofErr w:type="gramStart"/>
      <w:r w:rsidRPr="005B337C">
        <w:rPr>
          <w:rFonts w:ascii="宋体" w:hAnsi="宋体" w:hint="eastAsia"/>
          <w:szCs w:val="24"/>
        </w:rPr>
        <w:t>北京康正宏</w:t>
      </w:r>
      <w:proofErr w:type="gramEnd"/>
      <w:r w:rsidRPr="005B337C">
        <w:rPr>
          <w:rFonts w:ascii="宋体" w:hAnsi="宋体" w:hint="eastAsia"/>
          <w:szCs w:val="24"/>
        </w:rPr>
        <w:t>基房地产评估有限公司</w:t>
      </w:r>
    </w:p>
    <w:p w14:paraId="7B8500E0" w14:textId="72DEF53D" w:rsidR="005B337C" w:rsidRPr="005B337C" w:rsidRDefault="005B337C" w:rsidP="005B337C">
      <w:pPr>
        <w:spacing w:line="560" w:lineRule="exact"/>
        <w:ind w:rightChars="50" w:right="120" w:firstLineChars="200" w:firstLine="480"/>
        <w:rPr>
          <w:rFonts w:ascii="宋体" w:hAnsi="宋体" w:hint="eastAsia"/>
          <w:szCs w:val="24"/>
        </w:rPr>
      </w:pPr>
      <w:r w:rsidRPr="005B337C">
        <w:rPr>
          <w:rFonts w:ascii="宋体" w:hAnsi="宋体" w:hint="eastAsia"/>
          <w:szCs w:val="24"/>
        </w:rPr>
        <w:t>开户银行：交通银行北京和平里支行</w:t>
      </w:r>
    </w:p>
    <w:p w14:paraId="387F7AA6" w14:textId="77844B45" w:rsidR="005B337C" w:rsidRDefault="005B337C" w:rsidP="005B337C">
      <w:pPr>
        <w:spacing w:line="560" w:lineRule="exact"/>
        <w:ind w:rightChars="50" w:right="120" w:firstLineChars="200" w:firstLine="480"/>
        <w:rPr>
          <w:rFonts w:ascii="宋体" w:hAnsi="宋体"/>
          <w:szCs w:val="24"/>
        </w:rPr>
      </w:pPr>
      <w:r w:rsidRPr="005B337C">
        <w:rPr>
          <w:rFonts w:ascii="宋体" w:hAnsi="宋体" w:hint="eastAsia"/>
          <w:szCs w:val="24"/>
        </w:rPr>
        <w:t>开户账号：110060739012015026873</w:t>
      </w:r>
    </w:p>
    <w:p w14:paraId="29489A64" w14:textId="4C4E5ED3" w:rsidR="00213B2A" w:rsidRDefault="00213B2A" w:rsidP="005B337C">
      <w:pPr>
        <w:spacing w:line="560" w:lineRule="exact"/>
        <w:ind w:rightChars="50" w:right="120" w:firstLineChars="200" w:firstLine="480"/>
        <w:rPr>
          <w:rFonts w:ascii="宋体" w:hAnsi="宋体"/>
          <w:szCs w:val="24"/>
        </w:rPr>
      </w:pPr>
      <w:r>
        <w:rPr>
          <w:rFonts w:ascii="宋体" w:hAnsi="宋体" w:hint="eastAsia"/>
          <w:szCs w:val="24"/>
        </w:rPr>
        <w:t>行号：交2</w:t>
      </w:r>
      <w:r>
        <w:rPr>
          <w:rFonts w:ascii="宋体" w:hAnsi="宋体"/>
          <w:szCs w:val="24"/>
        </w:rPr>
        <w:t>24</w:t>
      </w:r>
      <w:bookmarkStart w:id="0" w:name="_GoBack"/>
      <w:bookmarkEnd w:id="0"/>
    </w:p>
    <w:p w14:paraId="7598A502" w14:textId="77777777" w:rsidR="00A152B5" w:rsidRPr="005B337C" w:rsidRDefault="00A152B5" w:rsidP="005B337C">
      <w:pPr>
        <w:spacing w:line="560" w:lineRule="exact"/>
        <w:ind w:rightChars="50" w:right="120" w:firstLineChars="200" w:firstLine="480"/>
        <w:rPr>
          <w:rFonts w:ascii="宋体" w:hAnsi="宋体"/>
          <w:szCs w:val="24"/>
        </w:rPr>
      </w:pPr>
    </w:p>
    <w:p w14:paraId="5D5B4904" w14:textId="77777777" w:rsidR="005B337C" w:rsidRPr="005B337C" w:rsidRDefault="005B337C" w:rsidP="005B337C">
      <w:pPr>
        <w:spacing w:line="560" w:lineRule="exact"/>
        <w:ind w:rightChars="50" w:right="120" w:firstLineChars="200" w:firstLine="480"/>
        <w:jc w:val="right"/>
        <w:rPr>
          <w:rFonts w:ascii="宋体" w:hAnsi="宋体"/>
          <w:szCs w:val="24"/>
        </w:rPr>
      </w:pPr>
      <w:proofErr w:type="gramStart"/>
      <w:r w:rsidRPr="005B337C">
        <w:rPr>
          <w:rFonts w:ascii="宋体" w:hAnsi="宋体" w:hint="eastAsia"/>
          <w:szCs w:val="24"/>
        </w:rPr>
        <w:t>北京康正宏</w:t>
      </w:r>
      <w:proofErr w:type="gramEnd"/>
      <w:r w:rsidRPr="005B337C">
        <w:rPr>
          <w:rFonts w:ascii="宋体" w:hAnsi="宋体" w:hint="eastAsia"/>
          <w:szCs w:val="24"/>
        </w:rPr>
        <w:t>基房地产评估有限公司</w:t>
      </w:r>
    </w:p>
    <w:p w14:paraId="120D1358" w14:textId="0F9BDD24" w:rsidR="005B337C" w:rsidRPr="005B337C" w:rsidRDefault="005B337C" w:rsidP="005B337C">
      <w:pPr>
        <w:spacing w:line="560" w:lineRule="exact"/>
        <w:ind w:rightChars="50" w:right="120" w:firstLineChars="200" w:firstLine="480"/>
        <w:jc w:val="center"/>
        <w:rPr>
          <w:rFonts w:ascii="宋体" w:hAnsi="宋体"/>
          <w:color w:val="FF0000"/>
          <w:szCs w:val="24"/>
        </w:rPr>
      </w:pPr>
      <w:r w:rsidRPr="005B337C">
        <w:rPr>
          <w:rFonts w:ascii="宋体" w:hAnsi="宋体" w:hint="eastAsia"/>
          <w:szCs w:val="24"/>
        </w:rPr>
        <w:t xml:space="preserve">                                 </w:t>
      </w:r>
      <w:r w:rsidRPr="005B337C">
        <w:rPr>
          <w:rFonts w:ascii="宋体" w:hAnsi="宋体" w:hint="eastAsia"/>
          <w:color w:val="FF0000"/>
          <w:szCs w:val="24"/>
        </w:rPr>
        <w:t xml:space="preserve">         </w:t>
      </w:r>
      <w:r w:rsidRPr="005B337C">
        <w:rPr>
          <w:rFonts w:ascii="宋体" w:hAnsi="宋体" w:hint="eastAsia"/>
          <w:color w:val="000000"/>
          <w:szCs w:val="24"/>
        </w:rPr>
        <w:t>二〇二二年四月二</w:t>
      </w:r>
      <w:r w:rsidR="00A152B5" w:rsidRPr="005B337C">
        <w:rPr>
          <w:rFonts w:ascii="宋体" w:hAnsi="宋体" w:hint="eastAsia"/>
          <w:color w:val="000000"/>
          <w:szCs w:val="24"/>
        </w:rPr>
        <w:t>十</w:t>
      </w:r>
      <w:r w:rsidRPr="005B337C">
        <w:rPr>
          <w:rFonts w:ascii="宋体" w:hAnsi="宋体" w:hint="eastAsia"/>
          <w:color w:val="000000"/>
          <w:szCs w:val="24"/>
        </w:rPr>
        <w:t>日</w:t>
      </w:r>
    </w:p>
    <w:p w14:paraId="75CE9A8C" w14:textId="3B03AF12" w:rsidR="00AA61FC" w:rsidRPr="005B337C" w:rsidRDefault="00AA61FC" w:rsidP="005B337C">
      <w:pPr>
        <w:rPr>
          <w:rFonts w:ascii="宋体" w:hAnsi="宋体" w:hint="eastAsia"/>
          <w:sz w:val="22"/>
          <w:szCs w:val="18"/>
        </w:rPr>
      </w:pPr>
    </w:p>
    <w:sectPr w:rsidR="00AA61FC" w:rsidRPr="005B337C">
      <w:headerReference w:type="default" r:id="rId9"/>
      <w:footerReference w:type="default" r:id="rId10"/>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C5E6" w14:textId="77777777" w:rsidR="00BC7D0D" w:rsidRDefault="00BC7D0D">
      <w:pPr>
        <w:spacing w:line="240" w:lineRule="auto"/>
      </w:pPr>
      <w:r>
        <w:separator/>
      </w:r>
    </w:p>
  </w:endnote>
  <w:endnote w:type="continuationSeparator" w:id="0">
    <w:p w14:paraId="039A90F4" w14:textId="77777777" w:rsidR="00BC7D0D" w:rsidRDefault="00BC7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dern">
    <w:panose1 w:val="00000000000000000000"/>
    <w:charset w:val="FF"/>
    <w:family w:val="modern"/>
    <w:notTrueType/>
    <w:pitch w:val="variable"/>
    <w:sig w:usb0="00000003" w:usb1="00000000" w:usb2="00000000" w:usb3="00000000" w:csb0="00000000" w:csb1="00000000"/>
  </w:font>
  <w:font w:name="楷体_GB2312">
    <w:altName w:val="楷体"/>
    <w:charset w:val="86"/>
    <w:family w:val="auto"/>
    <w:pitch w:val="default"/>
    <w:sig w:usb0="00000001" w:usb1="080E0000" w:usb2="0000000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微软雅黑"/>
    <w:panose1 w:val="00000000000000000000"/>
    <w:charset w:val="86"/>
    <w:family w:val="swiss"/>
    <w:notTrueType/>
    <w:pitch w:val="default"/>
    <w:sig w:usb0="00000001" w:usb1="080E0000" w:usb2="00000010" w:usb3="00000000" w:csb0="00040000" w:csb1="00000000"/>
  </w:font>
  <w:font w:name="黑体萄">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2B09" w14:textId="275423E0" w:rsidR="00721F43" w:rsidRDefault="00721F43">
    <w:pPr>
      <w:pBdr>
        <w:top w:val="single" w:sz="4" w:space="1" w:color="auto"/>
      </w:pBdr>
      <w:jc w:val="center"/>
    </w:pPr>
    <w:r>
      <w:fldChar w:fldCharType="begin"/>
    </w:r>
    <w:r>
      <w:instrText>PAGE   \* MERGEFORMAT</w:instrText>
    </w:r>
    <w:r>
      <w:fldChar w:fldCharType="separate"/>
    </w:r>
    <w:r w:rsidRPr="00F87AF7">
      <w:rPr>
        <w:rFonts w:ascii="Arial" w:hAnsi="Arial"/>
        <w:noProof/>
        <w:lang w:val="zh-CN"/>
      </w:rPr>
      <w:t>91</w:t>
    </w:r>
    <w:r>
      <w:rPr>
        <w:rFonts w:ascii="Arial" w:hAnsi="Arial"/>
        <w:lang w:val="zh-CN"/>
      </w:rPr>
      <w:fldChar w:fldCharType="end"/>
    </w:r>
  </w:p>
  <w:p w14:paraId="466CE73D" w14:textId="77777777" w:rsidR="00721F43" w:rsidRDefault="00721F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856D" w14:textId="77777777" w:rsidR="00BC7D0D" w:rsidRDefault="00BC7D0D">
      <w:pPr>
        <w:spacing w:line="240" w:lineRule="auto"/>
      </w:pPr>
      <w:r>
        <w:separator/>
      </w:r>
    </w:p>
  </w:footnote>
  <w:footnote w:type="continuationSeparator" w:id="0">
    <w:p w14:paraId="562A152F" w14:textId="77777777" w:rsidR="00BC7D0D" w:rsidRDefault="00BC7D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78A" w14:textId="0F604DFB" w:rsidR="00721F43" w:rsidRDefault="00721F43"/>
  <w:p w14:paraId="3B4F0836" w14:textId="77777777" w:rsidR="00721F43" w:rsidRDefault="00721F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331"/>
    <w:multiLevelType w:val="hybridMultilevel"/>
    <w:tmpl w:val="41000764"/>
    <w:lvl w:ilvl="0" w:tplc="8B76AF72">
      <w:start w:val="3"/>
      <w:numFmt w:val="japaneseCounting"/>
      <w:lvlText w:val="（%1）"/>
      <w:lvlJc w:val="left"/>
      <w:pPr>
        <w:ind w:left="1441" w:hanging="885"/>
      </w:pPr>
      <w:rPr>
        <w:rFonts w:ascii="仿宋_GB2312" w:hAnsi="华文仿宋" w:cs="Times New Roman"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 w15:restartNumberingAfterBreak="0">
    <w:nsid w:val="0C8618F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F28261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15:restartNumberingAfterBreak="0">
    <w:nsid w:val="13960EB8"/>
    <w:multiLevelType w:val="multilevel"/>
    <w:tmpl w:val="13960EB8"/>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6" w15:restartNumberingAfterBreak="0">
    <w:nsid w:val="1E7E7A11"/>
    <w:multiLevelType w:val="hybridMultilevel"/>
    <w:tmpl w:val="F37EB142"/>
    <w:lvl w:ilvl="0" w:tplc="60D0814E">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6A8426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26D907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2F6A3203"/>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2F7F54DC"/>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310C59EB"/>
    <w:multiLevelType w:val="hybridMultilevel"/>
    <w:tmpl w:val="9F5E76AA"/>
    <w:lvl w:ilvl="0" w:tplc="8E7254A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36150F68"/>
    <w:multiLevelType w:val="hybridMultilevel"/>
    <w:tmpl w:val="D988E29A"/>
    <w:lvl w:ilvl="0" w:tplc="780AB80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DD7EF8"/>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15:restartNumberingAfterBreak="0">
    <w:nsid w:val="39E41ABB"/>
    <w:multiLevelType w:val="hybridMultilevel"/>
    <w:tmpl w:val="BFCEF70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3A52242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3A8E1A0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ADC42A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CFB22D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DE71174"/>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42B31EB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46E32E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476B0B0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4B653602"/>
    <w:multiLevelType w:val="multilevel"/>
    <w:tmpl w:val="4B65360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4F8B478D"/>
    <w:multiLevelType w:val="hybridMultilevel"/>
    <w:tmpl w:val="9D30C636"/>
    <w:lvl w:ilvl="0" w:tplc="EF38DC80">
      <w:start w:val="1"/>
      <w:numFmt w:val="decimal"/>
      <w:lvlText w:val="（%1）"/>
      <w:lvlJc w:val="left"/>
      <w:pPr>
        <w:ind w:left="1292" w:hanging="732"/>
      </w:pPr>
      <w:rPr>
        <w:rFonts w:ascii="Arial" w:hAnsi="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4FD85AA7"/>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15:restartNumberingAfterBreak="0">
    <w:nsid w:val="520555F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543070D0"/>
    <w:multiLevelType w:val="hybridMultilevel"/>
    <w:tmpl w:val="5D3AEFAC"/>
    <w:lvl w:ilvl="0" w:tplc="AEDC9F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15:restartNumberingAfterBreak="0">
    <w:nsid w:val="59D87A3D"/>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5EB62D99"/>
    <w:multiLevelType w:val="hybridMultilevel"/>
    <w:tmpl w:val="9AE0037C"/>
    <w:lvl w:ilvl="0" w:tplc="CB2CD0A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2" w15:restartNumberingAfterBreak="0">
    <w:nsid w:val="68E44086"/>
    <w:multiLevelType w:val="singleLevel"/>
    <w:tmpl w:val="04090001"/>
    <w:lvl w:ilvl="0">
      <w:start w:val="1"/>
      <w:numFmt w:val="bullet"/>
      <w:lvlText w:val=""/>
      <w:lvlJc w:val="left"/>
      <w:pPr>
        <w:ind w:left="420" w:hanging="420"/>
      </w:pPr>
      <w:rPr>
        <w:rFonts w:ascii="Wingdings" w:hAnsi="Wingdings" w:hint="default"/>
      </w:rPr>
    </w:lvl>
  </w:abstractNum>
  <w:abstractNum w:abstractNumId="33" w15:restartNumberingAfterBreak="0">
    <w:nsid w:val="68F671A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4" w15:restartNumberingAfterBreak="0">
    <w:nsid w:val="6AE52FE6"/>
    <w:multiLevelType w:val="hybridMultilevel"/>
    <w:tmpl w:val="1F9E3AD4"/>
    <w:lvl w:ilvl="0" w:tplc="32F06E18">
      <w:start w:val="1"/>
      <w:numFmt w:val="decimal"/>
      <w:lvlText w:val="（%1）"/>
      <w:lvlJc w:val="left"/>
      <w:pPr>
        <w:ind w:left="1327" w:hanging="765"/>
      </w:pPr>
      <w:rPr>
        <w:rFonts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5" w15:restartNumberingAfterBreak="0">
    <w:nsid w:val="6E2A00D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6E8E7E3F"/>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7"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B9C4FC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1" w15:restartNumberingAfterBreak="0">
    <w:nsid w:val="7D755833"/>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8"/>
  </w:num>
  <w:num w:numId="2">
    <w:abstractNumId w:val="37"/>
  </w:num>
  <w:num w:numId="3">
    <w:abstractNumId w:val="3"/>
  </w:num>
  <w:num w:numId="4">
    <w:abstractNumId w:val="31"/>
  </w:num>
  <w:num w:numId="5">
    <w:abstractNumId w:val="28"/>
  </w:num>
  <w:num w:numId="6">
    <w:abstractNumId w:val="5"/>
  </w:num>
  <w:num w:numId="7">
    <w:abstractNumId w:val="4"/>
  </w:num>
  <w:num w:numId="8">
    <w:abstractNumId w:val="23"/>
  </w:num>
  <w:num w:numId="9">
    <w:abstractNumId w:val="26"/>
  </w:num>
  <w:num w:numId="10">
    <w:abstractNumId w:val="11"/>
  </w:num>
  <w:num w:numId="11">
    <w:abstractNumId w:val="20"/>
  </w:num>
  <w:num w:numId="12">
    <w:abstractNumId w:val="29"/>
  </w:num>
  <w:num w:numId="13">
    <w:abstractNumId w:val="7"/>
  </w:num>
  <w:num w:numId="14">
    <w:abstractNumId w:val="6"/>
  </w:num>
  <w:num w:numId="15">
    <w:abstractNumId w:val="14"/>
  </w:num>
  <w:num w:numId="16">
    <w:abstractNumId w:val="0"/>
  </w:num>
  <w:num w:numId="17">
    <w:abstractNumId w:val="34"/>
  </w:num>
  <w:num w:numId="18">
    <w:abstractNumId w:val="36"/>
  </w:num>
  <w:num w:numId="19">
    <w:abstractNumId w:val="19"/>
  </w:num>
  <w:num w:numId="20">
    <w:abstractNumId w:val="10"/>
  </w:num>
  <w:num w:numId="21">
    <w:abstractNumId w:val="17"/>
  </w:num>
  <w:num w:numId="22">
    <w:abstractNumId w:val="40"/>
  </w:num>
  <w:num w:numId="23">
    <w:abstractNumId w:val="13"/>
  </w:num>
  <w:num w:numId="24">
    <w:abstractNumId w:val="18"/>
  </w:num>
  <w:num w:numId="25">
    <w:abstractNumId w:val="24"/>
  </w:num>
  <w:num w:numId="26">
    <w:abstractNumId w:val="32"/>
  </w:num>
  <w:num w:numId="27">
    <w:abstractNumId w:val="30"/>
  </w:num>
  <w:num w:numId="28">
    <w:abstractNumId w:val="39"/>
  </w:num>
  <w:num w:numId="29">
    <w:abstractNumId w:val="25"/>
  </w:num>
  <w:num w:numId="30">
    <w:abstractNumId w:val="27"/>
  </w:num>
  <w:num w:numId="31">
    <w:abstractNumId w:val="9"/>
  </w:num>
  <w:num w:numId="32">
    <w:abstractNumId w:val="12"/>
  </w:num>
  <w:num w:numId="33">
    <w:abstractNumId w:val="22"/>
  </w:num>
  <w:num w:numId="34">
    <w:abstractNumId w:val="16"/>
  </w:num>
  <w:num w:numId="35">
    <w:abstractNumId w:val="21"/>
  </w:num>
  <w:num w:numId="36">
    <w:abstractNumId w:val="15"/>
  </w:num>
  <w:num w:numId="37">
    <w:abstractNumId w:val="35"/>
  </w:num>
  <w:num w:numId="38">
    <w:abstractNumId w:val="2"/>
  </w:num>
  <w:num w:numId="39">
    <w:abstractNumId w:val="33"/>
  </w:num>
  <w:num w:numId="40">
    <w:abstractNumId w:val="41"/>
  </w:num>
  <w:num w:numId="41">
    <w:abstractNumId w:val="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A"/>
    <w:rsid w:val="00001CB5"/>
    <w:rsid w:val="0000261B"/>
    <w:rsid w:val="00007BB3"/>
    <w:rsid w:val="000130DE"/>
    <w:rsid w:val="00016332"/>
    <w:rsid w:val="00025B8A"/>
    <w:rsid w:val="00026228"/>
    <w:rsid w:val="0002717D"/>
    <w:rsid w:val="00027EC5"/>
    <w:rsid w:val="00031D9D"/>
    <w:rsid w:val="00032886"/>
    <w:rsid w:val="0003368B"/>
    <w:rsid w:val="00042A27"/>
    <w:rsid w:val="0004373F"/>
    <w:rsid w:val="00043FDF"/>
    <w:rsid w:val="00044CFC"/>
    <w:rsid w:val="00052244"/>
    <w:rsid w:val="000547DF"/>
    <w:rsid w:val="000554F3"/>
    <w:rsid w:val="00055D50"/>
    <w:rsid w:val="0005690F"/>
    <w:rsid w:val="00060FEA"/>
    <w:rsid w:val="00061812"/>
    <w:rsid w:val="00062037"/>
    <w:rsid w:val="00066B27"/>
    <w:rsid w:val="00066E11"/>
    <w:rsid w:val="00070B44"/>
    <w:rsid w:val="00072076"/>
    <w:rsid w:val="00073CBA"/>
    <w:rsid w:val="000744E6"/>
    <w:rsid w:val="00074607"/>
    <w:rsid w:val="00074972"/>
    <w:rsid w:val="000808C5"/>
    <w:rsid w:val="00086AC0"/>
    <w:rsid w:val="0009134E"/>
    <w:rsid w:val="000924F9"/>
    <w:rsid w:val="000924FF"/>
    <w:rsid w:val="000929DD"/>
    <w:rsid w:val="0009314F"/>
    <w:rsid w:val="0009416C"/>
    <w:rsid w:val="00096B51"/>
    <w:rsid w:val="000A47F5"/>
    <w:rsid w:val="000A5083"/>
    <w:rsid w:val="000A6203"/>
    <w:rsid w:val="000A67B1"/>
    <w:rsid w:val="000B32FD"/>
    <w:rsid w:val="000B71A5"/>
    <w:rsid w:val="000C0506"/>
    <w:rsid w:val="000C53A6"/>
    <w:rsid w:val="000C6251"/>
    <w:rsid w:val="000D24B4"/>
    <w:rsid w:val="000D27B3"/>
    <w:rsid w:val="000D3688"/>
    <w:rsid w:val="000D3722"/>
    <w:rsid w:val="000D4E49"/>
    <w:rsid w:val="000F0C56"/>
    <w:rsid w:val="000F239A"/>
    <w:rsid w:val="000F6239"/>
    <w:rsid w:val="000F640C"/>
    <w:rsid w:val="000F6C56"/>
    <w:rsid w:val="000F76A1"/>
    <w:rsid w:val="000F7B4F"/>
    <w:rsid w:val="00103433"/>
    <w:rsid w:val="00104FF9"/>
    <w:rsid w:val="00111964"/>
    <w:rsid w:val="0011305A"/>
    <w:rsid w:val="001142BB"/>
    <w:rsid w:val="00114BE7"/>
    <w:rsid w:val="0011503C"/>
    <w:rsid w:val="001219AF"/>
    <w:rsid w:val="00123776"/>
    <w:rsid w:val="00123A0D"/>
    <w:rsid w:val="00123A0E"/>
    <w:rsid w:val="00123EE9"/>
    <w:rsid w:val="00123EF7"/>
    <w:rsid w:val="00126C94"/>
    <w:rsid w:val="00130C89"/>
    <w:rsid w:val="00132A8B"/>
    <w:rsid w:val="00132D65"/>
    <w:rsid w:val="00134C60"/>
    <w:rsid w:val="001374A1"/>
    <w:rsid w:val="00140227"/>
    <w:rsid w:val="0014036B"/>
    <w:rsid w:val="001409AB"/>
    <w:rsid w:val="00141041"/>
    <w:rsid w:val="0014222C"/>
    <w:rsid w:val="00146331"/>
    <w:rsid w:val="0014640B"/>
    <w:rsid w:val="001473C9"/>
    <w:rsid w:val="00150704"/>
    <w:rsid w:val="00151FCB"/>
    <w:rsid w:val="001535A3"/>
    <w:rsid w:val="0015380D"/>
    <w:rsid w:val="001540AB"/>
    <w:rsid w:val="00156070"/>
    <w:rsid w:val="00157BEC"/>
    <w:rsid w:val="00157F7A"/>
    <w:rsid w:val="001624AE"/>
    <w:rsid w:val="001642F4"/>
    <w:rsid w:val="00164A9F"/>
    <w:rsid w:val="00167AEB"/>
    <w:rsid w:val="00171B07"/>
    <w:rsid w:val="0017259B"/>
    <w:rsid w:val="001728B3"/>
    <w:rsid w:val="0017331A"/>
    <w:rsid w:val="00173FB4"/>
    <w:rsid w:val="00177722"/>
    <w:rsid w:val="00185042"/>
    <w:rsid w:val="001870E0"/>
    <w:rsid w:val="00191657"/>
    <w:rsid w:val="00191F9B"/>
    <w:rsid w:val="00193693"/>
    <w:rsid w:val="0019383B"/>
    <w:rsid w:val="001A3AE8"/>
    <w:rsid w:val="001B1AE2"/>
    <w:rsid w:val="001B2360"/>
    <w:rsid w:val="001B5740"/>
    <w:rsid w:val="001C006B"/>
    <w:rsid w:val="001C25E5"/>
    <w:rsid w:val="001D43EC"/>
    <w:rsid w:val="001D584D"/>
    <w:rsid w:val="001D5C93"/>
    <w:rsid w:val="001E1169"/>
    <w:rsid w:val="001E1969"/>
    <w:rsid w:val="001E2B56"/>
    <w:rsid w:val="001E2F5B"/>
    <w:rsid w:val="001E4B18"/>
    <w:rsid w:val="001E532B"/>
    <w:rsid w:val="001E67E0"/>
    <w:rsid w:val="001F0B16"/>
    <w:rsid w:val="001F14A7"/>
    <w:rsid w:val="001F197B"/>
    <w:rsid w:val="001F4B24"/>
    <w:rsid w:val="001F59C0"/>
    <w:rsid w:val="001F66FC"/>
    <w:rsid w:val="001F7D53"/>
    <w:rsid w:val="001F7F37"/>
    <w:rsid w:val="00202A32"/>
    <w:rsid w:val="00202E52"/>
    <w:rsid w:val="002041C5"/>
    <w:rsid w:val="002048EB"/>
    <w:rsid w:val="00204D34"/>
    <w:rsid w:val="00206EB2"/>
    <w:rsid w:val="00207644"/>
    <w:rsid w:val="0021076A"/>
    <w:rsid w:val="00211A78"/>
    <w:rsid w:val="00211E9F"/>
    <w:rsid w:val="00212178"/>
    <w:rsid w:val="00212857"/>
    <w:rsid w:val="00212921"/>
    <w:rsid w:val="00212AAD"/>
    <w:rsid w:val="0021383A"/>
    <w:rsid w:val="00213B2A"/>
    <w:rsid w:val="002146A0"/>
    <w:rsid w:val="00214CD4"/>
    <w:rsid w:val="00214DCA"/>
    <w:rsid w:val="0021751E"/>
    <w:rsid w:val="0021761C"/>
    <w:rsid w:val="0021780D"/>
    <w:rsid w:val="00217F49"/>
    <w:rsid w:val="002230C9"/>
    <w:rsid w:val="00223AF3"/>
    <w:rsid w:val="00226312"/>
    <w:rsid w:val="00230D09"/>
    <w:rsid w:val="002321A9"/>
    <w:rsid w:val="002368B5"/>
    <w:rsid w:val="00240E87"/>
    <w:rsid w:val="00241413"/>
    <w:rsid w:val="002447A4"/>
    <w:rsid w:val="002454F6"/>
    <w:rsid w:val="0024624A"/>
    <w:rsid w:val="00251653"/>
    <w:rsid w:val="0025342C"/>
    <w:rsid w:val="0025414C"/>
    <w:rsid w:val="00256EB7"/>
    <w:rsid w:val="002601C7"/>
    <w:rsid w:val="00262A88"/>
    <w:rsid w:val="002675EC"/>
    <w:rsid w:val="00267D61"/>
    <w:rsid w:val="00270506"/>
    <w:rsid w:val="00273576"/>
    <w:rsid w:val="002766EA"/>
    <w:rsid w:val="00283CFB"/>
    <w:rsid w:val="00287543"/>
    <w:rsid w:val="002914D5"/>
    <w:rsid w:val="00292277"/>
    <w:rsid w:val="002942B0"/>
    <w:rsid w:val="002942FE"/>
    <w:rsid w:val="00294E63"/>
    <w:rsid w:val="002957EB"/>
    <w:rsid w:val="002A2346"/>
    <w:rsid w:val="002A46B8"/>
    <w:rsid w:val="002A4D36"/>
    <w:rsid w:val="002A554C"/>
    <w:rsid w:val="002B2649"/>
    <w:rsid w:val="002B5B75"/>
    <w:rsid w:val="002B6B4C"/>
    <w:rsid w:val="002C02C3"/>
    <w:rsid w:val="002C23FE"/>
    <w:rsid w:val="002C3804"/>
    <w:rsid w:val="002C3A85"/>
    <w:rsid w:val="002C3ABF"/>
    <w:rsid w:val="002C5486"/>
    <w:rsid w:val="002D3CAD"/>
    <w:rsid w:val="002D3E82"/>
    <w:rsid w:val="002D7487"/>
    <w:rsid w:val="002E15ED"/>
    <w:rsid w:val="002E26AE"/>
    <w:rsid w:val="002E7495"/>
    <w:rsid w:val="002F0029"/>
    <w:rsid w:val="002F113D"/>
    <w:rsid w:val="002F17AE"/>
    <w:rsid w:val="002F39A1"/>
    <w:rsid w:val="002F683C"/>
    <w:rsid w:val="002F786F"/>
    <w:rsid w:val="002F7A4F"/>
    <w:rsid w:val="00307560"/>
    <w:rsid w:val="00307855"/>
    <w:rsid w:val="00310547"/>
    <w:rsid w:val="00311CD7"/>
    <w:rsid w:val="003204EA"/>
    <w:rsid w:val="00330533"/>
    <w:rsid w:val="00330CBD"/>
    <w:rsid w:val="00332016"/>
    <w:rsid w:val="00333910"/>
    <w:rsid w:val="003345B0"/>
    <w:rsid w:val="003345D1"/>
    <w:rsid w:val="00334966"/>
    <w:rsid w:val="00334BF4"/>
    <w:rsid w:val="003354D0"/>
    <w:rsid w:val="0033776A"/>
    <w:rsid w:val="003377DB"/>
    <w:rsid w:val="003436AC"/>
    <w:rsid w:val="003454D0"/>
    <w:rsid w:val="00351071"/>
    <w:rsid w:val="00353935"/>
    <w:rsid w:val="0035670B"/>
    <w:rsid w:val="00362774"/>
    <w:rsid w:val="003674A0"/>
    <w:rsid w:val="00370359"/>
    <w:rsid w:val="003726D0"/>
    <w:rsid w:val="00381C2F"/>
    <w:rsid w:val="00382993"/>
    <w:rsid w:val="003848D4"/>
    <w:rsid w:val="00386C8D"/>
    <w:rsid w:val="00387B1C"/>
    <w:rsid w:val="00390E9E"/>
    <w:rsid w:val="00391D6F"/>
    <w:rsid w:val="00393E63"/>
    <w:rsid w:val="0039465D"/>
    <w:rsid w:val="00395E67"/>
    <w:rsid w:val="003A1485"/>
    <w:rsid w:val="003A6EB5"/>
    <w:rsid w:val="003B4196"/>
    <w:rsid w:val="003B5C0B"/>
    <w:rsid w:val="003B671A"/>
    <w:rsid w:val="003C093E"/>
    <w:rsid w:val="003C313E"/>
    <w:rsid w:val="003C5C4D"/>
    <w:rsid w:val="003C76B9"/>
    <w:rsid w:val="003C7C26"/>
    <w:rsid w:val="003D023D"/>
    <w:rsid w:val="003D339B"/>
    <w:rsid w:val="003D46C0"/>
    <w:rsid w:val="003D5874"/>
    <w:rsid w:val="003D6121"/>
    <w:rsid w:val="003D63B8"/>
    <w:rsid w:val="003E0167"/>
    <w:rsid w:val="003E0F06"/>
    <w:rsid w:val="003E1ECB"/>
    <w:rsid w:val="003E27DF"/>
    <w:rsid w:val="003E4398"/>
    <w:rsid w:val="003E5B93"/>
    <w:rsid w:val="003E5D12"/>
    <w:rsid w:val="003E5DFD"/>
    <w:rsid w:val="003F0460"/>
    <w:rsid w:val="003F2550"/>
    <w:rsid w:val="003F25D9"/>
    <w:rsid w:val="0040222F"/>
    <w:rsid w:val="0040584F"/>
    <w:rsid w:val="004124C4"/>
    <w:rsid w:val="00417848"/>
    <w:rsid w:val="0042003B"/>
    <w:rsid w:val="00424680"/>
    <w:rsid w:val="00424C31"/>
    <w:rsid w:val="00424E03"/>
    <w:rsid w:val="00426718"/>
    <w:rsid w:val="00427951"/>
    <w:rsid w:val="00430001"/>
    <w:rsid w:val="004303DD"/>
    <w:rsid w:val="00430E9A"/>
    <w:rsid w:val="004320C3"/>
    <w:rsid w:val="004322E9"/>
    <w:rsid w:val="00432EAD"/>
    <w:rsid w:val="004366E6"/>
    <w:rsid w:val="00437B92"/>
    <w:rsid w:val="004444DE"/>
    <w:rsid w:val="00445DC5"/>
    <w:rsid w:val="00445EAE"/>
    <w:rsid w:val="004465D8"/>
    <w:rsid w:val="00446802"/>
    <w:rsid w:val="0045488E"/>
    <w:rsid w:val="00454AAC"/>
    <w:rsid w:val="00455325"/>
    <w:rsid w:val="004567E3"/>
    <w:rsid w:val="00467676"/>
    <w:rsid w:val="004744BE"/>
    <w:rsid w:val="00474E12"/>
    <w:rsid w:val="00475BF9"/>
    <w:rsid w:val="0048175A"/>
    <w:rsid w:val="0048307F"/>
    <w:rsid w:val="004873DC"/>
    <w:rsid w:val="0049082D"/>
    <w:rsid w:val="00492E2C"/>
    <w:rsid w:val="004A2C77"/>
    <w:rsid w:val="004A5CB1"/>
    <w:rsid w:val="004A7786"/>
    <w:rsid w:val="004B151C"/>
    <w:rsid w:val="004B2B5D"/>
    <w:rsid w:val="004B476C"/>
    <w:rsid w:val="004B6870"/>
    <w:rsid w:val="004B6D17"/>
    <w:rsid w:val="004C0B4F"/>
    <w:rsid w:val="004C1697"/>
    <w:rsid w:val="004C3668"/>
    <w:rsid w:val="004C5F75"/>
    <w:rsid w:val="004D6C9D"/>
    <w:rsid w:val="004E0113"/>
    <w:rsid w:val="004E0D5F"/>
    <w:rsid w:val="004E1A24"/>
    <w:rsid w:val="004E1A80"/>
    <w:rsid w:val="004E293A"/>
    <w:rsid w:val="004F5F47"/>
    <w:rsid w:val="004F6EE1"/>
    <w:rsid w:val="00502241"/>
    <w:rsid w:val="00503552"/>
    <w:rsid w:val="00503BBF"/>
    <w:rsid w:val="00505BF5"/>
    <w:rsid w:val="005062BF"/>
    <w:rsid w:val="00506B32"/>
    <w:rsid w:val="00506D32"/>
    <w:rsid w:val="00507E8F"/>
    <w:rsid w:val="005118D8"/>
    <w:rsid w:val="005170EA"/>
    <w:rsid w:val="0051768B"/>
    <w:rsid w:val="005200AF"/>
    <w:rsid w:val="00521656"/>
    <w:rsid w:val="00521681"/>
    <w:rsid w:val="00521903"/>
    <w:rsid w:val="00524F32"/>
    <w:rsid w:val="005256F1"/>
    <w:rsid w:val="00527A0A"/>
    <w:rsid w:val="00530094"/>
    <w:rsid w:val="00530D89"/>
    <w:rsid w:val="005316DA"/>
    <w:rsid w:val="00541729"/>
    <w:rsid w:val="00541FC8"/>
    <w:rsid w:val="005424B1"/>
    <w:rsid w:val="005434CC"/>
    <w:rsid w:val="005452B6"/>
    <w:rsid w:val="0054709E"/>
    <w:rsid w:val="00551519"/>
    <w:rsid w:val="00552C6A"/>
    <w:rsid w:val="005535D0"/>
    <w:rsid w:val="00555DB2"/>
    <w:rsid w:val="00555DD2"/>
    <w:rsid w:val="0056070D"/>
    <w:rsid w:val="00561C68"/>
    <w:rsid w:val="00561E0A"/>
    <w:rsid w:val="00563B2B"/>
    <w:rsid w:val="0056531F"/>
    <w:rsid w:val="00567106"/>
    <w:rsid w:val="00570B5F"/>
    <w:rsid w:val="00570C05"/>
    <w:rsid w:val="00571034"/>
    <w:rsid w:val="00576285"/>
    <w:rsid w:val="0057787C"/>
    <w:rsid w:val="00580FD5"/>
    <w:rsid w:val="00581372"/>
    <w:rsid w:val="0058615B"/>
    <w:rsid w:val="00586573"/>
    <w:rsid w:val="00590F7C"/>
    <w:rsid w:val="005917BB"/>
    <w:rsid w:val="00592B13"/>
    <w:rsid w:val="00593376"/>
    <w:rsid w:val="00593424"/>
    <w:rsid w:val="00595205"/>
    <w:rsid w:val="005953DA"/>
    <w:rsid w:val="005970AA"/>
    <w:rsid w:val="005A0536"/>
    <w:rsid w:val="005A5FAF"/>
    <w:rsid w:val="005A6F6C"/>
    <w:rsid w:val="005A79D0"/>
    <w:rsid w:val="005B2ABB"/>
    <w:rsid w:val="005B31D9"/>
    <w:rsid w:val="005B337C"/>
    <w:rsid w:val="005B43B8"/>
    <w:rsid w:val="005B5734"/>
    <w:rsid w:val="005B62F7"/>
    <w:rsid w:val="005C2022"/>
    <w:rsid w:val="005C7CE5"/>
    <w:rsid w:val="005E00C0"/>
    <w:rsid w:val="005E1306"/>
    <w:rsid w:val="005E18DD"/>
    <w:rsid w:val="005E20EA"/>
    <w:rsid w:val="005E28EC"/>
    <w:rsid w:val="005E359F"/>
    <w:rsid w:val="005E3D53"/>
    <w:rsid w:val="005E500A"/>
    <w:rsid w:val="005E7EFD"/>
    <w:rsid w:val="005F661E"/>
    <w:rsid w:val="005F7451"/>
    <w:rsid w:val="00601870"/>
    <w:rsid w:val="00602EB5"/>
    <w:rsid w:val="00622B6E"/>
    <w:rsid w:val="00625CD8"/>
    <w:rsid w:val="006273DC"/>
    <w:rsid w:val="00635DD2"/>
    <w:rsid w:val="00642A57"/>
    <w:rsid w:val="006508C1"/>
    <w:rsid w:val="00651CAB"/>
    <w:rsid w:val="0065277F"/>
    <w:rsid w:val="00654C85"/>
    <w:rsid w:val="00656EC6"/>
    <w:rsid w:val="00657C8C"/>
    <w:rsid w:val="006614C5"/>
    <w:rsid w:val="00662934"/>
    <w:rsid w:val="006630DB"/>
    <w:rsid w:val="00663256"/>
    <w:rsid w:val="00663E0E"/>
    <w:rsid w:val="006760A2"/>
    <w:rsid w:val="006773AD"/>
    <w:rsid w:val="00677FD1"/>
    <w:rsid w:val="00680D4E"/>
    <w:rsid w:val="00680DAD"/>
    <w:rsid w:val="0068282B"/>
    <w:rsid w:val="00683615"/>
    <w:rsid w:val="00685F5F"/>
    <w:rsid w:val="00693248"/>
    <w:rsid w:val="00695169"/>
    <w:rsid w:val="0069605D"/>
    <w:rsid w:val="006A0924"/>
    <w:rsid w:val="006A5D53"/>
    <w:rsid w:val="006A6388"/>
    <w:rsid w:val="006B37C4"/>
    <w:rsid w:val="006B3852"/>
    <w:rsid w:val="006B7B4B"/>
    <w:rsid w:val="006C03CF"/>
    <w:rsid w:val="006C14D6"/>
    <w:rsid w:val="006C1DDD"/>
    <w:rsid w:val="006C364C"/>
    <w:rsid w:val="006C5B42"/>
    <w:rsid w:val="006D34C4"/>
    <w:rsid w:val="006E03FF"/>
    <w:rsid w:val="006E0A43"/>
    <w:rsid w:val="006E0F73"/>
    <w:rsid w:val="006E2EA6"/>
    <w:rsid w:val="006E3F73"/>
    <w:rsid w:val="006E3FCB"/>
    <w:rsid w:val="006E4B26"/>
    <w:rsid w:val="006E5F49"/>
    <w:rsid w:val="006E6A09"/>
    <w:rsid w:val="006E7371"/>
    <w:rsid w:val="006E74D2"/>
    <w:rsid w:val="006E7C41"/>
    <w:rsid w:val="006F1AB3"/>
    <w:rsid w:val="007016F0"/>
    <w:rsid w:val="007019C7"/>
    <w:rsid w:val="00702834"/>
    <w:rsid w:val="00703920"/>
    <w:rsid w:val="007101DB"/>
    <w:rsid w:val="007106C1"/>
    <w:rsid w:val="0071086A"/>
    <w:rsid w:val="00711355"/>
    <w:rsid w:val="007125F6"/>
    <w:rsid w:val="007136F1"/>
    <w:rsid w:val="00714CC4"/>
    <w:rsid w:val="00716D79"/>
    <w:rsid w:val="00720A77"/>
    <w:rsid w:val="00721EC6"/>
    <w:rsid w:val="00721F43"/>
    <w:rsid w:val="00723242"/>
    <w:rsid w:val="007252C0"/>
    <w:rsid w:val="00733DA4"/>
    <w:rsid w:val="00734B5A"/>
    <w:rsid w:val="00734C20"/>
    <w:rsid w:val="00736B72"/>
    <w:rsid w:val="0074004C"/>
    <w:rsid w:val="0074010A"/>
    <w:rsid w:val="00740484"/>
    <w:rsid w:val="00742E22"/>
    <w:rsid w:val="00742EC7"/>
    <w:rsid w:val="007447D5"/>
    <w:rsid w:val="00744C01"/>
    <w:rsid w:val="00744D12"/>
    <w:rsid w:val="00745EEF"/>
    <w:rsid w:val="00750B4A"/>
    <w:rsid w:val="00752DF7"/>
    <w:rsid w:val="00757F23"/>
    <w:rsid w:val="007608A6"/>
    <w:rsid w:val="00763E4B"/>
    <w:rsid w:val="00766CF1"/>
    <w:rsid w:val="00767092"/>
    <w:rsid w:val="00770A07"/>
    <w:rsid w:val="00771E24"/>
    <w:rsid w:val="00772E7F"/>
    <w:rsid w:val="00773973"/>
    <w:rsid w:val="00782BC0"/>
    <w:rsid w:val="00785D2C"/>
    <w:rsid w:val="0079068D"/>
    <w:rsid w:val="007972D3"/>
    <w:rsid w:val="007A3026"/>
    <w:rsid w:val="007A542B"/>
    <w:rsid w:val="007A61D6"/>
    <w:rsid w:val="007A72DE"/>
    <w:rsid w:val="007B5945"/>
    <w:rsid w:val="007B674A"/>
    <w:rsid w:val="007B75E9"/>
    <w:rsid w:val="007C3005"/>
    <w:rsid w:val="007C36F2"/>
    <w:rsid w:val="007C468B"/>
    <w:rsid w:val="007C4968"/>
    <w:rsid w:val="007C5E1D"/>
    <w:rsid w:val="007C72A4"/>
    <w:rsid w:val="007D7A6F"/>
    <w:rsid w:val="007E0F52"/>
    <w:rsid w:val="007E2B93"/>
    <w:rsid w:val="007F2ACF"/>
    <w:rsid w:val="007F44BC"/>
    <w:rsid w:val="00800BA9"/>
    <w:rsid w:val="00800EB8"/>
    <w:rsid w:val="00803ADE"/>
    <w:rsid w:val="008051FB"/>
    <w:rsid w:val="00806BBF"/>
    <w:rsid w:val="008076AB"/>
    <w:rsid w:val="00810B19"/>
    <w:rsid w:val="00812354"/>
    <w:rsid w:val="00813715"/>
    <w:rsid w:val="00814450"/>
    <w:rsid w:val="00816A44"/>
    <w:rsid w:val="008171C2"/>
    <w:rsid w:val="00826CD5"/>
    <w:rsid w:val="00826F52"/>
    <w:rsid w:val="00830737"/>
    <w:rsid w:val="00832417"/>
    <w:rsid w:val="00833F5C"/>
    <w:rsid w:val="00835E64"/>
    <w:rsid w:val="00846344"/>
    <w:rsid w:val="00846594"/>
    <w:rsid w:val="008507C7"/>
    <w:rsid w:val="00857DF6"/>
    <w:rsid w:val="008605C3"/>
    <w:rsid w:val="008621C1"/>
    <w:rsid w:val="008635A7"/>
    <w:rsid w:val="00870853"/>
    <w:rsid w:val="0087129B"/>
    <w:rsid w:val="0087167E"/>
    <w:rsid w:val="008755D3"/>
    <w:rsid w:val="00876CAC"/>
    <w:rsid w:val="008850E8"/>
    <w:rsid w:val="008869AB"/>
    <w:rsid w:val="008875A5"/>
    <w:rsid w:val="00887F19"/>
    <w:rsid w:val="00896A2D"/>
    <w:rsid w:val="00896A68"/>
    <w:rsid w:val="008A191E"/>
    <w:rsid w:val="008A527A"/>
    <w:rsid w:val="008A5F3D"/>
    <w:rsid w:val="008B052A"/>
    <w:rsid w:val="008B2AAE"/>
    <w:rsid w:val="008B58C6"/>
    <w:rsid w:val="008B6ADC"/>
    <w:rsid w:val="008C0614"/>
    <w:rsid w:val="008C4D62"/>
    <w:rsid w:val="008D1EF5"/>
    <w:rsid w:val="008D370B"/>
    <w:rsid w:val="008D5406"/>
    <w:rsid w:val="008D5BA2"/>
    <w:rsid w:val="008D5BD9"/>
    <w:rsid w:val="008D765B"/>
    <w:rsid w:val="008E5EEF"/>
    <w:rsid w:val="008E76DF"/>
    <w:rsid w:val="008E7D16"/>
    <w:rsid w:val="008F0A61"/>
    <w:rsid w:val="008F5085"/>
    <w:rsid w:val="008F6CB5"/>
    <w:rsid w:val="00904CC6"/>
    <w:rsid w:val="009126A5"/>
    <w:rsid w:val="0091507B"/>
    <w:rsid w:val="00916FC5"/>
    <w:rsid w:val="00920C37"/>
    <w:rsid w:val="00920E53"/>
    <w:rsid w:val="009214EC"/>
    <w:rsid w:val="009220DE"/>
    <w:rsid w:val="00922D83"/>
    <w:rsid w:val="0092417C"/>
    <w:rsid w:val="009250F2"/>
    <w:rsid w:val="00925622"/>
    <w:rsid w:val="00926876"/>
    <w:rsid w:val="009303AA"/>
    <w:rsid w:val="009330A6"/>
    <w:rsid w:val="009340A4"/>
    <w:rsid w:val="009344FA"/>
    <w:rsid w:val="00934EBE"/>
    <w:rsid w:val="00935B82"/>
    <w:rsid w:val="009369F0"/>
    <w:rsid w:val="00936D15"/>
    <w:rsid w:val="00936D51"/>
    <w:rsid w:val="00946BE9"/>
    <w:rsid w:val="009568FB"/>
    <w:rsid w:val="009572A9"/>
    <w:rsid w:val="009575B3"/>
    <w:rsid w:val="00957F97"/>
    <w:rsid w:val="009604D8"/>
    <w:rsid w:val="009630DB"/>
    <w:rsid w:val="00964139"/>
    <w:rsid w:val="00964F7F"/>
    <w:rsid w:val="009659A2"/>
    <w:rsid w:val="00967D80"/>
    <w:rsid w:val="0097277A"/>
    <w:rsid w:val="00973506"/>
    <w:rsid w:val="0097743F"/>
    <w:rsid w:val="00982D46"/>
    <w:rsid w:val="0098371B"/>
    <w:rsid w:val="00985692"/>
    <w:rsid w:val="0098577C"/>
    <w:rsid w:val="00990525"/>
    <w:rsid w:val="00991B11"/>
    <w:rsid w:val="00991DF7"/>
    <w:rsid w:val="00991EF4"/>
    <w:rsid w:val="009A0305"/>
    <w:rsid w:val="009A09E5"/>
    <w:rsid w:val="009A2E30"/>
    <w:rsid w:val="009A2FC1"/>
    <w:rsid w:val="009A33DE"/>
    <w:rsid w:val="009A3516"/>
    <w:rsid w:val="009A50F7"/>
    <w:rsid w:val="009A550D"/>
    <w:rsid w:val="009B03DB"/>
    <w:rsid w:val="009B0D06"/>
    <w:rsid w:val="009B156A"/>
    <w:rsid w:val="009B23B5"/>
    <w:rsid w:val="009B5B76"/>
    <w:rsid w:val="009B614D"/>
    <w:rsid w:val="009B6920"/>
    <w:rsid w:val="009B6F31"/>
    <w:rsid w:val="009B7BA2"/>
    <w:rsid w:val="009C035D"/>
    <w:rsid w:val="009C5F30"/>
    <w:rsid w:val="009D1EA2"/>
    <w:rsid w:val="009D4960"/>
    <w:rsid w:val="009D513F"/>
    <w:rsid w:val="009D5A49"/>
    <w:rsid w:val="009D6513"/>
    <w:rsid w:val="009D671E"/>
    <w:rsid w:val="009D71B7"/>
    <w:rsid w:val="009D7787"/>
    <w:rsid w:val="009E058E"/>
    <w:rsid w:val="009E0DC4"/>
    <w:rsid w:val="009E12D2"/>
    <w:rsid w:val="009E1DCE"/>
    <w:rsid w:val="009E2E2E"/>
    <w:rsid w:val="009E410B"/>
    <w:rsid w:val="009F3855"/>
    <w:rsid w:val="009F4456"/>
    <w:rsid w:val="009F78F6"/>
    <w:rsid w:val="00A04148"/>
    <w:rsid w:val="00A051C8"/>
    <w:rsid w:val="00A06CC1"/>
    <w:rsid w:val="00A128ED"/>
    <w:rsid w:val="00A146BD"/>
    <w:rsid w:val="00A152B5"/>
    <w:rsid w:val="00A15601"/>
    <w:rsid w:val="00A2036B"/>
    <w:rsid w:val="00A204EC"/>
    <w:rsid w:val="00A26F9A"/>
    <w:rsid w:val="00A3110E"/>
    <w:rsid w:val="00A337FA"/>
    <w:rsid w:val="00A3478C"/>
    <w:rsid w:val="00A362F5"/>
    <w:rsid w:val="00A37684"/>
    <w:rsid w:val="00A4401A"/>
    <w:rsid w:val="00A4639D"/>
    <w:rsid w:val="00A477F1"/>
    <w:rsid w:val="00A523FA"/>
    <w:rsid w:val="00A52AC4"/>
    <w:rsid w:val="00A52FEB"/>
    <w:rsid w:val="00A5532F"/>
    <w:rsid w:val="00A558A9"/>
    <w:rsid w:val="00A55C5F"/>
    <w:rsid w:val="00A60A06"/>
    <w:rsid w:val="00A64FDF"/>
    <w:rsid w:val="00A65319"/>
    <w:rsid w:val="00A7408A"/>
    <w:rsid w:val="00A86DFA"/>
    <w:rsid w:val="00A930E6"/>
    <w:rsid w:val="00A96538"/>
    <w:rsid w:val="00AA0BC9"/>
    <w:rsid w:val="00AA61FC"/>
    <w:rsid w:val="00AA68AE"/>
    <w:rsid w:val="00AA6F12"/>
    <w:rsid w:val="00AA70F6"/>
    <w:rsid w:val="00AA77DB"/>
    <w:rsid w:val="00AA7E98"/>
    <w:rsid w:val="00AB0703"/>
    <w:rsid w:val="00AB5395"/>
    <w:rsid w:val="00AB575D"/>
    <w:rsid w:val="00AB6624"/>
    <w:rsid w:val="00AB6C27"/>
    <w:rsid w:val="00AB7750"/>
    <w:rsid w:val="00AB7EA4"/>
    <w:rsid w:val="00AC30F4"/>
    <w:rsid w:val="00AC5A05"/>
    <w:rsid w:val="00AC6370"/>
    <w:rsid w:val="00AD0255"/>
    <w:rsid w:val="00AD20E8"/>
    <w:rsid w:val="00AD4000"/>
    <w:rsid w:val="00AD54BD"/>
    <w:rsid w:val="00AE18A9"/>
    <w:rsid w:val="00AE2AA0"/>
    <w:rsid w:val="00AE5DB9"/>
    <w:rsid w:val="00AE6202"/>
    <w:rsid w:val="00AE6A85"/>
    <w:rsid w:val="00AF321A"/>
    <w:rsid w:val="00AF5CD5"/>
    <w:rsid w:val="00AF6E69"/>
    <w:rsid w:val="00B01189"/>
    <w:rsid w:val="00B02A63"/>
    <w:rsid w:val="00B11349"/>
    <w:rsid w:val="00B1175D"/>
    <w:rsid w:val="00B12285"/>
    <w:rsid w:val="00B14F0B"/>
    <w:rsid w:val="00B20587"/>
    <w:rsid w:val="00B21FBD"/>
    <w:rsid w:val="00B21FEB"/>
    <w:rsid w:val="00B22BDB"/>
    <w:rsid w:val="00B230A9"/>
    <w:rsid w:val="00B263A5"/>
    <w:rsid w:val="00B263FD"/>
    <w:rsid w:val="00B31707"/>
    <w:rsid w:val="00B35247"/>
    <w:rsid w:val="00B4260F"/>
    <w:rsid w:val="00B46B0D"/>
    <w:rsid w:val="00B530F3"/>
    <w:rsid w:val="00B533D3"/>
    <w:rsid w:val="00B547EF"/>
    <w:rsid w:val="00B5521F"/>
    <w:rsid w:val="00B55F74"/>
    <w:rsid w:val="00B60219"/>
    <w:rsid w:val="00B6447E"/>
    <w:rsid w:val="00B670CD"/>
    <w:rsid w:val="00B711DB"/>
    <w:rsid w:val="00B72258"/>
    <w:rsid w:val="00B729F6"/>
    <w:rsid w:val="00B732DE"/>
    <w:rsid w:val="00B748CB"/>
    <w:rsid w:val="00B764E1"/>
    <w:rsid w:val="00B80F95"/>
    <w:rsid w:val="00B81557"/>
    <w:rsid w:val="00B81EA2"/>
    <w:rsid w:val="00B83497"/>
    <w:rsid w:val="00B83EB3"/>
    <w:rsid w:val="00B84FE3"/>
    <w:rsid w:val="00B87614"/>
    <w:rsid w:val="00B904FE"/>
    <w:rsid w:val="00B924E7"/>
    <w:rsid w:val="00BA08D0"/>
    <w:rsid w:val="00BA36C5"/>
    <w:rsid w:val="00BA4705"/>
    <w:rsid w:val="00BA5172"/>
    <w:rsid w:val="00BA67F8"/>
    <w:rsid w:val="00BB178C"/>
    <w:rsid w:val="00BB44AF"/>
    <w:rsid w:val="00BB4D07"/>
    <w:rsid w:val="00BB6731"/>
    <w:rsid w:val="00BC016C"/>
    <w:rsid w:val="00BC4A15"/>
    <w:rsid w:val="00BC5EA4"/>
    <w:rsid w:val="00BC6EDC"/>
    <w:rsid w:val="00BC7D0D"/>
    <w:rsid w:val="00BE000D"/>
    <w:rsid w:val="00BE2C3C"/>
    <w:rsid w:val="00BE4037"/>
    <w:rsid w:val="00BE5D2B"/>
    <w:rsid w:val="00BF0453"/>
    <w:rsid w:val="00BF2093"/>
    <w:rsid w:val="00BF21A6"/>
    <w:rsid w:val="00BF26C7"/>
    <w:rsid w:val="00BF424E"/>
    <w:rsid w:val="00BF7408"/>
    <w:rsid w:val="00C0147E"/>
    <w:rsid w:val="00C03EA3"/>
    <w:rsid w:val="00C1317F"/>
    <w:rsid w:val="00C146F6"/>
    <w:rsid w:val="00C21DB5"/>
    <w:rsid w:val="00C23439"/>
    <w:rsid w:val="00C27A00"/>
    <w:rsid w:val="00C3128C"/>
    <w:rsid w:val="00C3460F"/>
    <w:rsid w:val="00C35947"/>
    <w:rsid w:val="00C37315"/>
    <w:rsid w:val="00C37382"/>
    <w:rsid w:val="00C376D6"/>
    <w:rsid w:val="00C37DEA"/>
    <w:rsid w:val="00C37E00"/>
    <w:rsid w:val="00C43340"/>
    <w:rsid w:val="00C4431D"/>
    <w:rsid w:val="00C504FA"/>
    <w:rsid w:val="00C50675"/>
    <w:rsid w:val="00C50C61"/>
    <w:rsid w:val="00C50E73"/>
    <w:rsid w:val="00C51C78"/>
    <w:rsid w:val="00C542E9"/>
    <w:rsid w:val="00C545FF"/>
    <w:rsid w:val="00C62314"/>
    <w:rsid w:val="00C63858"/>
    <w:rsid w:val="00C655BB"/>
    <w:rsid w:val="00C665BB"/>
    <w:rsid w:val="00C70871"/>
    <w:rsid w:val="00C70FA0"/>
    <w:rsid w:val="00C737A2"/>
    <w:rsid w:val="00C74AB6"/>
    <w:rsid w:val="00C74DEE"/>
    <w:rsid w:val="00C8040A"/>
    <w:rsid w:val="00C80498"/>
    <w:rsid w:val="00C80EDA"/>
    <w:rsid w:val="00C81828"/>
    <w:rsid w:val="00C8441E"/>
    <w:rsid w:val="00C93B9A"/>
    <w:rsid w:val="00C94C06"/>
    <w:rsid w:val="00C95785"/>
    <w:rsid w:val="00CA0DE1"/>
    <w:rsid w:val="00CA4C48"/>
    <w:rsid w:val="00CA58A3"/>
    <w:rsid w:val="00CB1AD2"/>
    <w:rsid w:val="00CB1F11"/>
    <w:rsid w:val="00CB2A56"/>
    <w:rsid w:val="00CB388C"/>
    <w:rsid w:val="00CB390E"/>
    <w:rsid w:val="00CB3AA4"/>
    <w:rsid w:val="00CB40B4"/>
    <w:rsid w:val="00CB52DA"/>
    <w:rsid w:val="00CC0C1B"/>
    <w:rsid w:val="00CC0E97"/>
    <w:rsid w:val="00CC2435"/>
    <w:rsid w:val="00CC2915"/>
    <w:rsid w:val="00CC30D7"/>
    <w:rsid w:val="00CC42C0"/>
    <w:rsid w:val="00CC4A70"/>
    <w:rsid w:val="00CC5B2F"/>
    <w:rsid w:val="00CC5B95"/>
    <w:rsid w:val="00CD02A2"/>
    <w:rsid w:val="00CD1CF6"/>
    <w:rsid w:val="00CD449C"/>
    <w:rsid w:val="00CD45B9"/>
    <w:rsid w:val="00CD78E6"/>
    <w:rsid w:val="00CE02F1"/>
    <w:rsid w:val="00CE08A5"/>
    <w:rsid w:val="00CE23D5"/>
    <w:rsid w:val="00CE4462"/>
    <w:rsid w:val="00CE5475"/>
    <w:rsid w:val="00CE6516"/>
    <w:rsid w:val="00CF3D57"/>
    <w:rsid w:val="00CF464A"/>
    <w:rsid w:val="00D02D88"/>
    <w:rsid w:val="00D04F35"/>
    <w:rsid w:val="00D112F8"/>
    <w:rsid w:val="00D11A06"/>
    <w:rsid w:val="00D2244D"/>
    <w:rsid w:val="00D22778"/>
    <w:rsid w:val="00D23BA8"/>
    <w:rsid w:val="00D30E8B"/>
    <w:rsid w:val="00D319AF"/>
    <w:rsid w:val="00D3576D"/>
    <w:rsid w:val="00D40C27"/>
    <w:rsid w:val="00D43622"/>
    <w:rsid w:val="00D459A5"/>
    <w:rsid w:val="00D46040"/>
    <w:rsid w:val="00D513B7"/>
    <w:rsid w:val="00D60653"/>
    <w:rsid w:val="00D6340F"/>
    <w:rsid w:val="00D711A7"/>
    <w:rsid w:val="00D72292"/>
    <w:rsid w:val="00D829B8"/>
    <w:rsid w:val="00D85EF1"/>
    <w:rsid w:val="00D860DB"/>
    <w:rsid w:val="00D87845"/>
    <w:rsid w:val="00D911EB"/>
    <w:rsid w:val="00D91742"/>
    <w:rsid w:val="00D93895"/>
    <w:rsid w:val="00D9496E"/>
    <w:rsid w:val="00D951BF"/>
    <w:rsid w:val="00D954FA"/>
    <w:rsid w:val="00DA3E53"/>
    <w:rsid w:val="00DA3E64"/>
    <w:rsid w:val="00DA5B99"/>
    <w:rsid w:val="00DA685A"/>
    <w:rsid w:val="00DA6BBE"/>
    <w:rsid w:val="00DB53CD"/>
    <w:rsid w:val="00DC3A0A"/>
    <w:rsid w:val="00DC4A18"/>
    <w:rsid w:val="00DC566A"/>
    <w:rsid w:val="00DC65C9"/>
    <w:rsid w:val="00DD3279"/>
    <w:rsid w:val="00DD44BD"/>
    <w:rsid w:val="00DD48BF"/>
    <w:rsid w:val="00DD690B"/>
    <w:rsid w:val="00DE15EC"/>
    <w:rsid w:val="00DE3C2A"/>
    <w:rsid w:val="00DE4188"/>
    <w:rsid w:val="00DE7843"/>
    <w:rsid w:val="00DF0076"/>
    <w:rsid w:val="00DF160B"/>
    <w:rsid w:val="00DF2D96"/>
    <w:rsid w:val="00DF3100"/>
    <w:rsid w:val="00E0118C"/>
    <w:rsid w:val="00E01750"/>
    <w:rsid w:val="00E02248"/>
    <w:rsid w:val="00E02D46"/>
    <w:rsid w:val="00E04A09"/>
    <w:rsid w:val="00E051D6"/>
    <w:rsid w:val="00E06065"/>
    <w:rsid w:val="00E111B9"/>
    <w:rsid w:val="00E12999"/>
    <w:rsid w:val="00E135DE"/>
    <w:rsid w:val="00E173AB"/>
    <w:rsid w:val="00E174B3"/>
    <w:rsid w:val="00E2106D"/>
    <w:rsid w:val="00E255BE"/>
    <w:rsid w:val="00E262DF"/>
    <w:rsid w:val="00E2648C"/>
    <w:rsid w:val="00E26511"/>
    <w:rsid w:val="00E26550"/>
    <w:rsid w:val="00E33BBA"/>
    <w:rsid w:val="00E34A29"/>
    <w:rsid w:val="00E34D42"/>
    <w:rsid w:val="00E351D4"/>
    <w:rsid w:val="00E36C12"/>
    <w:rsid w:val="00E370F6"/>
    <w:rsid w:val="00E37A4B"/>
    <w:rsid w:val="00E41C7C"/>
    <w:rsid w:val="00E43AB6"/>
    <w:rsid w:val="00E47319"/>
    <w:rsid w:val="00E5156A"/>
    <w:rsid w:val="00E5214E"/>
    <w:rsid w:val="00E52DB4"/>
    <w:rsid w:val="00E53394"/>
    <w:rsid w:val="00E543A5"/>
    <w:rsid w:val="00E622FC"/>
    <w:rsid w:val="00E63856"/>
    <w:rsid w:val="00E73B95"/>
    <w:rsid w:val="00E75842"/>
    <w:rsid w:val="00E75CF8"/>
    <w:rsid w:val="00E820E3"/>
    <w:rsid w:val="00E846E7"/>
    <w:rsid w:val="00E84DF8"/>
    <w:rsid w:val="00E84F95"/>
    <w:rsid w:val="00E8542A"/>
    <w:rsid w:val="00E85E43"/>
    <w:rsid w:val="00E90A06"/>
    <w:rsid w:val="00E90EB1"/>
    <w:rsid w:val="00E947AE"/>
    <w:rsid w:val="00E9601C"/>
    <w:rsid w:val="00E967FB"/>
    <w:rsid w:val="00EA1D38"/>
    <w:rsid w:val="00EA5E28"/>
    <w:rsid w:val="00EA6907"/>
    <w:rsid w:val="00EA736F"/>
    <w:rsid w:val="00EB1C0E"/>
    <w:rsid w:val="00EB5943"/>
    <w:rsid w:val="00EC168D"/>
    <w:rsid w:val="00EC19A5"/>
    <w:rsid w:val="00EC6CB3"/>
    <w:rsid w:val="00ED1B3C"/>
    <w:rsid w:val="00ED20F4"/>
    <w:rsid w:val="00ED3B68"/>
    <w:rsid w:val="00ED4722"/>
    <w:rsid w:val="00ED4C69"/>
    <w:rsid w:val="00ED5971"/>
    <w:rsid w:val="00EE1B6B"/>
    <w:rsid w:val="00EE1DFA"/>
    <w:rsid w:val="00EE2B0A"/>
    <w:rsid w:val="00EE7E98"/>
    <w:rsid w:val="00EF2A23"/>
    <w:rsid w:val="00EF40DB"/>
    <w:rsid w:val="00EF59C9"/>
    <w:rsid w:val="00EF7E32"/>
    <w:rsid w:val="00F02586"/>
    <w:rsid w:val="00F0322C"/>
    <w:rsid w:val="00F072A5"/>
    <w:rsid w:val="00F0751C"/>
    <w:rsid w:val="00F10B4B"/>
    <w:rsid w:val="00F11804"/>
    <w:rsid w:val="00F12E2E"/>
    <w:rsid w:val="00F14157"/>
    <w:rsid w:val="00F1591E"/>
    <w:rsid w:val="00F169E5"/>
    <w:rsid w:val="00F242EC"/>
    <w:rsid w:val="00F32F89"/>
    <w:rsid w:val="00F37DC9"/>
    <w:rsid w:val="00F4255E"/>
    <w:rsid w:val="00F44FD4"/>
    <w:rsid w:val="00F452FE"/>
    <w:rsid w:val="00F47D82"/>
    <w:rsid w:val="00F5265A"/>
    <w:rsid w:val="00F52F29"/>
    <w:rsid w:val="00F530B8"/>
    <w:rsid w:val="00F54238"/>
    <w:rsid w:val="00F554D3"/>
    <w:rsid w:val="00F6067D"/>
    <w:rsid w:val="00F61B14"/>
    <w:rsid w:val="00F623EF"/>
    <w:rsid w:val="00F631FB"/>
    <w:rsid w:val="00F662D0"/>
    <w:rsid w:val="00F67849"/>
    <w:rsid w:val="00F70D0E"/>
    <w:rsid w:val="00F7323F"/>
    <w:rsid w:val="00F73D55"/>
    <w:rsid w:val="00F74BB9"/>
    <w:rsid w:val="00F758B8"/>
    <w:rsid w:val="00F81120"/>
    <w:rsid w:val="00F814D6"/>
    <w:rsid w:val="00F815C7"/>
    <w:rsid w:val="00F83DEE"/>
    <w:rsid w:val="00F84497"/>
    <w:rsid w:val="00F87AF7"/>
    <w:rsid w:val="00F923C5"/>
    <w:rsid w:val="00FA2226"/>
    <w:rsid w:val="00FA35FD"/>
    <w:rsid w:val="00FB21E6"/>
    <w:rsid w:val="00FB4630"/>
    <w:rsid w:val="00FB4A8A"/>
    <w:rsid w:val="00FB6DC5"/>
    <w:rsid w:val="00FC2ADB"/>
    <w:rsid w:val="00FC7D32"/>
    <w:rsid w:val="00FD0FB0"/>
    <w:rsid w:val="00FD6402"/>
    <w:rsid w:val="00FD7616"/>
    <w:rsid w:val="00FE4140"/>
    <w:rsid w:val="00FE42C9"/>
    <w:rsid w:val="00FE7F20"/>
    <w:rsid w:val="00FF1557"/>
    <w:rsid w:val="00FF56E2"/>
    <w:rsid w:val="00FF662C"/>
    <w:rsid w:val="231A7AA9"/>
    <w:rsid w:val="40AC1E16"/>
    <w:rsid w:val="4B4C2FC3"/>
    <w:rsid w:val="4CDA1C53"/>
    <w:rsid w:val="71396572"/>
    <w:rsid w:val="79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61DA30"/>
  <w15:docId w15:val="{61837B30-2701-48FA-A47D-CB31CE6B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宋体" w:hAnsi="Times New Roman" w:cs="Times New Roman"/>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Normal Indent"/>
    <w:basedOn w:val="a"/>
    <w:pPr>
      <w:spacing w:line="312" w:lineRule="atLeast"/>
      <w:ind w:firstLine="420"/>
      <w:jc w:val="both"/>
    </w:pPr>
    <w:rPr>
      <w:rFonts w:ascii="Modern" w:eastAsia="仿宋_GB2312" w:hAnsi="Modern"/>
      <w:sz w:val="28"/>
    </w:rPr>
  </w:style>
  <w:style w:type="paragraph" w:styleId="a4">
    <w:name w:val="Document Map"/>
    <w:basedOn w:val="a"/>
    <w:link w:val="a5"/>
    <w:uiPriority w:val="99"/>
    <w:pPr>
      <w:shd w:val="clear" w:color="auto" w:fill="000080"/>
    </w:pPr>
    <w:rPr>
      <w:rFonts w:eastAsiaTheme="minorEastAsia" w:cstheme="minorBidi"/>
      <w:kern w:val="2"/>
      <w:szCs w:val="22"/>
    </w:rPr>
  </w:style>
  <w:style w:type="paragraph" w:styleId="a6">
    <w:name w:val="annotation text"/>
    <w:basedOn w:val="a"/>
    <w:link w:val="a7"/>
    <w:uiPriority w:val="99"/>
  </w:style>
  <w:style w:type="paragraph" w:styleId="31">
    <w:name w:val="Body Text 3"/>
    <w:basedOn w:val="a"/>
    <w:link w:val="32"/>
    <w:qFormat/>
    <w:pPr>
      <w:spacing w:line="288" w:lineRule="auto"/>
      <w:jc w:val="both"/>
    </w:pPr>
    <w:rPr>
      <w:rFonts w:ascii="楷体_GB2312" w:eastAsia="楷体_GB2312" w:hAnsi="Arial"/>
      <w:sz w:val="32"/>
    </w:rPr>
  </w:style>
  <w:style w:type="paragraph" w:styleId="a8">
    <w:name w:val="Body Text"/>
    <w:basedOn w:val="a"/>
    <w:link w:val="a9"/>
    <w:qFormat/>
    <w:pPr>
      <w:adjustRightInd/>
      <w:spacing w:line="240" w:lineRule="auto"/>
      <w:jc w:val="both"/>
      <w:textAlignment w:val="auto"/>
    </w:pPr>
    <w:rPr>
      <w:rFonts w:ascii="宋体"/>
      <w:sz w:val="30"/>
    </w:rPr>
  </w:style>
  <w:style w:type="paragraph" w:styleId="aa">
    <w:name w:val="Body Text Indent"/>
    <w:basedOn w:val="a"/>
    <w:link w:val="ab"/>
    <w:qFormat/>
    <w:pPr>
      <w:spacing w:line="400" w:lineRule="atLeast"/>
      <w:ind w:firstLine="570"/>
    </w:pPr>
    <w:rPr>
      <w:rFonts w:ascii="仿宋_GB2312" w:eastAsia="仿宋_GB2312" w:hAnsi="_x000B__x000C_"/>
      <w:sz w:val="28"/>
    </w:rPr>
  </w:style>
  <w:style w:type="paragraph" w:styleId="TOC5">
    <w:name w:val="toc 5"/>
    <w:basedOn w:val="a"/>
    <w:next w:val="a"/>
    <w:unhideWhenUsed/>
    <w:pPr>
      <w:adjustRightInd/>
      <w:spacing w:line="240" w:lineRule="auto"/>
      <w:ind w:leftChars="800" w:left="1680"/>
      <w:jc w:val="both"/>
      <w:textAlignment w:val="auto"/>
    </w:pPr>
    <w:rPr>
      <w:rFonts w:ascii="Calibri" w:hAnsi="Calibri"/>
      <w:kern w:val="2"/>
      <w:sz w:val="21"/>
      <w:szCs w:val="22"/>
    </w:rPr>
  </w:style>
  <w:style w:type="paragraph" w:styleId="TOC3">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c">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d"/>
    <w:pPr>
      <w:adjustRightInd/>
      <w:spacing w:line="240" w:lineRule="auto"/>
      <w:jc w:val="both"/>
      <w:textAlignment w:val="auto"/>
    </w:pPr>
    <w:rPr>
      <w:rFonts w:ascii="宋体" w:hAnsi="Courier New"/>
      <w:sz w:val="20"/>
    </w:rPr>
  </w:style>
  <w:style w:type="paragraph" w:styleId="TOC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e">
    <w:name w:val="Date"/>
    <w:basedOn w:val="a"/>
    <w:next w:val="a"/>
    <w:link w:val="af"/>
    <w:pPr>
      <w:jc w:val="both"/>
    </w:pPr>
    <w:rPr>
      <w:rFonts w:ascii="楷体_GB2312" w:eastAsia="楷体_GB2312"/>
      <w:b/>
      <w:sz w:val="28"/>
    </w:rPr>
  </w:style>
  <w:style w:type="paragraph" w:styleId="21">
    <w:name w:val="Body Text Indent 2"/>
    <w:basedOn w:val="a"/>
    <w:link w:val="22"/>
    <w:pPr>
      <w:spacing w:line="360" w:lineRule="exact"/>
      <w:ind w:firstLineChars="200" w:firstLine="560"/>
      <w:jc w:val="both"/>
      <w:outlineLvl w:val="0"/>
    </w:pPr>
    <w:rPr>
      <w:rFonts w:ascii="仿宋_GB2312" w:eastAsia="仿宋_GB2312"/>
      <w:sz w:val="28"/>
    </w:rPr>
  </w:style>
  <w:style w:type="paragraph" w:styleId="af0">
    <w:name w:val="endnote text"/>
    <w:basedOn w:val="a"/>
    <w:link w:val="af1"/>
    <w:uiPriority w:val="99"/>
    <w:semiHidden/>
    <w:unhideWhenUsed/>
    <w:pPr>
      <w:snapToGrid w:val="0"/>
    </w:pPr>
  </w:style>
  <w:style w:type="paragraph" w:styleId="af2">
    <w:name w:val="Balloon Text"/>
    <w:basedOn w:val="a"/>
    <w:link w:val="af3"/>
    <w:uiPriority w:val="99"/>
    <w:pPr>
      <w:spacing w:line="240" w:lineRule="auto"/>
    </w:pPr>
    <w:rPr>
      <w:sz w:val="18"/>
      <w:szCs w:val="18"/>
    </w:rPr>
  </w:style>
  <w:style w:type="paragraph" w:styleId="af4">
    <w:name w:val="footer"/>
    <w:basedOn w:val="a"/>
    <w:link w:val="af5"/>
    <w:uiPriority w:val="99"/>
    <w:unhideWhenUsed/>
    <w:pPr>
      <w:tabs>
        <w:tab w:val="center" w:pos="4153"/>
        <w:tab w:val="right" w:pos="8306"/>
      </w:tabs>
      <w:snapToGrid w:val="0"/>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TOC4">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af8">
    <w:name w:val="footnote text"/>
    <w:basedOn w:val="a"/>
    <w:link w:val="af9"/>
    <w:pPr>
      <w:adjustRightInd/>
      <w:snapToGrid w:val="0"/>
      <w:spacing w:line="240" w:lineRule="auto"/>
      <w:textAlignment w:val="auto"/>
    </w:pPr>
    <w:rPr>
      <w:kern w:val="2"/>
      <w:sz w:val="18"/>
      <w:szCs w:val="18"/>
    </w:rPr>
  </w:style>
  <w:style w:type="paragraph" w:styleId="TOC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3">
    <w:name w:val="Body Text Indent 3"/>
    <w:basedOn w:val="a"/>
    <w:link w:val="34"/>
    <w:pPr>
      <w:spacing w:line="440" w:lineRule="atLeast"/>
      <w:ind w:firstLine="600"/>
      <w:jc w:val="both"/>
    </w:pPr>
    <w:rPr>
      <w:rFonts w:ascii="Arial" w:eastAsia="仿宋_GB2312" w:hAnsi="Arial"/>
      <w:sz w:val="28"/>
    </w:rPr>
  </w:style>
  <w:style w:type="paragraph" w:styleId="TOC2">
    <w:name w:val="toc 2"/>
    <w:basedOn w:val="a"/>
    <w:next w:val="a"/>
    <w:uiPriority w:val="39"/>
    <w:unhideWhenUsed/>
    <w:pPr>
      <w:tabs>
        <w:tab w:val="right" w:leader="dot" w:pos="8931"/>
      </w:tabs>
      <w:spacing w:line="360" w:lineRule="auto"/>
      <w:ind w:leftChars="200" w:left="480"/>
    </w:pPr>
  </w:style>
  <w:style w:type="paragraph" w:styleId="TOC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3">
    <w:name w:val="Body Text 2"/>
    <w:basedOn w:val="a"/>
    <w:link w:val="24"/>
    <w:pPr>
      <w:autoSpaceDE w:val="0"/>
      <w:autoSpaceDN w:val="0"/>
      <w:spacing w:line="440" w:lineRule="exact"/>
      <w:jc w:val="both"/>
    </w:pPr>
    <w:rPr>
      <w:rFonts w:ascii="仿宋_GB2312" w:eastAsia="仿宋_GB2312" w:hAnsi="Arial"/>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fa">
    <w:name w:val="Normal (Web)"/>
    <w:basedOn w:val="a"/>
    <w:uiPriority w:val="99"/>
    <w:pPr>
      <w:widowControl/>
      <w:adjustRightInd/>
      <w:spacing w:line="360" w:lineRule="auto"/>
      <w:textAlignment w:val="auto"/>
    </w:pPr>
    <w:rPr>
      <w:rFonts w:ascii="宋体" w:hAnsi="宋体"/>
      <w:sz w:val="18"/>
      <w:szCs w:val="18"/>
    </w:rPr>
  </w:style>
  <w:style w:type="paragraph" w:styleId="afb">
    <w:name w:val="annotation subject"/>
    <w:basedOn w:val="a6"/>
    <w:next w:val="a6"/>
    <w:link w:val="afc"/>
    <w:uiPriority w:val="99"/>
    <w:rPr>
      <w:b/>
      <w:bCs/>
    </w:rPr>
  </w:style>
  <w:style w:type="paragraph" w:styleId="afd">
    <w:name w:val="Body Text First Indent"/>
    <w:basedOn w:val="a8"/>
    <w:link w:val="afe"/>
    <w:pPr>
      <w:spacing w:after="120"/>
      <w:ind w:firstLine="420"/>
    </w:pPr>
    <w:rPr>
      <w:rFonts w:ascii="Times New Roman"/>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style>
  <w:style w:type="character" w:styleId="aff2">
    <w:name w:val="Hyperlink"/>
    <w:uiPriority w:val="99"/>
    <w:unhideWhenUsed/>
    <w:rPr>
      <w:color w:val="0000FF"/>
      <w:u w:val="single"/>
    </w:rPr>
  </w:style>
  <w:style w:type="character" w:styleId="aff3">
    <w:name w:val="annotation reference"/>
    <w:basedOn w:val="a0"/>
    <w:uiPriority w:val="99"/>
    <w:rPr>
      <w:sz w:val="21"/>
      <w:szCs w:val="21"/>
    </w:rPr>
  </w:style>
  <w:style w:type="character" w:customStyle="1" w:styleId="10">
    <w:name w:val="标题 1 字符"/>
    <w:basedOn w:val="a0"/>
    <w:link w:val="1"/>
    <w:rPr>
      <w:rFonts w:ascii="Arial" w:eastAsia="仿宋_GB2312" w:hAnsi="Arial" w:cs="Times New Roman"/>
      <w:b/>
      <w:kern w:val="0"/>
      <w:sz w:val="28"/>
      <w:szCs w:val="20"/>
    </w:rPr>
  </w:style>
  <w:style w:type="character" w:customStyle="1" w:styleId="20">
    <w:name w:val="标题 2 字符"/>
    <w:aliases w:val="Body Text (Reset numbering) 字符"/>
    <w:basedOn w:val="a0"/>
    <w:link w:val="2"/>
    <w:rPr>
      <w:rFonts w:ascii="Arial" w:eastAsia="仿宋_GB2312" w:hAnsi="Arial" w:cs="Times New Roman"/>
      <w:b/>
      <w:bCs/>
      <w:kern w:val="0"/>
      <w:sz w:val="28"/>
      <w:szCs w:val="20"/>
    </w:rPr>
  </w:style>
  <w:style w:type="character" w:customStyle="1" w:styleId="30">
    <w:name w:val="标题 3 字符"/>
    <w:basedOn w:val="a0"/>
    <w:link w:val="3"/>
    <w:rPr>
      <w:rFonts w:ascii="仿宋_GB2312" w:eastAsia="仿宋_GB2312" w:hAnsi="Arial" w:cs="Times New Roman"/>
      <w:kern w:val="0"/>
      <w:sz w:val="28"/>
      <w:szCs w:val="20"/>
    </w:rPr>
  </w:style>
  <w:style w:type="character" w:customStyle="1" w:styleId="40">
    <w:name w:val="标题 4 字符"/>
    <w:basedOn w:val="a0"/>
    <w:link w:val="4"/>
    <w:rPr>
      <w:rFonts w:ascii="仿宋_GB2312" w:eastAsia="仿宋_GB2312" w:hAnsi="Times New Roman" w:cs="Times New Roman"/>
      <w:kern w:val="0"/>
      <w:sz w:val="28"/>
      <w:szCs w:val="20"/>
    </w:rPr>
  </w:style>
  <w:style w:type="character" w:customStyle="1" w:styleId="af7">
    <w:name w:val="页眉 字符"/>
    <w:basedOn w:val="a0"/>
    <w:link w:val="af6"/>
    <w:uiPriority w:val="99"/>
    <w:rPr>
      <w:sz w:val="18"/>
      <w:szCs w:val="18"/>
    </w:rPr>
  </w:style>
  <w:style w:type="character" w:customStyle="1" w:styleId="af5">
    <w:name w:val="页脚 字符"/>
    <w:basedOn w:val="a0"/>
    <w:link w:val="af4"/>
    <w:uiPriority w:val="99"/>
    <w:rPr>
      <w:sz w:val="18"/>
      <w:szCs w:val="18"/>
    </w:rPr>
  </w:style>
  <w:style w:type="character" w:customStyle="1" w:styleId="32">
    <w:name w:val="正文文本 3 字符"/>
    <w:basedOn w:val="a0"/>
    <w:link w:val="31"/>
    <w:rPr>
      <w:rFonts w:ascii="楷体_GB2312" w:eastAsia="楷体_GB2312" w:hAnsi="Arial" w:cs="Times New Roman"/>
      <w:kern w:val="0"/>
      <w:sz w:val="32"/>
      <w:szCs w:val="20"/>
    </w:rPr>
  </w:style>
  <w:style w:type="character" w:customStyle="1" w:styleId="a9">
    <w:name w:val="正文文本 字符"/>
    <w:basedOn w:val="a0"/>
    <w:link w:val="a8"/>
    <w:rPr>
      <w:rFonts w:ascii="宋体" w:eastAsia="宋体" w:hAnsi="Times New Roman" w:cs="Times New Roman"/>
      <w:kern w:val="0"/>
      <w:sz w:val="30"/>
      <w:szCs w:val="20"/>
    </w:rPr>
  </w:style>
  <w:style w:type="character" w:customStyle="1" w:styleId="ab">
    <w:name w:val="正文文本缩进 字符"/>
    <w:basedOn w:val="a0"/>
    <w:link w:val="aa"/>
    <w:rPr>
      <w:rFonts w:ascii="仿宋_GB2312" w:eastAsia="仿宋_GB2312" w:hAnsi="_x000B__x000C_" w:cs="Times New Roman"/>
      <w:kern w:val="0"/>
      <w:sz w:val="28"/>
      <w:szCs w:val="20"/>
    </w:rPr>
  </w:style>
  <w:style w:type="paragraph" w:styleId="aff4">
    <w:name w:val="List Paragraph"/>
    <w:basedOn w:val="a"/>
    <w:uiPriority w:val="34"/>
    <w:qFormat/>
    <w:pPr>
      <w:ind w:firstLineChars="200" w:firstLine="420"/>
    </w:pPr>
  </w:style>
  <w:style w:type="paragraph" w:customStyle="1" w:styleId="11">
    <w:name w:val="正文1"/>
    <w:basedOn w:val="a"/>
    <w:link w:val="1Char"/>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1"/>
    <w:rPr>
      <w:rFonts w:ascii="Times New Roman" w:eastAsia="仿宋_GB2312" w:hAnsi="Times New Roman" w:cs="Times New Roman"/>
      <w:sz w:val="28"/>
      <w:szCs w:val="24"/>
    </w:rPr>
  </w:style>
  <w:style w:type="paragraph" w:customStyle="1" w:styleId="Normal37">
    <w:name w:val="Normal_37"/>
    <w:qFormat/>
    <w:pPr>
      <w:spacing w:before="120" w:after="240"/>
      <w:jc w:val="both"/>
    </w:pPr>
    <w:rPr>
      <w:rFonts w:ascii="Calibri" w:eastAsia="Calibri" w:hAnsi="Calibri" w:cs="Times New Roman"/>
      <w:sz w:val="22"/>
      <w:szCs w:val="22"/>
      <w:lang w:val="ru-RU" w:eastAsia="en-US"/>
    </w:rPr>
  </w:style>
  <w:style w:type="paragraph" w:customStyle="1" w:styleId="25">
    <w:name w:val="正文2"/>
    <w:pPr>
      <w:widowControl w:val="0"/>
      <w:adjustRightInd w:val="0"/>
      <w:spacing w:line="360" w:lineRule="atLeast"/>
      <w:textAlignment w:val="baseline"/>
    </w:pPr>
    <w:rPr>
      <w:rFonts w:ascii="宋体" w:eastAsia="宋体" w:hAnsi="Times New Roman" w:cs="Times New Roman"/>
      <w:sz w:val="34"/>
    </w:rPr>
  </w:style>
  <w:style w:type="character" w:customStyle="1" w:styleId="af3">
    <w:name w:val="批注框文本 字符"/>
    <w:basedOn w:val="a0"/>
    <w:link w:val="af2"/>
    <w:uiPriority w:val="99"/>
    <w:rPr>
      <w:rFonts w:ascii="Times New Roman" w:eastAsia="宋体" w:hAnsi="Times New Roman" w:cs="Times New Roman"/>
      <w:kern w:val="0"/>
      <w:sz w:val="18"/>
      <w:szCs w:val="18"/>
    </w:rPr>
  </w:style>
  <w:style w:type="character" w:customStyle="1" w:styleId="a7">
    <w:name w:val="批注文字 字符"/>
    <w:basedOn w:val="a0"/>
    <w:link w:val="a6"/>
    <w:uiPriority w:val="99"/>
    <w:rPr>
      <w:rFonts w:ascii="Times New Roman" w:eastAsia="宋体" w:hAnsi="Times New Roman" w:cs="Times New Roman"/>
      <w:kern w:val="0"/>
      <w:sz w:val="24"/>
      <w:szCs w:val="20"/>
    </w:rPr>
  </w:style>
  <w:style w:type="character" w:customStyle="1" w:styleId="afc">
    <w:name w:val="批注主题 字符"/>
    <w:basedOn w:val="a7"/>
    <w:link w:val="afb"/>
    <w:uiPriority w:val="99"/>
    <w:rPr>
      <w:rFonts w:ascii="Times New Roman" w:eastAsia="宋体" w:hAnsi="Times New Roman" w:cs="Times New Roman"/>
      <w:b/>
      <w:bCs/>
      <w:kern w:val="0"/>
      <w:sz w:val="24"/>
      <w:szCs w:val="20"/>
    </w:rPr>
  </w:style>
  <w:style w:type="character" w:customStyle="1" w:styleId="apple-converted-space">
    <w:name w:val="apple-converted-space"/>
    <w:basedOn w:val="a0"/>
  </w:style>
  <w:style w:type="character" w:customStyle="1" w:styleId="a5">
    <w:name w:val="文档结构图 字符"/>
    <w:link w:val="a4"/>
    <w:uiPriority w:val="99"/>
    <w:rPr>
      <w:rFonts w:ascii="Times New Roman" w:hAnsi="Times New Roman"/>
      <w:sz w:val="24"/>
      <w:shd w:val="clear" w:color="auto" w:fill="000080"/>
    </w:rPr>
  </w:style>
  <w:style w:type="character" w:customStyle="1" w:styleId="12">
    <w:name w:val="文档结构图 字符1"/>
    <w:basedOn w:val="a0"/>
    <w:uiPriority w:val="99"/>
    <w:semiHidden/>
    <w:rPr>
      <w:rFonts w:ascii="Microsoft YaHei UI" w:eastAsia="Microsoft YaHei UI" w:hAnsi="Times New Roman" w:cs="Times New Roman"/>
      <w:kern w:val="0"/>
      <w:sz w:val="18"/>
      <w:szCs w:val="18"/>
    </w:rPr>
  </w:style>
  <w:style w:type="character" w:customStyle="1" w:styleId="Char1">
    <w:name w:val="文档结构图 Char1"/>
    <w:basedOn w:val="a0"/>
    <w:rPr>
      <w:rFonts w:ascii="宋体" w:hAnsi="Times New Roman"/>
      <w:sz w:val="18"/>
      <w:szCs w:val="18"/>
    </w:rPr>
  </w:style>
  <w:style w:type="character" w:customStyle="1" w:styleId="Char">
    <w:name w:val="正文文本 Char"/>
    <w:rPr>
      <w:rFonts w:ascii="宋体" w:eastAsia="宋体" w:hAnsi="Times New Roman" w:cs="Times New Roman"/>
      <w:sz w:val="30"/>
      <w:szCs w:val="20"/>
    </w:rPr>
  </w:style>
  <w:style w:type="character" w:customStyle="1" w:styleId="afe">
    <w:name w:val="正文文本首行缩进 字符"/>
    <w:basedOn w:val="a9"/>
    <w:link w:val="afd"/>
    <w:rPr>
      <w:rFonts w:ascii="Times New Roman" w:eastAsia="宋体" w:hAnsi="Times New Roman" w:cs="Times New Roman"/>
      <w:kern w:val="0"/>
      <w:sz w:val="30"/>
      <w:szCs w:val="20"/>
    </w:rPr>
  </w:style>
  <w:style w:type="character" w:customStyle="1" w:styleId="22">
    <w:name w:val="正文文本缩进 2 字符"/>
    <w:basedOn w:val="a0"/>
    <w:link w:val="21"/>
    <w:rPr>
      <w:rFonts w:ascii="仿宋_GB2312" w:eastAsia="仿宋_GB2312" w:hAnsi="Times New Roman" w:cs="Times New Roman"/>
      <w:kern w:val="0"/>
      <w:sz w:val="28"/>
      <w:szCs w:val="20"/>
    </w:rPr>
  </w:style>
  <w:style w:type="character" w:customStyle="1" w:styleId="34">
    <w:name w:val="正文文本缩进 3 字符"/>
    <w:basedOn w:val="a0"/>
    <w:link w:val="33"/>
    <w:rPr>
      <w:rFonts w:ascii="Arial" w:eastAsia="仿宋_GB2312" w:hAnsi="Arial" w:cs="Times New Roman"/>
      <w:kern w:val="0"/>
      <w:sz w:val="28"/>
      <w:szCs w:val="20"/>
    </w:rPr>
  </w:style>
  <w:style w:type="character" w:customStyle="1" w:styleId="24">
    <w:name w:val="正文文本 2 字符"/>
    <w:basedOn w:val="a0"/>
    <w:link w:val="23"/>
    <w:rPr>
      <w:rFonts w:ascii="仿宋_GB2312" w:eastAsia="仿宋_GB2312" w:hAnsi="Arial" w:cs="Times New Roman"/>
      <w:kern w:val="0"/>
      <w:sz w:val="28"/>
      <w:szCs w:val="20"/>
    </w:rPr>
  </w:style>
  <w:style w:type="character" w:customStyle="1" w:styleId="ad">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basedOn w:val="a0"/>
    <w:link w:val="ac"/>
    <w:rPr>
      <w:rFonts w:ascii="宋体" w:eastAsia="宋体" w:hAnsi="Courier New" w:cs="Times New Roman"/>
      <w:kern w:val="0"/>
      <w:sz w:val="20"/>
      <w:szCs w:val="20"/>
    </w:rPr>
  </w:style>
  <w:style w:type="paragraph" w:customStyle="1" w:styleId="35">
    <w:name w:val="正文3"/>
    <w:pPr>
      <w:widowControl w:val="0"/>
      <w:adjustRightInd w:val="0"/>
      <w:spacing w:line="360" w:lineRule="atLeast"/>
      <w:textAlignment w:val="baseline"/>
    </w:pPr>
    <w:rPr>
      <w:rFonts w:ascii="宋体" w:eastAsia="宋体" w:hAnsi="Times New Roman" w:cs="Times New Roman"/>
      <w:sz w:val="34"/>
    </w:rPr>
  </w:style>
  <w:style w:type="character" w:customStyle="1" w:styleId="af">
    <w:name w:val="日期 字符"/>
    <w:basedOn w:val="a0"/>
    <w:link w:val="ae"/>
    <w:rPr>
      <w:rFonts w:ascii="楷体_GB2312" w:eastAsia="楷体_GB2312" w:hAnsi="Times New Roman" w:cs="Times New Roman"/>
      <w:b/>
      <w:kern w:val="0"/>
      <w:sz w:val="28"/>
      <w:szCs w:val="20"/>
    </w:rPr>
  </w:style>
  <w:style w:type="character" w:customStyle="1" w:styleId="text1">
    <w:name w:val="text1"/>
    <w:rPr>
      <w:spacing w:val="10"/>
      <w:sz w:val="28"/>
      <w:szCs w:val="28"/>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Pr>
      <w:rFonts w:ascii="楷体_GB2312" w:eastAsia="楷体_GB2312" w:hint="eastAsia"/>
      <w:color w:val="000000"/>
      <w:sz w:val="24"/>
      <w:szCs w:val="24"/>
    </w:rPr>
  </w:style>
  <w:style w:type="character" w:customStyle="1" w:styleId="HTML0">
    <w:name w:val="HTML 预设格式 字符"/>
    <w:basedOn w:val="a0"/>
    <w:link w:val="HTML"/>
    <w:uiPriority w:val="99"/>
    <w:rPr>
      <w:rFonts w:ascii="宋体" w:eastAsia="宋体" w:hAnsi="宋体" w:cs="Times New Roman"/>
      <w:kern w:val="0"/>
      <w:sz w:val="24"/>
      <w:szCs w:val="24"/>
    </w:rPr>
  </w:style>
  <w:style w:type="paragraph" w:customStyle="1" w:styleId="26">
    <w:name w:val="样式2"/>
    <w:basedOn w:val="a"/>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Char0">
    <w:name w:val="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Default">
    <w:name w:val="Default"/>
    <w:pPr>
      <w:widowControl w:val="0"/>
      <w:autoSpaceDE w:val="0"/>
      <w:autoSpaceDN w:val="0"/>
      <w:adjustRightInd w:val="0"/>
    </w:pPr>
    <w:rPr>
      <w:rFonts w:ascii="华文细黑碙.." w:eastAsia="华文细黑碙.." w:hAnsi="Calibri" w:cs="华文细黑碙.."/>
      <w:color w:val="000000"/>
      <w:sz w:val="24"/>
      <w:szCs w:val="24"/>
    </w:rPr>
  </w:style>
  <w:style w:type="character" w:customStyle="1" w:styleId="A40">
    <w:name w:val="A4"/>
    <w:qFormat/>
    <w:rPr>
      <w:rFonts w:cs="华文细黑碙.."/>
      <w:color w:val="000000"/>
      <w:sz w:val="16"/>
      <w:szCs w:val="16"/>
    </w:rPr>
  </w:style>
  <w:style w:type="character" w:customStyle="1" w:styleId="A30">
    <w:name w:val="A3"/>
    <w:rPr>
      <w:rFonts w:cs="黑体萄"/>
      <w:color w:val="000000"/>
      <w:sz w:val="18"/>
      <w:szCs w:val="18"/>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aff5">
    <w:name w:val="内容"/>
    <w:basedOn w:val="a"/>
    <w:pPr>
      <w:snapToGrid w:val="0"/>
      <w:spacing w:line="480" w:lineRule="atLeast"/>
      <w:ind w:firstLine="567"/>
      <w:jc w:val="both"/>
      <w:textAlignment w:val="auto"/>
    </w:pPr>
    <w:rPr>
      <w:rFonts w:ascii="楷体_GB2312" w:eastAsia="楷体_GB2312"/>
      <w:kern w:val="2"/>
      <w:sz w:val="28"/>
    </w:rPr>
  </w:style>
  <w:style w:type="character" w:customStyle="1" w:styleId="showtreebodycontent1">
    <w:name w:val="showtreebodycontent1"/>
    <w:rPr>
      <w:sz w:val="21"/>
      <w:szCs w:val="21"/>
    </w:rPr>
  </w:style>
  <w:style w:type="character" w:customStyle="1" w:styleId="af9">
    <w:name w:val="脚注文本 字符"/>
    <w:basedOn w:val="a0"/>
    <w:link w:val="af8"/>
    <w:rPr>
      <w:rFonts w:ascii="Times New Roman" w:eastAsia="宋体" w:hAnsi="Times New Roman" w:cs="Times New Roman"/>
      <w:sz w:val="18"/>
      <w:szCs w:val="18"/>
    </w:rPr>
  </w:style>
  <w:style w:type="paragraph" w:customStyle="1" w:styleId="120">
    <w:name w:val="12"/>
    <w:basedOn w:val="21"/>
    <w:pPr>
      <w:adjustRightInd/>
      <w:spacing w:before="120" w:line="360" w:lineRule="auto"/>
      <w:ind w:firstLineChars="0" w:firstLine="0"/>
      <w:jc w:val="center"/>
      <w:textAlignment w:val="auto"/>
      <w:outlineLvl w:val="9"/>
    </w:pPr>
    <w:rPr>
      <w:rFonts w:ascii="Times New Roman" w:eastAsia="黑体"/>
      <w:kern w:val="2"/>
      <w:sz w:val="48"/>
    </w:rPr>
  </w:style>
  <w:style w:type="character" w:customStyle="1" w:styleId="duanluo">
    <w:name w:val="duanluo"/>
  </w:style>
  <w:style w:type="character" w:customStyle="1" w:styleId="CharChar12">
    <w:name w:val="Char Char12"/>
    <w:rPr>
      <w:sz w:val="18"/>
    </w:rPr>
  </w:style>
  <w:style w:type="character" w:customStyle="1" w:styleId="CharChar5">
    <w:name w:val="Char Char5"/>
    <w:rPr>
      <w:rFonts w:ascii="Arial" w:eastAsia="仿宋_GB2312" w:hAnsi="Arial" w:cs="Arial"/>
      <w:sz w:val="28"/>
    </w:rPr>
  </w:style>
  <w:style w:type="character" w:customStyle="1" w:styleId="CharChar1">
    <w:name w:val="Char Char1"/>
    <w:locked/>
    <w:rPr>
      <w:rFonts w:ascii="宋体" w:eastAsia="宋体" w:hAnsi="Courier New"/>
      <w:kern w:val="2"/>
      <w:sz w:val="21"/>
      <w:lang w:val="en-US" w:eastAsia="zh-CN" w:bidi="ar-SA"/>
    </w:rPr>
  </w:style>
  <w:style w:type="character" w:customStyle="1" w:styleId="PlainTextChar">
    <w:name w:val="Plain Text Char"/>
    <w:locked/>
    <w:rPr>
      <w:rFonts w:ascii="宋体" w:eastAsia="宋体" w:hAnsi="Courier New" w:cs="Times New Roman"/>
      <w:sz w:val="20"/>
      <w:szCs w:val="20"/>
    </w:rPr>
  </w:style>
  <w:style w:type="paragraph" w:customStyle="1" w:styleId="7">
    <w:name w:val="样式7"/>
    <w:basedOn w:val="a"/>
    <w:pPr>
      <w:adjustRightInd/>
      <w:spacing w:line="360" w:lineRule="auto"/>
      <w:ind w:firstLine="567"/>
      <w:jc w:val="both"/>
      <w:textAlignment w:val="auto"/>
    </w:pPr>
    <w:rPr>
      <w:rFonts w:ascii="仿宋_GB2312" w:eastAsia="仿宋_GB2312"/>
      <w:kern w:val="2"/>
      <w:sz w:val="28"/>
    </w:rPr>
  </w:style>
  <w:style w:type="paragraph" w:customStyle="1" w:styleId="pic-info">
    <w:name w:val="pic-info"/>
    <w:basedOn w:val="a"/>
    <w:pPr>
      <w:widowControl/>
      <w:adjustRightInd/>
      <w:spacing w:before="100" w:beforeAutospacing="1" w:after="100" w:afterAutospacing="1" w:line="240" w:lineRule="auto"/>
      <w:textAlignment w:val="auto"/>
    </w:pPr>
    <w:rPr>
      <w:rFonts w:ascii="宋体" w:hAnsi="宋体" w:cs="宋体"/>
      <w:szCs w:val="24"/>
    </w:rPr>
  </w:style>
  <w:style w:type="character" w:customStyle="1" w:styleId="oline">
    <w:name w:val="oline"/>
  </w:style>
  <w:style w:type="paragraph" w:customStyle="1" w:styleId="110">
    <w:name w:val="正文11"/>
    <w:basedOn w:val="a"/>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41">
    <w:name w:val="正文4"/>
    <w:pPr>
      <w:widowControl w:val="0"/>
      <w:adjustRightInd w:val="0"/>
      <w:spacing w:line="360" w:lineRule="atLeast"/>
      <w:textAlignment w:val="baseline"/>
    </w:pPr>
    <w:rPr>
      <w:rFonts w:ascii="宋体" w:eastAsia="宋体" w:hAnsi="Times New Roman" w:cs="Times New Roman"/>
      <w:sz w:val="34"/>
    </w:rPr>
  </w:style>
  <w:style w:type="paragraph" w:customStyle="1" w:styleId="5">
    <w:name w:val="正文5"/>
    <w:pPr>
      <w:widowControl w:val="0"/>
      <w:adjustRightInd w:val="0"/>
      <w:spacing w:line="360" w:lineRule="atLeast"/>
    </w:pPr>
    <w:rPr>
      <w:rFonts w:ascii="宋体" w:eastAsia="宋体" w:hAnsi="Times New Roman" w:cs="Times New Roman"/>
      <w:sz w:val="34"/>
    </w:rPr>
  </w:style>
  <w:style w:type="paragraph" w:customStyle="1" w:styleId="6">
    <w:name w:val="正文6"/>
    <w:pPr>
      <w:widowControl w:val="0"/>
      <w:adjustRightInd w:val="0"/>
      <w:spacing w:line="360" w:lineRule="atLeast"/>
      <w:textAlignment w:val="baseline"/>
    </w:pPr>
    <w:rPr>
      <w:rFonts w:ascii="宋体" w:eastAsia="宋体" w:hAnsi="Times New Roman" w:cs="Times New Roman"/>
      <w:sz w:val="34"/>
    </w:rPr>
  </w:style>
  <w:style w:type="character" w:customStyle="1" w:styleId="af1">
    <w:name w:val="尾注文本 字符"/>
    <w:basedOn w:val="a0"/>
    <w:link w:val="af0"/>
    <w:uiPriority w:val="99"/>
    <w:semiHidden/>
    <w:rPr>
      <w:rFonts w:ascii="Times New Roman" w:eastAsia="宋体" w:hAnsi="Times New Roman" w:cs="Times New Roman"/>
      <w:kern w:val="0"/>
      <w:sz w:val="24"/>
      <w:szCs w:val="20"/>
    </w:rPr>
  </w:style>
  <w:style w:type="paragraph" w:styleId="aff6">
    <w:name w:val="Revision"/>
    <w:hidden/>
    <w:uiPriority w:val="99"/>
    <w:semiHidden/>
    <w:rsid w:val="00AA6F12"/>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922">
      <w:bodyDiv w:val="1"/>
      <w:marLeft w:val="0"/>
      <w:marRight w:val="0"/>
      <w:marTop w:val="0"/>
      <w:marBottom w:val="0"/>
      <w:divBdr>
        <w:top w:val="none" w:sz="0" w:space="0" w:color="auto"/>
        <w:left w:val="none" w:sz="0" w:space="0" w:color="auto"/>
        <w:bottom w:val="none" w:sz="0" w:space="0" w:color="auto"/>
        <w:right w:val="none" w:sz="0" w:space="0" w:color="auto"/>
      </w:divBdr>
    </w:div>
    <w:div w:id="278952862">
      <w:bodyDiv w:val="1"/>
      <w:marLeft w:val="0"/>
      <w:marRight w:val="0"/>
      <w:marTop w:val="0"/>
      <w:marBottom w:val="0"/>
      <w:divBdr>
        <w:top w:val="none" w:sz="0" w:space="0" w:color="auto"/>
        <w:left w:val="none" w:sz="0" w:space="0" w:color="auto"/>
        <w:bottom w:val="none" w:sz="0" w:space="0" w:color="auto"/>
        <w:right w:val="none" w:sz="0" w:space="0" w:color="auto"/>
      </w:divBdr>
    </w:div>
    <w:div w:id="301007787">
      <w:bodyDiv w:val="1"/>
      <w:marLeft w:val="0"/>
      <w:marRight w:val="0"/>
      <w:marTop w:val="0"/>
      <w:marBottom w:val="0"/>
      <w:divBdr>
        <w:top w:val="none" w:sz="0" w:space="0" w:color="auto"/>
        <w:left w:val="none" w:sz="0" w:space="0" w:color="auto"/>
        <w:bottom w:val="none" w:sz="0" w:space="0" w:color="auto"/>
        <w:right w:val="none" w:sz="0" w:space="0" w:color="auto"/>
      </w:divBdr>
    </w:div>
    <w:div w:id="347411456">
      <w:bodyDiv w:val="1"/>
      <w:marLeft w:val="0"/>
      <w:marRight w:val="0"/>
      <w:marTop w:val="0"/>
      <w:marBottom w:val="0"/>
      <w:divBdr>
        <w:top w:val="none" w:sz="0" w:space="0" w:color="auto"/>
        <w:left w:val="none" w:sz="0" w:space="0" w:color="auto"/>
        <w:bottom w:val="none" w:sz="0" w:space="0" w:color="auto"/>
        <w:right w:val="none" w:sz="0" w:space="0" w:color="auto"/>
      </w:divBdr>
    </w:div>
    <w:div w:id="354235667">
      <w:bodyDiv w:val="1"/>
      <w:marLeft w:val="0"/>
      <w:marRight w:val="0"/>
      <w:marTop w:val="0"/>
      <w:marBottom w:val="0"/>
      <w:divBdr>
        <w:top w:val="none" w:sz="0" w:space="0" w:color="auto"/>
        <w:left w:val="none" w:sz="0" w:space="0" w:color="auto"/>
        <w:bottom w:val="none" w:sz="0" w:space="0" w:color="auto"/>
        <w:right w:val="none" w:sz="0" w:space="0" w:color="auto"/>
      </w:divBdr>
    </w:div>
    <w:div w:id="373891910">
      <w:bodyDiv w:val="1"/>
      <w:marLeft w:val="0"/>
      <w:marRight w:val="0"/>
      <w:marTop w:val="0"/>
      <w:marBottom w:val="0"/>
      <w:divBdr>
        <w:top w:val="none" w:sz="0" w:space="0" w:color="auto"/>
        <w:left w:val="none" w:sz="0" w:space="0" w:color="auto"/>
        <w:bottom w:val="none" w:sz="0" w:space="0" w:color="auto"/>
        <w:right w:val="none" w:sz="0" w:space="0" w:color="auto"/>
      </w:divBdr>
    </w:div>
    <w:div w:id="426969027">
      <w:bodyDiv w:val="1"/>
      <w:marLeft w:val="0"/>
      <w:marRight w:val="0"/>
      <w:marTop w:val="0"/>
      <w:marBottom w:val="0"/>
      <w:divBdr>
        <w:top w:val="none" w:sz="0" w:space="0" w:color="auto"/>
        <w:left w:val="none" w:sz="0" w:space="0" w:color="auto"/>
        <w:bottom w:val="none" w:sz="0" w:space="0" w:color="auto"/>
        <w:right w:val="none" w:sz="0" w:space="0" w:color="auto"/>
      </w:divBdr>
    </w:div>
    <w:div w:id="566647426">
      <w:bodyDiv w:val="1"/>
      <w:marLeft w:val="0"/>
      <w:marRight w:val="0"/>
      <w:marTop w:val="0"/>
      <w:marBottom w:val="0"/>
      <w:divBdr>
        <w:top w:val="none" w:sz="0" w:space="0" w:color="auto"/>
        <w:left w:val="none" w:sz="0" w:space="0" w:color="auto"/>
        <w:bottom w:val="none" w:sz="0" w:space="0" w:color="auto"/>
        <w:right w:val="none" w:sz="0" w:space="0" w:color="auto"/>
      </w:divBdr>
    </w:div>
    <w:div w:id="685596034">
      <w:bodyDiv w:val="1"/>
      <w:marLeft w:val="0"/>
      <w:marRight w:val="0"/>
      <w:marTop w:val="0"/>
      <w:marBottom w:val="0"/>
      <w:divBdr>
        <w:top w:val="none" w:sz="0" w:space="0" w:color="auto"/>
        <w:left w:val="none" w:sz="0" w:space="0" w:color="auto"/>
        <w:bottom w:val="none" w:sz="0" w:space="0" w:color="auto"/>
        <w:right w:val="none" w:sz="0" w:space="0" w:color="auto"/>
      </w:divBdr>
    </w:div>
    <w:div w:id="923802900">
      <w:bodyDiv w:val="1"/>
      <w:marLeft w:val="0"/>
      <w:marRight w:val="0"/>
      <w:marTop w:val="0"/>
      <w:marBottom w:val="0"/>
      <w:divBdr>
        <w:top w:val="none" w:sz="0" w:space="0" w:color="auto"/>
        <w:left w:val="none" w:sz="0" w:space="0" w:color="auto"/>
        <w:bottom w:val="none" w:sz="0" w:space="0" w:color="auto"/>
        <w:right w:val="none" w:sz="0" w:space="0" w:color="auto"/>
      </w:divBdr>
    </w:div>
    <w:div w:id="1061754837">
      <w:bodyDiv w:val="1"/>
      <w:marLeft w:val="0"/>
      <w:marRight w:val="0"/>
      <w:marTop w:val="0"/>
      <w:marBottom w:val="0"/>
      <w:divBdr>
        <w:top w:val="none" w:sz="0" w:space="0" w:color="auto"/>
        <w:left w:val="none" w:sz="0" w:space="0" w:color="auto"/>
        <w:bottom w:val="none" w:sz="0" w:space="0" w:color="auto"/>
        <w:right w:val="none" w:sz="0" w:space="0" w:color="auto"/>
      </w:divBdr>
    </w:div>
    <w:div w:id="1142036148">
      <w:bodyDiv w:val="1"/>
      <w:marLeft w:val="0"/>
      <w:marRight w:val="0"/>
      <w:marTop w:val="0"/>
      <w:marBottom w:val="0"/>
      <w:divBdr>
        <w:top w:val="none" w:sz="0" w:space="0" w:color="auto"/>
        <w:left w:val="none" w:sz="0" w:space="0" w:color="auto"/>
        <w:bottom w:val="none" w:sz="0" w:space="0" w:color="auto"/>
        <w:right w:val="none" w:sz="0" w:space="0" w:color="auto"/>
      </w:divBdr>
    </w:div>
    <w:div w:id="1201816569">
      <w:bodyDiv w:val="1"/>
      <w:marLeft w:val="0"/>
      <w:marRight w:val="0"/>
      <w:marTop w:val="0"/>
      <w:marBottom w:val="0"/>
      <w:divBdr>
        <w:top w:val="none" w:sz="0" w:space="0" w:color="auto"/>
        <w:left w:val="none" w:sz="0" w:space="0" w:color="auto"/>
        <w:bottom w:val="none" w:sz="0" w:space="0" w:color="auto"/>
        <w:right w:val="none" w:sz="0" w:space="0" w:color="auto"/>
      </w:divBdr>
    </w:div>
    <w:div w:id="1239829698">
      <w:bodyDiv w:val="1"/>
      <w:marLeft w:val="0"/>
      <w:marRight w:val="0"/>
      <w:marTop w:val="0"/>
      <w:marBottom w:val="0"/>
      <w:divBdr>
        <w:top w:val="none" w:sz="0" w:space="0" w:color="auto"/>
        <w:left w:val="none" w:sz="0" w:space="0" w:color="auto"/>
        <w:bottom w:val="none" w:sz="0" w:space="0" w:color="auto"/>
        <w:right w:val="none" w:sz="0" w:space="0" w:color="auto"/>
      </w:divBdr>
    </w:div>
    <w:div w:id="1367175236">
      <w:bodyDiv w:val="1"/>
      <w:marLeft w:val="0"/>
      <w:marRight w:val="0"/>
      <w:marTop w:val="0"/>
      <w:marBottom w:val="0"/>
      <w:divBdr>
        <w:top w:val="none" w:sz="0" w:space="0" w:color="auto"/>
        <w:left w:val="none" w:sz="0" w:space="0" w:color="auto"/>
        <w:bottom w:val="none" w:sz="0" w:space="0" w:color="auto"/>
        <w:right w:val="none" w:sz="0" w:space="0" w:color="auto"/>
      </w:divBdr>
    </w:div>
    <w:div w:id="1619792926">
      <w:bodyDiv w:val="1"/>
      <w:marLeft w:val="0"/>
      <w:marRight w:val="0"/>
      <w:marTop w:val="0"/>
      <w:marBottom w:val="0"/>
      <w:divBdr>
        <w:top w:val="none" w:sz="0" w:space="0" w:color="auto"/>
        <w:left w:val="none" w:sz="0" w:space="0" w:color="auto"/>
        <w:bottom w:val="none" w:sz="0" w:space="0" w:color="auto"/>
        <w:right w:val="none" w:sz="0" w:space="0" w:color="auto"/>
      </w:divBdr>
    </w:div>
    <w:div w:id="1642615405">
      <w:bodyDiv w:val="1"/>
      <w:marLeft w:val="0"/>
      <w:marRight w:val="0"/>
      <w:marTop w:val="0"/>
      <w:marBottom w:val="0"/>
      <w:divBdr>
        <w:top w:val="none" w:sz="0" w:space="0" w:color="auto"/>
        <w:left w:val="none" w:sz="0" w:space="0" w:color="auto"/>
        <w:bottom w:val="none" w:sz="0" w:space="0" w:color="auto"/>
        <w:right w:val="none" w:sz="0" w:space="0" w:color="auto"/>
      </w:divBdr>
    </w:div>
    <w:div w:id="1827279663">
      <w:bodyDiv w:val="1"/>
      <w:marLeft w:val="0"/>
      <w:marRight w:val="0"/>
      <w:marTop w:val="0"/>
      <w:marBottom w:val="0"/>
      <w:divBdr>
        <w:top w:val="none" w:sz="0" w:space="0" w:color="auto"/>
        <w:left w:val="none" w:sz="0" w:space="0" w:color="auto"/>
        <w:bottom w:val="none" w:sz="0" w:space="0" w:color="auto"/>
        <w:right w:val="none" w:sz="0" w:space="0" w:color="auto"/>
      </w:divBdr>
    </w:div>
    <w:div w:id="1928876471">
      <w:bodyDiv w:val="1"/>
      <w:marLeft w:val="0"/>
      <w:marRight w:val="0"/>
      <w:marTop w:val="0"/>
      <w:marBottom w:val="0"/>
      <w:divBdr>
        <w:top w:val="none" w:sz="0" w:space="0" w:color="auto"/>
        <w:left w:val="none" w:sz="0" w:space="0" w:color="auto"/>
        <w:bottom w:val="none" w:sz="0" w:space="0" w:color="auto"/>
        <w:right w:val="none" w:sz="0" w:space="0" w:color="auto"/>
      </w:divBdr>
    </w:div>
    <w:div w:id="1947301048">
      <w:bodyDiv w:val="1"/>
      <w:marLeft w:val="0"/>
      <w:marRight w:val="0"/>
      <w:marTop w:val="0"/>
      <w:marBottom w:val="0"/>
      <w:divBdr>
        <w:top w:val="none" w:sz="0" w:space="0" w:color="auto"/>
        <w:left w:val="none" w:sz="0" w:space="0" w:color="auto"/>
        <w:bottom w:val="none" w:sz="0" w:space="0" w:color="auto"/>
        <w:right w:val="none" w:sz="0" w:space="0" w:color="auto"/>
      </w:divBdr>
    </w:div>
    <w:div w:id="1952079694">
      <w:bodyDiv w:val="1"/>
      <w:marLeft w:val="0"/>
      <w:marRight w:val="0"/>
      <w:marTop w:val="0"/>
      <w:marBottom w:val="0"/>
      <w:divBdr>
        <w:top w:val="none" w:sz="0" w:space="0" w:color="auto"/>
        <w:left w:val="none" w:sz="0" w:space="0" w:color="auto"/>
        <w:bottom w:val="none" w:sz="0" w:space="0" w:color="auto"/>
        <w:right w:val="none" w:sz="0" w:space="0" w:color="auto"/>
      </w:divBdr>
    </w:div>
    <w:div w:id="202678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F3159-BA30-4473-BDCC-C219ED4A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73</Words>
  <Characters>418</Characters>
  <Application>Microsoft Office Word</Application>
  <DocSecurity>0</DocSecurity>
  <Lines>3</Lines>
  <Paragraphs>1</Paragraphs>
  <ScaleCrop>false</ScaleCrop>
  <Company>P R C</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 英</dc:creator>
  <cp:lastModifiedBy>KG</cp:lastModifiedBy>
  <cp:revision>4</cp:revision>
  <cp:lastPrinted>2022-02-28T07:04:00Z</cp:lastPrinted>
  <dcterms:created xsi:type="dcterms:W3CDTF">2022-04-20T08:43:00Z</dcterms:created>
  <dcterms:modified xsi:type="dcterms:W3CDTF">2022-04-20T09:19:00Z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