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06BD1524" w:rsidR="00560279" w:rsidRPr="00732FD6" w:rsidRDefault="00070190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>
        <w:rPr>
          <w:rFonts w:ascii="Arial" w:eastAsiaTheme="minorEastAsia" w:hAnsi="Arial" w:cs="Arial" w:hint="eastAsia"/>
          <w:b/>
          <w:color w:val="000000"/>
          <w:sz w:val="30"/>
          <w:szCs w:val="30"/>
        </w:rPr>
        <w:t>评估</w:t>
      </w:r>
      <w:r w:rsidR="00B523E5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收费</w:t>
      </w:r>
      <w:r w:rsidR="00043C2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通知单</w:t>
      </w:r>
    </w:p>
    <w:p w14:paraId="48D39A5D" w14:textId="75ACAF56" w:rsidR="00560279" w:rsidRPr="00043C25" w:rsidRDefault="000F0481">
      <w:pPr>
        <w:adjustRightInd w:val="0"/>
        <w:snapToGrid w:val="0"/>
        <w:spacing w:line="360" w:lineRule="auto"/>
        <w:rPr>
          <w:rFonts w:ascii="Arial" w:eastAsiaTheme="minorEastAsia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b/>
          <w:bCs/>
          <w:color w:val="000000"/>
          <w:sz w:val="28"/>
          <w:szCs w:val="28"/>
        </w:rPr>
        <w:t>中信银行股份有限公司北京分行</w:t>
      </w:r>
      <w:bookmarkStart w:id="0" w:name="_GoBack"/>
      <w:bookmarkEnd w:id="0"/>
      <w:r w:rsidR="00B523E5" w:rsidRPr="00043C25">
        <w:rPr>
          <w:rFonts w:ascii="Arial" w:eastAsiaTheme="minorEastAsia" w:hAnsi="Arial" w:cs="Arial"/>
          <w:b/>
          <w:bCs/>
          <w:color w:val="000000"/>
          <w:sz w:val="28"/>
          <w:szCs w:val="28"/>
        </w:rPr>
        <w:t>：</w:t>
      </w:r>
    </w:p>
    <w:p w14:paraId="78D5C284" w14:textId="254F0D40" w:rsidR="00560279" w:rsidRPr="00732FD6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043C25">
        <w:rPr>
          <w:rFonts w:ascii="Arial" w:eastAsiaTheme="minorEastAsia" w:hAnsi="Arial" w:cs="Arial" w:hint="eastAsia"/>
          <w:color w:val="000000"/>
          <w:sz w:val="28"/>
          <w:szCs w:val="28"/>
        </w:rPr>
        <w:t>北京市西城区人民法院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委托书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2023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0102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2785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北京市朝阳区林萃西里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30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9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至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10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1-901</w:t>
      </w:r>
      <w:r w:rsidR="00043C25" w:rsidRPr="00043C25">
        <w:rPr>
          <w:rFonts w:ascii="Arial" w:eastAsiaTheme="minorEastAsia" w:hAnsi="Arial" w:cs="Arial" w:hint="eastAsia"/>
          <w:color w:val="000000"/>
          <w:sz w:val="28"/>
          <w:szCs w:val="28"/>
        </w:rPr>
        <w:t>号住宅用房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进行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4E2B5F4E" w14:textId="1BBC3DC6" w:rsidR="00D17F13" w:rsidRDefault="00F82F94" w:rsidP="00070190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bookmarkEnd w:id="1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043C25">
        <w:rPr>
          <w:rFonts w:ascii="Arial" w:eastAsiaTheme="minorEastAsia" w:hAnsi="Arial" w:cs="Arial"/>
          <w:color w:val="000000"/>
          <w:sz w:val="28"/>
          <w:szCs w:val="28"/>
        </w:rPr>
        <w:t>25</w:t>
      </w:r>
      <w:r w:rsidR="00732FD6" w:rsidRPr="00732FD6">
        <w:rPr>
          <w:rFonts w:ascii="Arial" w:eastAsiaTheme="minorEastAsia" w:hAnsi="Arial" w:cs="Arial"/>
          <w:color w:val="000000"/>
          <w:sz w:val="28"/>
          <w:szCs w:val="28"/>
        </w:rPr>
        <w:t>,0</w:t>
      </w:r>
      <w:r w:rsidR="00A33A57" w:rsidRPr="00732FD6">
        <w:rPr>
          <w:rFonts w:ascii="Arial" w:eastAsiaTheme="minorEastAsia" w:hAnsi="Arial" w:cs="Arial"/>
          <w:color w:val="000000"/>
          <w:sz w:val="28"/>
          <w:szCs w:val="28"/>
        </w:rPr>
        <w:t>00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043C25">
        <w:rPr>
          <w:rFonts w:asciiTheme="minorEastAsia" w:eastAsiaTheme="minorEastAsia" w:hAnsiTheme="minorEastAsia" w:hint="eastAsia"/>
          <w:color w:val="000000"/>
          <w:sz w:val="28"/>
          <w:szCs w:val="28"/>
        </w:rPr>
        <w:t>贰万伍仟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</w:t>
      </w:r>
      <w:r w:rsidR="00663A46">
        <w:rPr>
          <w:rFonts w:asciiTheme="minorEastAsia" w:eastAsiaTheme="minorEastAsia" w:hAnsiTheme="minorEastAsia" w:hint="eastAsia"/>
          <w:color w:val="000000"/>
          <w:sz w:val="28"/>
          <w:szCs w:val="28"/>
        </w:rPr>
        <w:t>拍卖成交后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</w:t>
      </w:r>
      <w:r w:rsidR="00663A46">
        <w:rPr>
          <w:rFonts w:ascii="Arial" w:eastAsiaTheme="minorEastAsia" w:hAnsi="Arial" w:cs="Arial" w:hint="eastAsia"/>
          <w:color w:val="000000"/>
          <w:sz w:val="28"/>
          <w:szCs w:val="28"/>
        </w:rPr>
        <w:t>价格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5DDE06B1" w14:textId="73E2836C" w:rsidR="0043682A" w:rsidRDefault="000538DE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53D8B73A" w14:textId="77777777" w:rsidR="00070190" w:rsidRDefault="00070190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354EBB57" w14:textId="77777777" w:rsidR="00070190" w:rsidRDefault="00070190" w:rsidP="0007019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0190">
        <w:rPr>
          <w:rFonts w:asciiTheme="minorEastAsia" w:eastAsiaTheme="minorEastAsia" w:hAnsiTheme="minorEastAsia" w:hint="eastAsia"/>
          <w:color w:val="000000"/>
          <w:sz w:val="28"/>
          <w:szCs w:val="28"/>
        </w:rPr>
        <w:t>户名：北京康正宏基房地产评估有限公司</w:t>
      </w:r>
    </w:p>
    <w:p w14:paraId="2875B599" w14:textId="77777777" w:rsidR="00070190" w:rsidRPr="00070190" w:rsidRDefault="00070190" w:rsidP="0007019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0190">
        <w:rPr>
          <w:rFonts w:asciiTheme="minorEastAsia" w:eastAsiaTheme="minorEastAsia" w:hAnsiTheme="minorEastAsia" w:hint="eastAsia"/>
          <w:color w:val="000000"/>
          <w:sz w:val="28"/>
          <w:szCs w:val="28"/>
        </w:rPr>
        <w:t>开户行：交通银行北京和平里支行</w:t>
      </w:r>
    </w:p>
    <w:p w14:paraId="46C482E0" w14:textId="77777777" w:rsidR="00070190" w:rsidRPr="00070190" w:rsidRDefault="00070190" w:rsidP="0007019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0190">
        <w:rPr>
          <w:rFonts w:asciiTheme="minorEastAsia" w:eastAsiaTheme="minorEastAsia" w:hAnsiTheme="minorEastAsia" w:hint="eastAsia"/>
          <w:color w:val="000000"/>
          <w:sz w:val="28"/>
          <w:szCs w:val="28"/>
        </w:rPr>
        <w:t>帐号：110060739012015026873</w:t>
      </w: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北京康正宏基房地产评估有限公司</w:t>
      </w:r>
    </w:p>
    <w:p w14:paraId="29B3903D" w14:textId="5B9CBACE" w:rsidR="0019637E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B77D4F">
        <w:rPr>
          <w:rFonts w:ascii="Arial" w:eastAsiaTheme="minorEastAsia" w:hAnsi="Arial" w:cs="Arial"/>
          <w:bCs/>
          <w:color w:val="000000"/>
          <w:sz w:val="30"/>
          <w:szCs w:val="30"/>
        </w:rPr>
        <w:t>3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043C25">
        <w:rPr>
          <w:rFonts w:ascii="Arial" w:eastAsiaTheme="minorEastAsia" w:hAnsi="Arial" w:cs="Arial"/>
          <w:bCs/>
          <w:color w:val="000000"/>
          <w:sz w:val="30"/>
          <w:szCs w:val="30"/>
        </w:rPr>
        <w:t>8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070190">
        <w:rPr>
          <w:rFonts w:ascii="Arial" w:eastAsiaTheme="minorEastAsia" w:hAnsi="Arial" w:cs="Arial"/>
          <w:bCs/>
          <w:color w:val="000000"/>
          <w:sz w:val="30"/>
          <w:szCs w:val="30"/>
        </w:rPr>
        <w:t>15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p w14:paraId="6E1BB2FA" w14:textId="071FD6A5" w:rsidR="00560279" w:rsidRPr="00732FD6" w:rsidRDefault="00560279" w:rsidP="00A9271C">
      <w:pPr>
        <w:widowControl/>
        <w:jc w:val="lef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1D89F" w14:textId="77777777" w:rsidR="002131F7" w:rsidRDefault="002131F7" w:rsidP="00560279">
      <w:r>
        <w:separator/>
      </w:r>
    </w:p>
  </w:endnote>
  <w:endnote w:type="continuationSeparator" w:id="0">
    <w:p w14:paraId="51341333" w14:textId="77777777" w:rsidR="002131F7" w:rsidRDefault="002131F7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CD677" w14:textId="77777777" w:rsidR="002131F7" w:rsidRDefault="002131F7" w:rsidP="00560279">
      <w:r>
        <w:separator/>
      </w:r>
    </w:p>
  </w:footnote>
  <w:footnote w:type="continuationSeparator" w:id="0">
    <w:p w14:paraId="749868CA" w14:textId="77777777" w:rsidR="002131F7" w:rsidRDefault="002131F7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101B5957" w:rsidR="00560279" w:rsidRPr="0019637E" w:rsidRDefault="0019637E" w:rsidP="0019637E">
    <w:r>
      <w:rPr>
        <w:noProof/>
      </w:rPr>
      <w:drawing>
        <wp:inline distT="0" distB="0" distL="0" distR="0" wp14:anchorId="5B6DFB89" wp14:editId="304A0E58">
          <wp:extent cx="5274310" cy="275590"/>
          <wp:effectExtent l="0" t="0" r="254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43C25"/>
    <w:rsid w:val="000538DE"/>
    <w:rsid w:val="0005714E"/>
    <w:rsid w:val="000613C0"/>
    <w:rsid w:val="00070190"/>
    <w:rsid w:val="000723CC"/>
    <w:rsid w:val="00094892"/>
    <w:rsid w:val="000C69BD"/>
    <w:rsid w:val="000D0D29"/>
    <w:rsid w:val="000D4444"/>
    <w:rsid w:val="000E6051"/>
    <w:rsid w:val="000F0481"/>
    <w:rsid w:val="00140D74"/>
    <w:rsid w:val="00144C44"/>
    <w:rsid w:val="001551AC"/>
    <w:rsid w:val="00185BA7"/>
    <w:rsid w:val="0019637E"/>
    <w:rsid w:val="00197228"/>
    <w:rsid w:val="001972EB"/>
    <w:rsid w:val="001A49E2"/>
    <w:rsid w:val="001B3EF2"/>
    <w:rsid w:val="001F02F0"/>
    <w:rsid w:val="001F4C5D"/>
    <w:rsid w:val="00201DF0"/>
    <w:rsid w:val="002131F7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369ED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3A46"/>
    <w:rsid w:val="006664EF"/>
    <w:rsid w:val="006713FE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85ED4"/>
    <w:rsid w:val="00793FE0"/>
    <w:rsid w:val="007A0C94"/>
    <w:rsid w:val="007E4B46"/>
    <w:rsid w:val="007F0B22"/>
    <w:rsid w:val="008070A1"/>
    <w:rsid w:val="0083271C"/>
    <w:rsid w:val="0084231A"/>
    <w:rsid w:val="00856AF9"/>
    <w:rsid w:val="00886556"/>
    <w:rsid w:val="008E2391"/>
    <w:rsid w:val="008E52D8"/>
    <w:rsid w:val="008F5490"/>
    <w:rsid w:val="0090004C"/>
    <w:rsid w:val="00973CBC"/>
    <w:rsid w:val="0099659A"/>
    <w:rsid w:val="009C3D2E"/>
    <w:rsid w:val="00A04952"/>
    <w:rsid w:val="00A1031A"/>
    <w:rsid w:val="00A26282"/>
    <w:rsid w:val="00A33A57"/>
    <w:rsid w:val="00A373E9"/>
    <w:rsid w:val="00A50B5F"/>
    <w:rsid w:val="00A60257"/>
    <w:rsid w:val="00A6332A"/>
    <w:rsid w:val="00A9271C"/>
    <w:rsid w:val="00AE15E4"/>
    <w:rsid w:val="00AF577A"/>
    <w:rsid w:val="00B03314"/>
    <w:rsid w:val="00B07BB4"/>
    <w:rsid w:val="00B30FE3"/>
    <w:rsid w:val="00B523E5"/>
    <w:rsid w:val="00B562B2"/>
    <w:rsid w:val="00B7401D"/>
    <w:rsid w:val="00B77D4F"/>
    <w:rsid w:val="00BA2FC7"/>
    <w:rsid w:val="00BD0C21"/>
    <w:rsid w:val="00BD6828"/>
    <w:rsid w:val="00BE340E"/>
    <w:rsid w:val="00C04B3E"/>
    <w:rsid w:val="00C27CDA"/>
    <w:rsid w:val="00C3352A"/>
    <w:rsid w:val="00C648C0"/>
    <w:rsid w:val="00CA020A"/>
    <w:rsid w:val="00CE3DAD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CE468D-3C21-4A65-8BF7-AA31E7E9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57</Words>
  <Characters>328</Characters>
  <Application>Microsoft Office Word</Application>
  <DocSecurity>0</DocSecurity>
  <Lines>2</Lines>
  <Paragraphs>1</Paragraphs>
  <ScaleCrop>false</ScaleCrop>
  <Company>jia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23</cp:revision>
  <cp:lastPrinted>2023-08-16T08:20:00Z</cp:lastPrinted>
  <dcterms:created xsi:type="dcterms:W3CDTF">2022-05-06T08:12:00Z</dcterms:created>
  <dcterms:modified xsi:type="dcterms:W3CDTF">2023-08-17T02:26:00Z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