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1CB" w:rsidRDefault="00E071CB" w:rsidP="00AA5A05">
      <w:pPr>
        <w:ind w:firstLineChars="200" w:firstLine="720"/>
        <w:rPr>
          <w:rFonts w:ascii="宋体" w:hAnsi="宋体" w:cs="宋体"/>
          <w:bCs/>
          <w:kern w:val="0"/>
          <w:sz w:val="36"/>
          <w:szCs w:val="36"/>
        </w:rPr>
      </w:pPr>
    </w:p>
    <w:p w:rsidR="00385465" w:rsidRDefault="00385465" w:rsidP="00AA5A05">
      <w:pPr>
        <w:ind w:firstLineChars="200" w:firstLine="720"/>
        <w:rPr>
          <w:rFonts w:ascii="宋体" w:hAnsi="宋体" w:cs="宋体"/>
          <w:bCs/>
          <w:kern w:val="0"/>
          <w:sz w:val="36"/>
          <w:szCs w:val="36"/>
        </w:rPr>
      </w:pPr>
    </w:p>
    <w:p w:rsidR="00385465" w:rsidRPr="0016568F" w:rsidRDefault="00385465" w:rsidP="00AA5A05">
      <w:pPr>
        <w:ind w:firstLineChars="200" w:firstLine="540"/>
        <w:rPr>
          <w:rFonts w:ascii="宋体" w:hAnsi="宋体"/>
          <w:sz w:val="27"/>
          <w:szCs w:val="27"/>
        </w:rPr>
      </w:pPr>
    </w:p>
    <w:p w:rsidR="00B35AD9" w:rsidRPr="00B35AD9" w:rsidRDefault="00B35AD9" w:rsidP="00B35AD9">
      <w:pPr>
        <w:jc w:val="center"/>
        <w:rPr>
          <w:rFonts w:ascii="黑体" w:eastAsia="黑体" w:hAnsi="黑体"/>
          <w:sz w:val="56"/>
          <w:szCs w:val="72"/>
        </w:rPr>
      </w:pPr>
      <w:r w:rsidRPr="00B35AD9">
        <w:rPr>
          <w:rFonts w:ascii="黑体" w:eastAsia="黑体" w:hAnsi="黑体" w:hint="eastAsia"/>
          <w:sz w:val="56"/>
          <w:szCs w:val="72"/>
        </w:rPr>
        <w:t>北京市保障性住房交换服务中心有限公司</w:t>
      </w:r>
    </w:p>
    <w:p w:rsidR="00B35AD9" w:rsidRPr="00B35AD9" w:rsidRDefault="00B35AD9" w:rsidP="00B35AD9">
      <w:pPr>
        <w:jc w:val="center"/>
        <w:rPr>
          <w:rFonts w:ascii="黑体" w:eastAsia="黑体" w:hAnsi="黑体"/>
          <w:sz w:val="56"/>
          <w:szCs w:val="72"/>
        </w:rPr>
      </w:pPr>
      <w:r w:rsidRPr="00B35AD9">
        <w:rPr>
          <w:rFonts w:ascii="黑体" w:eastAsia="黑体" w:hAnsi="黑体" w:hint="eastAsia"/>
          <w:sz w:val="56"/>
          <w:szCs w:val="72"/>
        </w:rPr>
        <w:t>政府回购零散房源</w:t>
      </w:r>
    </w:p>
    <w:p w:rsidR="00520B4B" w:rsidRPr="00560D55" w:rsidRDefault="00B35AD9" w:rsidP="00B35AD9">
      <w:pPr>
        <w:jc w:val="center"/>
        <w:rPr>
          <w:rFonts w:ascii="黑体" w:eastAsia="黑体" w:hAnsi="黑体"/>
          <w:sz w:val="56"/>
          <w:szCs w:val="72"/>
        </w:rPr>
      </w:pPr>
      <w:r w:rsidRPr="00B35AD9">
        <w:rPr>
          <w:rFonts w:ascii="黑体" w:eastAsia="黑体" w:hAnsi="黑体" w:hint="eastAsia"/>
          <w:sz w:val="56"/>
          <w:szCs w:val="72"/>
        </w:rPr>
        <w:t>租金评估服务</w:t>
      </w:r>
    </w:p>
    <w:p w:rsidR="00E071CB" w:rsidRPr="00B35AD9" w:rsidRDefault="00AE5399" w:rsidP="00AA5A05">
      <w:pPr>
        <w:jc w:val="center"/>
        <w:rPr>
          <w:rFonts w:ascii="黑体" w:eastAsia="黑体" w:hAnsi="黑体"/>
          <w:sz w:val="72"/>
          <w:szCs w:val="72"/>
        </w:rPr>
      </w:pPr>
      <w:r w:rsidRPr="00B35AD9">
        <w:rPr>
          <w:rFonts w:ascii="黑体" w:eastAsia="黑体" w:hAnsi="黑体" w:hint="eastAsia"/>
          <w:sz w:val="72"/>
          <w:szCs w:val="72"/>
        </w:rPr>
        <w:t>报价函</w:t>
      </w:r>
    </w:p>
    <w:p w:rsidR="00E071CB" w:rsidRPr="0016568F" w:rsidRDefault="00E071CB" w:rsidP="00AA5A05">
      <w:pPr>
        <w:ind w:firstLineChars="200" w:firstLine="540"/>
        <w:rPr>
          <w:rFonts w:ascii="宋体" w:hAnsi="宋体"/>
          <w:sz w:val="27"/>
          <w:szCs w:val="27"/>
        </w:rPr>
      </w:pPr>
    </w:p>
    <w:p w:rsidR="00E071CB" w:rsidRDefault="00E071CB" w:rsidP="00AA5A05">
      <w:pPr>
        <w:ind w:firstLineChars="200" w:firstLine="540"/>
        <w:rPr>
          <w:rFonts w:ascii="宋体" w:hAnsi="宋体"/>
          <w:sz w:val="27"/>
          <w:szCs w:val="27"/>
        </w:rPr>
      </w:pPr>
    </w:p>
    <w:p w:rsidR="00520B4B" w:rsidRPr="0016568F" w:rsidRDefault="00520B4B" w:rsidP="00AA5A05">
      <w:pPr>
        <w:ind w:firstLineChars="200" w:firstLine="540"/>
        <w:rPr>
          <w:rFonts w:ascii="宋体" w:hAnsi="宋体"/>
          <w:sz w:val="27"/>
          <w:szCs w:val="27"/>
        </w:rPr>
      </w:pPr>
    </w:p>
    <w:p w:rsidR="00E071CB" w:rsidRPr="0016568F" w:rsidRDefault="00E071CB" w:rsidP="00AA5A05">
      <w:pPr>
        <w:ind w:firstLineChars="200" w:firstLine="540"/>
        <w:rPr>
          <w:rFonts w:ascii="宋体" w:hAnsi="宋体"/>
          <w:sz w:val="27"/>
          <w:szCs w:val="27"/>
          <w:u w:val="single"/>
        </w:rPr>
      </w:pPr>
    </w:p>
    <w:p w:rsidR="00F55B3D" w:rsidRPr="0016568F" w:rsidRDefault="00F55B3D" w:rsidP="00AA5A05">
      <w:pPr>
        <w:ind w:firstLineChars="200" w:firstLine="420"/>
        <w:rPr>
          <w:rFonts w:ascii="宋体" w:hAnsi="宋体"/>
          <w:kern w:val="0"/>
          <w:sz w:val="21"/>
          <w:szCs w:val="21"/>
        </w:rPr>
      </w:pPr>
    </w:p>
    <w:p w:rsidR="00E071CB" w:rsidRPr="0016568F" w:rsidRDefault="00E071CB" w:rsidP="00AA5A05">
      <w:pPr>
        <w:ind w:firstLineChars="200" w:firstLine="420"/>
        <w:rPr>
          <w:rFonts w:ascii="宋体" w:hAnsi="宋体"/>
          <w:kern w:val="0"/>
          <w:sz w:val="21"/>
          <w:szCs w:val="21"/>
        </w:rPr>
      </w:pPr>
    </w:p>
    <w:p w:rsidR="00E071CB" w:rsidRPr="00B35AD9" w:rsidRDefault="00E071CB" w:rsidP="00AE5399">
      <w:pPr>
        <w:jc w:val="center"/>
        <w:rPr>
          <w:rFonts w:ascii="黑体" w:eastAsia="黑体" w:hAnsi="黑体"/>
          <w:sz w:val="32"/>
          <w:szCs w:val="32"/>
        </w:rPr>
      </w:pPr>
      <w:r w:rsidRPr="00B35AD9">
        <w:rPr>
          <w:rFonts w:ascii="黑体" w:eastAsia="黑体" w:hAnsi="黑体" w:hint="eastAsia"/>
          <w:kern w:val="0"/>
          <w:sz w:val="32"/>
          <w:szCs w:val="32"/>
        </w:rPr>
        <w:t>北京康正宏基房地产评估有限公司</w:t>
      </w:r>
    </w:p>
    <w:p w:rsidR="00E071CB" w:rsidRPr="00B35AD9" w:rsidRDefault="00E071CB" w:rsidP="00AA5A05">
      <w:pPr>
        <w:ind w:firstLineChars="200" w:firstLine="540"/>
        <w:rPr>
          <w:rFonts w:ascii="黑体" w:eastAsia="黑体" w:hAnsi="黑体"/>
          <w:sz w:val="27"/>
          <w:szCs w:val="27"/>
        </w:rPr>
      </w:pPr>
    </w:p>
    <w:p w:rsidR="00E071CB" w:rsidRPr="00B35AD9" w:rsidRDefault="00E071CB" w:rsidP="00AE5399">
      <w:pPr>
        <w:jc w:val="center"/>
        <w:rPr>
          <w:rFonts w:ascii="黑体" w:eastAsia="黑体" w:hAnsi="黑体"/>
          <w:sz w:val="27"/>
          <w:szCs w:val="27"/>
        </w:rPr>
      </w:pPr>
      <w:r w:rsidRPr="00B35AD9">
        <w:rPr>
          <w:rFonts w:ascii="黑体" w:eastAsia="黑体" w:hAnsi="黑体" w:hint="eastAsia"/>
          <w:sz w:val="27"/>
          <w:szCs w:val="27"/>
        </w:rPr>
        <w:t>2</w:t>
      </w:r>
      <w:r w:rsidRPr="00B35AD9">
        <w:rPr>
          <w:rFonts w:ascii="黑体" w:eastAsia="黑体" w:hAnsi="黑体"/>
          <w:sz w:val="27"/>
          <w:szCs w:val="27"/>
        </w:rPr>
        <w:t>020</w:t>
      </w:r>
      <w:r w:rsidRPr="00B35AD9">
        <w:rPr>
          <w:rFonts w:ascii="黑体" w:eastAsia="黑体" w:hAnsi="黑体" w:hint="eastAsia"/>
          <w:sz w:val="27"/>
          <w:szCs w:val="27"/>
        </w:rPr>
        <w:t xml:space="preserve">年 </w:t>
      </w:r>
      <w:r w:rsidR="00AE5399" w:rsidRPr="00B35AD9">
        <w:rPr>
          <w:rFonts w:ascii="黑体" w:eastAsia="黑体" w:hAnsi="黑体" w:hint="eastAsia"/>
          <w:sz w:val="27"/>
          <w:szCs w:val="27"/>
        </w:rPr>
        <w:t>07</w:t>
      </w:r>
      <w:r w:rsidRPr="00B35AD9">
        <w:rPr>
          <w:rFonts w:ascii="黑体" w:eastAsia="黑体" w:hAnsi="黑体" w:hint="eastAsia"/>
          <w:sz w:val="27"/>
          <w:szCs w:val="27"/>
        </w:rPr>
        <w:t xml:space="preserve">月 </w:t>
      </w:r>
      <w:r w:rsidR="00B35AD9" w:rsidRPr="00B35AD9">
        <w:rPr>
          <w:rFonts w:ascii="黑体" w:eastAsia="黑体" w:hAnsi="黑体" w:hint="eastAsia"/>
          <w:sz w:val="27"/>
          <w:szCs w:val="27"/>
        </w:rPr>
        <w:t>30</w:t>
      </w:r>
      <w:r w:rsidRPr="00B35AD9">
        <w:rPr>
          <w:rFonts w:ascii="黑体" w:eastAsia="黑体" w:hAnsi="黑体" w:hint="eastAsia"/>
          <w:sz w:val="27"/>
          <w:szCs w:val="27"/>
        </w:rPr>
        <w:t>日</w:t>
      </w:r>
    </w:p>
    <w:p w:rsidR="00E071CB" w:rsidRPr="0016568F" w:rsidRDefault="00E071CB" w:rsidP="00AA5A05">
      <w:pPr>
        <w:widowControl/>
        <w:rPr>
          <w:rFonts w:ascii="宋体" w:hAnsi="宋体"/>
          <w:b/>
        </w:rPr>
      </w:pPr>
    </w:p>
    <w:p w:rsidR="00214957" w:rsidRPr="0016568F" w:rsidRDefault="00214957" w:rsidP="00AA5A05">
      <w:pPr>
        <w:rPr>
          <w:rFonts w:ascii="宋体" w:hAnsi="宋体"/>
        </w:rPr>
      </w:pPr>
    </w:p>
    <w:p w:rsidR="00707C8B" w:rsidRPr="0016568F" w:rsidRDefault="00214A3E" w:rsidP="00707C8B">
      <w:pPr>
        <w:widowControl/>
        <w:spacing w:line="240" w:lineRule="auto"/>
        <w:rPr>
          <w:rFonts w:ascii="宋体" w:hAnsi="宋体"/>
          <w:lang w:val="zh-CN"/>
        </w:rPr>
      </w:pPr>
      <w:r w:rsidRPr="0016568F">
        <w:rPr>
          <w:rFonts w:ascii="宋体" w:hAnsi="宋体"/>
          <w:lang w:val="zh-CN"/>
        </w:rPr>
        <w:br w:type="page"/>
      </w:r>
    </w:p>
    <w:sdt>
      <w:sdtPr>
        <w:rPr>
          <w:rFonts w:ascii="宋体" w:eastAsia="宋体" w:hAnsi="宋体" w:cs="Times New Roman"/>
          <w:color w:val="auto"/>
          <w:kern w:val="2"/>
          <w:sz w:val="24"/>
          <w:szCs w:val="24"/>
          <w:lang w:val="zh-CN"/>
        </w:rPr>
        <w:id w:val="-1412685491"/>
        <w:docPartObj>
          <w:docPartGallery w:val="Table of Contents"/>
          <w:docPartUnique/>
        </w:docPartObj>
      </w:sdtPr>
      <w:sdtEndPr>
        <w:rPr>
          <w:b/>
          <w:bCs/>
        </w:rPr>
      </w:sdtEndPr>
      <w:sdtContent>
        <w:p w:rsidR="00707C8B" w:rsidRPr="0016568F" w:rsidRDefault="00707C8B" w:rsidP="00707C8B">
          <w:pPr>
            <w:pStyle w:val="TOC"/>
            <w:jc w:val="center"/>
            <w:rPr>
              <w:rFonts w:ascii="宋体" w:eastAsia="宋体" w:hAnsi="宋体"/>
            </w:rPr>
          </w:pPr>
          <w:r w:rsidRPr="0016568F">
            <w:rPr>
              <w:rFonts w:ascii="宋体" w:eastAsia="宋体" w:hAnsi="宋体"/>
              <w:lang w:val="zh-CN"/>
            </w:rPr>
            <w:t>目录</w:t>
          </w:r>
        </w:p>
        <w:p w:rsidR="00350E24" w:rsidRDefault="00707C8B">
          <w:pPr>
            <w:pStyle w:val="10"/>
            <w:rPr>
              <w:rFonts w:cstheme="minorBidi"/>
              <w:noProof/>
              <w:kern w:val="2"/>
              <w:sz w:val="21"/>
            </w:rPr>
          </w:pPr>
          <w:r w:rsidRPr="009B68D2">
            <w:rPr>
              <w:rFonts w:ascii="宋体" w:eastAsia="宋体" w:hAnsi="宋体"/>
            </w:rPr>
            <w:fldChar w:fldCharType="begin"/>
          </w:r>
          <w:r w:rsidRPr="009B68D2">
            <w:rPr>
              <w:rFonts w:ascii="宋体" w:eastAsia="宋体" w:hAnsi="宋体"/>
            </w:rPr>
            <w:instrText xml:space="preserve"> TOC \o "1-3" \h \z \u </w:instrText>
          </w:r>
          <w:r w:rsidRPr="009B68D2">
            <w:rPr>
              <w:rFonts w:ascii="宋体" w:eastAsia="宋体" w:hAnsi="宋体"/>
            </w:rPr>
            <w:fldChar w:fldCharType="separate"/>
          </w:r>
          <w:hyperlink w:anchor="_Toc46998327" w:history="1">
            <w:r w:rsidR="00350E24" w:rsidRPr="008061FF">
              <w:rPr>
                <w:rStyle w:val="a5"/>
                <w:rFonts w:ascii="宋体" w:hAnsi="宋体" w:hint="eastAsia"/>
                <w:noProof/>
              </w:rPr>
              <w:t>一、报价书</w:t>
            </w:r>
            <w:r w:rsidR="00350E24">
              <w:rPr>
                <w:noProof/>
                <w:webHidden/>
              </w:rPr>
              <w:tab/>
            </w:r>
            <w:r w:rsidR="00350E24">
              <w:rPr>
                <w:noProof/>
                <w:webHidden/>
              </w:rPr>
              <w:fldChar w:fldCharType="begin"/>
            </w:r>
            <w:r w:rsidR="00350E24">
              <w:rPr>
                <w:noProof/>
                <w:webHidden/>
              </w:rPr>
              <w:instrText xml:space="preserve"> PAGEREF _Toc46998327 \h </w:instrText>
            </w:r>
            <w:r w:rsidR="00350E24">
              <w:rPr>
                <w:noProof/>
                <w:webHidden/>
              </w:rPr>
            </w:r>
            <w:r w:rsidR="00350E24">
              <w:rPr>
                <w:noProof/>
                <w:webHidden/>
              </w:rPr>
              <w:fldChar w:fldCharType="separate"/>
            </w:r>
            <w:r w:rsidR="00350E24">
              <w:rPr>
                <w:noProof/>
                <w:webHidden/>
              </w:rPr>
              <w:t>2</w:t>
            </w:r>
            <w:r w:rsidR="00350E24">
              <w:rPr>
                <w:noProof/>
                <w:webHidden/>
              </w:rPr>
              <w:fldChar w:fldCharType="end"/>
            </w:r>
          </w:hyperlink>
        </w:p>
        <w:p w:rsidR="00350E24" w:rsidRDefault="00350E24">
          <w:pPr>
            <w:pStyle w:val="10"/>
            <w:rPr>
              <w:rFonts w:cstheme="minorBidi"/>
              <w:noProof/>
              <w:kern w:val="2"/>
              <w:sz w:val="21"/>
            </w:rPr>
          </w:pPr>
          <w:hyperlink w:anchor="_Toc46998328" w:history="1">
            <w:r w:rsidRPr="008061FF">
              <w:rPr>
                <w:rStyle w:val="a5"/>
                <w:rFonts w:ascii="宋体" w:hAnsi="宋体" w:hint="eastAsia"/>
                <w:noProof/>
              </w:rPr>
              <w:t>二、报价表</w:t>
            </w:r>
            <w:r>
              <w:rPr>
                <w:noProof/>
                <w:webHidden/>
              </w:rPr>
              <w:tab/>
            </w:r>
            <w:r>
              <w:rPr>
                <w:noProof/>
                <w:webHidden/>
              </w:rPr>
              <w:fldChar w:fldCharType="begin"/>
            </w:r>
            <w:r>
              <w:rPr>
                <w:noProof/>
                <w:webHidden/>
              </w:rPr>
              <w:instrText xml:space="preserve"> PAGEREF _Toc46998328 \h </w:instrText>
            </w:r>
            <w:r>
              <w:rPr>
                <w:noProof/>
                <w:webHidden/>
              </w:rPr>
            </w:r>
            <w:r>
              <w:rPr>
                <w:noProof/>
                <w:webHidden/>
              </w:rPr>
              <w:fldChar w:fldCharType="separate"/>
            </w:r>
            <w:r>
              <w:rPr>
                <w:noProof/>
                <w:webHidden/>
              </w:rPr>
              <w:t>3</w:t>
            </w:r>
            <w:r>
              <w:rPr>
                <w:noProof/>
                <w:webHidden/>
              </w:rPr>
              <w:fldChar w:fldCharType="end"/>
            </w:r>
          </w:hyperlink>
        </w:p>
        <w:p w:rsidR="00350E24" w:rsidRDefault="00350E24">
          <w:pPr>
            <w:pStyle w:val="10"/>
            <w:rPr>
              <w:rFonts w:cstheme="minorBidi"/>
              <w:noProof/>
              <w:kern w:val="2"/>
              <w:sz w:val="21"/>
            </w:rPr>
          </w:pPr>
          <w:hyperlink w:anchor="_Toc46998329" w:history="1">
            <w:r w:rsidRPr="008061FF">
              <w:rPr>
                <w:rStyle w:val="a5"/>
                <w:rFonts w:ascii="宋体" w:hAnsi="宋体" w:hint="eastAsia"/>
                <w:noProof/>
              </w:rPr>
              <w:t>三、法定代表人证明</w:t>
            </w:r>
            <w:r>
              <w:rPr>
                <w:noProof/>
                <w:webHidden/>
              </w:rPr>
              <w:tab/>
            </w:r>
            <w:r>
              <w:rPr>
                <w:noProof/>
                <w:webHidden/>
              </w:rPr>
              <w:fldChar w:fldCharType="begin"/>
            </w:r>
            <w:r>
              <w:rPr>
                <w:noProof/>
                <w:webHidden/>
              </w:rPr>
              <w:instrText xml:space="preserve"> PAGEREF _Toc46998329 \h </w:instrText>
            </w:r>
            <w:r>
              <w:rPr>
                <w:noProof/>
                <w:webHidden/>
              </w:rPr>
            </w:r>
            <w:r>
              <w:rPr>
                <w:noProof/>
                <w:webHidden/>
              </w:rPr>
              <w:fldChar w:fldCharType="separate"/>
            </w:r>
            <w:r>
              <w:rPr>
                <w:noProof/>
                <w:webHidden/>
              </w:rPr>
              <w:t>4</w:t>
            </w:r>
            <w:r>
              <w:rPr>
                <w:noProof/>
                <w:webHidden/>
              </w:rPr>
              <w:fldChar w:fldCharType="end"/>
            </w:r>
          </w:hyperlink>
        </w:p>
        <w:p w:rsidR="00350E24" w:rsidRDefault="00350E24">
          <w:pPr>
            <w:pStyle w:val="10"/>
            <w:rPr>
              <w:rFonts w:cstheme="minorBidi"/>
              <w:noProof/>
              <w:kern w:val="2"/>
              <w:sz w:val="21"/>
            </w:rPr>
          </w:pPr>
          <w:hyperlink w:anchor="_Toc46998330" w:history="1">
            <w:r w:rsidRPr="008061FF">
              <w:rPr>
                <w:rStyle w:val="a5"/>
                <w:rFonts w:ascii="宋体" w:hAnsi="宋体" w:hint="eastAsia"/>
                <w:noProof/>
              </w:rPr>
              <w:t>四、授权委托书</w:t>
            </w:r>
            <w:r>
              <w:rPr>
                <w:noProof/>
                <w:webHidden/>
              </w:rPr>
              <w:tab/>
            </w:r>
            <w:r>
              <w:rPr>
                <w:noProof/>
                <w:webHidden/>
              </w:rPr>
              <w:fldChar w:fldCharType="begin"/>
            </w:r>
            <w:r>
              <w:rPr>
                <w:noProof/>
                <w:webHidden/>
              </w:rPr>
              <w:instrText xml:space="preserve"> PAGEREF _Toc46998330 \h </w:instrText>
            </w:r>
            <w:r>
              <w:rPr>
                <w:noProof/>
                <w:webHidden/>
              </w:rPr>
            </w:r>
            <w:r>
              <w:rPr>
                <w:noProof/>
                <w:webHidden/>
              </w:rPr>
              <w:fldChar w:fldCharType="separate"/>
            </w:r>
            <w:r>
              <w:rPr>
                <w:noProof/>
                <w:webHidden/>
              </w:rPr>
              <w:t>5</w:t>
            </w:r>
            <w:r>
              <w:rPr>
                <w:noProof/>
                <w:webHidden/>
              </w:rPr>
              <w:fldChar w:fldCharType="end"/>
            </w:r>
          </w:hyperlink>
        </w:p>
        <w:p w:rsidR="00350E24" w:rsidRDefault="00350E24">
          <w:pPr>
            <w:pStyle w:val="10"/>
            <w:rPr>
              <w:rFonts w:cstheme="minorBidi"/>
              <w:noProof/>
              <w:kern w:val="2"/>
              <w:sz w:val="21"/>
            </w:rPr>
          </w:pPr>
          <w:hyperlink w:anchor="_Toc46998331" w:history="1">
            <w:r w:rsidRPr="008061FF">
              <w:rPr>
                <w:rStyle w:val="a5"/>
                <w:rFonts w:ascii="宋体" w:hAnsi="宋体" w:hint="eastAsia"/>
                <w:noProof/>
              </w:rPr>
              <w:t>五、营业执照复印件</w:t>
            </w:r>
            <w:r>
              <w:rPr>
                <w:noProof/>
                <w:webHidden/>
              </w:rPr>
              <w:tab/>
            </w:r>
            <w:r>
              <w:rPr>
                <w:noProof/>
                <w:webHidden/>
              </w:rPr>
              <w:fldChar w:fldCharType="begin"/>
            </w:r>
            <w:r>
              <w:rPr>
                <w:noProof/>
                <w:webHidden/>
              </w:rPr>
              <w:instrText xml:space="preserve"> PAGEREF _Toc46998331 \h </w:instrText>
            </w:r>
            <w:r>
              <w:rPr>
                <w:noProof/>
                <w:webHidden/>
              </w:rPr>
            </w:r>
            <w:r>
              <w:rPr>
                <w:noProof/>
                <w:webHidden/>
              </w:rPr>
              <w:fldChar w:fldCharType="separate"/>
            </w:r>
            <w:r>
              <w:rPr>
                <w:noProof/>
                <w:webHidden/>
              </w:rPr>
              <w:t>6</w:t>
            </w:r>
            <w:r>
              <w:rPr>
                <w:noProof/>
                <w:webHidden/>
              </w:rPr>
              <w:fldChar w:fldCharType="end"/>
            </w:r>
          </w:hyperlink>
        </w:p>
        <w:p w:rsidR="00350E24" w:rsidRDefault="00350E24">
          <w:pPr>
            <w:pStyle w:val="10"/>
            <w:rPr>
              <w:rFonts w:cstheme="minorBidi"/>
              <w:noProof/>
              <w:kern w:val="2"/>
              <w:sz w:val="21"/>
            </w:rPr>
          </w:pPr>
          <w:hyperlink w:anchor="_Toc46998332" w:history="1">
            <w:r w:rsidRPr="008061FF">
              <w:rPr>
                <w:rStyle w:val="a5"/>
                <w:rFonts w:ascii="宋体" w:hAnsi="宋体" w:hint="eastAsia"/>
                <w:noProof/>
              </w:rPr>
              <w:t>六、资质证书复印件</w:t>
            </w:r>
            <w:r>
              <w:rPr>
                <w:noProof/>
                <w:webHidden/>
              </w:rPr>
              <w:tab/>
            </w:r>
            <w:r>
              <w:rPr>
                <w:noProof/>
                <w:webHidden/>
              </w:rPr>
              <w:fldChar w:fldCharType="begin"/>
            </w:r>
            <w:r>
              <w:rPr>
                <w:noProof/>
                <w:webHidden/>
              </w:rPr>
              <w:instrText xml:space="preserve"> PAGEREF _Toc46998332 \h </w:instrText>
            </w:r>
            <w:r>
              <w:rPr>
                <w:noProof/>
                <w:webHidden/>
              </w:rPr>
            </w:r>
            <w:r>
              <w:rPr>
                <w:noProof/>
                <w:webHidden/>
              </w:rPr>
              <w:fldChar w:fldCharType="separate"/>
            </w:r>
            <w:r>
              <w:rPr>
                <w:noProof/>
                <w:webHidden/>
              </w:rPr>
              <w:t>7</w:t>
            </w:r>
            <w:r>
              <w:rPr>
                <w:noProof/>
                <w:webHidden/>
              </w:rPr>
              <w:fldChar w:fldCharType="end"/>
            </w:r>
          </w:hyperlink>
        </w:p>
        <w:p w:rsidR="00350E24" w:rsidRDefault="00350E24">
          <w:pPr>
            <w:pStyle w:val="20"/>
            <w:rPr>
              <w:rFonts w:cstheme="minorBidi"/>
              <w:noProof/>
              <w:kern w:val="2"/>
              <w:sz w:val="21"/>
            </w:rPr>
          </w:pPr>
          <w:hyperlink w:anchor="_Toc46998333" w:history="1">
            <w:r w:rsidRPr="008061FF">
              <w:rPr>
                <w:rStyle w:val="a5"/>
                <w:rFonts w:hint="eastAsia"/>
                <w:noProof/>
              </w:rPr>
              <w:t>（一）</w:t>
            </w:r>
            <w:r w:rsidRPr="008061FF">
              <w:rPr>
                <w:rStyle w:val="a5"/>
                <w:noProof/>
              </w:rPr>
              <w:t>2019-2020</w:t>
            </w:r>
            <w:r w:rsidRPr="008061FF">
              <w:rPr>
                <w:rStyle w:val="a5"/>
                <w:rFonts w:hint="eastAsia"/>
                <w:noProof/>
              </w:rPr>
              <w:t>年度土地评估中介机构资信等级证书（</w:t>
            </w:r>
            <w:r w:rsidRPr="008061FF">
              <w:rPr>
                <w:rStyle w:val="a5"/>
                <w:noProof/>
              </w:rPr>
              <w:t>A</w:t>
            </w:r>
            <w:r w:rsidRPr="008061FF">
              <w:rPr>
                <w:rStyle w:val="a5"/>
                <w:rFonts w:hint="eastAsia"/>
                <w:noProof/>
              </w:rPr>
              <w:t>级）</w:t>
            </w:r>
            <w:r>
              <w:rPr>
                <w:noProof/>
                <w:webHidden/>
              </w:rPr>
              <w:tab/>
            </w:r>
            <w:r>
              <w:rPr>
                <w:noProof/>
                <w:webHidden/>
              </w:rPr>
              <w:fldChar w:fldCharType="begin"/>
            </w:r>
            <w:r>
              <w:rPr>
                <w:noProof/>
                <w:webHidden/>
              </w:rPr>
              <w:instrText xml:space="preserve"> PAGEREF _Toc46998333 \h </w:instrText>
            </w:r>
            <w:r>
              <w:rPr>
                <w:noProof/>
                <w:webHidden/>
              </w:rPr>
            </w:r>
            <w:r>
              <w:rPr>
                <w:noProof/>
                <w:webHidden/>
              </w:rPr>
              <w:fldChar w:fldCharType="separate"/>
            </w:r>
            <w:r>
              <w:rPr>
                <w:noProof/>
                <w:webHidden/>
              </w:rPr>
              <w:t>7</w:t>
            </w:r>
            <w:r>
              <w:rPr>
                <w:noProof/>
                <w:webHidden/>
              </w:rPr>
              <w:fldChar w:fldCharType="end"/>
            </w:r>
          </w:hyperlink>
        </w:p>
        <w:p w:rsidR="00350E24" w:rsidRDefault="00350E24">
          <w:pPr>
            <w:pStyle w:val="20"/>
            <w:rPr>
              <w:rFonts w:cstheme="minorBidi"/>
              <w:noProof/>
              <w:kern w:val="2"/>
              <w:sz w:val="21"/>
            </w:rPr>
          </w:pPr>
          <w:hyperlink w:anchor="_Toc46998334" w:history="1">
            <w:r w:rsidRPr="008061FF">
              <w:rPr>
                <w:rStyle w:val="a5"/>
                <w:rFonts w:hint="eastAsia"/>
                <w:noProof/>
              </w:rPr>
              <w:t>（二）省级国土部门出具的备案函及相关资料</w:t>
            </w:r>
            <w:r>
              <w:rPr>
                <w:noProof/>
                <w:webHidden/>
              </w:rPr>
              <w:tab/>
            </w:r>
            <w:r>
              <w:rPr>
                <w:noProof/>
                <w:webHidden/>
              </w:rPr>
              <w:fldChar w:fldCharType="begin"/>
            </w:r>
            <w:r>
              <w:rPr>
                <w:noProof/>
                <w:webHidden/>
              </w:rPr>
              <w:instrText xml:space="preserve"> PAGEREF _Toc46998334 \h </w:instrText>
            </w:r>
            <w:r>
              <w:rPr>
                <w:noProof/>
                <w:webHidden/>
              </w:rPr>
            </w:r>
            <w:r>
              <w:rPr>
                <w:noProof/>
                <w:webHidden/>
              </w:rPr>
              <w:fldChar w:fldCharType="separate"/>
            </w:r>
            <w:r>
              <w:rPr>
                <w:noProof/>
                <w:webHidden/>
              </w:rPr>
              <w:t>8</w:t>
            </w:r>
            <w:r>
              <w:rPr>
                <w:noProof/>
                <w:webHidden/>
              </w:rPr>
              <w:fldChar w:fldCharType="end"/>
            </w:r>
          </w:hyperlink>
        </w:p>
        <w:p w:rsidR="00350E24" w:rsidRDefault="00350E24">
          <w:pPr>
            <w:pStyle w:val="20"/>
            <w:rPr>
              <w:rFonts w:cstheme="minorBidi"/>
              <w:noProof/>
              <w:kern w:val="2"/>
              <w:sz w:val="21"/>
            </w:rPr>
          </w:pPr>
          <w:hyperlink w:anchor="_Toc46998335" w:history="1">
            <w:r w:rsidRPr="008061FF">
              <w:rPr>
                <w:rStyle w:val="a5"/>
                <w:rFonts w:hint="eastAsia"/>
                <w:noProof/>
              </w:rPr>
              <w:t>（三）土地评估中介机构注册证书（全国范围）</w:t>
            </w:r>
            <w:r>
              <w:rPr>
                <w:noProof/>
                <w:webHidden/>
              </w:rPr>
              <w:tab/>
            </w:r>
            <w:r>
              <w:rPr>
                <w:noProof/>
                <w:webHidden/>
              </w:rPr>
              <w:fldChar w:fldCharType="begin"/>
            </w:r>
            <w:r>
              <w:rPr>
                <w:noProof/>
                <w:webHidden/>
              </w:rPr>
              <w:instrText xml:space="preserve"> PAGEREF _Toc46998335 \h </w:instrText>
            </w:r>
            <w:r>
              <w:rPr>
                <w:noProof/>
                <w:webHidden/>
              </w:rPr>
            </w:r>
            <w:r>
              <w:rPr>
                <w:noProof/>
                <w:webHidden/>
              </w:rPr>
              <w:fldChar w:fldCharType="separate"/>
            </w:r>
            <w:r>
              <w:rPr>
                <w:noProof/>
                <w:webHidden/>
              </w:rPr>
              <w:t>9</w:t>
            </w:r>
            <w:r>
              <w:rPr>
                <w:noProof/>
                <w:webHidden/>
              </w:rPr>
              <w:fldChar w:fldCharType="end"/>
            </w:r>
          </w:hyperlink>
        </w:p>
        <w:p w:rsidR="00350E24" w:rsidRDefault="00350E24">
          <w:pPr>
            <w:pStyle w:val="20"/>
            <w:rPr>
              <w:rFonts w:cstheme="minorBidi"/>
              <w:noProof/>
              <w:kern w:val="2"/>
              <w:sz w:val="21"/>
            </w:rPr>
          </w:pPr>
          <w:hyperlink w:anchor="_Toc46998336" w:history="1">
            <w:r w:rsidRPr="008061FF">
              <w:rPr>
                <w:rStyle w:val="a5"/>
                <w:rFonts w:hint="eastAsia"/>
                <w:noProof/>
              </w:rPr>
              <w:t>（四）房地产估价机构资质证书（一级）</w:t>
            </w:r>
            <w:r>
              <w:rPr>
                <w:noProof/>
                <w:webHidden/>
              </w:rPr>
              <w:tab/>
            </w:r>
            <w:r>
              <w:rPr>
                <w:noProof/>
                <w:webHidden/>
              </w:rPr>
              <w:fldChar w:fldCharType="begin"/>
            </w:r>
            <w:r>
              <w:rPr>
                <w:noProof/>
                <w:webHidden/>
              </w:rPr>
              <w:instrText xml:space="preserve"> PAGEREF _Toc46998336 \h </w:instrText>
            </w:r>
            <w:r>
              <w:rPr>
                <w:noProof/>
                <w:webHidden/>
              </w:rPr>
            </w:r>
            <w:r>
              <w:rPr>
                <w:noProof/>
                <w:webHidden/>
              </w:rPr>
              <w:fldChar w:fldCharType="separate"/>
            </w:r>
            <w:r>
              <w:rPr>
                <w:noProof/>
                <w:webHidden/>
              </w:rPr>
              <w:t>10</w:t>
            </w:r>
            <w:r>
              <w:rPr>
                <w:noProof/>
                <w:webHidden/>
              </w:rPr>
              <w:fldChar w:fldCharType="end"/>
            </w:r>
          </w:hyperlink>
        </w:p>
        <w:p w:rsidR="00350E24" w:rsidRDefault="00350E24">
          <w:pPr>
            <w:pStyle w:val="10"/>
            <w:rPr>
              <w:rFonts w:cstheme="minorBidi"/>
              <w:noProof/>
              <w:kern w:val="2"/>
              <w:sz w:val="21"/>
            </w:rPr>
          </w:pPr>
          <w:hyperlink w:anchor="_Toc46998337" w:history="1">
            <w:r w:rsidRPr="008061FF">
              <w:rPr>
                <w:rStyle w:val="a5"/>
                <w:rFonts w:ascii="宋体" w:hAnsi="宋体" w:hint="eastAsia"/>
                <w:noProof/>
              </w:rPr>
              <w:t>七、近三年相似业绩</w:t>
            </w:r>
            <w:r>
              <w:rPr>
                <w:noProof/>
                <w:webHidden/>
              </w:rPr>
              <w:tab/>
            </w:r>
            <w:r>
              <w:rPr>
                <w:noProof/>
                <w:webHidden/>
              </w:rPr>
              <w:fldChar w:fldCharType="begin"/>
            </w:r>
            <w:r>
              <w:rPr>
                <w:noProof/>
                <w:webHidden/>
              </w:rPr>
              <w:instrText xml:space="preserve"> PAGEREF _Toc46998337 \h </w:instrText>
            </w:r>
            <w:r>
              <w:rPr>
                <w:noProof/>
                <w:webHidden/>
              </w:rPr>
            </w:r>
            <w:r>
              <w:rPr>
                <w:noProof/>
                <w:webHidden/>
              </w:rPr>
              <w:fldChar w:fldCharType="separate"/>
            </w:r>
            <w:r>
              <w:rPr>
                <w:noProof/>
                <w:webHidden/>
              </w:rPr>
              <w:t>11</w:t>
            </w:r>
            <w:r>
              <w:rPr>
                <w:noProof/>
                <w:webHidden/>
              </w:rPr>
              <w:fldChar w:fldCharType="end"/>
            </w:r>
          </w:hyperlink>
        </w:p>
        <w:p w:rsidR="00350E24" w:rsidRDefault="00350E24">
          <w:pPr>
            <w:pStyle w:val="20"/>
            <w:rPr>
              <w:rFonts w:cstheme="minorBidi"/>
              <w:noProof/>
              <w:kern w:val="2"/>
              <w:sz w:val="21"/>
            </w:rPr>
          </w:pPr>
          <w:hyperlink w:anchor="_Toc46998338" w:history="1">
            <w:r w:rsidRPr="008061FF">
              <w:rPr>
                <w:rStyle w:val="a5"/>
                <w:rFonts w:ascii="宋体" w:eastAsia="宋体" w:hAnsi="宋体" w:hint="eastAsia"/>
                <w:noProof/>
              </w:rPr>
              <w:t>（一）入选北京市住房和城乡建设委员会公租房项目所在区域市场租金评估机构</w:t>
            </w:r>
            <w:r>
              <w:rPr>
                <w:noProof/>
                <w:webHidden/>
              </w:rPr>
              <w:tab/>
            </w:r>
            <w:r>
              <w:rPr>
                <w:noProof/>
                <w:webHidden/>
              </w:rPr>
              <w:fldChar w:fldCharType="begin"/>
            </w:r>
            <w:r>
              <w:rPr>
                <w:noProof/>
                <w:webHidden/>
              </w:rPr>
              <w:instrText xml:space="preserve"> PAGEREF _Toc46998338 \h </w:instrText>
            </w:r>
            <w:r>
              <w:rPr>
                <w:noProof/>
                <w:webHidden/>
              </w:rPr>
            </w:r>
            <w:r>
              <w:rPr>
                <w:noProof/>
                <w:webHidden/>
              </w:rPr>
              <w:fldChar w:fldCharType="separate"/>
            </w:r>
            <w:r>
              <w:rPr>
                <w:noProof/>
                <w:webHidden/>
              </w:rPr>
              <w:t>11</w:t>
            </w:r>
            <w:r>
              <w:rPr>
                <w:noProof/>
                <w:webHidden/>
              </w:rPr>
              <w:fldChar w:fldCharType="end"/>
            </w:r>
          </w:hyperlink>
        </w:p>
        <w:p w:rsidR="00350E24" w:rsidRDefault="00350E24">
          <w:pPr>
            <w:pStyle w:val="20"/>
            <w:rPr>
              <w:rFonts w:cstheme="minorBidi"/>
              <w:noProof/>
              <w:kern w:val="2"/>
              <w:sz w:val="21"/>
            </w:rPr>
          </w:pPr>
          <w:hyperlink w:anchor="_Toc46998339" w:history="1">
            <w:r w:rsidRPr="008061FF">
              <w:rPr>
                <w:rStyle w:val="a5"/>
                <w:rFonts w:ascii="宋体" w:eastAsia="宋体" w:hAnsi="宋体" w:hint="eastAsia"/>
                <w:noProof/>
              </w:rPr>
              <w:t>（二）海淀区清华东路</w:t>
            </w:r>
            <w:r w:rsidRPr="008061FF">
              <w:rPr>
                <w:rStyle w:val="a5"/>
                <w:rFonts w:ascii="宋体" w:eastAsia="宋体" w:hAnsi="宋体"/>
                <w:noProof/>
              </w:rPr>
              <w:t>9</w:t>
            </w:r>
            <w:r w:rsidRPr="008061FF">
              <w:rPr>
                <w:rStyle w:val="a5"/>
                <w:rFonts w:ascii="宋体" w:eastAsia="宋体" w:hAnsi="宋体" w:hint="eastAsia"/>
                <w:noProof/>
              </w:rPr>
              <w:t>号院项目</w:t>
            </w:r>
            <w:bookmarkStart w:id="0" w:name="_GoBack"/>
            <w:bookmarkEnd w:id="0"/>
            <w:r>
              <w:rPr>
                <w:noProof/>
                <w:webHidden/>
              </w:rPr>
              <w:tab/>
            </w:r>
            <w:r>
              <w:rPr>
                <w:noProof/>
                <w:webHidden/>
              </w:rPr>
              <w:fldChar w:fldCharType="begin"/>
            </w:r>
            <w:r>
              <w:rPr>
                <w:noProof/>
                <w:webHidden/>
              </w:rPr>
              <w:instrText xml:space="preserve"> PAGEREF _Toc46998339 \h </w:instrText>
            </w:r>
            <w:r>
              <w:rPr>
                <w:noProof/>
                <w:webHidden/>
              </w:rPr>
            </w:r>
            <w:r>
              <w:rPr>
                <w:noProof/>
                <w:webHidden/>
              </w:rPr>
              <w:fldChar w:fldCharType="separate"/>
            </w:r>
            <w:r>
              <w:rPr>
                <w:noProof/>
                <w:webHidden/>
              </w:rPr>
              <w:t>12</w:t>
            </w:r>
            <w:r>
              <w:rPr>
                <w:noProof/>
                <w:webHidden/>
              </w:rPr>
              <w:fldChar w:fldCharType="end"/>
            </w:r>
          </w:hyperlink>
        </w:p>
        <w:p w:rsidR="00350E24" w:rsidRDefault="00350E24">
          <w:pPr>
            <w:pStyle w:val="20"/>
            <w:rPr>
              <w:rFonts w:cstheme="minorBidi"/>
              <w:noProof/>
              <w:kern w:val="2"/>
              <w:sz w:val="21"/>
            </w:rPr>
          </w:pPr>
          <w:hyperlink w:anchor="_Toc46998340" w:history="1">
            <w:r w:rsidRPr="008061FF">
              <w:rPr>
                <w:rStyle w:val="a5"/>
                <w:rFonts w:ascii="宋体" w:eastAsia="宋体" w:hAnsi="宋体" w:hint="eastAsia"/>
                <w:noProof/>
              </w:rPr>
              <w:t>（三）海淀区美和园西区</w:t>
            </w:r>
            <w:r w:rsidRPr="008061FF">
              <w:rPr>
                <w:rStyle w:val="a5"/>
                <w:rFonts w:ascii="宋体" w:eastAsia="宋体" w:hAnsi="宋体"/>
                <w:noProof/>
              </w:rPr>
              <w:t>6</w:t>
            </w:r>
            <w:r w:rsidRPr="008061FF">
              <w:rPr>
                <w:rStyle w:val="a5"/>
                <w:rFonts w:ascii="宋体" w:eastAsia="宋体" w:hAnsi="宋体" w:hint="eastAsia"/>
                <w:noProof/>
              </w:rPr>
              <w:t>号楼项目</w:t>
            </w:r>
            <w:r>
              <w:rPr>
                <w:noProof/>
                <w:webHidden/>
              </w:rPr>
              <w:tab/>
            </w:r>
            <w:r>
              <w:rPr>
                <w:noProof/>
                <w:webHidden/>
              </w:rPr>
              <w:fldChar w:fldCharType="begin"/>
            </w:r>
            <w:r>
              <w:rPr>
                <w:noProof/>
                <w:webHidden/>
              </w:rPr>
              <w:instrText xml:space="preserve"> PAGEREF _Toc46998340 \h </w:instrText>
            </w:r>
            <w:r>
              <w:rPr>
                <w:noProof/>
                <w:webHidden/>
              </w:rPr>
            </w:r>
            <w:r>
              <w:rPr>
                <w:noProof/>
                <w:webHidden/>
              </w:rPr>
              <w:fldChar w:fldCharType="separate"/>
            </w:r>
            <w:r>
              <w:rPr>
                <w:noProof/>
                <w:webHidden/>
              </w:rPr>
              <w:t>14</w:t>
            </w:r>
            <w:r>
              <w:rPr>
                <w:noProof/>
                <w:webHidden/>
              </w:rPr>
              <w:fldChar w:fldCharType="end"/>
            </w:r>
          </w:hyperlink>
        </w:p>
        <w:p w:rsidR="00350E24" w:rsidRDefault="00350E24">
          <w:pPr>
            <w:pStyle w:val="20"/>
            <w:rPr>
              <w:rFonts w:cstheme="minorBidi"/>
              <w:noProof/>
              <w:kern w:val="2"/>
              <w:sz w:val="21"/>
            </w:rPr>
          </w:pPr>
          <w:hyperlink w:anchor="_Toc46998341" w:history="1">
            <w:r w:rsidRPr="008061FF">
              <w:rPr>
                <w:rStyle w:val="a5"/>
                <w:rFonts w:ascii="宋体" w:eastAsia="宋体" w:hAnsi="宋体" w:hint="eastAsia"/>
                <w:noProof/>
              </w:rPr>
              <w:t>（四）丰台区郭公庄中街</w:t>
            </w:r>
            <w:r w:rsidRPr="008061FF">
              <w:rPr>
                <w:rStyle w:val="a5"/>
                <w:rFonts w:ascii="宋体" w:eastAsia="宋体" w:hAnsi="宋体"/>
                <w:noProof/>
              </w:rPr>
              <w:t>16</w:t>
            </w:r>
            <w:r w:rsidRPr="008061FF">
              <w:rPr>
                <w:rStyle w:val="a5"/>
                <w:rFonts w:ascii="宋体" w:eastAsia="宋体" w:hAnsi="宋体" w:hint="eastAsia"/>
                <w:noProof/>
              </w:rPr>
              <w:t>号院项目</w:t>
            </w:r>
            <w:r>
              <w:rPr>
                <w:noProof/>
                <w:webHidden/>
              </w:rPr>
              <w:tab/>
            </w:r>
            <w:r>
              <w:rPr>
                <w:noProof/>
                <w:webHidden/>
              </w:rPr>
              <w:fldChar w:fldCharType="begin"/>
            </w:r>
            <w:r>
              <w:rPr>
                <w:noProof/>
                <w:webHidden/>
              </w:rPr>
              <w:instrText xml:space="preserve"> PAGEREF _Toc46998341 \h </w:instrText>
            </w:r>
            <w:r>
              <w:rPr>
                <w:noProof/>
                <w:webHidden/>
              </w:rPr>
            </w:r>
            <w:r>
              <w:rPr>
                <w:noProof/>
                <w:webHidden/>
              </w:rPr>
              <w:fldChar w:fldCharType="separate"/>
            </w:r>
            <w:r>
              <w:rPr>
                <w:noProof/>
                <w:webHidden/>
              </w:rPr>
              <w:t>15</w:t>
            </w:r>
            <w:r>
              <w:rPr>
                <w:noProof/>
                <w:webHidden/>
              </w:rPr>
              <w:fldChar w:fldCharType="end"/>
            </w:r>
          </w:hyperlink>
        </w:p>
        <w:p w:rsidR="00350E24" w:rsidRDefault="00350E24">
          <w:pPr>
            <w:pStyle w:val="20"/>
            <w:rPr>
              <w:rFonts w:cstheme="minorBidi"/>
              <w:noProof/>
              <w:kern w:val="2"/>
              <w:sz w:val="21"/>
            </w:rPr>
          </w:pPr>
          <w:hyperlink w:anchor="_Toc46998342" w:history="1">
            <w:r w:rsidRPr="008061FF">
              <w:rPr>
                <w:rStyle w:val="a5"/>
                <w:rFonts w:ascii="宋体" w:eastAsia="宋体" w:hAnsi="宋体" w:hint="eastAsia"/>
                <w:noProof/>
              </w:rPr>
              <w:t>（五）相关课题研究</w:t>
            </w:r>
            <w:r>
              <w:rPr>
                <w:noProof/>
                <w:webHidden/>
              </w:rPr>
              <w:tab/>
            </w:r>
            <w:r>
              <w:rPr>
                <w:noProof/>
                <w:webHidden/>
              </w:rPr>
              <w:fldChar w:fldCharType="begin"/>
            </w:r>
            <w:r>
              <w:rPr>
                <w:noProof/>
                <w:webHidden/>
              </w:rPr>
              <w:instrText xml:space="preserve"> PAGEREF _Toc46998342 \h </w:instrText>
            </w:r>
            <w:r>
              <w:rPr>
                <w:noProof/>
                <w:webHidden/>
              </w:rPr>
            </w:r>
            <w:r>
              <w:rPr>
                <w:noProof/>
                <w:webHidden/>
              </w:rPr>
              <w:fldChar w:fldCharType="separate"/>
            </w:r>
            <w:r>
              <w:rPr>
                <w:noProof/>
                <w:webHidden/>
              </w:rPr>
              <w:t>16</w:t>
            </w:r>
            <w:r>
              <w:rPr>
                <w:noProof/>
                <w:webHidden/>
              </w:rPr>
              <w:fldChar w:fldCharType="end"/>
            </w:r>
          </w:hyperlink>
        </w:p>
        <w:p w:rsidR="00707C8B" w:rsidRPr="0016568F" w:rsidRDefault="00707C8B">
          <w:pPr>
            <w:rPr>
              <w:rFonts w:ascii="宋体" w:hAnsi="宋体"/>
            </w:rPr>
          </w:pPr>
          <w:r w:rsidRPr="009B68D2">
            <w:rPr>
              <w:rFonts w:ascii="宋体" w:hAnsi="宋体"/>
              <w:b/>
              <w:bCs/>
              <w:lang w:val="zh-CN"/>
            </w:rPr>
            <w:fldChar w:fldCharType="end"/>
          </w:r>
        </w:p>
      </w:sdtContent>
    </w:sdt>
    <w:p w:rsidR="00707C8B" w:rsidRPr="0016568F" w:rsidRDefault="00707C8B">
      <w:pPr>
        <w:widowControl/>
        <w:spacing w:line="240" w:lineRule="auto"/>
        <w:rPr>
          <w:rFonts w:ascii="宋体" w:hAnsi="宋体"/>
          <w:lang w:val="zh-CN"/>
        </w:rPr>
      </w:pPr>
      <w:r w:rsidRPr="0016568F">
        <w:rPr>
          <w:rFonts w:ascii="宋体" w:hAnsi="宋体"/>
          <w:lang w:val="zh-CN"/>
        </w:rPr>
        <w:br w:type="page"/>
      </w:r>
    </w:p>
    <w:p w:rsidR="00116520" w:rsidRPr="0016568F" w:rsidRDefault="00707C8B" w:rsidP="00707C8B">
      <w:pPr>
        <w:pStyle w:val="1"/>
        <w:rPr>
          <w:rFonts w:ascii="宋体" w:hAnsi="宋体"/>
        </w:rPr>
      </w:pPr>
      <w:bookmarkStart w:id="1" w:name="_Toc46925257"/>
      <w:bookmarkStart w:id="2" w:name="_Toc46925340"/>
      <w:bookmarkStart w:id="3" w:name="_Toc46998327"/>
      <w:r w:rsidRPr="0016568F">
        <w:rPr>
          <w:rFonts w:ascii="宋体" w:hAnsi="宋体" w:hint="eastAsia"/>
        </w:rPr>
        <w:t>一、</w:t>
      </w:r>
      <w:r w:rsidR="00116520" w:rsidRPr="0016568F">
        <w:rPr>
          <w:rFonts w:ascii="宋体" w:hAnsi="宋体" w:hint="eastAsia"/>
        </w:rPr>
        <w:t>报价</w:t>
      </w:r>
      <w:r w:rsidR="00BC06CB" w:rsidRPr="0016568F">
        <w:rPr>
          <w:rFonts w:ascii="宋体" w:hAnsi="宋体" w:hint="eastAsia"/>
        </w:rPr>
        <w:t>书</w:t>
      </w:r>
      <w:bookmarkEnd w:id="1"/>
      <w:bookmarkEnd w:id="2"/>
      <w:bookmarkEnd w:id="3"/>
    </w:p>
    <w:p w:rsidR="00BC06CB" w:rsidRPr="0016568F" w:rsidRDefault="00BC06CB" w:rsidP="00BC06CB">
      <w:pPr>
        <w:rPr>
          <w:rFonts w:ascii="宋体" w:hAnsi="宋体"/>
        </w:rPr>
      </w:pPr>
      <w:r w:rsidRPr="0016568F">
        <w:rPr>
          <w:rFonts w:ascii="宋体" w:hAnsi="宋体" w:hint="eastAsia"/>
        </w:rPr>
        <w:t>致：</w:t>
      </w:r>
      <w:r w:rsidR="001966C8" w:rsidRPr="007118C0">
        <w:rPr>
          <w:rFonts w:ascii="宋体" w:hAnsi="宋体" w:hint="eastAsia"/>
          <w:u w:val="single"/>
        </w:rPr>
        <w:t>北京市保障性住房交换服务中心有限公司</w:t>
      </w:r>
      <w:r w:rsidR="001966C8">
        <w:rPr>
          <w:rFonts w:ascii="宋体" w:hAnsi="宋体" w:hint="eastAsia"/>
        </w:rPr>
        <w:t>：</w:t>
      </w:r>
    </w:p>
    <w:p w:rsidR="00BC06CB" w:rsidRPr="0016568F" w:rsidRDefault="00BC06CB" w:rsidP="00BC06CB">
      <w:pPr>
        <w:tabs>
          <w:tab w:val="left" w:pos="615"/>
        </w:tabs>
        <w:ind w:firstLineChars="250" w:firstLine="600"/>
        <w:rPr>
          <w:rFonts w:ascii="宋体" w:hAnsi="宋体"/>
        </w:rPr>
      </w:pPr>
      <w:r w:rsidRPr="0016568F">
        <w:rPr>
          <w:rFonts w:ascii="宋体" w:hAnsi="宋体" w:hint="eastAsia"/>
        </w:rPr>
        <w:t>我公司很高兴接受贵方的邀请并参加本项工作，我方已经全面阅读贵方的询价文件，并完全接受贵方询价文件的相关条款。现报价如下：</w:t>
      </w:r>
    </w:p>
    <w:p w:rsidR="00BC06CB" w:rsidRPr="0016568F" w:rsidRDefault="00BC06CB" w:rsidP="001966C8">
      <w:pPr>
        <w:tabs>
          <w:tab w:val="left" w:pos="615"/>
        </w:tabs>
        <w:ind w:firstLineChars="250" w:firstLine="600"/>
        <w:rPr>
          <w:rFonts w:ascii="宋体" w:hAnsi="宋体"/>
        </w:rPr>
      </w:pPr>
      <w:r w:rsidRPr="0016568F">
        <w:rPr>
          <w:rFonts w:ascii="宋体" w:hAnsi="宋体" w:hint="eastAsia"/>
        </w:rPr>
        <w:t>我公司愿以人民币（小写）</w:t>
      </w:r>
      <w:r w:rsidRPr="0016568F">
        <w:rPr>
          <w:rFonts w:ascii="宋体" w:hAnsi="宋体" w:hint="eastAsia"/>
          <w:u w:val="single"/>
        </w:rPr>
        <w:t xml:space="preserve">   </w:t>
      </w:r>
      <w:r w:rsidR="001966C8">
        <w:rPr>
          <w:rFonts w:ascii="宋体" w:hAnsi="宋体" w:hint="eastAsia"/>
          <w:u w:val="single"/>
        </w:rPr>
        <w:t>525</w:t>
      </w:r>
      <w:r w:rsidRPr="0016568F">
        <w:rPr>
          <w:rFonts w:ascii="宋体" w:hAnsi="宋体" w:hint="eastAsia"/>
          <w:u w:val="single"/>
        </w:rPr>
        <w:t xml:space="preserve">00  </w:t>
      </w:r>
      <w:r w:rsidRPr="0016568F">
        <w:rPr>
          <w:rFonts w:ascii="宋体" w:hAnsi="宋体" w:hint="eastAsia"/>
        </w:rPr>
        <w:t xml:space="preserve">元，（大写） </w:t>
      </w:r>
      <w:r w:rsidRPr="0016568F">
        <w:rPr>
          <w:rFonts w:ascii="宋体" w:hAnsi="宋体" w:hint="eastAsia"/>
          <w:u w:val="single"/>
        </w:rPr>
        <w:t xml:space="preserve">   </w:t>
      </w:r>
      <w:r w:rsidR="001966C8">
        <w:rPr>
          <w:rFonts w:ascii="宋体" w:hAnsi="宋体" w:hint="eastAsia"/>
          <w:u w:val="single"/>
        </w:rPr>
        <w:t>伍万贰仟伍佰</w:t>
      </w:r>
      <w:r w:rsidRPr="0016568F">
        <w:rPr>
          <w:rFonts w:ascii="宋体" w:hAnsi="宋体" w:hint="eastAsia"/>
          <w:u w:val="single"/>
        </w:rPr>
        <w:t xml:space="preserve">   </w:t>
      </w:r>
      <w:r w:rsidRPr="0016568F">
        <w:rPr>
          <w:rFonts w:ascii="宋体" w:hAnsi="宋体" w:hint="eastAsia"/>
        </w:rPr>
        <w:t>元整，（此金额为含增值税金额，其中增值税税率为</w:t>
      </w:r>
      <w:r w:rsidRPr="0016568F">
        <w:rPr>
          <w:rFonts w:ascii="宋体" w:hAnsi="宋体" w:hint="eastAsia"/>
          <w:u w:val="single"/>
        </w:rPr>
        <w:t xml:space="preserve">  6  </w:t>
      </w:r>
      <w:r w:rsidRPr="0016568F">
        <w:rPr>
          <w:rFonts w:ascii="宋体" w:hAnsi="宋体" w:hint="eastAsia"/>
        </w:rPr>
        <w:t>%，增值税税额为</w:t>
      </w:r>
      <w:r w:rsidRPr="0016568F">
        <w:rPr>
          <w:rFonts w:ascii="宋体" w:hAnsi="宋体" w:hint="eastAsia"/>
          <w:u w:val="single"/>
        </w:rPr>
        <w:t xml:space="preserve">  </w:t>
      </w:r>
      <w:r w:rsidR="001966C8">
        <w:rPr>
          <w:rFonts w:ascii="宋体" w:hAnsi="宋体" w:hint="eastAsia"/>
          <w:u w:val="single"/>
        </w:rPr>
        <w:t>3150</w:t>
      </w:r>
      <w:r w:rsidRPr="0016568F">
        <w:rPr>
          <w:rFonts w:ascii="宋体" w:hAnsi="宋体" w:hint="eastAsia"/>
          <w:u w:val="single"/>
        </w:rPr>
        <w:t xml:space="preserve">  </w:t>
      </w:r>
      <w:r w:rsidRPr="0016568F">
        <w:rPr>
          <w:rFonts w:ascii="宋体" w:hAnsi="宋体" w:hint="eastAsia"/>
        </w:rPr>
        <w:t>元）完成贵公司询价文件要求的全部工作内容。</w:t>
      </w:r>
    </w:p>
    <w:p w:rsidR="00BC06CB" w:rsidRPr="0016568F" w:rsidRDefault="00BC06CB" w:rsidP="00BC06CB">
      <w:pPr>
        <w:tabs>
          <w:tab w:val="left" w:pos="615"/>
        </w:tabs>
        <w:ind w:firstLineChars="250" w:firstLine="600"/>
        <w:rPr>
          <w:rFonts w:ascii="宋体" w:hAnsi="宋体"/>
          <w:u w:val="single"/>
        </w:rPr>
      </w:pPr>
      <w:r w:rsidRPr="0016568F">
        <w:rPr>
          <w:rFonts w:ascii="宋体" w:hAnsi="宋体" w:hint="eastAsia"/>
        </w:rPr>
        <w:t>并承诺：此费用为固定总价，已包含我公司按照询价文件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rsidR="00BC06CB" w:rsidRPr="0016568F" w:rsidRDefault="00BC06CB" w:rsidP="00BC06CB">
      <w:pPr>
        <w:rPr>
          <w:rFonts w:ascii="宋体" w:hAnsi="宋体"/>
        </w:rPr>
      </w:pPr>
    </w:p>
    <w:p w:rsidR="00BC06CB" w:rsidRPr="0016568F" w:rsidRDefault="00BC06CB" w:rsidP="00BC06CB">
      <w:pPr>
        <w:jc w:val="center"/>
        <w:rPr>
          <w:rFonts w:ascii="宋体" w:hAnsi="宋体"/>
        </w:rPr>
      </w:pPr>
    </w:p>
    <w:p w:rsidR="00BC06CB" w:rsidRPr="0016568F" w:rsidRDefault="00BC06CB" w:rsidP="00BC06CB">
      <w:pPr>
        <w:spacing w:line="480" w:lineRule="auto"/>
        <w:rPr>
          <w:rFonts w:ascii="宋体" w:hAnsi="宋体"/>
        </w:rPr>
      </w:pPr>
      <w:r w:rsidRPr="0016568F">
        <w:rPr>
          <w:rFonts w:ascii="宋体" w:hAnsi="宋体" w:hint="eastAsia"/>
        </w:rPr>
        <w:t xml:space="preserve">                                     报价单位名称（盖章）：</w:t>
      </w:r>
    </w:p>
    <w:p w:rsidR="00BC06CB" w:rsidRPr="0016568F" w:rsidRDefault="00BC06CB" w:rsidP="00BC06CB">
      <w:pPr>
        <w:spacing w:line="480" w:lineRule="auto"/>
        <w:rPr>
          <w:rFonts w:ascii="宋体" w:hAnsi="宋体"/>
        </w:rPr>
      </w:pPr>
      <w:r w:rsidRPr="0016568F">
        <w:rPr>
          <w:rFonts w:ascii="宋体" w:hAnsi="宋体" w:hint="eastAsia"/>
        </w:rPr>
        <w:t xml:space="preserve">                                     联系人：叶 凌</w:t>
      </w:r>
    </w:p>
    <w:p w:rsidR="00BC06CB" w:rsidRPr="0016568F" w:rsidRDefault="00BC06CB" w:rsidP="00BC06CB">
      <w:pPr>
        <w:spacing w:line="480" w:lineRule="auto"/>
        <w:jc w:val="center"/>
        <w:rPr>
          <w:rFonts w:ascii="宋体" w:hAnsi="宋体"/>
        </w:rPr>
      </w:pPr>
      <w:r w:rsidRPr="0016568F">
        <w:rPr>
          <w:rFonts w:ascii="宋体" w:hAnsi="宋体" w:hint="eastAsia"/>
        </w:rPr>
        <w:t xml:space="preserve">                         联系电话：</w:t>
      </w:r>
      <w:r w:rsidRPr="0016568F">
        <w:rPr>
          <w:rFonts w:ascii="宋体" w:hAnsi="宋体"/>
        </w:rPr>
        <w:t>13801277006</w:t>
      </w:r>
    </w:p>
    <w:p w:rsidR="00BC06CB" w:rsidRPr="0016568F" w:rsidRDefault="00BC06CB" w:rsidP="00BC06CB">
      <w:pPr>
        <w:spacing w:line="480" w:lineRule="auto"/>
        <w:ind w:firstLineChars="1850" w:firstLine="4440"/>
        <w:rPr>
          <w:rFonts w:ascii="宋体" w:hAnsi="宋体"/>
        </w:rPr>
      </w:pPr>
      <w:r w:rsidRPr="0016568F">
        <w:rPr>
          <w:rFonts w:ascii="宋体" w:hAnsi="宋体" w:hint="eastAsia"/>
        </w:rPr>
        <w:t>时  间：</w:t>
      </w:r>
      <w:r w:rsidR="00D70028">
        <w:rPr>
          <w:rFonts w:ascii="宋体" w:hAnsi="宋体" w:hint="eastAsia"/>
        </w:rPr>
        <w:t>2020年 07月 30日</w:t>
      </w:r>
    </w:p>
    <w:p w:rsidR="00BC06CB" w:rsidRPr="0016568F" w:rsidRDefault="00BC06CB" w:rsidP="00BC06CB">
      <w:pPr>
        <w:spacing w:line="480" w:lineRule="auto"/>
        <w:rPr>
          <w:rFonts w:ascii="宋体" w:hAnsi="宋体"/>
        </w:rPr>
      </w:pPr>
    </w:p>
    <w:p w:rsidR="00BC06CB" w:rsidRPr="0016568F" w:rsidRDefault="00BC06CB" w:rsidP="00AA5A05">
      <w:pPr>
        <w:rPr>
          <w:rFonts w:ascii="宋体" w:hAnsi="宋体"/>
          <w:u w:val="single"/>
        </w:rPr>
      </w:pPr>
    </w:p>
    <w:p w:rsidR="00BC06CB" w:rsidRPr="0016568F" w:rsidRDefault="00BC06CB" w:rsidP="00AA5A05">
      <w:pPr>
        <w:rPr>
          <w:rFonts w:ascii="宋体" w:hAnsi="宋体"/>
          <w:u w:val="single"/>
        </w:rPr>
      </w:pPr>
    </w:p>
    <w:p w:rsidR="00BC06CB" w:rsidRPr="0016568F" w:rsidRDefault="00BC06CB" w:rsidP="00AA5A05">
      <w:pPr>
        <w:rPr>
          <w:rFonts w:ascii="宋体" w:hAnsi="宋体"/>
          <w:u w:val="single"/>
        </w:rPr>
      </w:pPr>
    </w:p>
    <w:p w:rsidR="00BC06CB" w:rsidRPr="0016568F" w:rsidRDefault="00BC06CB" w:rsidP="00AA5A05">
      <w:pPr>
        <w:rPr>
          <w:rFonts w:ascii="宋体" w:hAnsi="宋体"/>
          <w:u w:val="single"/>
        </w:rPr>
      </w:pPr>
    </w:p>
    <w:p w:rsidR="00BC06CB" w:rsidRPr="0016568F" w:rsidRDefault="00BC06CB" w:rsidP="00AA5A05">
      <w:pPr>
        <w:rPr>
          <w:rFonts w:ascii="宋体" w:hAnsi="宋体"/>
          <w:u w:val="single"/>
        </w:rPr>
      </w:pPr>
    </w:p>
    <w:p w:rsidR="00B35AD9" w:rsidRDefault="00B35AD9">
      <w:pPr>
        <w:widowControl/>
        <w:spacing w:line="240" w:lineRule="auto"/>
        <w:rPr>
          <w:rFonts w:ascii="宋体" w:hAnsi="宋体"/>
          <w:b/>
          <w:bCs/>
          <w:kern w:val="44"/>
          <w:sz w:val="44"/>
          <w:szCs w:val="44"/>
        </w:rPr>
      </w:pPr>
      <w:bookmarkStart w:id="4" w:name="_Toc46925258"/>
      <w:bookmarkStart w:id="5" w:name="_Toc46925341"/>
      <w:r>
        <w:rPr>
          <w:rFonts w:ascii="宋体" w:hAnsi="宋体"/>
        </w:rPr>
        <w:br w:type="page"/>
      </w:r>
    </w:p>
    <w:p w:rsidR="00B35AD9" w:rsidRDefault="00B35AD9" w:rsidP="00707C8B">
      <w:pPr>
        <w:pStyle w:val="1"/>
        <w:rPr>
          <w:rFonts w:ascii="宋体" w:hAnsi="宋体"/>
        </w:rPr>
      </w:pPr>
      <w:bookmarkStart w:id="6" w:name="_Toc46998328"/>
      <w:r>
        <w:rPr>
          <w:rFonts w:ascii="宋体" w:hAnsi="宋体" w:hint="eastAsia"/>
        </w:rPr>
        <w:t>二、报价表</w:t>
      </w:r>
      <w:bookmarkEnd w:id="6"/>
    </w:p>
    <w:p w:rsidR="00E43BA1" w:rsidRDefault="00E43BA1" w:rsidP="00E43BA1">
      <w:pPr>
        <w:autoSpaceDE w:val="0"/>
        <w:autoSpaceDN w:val="0"/>
        <w:ind w:firstLineChars="200" w:firstLine="440"/>
        <w:rPr>
          <w:rFonts w:ascii="宋体" w:hAnsi="宋体" w:cs="Arial"/>
          <w:sz w:val="28"/>
          <w:szCs w:val="28"/>
        </w:rPr>
      </w:pPr>
      <w:r w:rsidRPr="00483FD2">
        <w:rPr>
          <w:rFonts w:ascii="宋体" w:hAnsi="宋体" w:hint="eastAsia"/>
          <w:bCs/>
          <w:sz w:val="22"/>
        </w:rPr>
        <w:t>根据国家计委、建设部发布的《国家计委、建设部关于房地产中介服务收费的通知》（计价格[1995]971号）相关规定，房地产评估收费标准按照标的总额采取差额定率分档累进制。具体收费标准见下表：</w:t>
      </w:r>
    </w:p>
    <w:tbl>
      <w:tblPr>
        <w:tblStyle w:val="a7"/>
        <w:tblW w:w="0" w:type="auto"/>
        <w:tblInd w:w="523" w:type="dxa"/>
        <w:tblLook w:val="04A0" w:firstRow="1" w:lastRow="0" w:firstColumn="1" w:lastColumn="0" w:noHBand="0" w:noVBand="1"/>
      </w:tblPr>
      <w:tblGrid>
        <w:gridCol w:w="888"/>
        <w:gridCol w:w="2130"/>
        <w:gridCol w:w="2131"/>
        <w:gridCol w:w="2131"/>
      </w:tblGrid>
      <w:tr w:rsidR="00E43BA1" w:rsidTr="00BE25D1">
        <w:tc>
          <w:tcPr>
            <w:tcW w:w="888" w:type="dxa"/>
          </w:tcPr>
          <w:p w:rsidR="00E43BA1" w:rsidRPr="00483FD2" w:rsidRDefault="00E43BA1" w:rsidP="00BE25D1">
            <w:pPr>
              <w:jc w:val="center"/>
              <w:rPr>
                <w:rFonts w:ascii="宋体" w:hAnsi="宋体" w:cs="Arial"/>
                <w:sz w:val="22"/>
                <w:szCs w:val="22"/>
              </w:rPr>
            </w:pPr>
            <w:r w:rsidRPr="00483FD2">
              <w:rPr>
                <w:rFonts w:ascii="宋体" w:hAnsi="宋体" w:cs="Arial" w:hint="eastAsia"/>
                <w:b/>
                <w:sz w:val="22"/>
                <w:szCs w:val="22"/>
              </w:rPr>
              <w:t>档次</w:t>
            </w:r>
          </w:p>
        </w:tc>
        <w:tc>
          <w:tcPr>
            <w:tcW w:w="2130" w:type="dxa"/>
          </w:tcPr>
          <w:p w:rsidR="00E43BA1" w:rsidRPr="00483FD2" w:rsidRDefault="00E43BA1" w:rsidP="00BE25D1">
            <w:pPr>
              <w:jc w:val="center"/>
              <w:rPr>
                <w:rFonts w:ascii="宋体" w:hAnsi="宋体" w:cs="Arial"/>
                <w:sz w:val="22"/>
                <w:szCs w:val="22"/>
              </w:rPr>
            </w:pPr>
            <w:r w:rsidRPr="00483FD2">
              <w:rPr>
                <w:rFonts w:ascii="宋体" w:hAnsi="宋体" w:cs="Arial" w:hint="eastAsia"/>
                <w:b/>
                <w:sz w:val="22"/>
                <w:szCs w:val="22"/>
              </w:rPr>
              <w:t>标的总额（万元）</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b/>
                <w:sz w:val="22"/>
                <w:szCs w:val="22"/>
              </w:rPr>
              <w:t>累进计费率（‰）</w:t>
            </w:r>
          </w:p>
        </w:tc>
        <w:tc>
          <w:tcPr>
            <w:tcW w:w="2131" w:type="dxa"/>
          </w:tcPr>
          <w:p w:rsidR="00E43BA1" w:rsidRPr="00483FD2" w:rsidRDefault="00E43BA1" w:rsidP="00BE25D1">
            <w:pPr>
              <w:jc w:val="center"/>
              <w:rPr>
                <w:rFonts w:ascii="宋体" w:hAnsi="宋体" w:cs="Arial"/>
                <w:sz w:val="22"/>
                <w:szCs w:val="22"/>
              </w:rPr>
            </w:pPr>
            <w:r w:rsidRPr="00D31B55">
              <w:rPr>
                <w:rFonts w:ascii="宋体" w:hAnsi="宋体" w:cs="Arial" w:hint="eastAsia"/>
                <w:b/>
                <w:sz w:val="22"/>
                <w:szCs w:val="28"/>
              </w:rPr>
              <w:t>累进收费（万元）</w:t>
            </w:r>
          </w:p>
        </w:tc>
      </w:tr>
      <w:tr w:rsidR="00E43BA1" w:rsidTr="00BE25D1">
        <w:tc>
          <w:tcPr>
            <w:tcW w:w="888"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1</w:t>
            </w:r>
          </w:p>
        </w:tc>
        <w:tc>
          <w:tcPr>
            <w:tcW w:w="2130"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100以下（含100）</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5</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0.5</w:t>
            </w:r>
          </w:p>
        </w:tc>
      </w:tr>
      <w:tr w:rsidR="00E43BA1" w:rsidTr="00BE25D1">
        <w:tc>
          <w:tcPr>
            <w:tcW w:w="888"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2</w:t>
            </w:r>
          </w:p>
        </w:tc>
        <w:tc>
          <w:tcPr>
            <w:tcW w:w="2130"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101——1000</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2.5</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2.75</w:t>
            </w:r>
          </w:p>
        </w:tc>
      </w:tr>
      <w:tr w:rsidR="00E43BA1" w:rsidTr="00BE25D1">
        <w:tc>
          <w:tcPr>
            <w:tcW w:w="888"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3</w:t>
            </w:r>
          </w:p>
        </w:tc>
        <w:tc>
          <w:tcPr>
            <w:tcW w:w="2130"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1001——2000</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1.5</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4.25</w:t>
            </w:r>
          </w:p>
        </w:tc>
      </w:tr>
      <w:tr w:rsidR="00E43BA1" w:rsidTr="00BE25D1">
        <w:tc>
          <w:tcPr>
            <w:tcW w:w="888"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4</w:t>
            </w:r>
          </w:p>
        </w:tc>
        <w:tc>
          <w:tcPr>
            <w:tcW w:w="2130"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2001——5000</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0.8</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6.65</w:t>
            </w:r>
          </w:p>
        </w:tc>
      </w:tr>
      <w:tr w:rsidR="00E43BA1" w:rsidTr="00BE25D1">
        <w:tc>
          <w:tcPr>
            <w:tcW w:w="888"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5</w:t>
            </w:r>
          </w:p>
        </w:tc>
        <w:tc>
          <w:tcPr>
            <w:tcW w:w="2130"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5001——8000</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0.4</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7.85</w:t>
            </w:r>
          </w:p>
        </w:tc>
      </w:tr>
      <w:tr w:rsidR="00E43BA1" w:rsidTr="00BE25D1">
        <w:tc>
          <w:tcPr>
            <w:tcW w:w="888"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6</w:t>
            </w:r>
          </w:p>
        </w:tc>
        <w:tc>
          <w:tcPr>
            <w:tcW w:w="2130"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8001——10000</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0.2</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8.25</w:t>
            </w:r>
          </w:p>
        </w:tc>
      </w:tr>
      <w:tr w:rsidR="00E43BA1" w:rsidTr="00BE25D1">
        <w:tc>
          <w:tcPr>
            <w:tcW w:w="888"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7</w:t>
            </w:r>
          </w:p>
        </w:tc>
        <w:tc>
          <w:tcPr>
            <w:tcW w:w="2130"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10000以上</w:t>
            </w:r>
          </w:p>
        </w:tc>
        <w:tc>
          <w:tcPr>
            <w:tcW w:w="2131" w:type="dxa"/>
          </w:tcPr>
          <w:p w:rsidR="00E43BA1" w:rsidRPr="00483FD2" w:rsidRDefault="00E43BA1" w:rsidP="00BE25D1">
            <w:pPr>
              <w:jc w:val="center"/>
              <w:rPr>
                <w:rFonts w:ascii="宋体" w:hAnsi="宋体" w:cs="Arial"/>
                <w:sz w:val="22"/>
                <w:szCs w:val="22"/>
              </w:rPr>
            </w:pPr>
            <w:r w:rsidRPr="00483FD2">
              <w:rPr>
                <w:rFonts w:ascii="宋体" w:hAnsi="宋体" w:cs="Arial" w:hint="eastAsia"/>
                <w:sz w:val="22"/>
                <w:szCs w:val="22"/>
              </w:rPr>
              <w:t>0.1</w:t>
            </w:r>
          </w:p>
        </w:tc>
        <w:tc>
          <w:tcPr>
            <w:tcW w:w="2131" w:type="dxa"/>
          </w:tcPr>
          <w:p w:rsidR="00E43BA1" w:rsidRPr="00483FD2" w:rsidRDefault="00E43BA1" w:rsidP="00BE25D1">
            <w:pPr>
              <w:jc w:val="center"/>
              <w:rPr>
                <w:rFonts w:ascii="宋体" w:hAnsi="宋体" w:cs="Arial"/>
                <w:sz w:val="22"/>
                <w:szCs w:val="22"/>
              </w:rPr>
            </w:pPr>
          </w:p>
        </w:tc>
      </w:tr>
    </w:tbl>
    <w:p w:rsidR="00E43BA1" w:rsidRPr="00483FD2" w:rsidRDefault="00E43BA1" w:rsidP="00E43BA1">
      <w:pPr>
        <w:autoSpaceDE w:val="0"/>
        <w:autoSpaceDN w:val="0"/>
        <w:ind w:firstLineChars="200" w:firstLine="440"/>
        <w:rPr>
          <w:rFonts w:ascii="宋体" w:hAnsi="宋体"/>
          <w:bCs/>
          <w:sz w:val="22"/>
        </w:rPr>
      </w:pPr>
    </w:p>
    <w:p w:rsidR="00E43BA1" w:rsidRPr="00E43BA1" w:rsidRDefault="00E43BA1" w:rsidP="00E43BA1">
      <w:pPr>
        <w:autoSpaceDE w:val="0"/>
        <w:autoSpaceDN w:val="0"/>
        <w:ind w:firstLineChars="200" w:firstLine="440"/>
      </w:pPr>
      <w:r w:rsidRPr="00483FD2">
        <w:rPr>
          <w:rFonts w:ascii="宋体" w:hAnsi="宋体" w:hint="eastAsia"/>
          <w:bCs/>
          <w:sz w:val="22"/>
        </w:rPr>
        <w:t>本着互惠互利、长期友好合作的原则，本次项目我公司评估收费报价如下：</w:t>
      </w:r>
    </w:p>
    <w:tbl>
      <w:tblPr>
        <w:tblpPr w:leftFromText="180" w:rightFromText="180" w:vertAnchor="text" w:horzAnchor="page" w:tblpX="1515" w:tblpY="180"/>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580"/>
        <w:gridCol w:w="1418"/>
        <w:gridCol w:w="1984"/>
        <w:gridCol w:w="1956"/>
      </w:tblGrid>
      <w:tr w:rsidR="00152ECB" w:rsidRPr="00D31B55" w:rsidTr="00AE618C">
        <w:trPr>
          <w:trHeight w:val="685"/>
        </w:trPr>
        <w:tc>
          <w:tcPr>
            <w:tcW w:w="817" w:type="dxa"/>
            <w:vAlign w:val="center"/>
          </w:tcPr>
          <w:p w:rsidR="00152ECB" w:rsidRPr="00D31B55" w:rsidRDefault="00152ECB" w:rsidP="00AE618C">
            <w:pPr>
              <w:autoSpaceDE w:val="0"/>
              <w:autoSpaceDN w:val="0"/>
              <w:jc w:val="center"/>
              <w:rPr>
                <w:rFonts w:ascii="宋体" w:hAnsi="宋体"/>
                <w:b/>
                <w:bCs/>
              </w:rPr>
            </w:pPr>
            <w:r w:rsidRPr="00D31B55">
              <w:rPr>
                <w:rFonts w:ascii="宋体" w:hAnsi="宋体" w:hint="eastAsia"/>
                <w:b/>
                <w:bCs/>
              </w:rPr>
              <w:t>序号</w:t>
            </w:r>
          </w:p>
        </w:tc>
        <w:tc>
          <w:tcPr>
            <w:tcW w:w="2580" w:type="dxa"/>
            <w:vAlign w:val="center"/>
          </w:tcPr>
          <w:p w:rsidR="00152ECB" w:rsidRPr="00D31B55" w:rsidRDefault="00152ECB" w:rsidP="00AE618C">
            <w:pPr>
              <w:autoSpaceDE w:val="0"/>
              <w:autoSpaceDN w:val="0"/>
              <w:jc w:val="center"/>
              <w:rPr>
                <w:rFonts w:ascii="宋体" w:hAnsi="宋体"/>
                <w:b/>
                <w:bCs/>
              </w:rPr>
            </w:pPr>
            <w:r w:rsidRPr="00D31B55">
              <w:rPr>
                <w:rFonts w:ascii="宋体" w:hAnsi="宋体" w:hint="eastAsia"/>
                <w:b/>
                <w:bCs/>
              </w:rPr>
              <w:t>项目名称</w:t>
            </w:r>
          </w:p>
        </w:tc>
        <w:tc>
          <w:tcPr>
            <w:tcW w:w="1418" w:type="dxa"/>
            <w:vAlign w:val="center"/>
          </w:tcPr>
          <w:p w:rsidR="00152ECB" w:rsidRPr="00D31B55" w:rsidRDefault="00152ECB" w:rsidP="00AE618C">
            <w:pPr>
              <w:autoSpaceDE w:val="0"/>
              <w:autoSpaceDN w:val="0"/>
              <w:jc w:val="center"/>
              <w:rPr>
                <w:rFonts w:ascii="宋体" w:hAnsi="宋体"/>
                <w:b/>
                <w:bCs/>
              </w:rPr>
            </w:pPr>
            <w:r w:rsidRPr="00D31B55">
              <w:rPr>
                <w:rFonts w:ascii="宋体" w:hAnsi="宋体" w:hint="eastAsia"/>
                <w:b/>
                <w:bCs/>
              </w:rPr>
              <w:t>服务内容</w:t>
            </w:r>
          </w:p>
        </w:tc>
        <w:tc>
          <w:tcPr>
            <w:tcW w:w="1984" w:type="dxa"/>
            <w:vAlign w:val="center"/>
          </w:tcPr>
          <w:p w:rsidR="00152ECB" w:rsidRPr="00D31B55" w:rsidRDefault="00152ECB" w:rsidP="00AE618C">
            <w:pPr>
              <w:autoSpaceDE w:val="0"/>
              <w:autoSpaceDN w:val="0"/>
              <w:jc w:val="center"/>
              <w:rPr>
                <w:rFonts w:ascii="宋体" w:hAnsi="宋体"/>
                <w:b/>
                <w:bCs/>
              </w:rPr>
            </w:pPr>
            <w:r w:rsidRPr="00D31B55">
              <w:rPr>
                <w:rFonts w:ascii="宋体" w:hAnsi="宋体" w:hint="eastAsia"/>
                <w:b/>
                <w:bCs/>
              </w:rPr>
              <w:t>报价</w:t>
            </w:r>
            <w:r>
              <w:rPr>
                <w:rFonts w:ascii="宋体" w:hAnsi="宋体" w:hint="eastAsia"/>
                <w:b/>
                <w:bCs/>
              </w:rPr>
              <w:t>（人民币）</w:t>
            </w:r>
          </w:p>
        </w:tc>
        <w:tc>
          <w:tcPr>
            <w:tcW w:w="1956" w:type="dxa"/>
            <w:vAlign w:val="center"/>
          </w:tcPr>
          <w:p w:rsidR="00152ECB" w:rsidRPr="00D31B55" w:rsidRDefault="00152ECB" w:rsidP="00AE618C">
            <w:pPr>
              <w:autoSpaceDE w:val="0"/>
              <w:autoSpaceDN w:val="0"/>
              <w:jc w:val="center"/>
              <w:rPr>
                <w:rFonts w:ascii="宋体" w:hAnsi="宋体"/>
                <w:b/>
                <w:bCs/>
              </w:rPr>
            </w:pPr>
            <w:r w:rsidRPr="00D31B55">
              <w:rPr>
                <w:rFonts w:ascii="宋体" w:hAnsi="宋体" w:hint="eastAsia"/>
                <w:b/>
                <w:bCs/>
              </w:rPr>
              <w:t>备注</w:t>
            </w:r>
          </w:p>
        </w:tc>
      </w:tr>
      <w:tr w:rsidR="00152ECB" w:rsidRPr="00D31B55" w:rsidTr="00AE618C">
        <w:trPr>
          <w:trHeight w:val="855"/>
        </w:trPr>
        <w:tc>
          <w:tcPr>
            <w:tcW w:w="817" w:type="dxa"/>
            <w:vAlign w:val="center"/>
          </w:tcPr>
          <w:p w:rsidR="00152ECB" w:rsidRPr="00D31B55" w:rsidRDefault="00152ECB" w:rsidP="00AE618C">
            <w:pPr>
              <w:autoSpaceDE w:val="0"/>
              <w:autoSpaceDN w:val="0"/>
              <w:jc w:val="center"/>
              <w:rPr>
                <w:rFonts w:ascii="宋体" w:hAnsi="宋体"/>
                <w:bCs/>
                <w:sz w:val="22"/>
              </w:rPr>
            </w:pPr>
            <w:r w:rsidRPr="00D31B55">
              <w:rPr>
                <w:rFonts w:ascii="宋体" w:hAnsi="宋体" w:hint="eastAsia"/>
                <w:bCs/>
                <w:sz w:val="22"/>
              </w:rPr>
              <w:t>1</w:t>
            </w:r>
          </w:p>
        </w:tc>
        <w:tc>
          <w:tcPr>
            <w:tcW w:w="2580" w:type="dxa"/>
            <w:vAlign w:val="center"/>
          </w:tcPr>
          <w:p w:rsidR="00152ECB" w:rsidRPr="007E60E7" w:rsidRDefault="00152ECB" w:rsidP="00AE618C">
            <w:pPr>
              <w:autoSpaceDE w:val="0"/>
              <w:autoSpaceDN w:val="0"/>
              <w:jc w:val="center"/>
              <w:rPr>
                <w:rFonts w:ascii="宋体" w:hAnsi="宋体"/>
                <w:bCs/>
                <w:sz w:val="22"/>
              </w:rPr>
            </w:pPr>
            <w:r w:rsidRPr="0000178B">
              <w:rPr>
                <w:rFonts w:ascii="宋体" w:hAnsi="宋体" w:hint="eastAsia"/>
                <w:bCs/>
                <w:sz w:val="22"/>
              </w:rPr>
              <w:t>北京市保障性住房交换服务中心有限公司政府回购零散房源市场租金评估服务</w:t>
            </w:r>
          </w:p>
        </w:tc>
        <w:tc>
          <w:tcPr>
            <w:tcW w:w="1418" w:type="dxa"/>
            <w:vAlign w:val="center"/>
          </w:tcPr>
          <w:p w:rsidR="00152ECB" w:rsidRPr="007E60E7" w:rsidRDefault="00152ECB" w:rsidP="00AE618C">
            <w:pPr>
              <w:autoSpaceDE w:val="0"/>
              <w:autoSpaceDN w:val="0"/>
              <w:jc w:val="center"/>
              <w:rPr>
                <w:rFonts w:ascii="宋体" w:hAnsi="宋体"/>
                <w:bCs/>
                <w:sz w:val="22"/>
              </w:rPr>
            </w:pPr>
            <w:r w:rsidRPr="0000178B">
              <w:rPr>
                <w:rFonts w:ascii="宋体" w:hAnsi="宋体" w:hint="eastAsia"/>
                <w:bCs/>
                <w:sz w:val="22"/>
              </w:rPr>
              <w:t>对政府回购零散房源7个区域开展市场租金评估工作</w:t>
            </w:r>
          </w:p>
        </w:tc>
        <w:tc>
          <w:tcPr>
            <w:tcW w:w="1984" w:type="dxa"/>
            <w:vAlign w:val="center"/>
          </w:tcPr>
          <w:p w:rsidR="00152ECB" w:rsidRPr="007E60E7" w:rsidRDefault="00E43BA1" w:rsidP="00AE618C">
            <w:pPr>
              <w:autoSpaceDE w:val="0"/>
              <w:autoSpaceDN w:val="0"/>
              <w:jc w:val="center"/>
              <w:rPr>
                <w:rFonts w:ascii="宋体" w:hAnsi="宋体"/>
                <w:b/>
                <w:bCs/>
                <w:sz w:val="22"/>
              </w:rPr>
            </w:pPr>
            <w:r>
              <w:rPr>
                <w:rFonts w:ascii="宋体" w:hAnsi="宋体" w:hint="eastAsia"/>
                <w:b/>
                <w:bCs/>
                <w:sz w:val="22"/>
              </w:rPr>
              <w:t>单个报告7500元，共计</w:t>
            </w:r>
            <w:r w:rsidR="00152ECB">
              <w:rPr>
                <w:rFonts w:ascii="宋体" w:hAnsi="宋体" w:hint="eastAsia"/>
                <w:b/>
                <w:bCs/>
                <w:sz w:val="22"/>
              </w:rPr>
              <w:t>525</w:t>
            </w:r>
            <w:r w:rsidR="00152ECB" w:rsidRPr="007E60E7">
              <w:rPr>
                <w:rFonts w:ascii="宋体" w:hAnsi="宋体"/>
                <w:b/>
                <w:bCs/>
                <w:sz w:val="22"/>
              </w:rPr>
              <w:t>00</w:t>
            </w:r>
            <w:r w:rsidR="00152ECB" w:rsidRPr="007E60E7">
              <w:rPr>
                <w:rFonts w:ascii="宋体" w:hAnsi="宋体" w:hint="eastAsia"/>
                <w:b/>
                <w:bCs/>
                <w:sz w:val="22"/>
              </w:rPr>
              <w:t>元</w:t>
            </w:r>
          </w:p>
          <w:p w:rsidR="00152ECB" w:rsidRPr="007E60E7" w:rsidRDefault="00152ECB" w:rsidP="00AE618C">
            <w:pPr>
              <w:autoSpaceDE w:val="0"/>
              <w:autoSpaceDN w:val="0"/>
              <w:jc w:val="center"/>
              <w:rPr>
                <w:rFonts w:ascii="宋体" w:hAnsi="宋体"/>
                <w:b/>
                <w:bCs/>
                <w:sz w:val="22"/>
              </w:rPr>
            </w:pPr>
            <w:r>
              <w:rPr>
                <w:rFonts w:ascii="宋体" w:hAnsi="宋体" w:hint="eastAsia"/>
                <w:b/>
                <w:bCs/>
                <w:sz w:val="22"/>
              </w:rPr>
              <w:t>伍万贰仟伍佰</w:t>
            </w:r>
            <w:r w:rsidRPr="007E60E7">
              <w:rPr>
                <w:rFonts w:ascii="宋体" w:hAnsi="宋体" w:hint="eastAsia"/>
                <w:b/>
                <w:bCs/>
                <w:sz w:val="22"/>
              </w:rPr>
              <w:t>元整</w:t>
            </w:r>
          </w:p>
        </w:tc>
        <w:tc>
          <w:tcPr>
            <w:tcW w:w="1956" w:type="dxa"/>
            <w:vAlign w:val="center"/>
          </w:tcPr>
          <w:p w:rsidR="00152ECB" w:rsidRPr="00D31B55" w:rsidRDefault="00152ECB" w:rsidP="00AE618C">
            <w:pPr>
              <w:autoSpaceDE w:val="0"/>
              <w:autoSpaceDN w:val="0"/>
              <w:jc w:val="center"/>
              <w:rPr>
                <w:rFonts w:ascii="宋体" w:hAnsi="宋体"/>
                <w:bCs/>
                <w:sz w:val="22"/>
              </w:rPr>
            </w:pPr>
            <w:r w:rsidRPr="00D31B55">
              <w:rPr>
                <w:rFonts w:ascii="宋体" w:hAnsi="宋体" w:hint="eastAsia"/>
                <w:bCs/>
                <w:sz w:val="22"/>
              </w:rPr>
              <w:t>含税费</w:t>
            </w:r>
          </w:p>
        </w:tc>
      </w:tr>
      <w:tr w:rsidR="00152ECB" w:rsidRPr="007E60E7" w:rsidTr="00AE618C">
        <w:trPr>
          <w:trHeight w:val="564"/>
        </w:trPr>
        <w:tc>
          <w:tcPr>
            <w:tcW w:w="817" w:type="dxa"/>
            <w:vAlign w:val="center"/>
          </w:tcPr>
          <w:p w:rsidR="00152ECB" w:rsidRPr="00D31B55" w:rsidRDefault="00152ECB" w:rsidP="00AE618C">
            <w:pPr>
              <w:autoSpaceDE w:val="0"/>
              <w:autoSpaceDN w:val="0"/>
              <w:jc w:val="center"/>
              <w:rPr>
                <w:rFonts w:ascii="宋体" w:hAnsi="宋体"/>
                <w:b/>
                <w:bCs/>
                <w:sz w:val="22"/>
              </w:rPr>
            </w:pPr>
            <w:r w:rsidRPr="00D31B55">
              <w:rPr>
                <w:rFonts w:ascii="宋体" w:hAnsi="宋体" w:hint="eastAsia"/>
                <w:b/>
                <w:bCs/>
                <w:sz w:val="22"/>
              </w:rPr>
              <w:t>合计</w:t>
            </w:r>
          </w:p>
        </w:tc>
        <w:tc>
          <w:tcPr>
            <w:tcW w:w="7938" w:type="dxa"/>
            <w:gridSpan w:val="4"/>
            <w:vAlign w:val="center"/>
          </w:tcPr>
          <w:p w:rsidR="00152ECB" w:rsidRPr="007E60E7" w:rsidRDefault="00152ECB" w:rsidP="00152ECB">
            <w:pPr>
              <w:autoSpaceDE w:val="0"/>
              <w:autoSpaceDN w:val="0"/>
              <w:jc w:val="center"/>
              <w:rPr>
                <w:rFonts w:ascii="宋体" w:hAnsi="宋体"/>
                <w:b/>
                <w:bCs/>
                <w:sz w:val="22"/>
              </w:rPr>
            </w:pPr>
            <w:r w:rsidRPr="007E60E7">
              <w:rPr>
                <w:rFonts w:ascii="宋体" w:hAnsi="宋体" w:hint="eastAsia"/>
                <w:b/>
                <w:bCs/>
                <w:sz w:val="22"/>
              </w:rPr>
              <w:t>人民币：</w:t>
            </w:r>
            <w:r>
              <w:rPr>
                <w:rFonts w:ascii="宋体" w:hAnsi="宋体" w:hint="eastAsia"/>
                <w:b/>
                <w:bCs/>
                <w:sz w:val="22"/>
              </w:rPr>
              <w:t>5250</w:t>
            </w:r>
            <w:r w:rsidRPr="007E60E7">
              <w:rPr>
                <w:rFonts w:ascii="宋体" w:hAnsi="宋体"/>
                <w:b/>
                <w:bCs/>
                <w:sz w:val="22"/>
              </w:rPr>
              <w:t>0</w:t>
            </w:r>
            <w:r w:rsidRPr="007E60E7">
              <w:rPr>
                <w:rFonts w:ascii="宋体" w:hAnsi="宋体" w:hint="eastAsia"/>
                <w:b/>
                <w:bCs/>
                <w:sz w:val="22"/>
              </w:rPr>
              <w:t>元整（大写金额：</w:t>
            </w:r>
            <w:r>
              <w:rPr>
                <w:rFonts w:ascii="宋体" w:hAnsi="宋体" w:hint="eastAsia"/>
                <w:b/>
                <w:bCs/>
                <w:sz w:val="22"/>
              </w:rPr>
              <w:t>伍万贰仟伍佰</w:t>
            </w:r>
            <w:r w:rsidRPr="007E60E7">
              <w:rPr>
                <w:rFonts w:ascii="宋体" w:hAnsi="宋体" w:hint="eastAsia"/>
                <w:b/>
                <w:bCs/>
                <w:sz w:val="22"/>
              </w:rPr>
              <w:t>元整）</w:t>
            </w:r>
          </w:p>
        </w:tc>
      </w:tr>
      <w:tr w:rsidR="00152ECB" w:rsidRPr="00D31B55" w:rsidTr="00AE618C">
        <w:trPr>
          <w:trHeight w:val="557"/>
        </w:trPr>
        <w:tc>
          <w:tcPr>
            <w:tcW w:w="817" w:type="dxa"/>
            <w:vAlign w:val="center"/>
          </w:tcPr>
          <w:p w:rsidR="00152ECB" w:rsidRPr="00D31B55" w:rsidRDefault="00152ECB" w:rsidP="00AE618C">
            <w:pPr>
              <w:autoSpaceDE w:val="0"/>
              <w:autoSpaceDN w:val="0"/>
              <w:jc w:val="center"/>
              <w:rPr>
                <w:rFonts w:ascii="宋体" w:hAnsi="宋体"/>
                <w:b/>
                <w:bCs/>
                <w:sz w:val="22"/>
              </w:rPr>
            </w:pPr>
            <w:r w:rsidRPr="00D31B55">
              <w:rPr>
                <w:rFonts w:ascii="宋体" w:hAnsi="宋体" w:hint="eastAsia"/>
                <w:b/>
                <w:bCs/>
                <w:sz w:val="22"/>
              </w:rPr>
              <w:t xml:space="preserve">特殊 说明 </w:t>
            </w:r>
          </w:p>
        </w:tc>
        <w:tc>
          <w:tcPr>
            <w:tcW w:w="7938" w:type="dxa"/>
            <w:gridSpan w:val="4"/>
            <w:vAlign w:val="center"/>
          </w:tcPr>
          <w:p w:rsidR="00152ECB" w:rsidRPr="00D31B55" w:rsidRDefault="00152ECB" w:rsidP="00AE618C">
            <w:pPr>
              <w:autoSpaceDE w:val="0"/>
              <w:autoSpaceDN w:val="0"/>
              <w:jc w:val="center"/>
              <w:rPr>
                <w:rFonts w:ascii="宋体" w:hAnsi="宋体"/>
                <w:bCs/>
                <w:sz w:val="22"/>
              </w:rPr>
            </w:pPr>
            <w:r w:rsidRPr="00D31B55">
              <w:rPr>
                <w:rFonts w:ascii="宋体" w:hAnsi="宋体" w:hint="eastAsia"/>
                <w:bCs/>
                <w:sz w:val="22"/>
              </w:rPr>
              <w:t>含税费</w:t>
            </w:r>
          </w:p>
        </w:tc>
      </w:tr>
    </w:tbl>
    <w:p w:rsidR="00B35AD9" w:rsidRPr="00B35AD9" w:rsidRDefault="00B35AD9" w:rsidP="00B35AD9"/>
    <w:p w:rsidR="00B35AD9" w:rsidRDefault="00B35AD9">
      <w:pPr>
        <w:widowControl/>
        <w:spacing w:line="240" w:lineRule="auto"/>
        <w:rPr>
          <w:rFonts w:ascii="宋体" w:hAnsi="宋体"/>
          <w:b/>
          <w:bCs/>
          <w:kern w:val="44"/>
          <w:sz w:val="44"/>
          <w:szCs w:val="44"/>
        </w:rPr>
      </w:pPr>
      <w:r>
        <w:rPr>
          <w:rFonts w:ascii="宋体" w:hAnsi="宋体"/>
        </w:rPr>
        <w:br w:type="page"/>
      </w:r>
    </w:p>
    <w:p w:rsidR="00BC06CB" w:rsidRPr="0016568F" w:rsidRDefault="00B35AD9" w:rsidP="00707C8B">
      <w:pPr>
        <w:pStyle w:val="1"/>
        <w:rPr>
          <w:rFonts w:ascii="宋体" w:hAnsi="宋体"/>
        </w:rPr>
      </w:pPr>
      <w:bookmarkStart w:id="7" w:name="_Toc46998329"/>
      <w:r>
        <w:rPr>
          <w:rFonts w:ascii="宋体" w:hAnsi="宋体" w:hint="eastAsia"/>
        </w:rPr>
        <w:t>三</w:t>
      </w:r>
      <w:r w:rsidR="00707C8B" w:rsidRPr="0016568F">
        <w:rPr>
          <w:rFonts w:ascii="宋体" w:hAnsi="宋体" w:hint="eastAsia"/>
        </w:rPr>
        <w:t>、</w:t>
      </w:r>
      <w:r w:rsidR="00DE6F40" w:rsidRPr="0016568F">
        <w:rPr>
          <w:rFonts w:ascii="宋体" w:hAnsi="宋体" w:hint="eastAsia"/>
        </w:rPr>
        <w:t>法定代表人</w:t>
      </w:r>
      <w:r w:rsidR="00BC06CB" w:rsidRPr="0016568F">
        <w:rPr>
          <w:rFonts w:ascii="宋体" w:hAnsi="宋体" w:hint="eastAsia"/>
        </w:rPr>
        <w:t>证明</w:t>
      </w:r>
      <w:bookmarkEnd w:id="4"/>
      <w:bookmarkEnd w:id="5"/>
      <w:bookmarkEnd w:id="7"/>
    </w:p>
    <w:p w:rsidR="00BC06CB" w:rsidRPr="0016568F" w:rsidRDefault="00152ECB" w:rsidP="002E5B20">
      <w:pPr>
        <w:tabs>
          <w:tab w:val="left" w:pos="615"/>
        </w:tabs>
        <w:rPr>
          <w:rFonts w:ascii="宋体" w:hAnsi="宋体"/>
        </w:rPr>
      </w:pPr>
      <w:r w:rsidRPr="0000178B">
        <w:rPr>
          <w:rFonts w:ascii="宋体" w:hAnsi="宋体" w:hint="eastAsia"/>
          <w:b/>
          <w:u w:val="single"/>
        </w:rPr>
        <w:t>北京市保障性住房交换服务中心有限公司</w:t>
      </w:r>
      <w:r w:rsidR="00BC06CB" w:rsidRPr="0016568F">
        <w:rPr>
          <w:rFonts w:ascii="宋体" w:hAnsi="宋体" w:hint="eastAsia"/>
        </w:rPr>
        <w:t>：</w:t>
      </w:r>
    </w:p>
    <w:p w:rsidR="00BC06CB" w:rsidRPr="0016568F" w:rsidRDefault="00BC06CB" w:rsidP="00BC06CB">
      <w:pPr>
        <w:tabs>
          <w:tab w:val="left" w:pos="615"/>
        </w:tabs>
        <w:ind w:firstLineChars="250" w:firstLine="600"/>
        <w:rPr>
          <w:rFonts w:ascii="宋体" w:hAnsi="宋体"/>
        </w:rPr>
      </w:pPr>
    </w:p>
    <w:p w:rsidR="00E07A42" w:rsidRPr="0016568F" w:rsidRDefault="00E07A42" w:rsidP="002E5B20">
      <w:pPr>
        <w:tabs>
          <w:tab w:val="left" w:pos="615"/>
        </w:tabs>
        <w:ind w:firstLineChars="250" w:firstLine="600"/>
        <w:rPr>
          <w:rFonts w:ascii="宋体" w:hAnsi="宋体"/>
        </w:rPr>
      </w:pPr>
      <w:r w:rsidRPr="0016568F">
        <w:rPr>
          <w:rFonts w:ascii="宋体" w:hAnsi="宋体" w:hint="eastAsia"/>
          <w:u w:val="single"/>
        </w:rPr>
        <w:t xml:space="preserve">    齐</w:t>
      </w:r>
      <w:r w:rsidR="002E5B20" w:rsidRPr="0016568F">
        <w:rPr>
          <w:rFonts w:ascii="宋体" w:hAnsi="宋体" w:hint="eastAsia"/>
          <w:u w:val="single"/>
        </w:rPr>
        <w:t>宏、董事长</w:t>
      </w:r>
      <w:r w:rsidR="00BC06CB" w:rsidRPr="0016568F">
        <w:rPr>
          <w:rFonts w:ascii="宋体" w:hAnsi="宋体" w:hint="eastAsia"/>
          <w:u w:val="single"/>
        </w:rPr>
        <w:t xml:space="preserve">   </w:t>
      </w:r>
      <w:r w:rsidR="00BC06CB" w:rsidRPr="0016568F">
        <w:rPr>
          <w:rFonts w:ascii="宋体" w:hAnsi="宋体" w:hint="eastAsia"/>
        </w:rPr>
        <w:t>(居民身份证编号：</w:t>
      </w:r>
      <w:r w:rsidR="002E5B20" w:rsidRPr="0016568F">
        <w:rPr>
          <w:rFonts w:ascii="宋体" w:hAnsi="宋体" w:hint="eastAsia"/>
        </w:rPr>
        <w:t>11010819660218189X</w:t>
      </w:r>
      <w:r w:rsidR="00BC06CB" w:rsidRPr="0016568F">
        <w:rPr>
          <w:rFonts w:ascii="宋体" w:hAnsi="宋体" w:hint="eastAsia"/>
        </w:rPr>
        <w:t>)</w:t>
      </w:r>
    </w:p>
    <w:p w:rsidR="00BC06CB" w:rsidRPr="0016568F" w:rsidRDefault="00BC06CB" w:rsidP="00E07A42">
      <w:pPr>
        <w:tabs>
          <w:tab w:val="left" w:pos="615"/>
        </w:tabs>
        <w:rPr>
          <w:rFonts w:ascii="宋体" w:hAnsi="宋体"/>
        </w:rPr>
      </w:pPr>
      <w:r w:rsidRPr="0016568F">
        <w:rPr>
          <w:rFonts w:ascii="宋体" w:hAnsi="宋体" w:hint="eastAsia"/>
        </w:rPr>
        <w:t>为我单位的法定代表人。</w:t>
      </w:r>
    </w:p>
    <w:p w:rsidR="00BC06CB" w:rsidRPr="0016568F" w:rsidRDefault="00BC06CB" w:rsidP="00BC06CB">
      <w:pPr>
        <w:tabs>
          <w:tab w:val="left" w:pos="615"/>
        </w:tabs>
        <w:ind w:firstLineChars="250" w:firstLine="600"/>
        <w:rPr>
          <w:rFonts w:ascii="宋体" w:hAnsi="宋体"/>
        </w:rPr>
      </w:pPr>
    </w:p>
    <w:p w:rsidR="00BC06CB" w:rsidRPr="0016568F" w:rsidRDefault="00BC06CB" w:rsidP="00BC06CB">
      <w:pPr>
        <w:tabs>
          <w:tab w:val="left" w:pos="615"/>
        </w:tabs>
        <w:ind w:firstLineChars="250" w:firstLine="600"/>
        <w:rPr>
          <w:rFonts w:ascii="宋体" w:hAnsi="宋体"/>
        </w:rPr>
      </w:pPr>
    </w:p>
    <w:p w:rsidR="00BC06CB" w:rsidRPr="0016568F" w:rsidRDefault="00BC06CB" w:rsidP="00BC06CB">
      <w:pPr>
        <w:tabs>
          <w:tab w:val="left" w:pos="615"/>
        </w:tabs>
        <w:ind w:firstLineChars="250" w:firstLine="600"/>
        <w:rPr>
          <w:rFonts w:ascii="宋体" w:hAnsi="宋体"/>
        </w:rPr>
      </w:pPr>
    </w:p>
    <w:p w:rsidR="00BC06CB" w:rsidRPr="0016568F" w:rsidRDefault="00BC06CB" w:rsidP="00BC06CB">
      <w:pPr>
        <w:tabs>
          <w:tab w:val="left" w:pos="615"/>
        </w:tabs>
        <w:ind w:firstLineChars="250" w:firstLine="600"/>
        <w:rPr>
          <w:rFonts w:ascii="宋体" w:hAnsi="宋体"/>
        </w:rPr>
      </w:pPr>
    </w:p>
    <w:p w:rsidR="00BC06CB" w:rsidRPr="0016568F" w:rsidRDefault="00BC06CB" w:rsidP="002E5B20">
      <w:pPr>
        <w:tabs>
          <w:tab w:val="left" w:pos="615"/>
        </w:tabs>
        <w:wordWrap w:val="0"/>
        <w:ind w:firstLineChars="250" w:firstLine="600"/>
        <w:jc w:val="right"/>
        <w:rPr>
          <w:rFonts w:ascii="宋体" w:hAnsi="宋体"/>
        </w:rPr>
      </w:pPr>
      <w:r w:rsidRPr="0016568F">
        <w:rPr>
          <w:rFonts w:ascii="宋体" w:hAnsi="宋体" w:hint="eastAsia"/>
        </w:rPr>
        <w:t>法人(盖章)：</w:t>
      </w:r>
      <w:r w:rsidR="002E5B20" w:rsidRPr="0016568F">
        <w:rPr>
          <w:rFonts w:ascii="宋体" w:hAnsi="宋体" w:hint="eastAsia"/>
        </w:rPr>
        <w:t xml:space="preserve">             </w:t>
      </w:r>
    </w:p>
    <w:p w:rsidR="00BC06CB" w:rsidRPr="0016568F" w:rsidRDefault="00BC06CB" w:rsidP="00BC06CB">
      <w:pPr>
        <w:tabs>
          <w:tab w:val="left" w:pos="615"/>
        </w:tabs>
        <w:ind w:firstLineChars="250" w:firstLine="600"/>
        <w:jc w:val="right"/>
        <w:rPr>
          <w:rFonts w:ascii="宋体" w:hAnsi="宋体"/>
        </w:rPr>
      </w:pPr>
    </w:p>
    <w:p w:rsidR="00BC06CB" w:rsidRPr="0016568F" w:rsidRDefault="00BC06CB" w:rsidP="002E5B20">
      <w:pPr>
        <w:tabs>
          <w:tab w:val="left" w:pos="615"/>
        </w:tabs>
        <w:wordWrap w:val="0"/>
        <w:ind w:firstLineChars="250" w:firstLine="600"/>
        <w:jc w:val="right"/>
        <w:rPr>
          <w:rFonts w:ascii="宋体" w:hAnsi="宋体"/>
        </w:rPr>
      </w:pPr>
      <w:r w:rsidRPr="0016568F">
        <w:rPr>
          <w:rFonts w:ascii="宋体" w:hAnsi="宋体" w:hint="eastAsia"/>
        </w:rPr>
        <w:t>法定代表人：(签名)</w:t>
      </w:r>
      <w:r w:rsidR="002E5B20" w:rsidRPr="0016568F">
        <w:rPr>
          <w:rFonts w:ascii="宋体" w:hAnsi="宋体" w:hint="eastAsia"/>
        </w:rPr>
        <w:t xml:space="preserve">       </w:t>
      </w:r>
    </w:p>
    <w:p w:rsidR="00BC06CB" w:rsidRPr="0016568F" w:rsidRDefault="00BC06CB" w:rsidP="00BC06CB">
      <w:pPr>
        <w:tabs>
          <w:tab w:val="left" w:pos="615"/>
        </w:tabs>
        <w:ind w:firstLineChars="250" w:firstLine="600"/>
        <w:jc w:val="right"/>
        <w:rPr>
          <w:rFonts w:ascii="宋体" w:hAnsi="宋体"/>
        </w:rPr>
      </w:pPr>
    </w:p>
    <w:p w:rsidR="00BC06CB" w:rsidRPr="0016568F" w:rsidRDefault="002E5B20" w:rsidP="002E5B20">
      <w:pPr>
        <w:tabs>
          <w:tab w:val="left" w:pos="615"/>
        </w:tabs>
        <w:wordWrap w:val="0"/>
        <w:ind w:firstLineChars="250" w:firstLine="600"/>
        <w:jc w:val="right"/>
        <w:rPr>
          <w:rFonts w:ascii="宋体" w:hAnsi="宋体"/>
        </w:rPr>
      </w:pPr>
      <w:r w:rsidRPr="0016568F">
        <w:rPr>
          <w:rFonts w:ascii="宋体" w:hAnsi="宋体" w:hint="eastAsia"/>
        </w:rPr>
        <w:t xml:space="preserve"> </w:t>
      </w:r>
      <w:r w:rsidR="00BC06CB" w:rsidRPr="0016568F">
        <w:rPr>
          <w:rFonts w:ascii="宋体" w:hAnsi="宋体" w:hint="eastAsia"/>
        </w:rPr>
        <w:t>日期：</w:t>
      </w:r>
      <w:r w:rsidR="005337BC">
        <w:rPr>
          <w:rFonts w:ascii="宋体" w:hAnsi="宋体" w:hint="eastAsia"/>
        </w:rPr>
        <w:t>2020</w:t>
      </w:r>
      <w:r w:rsidR="00BC06CB" w:rsidRPr="0016568F">
        <w:rPr>
          <w:rFonts w:ascii="宋体" w:hAnsi="宋体" w:hint="eastAsia"/>
        </w:rPr>
        <w:t xml:space="preserve">年 </w:t>
      </w:r>
      <w:r w:rsidR="005337BC">
        <w:rPr>
          <w:rFonts w:ascii="宋体" w:hAnsi="宋体" w:hint="eastAsia"/>
        </w:rPr>
        <w:t>7</w:t>
      </w:r>
      <w:r w:rsidR="00BC06CB" w:rsidRPr="0016568F">
        <w:rPr>
          <w:rFonts w:ascii="宋体" w:hAnsi="宋体" w:hint="eastAsia"/>
        </w:rPr>
        <w:t xml:space="preserve"> 月 </w:t>
      </w:r>
      <w:r w:rsidR="005337BC">
        <w:rPr>
          <w:rFonts w:ascii="宋体" w:hAnsi="宋体" w:hint="eastAsia"/>
        </w:rPr>
        <w:t>30</w:t>
      </w:r>
      <w:r w:rsidR="00BC06CB" w:rsidRPr="0016568F">
        <w:rPr>
          <w:rFonts w:ascii="宋体" w:hAnsi="宋体" w:hint="eastAsia"/>
        </w:rPr>
        <w:t xml:space="preserve"> 日</w:t>
      </w:r>
      <w:r w:rsidRPr="0016568F">
        <w:rPr>
          <w:rFonts w:ascii="宋体" w:hAnsi="宋体" w:hint="eastAsia"/>
        </w:rPr>
        <w:t xml:space="preserve"> </w:t>
      </w:r>
    </w:p>
    <w:p w:rsidR="00BC06CB" w:rsidRPr="0016568F" w:rsidRDefault="00BC06CB" w:rsidP="00BC06CB">
      <w:pPr>
        <w:rPr>
          <w:rFonts w:ascii="宋体" w:hAnsi="宋体"/>
        </w:rPr>
      </w:pPr>
    </w:p>
    <w:p w:rsidR="00BC06CB" w:rsidRPr="0016568F" w:rsidRDefault="00BC06CB" w:rsidP="00BC06CB">
      <w:pPr>
        <w:rPr>
          <w:rFonts w:ascii="宋体" w:hAnsi="宋体"/>
        </w:rPr>
      </w:pPr>
    </w:p>
    <w:p w:rsidR="00BC06CB" w:rsidRPr="0016568F" w:rsidRDefault="00BC06CB" w:rsidP="00BC06CB">
      <w:pPr>
        <w:rPr>
          <w:rFonts w:ascii="宋体" w:hAnsi="宋体"/>
        </w:rPr>
      </w:pPr>
    </w:p>
    <w:p w:rsidR="002E5B20" w:rsidRPr="0016568F" w:rsidRDefault="002E5B20" w:rsidP="00BC06CB">
      <w:pPr>
        <w:rPr>
          <w:rFonts w:ascii="宋体" w:hAnsi="宋体"/>
        </w:rPr>
      </w:pPr>
    </w:p>
    <w:p w:rsidR="002E5B20" w:rsidRPr="0016568F" w:rsidRDefault="002E5B20" w:rsidP="00BC06CB">
      <w:pPr>
        <w:rPr>
          <w:rFonts w:ascii="宋体" w:hAnsi="宋体"/>
        </w:rPr>
      </w:pPr>
    </w:p>
    <w:p w:rsidR="002E5B20" w:rsidRPr="0016568F" w:rsidRDefault="002E5B20" w:rsidP="00BC06CB">
      <w:pPr>
        <w:rPr>
          <w:rFonts w:ascii="宋体" w:hAnsi="宋体"/>
        </w:rPr>
      </w:pPr>
    </w:p>
    <w:p w:rsidR="002E5B20" w:rsidRPr="0016568F" w:rsidRDefault="002E5B20" w:rsidP="00BC06CB">
      <w:pPr>
        <w:rPr>
          <w:rFonts w:ascii="宋体" w:hAnsi="宋体"/>
        </w:rPr>
      </w:pPr>
    </w:p>
    <w:p w:rsidR="002E5B20" w:rsidRPr="0016568F" w:rsidRDefault="002E5B20" w:rsidP="00BC06CB">
      <w:pPr>
        <w:rPr>
          <w:rFonts w:ascii="宋体" w:hAnsi="宋体"/>
        </w:rPr>
      </w:pPr>
    </w:p>
    <w:p w:rsidR="00BC06CB" w:rsidRPr="0016568F" w:rsidRDefault="00BC06CB" w:rsidP="00BC06CB">
      <w:pPr>
        <w:rPr>
          <w:rFonts w:ascii="宋体" w:hAnsi="宋体"/>
        </w:rPr>
      </w:pPr>
    </w:p>
    <w:p w:rsidR="00BC06CB" w:rsidRPr="0016568F" w:rsidRDefault="00BC06CB" w:rsidP="00BC06CB">
      <w:pPr>
        <w:rPr>
          <w:rFonts w:ascii="宋体" w:hAnsi="宋体"/>
        </w:rPr>
      </w:pPr>
    </w:p>
    <w:p w:rsidR="00BC06CB" w:rsidRPr="0016568F" w:rsidRDefault="00BC06CB" w:rsidP="00BC06CB">
      <w:pPr>
        <w:rPr>
          <w:rFonts w:ascii="宋体" w:hAnsi="宋体"/>
        </w:rPr>
      </w:pPr>
    </w:p>
    <w:p w:rsidR="00DE6F40" w:rsidRPr="0016568F" w:rsidRDefault="00B35AD9" w:rsidP="00707C8B">
      <w:pPr>
        <w:pStyle w:val="1"/>
        <w:rPr>
          <w:rFonts w:ascii="宋体" w:hAnsi="宋体"/>
        </w:rPr>
      </w:pPr>
      <w:bookmarkStart w:id="8" w:name="_Toc46925259"/>
      <w:bookmarkStart w:id="9" w:name="_Toc46925342"/>
      <w:bookmarkStart w:id="10" w:name="_Toc46998330"/>
      <w:r>
        <w:rPr>
          <w:rFonts w:ascii="宋体" w:hAnsi="宋体" w:hint="eastAsia"/>
        </w:rPr>
        <w:t>四</w:t>
      </w:r>
      <w:r w:rsidR="00707C8B" w:rsidRPr="0016568F">
        <w:rPr>
          <w:rFonts w:ascii="宋体" w:hAnsi="宋体" w:hint="eastAsia"/>
        </w:rPr>
        <w:t>、</w:t>
      </w:r>
      <w:r w:rsidR="00DE6F40" w:rsidRPr="0016568F">
        <w:rPr>
          <w:rFonts w:ascii="宋体" w:hAnsi="宋体" w:hint="eastAsia"/>
        </w:rPr>
        <w:t>授权委托书</w:t>
      </w:r>
      <w:bookmarkEnd w:id="8"/>
      <w:bookmarkEnd w:id="9"/>
      <w:bookmarkEnd w:id="10"/>
    </w:p>
    <w:p w:rsidR="00E07A42" w:rsidRPr="0016568F" w:rsidRDefault="00152ECB" w:rsidP="00152ECB">
      <w:pPr>
        <w:ind w:firstLineChars="199" w:firstLine="478"/>
        <w:rPr>
          <w:rFonts w:ascii="宋体" w:hAnsi="宋体"/>
        </w:rPr>
      </w:pPr>
      <w:r>
        <w:rPr>
          <w:rFonts w:ascii="宋体" w:hAnsi="宋体" w:hint="eastAsia"/>
        </w:rPr>
        <w:t>本人作为</w:t>
      </w:r>
      <w:r w:rsidR="00E07A42" w:rsidRPr="0016568F">
        <w:rPr>
          <w:rFonts w:ascii="宋体" w:hAnsi="宋体" w:cs="宋体"/>
          <w:u w:val="single"/>
        </w:rPr>
        <w:t xml:space="preserve">  </w:t>
      </w:r>
      <w:r w:rsidR="00E07A42" w:rsidRPr="0016568F">
        <w:rPr>
          <w:rFonts w:ascii="宋体" w:hAnsi="宋体" w:hint="eastAsia"/>
          <w:u w:val="single"/>
        </w:rPr>
        <w:t>北京康正宏基房地产评估有限公司</w:t>
      </w:r>
      <w:r w:rsidR="00E07A42" w:rsidRPr="0016568F">
        <w:rPr>
          <w:rFonts w:ascii="宋体" w:hAnsi="宋体" w:cs="宋体"/>
          <w:u w:val="single"/>
        </w:rPr>
        <w:t xml:space="preserve">  </w:t>
      </w:r>
      <w:r w:rsidR="00E07A42" w:rsidRPr="0016568F">
        <w:rPr>
          <w:rFonts w:ascii="宋体" w:hAnsi="宋体" w:cs="宋体" w:hint="eastAsia"/>
        </w:rPr>
        <w:t>法定代表人，</w:t>
      </w:r>
      <w:r>
        <w:rPr>
          <w:rFonts w:ascii="宋体" w:hAnsi="宋体" w:hint="eastAsia"/>
        </w:rPr>
        <w:t>在此授权我公司</w:t>
      </w:r>
      <w:r w:rsidR="00E07A42" w:rsidRPr="0016568F">
        <w:rPr>
          <w:rFonts w:ascii="宋体" w:hAnsi="宋体" w:cs="宋体"/>
          <w:u w:val="single"/>
        </w:rPr>
        <w:t xml:space="preserve">  </w:t>
      </w:r>
      <w:r w:rsidR="00E07A42" w:rsidRPr="0016568F">
        <w:rPr>
          <w:rFonts w:ascii="宋体" w:hAnsi="宋体" w:cs="宋体" w:hint="eastAsia"/>
          <w:u w:val="single"/>
        </w:rPr>
        <w:t>叶凌</w:t>
      </w:r>
      <w:r w:rsidR="00E07A42" w:rsidRPr="0016568F">
        <w:rPr>
          <w:rFonts w:ascii="宋体" w:hAnsi="宋体" w:cs="宋体"/>
          <w:u w:val="single"/>
        </w:rPr>
        <w:t xml:space="preserve">  </w:t>
      </w:r>
      <w:r>
        <w:rPr>
          <w:rFonts w:ascii="宋体" w:hAnsi="宋体" w:cs="宋体" w:hint="eastAsia"/>
        </w:rPr>
        <w:t>女士</w:t>
      </w:r>
      <w:r>
        <w:rPr>
          <w:rFonts w:ascii="宋体" w:hAnsi="宋体" w:hint="eastAsia"/>
        </w:rPr>
        <w:t>作为我公司正式合法的代理人以我公司名义并代表我公司全权处理的事宜。在此授权范围和期限内，被授权人所实施的行为具有法律效力，授权人予以认可。本授权书限期自</w:t>
      </w:r>
      <w:r>
        <w:rPr>
          <w:rFonts w:ascii="宋体" w:hAnsi="宋体" w:hint="eastAsia"/>
          <w:u w:val="single"/>
        </w:rPr>
        <w:t xml:space="preserve">  2020年7月30日 </w:t>
      </w:r>
      <w:r>
        <w:rPr>
          <w:rFonts w:ascii="宋体" w:hAnsi="宋体" w:hint="eastAsia"/>
        </w:rPr>
        <w:t>起至</w:t>
      </w:r>
      <w:r>
        <w:rPr>
          <w:rFonts w:ascii="宋体" w:hAnsi="宋体" w:hint="eastAsia"/>
          <w:u w:val="single"/>
        </w:rPr>
        <w:t xml:space="preserve">  2021年1月31日 </w:t>
      </w:r>
      <w:r>
        <w:rPr>
          <w:rFonts w:ascii="宋体" w:hAnsi="宋体" w:hint="eastAsia"/>
        </w:rPr>
        <w:t>止</w:t>
      </w:r>
      <w:r w:rsidR="00E07A42" w:rsidRPr="0016568F">
        <w:rPr>
          <w:rFonts w:ascii="宋体" w:hAnsi="宋体" w:cs="宋体" w:hint="eastAsia"/>
        </w:rPr>
        <w:t>。</w:t>
      </w:r>
    </w:p>
    <w:p w:rsidR="00152ECB" w:rsidRDefault="00152ECB" w:rsidP="00E07A42">
      <w:pPr>
        <w:ind w:firstLineChars="200" w:firstLine="480"/>
        <w:rPr>
          <w:rFonts w:ascii="宋体" w:hAnsi="宋体" w:cs="宋体"/>
        </w:rPr>
      </w:pPr>
    </w:p>
    <w:p w:rsidR="00152ECB" w:rsidRDefault="00152ECB" w:rsidP="00152ECB">
      <w:pPr>
        <w:ind w:firstLineChars="200" w:firstLine="480"/>
        <w:jc w:val="right"/>
        <w:rPr>
          <w:rFonts w:ascii="宋体" w:hAnsi="宋体" w:cs="宋体"/>
        </w:rPr>
      </w:pPr>
    </w:p>
    <w:p w:rsidR="00152ECB" w:rsidRDefault="00152ECB" w:rsidP="00152ECB">
      <w:pPr>
        <w:ind w:firstLineChars="200" w:firstLine="480"/>
        <w:jc w:val="right"/>
        <w:rPr>
          <w:rFonts w:ascii="宋体" w:hAnsi="宋体" w:cs="宋体"/>
        </w:rPr>
      </w:pPr>
      <w:r w:rsidRPr="00152ECB">
        <w:rPr>
          <w:rFonts w:ascii="宋体" w:hAnsi="宋体" w:cs="宋体" w:hint="eastAsia"/>
        </w:rPr>
        <w:t>北京康正宏基房地产评估有限公司</w:t>
      </w:r>
    </w:p>
    <w:p w:rsidR="00E07A42" w:rsidRDefault="00E07A42" w:rsidP="00152ECB">
      <w:pPr>
        <w:ind w:firstLineChars="200" w:firstLine="480"/>
        <w:jc w:val="right"/>
        <w:rPr>
          <w:rFonts w:ascii="宋体" w:hAnsi="宋体" w:cs="宋体"/>
        </w:rPr>
      </w:pPr>
      <w:r w:rsidRPr="0016568F">
        <w:rPr>
          <w:rFonts w:ascii="宋体" w:hAnsi="宋体" w:cs="宋体" w:hint="eastAsia"/>
        </w:rPr>
        <w:t>（公章）</w:t>
      </w:r>
    </w:p>
    <w:p w:rsidR="00152ECB" w:rsidRDefault="00152ECB" w:rsidP="00152ECB">
      <w:pPr>
        <w:ind w:firstLineChars="200" w:firstLine="480"/>
        <w:jc w:val="right"/>
        <w:rPr>
          <w:rFonts w:ascii="宋体" w:hAnsi="宋体" w:cs="宋体"/>
        </w:rPr>
      </w:pPr>
    </w:p>
    <w:p w:rsidR="00152ECB" w:rsidRDefault="00152ECB" w:rsidP="00152ECB">
      <w:pPr>
        <w:ind w:right="504" w:firstLineChars="1950" w:firstLine="4680"/>
        <w:rPr>
          <w:rFonts w:ascii="宋体" w:hAnsi="宋体"/>
        </w:rPr>
      </w:pPr>
      <w:r>
        <w:rPr>
          <w:rFonts w:ascii="宋体" w:hAnsi="宋体" w:hint="eastAsia"/>
        </w:rPr>
        <w:t>法定代表人签字：</w:t>
      </w:r>
    </w:p>
    <w:p w:rsidR="00152ECB" w:rsidRPr="0016568F" w:rsidRDefault="00152ECB" w:rsidP="00152ECB">
      <w:pPr>
        <w:ind w:firstLineChars="200" w:firstLine="480"/>
        <w:jc w:val="right"/>
        <w:rPr>
          <w:rFonts w:ascii="宋体" w:hAnsi="宋体" w:cs="宋体"/>
        </w:rPr>
      </w:pPr>
    </w:p>
    <w:p w:rsidR="00E07A42" w:rsidRPr="0016568F" w:rsidRDefault="00E07A42" w:rsidP="00E07A42">
      <w:pPr>
        <w:ind w:firstLineChars="200" w:firstLine="480"/>
        <w:rPr>
          <w:rFonts w:ascii="宋体" w:hAnsi="宋体" w:cs="宋体"/>
        </w:rPr>
      </w:pPr>
    </w:p>
    <w:p w:rsidR="006960FA" w:rsidRPr="0016568F" w:rsidRDefault="006960FA" w:rsidP="00AA5A05">
      <w:pPr>
        <w:rPr>
          <w:rFonts w:ascii="宋体" w:hAnsi="宋体"/>
          <w:sz w:val="21"/>
          <w:szCs w:val="21"/>
        </w:rPr>
      </w:pPr>
    </w:p>
    <w:p w:rsidR="00A903CD" w:rsidRPr="0016568F" w:rsidRDefault="00A903CD" w:rsidP="00AA5A05">
      <w:pPr>
        <w:rPr>
          <w:rFonts w:ascii="宋体" w:hAnsi="宋体"/>
          <w:sz w:val="21"/>
          <w:szCs w:val="21"/>
        </w:rPr>
      </w:pPr>
    </w:p>
    <w:p w:rsidR="00A903CD" w:rsidRPr="0016568F" w:rsidRDefault="00A903CD" w:rsidP="00AA5A05">
      <w:pPr>
        <w:widowControl/>
        <w:rPr>
          <w:rFonts w:ascii="宋体" w:hAnsi="宋体"/>
          <w:sz w:val="21"/>
          <w:szCs w:val="21"/>
        </w:rPr>
      </w:pPr>
      <w:r w:rsidRPr="0016568F">
        <w:rPr>
          <w:rFonts w:ascii="宋体" w:hAnsi="宋体"/>
          <w:sz w:val="21"/>
          <w:szCs w:val="21"/>
        </w:rPr>
        <w:br w:type="page"/>
      </w:r>
    </w:p>
    <w:p w:rsidR="00651623" w:rsidRPr="0016568F" w:rsidRDefault="00B35AD9" w:rsidP="00707C8B">
      <w:pPr>
        <w:pStyle w:val="1"/>
        <w:rPr>
          <w:rFonts w:ascii="宋体" w:hAnsi="宋体"/>
        </w:rPr>
      </w:pPr>
      <w:bookmarkStart w:id="11" w:name="_Toc34576286"/>
      <w:bookmarkStart w:id="12" w:name="_Toc35946624"/>
      <w:bookmarkStart w:id="13" w:name="_Toc46925260"/>
      <w:bookmarkStart w:id="14" w:name="_Toc46925343"/>
      <w:bookmarkStart w:id="15" w:name="_Toc46998331"/>
      <w:r>
        <w:rPr>
          <w:rFonts w:ascii="宋体" w:hAnsi="宋体" w:hint="eastAsia"/>
        </w:rPr>
        <w:t>五</w:t>
      </w:r>
      <w:r w:rsidR="00651623" w:rsidRPr="0016568F">
        <w:rPr>
          <w:rFonts w:ascii="宋体" w:hAnsi="宋体" w:hint="eastAsia"/>
        </w:rPr>
        <w:t>、营业执照</w:t>
      </w:r>
      <w:bookmarkEnd w:id="11"/>
      <w:bookmarkEnd w:id="12"/>
      <w:bookmarkEnd w:id="13"/>
      <w:bookmarkEnd w:id="14"/>
      <w:r w:rsidR="009B68D2">
        <w:rPr>
          <w:rFonts w:ascii="宋体" w:hAnsi="宋体" w:hint="eastAsia"/>
        </w:rPr>
        <w:t>复印件</w:t>
      </w:r>
      <w:bookmarkEnd w:id="15"/>
    </w:p>
    <w:p w:rsidR="00651623" w:rsidRPr="0016568F" w:rsidRDefault="00651623" w:rsidP="00AA5A05">
      <w:pPr>
        <w:rPr>
          <w:rFonts w:ascii="宋体" w:hAnsi="宋体"/>
        </w:rPr>
      </w:pPr>
      <w:r w:rsidRPr="0016568F">
        <w:rPr>
          <w:rFonts w:ascii="宋体" w:hAnsi="宋体"/>
          <w:noProof/>
        </w:rPr>
        <w:drawing>
          <wp:inline distT="0" distB="0" distL="0" distR="0" wp14:anchorId="2F26DEF4" wp14:editId="0143F61C">
            <wp:extent cx="5274310" cy="7454265"/>
            <wp:effectExtent l="0" t="0" r="2540" b="0"/>
            <wp:docPr id="147" name="图片 147" descr="C:\Users\Administrator\Desktop\康正资质\营业执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C:\Users\Administrator\Desktop\康正资质\营业执照——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454265"/>
                    </a:xfrm>
                    <a:prstGeom prst="rect">
                      <a:avLst/>
                    </a:prstGeom>
                    <a:noFill/>
                    <a:ln>
                      <a:noFill/>
                    </a:ln>
                  </pic:spPr>
                </pic:pic>
              </a:graphicData>
            </a:graphic>
          </wp:inline>
        </w:drawing>
      </w:r>
      <w:r w:rsidRPr="0016568F">
        <w:rPr>
          <w:rFonts w:ascii="宋体" w:hAnsi="宋体"/>
        </w:rPr>
        <w:br w:type="page"/>
      </w:r>
    </w:p>
    <w:p w:rsidR="00651623" w:rsidRPr="0016568F" w:rsidRDefault="00B35AD9" w:rsidP="00AA5A05">
      <w:pPr>
        <w:pStyle w:val="1"/>
        <w:spacing w:line="360" w:lineRule="auto"/>
        <w:rPr>
          <w:rFonts w:ascii="宋体" w:hAnsi="宋体"/>
        </w:rPr>
      </w:pPr>
      <w:bookmarkStart w:id="16" w:name="_Toc34576287"/>
      <w:bookmarkStart w:id="17" w:name="_Toc35946625"/>
      <w:bookmarkStart w:id="18" w:name="_Toc46925261"/>
      <w:bookmarkStart w:id="19" w:name="_Toc46925344"/>
      <w:bookmarkStart w:id="20" w:name="_Toc46998332"/>
      <w:r>
        <w:rPr>
          <w:rFonts w:ascii="宋体" w:hAnsi="宋体" w:hint="eastAsia"/>
        </w:rPr>
        <w:t>六</w:t>
      </w:r>
      <w:r w:rsidR="00651623" w:rsidRPr="0016568F">
        <w:rPr>
          <w:rFonts w:ascii="宋体" w:hAnsi="宋体" w:hint="eastAsia"/>
        </w:rPr>
        <w:t>、资质</w:t>
      </w:r>
      <w:bookmarkEnd w:id="16"/>
      <w:bookmarkEnd w:id="17"/>
      <w:r w:rsidR="00E07A42" w:rsidRPr="0016568F">
        <w:rPr>
          <w:rFonts w:ascii="宋体" w:hAnsi="宋体" w:hint="eastAsia"/>
        </w:rPr>
        <w:t>证书</w:t>
      </w:r>
      <w:bookmarkEnd w:id="18"/>
      <w:bookmarkEnd w:id="19"/>
      <w:r w:rsidR="009B68D2">
        <w:rPr>
          <w:rFonts w:ascii="宋体" w:hAnsi="宋体" w:hint="eastAsia"/>
        </w:rPr>
        <w:t>复印件</w:t>
      </w:r>
      <w:bookmarkEnd w:id="20"/>
    </w:p>
    <w:p w:rsidR="00A54AA3" w:rsidRPr="00E17CA5" w:rsidRDefault="00A54AA3" w:rsidP="00A54AA3">
      <w:pPr>
        <w:pStyle w:val="2"/>
      </w:pPr>
      <w:bookmarkStart w:id="21" w:name="_Toc44927790"/>
      <w:bookmarkStart w:id="22" w:name="_Toc531078183"/>
      <w:bookmarkStart w:id="23" w:name="_Toc536020098"/>
      <w:bookmarkStart w:id="24" w:name="_Toc7510264"/>
      <w:bookmarkStart w:id="25" w:name="_Toc9343957"/>
      <w:bookmarkStart w:id="26" w:name="_Toc10037376"/>
      <w:bookmarkStart w:id="27" w:name="_Toc10456764"/>
      <w:bookmarkStart w:id="28" w:name="_Toc34054994"/>
      <w:bookmarkStart w:id="29" w:name="_Toc34401838"/>
      <w:bookmarkStart w:id="30" w:name="_Toc34576290"/>
      <w:bookmarkStart w:id="31" w:name="_Toc35946627"/>
      <w:bookmarkStart w:id="32" w:name="_Toc46925263"/>
      <w:bookmarkStart w:id="33" w:name="_Toc46925346"/>
      <w:bookmarkStart w:id="34" w:name="_Toc46998333"/>
      <w:r w:rsidRPr="00E17CA5">
        <w:rPr>
          <w:rFonts w:hint="eastAsia"/>
        </w:rPr>
        <w:t>（</w:t>
      </w:r>
      <w:r>
        <w:rPr>
          <w:rFonts w:hint="eastAsia"/>
        </w:rPr>
        <w:t>一</w:t>
      </w:r>
      <w:r w:rsidRPr="00E17CA5">
        <w:rPr>
          <w:rFonts w:hint="eastAsia"/>
        </w:rPr>
        <w:t>）</w:t>
      </w:r>
      <w:r w:rsidRPr="00E17CA5">
        <w:t>2019-2020年度土地评估中介机构资信等级证书（A级</w:t>
      </w:r>
      <w:r w:rsidRPr="00E17CA5">
        <w:rPr>
          <w:rFonts w:hint="eastAsia"/>
        </w:rPr>
        <w:t>）</w:t>
      </w:r>
      <w:bookmarkEnd w:id="21"/>
      <w:bookmarkEnd w:id="34"/>
    </w:p>
    <w:p w:rsidR="00A54AA3" w:rsidRPr="00E17CA5" w:rsidRDefault="00A54AA3" w:rsidP="00A54AA3">
      <w:pPr>
        <w:rPr>
          <w:rFonts w:ascii="宋体" w:hAnsi="宋体"/>
          <w:noProof/>
        </w:rPr>
      </w:pPr>
      <w:r w:rsidRPr="00E17CA5">
        <w:rPr>
          <w:rFonts w:ascii="宋体" w:hAnsi="宋体"/>
          <w:noProof/>
        </w:rPr>
        <w:drawing>
          <wp:inline distT="0" distB="0" distL="0" distR="0" wp14:anchorId="43D8175E" wp14:editId="54055866">
            <wp:extent cx="4636756" cy="655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9406" cy="6556946"/>
                    </a:xfrm>
                    <a:prstGeom prst="rect">
                      <a:avLst/>
                    </a:prstGeom>
                    <a:noFill/>
                    <a:ln>
                      <a:noFill/>
                    </a:ln>
                  </pic:spPr>
                </pic:pic>
              </a:graphicData>
            </a:graphic>
          </wp:inline>
        </w:drawing>
      </w:r>
    </w:p>
    <w:p w:rsidR="00A54AA3" w:rsidRPr="00E17CA5" w:rsidRDefault="00A54AA3" w:rsidP="00A54AA3">
      <w:pPr>
        <w:pStyle w:val="2"/>
      </w:pPr>
      <w:r w:rsidRPr="00E17CA5">
        <w:rPr>
          <w:noProof/>
        </w:rPr>
        <w:br w:type="page"/>
      </w:r>
      <w:bookmarkStart w:id="35" w:name="_Toc44927791"/>
      <w:bookmarkStart w:id="36" w:name="_Toc46998334"/>
      <w:r w:rsidRPr="00E17CA5">
        <w:rPr>
          <w:rFonts w:hint="eastAsia"/>
        </w:rPr>
        <w:t>（</w:t>
      </w:r>
      <w:r>
        <w:rPr>
          <w:rFonts w:hint="eastAsia"/>
        </w:rPr>
        <w:t>二</w:t>
      </w:r>
      <w:r w:rsidRPr="00E17CA5">
        <w:rPr>
          <w:rFonts w:hint="eastAsia"/>
        </w:rPr>
        <w:t>）省级国土部门出具的备案函及相关资料</w:t>
      </w:r>
      <w:bookmarkEnd w:id="35"/>
      <w:bookmarkEnd w:id="36"/>
    </w:p>
    <w:p w:rsidR="00A54AA3" w:rsidRDefault="00A54AA3" w:rsidP="00A54AA3">
      <w:pPr>
        <w:widowControl/>
        <w:rPr>
          <w:rFonts w:ascii="宋体" w:hAnsi="宋体"/>
          <w:szCs w:val="21"/>
        </w:rPr>
      </w:pPr>
      <w:r w:rsidRPr="00E17CA5">
        <w:rPr>
          <w:rFonts w:ascii="宋体" w:hAnsi="宋体"/>
          <w:noProof/>
          <w:szCs w:val="21"/>
        </w:rPr>
        <w:drawing>
          <wp:inline distT="0" distB="0" distL="0" distR="0" wp14:anchorId="6C1D266E" wp14:editId="355840F3">
            <wp:extent cx="6542427" cy="4630740"/>
            <wp:effectExtent l="3493"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546434" cy="4633576"/>
                    </a:xfrm>
                    <a:prstGeom prst="rect">
                      <a:avLst/>
                    </a:prstGeom>
                    <a:noFill/>
                    <a:ln>
                      <a:noFill/>
                    </a:ln>
                  </pic:spPr>
                </pic:pic>
              </a:graphicData>
            </a:graphic>
          </wp:inline>
        </w:drawing>
      </w:r>
    </w:p>
    <w:p w:rsidR="00A54AA3" w:rsidRDefault="00A54AA3" w:rsidP="00A54AA3">
      <w:pPr>
        <w:widowControl/>
        <w:rPr>
          <w:rFonts w:ascii="宋体" w:hAnsi="宋体"/>
          <w:szCs w:val="21"/>
        </w:rPr>
      </w:pPr>
    </w:p>
    <w:p w:rsidR="00A54AA3" w:rsidRDefault="00A54AA3" w:rsidP="00A54AA3">
      <w:pPr>
        <w:widowControl/>
        <w:spacing w:line="240" w:lineRule="auto"/>
        <w:rPr>
          <w:rFonts w:ascii="宋体" w:hAnsi="宋体"/>
          <w:szCs w:val="21"/>
        </w:rPr>
      </w:pPr>
      <w:r>
        <w:rPr>
          <w:rFonts w:ascii="宋体" w:hAnsi="宋体"/>
          <w:szCs w:val="21"/>
        </w:rPr>
        <w:br w:type="page"/>
      </w:r>
    </w:p>
    <w:p w:rsidR="00A54AA3" w:rsidRDefault="00A54AA3" w:rsidP="00A54AA3">
      <w:pPr>
        <w:pStyle w:val="2"/>
      </w:pPr>
      <w:bookmarkStart w:id="37" w:name="_Toc44927792"/>
      <w:bookmarkStart w:id="38" w:name="_Toc46998335"/>
      <w:r>
        <w:rPr>
          <w:rFonts w:hint="eastAsia"/>
        </w:rPr>
        <w:t>（三）</w:t>
      </w:r>
      <w:r w:rsidRPr="00A611F3">
        <w:rPr>
          <w:rFonts w:hint="eastAsia"/>
        </w:rPr>
        <w:t>土地评估中介机构注册证书（</w:t>
      </w:r>
      <w:r>
        <w:rPr>
          <w:rFonts w:hint="eastAsia"/>
        </w:rPr>
        <w:t>全国范围</w:t>
      </w:r>
      <w:r w:rsidRPr="00A611F3">
        <w:rPr>
          <w:rFonts w:hint="eastAsia"/>
        </w:rPr>
        <w:t>）</w:t>
      </w:r>
      <w:bookmarkEnd w:id="37"/>
      <w:bookmarkEnd w:id="38"/>
    </w:p>
    <w:p w:rsidR="00A54AA3" w:rsidRDefault="00A54AA3" w:rsidP="00A54AA3">
      <w:pPr>
        <w:widowControl/>
        <w:spacing w:line="240" w:lineRule="auto"/>
        <w:rPr>
          <w:rFonts w:ascii="宋体" w:hAnsi="宋体"/>
          <w:szCs w:val="21"/>
        </w:rPr>
      </w:pPr>
      <w:r w:rsidRPr="00A611F3">
        <w:rPr>
          <w:rFonts w:ascii="宋体" w:hAnsi="宋体"/>
          <w:noProof/>
          <w:szCs w:val="21"/>
        </w:rPr>
        <w:drawing>
          <wp:inline distT="0" distB="0" distL="0" distR="0" wp14:anchorId="15C06ED7" wp14:editId="1268E94D">
            <wp:extent cx="7150102" cy="5141772"/>
            <wp:effectExtent l="0" t="5398" r="7303" b="7302"/>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158418" cy="5147752"/>
                    </a:xfrm>
                    <a:prstGeom prst="rect">
                      <a:avLst/>
                    </a:prstGeom>
                    <a:noFill/>
                    <a:ln>
                      <a:noFill/>
                    </a:ln>
                  </pic:spPr>
                </pic:pic>
              </a:graphicData>
            </a:graphic>
          </wp:inline>
        </w:drawing>
      </w:r>
    </w:p>
    <w:p w:rsidR="00A54AA3" w:rsidRDefault="00A54AA3" w:rsidP="00A54AA3">
      <w:pPr>
        <w:widowControl/>
        <w:spacing w:line="240" w:lineRule="auto"/>
        <w:rPr>
          <w:rFonts w:ascii="宋体" w:hAnsi="宋体"/>
          <w:szCs w:val="21"/>
        </w:rPr>
      </w:pPr>
      <w:r>
        <w:rPr>
          <w:rFonts w:ascii="宋体" w:hAnsi="宋体"/>
          <w:szCs w:val="21"/>
        </w:rPr>
        <w:br w:type="page"/>
      </w:r>
    </w:p>
    <w:p w:rsidR="00A54AA3" w:rsidRPr="00E17CA5" w:rsidRDefault="00A54AA3" w:rsidP="00A54AA3">
      <w:pPr>
        <w:pStyle w:val="2"/>
      </w:pPr>
      <w:bookmarkStart w:id="39" w:name="_Toc44927793"/>
      <w:bookmarkStart w:id="40" w:name="_Toc46998336"/>
      <w:r w:rsidRPr="00E17CA5">
        <w:rPr>
          <w:rFonts w:hint="eastAsia"/>
        </w:rPr>
        <w:t>（</w:t>
      </w:r>
      <w:r>
        <w:rPr>
          <w:rFonts w:hint="eastAsia"/>
        </w:rPr>
        <w:t>四</w:t>
      </w:r>
      <w:r w:rsidRPr="00E17CA5">
        <w:rPr>
          <w:rFonts w:hint="eastAsia"/>
        </w:rPr>
        <w:t>）房地产估价机构资质证书（一级）</w:t>
      </w:r>
      <w:bookmarkEnd w:id="39"/>
      <w:bookmarkEnd w:id="40"/>
    </w:p>
    <w:p w:rsidR="00A54AA3" w:rsidRPr="00E17CA5" w:rsidRDefault="00A54AA3" w:rsidP="00A54AA3">
      <w:pPr>
        <w:rPr>
          <w:rFonts w:ascii="宋体" w:hAnsi="宋体"/>
        </w:rPr>
      </w:pPr>
      <w:r w:rsidRPr="00E17CA5">
        <w:rPr>
          <w:rFonts w:ascii="宋体" w:hAnsi="宋体"/>
          <w:noProof/>
        </w:rPr>
        <w:drawing>
          <wp:inline distT="0" distB="0" distL="0" distR="0" wp14:anchorId="5DCAF57B" wp14:editId="4E38469A">
            <wp:extent cx="4876800" cy="6915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6915150"/>
                    </a:xfrm>
                    <a:prstGeom prst="rect">
                      <a:avLst/>
                    </a:prstGeom>
                    <a:noFill/>
                    <a:ln>
                      <a:noFill/>
                    </a:ln>
                  </pic:spPr>
                </pic:pic>
              </a:graphicData>
            </a:graphic>
          </wp:inline>
        </w:drawing>
      </w:r>
    </w:p>
    <w:p w:rsidR="00A54AA3" w:rsidRPr="00E17CA5" w:rsidRDefault="00A54AA3" w:rsidP="00A54AA3">
      <w:pPr>
        <w:pStyle w:val="2"/>
        <w:rPr>
          <w:rFonts w:ascii="宋体" w:eastAsia="宋体" w:hAnsi="宋体"/>
        </w:rPr>
      </w:pPr>
      <w:r w:rsidRPr="00E17CA5">
        <w:rPr>
          <w:rFonts w:ascii="宋体" w:eastAsia="宋体" w:hAnsi="宋体"/>
        </w:rPr>
        <w:br w:type="page"/>
      </w:r>
    </w:p>
    <w:p w:rsidR="00E07A42" w:rsidRPr="0016568F" w:rsidRDefault="00B35AD9" w:rsidP="00AA5A05">
      <w:pPr>
        <w:pStyle w:val="1"/>
        <w:spacing w:line="360" w:lineRule="auto"/>
        <w:rPr>
          <w:rFonts w:ascii="宋体" w:hAnsi="宋体"/>
        </w:rPr>
      </w:pPr>
      <w:bookmarkStart w:id="41" w:name="_Toc46925265"/>
      <w:bookmarkStart w:id="42" w:name="_Toc46925348"/>
      <w:bookmarkStart w:id="43" w:name="_Toc35946642"/>
      <w:bookmarkStart w:id="44" w:name="_Toc16171690"/>
      <w:bookmarkStart w:id="45" w:name="_Toc16501505"/>
      <w:bookmarkStart w:id="46" w:name="_Toc16675115"/>
      <w:bookmarkStart w:id="47" w:name="_Toc18671560"/>
      <w:bookmarkStart w:id="48" w:name="_Toc23265888"/>
      <w:bookmarkStart w:id="49" w:name="_Toc23778459"/>
      <w:bookmarkStart w:id="50" w:name="_Toc24532075"/>
      <w:bookmarkStart w:id="51" w:name="_Toc35946643"/>
      <w:bookmarkStart w:id="52" w:name="_Toc46998337"/>
      <w:bookmarkEnd w:id="22"/>
      <w:bookmarkEnd w:id="23"/>
      <w:bookmarkEnd w:id="24"/>
      <w:bookmarkEnd w:id="25"/>
      <w:bookmarkEnd w:id="26"/>
      <w:bookmarkEnd w:id="27"/>
      <w:bookmarkEnd w:id="28"/>
      <w:bookmarkEnd w:id="29"/>
      <w:bookmarkEnd w:id="30"/>
      <w:bookmarkEnd w:id="31"/>
      <w:bookmarkEnd w:id="32"/>
      <w:bookmarkEnd w:id="33"/>
      <w:r>
        <w:rPr>
          <w:rFonts w:ascii="宋体" w:hAnsi="宋体" w:hint="eastAsia"/>
        </w:rPr>
        <w:t>七</w:t>
      </w:r>
      <w:r w:rsidR="00E07A42" w:rsidRPr="0016568F">
        <w:rPr>
          <w:rFonts w:ascii="宋体" w:hAnsi="宋体" w:hint="eastAsia"/>
        </w:rPr>
        <w:t>、</w:t>
      </w:r>
      <w:bookmarkEnd w:id="41"/>
      <w:bookmarkEnd w:id="42"/>
      <w:r w:rsidR="009B68D2">
        <w:rPr>
          <w:rFonts w:ascii="宋体" w:hAnsi="宋体" w:hint="eastAsia"/>
        </w:rPr>
        <w:t>近三年相似业绩</w:t>
      </w:r>
      <w:bookmarkEnd w:id="52"/>
    </w:p>
    <w:p w:rsidR="00FA508A" w:rsidRPr="0016568F" w:rsidRDefault="00E07A42" w:rsidP="00E07A42">
      <w:pPr>
        <w:pStyle w:val="2"/>
        <w:rPr>
          <w:rFonts w:ascii="宋体" w:eastAsia="宋体" w:hAnsi="宋体"/>
        </w:rPr>
      </w:pPr>
      <w:bookmarkStart w:id="53" w:name="_Toc46925266"/>
      <w:bookmarkStart w:id="54" w:name="_Toc46925349"/>
      <w:bookmarkStart w:id="55" w:name="_Toc46998338"/>
      <w:r w:rsidRPr="0016568F">
        <w:rPr>
          <w:rFonts w:ascii="宋体" w:eastAsia="宋体" w:hAnsi="宋体" w:hint="eastAsia"/>
        </w:rPr>
        <w:t>（一）</w:t>
      </w:r>
      <w:r w:rsidR="00E5634C" w:rsidRPr="0016568F">
        <w:rPr>
          <w:rFonts w:ascii="宋体" w:eastAsia="宋体" w:hAnsi="宋体" w:hint="eastAsia"/>
        </w:rPr>
        <w:t>入选北京市住房和城乡建设委员会公租房项目所在区域市场租金评估机构</w:t>
      </w:r>
      <w:bookmarkEnd w:id="53"/>
      <w:bookmarkEnd w:id="54"/>
      <w:bookmarkEnd w:id="55"/>
    </w:p>
    <w:p w:rsidR="00E5634C" w:rsidRPr="0016568F" w:rsidRDefault="00E5634C" w:rsidP="00E5634C">
      <w:pPr>
        <w:rPr>
          <w:rFonts w:ascii="宋体" w:hAnsi="宋体"/>
        </w:rPr>
      </w:pPr>
      <w:r w:rsidRPr="0016568F">
        <w:rPr>
          <w:rFonts w:ascii="宋体" w:hAnsi="宋体"/>
          <w:noProof/>
        </w:rPr>
        <w:drawing>
          <wp:inline distT="0" distB="0" distL="0" distR="0" wp14:anchorId="3789234F" wp14:editId="231C6FC8">
            <wp:extent cx="5274310" cy="2916742"/>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916742"/>
                    </a:xfrm>
                    <a:prstGeom prst="rect">
                      <a:avLst/>
                    </a:prstGeom>
                  </pic:spPr>
                </pic:pic>
              </a:graphicData>
            </a:graphic>
          </wp:inline>
        </w:drawing>
      </w:r>
    </w:p>
    <w:p w:rsidR="00040E16" w:rsidRPr="0016568F" w:rsidRDefault="00040E16">
      <w:pPr>
        <w:widowControl/>
        <w:spacing w:line="240" w:lineRule="auto"/>
        <w:rPr>
          <w:rFonts w:ascii="宋体" w:hAnsi="宋体" w:cstheme="majorBidi"/>
          <w:b/>
          <w:bCs/>
          <w:sz w:val="32"/>
          <w:szCs w:val="32"/>
        </w:rPr>
      </w:pPr>
      <w:r w:rsidRPr="0016568F">
        <w:rPr>
          <w:rFonts w:ascii="宋体" w:hAnsi="宋体"/>
        </w:rPr>
        <w:br w:type="page"/>
      </w:r>
    </w:p>
    <w:p w:rsidR="00E5634C" w:rsidRPr="0016568F" w:rsidRDefault="00FA508A" w:rsidP="00E07A42">
      <w:pPr>
        <w:pStyle w:val="2"/>
        <w:rPr>
          <w:rFonts w:ascii="宋体" w:eastAsia="宋体" w:hAnsi="宋体"/>
        </w:rPr>
      </w:pPr>
      <w:bookmarkStart w:id="56" w:name="_Toc46925267"/>
      <w:bookmarkStart w:id="57" w:name="_Toc46925350"/>
      <w:bookmarkStart w:id="58" w:name="_Toc46998339"/>
      <w:r w:rsidRPr="0016568F">
        <w:rPr>
          <w:rFonts w:ascii="宋体" w:eastAsia="宋体" w:hAnsi="宋体" w:hint="eastAsia"/>
        </w:rPr>
        <w:t>（二）</w:t>
      </w:r>
      <w:r w:rsidR="00040E16" w:rsidRPr="0016568F">
        <w:rPr>
          <w:rFonts w:ascii="宋体" w:eastAsia="宋体" w:hAnsi="宋体" w:hint="eastAsia"/>
        </w:rPr>
        <w:t>海淀区清华东路9号院项目</w:t>
      </w:r>
      <w:bookmarkEnd w:id="56"/>
      <w:bookmarkEnd w:id="57"/>
      <w:bookmarkEnd w:id="58"/>
    </w:p>
    <w:p w:rsidR="00040E16" w:rsidRPr="0016568F" w:rsidRDefault="00040E16" w:rsidP="00040E16">
      <w:pPr>
        <w:rPr>
          <w:rFonts w:ascii="宋体" w:hAnsi="宋体"/>
        </w:rPr>
      </w:pPr>
      <w:r w:rsidRPr="0016568F">
        <w:rPr>
          <w:rFonts w:ascii="宋体" w:hAnsi="宋体" w:hint="eastAsia"/>
          <w:noProof/>
        </w:rPr>
        <w:drawing>
          <wp:inline distT="0" distB="0" distL="0" distR="0" wp14:anchorId="14F91C95" wp14:editId="33CA3A33">
            <wp:extent cx="5274310" cy="74580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华东路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rsidR="00040E16" w:rsidRPr="0016568F" w:rsidRDefault="00040E16" w:rsidP="00040E16">
      <w:pPr>
        <w:rPr>
          <w:rFonts w:ascii="宋体" w:hAnsi="宋体"/>
        </w:rPr>
      </w:pPr>
      <w:r w:rsidRPr="0016568F">
        <w:rPr>
          <w:rFonts w:ascii="宋体" w:hAnsi="宋体" w:hint="eastAsia"/>
          <w:noProof/>
        </w:rPr>
        <w:drawing>
          <wp:inline distT="0" distB="0" distL="0" distR="0" wp14:anchorId="70278799" wp14:editId="3789E6F4">
            <wp:extent cx="5274310" cy="745807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华东路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rsidR="00E07A42" w:rsidRPr="0016568F" w:rsidRDefault="00E5634C" w:rsidP="00E07A42">
      <w:pPr>
        <w:pStyle w:val="2"/>
        <w:rPr>
          <w:rFonts w:ascii="宋体" w:eastAsia="宋体" w:hAnsi="宋体"/>
        </w:rPr>
      </w:pPr>
      <w:bookmarkStart w:id="59" w:name="_Toc46925268"/>
      <w:bookmarkStart w:id="60" w:name="_Toc46925351"/>
      <w:bookmarkStart w:id="61" w:name="_Toc46998340"/>
      <w:r w:rsidRPr="0016568F">
        <w:rPr>
          <w:rFonts w:ascii="宋体" w:eastAsia="宋体" w:hAnsi="宋体" w:hint="eastAsia"/>
        </w:rPr>
        <w:t>（三）</w:t>
      </w:r>
      <w:r w:rsidR="00E07A42" w:rsidRPr="0016568F">
        <w:rPr>
          <w:rFonts w:ascii="宋体" w:eastAsia="宋体" w:hAnsi="宋体" w:hint="eastAsia"/>
        </w:rPr>
        <w:t>海淀区美和园西区6号楼</w:t>
      </w:r>
      <w:r w:rsidR="00040E16" w:rsidRPr="0016568F">
        <w:rPr>
          <w:rFonts w:ascii="宋体" w:eastAsia="宋体" w:hAnsi="宋体" w:hint="eastAsia"/>
        </w:rPr>
        <w:t>项目</w:t>
      </w:r>
      <w:bookmarkEnd w:id="59"/>
      <w:bookmarkEnd w:id="60"/>
      <w:bookmarkEnd w:id="61"/>
    </w:p>
    <w:p w:rsidR="00E07A42" w:rsidRPr="0016568F" w:rsidRDefault="00FA508A" w:rsidP="00E07A42">
      <w:pPr>
        <w:rPr>
          <w:rFonts w:ascii="宋体" w:hAnsi="宋体"/>
        </w:rPr>
      </w:pPr>
      <w:r w:rsidRPr="0016568F">
        <w:rPr>
          <w:rFonts w:ascii="宋体" w:hAnsi="宋体"/>
          <w:noProof/>
        </w:rPr>
        <w:drawing>
          <wp:inline distT="0" distB="0" distL="0" distR="0" wp14:anchorId="406DE78C" wp14:editId="5358B595">
            <wp:extent cx="4761905" cy="6409524"/>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1905" cy="6409524"/>
                    </a:xfrm>
                    <a:prstGeom prst="rect">
                      <a:avLst/>
                    </a:prstGeom>
                  </pic:spPr>
                </pic:pic>
              </a:graphicData>
            </a:graphic>
          </wp:inline>
        </w:drawing>
      </w:r>
    </w:p>
    <w:p w:rsidR="000D6DCF" w:rsidRPr="0016568F" w:rsidRDefault="000D6DCF">
      <w:pPr>
        <w:widowControl/>
        <w:spacing w:line="240" w:lineRule="auto"/>
        <w:rPr>
          <w:rFonts w:ascii="宋体" w:hAnsi="宋体" w:cstheme="majorBidi"/>
          <w:b/>
          <w:bCs/>
          <w:sz w:val="32"/>
          <w:szCs w:val="32"/>
        </w:rPr>
      </w:pPr>
      <w:r w:rsidRPr="0016568F">
        <w:rPr>
          <w:rFonts w:ascii="宋体" w:hAnsi="宋体"/>
        </w:rPr>
        <w:br w:type="page"/>
      </w:r>
    </w:p>
    <w:p w:rsidR="00FA508A" w:rsidRPr="0016568F" w:rsidRDefault="00FA508A" w:rsidP="00FA508A">
      <w:pPr>
        <w:pStyle w:val="2"/>
        <w:rPr>
          <w:rFonts w:ascii="宋体" w:eastAsia="宋体" w:hAnsi="宋体"/>
        </w:rPr>
      </w:pPr>
      <w:bookmarkStart w:id="62" w:name="_Toc46925269"/>
      <w:bookmarkStart w:id="63" w:name="_Toc46925352"/>
      <w:bookmarkStart w:id="64" w:name="_Toc46998341"/>
      <w:r w:rsidRPr="0016568F">
        <w:rPr>
          <w:rFonts w:ascii="宋体" w:eastAsia="宋体" w:hAnsi="宋体" w:hint="eastAsia"/>
        </w:rPr>
        <w:t>（</w:t>
      </w:r>
      <w:r w:rsidR="00E5634C" w:rsidRPr="0016568F">
        <w:rPr>
          <w:rFonts w:ascii="宋体" w:eastAsia="宋体" w:hAnsi="宋体" w:hint="eastAsia"/>
        </w:rPr>
        <w:t>四</w:t>
      </w:r>
      <w:r w:rsidRPr="0016568F">
        <w:rPr>
          <w:rFonts w:ascii="宋体" w:eastAsia="宋体" w:hAnsi="宋体" w:hint="eastAsia"/>
        </w:rPr>
        <w:t>）</w:t>
      </w:r>
      <w:r w:rsidR="000D6DCF" w:rsidRPr="0016568F">
        <w:rPr>
          <w:rFonts w:ascii="宋体" w:eastAsia="宋体" w:hAnsi="宋体" w:hint="eastAsia"/>
        </w:rPr>
        <w:t>丰台区郭公庄中街16号院项目</w:t>
      </w:r>
      <w:bookmarkEnd w:id="62"/>
      <w:bookmarkEnd w:id="63"/>
      <w:bookmarkEnd w:id="64"/>
    </w:p>
    <w:p w:rsidR="000D6DCF" w:rsidRPr="0016568F" w:rsidRDefault="000D6DCF" w:rsidP="000D6DCF">
      <w:pPr>
        <w:rPr>
          <w:rFonts w:ascii="宋体" w:hAnsi="宋体"/>
        </w:rPr>
      </w:pPr>
      <w:r w:rsidRPr="0016568F">
        <w:rPr>
          <w:rFonts w:ascii="宋体" w:hAnsi="宋体" w:hint="eastAsia"/>
          <w:noProof/>
        </w:rPr>
        <w:drawing>
          <wp:inline distT="0" distB="0" distL="0" distR="0" wp14:anchorId="0D3AF929" wp14:editId="2A75602E">
            <wp:extent cx="5274310" cy="745807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郭公庄.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rsidR="000D6DCF" w:rsidRPr="0016568F" w:rsidRDefault="000D6DCF" w:rsidP="000D6DCF">
      <w:pPr>
        <w:rPr>
          <w:rFonts w:ascii="宋体" w:hAnsi="宋体"/>
        </w:rPr>
      </w:pPr>
    </w:p>
    <w:p w:rsidR="000D6DCF" w:rsidRPr="0016568F" w:rsidRDefault="000D6DCF" w:rsidP="000D6DCF">
      <w:pPr>
        <w:rPr>
          <w:rFonts w:ascii="宋体" w:hAnsi="宋体"/>
        </w:rPr>
      </w:pPr>
    </w:p>
    <w:p w:rsidR="00E5634C" w:rsidRPr="0016568F" w:rsidRDefault="00E5634C" w:rsidP="00E5634C">
      <w:pPr>
        <w:pStyle w:val="2"/>
        <w:rPr>
          <w:rFonts w:ascii="宋体" w:eastAsia="宋体" w:hAnsi="宋体"/>
        </w:rPr>
      </w:pPr>
      <w:bookmarkStart w:id="65" w:name="_Toc46925270"/>
      <w:bookmarkStart w:id="66" w:name="_Toc46925353"/>
      <w:bookmarkStart w:id="67" w:name="_Toc46998342"/>
      <w:r w:rsidRPr="0016568F">
        <w:rPr>
          <w:rFonts w:ascii="宋体" w:eastAsia="宋体" w:hAnsi="宋体" w:hint="eastAsia"/>
        </w:rPr>
        <w:t>（五）</w:t>
      </w:r>
      <w:r w:rsidR="000D6DCF" w:rsidRPr="0016568F">
        <w:rPr>
          <w:rFonts w:ascii="宋体" w:eastAsia="宋体" w:hAnsi="宋体" w:hint="eastAsia"/>
        </w:rPr>
        <w:t>相关课题研究</w:t>
      </w:r>
      <w:bookmarkEnd w:id="65"/>
      <w:bookmarkEnd w:id="66"/>
      <w:bookmarkEnd w:id="67"/>
    </w:p>
    <w:tbl>
      <w:tblPr>
        <w:tblStyle w:val="a7"/>
        <w:tblW w:w="9776" w:type="dxa"/>
        <w:jc w:val="center"/>
        <w:tblLook w:val="04A0" w:firstRow="1" w:lastRow="0" w:firstColumn="1" w:lastColumn="0" w:noHBand="0" w:noVBand="1"/>
      </w:tblPr>
      <w:tblGrid>
        <w:gridCol w:w="850"/>
        <w:gridCol w:w="2978"/>
        <w:gridCol w:w="1727"/>
        <w:gridCol w:w="1670"/>
        <w:gridCol w:w="2551"/>
      </w:tblGrid>
      <w:tr w:rsidR="000D6DCF" w:rsidRPr="0016568F" w:rsidTr="00D925FF">
        <w:trPr>
          <w:tblHeader/>
          <w:jc w:val="center"/>
        </w:trPr>
        <w:tc>
          <w:tcPr>
            <w:tcW w:w="850" w:type="dxa"/>
            <w:vAlign w:val="center"/>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序号</w:t>
            </w:r>
          </w:p>
        </w:tc>
        <w:tc>
          <w:tcPr>
            <w:tcW w:w="2978" w:type="dxa"/>
            <w:vAlign w:val="center"/>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课题名称</w:t>
            </w:r>
          </w:p>
        </w:tc>
        <w:tc>
          <w:tcPr>
            <w:tcW w:w="1727" w:type="dxa"/>
            <w:vAlign w:val="center"/>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参与时间</w:t>
            </w:r>
          </w:p>
        </w:tc>
        <w:tc>
          <w:tcPr>
            <w:tcW w:w="1670" w:type="dxa"/>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参与人</w:t>
            </w:r>
          </w:p>
        </w:tc>
        <w:tc>
          <w:tcPr>
            <w:tcW w:w="2551" w:type="dxa"/>
            <w:vAlign w:val="center"/>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举办单位</w:t>
            </w:r>
          </w:p>
        </w:tc>
      </w:tr>
      <w:tr w:rsidR="000D6DCF" w:rsidRPr="0016568F" w:rsidTr="00D925FF">
        <w:trPr>
          <w:jc w:val="center"/>
        </w:trPr>
        <w:tc>
          <w:tcPr>
            <w:tcW w:w="850" w:type="dxa"/>
            <w:vAlign w:val="center"/>
          </w:tcPr>
          <w:p w:rsidR="000D6DCF" w:rsidRPr="0016568F" w:rsidRDefault="000D6DCF" w:rsidP="00103B71">
            <w:pPr>
              <w:jc w:val="center"/>
              <w:rPr>
                <w:rFonts w:ascii="宋体" w:hAnsi="宋体"/>
                <w:szCs w:val="21"/>
              </w:rPr>
            </w:pPr>
            <w:r w:rsidRPr="0016568F">
              <w:rPr>
                <w:rFonts w:ascii="宋体" w:hAnsi="宋体"/>
                <w:szCs w:val="21"/>
              </w:rPr>
              <w:t>1</w:t>
            </w:r>
          </w:p>
        </w:tc>
        <w:tc>
          <w:tcPr>
            <w:tcW w:w="2978"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《北京市</w:t>
            </w:r>
            <w:r w:rsidRPr="0016568F">
              <w:rPr>
                <w:rFonts w:ascii="宋体" w:hAnsi="宋体"/>
                <w:szCs w:val="21"/>
              </w:rPr>
              <w:t>公共租赁</w:t>
            </w:r>
            <w:r w:rsidRPr="0016568F">
              <w:rPr>
                <w:rFonts w:ascii="宋体" w:hAnsi="宋体" w:hint="eastAsia"/>
                <w:szCs w:val="21"/>
              </w:rPr>
              <w:t>住房</w:t>
            </w:r>
            <w:r w:rsidRPr="0016568F">
              <w:rPr>
                <w:rFonts w:ascii="宋体" w:hAnsi="宋体"/>
                <w:szCs w:val="21"/>
              </w:rPr>
              <w:t>整体价格</w:t>
            </w:r>
            <w:r w:rsidRPr="0016568F">
              <w:rPr>
                <w:rFonts w:ascii="宋体" w:hAnsi="宋体" w:hint="eastAsia"/>
                <w:szCs w:val="21"/>
              </w:rPr>
              <w:t>评估</w:t>
            </w:r>
            <w:r w:rsidRPr="0016568F">
              <w:rPr>
                <w:rFonts w:ascii="宋体" w:hAnsi="宋体"/>
                <w:szCs w:val="21"/>
              </w:rPr>
              <w:t>技术指引研究</w:t>
            </w:r>
            <w:r w:rsidRPr="0016568F">
              <w:rPr>
                <w:rFonts w:ascii="宋体" w:hAnsi="宋体" w:hint="eastAsia"/>
                <w:szCs w:val="21"/>
              </w:rPr>
              <w:t>》</w:t>
            </w:r>
          </w:p>
        </w:tc>
        <w:tc>
          <w:tcPr>
            <w:tcW w:w="1727" w:type="dxa"/>
            <w:vAlign w:val="center"/>
          </w:tcPr>
          <w:p w:rsidR="000D6DCF" w:rsidRPr="0016568F" w:rsidRDefault="000D6DCF" w:rsidP="00103B71">
            <w:pPr>
              <w:jc w:val="center"/>
              <w:rPr>
                <w:rFonts w:ascii="宋体" w:hAnsi="宋体"/>
                <w:szCs w:val="21"/>
              </w:rPr>
            </w:pPr>
            <w:r w:rsidRPr="0016568F">
              <w:rPr>
                <w:rFonts w:ascii="宋体" w:hAnsi="宋体"/>
                <w:szCs w:val="21"/>
              </w:rPr>
              <w:t>2019</w:t>
            </w:r>
            <w:r w:rsidRPr="0016568F">
              <w:rPr>
                <w:rFonts w:ascii="宋体" w:hAnsi="宋体" w:hint="eastAsia"/>
                <w:szCs w:val="21"/>
              </w:rPr>
              <w:t>年12月</w:t>
            </w:r>
          </w:p>
        </w:tc>
        <w:tc>
          <w:tcPr>
            <w:tcW w:w="1670"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梁津、叶凌</w:t>
            </w:r>
          </w:p>
        </w:tc>
        <w:tc>
          <w:tcPr>
            <w:tcW w:w="2551"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北京房地产估价师和土地估价师与不动产登记代理人协会</w:t>
            </w:r>
          </w:p>
        </w:tc>
      </w:tr>
      <w:tr w:rsidR="00D925FF" w:rsidRPr="0016568F" w:rsidTr="00D925FF">
        <w:trPr>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2</w:t>
            </w:r>
          </w:p>
        </w:tc>
        <w:tc>
          <w:tcPr>
            <w:tcW w:w="2978"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《北京市共有产权住房价格评估技术指引》</w:t>
            </w:r>
          </w:p>
        </w:tc>
        <w:tc>
          <w:tcPr>
            <w:tcW w:w="1727"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2019年3月</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梁津、叶凌</w:t>
            </w:r>
          </w:p>
        </w:tc>
        <w:tc>
          <w:tcPr>
            <w:tcW w:w="2551"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北京房地产估价师和土地估价师与不动产登记代理人协会</w:t>
            </w:r>
          </w:p>
        </w:tc>
      </w:tr>
      <w:tr w:rsidR="000D6DCF" w:rsidRPr="0016568F" w:rsidTr="00D925FF">
        <w:trPr>
          <w:jc w:val="center"/>
        </w:trPr>
        <w:tc>
          <w:tcPr>
            <w:tcW w:w="850" w:type="dxa"/>
            <w:vAlign w:val="center"/>
          </w:tcPr>
          <w:p w:rsidR="000D6DCF" w:rsidRPr="0016568F" w:rsidRDefault="00D925FF" w:rsidP="00103B71">
            <w:pPr>
              <w:jc w:val="center"/>
              <w:rPr>
                <w:rFonts w:ascii="宋体" w:hAnsi="宋体"/>
                <w:szCs w:val="21"/>
              </w:rPr>
            </w:pPr>
            <w:r w:rsidRPr="0016568F">
              <w:rPr>
                <w:rFonts w:ascii="宋体" w:hAnsi="宋体" w:hint="eastAsia"/>
                <w:szCs w:val="21"/>
              </w:rPr>
              <w:t>3</w:t>
            </w:r>
          </w:p>
        </w:tc>
        <w:tc>
          <w:tcPr>
            <w:tcW w:w="2978"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《社会单位利用自用国有土地集中建设的公共租赁住房项目投资者权益价值》</w:t>
            </w:r>
          </w:p>
        </w:tc>
        <w:tc>
          <w:tcPr>
            <w:tcW w:w="1727" w:type="dxa"/>
            <w:vAlign w:val="center"/>
          </w:tcPr>
          <w:p w:rsidR="000D6DCF" w:rsidRPr="0016568F" w:rsidRDefault="000D6DCF" w:rsidP="00103B71">
            <w:pPr>
              <w:jc w:val="center"/>
              <w:rPr>
                <w:rFonts w:ascii="宋体" w:hAnsi="宋体"/>
                <w:szCs w:val="21"/>
              </w:rPr>
            </w:pPr>
            <w:r w:rsidRPr="0016568F">
              <w:rPr>
                <w:rFonts w:ascii="宋体" w:hAnsi="宋体"/>
                <w:szCs w:val="21"/>
              </w:rPr>
              <w:t>2019</w:t>
            </w:r>
            <w:r w:rsidRPr="0016568F">
              <w:rPr>
                <w:rFonts w:ascii="宋体" w:hAnsi="宋体" w:hint="eastAsia"/>
                <w:szCs w:val="21"/>
              </w:rPr>
              <w:t>年3月</w:t>
            </w:r>
          </w:p>
        </w:tc>
        <w:tc>
          <w:tcPr>
            <w:tcW w:w="1670"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叶凌</w:t>
            </w:r>
          </w:p>
        </w:tc>
        <w:tc>
          <w:tcPr>
            <w:tcW w:w="2551"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北京房地产估价师和土地估价师与不动产登记代理人协会</w:t>
            </w:r>
          </w:p>
        </w:tc>
      </w:tr>
    </w:tbl>
    <w:p w:rsidR="000D6DCF" w:rsidRPr="0016568F" w:rsidRDefault="00D925FF" w:rsidP="000D6DCF">
      <w:pPr>
        <w:rPr>
          <w:rFonts w:ascii="宋体" w:hAnsi="宋体"/>
        </w:rPr>
      </w:pPr>
      <w:r w:rsidRPr="0016568F">
        <w:rPr>
          <w:rFonts w:ascii="宋体" w:hAnsi="宋体"/>
          <w:noProof/>
        </w:rPr>
        <w:drawing>
          <wp:inline distT="0" distB="0" distL="0" distR="0" wp14:anchorId="73F786B8" wp14:editId="79F84204">
            <wp:extent cx="5274310" cy="3728085"/>
            <wp:effectExtent l="0" t="0" r="2540" b="5715"/>
            <wp:docPr id="26" name="图片 1" descr="D:\新建文件夹\新建文件夹\2019课题-公租房技术指引-叶凌.jpg"/>
            <wp:cNvGraphicFramePr/>
            <a:graphic xmlns:a="http://schemas.openxmlformats.org/drawingml/2006/main">
              <a:graphicData uri="http://schemas.openxmlformats.org/drawingml/2006/picture">
                <pic:pic xmlns:pic="http://schemas.openxmlformats.org/drawingml/2006/picture">
                  <pic:nvPicPr>
                    <pic:cNvPr id="33" name="图片 1" descr="D:\新建文件夹\新建文件夹\2019课题-公租房技术指引-叶凌.jpg"/>
                    <pic:cNvPicPr/>
                  </pic:nvPicPr>
                  <pic:blipFill>
                    <a:blip r:embed="rId19" cstate="print"/>
                    <a:srcRect/>
                    <a:stretch>
                      <a:fillRect/>
                    </a:stretch>
                  </pic:blipFill>
                  <pic:spPr bwMode="auto">
                    <a:xfrm>
                      <a:off x="0" y="0"/>
                      <a:ext cx="5274310" cy="3728085"/>
                    </a:xfrm>
                    <a:prstGeom prst="rect">
                      <a:avLst/>
                    </a:prstGeom>
                    <a:noFill/>
                    <a:ln w="9525">
                      <a:noFill/>
                      <a:miter lim="800000"/>
                      <a:headEnd/>
                      <a:tailEnd/>
                    </a:ln>
                  </pic:spPr>
                </pic:pic>
              </a:graphicData>
            </a:graphic>
          </wp:inline>
        </w:drawing>
      </w:r>
    </w:p>
    <w:p w:rsidR="00D925FF" w:rsidRPr="0016568F" w:rsidRDefault="00D925FF" w:rsidP="000D6DCF">
      <w:pPr>
        <w:rPr>
          <w:rFonts w:ascii="宋体" w:hAnsi="宋体"/>
        </w:rPr>
      </w:pPr>
    </w:p>
    <w:p w:rsidR="00D925FF" w:rsidRPr="0016568F" w:rsidRDefault="00D925FF" w:rsidP="000D6DCF">
      <w:pPr>
        <w:rPr>
          <w:rFonts w:ascii="宋体" w:hAnsi="宋体"/>
        </w:rPr>
      </w:pPr>
    </w:p>
    <w:p w:rsidR="00D925FF" w:rsidRPr="0016568F" w:rsidRDefault="00D925FF" w:rsidP="000D6DCF">
      <w:pPr>
        <w:rPr>
          <w:rFonts w:ascii="宋体" w:hAnsi="宋体"/>
        </w:rPr>
      </w:pPr>
    </w:p>
    <w:p w:rsidR="00D925FF" w:rsidRPr="0016568F" w:rsidRDefault="00D925FF" w:rsidP="000D6DCF">
      <w:pPr>
        <w:rPr>
          <w:rFonts w:ascii="宋体" w:hAnsi="宋体"/>
        </w:rPr>
      </w:pPr>
      <w:r w:rsidRPr="0016568F">
        <w:rPr>
          <w:rFonts w:ascii="宋体" w:hAnsi="宋体"/>
          <w:noProof/>
        </w:rPr>
        <w:drawing>
          <wp:inline distT="0" distB="0" distL="0" distR="0" wp14:anchorId="4409995A" wp14:editId="3F4CDBF3">
            <wp:extent cx="5274310" cy="3728085"/>
            <wp:effectExtent l="0" t="0" r="2540" b="5715"/>
            <wp:docPr id="227" name="图片 5" descr="D:\新建文件夹\新建文件夹\2019课题-共有产权技术指引.jpg"/>
            <wp:cNvGraphicFramePr/>
            <a:graphic xmlns:a="http://schemas.openxmlformats.org/drawingml/2006/main">
              <a:graphicData uri="http://schemas.openxmlformats.org/drawingml/2006/picture">
                <pic:pic xmlns:pic="http://schemas.openxmlformats.org/drawingml/2006/picture">
                  <pic:nvPicPr>
                    <pic:cNvPr id="40" name="图片 5" descr="D:\新建文件夹\新建文件夹\2019课题-共有产权技术指引.jpg"/>
                    <pic:cNvPicPr/>
                  </pic:nvPicPr>
                  <pic:blipFill>
                    <a:blip r:embed="rId20" cstate="print"/>
                    <a:srcRect/>
                    <a:stretch>
                      <a:fillRect/>
                    </a:stretch>
                  </pic:blipFill>
                  <pic:spPr bwMode="auto">
                    <a:xfrm>
                      <a:off x="0" y="0"/>
                      <a:ext cx="5274310" cy="3728085"/>
                    </a:xfrm>
                    <a:prstGeom prst="rect">
                      <a:avLst/>
                    </a:prstGeom>
                    <a:noFill/>
                    <a:ln w="9525">
                      <a:noFill/>
                      <a:miter lim="800000"/>
                      <a:headEnd/>
                      <a:tailEnd/>
                    </a:ln>
                  </pic:spPr>
                </pic:pic>
              </a:graphicData>
            </a:graphic>
          </wp:inline>
        </w:drawing>
      </w:r>
    </w:p>
    <w:p w:rsidR="00D925FF" w:rsidRPr="0016568F" w:rsidRDefault="00D925FF" w:rsidP="000D6DCF">
      <w:pPr>
        <w:rPr>
          <w:rFonts w:ascii="宋体" w:hAnsi="宋体"/>
        </w:rPr>
      </w:pPr>
      <w:r w:rsidRPr="0016568F">
        <w:rPr>
          <w:rFonts w:ascii="宋体" w:hAnsi="宋体"/>
          <w:noProof/>
        </w:rPr>
        <w:drawing>
          <wp:inline distT="0" distB="0" distL="0" distR="0" wp14:anchorId="029ED358" wp14:editId="221E972F">
            <wp:extent cx="5274310" cy="3728085"/>
            <wp:effectExtent l="0" t="0" r="2540" b="5715"/>
            <wp:docPr id="27" name="图片 6" descr="D:\新建文件夹\新建文件夹\2019课题-共有产权技术指引-梁津.jpg"/>
            <wp:cNvGraphicFramePr/>
            <a:graphic xmlns:a="http://schemas.openxmlformats.org/drawingml/2006/main">
              <a:graphicData uri="http://schemas.openxmlformats.org/drawingml/2006/picture">
                <pic:pic xmlns:pic="http://schemas.openxmlformats.org/drawingml/2006/picture">
                  <pic:nvPicPr>
                    <pic:cNvPr id="41" name="图片 6" descr="D:\新建文件夹\新建文件夹\2019课题-共有产权技术指引-梁津.jpg"/>
                    <pic:cNvPicPr/>
                  </pic:nvPicPr>
                  <pic:blipFill>
                    <a:blip r:embed="rId21" cstate="print"/>
                    <a:srcRect/>
                    <a:stretch>
                      <a:fillRect/>
                    </a:stretch>
                  </pic:blipFill>
                  <pic:spPr bwMode="auto">
                    <a:xfrm>
                      <a:off x="0" y="0"/>
                      <a:ext cx="5274310" cy="3728085"/>
                    </a:xfrm>
                    <a:prstGeom prst="rect">
                      <a:avLst/>
                    </a:prstGeom>
                    <a:noFill/>
                    <a:ln w="9525">
                      <a:noFill/>
                      <a:miter lim="800000"/>
                      <a:headEnd/>
                      <a:tailEnd/>
                    </a:ln>
                  </pic:spPr>
                </pic:pic>
              </a:graphicData>
            </a:graphic>
          </wp:inline>
        </w:drawing>
      </w:r>
    </w:p>
    <w:bookmarkEnd w:id="43"/>
    <w:bookmarkEnd w:id="44"/>
    <w:bookmarkEnd w:id="45"/>
    <w:bookmarkEnd w:id="46"/>
    <w:bookmarkEnd w:id="47"/>
    <w:bookmarkEnd w:id="48"/>
    <w:bookmarkEnd w:id="49"/>
    <w:bookmarkEnd w:id="50"/>
    <w:bookmarkEnd w:id="51"/>
    <w:p w:rsidR="003E5F05" w:rsidRPr="0016568F" w:rsidRDefault="003E5F05" w:rsidP="00AA5A05">
      <w:pPr>
        <w:rPr>
          <w:rFonts w:ascii="宋体" w:hAnsi="宋体"/>
        </w:rPr>
      </w:pPr>
    </w:p>
    <w:sectPr w:rsidR="003E5F05" w:rsidRPr="0016568F" w:rsidSect="003F771C">
      <w:headerReference w:type="default" r:id="rId22"/>
      <w:footerReference w:type="default" r:id="rId23"/>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062" w:rsidRDefault="008A7062" w:rsidP="00E75DFC">
      <w:pPr>
        <w:spacing w:line="240" w:lineRule="auto"/>
      </w:pPr>
      <w:r>
        <w:separator/>
      </w:r>
    </w:p>
  </w:endnote>
  <w:endnote w:type="continuationSeparator" w:id="0">
    <w:p w:rsidR="008A7062" w:rsidRDefault="008A7062" w:rsidP="00E75D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34125"/>
      <w:docPartObj>
        <w:docPartGallery w:val="Page Numbers (Bottom of Page)"/>
        <w:docPartUnique/>
      </w:docPartObj>
    </w:sdtPr>
    <w:sdtEndPr/>
    <w:sdtContent>
      <w:p w:rsidR="00AE5399" w:rsidRDefault="00AE5399">
        <w:pPr>
          <w:pStyle w:val="a3"/>
          <w:jc w:val="center"/>
        </w:pPr>
        <w:r>
          <w:fldChar w:fldCharType="begin"/>
        </w:r>
        <w:r>
          <w:instrText>PAGE   \* MERGEFORMAT</w:instrText>
        </w:r>
        <w:r>
          <w:fldChar w:fldCharType="separate"/>
        </w:r>
        <w:r w:rsidR="00350E24" w:rsidRPr="00350E24">
          <w:rPr>
            <w:noProof/>
            <w:lang w:val="zh-CN"/>
          </w:rPr>
          <w:t>1</w:t>
        </w:r>
        <w:r>
          <w:fldChar w:fldCharType="end"/>
        </w:r>
      </w:p>
    </w:sdtContent>
  </w:sdt>
  <w:p w:rsidR="00AE5399" w:rsidRDefault="00AE539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062" w:rsidRDefault="008A7062" w:rsidP="00E75DFC">
      <w:pPr>
        <w:spacing w:line="240" w:lineRule="auto"/>
      </w:pPr>
      <w:r>
        <w:separator/>
      </w:r>
    </w:p>
  </w:footnote>
  <w:footnote w:type="continuationSeparator" w:id="0">
    <w:p w:rsidR="008A7062" w:rsidRDefault="008A7062" w:rsidP="00E75D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9" w:rsidRDefault="00AE5399" w:rsidP="00E75DFC">
    <w:pPr>
      <w:pStyle w:val="a8"/>
    </w:pPr>
    <w:r>
      <w:rPr>
        <w:noProof/>
      </w:rPr>
      <w:drawing>
        <wp:inline distT="0" distB="0" distL="0" distR="0" wp14:anchorId="6B99ADED" wp14:editId="01B240AE">
          <wp:extent cx="5274310" cy="283210"/>
          <wp:effectExtent l="0" t="0" r="2540" b="2540"/>
          <wp:docPr id="29" name="图片 29"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32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03C7"/>
    <w:multiLevelType w:val="hybridMultilevel"/>
    <w:tmpl w:val="F1BAEDC6"/>
    <w:lvl w:ilvl="0" w:tplc="837CCCD8">
      <w:start w:val="1"/>
      <w:numFmt w:val="decimal"/>
      <w:lvlText w:val="（%1）"/>
      <w:lvlJc w:val="left"/>
      <w:pPr>
        <w:ind w:left="153" w:firstLine="267"/>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863253E"/>
    <w:multiLevelType w:val="hybridMultilevel"/>
    <w:tmpl w:val="66FA1A5E"/>
    <w:lvl w:ilvl="0" w:tplc="6254AD72">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D79488E"/>
    <w:multiLevelType w:val="hybridMultilevel"/>
    <w:tmpl w:val="7180ACA4"/>
    <w:lvl w:ilvl="0" w:tplc="90F20928">
      <w:start w:val="4"/>
      <w:numFmt w:val="decimal"/>
      <w:lvlText w:val="（%1）"/>
      <w:lvlJc w:val="left"/>
      <w:pPr>
        <w:ind w:left="1161" w:hanging="735"/>
      </w:pPr>
      <w:rPr>
        <w:rFonts w:cs="宋体" w:hint="default"/>
        <w:color w:val="000000" w:themeColor="text1"/>
        <w:lang w:val="en-US"/>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
    <w:nsid w:val="3DFB78B2"/>
    <w:multiLevelType w:val="hybridMultilevel"/>
    <w:tmpl w:val="424E1FEC"/>
    <w:lvl w:ilvl="0" w:tplc="2B664F50">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14073C7"/>
    <w:multiLevelType w:val="hybridMultilevel"/>
    <w:tmpl w:val="BD38AC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85223B1"/>
    <w:multiLevelType w:val="hybridMultilevel"/>
    <w:tmpl w:val="E68ABB6E"/>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nsid w:val="4EDB74A6"/>
    <w:multiLevelType w:val="hybridMultilevel"/>
    <w:tmpl w:val="B3C87F42"/>
    <w:lvl w:ilvl="0" w:tplc="CB88B14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6476534F"/>
    <w:multiLevelType w:val="hybridMultilevel"/>
    <w:tmpl w:val="9A4C069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nsid w:val="6DAC2F83"/>
    <w:multiLevelType w:val="hybridMultilevel"/>
    <w:tmpl w:val="42541A2A"/>
    <w:lvl w:ilvl="0" w:tplc="AAF642A0">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F204577"/>
    <w:multiLevelType w:val="hybridMultilevel"/>
    <w:tmpl w:val="33661D8C"/>
    <w:lvl w:ilvl="0" w:tplc="04090001">
      <w:start w:val="1"/>
      <w:numFmt w:val="bullet"/>
      <w:lvlText w:val=""/>
      <w:lvlJc w:val="left"/>
      <w:pPr>
        <w:ind w:left="1140" w:hanging="7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9"/>
  </w:num>
  <w:num w:numId="3">
    <w:abstractNumId w:val="5"/>
  </w:num>
  <w:num w:numId="4">
    <w:abstractNumId w:val="7"/>
  </w:num>
  <w:num w:numId="5">
    <w:abstractNumId w:val="4"/>
  </w:num>
  <w:num w:numId="6">
    <w:abstractNumId w:val="6"/>
  </w:num>
  <w:num w:numId="7">
    <w:abstractNumId w:val="1"/>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1CB"/>
    <w:rsid w:val="00040E16"/>
    <w:rsid w:val="00056704"/>
    <w:rsid w:val="000B23EB"/>
    <w:rsid w:val="000D6DCF"/>
    <w:rsid w:val="0010223E"/>
    <w:rsid w:val="00116520"/>
    <w:rsid w:val="00152ECB"/>
    <w:rsid w:val="0016568F"/>
    <w:rsid w:val="001966C8"/>
    <w:rsid w:val="001A2E3A"/>
    <w:rsid w:val="001C6289"/>
    <w:rsid w:val="001E05E6"/>
    <w:rsid w:val="001F2960"/>
    <w:rsid w:val="00204C5B"/>
    <w:rsid w:val="00214957"/>
    <w:rsid w:val="00214A3E"/>
    <w:rsid w:val="002172BE"/>
    <w:rsid w:val="002B495A"/>
    <w:rsid w:val="002B5D5F"/>
    <w:rsid w:val="002E16D3"/>
    <w:rsid w:val="002E5B20"/>
    <w:rsid w:val="00306C46"/>
    <w:rsid w:val="00320BB9"/>
    <w:rsid w:val="00350E24"/>
    <w:rsid w:val="00380F76"/>
    <w:rsid w:val="00385465"/>
    <w:rsid w:val="003931BB"/>
    <w:rsid w:val="003E5F05"/>
    <w:rsid w:val="003E6E0B"/>
    <w:rsid w:val="003F771C"/>
    <w:rsid w:val="00426699"/>
    <w:rsid w:val="004405F4"/>
    <w:rsid w:val="00474C8E"/>
    <w:rsid w:val="00520B4B"/>
    <w:rsid w:val="005337BC"/>
    <w:rsid w:val="00557327"/>
    <w:rsid w:val="00560D55"/>
    <w:rsid w:val="005A0C7A"/>
    <w:rsid w:val="005F66CA"/>
    <w:rsid w:val="00651623"/>
    <w:rsid w:val="006960FA"/>
    <w:rsid w:val="00707C8B"/>
    <w:rsid w:val="0074387B"/>
    <w:rsid w:val="00746863"/>
    <w:rsid w:val="00756A78"/>
    <w:rsid w:val="007A1435"/>
    <w:rsid w:val="008403C5"/>
    <w:rsid w:val="00892795"/>
    <w:rsid w:val="008A1A59"/>
    <w:rsid w:val="008A7062"/>
    <w:rsid w:val="008F498E"/>
    <w:rsid w:val="0090647F"/>
    <w:rsid w:val="009B68D2"/>
    <w:rsid w:val="009D5B1F"/>
    <w:rsid w:val="009F3A2F"/>
    <w:rsid w:val="00A54AA3"/>
    <w:rsid w:val="00A729E6"/>
    <w:rsid w:val="00A903CD"/>
    <w:rsid w:val="00A93CE8"/>
    <w:rsid w:val="00AA5A05"/>
    <w:rsid w:val="00AB5C59"/>
    <w:rsid w:val="00AE5399"/>
    <w:rsid w:val="00B356BD"/>
    <w:rsid w:val="00B35AD9"/>
    <w:rsid w:val="00B66856"/>
    <w:rsid w:val="00B821F4"/>
    <w:rsid w:val="00BC06CB"/>
    <w:rsid w:val="00C355A8"/>
    <w:rsid w:val="00D30376"/>
    <w:rsid w:val="00D70028"/>
    <w:rsid w:val="00D925FF"/>
    <w:rsid w:val="00DB0648"/>
    <w:rsid w:val="00DD6293"/>
    <w:rsid w:val="00DE01F4"/>
    <w:rsid w:val="00DE6F40"/>
    <w:rsid w:val="00E071CB"/>
    <w:rsid w:val="00E07A42"/>
    <w:rsid w:val="00E367A2"/>
    <w:rsid w:val="00E43BA1"/>
    <w:rsid w:val="00E5634C"/>
    <w:rsid w:val="00E75DFC"/>
    <w:rsid w:val="00E907CC"/>
    <w:rsid w:val="00EC0172"/>
    <w:rsid w:val="00ED6CD2"/>
    <w:rsid w:val="00EF0820"/>
    <w:rsid w:val="00F0126F"/>
    <w:rsid w:val="00F55B3D"/>
    <w:rsid w:val="00FA5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1CB"/>
    <w:pPr>
      <w:widowControl w:val="0"/>
      <w:spacing w:line="360" w:lineRule="auto"/>
    </w:pPr>
    <w:rPr>
      <w:rFonts w:ascii="Times New Roman" w:eastAsia="宋体" w:hAnsi="Times New Roman" w:cs="Times New Roman"/>
      <w:sz w:val="24"/>
      <w:szCs w:val="24"/>
    </w:rPr>
  </w:style>
  <w:style w:type="paragraph" w:styleId="1">
    <w:name w:val="heading 1"/>
    <w:basedOn w:val="a"/>
    <w:next w:val="a"/>
    <w:link w:val="1Char"/>
    <w:uiPriority w:val="9"/>
    <w:qFormat/>
    <w:rsid w:val="0011652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51623"/>
    <w:pPr>
      <w:keepNext/>
      <w:keepLines/>
      <w:spacing w:before="260" w:after="260" w:line="416" w:lineRule="auto"/>
      <w:jc w:val="both"/>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C628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116520"/>
    <w:pPr>
      <w:tabs>
        <w:tab w:val="center" w:pos="4153"/>
        <w:tab w:val="right" w:pos="8306"/>
      </w:tabs>
      <w:snapToGrid w:val="0"/>
      <w:spacing w:line="240" w:lineRule="auto"/>
    </w:pPr>
    <w:rPr>
      <w:sz w:val="18"/>
      <w:szCs w:val="18"/>
    </w:rPr>
  </w:style>
  <w:style w:type="character" w:customStyle="1" w:styleId="Char">
    <w:name w:val="页脚 Char"/>
    <w:basedOn w:val="a0"/>
    <w:link w:val="a3"/>
    <w:uiPriority w:val="99"/>
    <w:qFormat/>
    <w:rsid w:val="00116520"/>
    <w:rPr>
      <w:rFonts w:ascii="Times New Roman" w:eastAsia="宋体" w:hAnsi="Times New Roman" w:cs="Times New Roman"/>
      <w:sz w:val="18"/>
      <w:szCs w:val="18"/>
    </w:rPr>
  </w:style>
  <w:style w:type="character" w:customStyle="1" w:styleId="1Char">
    <w:name w:val="标题 1 Char"/>
    <w:basedOn w:val="a0"/>
    <w:link w:val="1"/>
    <w:uiPriority w:val="9"/>
    <w:rsid w:val="00116520"/>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651623"/>
    <w:rPr>
      <w:rFonts w:asciiTheme="majorHAnsi" w:eastAsiaTheme="majorEastAsia" w:hAnsiTheme="majorHAnsi" w:cstheme="majorBidi"/>
      <w:b/>
      <w:bCs/>
      <w:sz w:val="32"/>
      <w:szCs w:val="32"/>
    </w:rPr>
  </w:style>
  <w:style w:type="paragraph" w:styleId="a4">
    <w:name w:val="List Paragraph"/>
    <w:basedOn w:val="a"/>
    <w:uiPriority w:val="34"/>
    <w:qFormat/>
    <w:rsid w:val="001E05E6"/>
    <w:pPr>
      <w:ind w:firstLineChars="200" w:firstLine="420"/>
    </w:pPr>
  </w:style>
  <w:style w:type="character" w:customStyle="1" w:styleId="3Char">
    <w:name w:val="标题 3 Char"/>
    <w:basedOn w:val="a0"/>
    <w:link w:val="3"/>
    <w:uiPriority w:val="9"/>
    <w:rsid w:val="001C6289"/>
    <w:rPr>
      <w:rFonts w:ascii="Times New Roman" w:eastAsia="宋体" w:hAnsi="Times New Roman" w:cs="Times New Roman"/>
      <w:b/>
      <w:bCs/>
      <w:sz w:val="32"/>
      <w:szCs w:val="32"/>
    </w:rPr>
  </w:style>
  <w:style w:type="character" w:styleId="a5">
    <w:name w:val="Hyperlink"/>
    <w:basedOn w:val="a0"/>
    <w:uiPriority w:val="99"/>
    <w:unhideWhenUsed/>
    <w:rsid w:val="001C6289"/>
    <w:rPr>
      <w:color w:val="0563C1" w:themeColor="hyperlink"/>
      <w:u w:val="single"/>
    </w:rPr>
  </w:style>
  <w:style w:type="paragraph" w:styleId="a6">
    <w:name w:val="Normal (Web)"/>
    <w:basedOn w:val="a"/>
    <w:uiPriority w:val="99"/>
    <w:rsid w:val="001C6289"/>
    <w:pPr>
      <w:widowControl/>
    </w:pPr>
    <w:rPr>
      <w:rFonts w:ascii="宋体" w:hAnsi="宋体"/>
      <w:kern w:val="0"/>
      <w:sz w:val="18"/>
      <w:szCs w:val="18"/>
    </w:rPr>
  </w:style>
  <w:style w:type="table" w:styleId="a7">
    <w:name w:val="Table Grid"/>
    <w:basedOn w:val="a1"/>
    <w:uiPriority w:val="39"/>
    <w:rsid w:val="00DB0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DB0648"/>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0">
    <w:name w:val="toc 2"/>
    <w:basedOn w:val="a"/>
    <w:next w:val="a"/>
    <w:autoRedefine/>
    <w:uiPriority w:val="39"/>
    <w:unhideWhenUsed/>
    <w:qFormat/>
    <w:rsid w:val="009B68D2"/>
    <w:pPr>
      <w:widowControl/>
      <w:tabs>
        <w:tab w:val="right" w:leader="dot" w:pos="8296"/>
      </w:tabs>
      <w:spacing w:line="240" w:lineRule="auto"/>
    </w:pPr>
    <w:rPr>
      <w:rFonts w:asciiTheme="minorHAnsi" w:eastAsiaTheme="minorEastAsia" w:hAnsiTheme="minorHAnsi"/>
      <w:kern w:val="0"/>
      <w:sz w:val="22"/>
      <w:szCs w:val="22"/>
    </w:rPr>
  </w:style>
  <w:style w:type="paragraph" w:styleId="10">
    <w:name w:val="toc 1"/>
    <w:basedOn w:val="a"/>
    <w:next w:val="a"/>
    <w:autoRedefine/>
    <w:uiPriority w:val="39"/>
    <w:unhideWhenUsed/>
    <w:qFormat/>
    <w:rsid w:val="00214A3E"/>
    <w:pPr>
      <w:widowControl/>
      <w:tabs>
        <w:tab w:val="right" w:leader="dot" w:pos="8296"/>
      </w:tabs>
      <w:spacing w:after="100" w:line="288" w:lineRule="auto"/>
    </w:pPr>
    <w:rPr>
      <w:rFonts w:asciiTheme="minorHAnsi" w:eastAsiaTheme="minorEastAsia" w:hAnsiTheme="minorHAnsi"/>
      <w:kern w:val="0"/>
      <w:sz w:val="22"/>
      <w:szCs w:val="22"/>
    </w:rPr>
  </w:style>
  <w:style w:type="paragraph" w:styleId="30">
    <w:name w:val="toc 3"/>
    <w:basedOn w:val="a"/>
    <w:next w:val="a"/>
    <w:autoRedefine/>
    <w:uiPriority w:val="39"/>
    <w:unhideWhenUsed/>
    <w:qFormat/>
    <w:rsid w:val="00380F76"/>
    <w:pPr>
      <w:widowControl/>
      <w:tabs>
        <w:tab w:val="right" w:leader="dot" w:pos="8296"/>
      </w:tabs>
      <w:spacing w:line="240" w:lineRule="auto"/>
    </w:pPr>
    <w:rPr>
      <w:rFonts w:asciiTheme="minorHAnsi" w:eastAsiaTheme="minorEastAsia" w:hAnsiTheme="minorHAnsi"/>
      <w:kern w:val="0"/>
      <w:sz w:val="22"/>
      <w:szCs w:val="22"/>
    </w:rPr>
  </w:style>
  <w:style w:type="paragraph" w:styleId="a8">
    <w:name w:val="header"/>
    <w:basedOn w:val="a"/>
    <w:link w:val="Char0"/>
    <w:uiPriority w:val="99"/>
    <w:unhideWhenUsed/>
    <w:rsid w:val="00E75DF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E75DFC"/>
    <w:rPr>
      <w:rFonts w:ascii="Times New Roman" w:eastAsia="宋体" w:hAnsi="Times New Roman" w:cs="Times New Roman"/>
      <w:sz w:val="18"/>
      <w:szCs w:val="18"/>
    </w:rPr>
  </w:style>
  <w:style w:type="paragraph" w:styleId="a9">
    <w:name w:val="Balloon Text"/>
    <w:basedOn w:val="a"/>
    <w:link w:val="Char1"/>
    <w:uiPriority w:val="99"/>
    <w:semiHidden/>
    <w:unhideWhenUsed/>
    <w:rsid w:val="008403C5"/>
    <w:pPr>
      <w:spacing w:line="240" w:lineRule="auto"/>
    </w:pPr>
    <w:rPr>
      <w:sz w:val="18"/>
      <w:szCs w:val="18"/>
    </w:rPr>
  </w:style>
  <w:style w:type="character" w:customStyle="1" w:styleId="Char1">
    <w:name w:val="批注框文本 Char"/>
    <w:basedOn w:val="a0"/>
    <w:link w:val="a9"/>
    <w:uiPriority w:val="99"/>
    <w:semiHidden/>
    <w:rsid w:val="008403C5"/>
    <w:rPr>
      <w:rFonts w:ascii="Times New Roman" w:eastAsia="宋体" w:hAnsi="Times New Roman" w:cs="Times New Roman"/>
      <w:sz w:val="18"/>
      <w:szCs w:val="18"/>
    </w:rPr>
  </w:style>
  <w:style w:type="paragraph" w:styleId="aa">
    <w:name w:val="Plain Text"/>
    <w:basedOn w:val="a"/>
    <w:link w:val="Char10"/>
    <w:qFormat/>
    <w:rsid w:val="00BC06CB"/>
    <w:pPr>
      <w:spacing w:line="240" w:lineRule="auto"/>
      <w:jc w:val="both"/>
    </w:pPr>
    <w:rPr>
      <w:rFonts w:ascii="宋体" w:hAnsi="Courier New"/>
      <w:sz w:val="21"/>
      <w:szCs w:val="18"/>
    </w:rPr>
  </w:style>
  <w:style w:type="character" w:customStyle="1" w:styleId="Char2">
    <w:name w:val="纯文本 Char"/>
    <w:basedOn w:val="a0"/>
    <w:uiPriority w:val="99"/>
    <w:semiHidden/>
    <w:rsid w:val="00BC06CB"/>
    <w:rPr>
      <w:rFonts w:ascii="宋体" w:eastAsia="宋体" w:hAnsi="Courier New" w:cs="Courier New"/>
      <w:szCs w:val="21"/>
    </w:rPr>
  </w:style>
  <w:style w:type="character" w:customStyle="1" w:styleId="Char10">
    <w:name w:val="纯文本 Char1"/>
    <w:basedOn w:val="a0"/>
    <w:link w:val="aa"/>
    <w:qFormat/>
    <w:rsid w:val="00BC06CB"/>
    <w:rPr>
      <w:rFonts w:ascii="宋体" w:eastAsia="宋体" w:hAnsi="Courier New" w:cs="Times New Roman"/>
      <w:szCs w:val="18"/>
    </w:rPr>
  </w:style>
  <w:style w:type="paragraph" w:customStyle="1" w:styleId="YD3-">
    <w:name w:val="YD3-后"/>
    <w:basedOn w:val="a"/>
    <w:qFormat/>
    <w:rsid w:val="00BC06CB"/>
    <w:pPr>
      <w:tabs>
        <w:tab w:val="left" w:pos="2552"/>
        <w:tab w:val="left" w:pos="8931"/>
      </w:tabs>
      <w:spacing w:beforeLines="50" w:line="380" w:lineRule="exact"/>
      <w:ind w:left="2552" w:hanging="425"/>
      <w:jc w:val="both"/>
    </w:pPr>
    <w:rPr>
      <w:rFonts w:ascii="仿宋_GB2312" w:eastAsia="仿宋_GB2312" w:hAnsi="华文中宋"/>
      <w:w w:val="90"/>
      <w:kern w:val="13"/>
      <w:sz w:val="28"/>
      <w:szCs w:val="20"/>
    </w:rPr>
  </w:style>
  <w:style w:type="paragraph" w:styleId="ab">
    <w:name w:val="Normal Indent"/>
    <w:basedOn w:val="a"/>
    <w:uiPriority w:val="99"/>
    <w:unhideWhenUsed/>
    <w:rsid w:val="00056704"/>
    <w:pPr>
      <w:spacing w:line="240" w:lineRule="auto"/>
      <w:ind w:firstLineChars="200" w:firstLine="420"/>
      <w:jc w:val="both"/>
    </w:pPr>
    <w:rPr>
      <w:sz w:val="21"/>
    </w:rPr>
  </w:style>
  <w:style w:type="paragraph" w:customStyle="1" w:styleId="Default">
    <w:name w:val="Default"/>
    <w:qFormat/>
    <w:rsid w:val="00152ECB"/>
    <w:pPr>
      <w:widowControl w:val="0"/>
      <w:autoSpaceDE w:val="0"/>
      <w:autoSpaceDN w:val="0"/>
      <w:adjustRightInd w:val="0"/>
    </w:pPr>
    <w:rPr>
      <w:rFonts w:ascii="宋体" w:eastAsia="宋体" w:hAnsi="Calibri" w:cs="宋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1CB"/>
    <w:pPr>
      <w:widowControl w:val="0"/>
      <w:spacing w:line="360" w:lineRule="auto"/>
    </w:pPr>
    <w:rPr>
      <w:rFonts w:ascii="Times New Roman" w:eastAsia="宋体" w:hAnsi="Times New Roman" w:cs="Times New Roman"/>
      <w:sz w:val="24"/>
      <w:szCs w:val="24"/>
    </w:rPr>
  </w:style>
  <w:style w:type="paragraph" w:styleId="1">
    <w:name w:val="heading 1"/>
    <w:basedOn w:val="a"/>
    <w:next w:val="a"/>
    <w:link w:val="1Char"/>
    <w:uiPriority w:val="9"/>
    <w:qFormat/>
    <w:rsid w:val="0011652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51623"/>
    <w:pPr>
      <w:keepNext/>
      <w:keepLines/>
      <w:spacing w:before="260" w:after="260" w:line="416" w:lineRule="auto"/>
      <w:jc w:val="both"/>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C628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116520"/>
    <w:pPr>
      <w:tabs>
        <w:tab w:val="center" w:pos="4153"/>
        <w:tab w:val="right" w:pos="8306"/>
      </w:tabs>
      <w:snapToGrid w:val="0"/>
      <w:spacing w:line="240" w:lineRule="auto"/>
    </w:pPr>
    <w:rPr>
      <w:sz w:val="18"/>
      <w:szCs w:val="18"/>
    </w:rPr>
  </w:style>
  <w:style w:type="character" w:customStyle="1" w:styleId="Char">
    <w:name w:val="页脚 Char"/>
    <w:basedOn w:val="a0"/>
    <w:link w:val="a3"/>
    <w:uiPriority w:val="99"/>
    <w:qFormat/>
    <w:rsid w:val="00116520"/>
    <w:rPr>
      <w:rFonts w:ascii="Times New Roman" w:eastAsia="宋体" w:hAnsi="Times New Roman" w:cs="Times New Roman"/>
      <w:sz w:val="18"/>
      <w:szCs w:val="18"/>
    </w:rPr>
  </w:style>
  <w:style w:type="character" w:customStyle="1" w:styleId="1Char">
    <w:name w:val="标题 1 Char"/>
    <w:basedOn w:val="a0"/>
    <w:link w:val="1"/>
    <w:uiPriority w:val="9"/>
    <w:rsid w:val="00116520"/>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651623"/>
    <w:rPr>
      <w:rFonts w:asciiTheme="majorHAnsi" w:eastAsiaTheme="majorEastAsia" w:hAnsiTheme="majorHAnsi" w:cstheme="majorBidi"/>
      <w:b/>
      <w:bCs/>
      <w:sz w:val="32"/>
      <w:szCs w:val="32"/>
    </w:rPr>
  </w:style>
  <w:style w:type="paragraph" w:styleId="a4">
    <w:name w:val="List Paragraph"/>
    <w:basedOn w:val="a"/>
    <w:uiPriority w:val="34"/>
    <w:qFormat/>
    <w:rsid w:val="001E05E6"/>
    <w:pPr>
      <w:ind w:firstLineChars="200" w:firstLine="420"/>
    </w:pPr>
  </w:style>
  <w:style w:type="character" w:customStyle="1" w:styleId="3Char">
    <w:name w:val="标题 3 Char"/>
    <w:basedOn w:val="a0"/>
    <w:link w:val="3"/>
    <w:uiPriority w:val="9"/>
    <w:rsid w:val="001C6289"/>
    <w:rPr>
      <w:rFonts w:ascii="Times New Roman" w:eastAsia="宋体" w:hAnsi="Times New Roman" w:cs="Times New Roman"/>
      <w:b/>
      <w:bCs/>
      <w:sz w:val="32"/>
      <w:szCs w:val="32"/>
    </w:rPr>
  </w:style>
  <w:style w:type="character" w:styleId="a5">
    <w:name w:val="Hyperlink"/>
    <w:basedOn w:val="a0"/>
    <w:uiPriority w:val="99"/>
    <w:unhideWhenUsed/>
    <w:rsid w:val="001C6289"/>
    <w:rPr>
      <w:color w:val="0563C1" w:themeColor="hyperlink"/>
      <w:u w:val="single"/>
    </w:rPr>
  </w:style>
  <w:style w:type="paragraph" w:styleId="a6">
    <w:name w:val="Normal (Web)"/>
    <w:basedOn w:val="a"/>
    <w:uiPriority w:val="99"/>
    <w:rsid w:val="001C6289"/>
    <w:pPr>
      <w:widowControl/>
    </w:pPr>
    <w:rPr>
      <w:rFonts w:ascii="宋体" w:hAnsi="宋体"/>
      <w:kern w:val="0"/>
      <w:sz w:val="18"/>
      <w:szCs w:val="18"/>
    </w:rPr>
  </w:style>
  <w:style w:type="table" w:styleId="a7">
    <w:name w:val="Table Grid"/>
    <w:basedOn w:val="a1"/>
    <w:uiPriority w:val="39"/>
    <w:rsid w:val="00DB0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DB0648"/>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0">
    <w:name w:val="toc 2"/>
    <w:basedOn w:val="a"/>
    <w:next w:val="a"/>
    <w:autoRedefine/>
    <w:uiPriority w:val="39"/>
    <w:unhideWhenUsed/>
    <w:qFormat/>
    <w:rsid w:val="009B68D2"/>
    <w:pPr>
      <w:widowControl/>
      <w:tabs>
        <w:tab w:val="right" w:leader="dot" w:pos="8296"/>
      </w:tabs>
      <w:spacing w:line="240" w:lineRule="auto"/>
    </w:pPr>
    <w:rPr>
      <w:rFonts w:asciiTheme="minorHAnsi" w:eastAsiaTheme="minorEastAsia" w:hAnsiTheme="minorHAnsi"/>
      <w:kern w:val="0"/>
      <w:sz w:val="22"/>
      <w:szCs w:val="22"/>
    </w:rPr>
  </w:style>
  <w:style w:type="paragraph" w:styleId="10">
    <w:name w:val="toc 1"/>
    <w:basedOn w:val="a"/>
    <w:next w:val="a"/>
    <w:autoRedefine/>
    <w:uiPriority w:val="39"/>
    <w:unhideWhenUsed/>
    <w:qFormat/>
    <w:rsid w:val="00214A3E"/>
    <w:pPr>
      <w:widowControl/>
      <w:tabs>
        <w:tab w:val="right" w:leader="dot" w:pos="8296"/>
      </w:tabs>
      <w:spacing w:after="100" w:line="288" w:lineRule="auto"/>
    </w:pPr>
    <w:rPr>
      <w:rFonts w:asciiTheme="minorHAnsi" w:eastAsiaTheme="minorEastAsia" w:hAnsiTheme="minorHAnsi"/>
      <w:kern w:val="0"/>
      <w:sz w:val="22"/>
      <w:szCs w:val="22"/>
    </w:rPr>
  </w:style>
  <w:style w:type="paragraph" w:styleId="30">
    <w:name w:val="toc 3"/>
    <w:basedOn w:val="a"/>
    <w:next w:val="a"/>
    <w:autoRedefine/>
    <w:uiPriority w:val="39"/>
    <w:unhideWhenUsed/>
    <w:qFormat/>
    <w:rsid w:val="00380F76"/>
    <w:pPr>
      <w:widowControl/>
      <w:tabs>
        <w:tab w:val="right" w:leader="dot" w:pos="8296"/>
      </w:tabs>
      <w:spacing w:line="240" w:lineRule="auto"/>
    </w:pPr>
    <w:rPr>
      <w:rFonts w:asciiTheme="minorHAnsi" w:eastAsiaTheme="minorEastAsia" w:hAnsiTheme="minorHAnsi"/>
      <w:kern w:val="0"/>
      <w:sz w:val="22"/>
      <w:szCs w:val="22"/>
    </w:rPr>
  </w:style>
  <w:style w:type="paragraph" w:styleId="a8">
    <w:name w:val="header"/>
    <w:basedOn w:val="a"/>
    <w:link w:val="Char0"/>
    <w:uiPriority w:val="99"/>
    <w:unhideWhenUsed/>
    <w:rsid w:val="00E75DF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E75DFC"/>
    <w:rPr>
      <w:rFonts w:ascii="Times New Roman" w:eastAsia="宋体" w:hAnsi="Times New Roman" w:cs="Times New Roman"/>
      <w:sz w:val="18"/>
      <w:szCs w:val="18"/>
    </w:rPr>
  </w:style>
  <w:style w:type="paragraph" w:styleId="a9">
    <w:name w:val="Balloon Text"/>
    <w:basedOn w:val="a"/>
    <w:link w:val="Char1"/>
    <w:uiPriority w:val="99"/>
    <w:semiHidden/>
    <w:unhideWhenUsed/>
    <w:rsid w:val="008403C5"/>
    <w:pPr>
      <w:spacing w:line="240" w:lineRule="auto"/>
    </w:pPr>
    <w:rPr>
      <w:sz w:val="18"/>
      <w:szCs w:val="18"/>
    </w:rPr>
  </w:style>
  <w:style w:type="character" w:customStyle="1" w:styleId="Char1">
    <w:name w:val="批注框文本 Char"/>
    <w:basedOn w:val="a0"/>
    <w:link w:val="a9"/>
    <w:uiPriority w:val="99"/>
    <w:semiHidden/>
    <w:rsid w:val="008403C5"/>
    <w:rPr>
      <w:rFonts w:ascii="Times New Roman" w:eastAsia="宋体" w:hAnsi="Times New Roman" w:cs="Times New Roman"/>
      <w:sz w:val="18"/>
      <w:szCs w:val="18"/>
    </w:rPr>
  </w:style>
  <w:style w:type="paragraph" w:styleId="aa">
    <w:name w:val="Plain Text"/>
    <w:basedOn w:val="a"/>
    <w:link w:val="Char10"/>
    <w:qFormat/>
    <w:rsid w:val="00BC06CB"/>
    <w:pPr>
      <w:spacing w:line="240" w:lineRule="auto"/>
      <w:jc w:val="both"/>
    </w:pPr>
    <w:rPr>
      <w:rFonts w:ascii="宋体" w:hAnsi="Courier New"/>
      <w:sz w:val="21"/>
      <w:szCs w:val="18"/>
    </w:rPr>
  </w:style>
  <w:style w:type="character" w:customStyle="1" w:styleId="Char2">
    <w:name w:val="纯文本 Char"/>
    <w:basedOn w:val="a0"/>
    <w:uiPriority w:val="99"/>
    <w:semiHidden/>
    <w:rsid w:val="00BC06CB"/>
    <w:rPr>
      <w:rFonts w:ascii="宋体" w:eastAsia="宋体" w:hAnsi="Courier New" w:cs="Courier New"/>
      <w:szCs w:val="21"/>
    </w:rPr>
  </w:style>
  <w:style w:type="character" w:customStyle="1" w:styleId="Char10">
    <w:name w:val="纯文本 Char1"/>
    <w:basedOn w:val="a0"/>
    <w:link w:val="aa"/>
    <w:qFormat/>
    <w:rsid w:val="00BC06CB"/>
    <w:rPr>
      <w:rFonts w:ascii="宋体" w:eastAsia="宋体" w:hAnsi="Courier New" w:cs="Times New Roman"/>
      <w:szCs w:val="18"/>
    </w:rPr>
  </w:style>
  <w:style w:type="paragraph" w:customStyle="1" w:styleId="YD3-">
    <w:name w:val="YD3-后"/>
    <w:basedOn w:val="a"/>
    <w:qFormat/>
    <w:rsid w:val="00BC06CB"/>
    <w:pPr>
      <w:tabs>
        <w:tab w:val="left" w:pos="2552"/>
        <w:tab w:val="left" w:pos="8931"/>
      </w:tabs>
      <w:spacing w:beforeLines="50" w:line="380" w:lineRule="exact"/>
      <w:ind w:left="2552" w:hanging="425"/>
      <w:jc w:val="both"/>
    </w:pPr>
    <w:rPr>
      <w:rFonts w:ascii="仿宋_GB2312" w:eastAsia="仿宋_GB2312" w:hAnsi="华文中宋"/>
      <w:w w:val="90"/>
      <w:kern w:val="13"/>
      <w:sz w:val="28"/>
      <w:szCs w:val="20"/>
    </w:rPr>
  </w:style>
  <w:style w:type="paragraph" w:styleId="ab">
    <w:name w:val="Normal Indent"/>
    <w:basedOn w:val="a"/>
    <w:uiPriority w:val="99"/>
    <w:unhideWhenUsed/>
    <w:rsid w:val="00056704"/>
    <w:pPr>
      <w:spacing w:line="240" w:lineRule="auto"/>
      <w:ind w:firstLineChars="200" w:firstLine="420"/>
      <w:jc w:val="both"/>
    </w:pPr>
    <w:rPr>
      <w:sz w:val="21"/>
    </w:rPr>
  </w:style>
  <w:style w:type="paragraph" w:customStyle="1" w:styleId="Default">
    <w:name w:val="Default"/>
    <w:qFormat/>
    <w:rsid w:val="00152ECB"/>
    <w:pPr>
      <w:widowControl w:val="0"/>
      <w:autoSpaceDE w:val="0"/>
      <w:autoSpaceDN w:val="0"/>
      <w:adjustRightInd w:val="0"/>
    </w:pPr>
    <w:rPr>
      <w:rFonts w:ascii="宋体" w:eastAsia="宋体" w:hAnsi="Calibri"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98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25DAA-C53A-4B1F-87F6-D6042522E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18</Pages>
  <Words>480</Words>
  <Characters>2739</Characters>
  <Application>Microsoft Office Word</Application>
  <DocSecurity>0</DocSecurity>
  <Lines>22</Lines>
  <Paragraphs>6</Paragraphs>
  <ScaleCrop>false</ScaleCrop>
  <Company/>
  <LinksUpToDate>false</LinksUpToDate>
  <CharactersWithSpaces>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vampire</dc:creator>
  <cp:keywords/>
  <dc:description/>
  <cp:lastModifiedBy>KG</cp:lastModifiedBy>
  <cp:revision>61</cp:revision>
  <cp:lastPrinted>2020-06-29T08:14:00Z</cp:lastPrinted>
  <dcterms:created xsi:type="dcterms:W3CDTF">2020-06-28T03:04:00Z</dcterms:created>
  <dcterms:modified xsi:type="dcterms:W3CDTF">2020-07-30T02:45:00Z</dcterms:modified>
</cp:coreProperties>
</file>