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DEA" w:rsidRPr="00FB6A95" w:rsidRDefault="00550DEA">
      <w:pPr>
        <w:ind w:leftChars="450" w:left="945"/>
        <w:rPr>
          <w:rFonts w:ascii="Arial" w:hAnsi="Arial" w:cs="Arial"/>
          <w:b/>
          <w:color w:val="000000"/>
          <w:sz w:val="44"/>
          <w:szCs w:val="44"/>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7130E6">
      <w:pPr>
        <w:spacing w:line="480" w:lineRule="auto"/>
        <w:jc w:val="center"/>
        <w:rPr>
          <w:rFonts w:ascii="Arial" w:hAnsi="Arial" w:cs="Arial"/>
          <w:b/>
          <w:sz w:val="36"/>
        </w:rPr>
      </w:pPr>
      <w:r w:rsidRPr="00FB6A95">
        <w:rPr>
          <w:rFonts w:ascii="Arial" w:hAnsi="Arial" w:cs="Arial"/>
          <w:b/>
          <w:sz w:val="36"/>
        </w:rPr>
        <w:t>中诚信托</w:t>
      </w:r>
      <w:r w:rsidR="0035725A" w:rsidRPr="00FB6A95">
        <w:rPr>
          <w:rFonts w:ascii="Arial" w:hAnsi="Arial" w:cs="Arial"/>
          <w:b/>
          <w:sz w:val="36"/>
        </w:rPr>
        <w:t>-</w:t>
      </w:r>
      <w:r w:rsidR="0035725A" w:rsidRPr="00FB6A95">
        <w:rPr>
          <w:rFonts w:ascii="Arial" w:hAnsi="Arial" w:cs="Arial"/>
          <w:b/>
          <w:sz w:val="36"/>
        </w:rPr>
        <w:t>诚颐</w:t>
      </w:r>
      <w:r w:rsidR="0035725A" w:rsidRPr="00FB6A95">
        <w:rPr>
          <w:rFonts w:ascii="Arial" w:hAnsi="Arial" w:cs="Arial"/>
          <w:b/>
          <w:sz w:val="36"/>
        </w:rPr>
        <w:t>8</w:t>
      </w:r>
      <w:r w:rsidRPr="00FB6A95">
        <w:rPr>
          <w:rFonts w:ascii="Arial" w:hAnsi="Arial" w:cs="Arial"/>
          <w:b/>
          <w:sz w:val="36"/>
        </w:rPr>
        <w:t>号</w:t>
      </w:r>
      <w:r w:rsidR="0035725A" w:rsidRPr="00FB6A95">
        <w:rPr>
          <w:rFonts w:ascii="Arial" w:hAnsi="Arial" w:cs="Arial"/>
          <w:b/>
          <w:sz w:val="36"/>
        </w:rPr>
        <w:t>南宁项目</w:t>
      </w:r>
      <w:r w:rsidRPr="00FB6A95">
        <w:rPr>
          <w:rFonts w:ascii="Arial" w:hAnsi="Arial" w:cs="Arial"/>
          <w:b/>
          <w:sz w:val="36"/>
        </w:rPr>
        <w:t>集合资金信托计划</w:t>
      </w:r>
    </w:p>
    <w:p w:rsidR="00550DEA" w:rsidRPr="00FB6A95" w:rsidRDefault="007130E6">
      <w:pPr>
        <w:spacing w:line="480" w:lineRule="auto"/>
        <w:jc w:val="center"/>
        <w:rPr>
          <w:rFonts w:ascii="Arial" w:hAnsi="Arial" w:cs="Arial"/>
          <w:b/>
          <w:sz w:val="36"/>
        </w:rPr>
      </w:pPr>
      <w:r w:rsidRPr="00FB6A95">
        <w:rPr>
          <w:rFonts w:ascii="Arial" w:hAnsi="Arial" w:cs="Arial"/>
          <w:b/>
          <w:sz w:val="36"/>
        </w:rPr>
        <w:t>2019</w:t>
      </w:r>
      <w:r w:rsidRPr="00FB6A95">
        <w:rPr>
          <w:rFonts w:ascii="Arial" w:hAnsi="Arial" w:cs="Arial"/>
          <w:b/>
          <w:sz w:val="36"/>
        </w:rPr>
        <w:t>年</w:t>
      </w:r>
      <w:r w:rsidR="001A2193">
        <w:rPr>
          <w:rFonts w:ascii="Arial" w:hAnsi="Arial" w:cs="Arial"/>
          <w:b/>
          <w:sz w:val="36"/>
        </w:rPr>
        <w:t>7</w:t>
      </w:r>
      <w:r w:rsidRPr="00FB6A95">
        <w:rPr>
          <w:rFonts w:ascii="Arial" w:hAnsi="Arial" w:cs="Arial"/>
          <w:b/>
          <w:sz w:val="36"/>
        </w:rPr>
        <w:t>月监管报告</w:t>
      </w: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FF0000"/>
          <w:sz w:val="24"/>
        </w:rPr>
      </w:pPr>
    </w:p>
    <w:p w:rsidR="00550DEA" w:rsidRPr="00FB6A95" w:rsidRDefault="00550DEA">
      <w:pPr>
        <w:spacing w:line="480" w:lineRule="auto"/>
        <w:jc w:val="left"/>
        <w:rPr>
          <w:rFonts w:ascii="Arial" w:hAnsi="Arial" w:cs="Arial"/>
          <w:b/>
          <w:color w:val="000000"/>
          <w:sz w:val="24"/>
        </w:rPr>
      </w:pP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项目名称：中诚信托</w:t>
      </w:r>
      <w:r w:rsidR="0035725A" w:rsidRPr="00FB6A95">
        <w:rPr>
          <w:rFonts w:ascii="Arial" w:hAnsi="Arial" w:cs="Arial"/>
          <w:b/>
          <w:color w:val="000000"/>
          <w:szCs w:val="28"/>
        </w:rPr>
        <w:t>诚颐</w:t>
      </w:r>
      <w:r w:rsidR="0035725A" w:rsidRPr="00FB6A95">
        <w:rPr>
          <w:rFonts w:ascii="Arial" w:hAnsi="Arial" w:cs="Arial"/>
          <w:b/>
          <w:color w:val="000000"/>
          <w:szCs w:val="28"/>
        </w:rPr>
        <w:t>8</w:t>
      </w:r>
      <w:r w:rsidR="0035725A" w:rsidRPr="00FB6A95">
        <w:rPr>
          <w:rFonts w:ascii="Arial" w:hAnsi="Arial" w:cs="Arial"/>
          <w:b/>
          <w:color w:val="000000"/>
          <w:szCs w:val="28"/>
        </w:rPr>
        <w:t>号南宁项目</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委托方：中诚信托有限责任公司</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受托方：北京康正国际资产评估有限公司</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监管人员：</w:t>
      </w:r>
      <w:r w:rsidR="0035725A" w:rsidRPr="00FB6A95">
        <w:rPr>
          <w:rFonts w:ascii="Arial" w:hAnsi="Arial" w:cs="Arial"/>
          <w:b/>
          <w:color w:val="000000"/>
          <w:szCs w:val="28"/>
        </w:rPr>
        <w:t>梁锋</w:t>
      </w:r>
    </w:p>
    <w:p w:rsidR="00550DEA" w:rsidRPr="004130B2" w:rsidRDefault="007130E6">
      <w:pPr>
        <w:spacing w:line="480" w:lineRule="auto"/>
        <w:jc w:val="left"/>
        <w:rPr>
          <w:rFonts w:ascii="Arial" w:hAnsi="Arial" w:cs="Arial"/>
          <w:b/>
          <w:sz w:val="28"/>
          <w:szCs w:val="28"/>
        </w:rPr>
        <w:sectPr w:rsidR="00550DEA" w:rsidRPr="004130B2">
          <w:headerReference w:type="default" r:id="rId9"/>
          <w:pgSz w:w="11906" w:h="16838"/>
          <w:pgMar w:top="1843" w:right="1134" w:bottom="1134" w:left="1134" w:header="851" w:footer="851" w:gutter="340"/>
          <w:pgNumType w:fmt="numberInDash" w:start="1"/>
          <w:cols w:space="720"/>
          <w:titlePg/>
          <w:docGrid w:type="lines" w:linePitch="312"/>
        </w:sectPr>
      </w:pPr>
      <w:r w:rsidRPr="004130B2">
        <w:rPr>
          <w:rFonts w:ascii="Arial" w:hAnsi="Arial" w:cs="Arial"/>
          <w:b/>
          <w:szCs w:val="28"/>
        </w:rPr>
        <w:t>日期：二零一九年</w:t>
      </w:r>
      <w:r w:rsidR="00D07E80" w:rsidRPr="004130B2">
        <w:rPr>
          <w:rFonts w:ascii="Arial" w:hAnsi="Arial" w:cs="Arial" w:hint="eastAsia"/>
          <w:b/>
          <w:szCs w:val="28"/>
        </w:rPr>
        <w:t>八</w:t>
      </w:r>
      <w:r w:rsidRPr="004130B2">
        <w:rPr>
          <w:rFonts w:ascii="Arial" w:hAnsi="Arial" w:cs="Arial"/>
          <w:b/>
          <w:szCs w:val="28"/>
        </w:rPr>
        <w:t>月</w:t>
      </w:r>
      <w:r w:rsidR="004130B2" w:rsidRPr="004130B2">
        <w:rPr>
          <w:rFonts w:ascii="Arial" w:hAnsi="Arial" w:cs="Arial" w:hint="eastAsia"/>
          <w:b/>
          <w:szCs w:val="28"/>
        </w:rPr>
        <w:t>十日</w:t>
      </w:r>
    </w:p>
    <w:p w:rsidR="00550DEA" w:rsidRPr="00FB6A95" w:rsidRDefault="007130E6">
      <w:pPr>
        <w:pStyle w:val="10"/>
        <w:spacing w:after="0" w:line="360" w:lineRule="auto"/>
        <w:jc w:val="center"/>
        <w:rPr>
          <w:rFonts w:ascii="Arial" w:hAnsi="Arial" w:cs="Arial"/>
          <w:b/>
          <w:color w:val="000000"/>
          <w:sz w:val="28"/>
        </w:rPr>
      </w:pPr>
      <w:r w:rsidRPr="00FB6A95">
        <w:rPr>
          <w:rFonts w:ascii="Arial" w:hAnsi="Arial" w:cs="Arial"/>
          <w:b/>
          <w:color w:val="000000"/>
          <w:sz w:val="28"/>
        </w:rPr>
        <w:lastRenderedPageBreak/>
        <w:t>目录</w:t>
      </w:r>
    </w:p>
    <w:p w:rsidR="00E6551C" w:rsidRPr="002A062E" w:rsidRDefault="00355AD8" w:rsidP="002A062E">
      <w:pPr>
        <w:pStyle w:val="10"/>
        <w:spacing w:line="360" w:lineRule="auto"/>
        <w:jc w:val="center"/>
        <w:rPr>
          <w:rFonts w:ascii="Arial" w:eastAsiaTheme="minorEastAsia" w:hAnsi="Arial" w:cs="Arial"/>
          <w:noProof/>
          <w:kern w:val="2"/>
          <w:sz w:val="21"/>
        </w:rPr>
      </w:pPr>
      <w:r w:rsidRPr="00FB6A95">
        <w:rPr>
          <w:rFonts w:ascii="Arial" w:hAnsi="Arial" w:cs="Arial"/>
          <w:sz w:val="28"/>
        </w:rPr>
        <w:fldChar w:fldCharType="begin"/>
      </w:r>
      <w:r w:rsidR="007130E6" w:rsidRPr="00FB6A95">
        <w:rPr>
          <w:rStyle w:val="a5"/>
          <w:rFonts w:ascii="Arial" w:hAnsi="Arial" w:cs="Arial"/>
          <w:sz w:val="28"/>
        </w:rPr>
        <w:instrText>TOC \o "1-3" \h \z \u</w:instrText>
      </w:r>
      <w:r w:rsidRPr="00FB6A95">
        <w:rPr>
          <w:rFonts w:ascii="Arial" w:hAnsi="Arial" w:cs="Arial"/>
          <w:sz w:val="28"/>
        </w:rPr>
        <w:fldChar w:fldCharType="separate"/>
      </w:r>
      <w:hyperlink w:anchor="_Toc16243528" w:history="1">
        <w:r w:rsidR="00E6551C" w:rsidRPr="002A062E">
          <w:rPr>
            <w:rStyle w:val="a5"/>
            <w:rFonts w:ascii="Arial" w:hAnsi="Arial" w:cs="Arial"/>
            <w:noProof/>
          </w:rPr>
          <w:t>1</w:t>
        </w:r>
        <w:r w:rsidR="00E6551C" w:rsidRPr="002A062E">
          <w:rPr>
            <w:rStyle w:val="a5"/>
            <w:rFonts w:ascii="Arial" w:hAnsi="Arial" w:cs="Arial"/>
            <w:noProof/>
          </w:rPr>
          <w:t>项目基本情况</w:t>
        </w:r>
        <w:r w:rsidR="00E6551C" w:rsidRPr="002A062E">
          <w:rPr>
            <w:rFonts w:ascii="Arial" w:hAnsi="Arial" w:cs="Arial"/>
            <w:noProof/>
            <w:webHidden/>
          </w:rPr>
          <w:tab/>
        </w:r>
        <w:r w:rsidRPr="002A062E">
          <w:rPr>
            <w:rFonts w:ascii="Arial" w:hAnsi="Arial" w:cs="Arial"/>
            <w:noProof/>
            <w:webHidden/>
          </w:rPr>
          <w:fldChar w:fldCharType="begin"/>
        </w:r>
        <w:r w:rsidR="00E6551C" w:rsidRPr="002A062E">
          <w:rPr>
            <w:rFonts w:ascii="Arial" w:hAnsi="Arial" w:cs="Arial"/>
            <w:noProof/>
            <w:webHidden/>
          </w:rPr>
          <w:instrText xml:space="preserve"> PAGEREF _Toc16243528 \h </w:instrText>
        </w:r>
        <w:r w:rsidRPr="002A062E">
          <w:rPr>
            <w:rFonts w:ascii="Arial" w:hAnsi="Arial" w:cs="Arial"/>
            <w:noProof/>
            <w:webHidden/>
          </w:rPr>
        </w:r>
        <w:r w:rsidRPr="002A062E">
          <w:rPr>
            <w:rFonts w:ascii="Arial" w:hAnsi="Arial" w:cs="Arial"/>
            <w:noProof/>
            <w:webHidden/>
          </w:rPr>
          <w:fldChar w:fldCharType="separate"/>
        </w:r>
        <w:r w:rsidR="00E6551C" w:rsidRPr="002A062E">
          <w:rPr>
            <w:rFonts w:ascii="Arial" w:hAnsi="Arial" w:cs="Arial"/>
            <w:noProof/>
            <w:webHidden/>
          </w:rPr>
          <w:t>1</w:t>
        </w:r>
        <w:r w:rsidRPr="002A062E">
          <w:rPr>
            <w:rFonts w:ascii="Arial" w:hAnsi="Arial" w:cs="Arial"/>
            <w:noProof/>
            <w:webHidden/>
          </w:rPr>
          <w:fldChar w:fldCharType="end"/>
        </w:r>
      </w:hyperlink>
    </w:p>
    <w:p w:rsidR="00E6551C" w:rsidRPr="002A062E" w:rsidRDefault="00D823DF" w:rsidP="002A062E">
      <w:pPr>
        <w:pStyle w:val="10"/>
        <w:spacing w:line="360" w:lineRule="auto"/>
        <w:jc w:val="center"/>
        <w:rPr>
          <w:rFonts w:ascii="Arial" w:eastAsiaTheme="minorEastAsia" w:hAnsi="Arial" w:cs="Arial"/>
          <w:noProof/>
          <w:kern w:val="2"/>
          <w:sz w:val="21"/>
        </w:rPr>
      </w:pPr>
      <w:hyperlink w:anchor="_Toc16243529" w:history="1">
        <w:r w:rsidR="00E6551C" w:rsidRPr="002A062E">
          <w:rPr>
            <w:rStyle w:val="a5"/>
            <w:rFonts w:ascii="Arial" w:hAnsi="Arial" w:cs="Arial"/>
            <w:noProof/>
          </w:rPr>
          <w:t>2</w:t>
        </w:r>
        <w:r w:rsidR="00E6551C" w:rsidRPr="002A062E">
          <w:rPr>
            <w:rStyle w:val="a5"/>
            <w:rFonts w:ascii="Arial" w:hAnsi="Arial" w:cs="Arial"/>
            <w:noProof/>
          </w:rPr>
          <w:t>重大事件披露</w:t>
        </w:r>
        <w:r w:rsidR="00E6551C" w:rsidRPr="002A062E">
          <w:rPr>
            <w:rFonts w:ascii="Arial" w:hAnsi="Arial" w:cs="Arial"/>
            <w:noProof/>
            <w:webHidden/>
          </w:rPr>
          <w:tab/>
        </w:r>
        <w:r w:rsidR="00355AD8" w:rsidRPr="002A062E">
          <w:rPr>
            <w:rFonts w:ascii="Arial" w:hAnsi="Arial" w:cs="Arial"/>
            <w:noProof/>
            <w:webHidden/>
          </w:rPr>
          <w:fldChar w:fldCharType="begin"/>
        </w:r>
        <w:r w:rsidR="00E6551C" w:rsidRPr="002A062E">
          <w:rPr>
            <w:rFonts w:ascii="Arial" w:hAnsi="Arial" w:cs="Arial"/>
            <w:noProof/>
            <w:webHidden/>
          </w:rPr>
          <w:instrText xml:space="preserve"> PAGEREF _Toc16243529 \h </w:instrText>
        </w:r>
        <w:r w:rsidR="00355AD8" w:rsidRPr="002A062E">
          <w:rPr>
            <w:rFonts w:ascii="Arial" w:hAnsi="Arial" w:cs="Arial"/>
            <w:noProof/>
            <w:webHidden/>
          </w:rPr>
        </w:r>
        <w:r w:rsidR="00355AD8" w:rsidRPr="002A062E">
          <w:rPr>
            <w:rFonts w:ascii="Arial" w:hAnsi="Arial" w:cs="Arial"/>
            <w:noProof/>
            <w:webHidden/>
          </w:rPr>
          <w:fldChar w:fldCharType="separate"/>
        </w:r>
        <w:r w:rsidR="00E6551C" w:rsidRPr="002A062E">
          <w:rPr>
            <w:rFonts w:ascii="Arial" w:hAnsi="Arial" w:cs="Arial"/>
            <w:noProof/>
            <w:webHidden/>
          </w:rPr>
          <w:t>1</w:t>
        </w:r>
        <w:r w:rsidR="00355AD8" w:rsidRPr="002A062E">
          <w:rPr>
            <w:rFonts w:ascii="Arial" w:hAnsi="Arial" w:cs="Arial"/>
            <w:noProof/>
            <w:webHidden/>
          </w:rPr>
          <w:fldChar w:fldCharType="end"/>
        </w:r>
      </w:hyperlink>
    </w:p>
    <w:p w:rsidR="00E6551C" w:rsidRPr="002A062E" w:rsidRDefault="00D823DF" w:rsidP="002A062E">
      <w:pPr>
        <w:pStyle w:val="10"/>
        <w:spacing w:line="360" w:lineRule="auto"/>
        <w:jc w:val="center"/>
        <w:rPr>
          <w:rFonts w:ascii="Arial" w:eastAsiaTheme="minorEastAsia" w:hAnsi="Arial" w:cs="Arial"/>
          <w:noProof/>
          <w:kern w:val="2"/>
          <w:sz w:val="21"/>
        </w:rPr>
      </w:pPr>
      <w:hyperlink w:anchor="_Toc16243530" w:history="1">
        <w:r w:rsidR="00E6551C" w:rsidRPr="002A062E">
          <w:rPr>
            <w:rStyle w:val="a5"/>
            <w:rFonts w:ascii="Arial" w:hAnsi="Arial" w:cs="Arial"/>
            <w:noProof/>
          </w:rPr>
          <w:t>3</w:t>
        </w:r>
        <w:r w:rsidR="00E6551C" w:rsidRPr="002A062E">
          <w:rPr>
            <w:rStyle w:val="a5"/>
            <w:rFonts w:ascii="Arial" w:hAnsi="Arial" w:cs="Arial"/>
            <w:noProof/>
          </w:rPr>
          <w:t>项目五证办理及施工进度情况</w:t>
        </w:r>
        <w:r w:rsidR="00E6551C" w:rsidRPr="002A062E">
          <w:rPr>
            <w:rFonts w:ascii="Arial" w:hAnsi="Arial" w:cs="Arial"/>
            <w:noProof/>
            <w:webHidden/>
          </w:rPr>
          <w:tab/>
        </w:r>
        <w:r w:rsidR="00355AD8" w:rsidRPr="002A062E">
          <w:rPr>
            <w:rFonts w:ascii="Arial" w:hAnsi="Arial" w:cs="Arial"/>
            <w:noProof/>
            <w:webHidden/>
          </w:rPr>
          <w:fldChar w:fldCharType="begin"/>
        </w:r>
        <w:r w:rsidR="00E6551C" w:rsidRPr="002A062E">
          <w:rPr>
            <w:rFonts w:ascii="Arial" w:hAnsi="Arial" w:cs="Arial"/>
            <w:noProof/>
            <w:webHidden/>
          </w:rPr>
          <w:instrText xml:space="preserve"> PAGEREF _Toc16243530 \h </w:instrText>
        </w:r>
        <w:r w:rsidR="00355AD8" w:rsidRPr="002A062E">
          <w:rPr>
            <w:rFonts w:ascii="Arial" w:hAnsi="Arial" w:cs="Arial"/>
            <w:noProof/>
            <w:webHidden/>
          </w:rPr>
        </w:r>
        <w:r w:rsidR="00355AD8" w:rsidRPr="002A062E">
          <w:rPr>
            <w:rFonts w:ascii="Arial" w:hAnsi="Arial" w:cs="Arial"/>
            <w:noProof/>
            <w:webHidden/>
          </w:rPr>
          <w:fldChar w:fldCharType="separate"/>
        </w:r>
        <w:r w:rsidR="00E6551C" w:rsidRPr="002A062E">
          <w:rPr>
            <w:rFonts w:ascii="Arial" w:hAnsi="Arial" w:cs="Arial"/>
            <w:noProof/>
            <w:webHidden/>
          </w:rPr>
          <w:t>2</w:t>
        </w:r>
        <w:r w:rsidR="00355AD8" w:rsidRPr="002A062E">
          <w:rPr>
            <w:rFonts w:ascii="Arial" w:hAnsi="Arial" w:cs="Arial"/>
            <w:noProof/>
            <w:webHidden/>
          </w:rPr>
          <w:fldChar w:fldCharType="end"/>
        </w:r>
      </w:hyperlink>
    </w:p>
    <w:p w:rsidR="00E6551C" w:rsidRPr="002A062E" w:rsidRDefault="00D823DF" w:rsidP="002A062E">
      <w:pPr>
        <w:pStyle w:val="20"/>
        <w:spacing w:line="360" w:lineRule="auto"/>
        <w:jc w:val="center"/>
        <w:rPr>
          <w:rFonts w:ascii="Arial" w:eastAsiaTheme="minorEastAsia" w:hAnsi="Arial" w:cs="Arial"/>
          <w:noProof/>
          <w:kern w:val="2"/>
          <w:sz w:val="21"/>
        </w:rPr>
      </w:pPr>
      <w:hyperlink w:anchor="_Toc16243531" w:history="1">
        <w:r w:rsidR="00E6551C" w:rsidRPr="002A062E">
          <w:rPr>
            <w:rStyle w:val="a5"/>
            <w:rFonts w:ascii="Arial" w:hAnsi="Arial" w:cs="Arial"/>
            <w:noProof/>
          </w:rPr>
          <w:t>3.1</w:t>
        </w:r>
        <w:r w:rsidR="00E6551C" w:rsidRPr="002A062E">
          <w:rPr>
            <w:rStyle w:val="a5"/>
            <w:rFonts w:ascii="Arial" w:hAnsi="Arial" w:cs="Arial"/>
            <w:noProof/>
          </w:rPr>
          <w:t>项目五证办理情况说明</w:t>
        </w:r>
        <w:r w:rsidR="00E6551C" w:rsidRPr="002A062E">
          <w:rPr>
            <w:rFonts w:ascii="Arial" w:hAnsi="Arial" w:cs="Arial"/>
            <w:noProof/>
            <w:webHidden/>
          </w:rPr>
          <w:tab/>
        </w:r>
        <w:r w:rsidR="00355AD8" w:rsidRPr="002A062E">
          <w:rPr>
            <w:rFonts w:ascii="Arial" w:hAnsi="Arial" w:cs="Arial"/>
            <w:noProof/>
            <w:webHidden/>
          </w:rPr>
          <w:fldChar w:fldCharType="begin"/>
        </w:r>
        <w:r w:rsidR="00E6551C" w:rsidRPr="002A062E">
          <w:rPr>
            <w:rFonts w:ascii="Arial" w:hAnsi="Arial" w:cs="Arial"/>
            <w:noProof/>
            <w:webHidden/>
          </w:rPr>
          <w:instrText xml:space="preserve"> PAGEREF _Toc16243531 \h </w:instrText>
        </w:r>
        <w:r w:rsidR="00355AD8" w:rsidRPr="002A062E">
          <w:rPr>
            <w:rFonts w:ascii="Arial" w:hAnsi="Arial" w:cs="Arial"/>
            <w:noProof/>
            <w:webHidden/>
          </w:rPr>
        </w:r>
        <w:r w:rsidR="00355AD8" w:rsidRPr="002A062E">
          <w:rPr>
            <w:rFonts w:ascii="Arial" w:hAnsi="Arial" w:cs="Arial"/>
            <w:noProof/>
            <w:webHidden/>
          </w:rPr>
          <w:fldChar w:fldCharType="separate"/>
        </w:r>
        <w:r w:rsidR="00E6551C" w:rsidRPr="002A062E">
          <w:rPr>
            <w:rFonts w:ascii="Arial" w:hAnsi="Arial" w:cs="Arial"/>
            <w:noProof/>
            <w:webHidden/>
          </w:rPr>
          <w:t>2</w:t>
        </w:r>
        <w:r w:rsidR="00355AD8" w:rsidRPr="002A062E">
          <w:rPr>
            <w:rFonts w:ascii="Arial" w:hAnsi="Arial" w:cs="Arial"/>
            <w:noProof/>
            <w:webHidden/>
          </w:rPr>
          <w:fldChar w:fldCharType="end"/>
        </w:r>
      </w:hyperlink>
    </w:p>
    <w:p w:rsidR="00E6551C" w:rsidRPr="002A062E" w:rsidRDefault="00D823DF" w:rsidP="002A062E">
      <w:pPr>
        <w:pStyle w:val="20"/>
        <w:spacing w:line="360" w:lineRule="auto"/>
        <w:jc w:val="center"/>
        <w:rPr>
          <w:rFonts w:ascii="Arial" w:eastAsiaTheme="minorEastAsia" w:hAnsi="Arial" w:cs="Arial"/>
          <w:noProof/>
          <w:kern w:val="2"/>
          <w:sz w:val="21"/>
        </w:rPr>
      </w:pPr>
      <w:hyperlink w:anchor="_Toc16243532" w:history="1">
        <w:r w:rsidR="00E6551C" w:rsidRPr="002A062E">
          <w:rPr>
            <w:rStyle w:val="a5"/>
            <w:rFonts w:ascii="Arial" w:hAnsi="Arial" w:cs="Arial"/>
            <w:noProof/>
          </w:rPr>
          <w:t>3.2</w:t>
        </w:r>
        <w:r w:rsidR="00E6551C" w:rsidRPr="002A062E">
          <w:rPr>
            <w:rStyle w:val="a5"/>
            <w:rFonts w:ascii="Arial" w:hAnsi="Arial" w:cs="Arial"/>
            <w:noProof/>
          </w:rPr>
          <w:t>项目</w:t>
        </w:r>
        <w:r w:rsidR="00E6551C" w:rsidRPr="002A062E">
          <w:rPr>
            <w:rStyle w:val="a5"/>
            <w:rFonts w:ascii="Arial" w:hAnsi="Arial" w:cs="Arial"/>
            <w:noProof/>
          </w:rPr>
          <w:t>2019</w:t>
        </w:r>
        <w:r w:rsidR="00E6551C" w:rsidRPr="002A062E">
          <w:rPr>
            <w:rStyle w:val="a5"/>
            <w:rFonts w:ascii="Arial" w:hAnsi="Arial" w:cs="Arial"/>
            <w:noProof/>
          </w:rPr>
          <w:t>年</w:t>
        </w:r>
        <w:r w:rsidR="00E6551C" w:rsidRPr="002A062E">
          <w:rPr>
            <w:rStyle w:val="a5"/>
            <w:rFonts w:ascii="Arial" w:hAnsi="Arial" w:cs="Arial"/>
            <w:noProof/>
          </w:rPr>
          <w:t>7</w:t>
        </w:r>
        <w:r w:rsidR="00E6551C" w:rsidRPr="002A062E">
          <w:rPr>
            <w:rStyle w:val="a5"/>
            <w:rFonts w:ascii="Arial" w:hAnsi="Arial" w:cs="Arial"/>
            <w:noProof/>
          </w:rPr>
          <w:t>月施工进度情况</w:t>
        </w:r>
        <w:r w:rsidR="00E6551C" w:rsidRPr="002A062E">
          <w:rPr>
            <w:rFonts w:ascii="Arial" w:hAnsi="Arial" w:cs="Arial"/>
            <w:noProof/>
            <w:webHidden/>
          </w:rPr>
          <w:tab/>
        </w:r>
        <w:r w:rsidR="00355AD8" w:rsidRPr="002A062E">
          <w:rPr>
            <w:rFonts w:ascii="Arial" w:hAnsi="Arial" w:cs="Arial"/>
            <w:noProof/>
            <w:webHidden/>
          </w:rPr>
          <w:fldChar w:fldCharType="begin"/>
        </w:r>
        <w:r w:rsidR="00E6551C" w:rsidRPr="002A062E">
          <w:rPr>
            <w:rFonts w:ascii="Arial" w:hAnsi="Arial" w:cs="Arial"/>
            <w:noProof/>
            <w:webHidden/>
          </w:rPr>
          <w:instrText xml:space="preserve"> PAGEREF _Toc16243532 \h </w:instrText>
        </w:r>
        <w:r w:rsidR="00355AD8" w:rsidRPr="002A062E">
          <w:rPr>
            <w:rFonts w:ascii="Arial" w:hAnsi="Arial" w:cs="Arial"/>
            <w:noProof/>
            <w:webHidden/>
          </w:rPr>
        </w:r>
        <w:r w:rsidR="00355AD8" w:rsidRPr="002A062E">
          <w:rPr>
            <w:rFonts w:ascii="Arial" w:hAnsi="Arial" w:cs="Arial"/>
            <w:noProof/>
            <w:webHidden/>
          </w:rPr>
          <w:fldChar w:fldCharType="separate"/>
        </w:r>
        <w:r w:rsidR="00E6551C" w:rsidRPr="002A062E">
          <w:rPr>
            <w:rFonts w:ascii="Arial" w:hAnsi="Arial" w:cs="Arial"/>
            <w:noProof/>
            <w:webHidden/>
          </w:rPr>
          <w:t>4</w:t>
        </w:r>
        <w:r w:rsidR="00355AD8" w:rsidRPr="002A062E">
          <w:rPr>
            <w:rFonts w:ascii="Arial" w:hAnsi="Arial" w:cs="Arial"/>
            <w:noProof/>
            <w:webHidden/>
          </w:rPr>
          <w:fldChar w:fldCharType="end"/>
        </w:r>
      </w:hyperlink>
    </w:p>
    <w:p w:rsidR="00E6551C" w:rsidRPr="002A062E" w:rsidRDefault="00D823DF" w:rsidP="002A062E">
      <w:pPr>
        <w:pStyle w:val="10"/>
        <w:spacing w:line="360" w:lineRule="auto"/>
        <w:jc w:val="center"/>
        <w:rPr>
          <w:rFonts w:ascii="Arial" w:eastAsiaTheme="minorEastAsia" w:hAnsi="Arial" w:cs="Arial"/>
          <w:noProof/>
          <w:kern w:val="2"/>
          <w:sz w:val="21"/>
        </w:rPr>
      </w:pPr>
      <w:hyperlink w:anchor="_Toc16243533" w:history="1">
        <w:r w:rsidR="00E6551C" w:rsidRPr="002A062E">
          <w:rPr>
            <w:rStyle w:val="a5"/>
            <w:rFonts w:ascii="Arial" w:hAnsi="Arial" w:cs="Arial"/>
            <w:noProof/>
          </w:rPr>
          <w:t>4</w:t>
        </w:r>
        <w:r w:rsidR="00E6551C" w:rsidRPr="002A062E">
          <w:rPr>
            <w:rStyle w:val="a5"/>
            <w:rFonts w:ascii="Arial" w:hAnsi="Arial" w:cs="Arial"/>
            <w:noProof/>
          </w:rPr>
          <w:t>印鉴使用情况</w:t>
        </w:r>
        <w:r w:rsidR="00E6551C" w:rsidRPr="002A062E">
          <w:rPr>
            <w:rFonts w:ascii="Arial" w:hAnsi="Arial" w:cs="Arial"/>
            <w:noProof/>
            <w:webHidden/>
          </w:rPr>
          <w:tab/>
        </w:r>
        <w:r w:rsidR="00355AD8" w:rsidRPr="002A062E">
          <w:rPr>
            <w:rFonts w:ascii="Arial" w:hAnsi="Arial" w:cs="Arial"/>
            <w:noProof/>
            <w:webHidden/>
          </w:rPr>
          <w:fldChar w:fldCharType="begin"/>
        </w:r>
        <w:r w:rsidR="00E6551C" w:rsidRPr="002A062E">
          <w:rPr>
            <w:rFonts w:ascii="Arial" w:hAnsi="Arial" w:cs="Arial"/>
            <w:noProof/>
            <w:webHidden/>
          </w:rPr>
          <w:instrText xml:space="preserve"> PAGEREF _Toc16243533 \h </w:instrText>
        </w:r>
        <w:r w:rsidR="00355AD8" w:rsidRPr="002A062E">
          <w:rPr>
            <w:rFonts w:ascii="Arial" w:hAnsi="Arial" w:cs="Arial"/>
            <w:noProof/>
            <w:webHidden/>
          </w:rPr>
        </w:r>
        <w:r w:rsidR="00355AD8" w:rsidRPr="002A062E">
          <w:rPr>
            <w:rFonts w:ascii="Arial" w:hAnsi="Arial" w:cs="Arial"/>
            <w:noProof/>
            <w:webHidden/>
          </w:rPr>
          <w:fldChar w:fldCharType="separate"/>
        </w:r>
        <w:r w:rsidR="00E6551C" w:rsidRPr="002A062E">
          <w:rPr>
            <w:rFonts w:ascii="Arial" w:hAnsi="Arial" w:cs="Arial"/>
            <w:noProof/>
            <w:webHidden/>
          </w:rPr>
          <w:t>7</w:t>
        </w:r>
        <w:r w:rsidR="00355AD8" w:rsidRPr="002A062E">
          <w:rPr>
            <w:rFonts w:ascii="Arial" w:hAnsi="Arial" w:cs="Arial"/>
            <w:noProof/>
            <w:webHidden/>
          </w:rPr>
          <w:fldChar w:fldCharType="end"/>
        </w:r>
      </w:hyperlink>
    </w:p>
    <w:p w:rsidR="00E6551C" w:rsidRPr="002A062E" w:rsidRDefault="00D823DF" w:rsidP="002A062E">
      <w:pPr>
        <w:pStyle w:val="10"/>
        <w:spacing w:line="360" w:lineRule="auto"/>
        <w:jc w:val="center"/>
        <w:rPr>
          <w:rFonts w:ascii="Arial" w:eastAsiaTheme="minorEastAsia" w:hAnsi="Arial" w:cs="Arial"/>
          <w:noProof/>
          <w:kern w:val="2"/>
          <w:sz w:val="21"/>
        </w:rPr>
      </w:pPr>
      <w:hyperlink w:anchor="_Toc16243534" w:history="1">
        <w:r w:rsidR="00E6551C" w:rsidRPr="002A062E">
          <w:rPr>
            <w:rStyle w:val="a5"/>
            <w:rFonts w:ascii="Arial" w:hAnsi="Arial" w:cs="Arial"/>
            <w:noProof/>
          </w:rPr>
          <w:t>5</w:t>
        </w:r>
        <w:r w:rsidR="00E6551C" w:rsidRPr="002A062E">
          <w:rPr>
            <w:rStyle w:val="a5"/>
            <w:rFonts w:ascii="Arial" w:hAnsi="Arial" w:cs="Arial"/>
            <w:noProof/>
          </w:rPr>
          <w:t>合同签订情况</w:t>
        </w:r>
        <w:r w:rsidR="00E6551C" w:rsidRPr="002A062E">
          <w:rPr>
            <w:rFonts w:ascii="Arial" w:hAnsi="Arial" w:cs="Arial"/>
            <w:noProof/>
            <w:webHidden/>
          </w:rPr>
          <w:tab/>
        </w:r>
        <w:r w:rsidR="00355AD8" w:rsidRPr="002A062E">
          <w:rPr>
            <w:rFonts w:ascii="Arial" w:hAnsi="Arial" w:cs="Arial"/>
            <w:noProof/>
            <w:webHidden/>
          </w:rPr>
          <w:fldChar w:fldCharType="begin"/>
        </w:r>
        <w:r w:rsidR="00E6551C" w:rsidRPr="002A062E">
          <w:rPr>
            <w:rFonts w:ascii="Arial" w:hAnsi="Arial" w:cs="Arial"/>
            <w:noProof/>
            <w:webHidden/>
          </w:rPr>
          <w:instrText xml:space="preserve"> PAGEREF _Toc16243534 \h </w:instrText>
        </w:r>
        <w:r w:rsidR="00355AD8" w:rsidRPr="002A062E">
          <w:rPr>
            <w:rFonts w:ascii="Arial" w:hAnsi="Arial" w:cs="Arial"/>
            <w:noProof/>
            <w:webHidden/>
          </w:rPr>
        </w:r>
        <w:r w:rsidR="00355AD8" w:rsidRPr="002A062E">
          <w:rPr>
            <w:rFonts w:ascii="Arial" w:hAnsi="Arial" w:cs="Arial"/>
            <w:noProof/>
            <w:webHidden/>
          </w:rPr>
          <w:fldChar w:fldCharType="separate"/>
        </w:r>
        <w:r w:rsidR="00E6551C" w:rsidRPr="002A062E">
          <w:rPr>
            <w:rFonts w:ascii="Arial" w:hAnsi="Arial" w:cs="Arial"/>
            <w:noProof/>
            <w:webHidden/>
          </w:rPr>
          <w:t>12</w:t>
        </w:r>
        <w:r w:rsidR="00355AD8" w:rsidRPr="002A062E">
          <w:rPr>
            <w:rFonts w:ascii="Arial" w:hAnsi="Arial" w:cs="Arial"/>
            <w:noProof/>
            <w:webHidden/>
          </w:rPr>
          <w:fldChar w:fldCharType="end"/>
        </w:r>
      </w:hyperlink>
    </w:p>
    <w:p w:rsidR="00E6551C" w:rsidRPr="002A062E" w:rsidRDefault="00D823DF" w:rsidP="002A062E">
      <w:pPr>
        <w:pStyle w:val="10"/>
        <w:spacing w:line="360" w:lineRule="auto"/>
        <w:jc w:val="center"/>
        <w:rPr>
          <w:rFonts w:ascii="Arial" w:eastAsiaTheme="minorEastAsia" w:hAnsi="Arial" w:cs="Arial"/>
          <w:noProof/>
          <w:kern w:val="2"/>
          <w:sz w:val="21"/>
        </w:rPr>
      </w:pPr>
      <w:hyperlink w:anchor="_Toc16243535" w:history="1">
        <w:r w:rsidR="00E6551C" w:rsidRPr="002A062E">
          <w:rPr>
            <w:rStyle w:val="a5"/>
            <w:rFonts w:ascii="Arial" w:hAnsi="Arial" w:cs="Arial"/>
            <w:noProof/>
          </w:rPr>
          <w:t>6</w:t>
        </w:r>
        <w:r w:rsidR="00E6551C" w:rsidRPr="002A062E">
          <w:rPr>
            <w:rStyle w:val="a5"/>
            <w:rFonts w:ascii="Arial" w:hAnsi="Arial" w:cs="Arial"/>
            <w:noProof/>
          </w:rPr>
          <w:t>项目销售情况</w:t>
        </w:r>
        <w:r w:rsidR="00E6551C" w:rsidRPr="002A062E">
          <w:rPr>
            <w:rFonts w:ascii="Arial" w:hAnsi="Arial" w:cs="Arial"/>
            <w:noProof/>
            <w:webHidden/>
          </w:rPr>
          <w:tab/>
        </w:r>
        <w:r w:rsidR="00355AD8" w:rsidRPr="002A062E">
          <w:rPr>
            <w:rFonts w:ascii="Arial" w:hAnsi="Arial" w:cs="Arial"/>
            <w:noProof/>
            <w:webHidden/>
          </w:rPr>
          <w:fldChar w:fldCharType="begin"/>
        </w:r>
        <w:r w:rsidR="00E6551C" w:rsidRPr="002A062E">
          <w:rPr>
            <w:rFonts w:ascii="Arial" w:hAnsi="Arial" w:cs="Arial"/>
            <w:noProof/>
            <w:webHidden/>
          </w:rPr>
          <w:instrText xml:space="preserve"> PAGEREF _Toc16243535 \h </w:instrText>
        </w:r>
        <w:r w:rsidR="00355AD8" w:rsidRPr="002A062E">
          <w:rPr>
            <w:rFonts w:ascii="Arial" w:hAnsi="Arial" w:cs="Arial"/>
            <w:noProof/>
            <w:webHidden/>
          </w:rPr>
        </w:r>
        <w:r w:rsidR="00355AD8" w:rsidRPr="002A062E">
          <w:rPr>
            <w:rFonts w:ascii="Arial" w:hAnsi="Arial" w:cs="Arial"/>
            <w:noProof/>
            <w:webHidden/>
          </w:rPr>
          <w:fldChar w:fldCharType="separate"/>
        </w:r>
        <w:r w:rsidR="00E6551C" w:rsidRPr="002A062E">
          <w:rPr>
            <w:rFonts w:ascii="Arial" w:hAnsi="Arial" w:cs="Arial"/>
            <w:noProof/>
            <w:webHidden/>
          </w:rPr>
          <w:t>14</w:t>
        </w:r>
        <w:r w:rsidR="00355AD8" w:rsidRPr="002A062E">
          <w:rPr>
            <w:rFonts w:ascii="Arial" w:hAnsi="Arial" w:cs="Arial"/>
            <w:noProof/>
            <w:webHidden/>
          </w:rPr>
          <w:fldChar w:fldCharType="end"/>
        </w:r>
      </w:hyperlink>
    </w:p>
    <w:p w:rsidR="00E6551C" w:rsidRPr="002A062E" w:rsidRDefault="00D823DF" w:rsidP="002A062E">
      <w:pPr>
        <w:pStyle w:val="10"/>
        <w:spacing w:line="360" w:lineRule="auto"/>
        <w:jc w:val="center"/>
        <w:rPr>
          <w:rFonts w:ascii="Arial" w:eastAsiaTheme="minorEastAsia" w:hAnsi="Arial" w:cs="Arial"/>
          <w:noProof/>
          <w:kern w:val="2"/>
          <w:sz w:val="21"/>
        </w:rPr>
      </w:pPr>
      <w:hyperlink w:anchor="_Toc16243536" w:history="1">
        <w:r w:rsidR="00E6551C" w:rsidRPr="002A062E">
          <w:rPr>
            <w:rStyle w:val="a5"/>
            <w:rFonts w:ascii="Arial" w:hAnsi="Arial" w:cs="Arial"/>
            <w:noProof/>
          </w:rPr>
          <w:t>7</w:t>
        </w:r>
        <w:r w:rsidR="00E6551C" w:rsidRPr="002A062E">
          <w:rPr>
            <w:rStyle w:val="a5"/>
            <w:rFonts w:ascii="Arial" w:hAnsi="Arial" w:cs="Arial"/>
            <w:noProof/>
          </w:rPr>
          <w:t>资金情况</w:t>
        </w:r>
        <w:r w:rsidR="00E6551C" w:rsidRPr="002A062E">
          <w:rPr>
            <w:rFonts w:ascii="Arial" w:hAnsi="Arial" w:cs="Arial"/>
            <w:noProof/>
            <w:webHidden/>
          </w:rPr>
          <w:tab/>
        </w:r>
        <w:r w:rsidR="00355AD8" w:rsidRPr="002A062E">
          <w:rPr>
            <w:rFonts w:ascii="Arial" w:hAnsi="Arial" w:cs="Arial"/>
            <w:noProof/>
            <w:webHidden/>
          </w:rPr>
          <w:fldChar w:fldCharType="begin"/>
        </w:r>
        <w:r w:rsidR="00E6551C" w:rsidRPr="002A062E">
          <w:rPr>
            <w:rFonts w:ascii="Arial" w:hAnsi="Arial" w:cs="Arial"/>
            <w:noProof/>
            <w:webHidden/>
          </w:rPr>
          <w:instrText xml:space="preserve"> PAGEREF _Toc16243536 \h </w:instrText>
        </w:r>
        <w:r w:rsidR="00355AD8" w:rsidRPr="002A062E">
          <w:rPr>
            <w:rFonts w:ascii="Arial" w:hAnsi="Arial" w:cs="Arial"/>
            <w:noProof/>
            <w:webHidden/>
          </w:rPr>
        </w:r>
        <w:r w:rsidR="00355AD8" w:rsidRPr="002A062E">
          <w:rPr>
            <w:rFonts w:ascii="Arial" w:hAnsi="Arial" w:cs="Arial"/>
            <w:noProof/>
            <w:webHidden/>
          </w:rPr>
          <w:fldChar w:fldCharType="separate"/>
        </w:r>
        <w:r w:rsidR="00E6551C" w:rsidRPr="002A062E">
          <w:rPr>
            <w:rFonts w:ascii="Arial" w:hAnsi="Arial" w:cs="Arial"/>
            <w:noProof/>
            <w:webHidden/>
          </w:rPr>
          <w:t>14</w:t>
        </w:r>
        <w:r w:rsidR="00355AD8" w:rsidRPr="002A062E">
          <w:rPr>
            <w:rFonts w:ascii="Arial" w:hAnsi="Arial" w:cs="Arial"/>
            <w:noProof/>
            <w:webHidden/>
          </w:rPr>
          <w:fldChar w:fldCharType="end"/>
        </w:r>
      </w:hyperlink>
    </w:p>
    <w:p w:rsidR="00E6551C" w:rsidRPr="002A062E" w:rsidRDefault="00D823DF" w:rsidP="002A062E">
      <w:pPr>
        <w:pStyle w:val="20"/>
        <w:spacing w:line="360" w:lineRule="auto"/>
        <w:jc w:val="center"/>
        <w:rPr>
          <w:rFonts w:ascii="Arial" w:eastAsiaTheme="minorEastAsia" w:hAnsi="Arial" w:cs="Arial"/>
          <w:noProof/>
          <w:kern w:val="2"/>
          <w:sz w:val="21"/>
        </w:rPr>
      </w:pPr>
      <w:hyperlink w:anchor="_Toc16243537" w:history="1">
        <w:r w:rsidR="00E6551C" w:rsidRPr="002A062E">
          <w:rPr>
            <w:rStyle w:val="a5"/>
            <w:rFonts w:ascii="Arial" w:hAnsi="Arial" w:cs="Arial"/>
            <w:noProof/>
          </w:rPr>
          <w:t>7.1</w:t>
        </w:r>
        <w:r w:rsidR="00E6551C" w:rsidRPr="002A062E">
          <w:rPr>
            <w:rStyle w:val="a5"/>
            <w:rFonts w:ascii="Arial" w:hAnsi="Arial" w:cs="Arial"/>
            <w:noProof/>
          </w:rPr>
          <w:t>资金流出情况</w:t>
        </w:r>
        <w:r w:rsidR="00E6551C" w:rsidRPr="002A062E">
          <w:rPr>
            <w:rFonts w:ascii="Arial" w:hAnsi="Arial" w:cs="Arial"/>
            <w:noProof/>
            <w:webHidden/>
          </w:rPr>
          <w:tab/>
        </w:r>
        <w:r w:rsidR="00355AD8" w:rsidRPr="002A062E">
          <w:rPr>
            <w:rFonts w:ascii="Arial" w:hAnsi="Arial" w:cs="Arial"/>
            <w:noProof/>
            <w:webHidden/>
          </w:rPr>
          <w:fldChar w:fldCharType="begin"/>
        </w:r>
        <w:r w:rsidR="00E6551C" w:rsidRPr="002A062E">
          <w:rPr>
            <w:rFonts w:ascii="Arial" w:hAnsi="Arial" w:cs="Arial"/>
            <w:noProof/>
            <w:webHidden/>
          </w:rPr>
          <w:instrText xml:space="preserve"> PAGEREF _Toc16243537 \h </w:instrText>
        </w:r>
        <w:r w:rsidR="00355AD8" w:rsidRPr="002A062E">
          <w:rPr>
            <w:rFonts w:ascii="Arial" w:hAnsi="Arial" w:cs="Arial"/>
            <w:noProof/>
            <w:webHidden/>
          </w:rPr>
        </w:r>
        <w:r w:rsidR="00355AD8" w:rsidRPr="002A062E">
          <w:rPr>
            <w:rFonts w:ascii="Arial" w:hAnsi="Arial" w:cs="Arial"/>
            <w:noProof/>
            <w:webHidden/>
          </w:rPr>
          <w:fldChar w:fldCharType="separate"/>
        </w:r>
        <w:r w:rsidR="00E6551C" w:rsidRPr="002A062E">
          <w:rPr>
            <w:rFonts w:ascii="Arial" w:hAnsi="Arial" w:cs="Arial"/>
            <w:noProof/>
            <w:webHidden/>
          </w:rPr>
          <w:t>14</w:t>
        </w:r>
        <w:r w:rsidR="00355AD8" w:rsidRPr="002A062E">
          <w:rPr>
            <w:rFonts w:ascii="Arial" w:hAnsi="Arial" w:cs="Arial"/>
            <w:noProof/>
            <w:webHidden/>
          </w:rPr>
          <w:fldChar w:fldCharType="end"/>
        </w:r>
      </w:hyperlink>
    </w:p>
    <w:p w:rsidR="00E6551C" w:rsidRPr="002A062E" w:rsidRDefault="00D823DF" w:rsidP="002A062E">
      <w:pPr>
        <w:pStyle w:val="20"/>
        <w:spacing w:line="360" w:lineRule="auto"/>
        <w:jc w:val="center"/>
        <w:rPr>
          <w:rFonts w:ascii="Arial" w:eastAsiaTheme="minorEastAsia" w:hAnsi="Arial" w:cs="Arial"/>
          <w:noProof/>
          <w:kern w:val="2"/>
          <w:sz w:val="21"/>
        </w:rPr>
      </w:pPr>
      <w:hyperlink w:anchor="_Toc16243538" w:history="1">
        <w:r w:rsidR="00E6551C" w:rsidRPr="002A062E">
          <w:rPr>
            <w:rStyle w:val="a5"/>
            <w:rFonts w:ascii="Arial" w:hAnsi="Arial" w:cs="Arial"/>
            <w:noProof/>
          </w:rPr>
          <w:t>7.2</w:t>
        </w:r>
        <w:r w:rsidR="00E6551C" w:rsidRPr="002A062E">
          <w:rPr>
            <w:rStyle w:val="a5"/>
            <w:rFonts w:ascii="Arial" w:hAnsi="Arial" w:cs="Arial"/>
            <w:noProof/>
          </w:rPr>
          <w:t>资金流入情况</w:t>
        </w:r>
        <w:r w:rsidR="00E6551C" w:rsidRPr="002A062E">
          <w:rPr>
            <w:rFonts w:ascii="Arial" w:hAnsi="Arial" w:cs="Arial"/>
            <w:noProof/>
            <w:webHidden/>
          </w:rPr>
          <w:tab/>
        </w:r>
        <w:r w:rsidR="00355AD8" w:rsidRPr="002A062E">
          <w:rPr>
            <w:rFonts w:ascii="Arial" w:hAnsi="Arial" w:cs="Arial"/>
            <w:noProof/>
            <w:webHidden/>
          </w:rPr>
          <w:fldChar w:fldCharType="begin"/>
        </w:r>
        <w:r w:rsidR="00E6551C" w:rsidRPr="002A062E">
          <w:rPr>
            <w:rFonts w:ascii="Arial" w:hAnsi="Arial" w:cs="Arial"/>
            <w:noProof/>
            <w:webHidden/>
          </w:rPr>
          <w:instrText xml:space="preserve"> PAGEREF _Toc16243538 \h </w:instrText>
        </w:r>
        <w:r w:rsidR="00355AD8" w:rsidRPr="002A062E">
          <w:rPr>
            <w:rFonts w:ascii="Arial" w:hAnsi="Arial" w:cs="Arial"/>
            <w:noProof/>
            <w:webHidden/>
          </w:rPr>
        </w:r>
        <w:r w:rsidR="00355AD8" w:rsidRPr="002A062E">
          <w:rPr>
            <w:rFonts w:ascii="Arial" w:hAnsi="Arial" w:cs="Arial"/>
            <w:noProof/>
            <w:webHidden/>
          </w:rPr>
          <w:fldChar w:fldCharType="separate"/>
        </w:r>
        <w:r w:rsidR="00E6551C" w:rsidRPr="002A062E">
          <w:rPr>
            <w:rFonts w:ascii="Arial" w:hAnsi="Arial" w:cs="Arial"/>
            <w:noProof/>
            <w:webHidden/>
          </w:rPr>
          <w:t>18</w:t>
        </w:r>
        <w:r w:rsidR="00355AD8" w:rsidRPr="002A062E">
          <w:rPr>
            <w:rFonts w:ascii="Arial" w:hAnsi="Arial" w:cs="Arial"/>
            <w:noProof/>
            <w:webHidden/>
          </w:rPr>
          <w:fldChar w:fldCharType="end"/>
        </w:r>
      </w:hyperlink>
    </w:p>
    <w:p w:rsidR="00E6551C" w:rsidRPr="002A062E" w:rsidRDefault="00D823DF" w:rsidP="002A062E">
      <w:pPr>
        <w:pStyle w:val="20"/>
        <w:spacing w:line="360" w:lineRule="auto"/>
        <w:jc w:val="center"/>
        <w:rPr>
          <w:rFonts w:ascii="Arial" w:eastAsiaTheme="minorEastAsia" w:hAnsi="Arial" w:cs="Arial"/>
          <w:noProof/>
          <w:kern w:val="2"/>
          <w:sz w:val="21"/>
        </w:rPr>
      </w:pPr>
      <w:hyperlink w:anchor="_Toc16243539" w:history="1">
        <w:r w:rsidR="00E6551C" w:rsidRPr="002A062E">
          <w:rPr>
            <w:rStyle w:val="a5"/>
            <w:rFonts w:ascii="Arial" w:hAnsi="Arial" w:cs="Arial"/>
            <w:noProof/>
          </w:rPr>
          <w:t>7.3</w:t>
        </w:r>
        <w:r w:rsidR="00E6551C" w:rsidRPr="002A062E">
          <w:rPr>
            <w:rStyle w:val="a5"/>
            <w:rFonts w:ascii="Arial" w:hAnsi="Arial" w:cs="Arial"/>
            <w:noProof/>
          </w:rPr>
          <w:t>资金结算</w:t>
        </w:r>
        <w:r w:rsidR="00E6551C" w:rsidRPr="002A062E">
          <w:rPr>
            <w:rFonts w:ascii="Arial" w:hAnsi="Arial" w:cs="Arial"/>
            <w:noProof/>
            <w:webHidden/>
          </w:rPr>
          <w:tab/>
        </w:r>
        <w:r w:rsidR="00355AD8" w:rsidRPr="002A062E">
          <w:rPr>
            <w:rFonts w:ascii="Arial" w:hAnsi="Arial" w:cs="Arial"/>
            <w:noProof/>
            <w:webHidden/>
          </w:rPr>
          <w:fldChar w:fldCharType="begin"/>
        </w:r>
        <w:r w:rsidR="00E6551C" w:rsidRPr="002A062E">
          <w:rPr>
            <w:rFonts w:ascii="Arial" w:hAnsi="Arial" w:cs="Arial"/>
            <w:noProof/>
            <w:webHidden/>
          </w:rPr>
          <w:instrText xml:space="preserve"> PAGEREF _Toc16243539 \h </w:instrText>
        </w:r>
        <w:r w:rsidR="00355AD8" w:rsidRPr="002A062E">
          <w:rPr>
            <w:rFonts w:ascii="Arial" w:hAnsi="Arial" w:cs="Arial"/>
            <w:noProof/>
            <w:webHidden/>
          </w:rPr>
        </w:r>
        <w:r w:rsidR="00355AD8" w:rsidRPr="002A062E">
          <w:rPr>
            <w:rFonts w:ascii="Arial" w:hAnsi="Arial" w:cs="Arial"/>
            <w:noProof/>
            <w:webHidden/>
          </w:rPr>
          <w:fldChar w:fldCharType="separate"/>
        </w:r>
        <w:r w:rsidR="00E6551C" w:rsidRPr="002A062E">
          <w:rPr>
            <w:rFonts w:ascii="Arial" w:hAnsi="Arial" w:cs="Arial"/>
            <w:noProof/>
            <w:webHidden/>
          </w:rPr>
          <w:t>18</w:t>
        </w:r>
        <w:r w:rsidR="00355AD8" w:rsidRPr="002A062E">
          <w:rPr>
            <w:rFonts w:ascii="Arial" w:hAnsi="Arial" w:cs="Arial"/>
            <w:noProof/>
            <w:webHidden/>
          </w:rPr>
          <w:fldChar w:fldCharType="end"/>
        </w:r>
      </w:hyperlink>
    </w:p>
    <w:p w:rsidR="00E6551C" w:rsidRPr="002A062E" w:rsidRDefault="00D823DF" w:rsidP="002A062E">
      <w:pPr>
        <w:pStyle w:val="10"/>
        <w:spacing w:line="360" w:lineRule="auto"/>
        <w:jc w:val="center"/>
        <w:rPr>
          <w:rFonts w:ascii="Arial" w:eastAsiaTheme="minorEastAsia" w:hAnsi="Arial" w:cs="Arial"/>
          <w:noProof/>
          <w:kern w:val="2"/>
          <w:sz w:val="21"/>
        </w:rPr>
      </w:pPr>
      <w:hyperlink w:anchor="_Toc16243540" w:history="1">
        <w:r w:rsidR="00E6551C" w:rsidRPr="002A062E">
          <w:rPr>
            <w:rStyle w:val="a5"/>
            <w:rFonts w:ascii="Arial" w:hAnsi="Arial" w:cs="Arial"/>
            <w:noProof/>
          </w:rPr>
          <w:t>附件</w:t>
        </w:r>
        <w:r w:rsidR="00E6551C" w:rsidRPr="002A062E">
          <w:rPr>
            <w:rFonts w:ascii="Arial" w:hAnsi="Arial" w:cs="Arial"/>
            <w:noProof/>
            <w:webHidden/>
          </w:rPr>
          <w:tab/>
        </w:r>
        <w:r w:rsidR="00355AD8" w:rsidRPr="002A062E">
          <w:rPr>
            <w:rFonts w:ascii="Arial" w:hAnsi="Arial" w:cs="Arial"/>
            <w:noProof/>
            <w:webHidden/>
          </w:rPr>
          <w:fldChar w:fldCharType="begin"/>
        </w:r>
        <w:r w:rsidR="00E6551C" w:rsidRPr="002A062E">
          <w:rPr>
            <w:rFonts w:ascii="Arial" w:hAnsi="Arial" w:cs="Arial"/>
            <w:noProof/>
            <w:webHidden/>
          </w:rPr>
          <w:instrText xml:space="preserve"> PAGEREF _Toc16243540 \h </w:instrText>
        </w:r>
        <w:r w:rsidR="00355AD8" w:rsidRPr="002A062E">
          <w:rPr>
            <w:rFonts w:ascii="Arial" w:hAnsi="Arial" w:cs="Arial"/>
            <w:noProof/>
            <w:webHidden/>
          </w:rPr>
        </w:r>
        <w:r w:rsidR="00355AD8" w:rsidRPr="002A062E">
          <w:rPr>
            <w:rFonts w:ascii="Arial" w:hAnsi="Arial" w:cs="Arial"/>
            <w:noProof/>
            <w:webHidden/>
          </w:rPr>
          <w:fldChar w:fldCharType="separate"/>
        </w:r>
        <w:r w:rsidR="00E6551C" w:rsidRPr="002A062E">
          <w:rPr>
            <w:rFonts w:ascii="Arial" w:hAnsi="Arial" w:cs="Arial"/>
            <w:noProof/>
            <w:webHidden/>
          </w:rPr>
          <w:t>20</w:t>
        </w:r>
        <w:r w:rsidR="00355AD8" w:rsidRPr="002A062E">
          <w:rPr>
            <w:rFonts w:ascii="Arial" w:hAnsi="Arial" w:cs="Arial"/>
            <w:noProof/>
            <w:webHidden/>
          </w:rPr>
          <w:fldChar w:fldCharType="end"/>
        </w:r>
      </w:hyperlink>
    </w:p>
    <w:p w:rsidR="00E6551C" w:rsidRPr="002A062E" w:rsidRDefault="00D823DF" w:rsidP="002A062E">
      <w:pPr>
        <w:pStyle w:val="20"/>
        <w:spacing w:line="360" w:lineRule="auto"/>
        <w:jc w:val="center"/>
        <w:rPr>
          <w:rFonts w:ascii="Arial" w:eastAsiaTheme="minorEastAsia" w:hAnsi="Arial" w:cs="Arial"/>
          <w:noProof/>
          <w:kern w:val="2"/>
          <w:sz w:val="21"/>
        </w:rPr>
      </w:pPr>
      <w:hyperlink w:anchor="_Toc16243541" w:history="1">
        <w:r w:rsidR="00E6551C" w:rsidRPr="002A062E">
          <w:rPr>
            <w:rStyle w:val="a5"/>
            <w:rFonts w:ascii="Arial" w:hAnsi="Arial" w:cs="Arial"/>
            <w:noProof/>
          </w:rPr>
          <w:t>附件一地块一《不动产权证书》</w:t>
        </w:r>
        <w:r w:rsidR="00E6551C" w:rsidRPr="002A062E">
          <w:rPr>
            <w:rFonts w:ascii="Arial" w:hAnsi="Arial" w:cs="Arial"/>
            <w:noProof/>
            <w:webHidden/>
          </w:rPr>
          <w:tab/>
        </w:r>
        <w:r w:rsidR="00355AD8" w:rsidRPr="002A062E">
          <w:rPr>
            <w:rFonts w:ascii="Arial" w:hAnsi="Arial" w:cs="Arial"/>
            <w:noProof/>
            <w:webHidden/>
          </w:rPr>
          <w:fldChar w:fldCharType="begin"/>
        </w:r>
        <w:r w:rsidR="00E6551C" w:rsidRPr="002A062E">
          <w:rPr>
            <w:rFonts w:ascii="Arial" w:hAnsi="Arial" w:cs="Arial"/>
            <w:noProof/>
            <w:webHidden/>
          </w:rPr>
          <w:instrText xml:space="preserve"> PAGEREF _Toc16243541 \h </w:instrText>
        </w:r>
        <w:r w:rsidR="00355AD8" w:rsidRPr="002A062E">
          <w:rPr>
            <w:rFonts w:ascii="Arial" w:hAnsi="Arial" w:cs="Arial"/>
            <w:noProof/>
            <w:webHidden/>
          </w:rPr>
        </w:r>
        <w:r w:rsidR="00355AD8" w:rsidRPr="002A062E">
          <w:rPr>
            <w:rFonts w:ascii="Arial" w:hAnsi="Arial" w:cs="Arial"/>
            <w:noProof/>
            <w:webHidden/>
          </w:rPr>
          <w:fldChar w:fldCharType="separate"/>
        </w:r>
        <w:r w:rsidR="00E6551C" w:rsidRPr="002A062E">
          <w:rPr>
            <w:rFonts w:ascii="Arial" w:hAnsi="Arial" w:cs="Arial"/>
            <w:noProof/>
            <w:webHidden/>
          </w:rPr>
          <w:t>20</w:t>
        </w:r>
        <w:r w:rsidR="00355AD8" w:rsidRPr="002A062E">
          <w:rPr>
            <w:rFonts w:ascii="Arial" w:hAnsi="Arial" w:cs="Arial"/>
            <w:noProof/>
            <w:webHidden/>
          </w:rPr>
          <w:fldChar w:fldCharType="end"/>
        </w:r>
      </w:hyperlink>
    </w:p>
    <w:p w:rsidR="00E6551C" w:rsidRPr="002A062E" w:rsidRDefault="00D823DF" w:rsidP="002A062E">
      <w:pPr>
        <w:pStyle w:val="20"/>
        <w:spacing w:line="360" w:lineRule="auto"/>
        <w:jc w:val="center"/>
        <w:rPr>
          <w:rFonts w:ascii="Arial" w:eastAsiaTheme="minorEastAsia" w:hAnsi="Arial" w:cs="Arial"/>
          <w:noProof/>
          <w:kern w:val="2"/>
          <w:sz w:val="21"/>
        </w:rPr>
      </w:pPr>
      <w:hyperlink w:anchor="_Toc16243542" w:history="1">
        <w:r w:rsidR="00E6551C" w:rsidRPr="002A062E">
          <w:rPr>
            <w:rStyle w:val="a5"/>
            <w:rFonts w:ascii="Arial" w:hAnsi="Arial" w:cs="Arial"/>
            <w:noProof/>
          </w:rPr>
          <w:t>附件二地块一《建设工程规划许可证》</w:t>
        </w:r>
        <w:r w:rsidR="00E6551C" w:rsidRPr="002A062E">
          <w:rPr>
            <w:rFonts w:ascii="Arial" w:hAnsi="Arial" w:cs="Arial"/>
            <w:noProof/>
            <w:webHidden/>
          </w:rPr>
          <w:tab/>
        </w:r>
        <w:r w:rsidR="00355AD8" w:rsidRPr="002A062E">
          <w:rPr>
            <w:rFonts w:ascii="Arial" w:hAnsi="Arial" w:cs="Arial"/>
            <w:noProof/>
            <w:webHidden/>
          </w:rPr>
          <w:fldChar w:fldCharType="begin"/>
        </w:r>
        <w:r w:rsidR="00E6551C" w:rsidRPr="002A062E">
          <w:rPr>
            <w:rFonts w:ascii="Arial" w:hAnsi="Arial" w:cs="Arial"/>
            <w:noProof/>
            <w:webHidden/>
          </w:rPr>
          <w:instrText xml:space="preserve"> PAGEREF _Toc16243542 \h </w:instrText>
        </w:r>
        <w:r w:rsidR="00355AD8" w:rsidRPr="002A062E">
          <w:rPr>
            <w:rFonts w:ascii="Arial" w:hAnsi="Arial" w:cs="Arial"/>
            <w:noProof/>
            <w:webHidden/>
          </w:rPr>
        </w:r>
        <w:r w:rsidR="00355AD8" w:rsidRPr="002A062E">
          <w:rPr>
            <w:rFonts w:ascii="Arial" w:hAnsi="Arial" w:cs="Arial"/>
            <w:noProof/>
            <w:webHidden/>
          </w:rPr>
          <w:fldChar w:fldCharType="separate"/>
        </w:r>
        <w:r w:rsidR="00E6551C" w:rsidRPr="002A062E">
          <w:rPr>
            <w:rFonts w:ascii="Arial" w:hAnsi="Arial" w:cs="Arial"/>
            <w:noProof/>
            <w:webHidden/>
          </w:rPr>
          <w:t>20</w:t>
        </w:r>
        <w:r w:rsidR="00355AD8" w:rsidRPr="002A062E">
          <w:rPr>
            <w:rFonts w:ascii="Arial" w:hAnsi="Arial" w:cs="Arial"/>
            <w:noProof/>
            <w:webHidden/>
          </w:rPr>
          <w:fldChar w:fldCharType="end"/>
        </w:r>
      </w:hyperlink>
    </w:p>
    <w:p w:rsidR="00E6551C" w:rsidRPr="002A062E" w:rsidRDefault="00D823DF" w:rsidP="002A062E">
      <w:pPr>
        <w:pStyle w:val="20"/>
        <w:spacing w:line="360" w:lineRule="auto"/>
        <w:jc w:val="center"/>
        <w:rPr>
          <w:rFonts w:ascii="Arial" w:eastAsiaTheme="minorEastAsia" w:hAnsi="Arial" w:cs="Arial"/>
          <w:noProof/>
          <w:kern w:val="2"/>
          <w:sz w:val="21"/>
        </w:rPr>
      </w:pPr>
      <w:hyperlink w:anchor="_Toc16243543" w:history="1">
        <w:r w:rsidR="00E6551C" w:rsidRPr="002A062E">
          <w:rPr>
            <w:rStyle w:val="a5"/>
            <w:rFonts w:ascii="Arial" w:hAnsi="Arial" w:cs="Arial"/>
            <w:noProof/>
          </w:rPr>
          <w:t>附件三银行对账单</w:t>
        </w:r>
        <w:r w:rsidR="00E6551C" w:rsidRPr="002A062E">
          <w:rPr>
            <w:rFonts w:ascii="Arial" w:hAnsi="Arial" w:cs="Arial"/>
            <w:noProof/>
            <w:webHidden/>
          </w:rPr>
          <w:tab/>
        </w:r>
        <w:r w:rsidR="00355AD8" w:rsidRPr="002A062E">
          <w:rPr>
            <w:rFonts w:ascii="Arial" w:hAnsi="Arial" w:cs="Arial"/>
            <w:noProof/>
            <w:webHidden/>
          </w:rPr>
          <w:fldChar w:fldCharType="begin"/>
        </w:r>
        <w:r w:rsidR="00E6551C" w:rsidRPr="002A062E">
          <w:rPr>
            <w:rFonts w:ascii="Arial" w:hAnsi="Arial" w:cs="Arial"/>
            <w:noProof/>
            <w:webHidden/>
          </w:rPr>
          <w:instrText xml:space="preserve"> PAGEREF _Toc16243543 \h </w:instrText>
        </w:r>
        <w:r w:rsidR="00355AD8" w:rsidRPr="002A062E">
          <w:rPr>
            <w:rFonts w:ascii="Arial" w:hAnsi="Arial" w:cs="Arial"/>
            <w:noProof/>
            <w:webHidden/>
          </w:rPr>
        </w:r>
        <w:r w:rsidR="00355AD8" w:rsidRPr="002A062E">
          <w:rPr>
            <w:rFonts w:ascii="Arial" w:hAnsi="Arial" w:cs="Arial"/>
            <w:noProof/>
            <w:webHidden/>
          </w:rPr>
          <w:fldChar w:fldCharType="separate"/>
        </w:r>
        <w:r w:rsidR="00E6551C" w:rsidRPr="002A062E">
          <w:rPr>
            <w:rFonts w:ascii="Arial" w:hAnsi="Arial" w:cs="Arial"/>
            <w:noProof/>
            <w:webHidden/>
          </w:rPr>
          <w:t>22</w:t>
        </w:r>
        <w:r w:rsidR="00355AD8" w:rsidRPr="002A062E">
          <w:rPr>
            <w:rFonts w:ascii="Arial" w:hAnsi="Arial" w:cs="Arial"/>
            <w:noProof/>
            <w:webHidden/>
          </w:rPr>
          <w:fldChar w:fldCharType="end"/>
        </w:r>
      </w:hyperlink>
    </w:p>
    <w:p w:rsidR="00E6551C" w:rsidRPr="002A062E" w:rsidRDefault="00D823DF" w:rsidP="002A062E">
      <w:pPr>
        <w:pStyle w:val="20"/>
        <w:spacing w:line="360" w:lineRule="auto"/>
        <w:jc w:val="center"/>
        <w:rPr>
          <w:rFonts w:ascii="Arial" w:eastAsiaTheme="minorEastAsia" w:hAnsi="Arial" w:cs="Arial"/>
          <w:noProof/>
          <w:kern w:val="2"/>
          <w:sz w:val="21"/>
        </w:rPr>
      </w:pPr>
      <w:hyperlink w:anchor="_Toc16243544" w:history="1">
        <w:r w:rsidR="00E6551C" w:rsidRPr="002A062E">
          <w:rPr>
            <w:rStyle w:val="a5"/>
            <w:rFonts w:ascii="Arial" w:hAnsi="Arial" w:cs="Arial"/>
            <w:noProof/>
          </w:rPr>
          <w:t>附件四共管物品使用登记簿</w:t>
        </w:r>
        <w:r w:rsidR="00E6551C" w:rsidRPr="002A062E">
          <w:rPr>
            <w:rFonts w:ascii="Arial" w:hAnsi="Arial" w:cs="Arial"/>
            <w:noProof/>
            <w:webHidden/>
          </w:rPr>
          <w:tab/>
        </w:r>
        <w:r w:rsidR="00355AD8" w:rsidRPr="002A062E">
          <w:rPr>
            <w:rFonts w:ascii="Arial" w:hAnsi="Arial" w:cs="Arial"/>
            <w:noProof/>
            <w:webHidden/>
          </w:rPr>
          <w:fldChar w:fldCharType="begin"/>
        </w:r>
        <w:r w:rsidR="00E6551C" w:rsidRPr="002A062E">
          <w:rPr>
            <w:rFonts w:ascii="Arial" w:hAnsi="Arial" w:cs="Arial"/>
            <w:noProof/>
            <w:webHidden/>
          </w:rPr>
          <w:instrText xml:space="preserve"> PAGEREF _Toc16243544 \h </w:instrText>
        </w:r>
        <w:r w:rsidR="00355AD8" w:rsidRPr="002A062E">
          <w:rPr>
            <w:rFonts w:ascii="Arial" w:hAnsi="Arial" w:cs="Arial"/>
            <w:noProof/>
            <w:webHidden/>
          </w:rPr>
        </w:r>
        <w:r w:rsidR="00355AD8" w:rsidRPr="002A062E">
          <w:rPr>
            <w:rFonts w:ascii="Arial" w:hAnsi="Arial" w:cs="Arial"/>
            <w:noProof/>
            <w:webHidden/>
          </w:rPr>
          <w:fldChar w:fldCharType="separate"/>
        </w:r>
        <w:r w:rsidR="00E6551C" w:rsidRPr="002A062E">
          <w:rPr>
            <w:rFonts w:ascii="Arial" w:hAnsi="Arial" w:cs="Arial"/>
            <w:noProof/>
            <w:webHidden/>
          </w:rPr>
          <w:t>26</w:t>
        </w:r>
        <w:r w:rsidR="00355AD8" w:rsidRPr="002A062E">
          <w:rPr>
            <w:rFonts w:ascii="Arial" w:hAnsi="Arial" w:cs="Arial"/>
            <w:noProof/>
            <w:webHidden/>
          </w:rPr>
          <w:fldChar w:fldCharType="end"/>
        </w:r>
      </w:hyperlink>
    </w:p>
    <w:p w:rsidR="00E6551C" w:rsidRPr="002A062E" w:rsidRDefault="00D823DF" w:rsidP="002A062E">
      <w:pPr>
        <w:pStyle w:val="20"/>
        <w:spacing w:line="360" w:lineRule="auto"/>
        <w:jc w:val="center"/>
        <w:rPr>
          <w:rFonts w:ascii="Arial" w:eastAsiaTheme="minorEastAsia" w:hAnsi="Arial" w:cs="Arial"/>
          <w:noProof/>
          <w:kern w:val="2"/>
          <w:sz w:val="21"/>
        </w:rPr>
      </w:pPr>
      <w:hyperlink w:anchor="_Toc16243545" w:history="1">
        <w:r w:rsidR="00E6551C" w:rsidRPr="002A062E">
          <w:rPr>
            <w:rStyle w:val="a5"/>
            <w:rFonts w:ascii="Arial" w:hAnsi="Arial" w:cs="Arial"/>
            <w:noProof/>
          </w:rPr>
          <w:t>附件五资金流出分类情况表</w:t>
        </w:r>
        <w:r w:rsidR="00E6551C" w:rsidRPr="002A062E">
          <w:rPr>
            <w:rFonts w:ascii="Arial" w:hAnsi="Arial" w:cs="Arial"/>
            <w:noProof/>
            <w:webHidden/>
          </w:rPr>
          <w:tab/>
        </w:r>
        <w:r w:rsidR="00355AD8" w:rsidRPr="002A062E">
          <w:rPr>
            <w:rFonts w:ascii="Arial" w:hAnsi="Arial" w:cs="Arial"/>
            <w:noProof/>
            <w:webHidden/>
          </w:rPr>
          <w:fldChar w:fldCharType="begin"/>
        </w:r>
        <w:r w:rsidR="00E6551C" w:rsidRPr="002A062E">
          <w:rPr>
            <w:rFonts w:ascii="Arial" w:hAnsi="Arial" w:cs="Arial"/>
            <w:noProof/>
            <w:webHidden/>
          </w:rPr>
          <w:instrText xml:space="preserve"> PAGEREF _Toc16243545 \h </w:instrText>
        </w:r>
        <w:r w:rsidR="00355AD8" w:rsidRPr="002A062E">
          <w:rPr>
            <w:rFonts w:ascii="Arial" w:hAnsi="Arial" w:cs="Arial"/>
            <w:noProof/>
            <w:webHidden/>
          </w:rPr>
        </w:r>
        <w:r w:rsidR="00355AD8" w:rsidRPr="002A062E">
          <w:rPr>
            <w:rFonts w:ascii="Arial" w:hAnsi="Arial" w:cs="Arial"/>
            <w:noProof/>
            <w:webHidden/>
          </w:rPr>
          <w:fldChar w:fldCharType="separate"/>
        </w:r>
        <w:r w:rsidR="00E6551C" w:rsidRPr="002A062E">
          <w:rPr>
            <w:rFonts w:ascii="Arial" w:hAnsi="Arial" w:cs="Arial"/>
            <w:noProof/>
            <w:webHidden/>
          </w:rPr>
          <w:t>30</w:t>
        </w:r>
        <w:r w:rsidR="00355AD8" w:rsidRPr="002A062E">
          <w:rPr>
            <w:rFonts w:ascii="Arial" w:hAnsi="Arial" w:cs="Arial"/>
            <w:noProof/>
            <w:webHidden/>
          </w:rPr>
          <w:fldChar w:fldCharType="end"/>
        </w:r>
      </w:hyperlink>
    </w:p>
    <w:p w:rsidR="00550DEA" w:rsidRPr="00FB6A95" w:rsidRDefault="00355AD8" w:rsidP="00E6551C">
      <w:pPr>
        <w:pStyle w:val="TOC"/>
        <w:keepNext w:val="0"/>
        <w:keepLines w:val="0"/>
        <w:widowControl w:val="0"/>
        <w:spacing w:line="360" w:lineRule="auto"/>
        <w:rPr>
          <w:rFonts w:ascii="Arial" w:hAnsi="Arial" w:cs="Arial"/>
        </w:rPr>
        <w:sectPr w:rsidR="00550DEA" w:rsidRPr="00FB6A95">
          <w:headerReference w:type="default" r:id="rId10"/>
          <w:pgSz w:w="11906" w:h="16838"/>
          <w:pgMar w:top="1843" w:right="1134" w:bottom="1134" w:left="1134" w:header="851" w:footer="851" w:gutter="340"/>
          <w:pgNumType w:start="1"/>
          <w:cols w:space="720"/>
          <w:docGrid w:type="lines" w:linePitch="312"/>
        </w:sectPr>
      </w:pPr>
      <w:r w:rsidRPr="00FB6A95">
        <w:rPr>
          <w:rFonts w:ascii="Arial" w:hAnsi="Arial" w:cs="Arial"/>
          <w:color w:val="000000"/>
        </w:rPr>
        <w:fldChar w:fldCharType="end"/>
      </w:r>
    </w:p>
    <w:p w:rsidR="00550DEA" w:rsidRPr="00FB6A95" w:rsidRDefault="007130E6">
      <w:pPr>
        <w:spacing w:line="360" w:lineRule="auto"/>
        <w:ind w:firstLineChars="200" w:firstLine="420"/>
        <w:jc w:val="left"/>
        <w:rPr>
          <w:rFonts w:ascii="Arial" w:hAnsi="Arial" w:cs="Arial"/>
          <w:bCs/>
          <w:kern w:val="44"/>
          <w:szCs w:val="21"/>
        </w:rPr>
      </w:pPr>
      <w:bookmarkStart w:id="0" w:name="_Toc373309848"/>
      <w:r w:rsidRPr="00FB6A95">
        <w:rPr>
          <w:rFonts w:ascii="Arial" w:hAnsi="Arial" w:cs="Arial"/>
          <w:bCs/>
          <w:kern w:val="44"/>
          <w:szCs w:val="21"/>
        </w:rPr>
        <w:lastRenderedPageBreak/>
        <w:t>为了方便阅读之目的，本报告中将部分名称简写为：</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项目公司：</w:t>
      </w:r>
      <w:r w:rsidR="0035725A" w:rsidRPr="00FB6A95">
        <w:rPr>
          <w:rFonts w:ascii="Arial" w:hAnsi="Arial" w:cs="Arial"/>
          <w:bCs/>
          <w:kern w:val="44"/>
          <w:szCs w:val="21"/>
        </w:rPr>
        <w:t>广西中稷康元置业有限公司</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中诚信托：中诚信托有限责任公司</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康正：北京康正国际资产评估有限公司</w:t>
      </w:r>
    </w:p>
    <w:p w:rsidR="00550DEA" w:rsidRPr="00FB6A95" w:rsidRDefault="007130E6">
      <w:pPr>
        <w:pStyle w:val="1"/>
        <w:keepNext w:val="0"/>
        <w:keepLines w:val="0"/>
        <w:spacing w:before="300" w:after="300" w:line="360" w:lineRule="exact"/>
        <w:jc w:val="left"/>
        <w:rPr>
          <w:rFonts w:ascii="Arial" w:hAnsi="Arial" w:cs="Arial"/>
          <w:color w:val="000000"/>
          <w:sz w:val="24"/>
          <w:szCs w:val="24"/>
        </w:rPr>
      </w:pPr>
      <w:bookmarkStart w:id="1" w:name="_Toc535580086"/>
      <w:bookmarkStart w:id="2" w:name="_Toc532281654"/>
      <w:bookmarkStart w:id="3" w:name="_Toc535508633"/>
      <w:bookmarkStart w:id="4" w:name="_Toc535570745"/>
      <w:bookmarkStart w:id="5" w:name="_Toc535580018"/>
      <w:bookmarkStart w:id="6" w:name="_Toc16243528"/>
      <w:r w:rsidRPr="00FB6A95">
        <w:rPr>
          <w:rFonts w:ascii="Arial" w:hAnsi="Arial" w:cs="Arial"/>
          <w:color w:val="000000"/>
          <w:sz w:val="24"/>
          <w:szCs w:val="24"/>
        </w:rPr>
        <w:t>1</w:t>
      </w:r>
      <w:r w:rsidRPr="00FB6A95">
        <w:rPr>
          <w:rFonts w:ascii="Arial" w:hAnsi="Arial" w:cs="Arial"/>
          <w:color w:val="000000"/>
          <w:sz w:val="24"/>
          <w:szCs w:val="24"/>
        </w:rPr>
        <w:t>项目基本情况</w:t>
      </w:r>
      <w:bookmarkEnd w:id="1"/>
      <w:bookmarkEnd w:id="2"/>
      <w:bookmarkEnd w:id="3"/>
      <w:bookmarkEnd w:id="4"/>
      <w:bookmarkEnd w:id="5"/>
      <w:bookmarkEnd w:id="6"/>
    </w:p>
    <w:p w:rsidR="00387AB9" w:rsidRPr="00FB6A95" w:rsidRDefault="00D823DF" w:rsidP="00387AB9">
      <w:pPr>
        <w:spacing w:line="480" w:lineRule="auto"/>
        <w:rPr>
          <w:rFonts w:ascii="Arial" w:hAnsi="Arial" w:cs="Arial"/>
          <w:bCs/>
          <w:kern w:val="44"/>
          <w:szCs w:val="21"/>
        </w:rPr>
      </w:pPr>
      <w:r>
        <w:rPr>
          <w:rFonts w:ascii="Arial" w:hAnsi="Arial" w:cs="Arial"/>
          <w:bCs/>
          <w:noProof/>
          <w:kern w:val="44"/>
          <w:szCs w:val="21"/>
        </w:rPr>
        <w:pict>
          <v:rect id="Rectangle 14" o:spid="_x0000_s1026" style="position:absolute;left:0;text-align:left;margin-left:321.55pt;margin-top:59.55pt;width:53.25pt;height:23.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" fillcolor="white [3201]" stroked="f" strokecolor="#fabf8f [1945]" strokeweight=".25pt">
            <v:fill color2="#fbd4b4 [1305]" focus="100%" type="gradient"/>
            <v:shadow on="t" color="#974706 [1609]" opacity=".5" offset="1pt"/>
            <v:textbox>
              <w:txbxContent>
                <w:p w:rsidR="008C3B63" w:rsidRDefault="008C3B63">
                  <w:bookmarkStart w:id="7" w:name="_Hlk12973459"/>
                  <w:bookmarkEnd w:id="7"/>
                  <w:r>
                    <w:rPr>
                      <w:rFonts w:hint="eastAsia"/>
                    </w:rPr>
                    <w:t>九熙府</w:t>
                  </w:r>
                </w:p>
              </w:txbxContent>
            </v:textbox>
          </v:rect>
        </w:pict>
      </w:r>
      <w:r w:rsidR="00202966" w:rsidRPr="00FB6A95">
        <w:rPr>
          <w:rFonts w:ascii="Arial" w:hAnsi="Arial" w:cs="Arial"/>
          <w:bCs/>
          <w:noProof/>
          <w:kern w:val="44"/>
          <w:szCs w:val="21"/>
        </w:rPr>
        <w:drawing>
          <wp:inline distT="0" distB="0" distL="0" distR="0">
            <wp:extent cx="5781675" cy="3600450"/>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81675" cy="3600450"/>
                    </a:xfrm>
                    <a:prstGeom prst="rect">
                      <a:avLst/>
                    </a:prstGeom>
                    <a:noFill/>
                    <a:ln w="9525">
                      <a:noFill/>
                      <a:miter lim="800000"/>
                      <a:headEnd/>
                      <a:tailEnd/>
                    </a:ln>
                  </pic:spPr>
                </pic:pic>
              </a:graphicData>
            </a:graphic>
          </wp:inline>
        </w:drawing>
      </w:r>
    </w:p>
    <w:p w:rsidR="00550DEA" w:rsidRDefault="007130E6" w:rsidP="000B49FB">
      <w:pPr>
        <w:spacing w:line="480" w:lineRule="auto"/>
        <w:ind w:firstLineChars="200" w:firstLine="420"/>
        <w:rPr>
          <w:rFonts w:ascii="Arial" w:hAnsi="Arial" w:cs="Arial"/>
          <w:bCs/>
          <w:kern w:val="44"/>
          <w:szCs w:val="21"/>
        </w:rPr>
      </w:pPr>
      <w:r w:rsidRPr="00FB6A95">
        <w:rPr>
          <w:rFonts w:ascii="Arial" w:hAnsi="Arial" w:cs="Arial"/>
          <w:bCs/>
          <w:kern w:val="44"/>
          <w:szCs w:val="21"/>
        </w:rPr>
        <w:t>标的项目为项目公司建设的</w:t>
      </w:r>
      <w:r w:rsidR="00DB57AB" w:rsidRPr="00FB6A95">
        <w:rPr>
          <w:rFonts w:ascii="Arial" w:hAnsi="Arial" w:cs="Arial"/>
          <w:bCs/>
          <w:kern w:val="44"/>
          <w:szCs w:val="21"/>
        </w:rPr>
        <w:t>九熙府</w:t>
      </w:r>
      <w:r w:rsidRPr="00FB6A95">
        <w:rPr>
          <w:rFonts w:ascii="Arial" w:hAnsi="Arial" w:cs="Arial"/>
          <w:bCs/>
          <w:kern w:val="44"/>
          <w:szCs w:val="21"/>
        </w:rPr>
        <w:t>项目，位于</w:t>
      </w:r>
      <w:r w:rsidR="00DB57AB" w:rsidRPr="00FB6A95">
        <w:rPr>
          <w:rFonts w:ascii="Arial" w:hAnsi="Arial" w:cs="Arial"/>
          <w:bCs/>
          <w:kern w:val="44"/>
          <w:szCs w:val="21"/>
        </w:rPr>
        <w:t>广西省南宁</w:t>
      </w:r>
      <w:r w:rsidRPr="00FB6A95">
        <w:rPr>
          <w:rFonts w:ascii="Arial" w:hAnsi="Arial" w:cs="Arial"/>
          <w:bCs/>
          <w:kern w:val="44"/>
          <w:szCs w:val="21"/>
        </w:rPr>
        <w:t>市</w:t>
      </w:r>
      <w:r w:rsidR="00DB57AB" w:rsidRPr="00FB6A95">
        <w:rPr>
          <w:rFonts w:ascii="Arial" w:hAnsi="Arial" w:cs="Arial"/>
          <w:bCs/>
          <w:kern w:val="44"/>
          <w:szCs w:val="21"/>
        </w:rPr>
        <w:t>青秀</w:t>
      </w:r>
      <w:r w:rsidRPr="00FB6A95">
        <w:rPr>
          <w:rFonts w:ascii="Arial" w:hAnsi="Arial" w:cs="Arial"/>
          <w:bCs/>
          <w:kern w:val="44"/>
          <w:szCs w:val="21"/>
        </w:rPr>
        <w:t>区</w:t>
      </w:r>
      <w:r w:rsidR="00DB57AB" w:rsidRPr="00FB6A95">
        <w:rPr>
          <w:rFonts w:ascii="Arial" w:hAnsi="Arial" w:cs="Arial"/>
          <w:bCs/>
          <w:kern w:val="44"/>
          <w:szCs w:val="21"/>
        </w:rPr>
        <w:t>合坡路</w:t>
      </w:r>
      <w:r w:rsidR="00DB57AB" w:rsidRPr="00FB6A95">
        <w:rPr>
          <w:rFonts w:ascii="Arial" w:hAnsi="Arial" w:cs="Arial"/>
          <w:bCs/>
          <w:kern w:val="44"/>
          <w:szCs w:val="21"/>
        </w:rPr>
        <w:t>18</w:t>
      </w:r>
      <w:r w:rsidR="00DB57AB" w:rsidRPr="00FB6A95">
        <w:rPr>
          <w:rFonts w:ascii="Arial" w:hAnsi="Arial" w:cs="Arial"/>
          <w:bCs/>
          <w:kern w:val="44"/>
          <w:szCs w:val="21"/>
        </w:rPr>
        <w:t>号，</w:t>
      </w:r>
      <w:r w:rsidR="002A3CA8" w:rsidRPr="00FB6A95">
        <w:rPr>
          <w:rFonts w:ascii="Arial" w:hAnsi="Arial" w:cs="Arial"/>
          <w:bCs/>
          <w:kern w:val="44"/>
          <w:szCs w:val="21"/>
        </w:rPr>
        <w:t>邕宾路南侧，金仑路西侧</w:t>
      </w:r>
      <w:r w:rsidRPr="00FB6A95">
        <w:rPr>
          <w:rFonts w:ascii="Arial" w:hAnsi="Arial" w:cs="Arial"/>
          <w:bCs/>
          <w:kern w:val="44"/>
          <w:szCs w:val="21"/>
        </w:rPr>
        <w:t>。</w:t>
      </w:r>
      <w:r w:rsidR="0048215E" w:rsidRPr="00FB6A95">
        <w:rPr>
          <w:rFonts w:ascii="Arial" w:hAnsi="Arial" w:cs="Arial"/>
          <w:bCs/>
          <w:kern w:val="44"/>
          <w:szCs w:val="21"/>
        </w:rPr>
        <w:t>标的项目用地面积</w:t>
      </w:r>
      <w:r w:rsidR="0048215E" w:rsidRPr="00FB6A95">
        <w:rPr>
          <w:rFonts w:ascii="Arial" w:hAnsi="Arial" w:cs="Arial"/>
          <w:bCs/>
          <w:kern w:val="44"/>
          <w:szCs w:val="21"/>
        </w:rPr>
        <w:t>158</w:t>
      </w:r>
      <w:r w:rsidR="00FB6A95" w:rsidRPr="00FB6A95">
        <w:rPr>
          <w:rFonts w:ascii="Arial" w:hAnsi="Arial" w:cs="Arial"/>
          <w:color w:val="000000"/>
          <w:szCs w:val="21"/>
        </w:rPr>
        <w:t>,</w:t>
      </w:r>
      <w:r w:rsidR="0048215E" w:rsidRPr="00FB6A95">
        <w:rPr>
          <w:rFonts w:ascii="Arial" w:hAnsi="Arial" w:cs="Arial"/>
          <w:bCs/>
          <w:kern w:val="44"/>
          <w:szCs w:val="21"/>
        </w:rPr>
        <w:t>821</w:t>
      </w:r>
      <w:r w:rsidR="0048215E" w:rsidRPr="00FB6A95">
        <w:rPr>
          <w:rFonts w:ascii="Arial" w:hAnsi="Arial" w:cs="Arial"/>
          <w:bCs/>
          <w:kern w:val="44"/>
          <w:szCs w:val="21"/>
        </w:rPr>
        <w:t>㎡，规划总建筑面积</w:t>
      </w:r>
      <w:r w:rsidR="00225BF8" w:rsidRPr="00FB6A95">
        <w:rPr>
          <w:rFonts w:ascii="Arial" w:hAnsi="Arial" w:cs="Arial"/>
          <w:bCs/>
          <w:kern w:val="44"/>
          <w:szCs w:val="21"/>
        </w:rPr>
        <w:t>681</w:t>
      </w:r>
      <w:r w:rsidR="00FB6A95" w:rsidRPr="00FB6A95">
        <w:rPr>
          <w:rFonts w:ascii="Arial" w:hAnsi="Arial" w:cs="Arial"/>
          <w:color w:val="000000"/>
          <w:szCs w:val="21"/>
        </w:rPr>
        <w:t>,</w:t>
      </w:r>
      <w:r w:rsidR="00225BF8" w:rsidRPr="00FB6A95">
        <w:rPr>
          <w:rFonts w:ascii="Arial" w:hAnsi="Arial" w:cs="Arial"/>
          <w:bCs/>
          <w:kern w:val="44"/>
          <w:szCs w:val="21"/>
        </w:rPr>
        <w:t>925.22</w:t>
      </w:r>
      <w:r w:rsidR="0048215E" w:rsidRPr="00FB6A95">
        <w:rPr>
          <w:rFonts w:ascii="Arial" w:hAnsi="Arial" w:cs="Arial"/>
          <w:bCs/>
          <w:kern w:val="44"/>
          <w:szCs w:val="21"/>
        </w:rPr>
        <w:t>㎡，计划分三期开发，预计</w:t>
      </w:r>
      <w:r w:rsidR="0048215E" w:rsidRPr="00FB6A95">
        <w:rPr>
          <w:rFonts w:ascii="Arial" w:hAnsi="Arial" w:cs="Arial"/>
          <w:bCs/>
          <w:kern w:val="44"/>
          <w:szCs w:val="21"/>
        </w:rPr>
        <w:t>2022</w:t>
      </w:r>
      <w:r w:rsidR="0048215E" w:rsidRPr="00FB6A95">
        <w:rPr>
          <w:rFonts w:ascii="Arial" w:hAnsi="Arial" w:cs="Arial"/>
          <w:bCs/>
          <w:kern w:val="44"/>
          <w:szCs w:val="21"/>
        </w:rPr>
        <w:t>年全部交付使用。</w:t>
      </w:r>
      <w:r w:rsidR="002A3CA8" w:rsidRPr="00FB6A95">
        <w:rPr>
          <w:rFonts w:ascii="Arial" w:hAnsi="Arial" w:cs="Arial"/>
          <w:bCs/>
          <w:kern w:val="44"/>
          <w:szCs w:val="21"/>
        </w:rPr>
        <w:t>目前</w:t>
      </w:r>
      <w:r w:rsidR="0048215E" w:rsidRPr="00FB6A95">
        <w:rPr>
          <w:rFonts w:ascii="Arial" w:hAnsi="Arial" w:cs="Arial"/>
          <w:bCs/>
          <w:kern w:val="44"/>
          <w:szCs w:val="21"/>
        </w:rPr>
        <w:t>项目公司</w:t>
      </w:r>
      <w:r w:rsidR="002A3CA8" w:rsidRPr="00FB6A95">
        <w:rPr>
          <w:rFonts w:ascii="Arial" w:hAnsi="Arial" w:cs="Arial"/>
          <w:bCs/>
          <w:kern w:val="44"/>
          <w:szCs w:val="21"/>
        </w:rPr>
        <w:t>已取得土地证的面积</w:t>
      </w:r>
      <w:r w:rsidR="00347826">
        <w:rPr>
          <w:rFonts w:ascii="Arial" w:hAnsi="Arial" w:cs="Arial"/>
          <w:bCs/>
          <w:kern w:val="44"/>
          <w:szCs w:val="21"/>
        </w:rPr>
        <w:t>78919</w:t>
      </w:r>
      <w:r w:rsidR="00347826">
        <w:rPr>
          <w:rFonts w:ascii="Arial" w:hAnsi="Arial" w:cs="Arial" w:hint="eastAsia"/>
          <w:bCs/>
          <w:kern w:val="44"/>
          <w:szCs w:val="21"/>
        </w:rPr>
        <w:t>,</w:t>
      </w:r>
      <w:r w:rsidR="00347826">
        <w:rPr>
          <w:rFonts w:ascii="Arial" w:hAnsi="Arial" w:cs="Arial"/>
          <w:bCs/>
          <w:kern w:val="44"/>
          <w:szCs w:val="21"/>
        </w:rPr>
        <w:t>89</w:t>
      </w:r>
      <w:r w:rsidRPr="00FB6A95">
        <w:rPr>
          <w:rFonts w:ascii="Arial" w:hAnsi="Arial" w:cs="Arial"/>
          <w:bCs/>
          <w:kern w:val="44"/>
          <w:szCs w:val="21"/>
        </w:rPr>
        <w:t>㎡，国有建设用地使用权出让年期为</w:t>
      </w:r>
      <w:r w:rsidR="00E70ADC" w:rsidRPr="00FB6A95">
        <w:rPr>
          <w:rFonts w:ascii="Arial" w:hAnsi="Arial" w:cs="Arial"/>
          <w:bCs/>
          <w:kern w:val="44"/>
          <w:szCs w:val="21"/>
        </w:rPr>
        <w:t>批发零售用地</w:t>
      </w:r>
      <w:r w:rsidR="00E70ADC" w:rsidRPr="00FB6A95">
        <w:rPr>
          <w:rFonts w:ascii="Arial" w:hAnsi="Arial" w:cs="Arial"/>
          <w:bCs/>
          <w:kern w:val="44"/>
          <w:szCs w:val="21"/>
        </w:rPr>
        <w:t>40</w:t>
      </w:r>
      <w:r w:rsidR="00E70ADC" w:rsidRPr="00FB6A95">
        <w:rPr>
          <w:rFonts w:ascii="Arial" w:hAnsi="Arial" w:cs="Arial"/>
          <w:bCs/>
          <w:kern w:val="44"/>
          <w:szCs w:val="21"/>
        </w:rPr>
        <w:t>年，城镇住宅用地</w:t>
      </w:r>
      <w:r w:rsidRPr="00FB6A95">
        <w:rPr>
          <w:rFonts w:ascii="Arial" w:hAnsi="Arial" w:cs="Arial"/>
          <w:bCs/>
          <w:kern w:val="44"/>
          <w:szCs w:val="21"/>
        </w:rPr>
        <w:t>70</w:t>
      </w:r>
      <w:r w:rsidRPr="00FB6A95">
        <w:rPr>
          <w:rFonts w:ascii="Arial" w:hAnsi="Arial" w:cs="Arial"/>
          <w:bCs/>
          <w:kern w:val="44"/>
          <w:szCs w:val="21"/>
        </w:rPr>
        <w:t>年。</w:t>
      </w:r>
    </w:p>
    <w:p w:rsidR="00A53D3F" w:rsidRPr="00FB6A95" w:rsidRDefault="007130E6">
      <w:pPr>
        <w:pStyle w:val="1"/>
        <w:keepNext w:val="0"/>
        <w:keepLines w:val="0"/>
        <w:spacing w:before="300" w:after="300" w:line="360" w:lineRule="exact"/>
        <w:rPr>
          <w:rFonts w:ascii="Arial" w:hAnsi="Arial" w:cs="Arial"/>
          <w:color w:val="000000"/>
          <w:sz w:val="24"/>
          <w:szCs w:val="24"/>
        </w:rPr>
      </w:pPr>
      <w:bookmarkStart w:id="8" w:name="_Toc16243529"/>
      <w:bookmarkStart w:id="9" w:name="_Toc532281656"/>
      <w:bookmarkStart w:id="10" w:name="_Toc535508635"/>
      <w:bookmarkStart w:id="11" w:name="_Toc535570749"/>
      <w:bookmarkStart w:id="12" w:name="_Toc535580022"/>
      <w:bookmarkStart w:id="13" w:name="_Toc535580090"/>
      <w:bookmarkEnd w:id="0"/>
      <w:r w:rsidRPr="00FB6A95">
        <w:rPr>
          <w:rFonts w:ascii="Arial" w:hAnsi="Arial" w:cs="Arial"/>
          <w:color w:val="000000"/>
          <w:sz w:val="24"/>
          <w:szCs w:val="24"/>
        </w:rPr>
        <w:t>2</w:t>
      </w:r>
      <w:r w:rsidR="00A53D3F" w:rsidRPr="00FB6A95">
        <w:rPr>
          <w:rFonts w:ascii="Arial" w:hAnsi="Arial" w:cs="Arial"/>
          <w:color w:val="000000"/>
          <w:sz w:val="24"/>
          <w:szCs w:val="24"/>
        </w:rPr>
        <w:t>重大事件披露</w:t>
      </w:r>
      <w:bookmarkEnd w:id="8"/>
    </w:p>
    <w:p w:rsidR="00347826" w:rsidRPr="00FB3F9B" w:rsidRDefault="00347826" w:rsidP="00907B71">
      <w:pPr>
        <w:pStyle w:val="ab"/>
        <w:numPr>
          <w:ilvl w:val="0"/>
          <w:numId w:val="2"/>
        </w:numPr>
        <w:spacing w:line="480" w:lineRule="auto"/>
        <w:ind w:left="425" w:firstLineChars="0" w:firstLine="284"/>
        <w:rPr>
          <w:rFonts w:ascii="Arial" w:hAnsi="Arial" w:cs="Arial"/>
          <w:bCs/>
          <w:kern w:val="44"/>
          <w:szCs w:val="21"/>
        </w:rPr>
      </w:pPr>
      <w:r w:rsidRPr="00FB3F9B">
        <w:rPr>
          <w:rFonts w:ascii="Arial" w:hAnsi="Arial" w:cs="Arial" w:hint="eastAsia"/>
          <w:bCs/>
          <w:kern w:val="44"/>
          <w:szCs w:val="21"/>
        </w:rPr>
        <w:t>项目公司</w:t>
      </w:r>
      <w:r>
        <w:rPr>
          <w:rFonts w:ascii="Arial" w:hAnsi="Arial" w:cs="Arial" w:hint="eastAsia"/>
          <w:bCs/>
          <w:kern w:val="44"/>
          <w:szCs w:val="21"/>
        </w:rPr>
        <w:t>于</w:t>
      </w:r>
      <w:r>
        <w:rPr>
          <w:rFonts w:ascii="Arial" w:hAnsi="Arial" w:cs="Arial" w:hint="eastAsia"/>
          <w:bCs/>
          <w:kern w:val="44"/>
          <w:szCs w:val="21"/>
        </w:rPr>
        <w:t>2019</w:t>
      </w:r>
      <w:r>
        <w:rPr>
          <w:rFonts w:ascii="Arial" w:hAnsi="Arial" w:cs="Arial" w:hint="eastAsia"/>
          <w:bCs/>
          <w:kern w:val="44"/>
          <w:szCs w:val="21"/>
        </w:rPr>
        <w:t>年</w:t>
      </w:r>
      <w:r>
        <w:rPr>
          <w:rFonts w:ascii="Arial" w:hAnsi="Arial" w:cs="Arial" w:hint="eastAsia"/>
          <w:bCs/>
          <w:kern w:val="44"/>
          <w:szCs w:val="21"/>
        </w:rPr>
        <w:t>7</w:t>
      </w:r>
      <w:r>
        <w:rPr>
          <w:rFonts w:ascii="Arial" w:hAnsi="Arial" w:cs="Arial" w:hint="eastAsia"/>
          <w:bCs/>
          <w:kern w:val="44"/>
          <w:szCs w:val="21"/>
        </w:rPr>
        <w:t>月</w:t>
      </w:r>
      <w:r>
        <w:rPr>
          <w:rFonts w:ascii="Arial" w:hAnsi="Arial" w:cs="Arial" w:hint="eastAsia"/>
          <w:bCs/>
          <w:kern w:val="44"/>
          <w:szCs w:val="21"/>
        </w:rPr>
        <w:t>4</w:t>
      </w:r>
      <w:r>
        <w:rPr>
          <w:rFonts w:ascii="Arial" w:hAnsi="Arial" w:cs="Arial" w:hint="eastAsia"/>
          <w:bCs/>
          <w:kern w:val="44"/>
          <w:szCs w:val="21"/>
        </w:rPr>
        <w:t>日取得</w:t>
      </w:r>
      <w:r w:rsidRPr="00FB3F9B">
        <w:rPr>
          <w:rFonts w:ascii="Arial" w:hAnsi="Arial" w:cs="Arial" w:hint="eastAsia"/>
          <w:bCs/>
          <w:kern w:val="44"/>
          <w:szCs w:val="21"/>
        </w:rPr>
        <w:t>地块一《不动产权证书》</w:t>
      </w:r>
      <w:r w:rsidRPr="00FB3F9B">
        <w:rPr>
          <w:rFonts w:ascii="Arial" w:hAnsi="Arial" w:cs="Arial"/>
          <w:bCs/>
          <w:kern w:val="44"/>
          <w:szCs w:val="21"/>
        </w:rPr>
        <w:t>[</w:t>
      </w:r>
      <w:r w:rsidRPr="00FB3F9B">
        <w:rPr>
          <w:rFonts w:ascii="Arial" w:hAnsi="Arial" w:cs="Arial" w:hint="eastAsia"/>
          <w:szCs w:val="21"/>
        </w:rPr>
        <w:t>桂（</w:t>
      </w:r>
      <w:r w:rsidRPr="00FB3F9B">
        <w:rPr>
          <w:rFonts w:ascii="Arial" w:hAnsi="Arial" w:cs="Arial"/>
          <w:szCs w:val="21"/>
        </w:rPr>
        <w:t>2019</w:t>
      </w:r>
      <w:r w:rsidRPr="00FB3F9B">
        <w:rPr>
          <w:rFonts w:ascii="Arial" w:hAnsi="Arial" w:cs="Arial" w:hint="eastAsia"/>
          <w:szCs w:val="21"/>
        </w:rPr>
        <w:t>）南宁市不动产权第</w:t>
      </w:r>
      <w:r w:rsidRPr="00FB3F9B">
        <w:rPr>
          <w:rFonts w:ascii="Arial" w:hAnsi="Arial" w:cs="Arial"/>
          <w:szCs w:val="21"/>
        </w:rPr>
        <w:t xml:space="preserve">0191899 </w:t>
      </w:r>
      <w:r w:rsidRPr="00FB3F9B">
        <w:rPr>
          <w:rFonts w:ascii="Arial" w:hAnsi="Arial" w:cs="Arial" w:hint="eastAsia"/>
          <w:szCs w:val="21"/>
        </w:rPr>
        <w:t>号</w:t>
      </w:r>
      <w:r w:rsidRPr="00FB3F9B">
        <w:rPr>
          <w:rFonts w:ascii="Arial" w:hAnsi="Arial" w:cs="Arial"/>
          <w:bCs/>
          <w:kern w:val="44"/>
          <w:szCs w:val="21"/>
        </w:rPr>
        <w:t>]</w:t>
      </w:r>
      <w:r w:rsidRPr="00FB3F9B">
        <w:rPr>
          <w:rFonts w:ascii="Arial" w:hAnsi="Arial" w:cs="Arial" w:hint="eastAsia"/>
          <w:bCs/>
          <w:kern w:val="44"/>
          <w:szCs w:val="21"/>
        </w:rPr>
        <w:t>，</w:t>
      </w:r>
      <w:r>
        <w:rPr>
          <w:rFonts w:ascii="Arial" w:hAnsi="Arial" w:cs="Arial" w:hint="eastAsia"/>
          <w:bCs/>
          <w:kern w:val="44"/>
          <w:szCs w:val="21"/>
        </w:rPr>
        <w:t>该证</w:t>
      </w:r>
      <w:r w:rsidRPr="00FB3F9B">
        <w:rPr>
          <w:rFonts w:ascii="Arial" w:hAnsi="Arial" w:cs="Arial" w:hint="eastAsia"/>
          <w:bCs/>
          <w:kern w:val="44"/>
          <w:szCs w:val="21"/>
        </w:rPr>
        <w:t>于</w:t>
      </w:r>
      <w:r w:rsidRPr="00FB3F9B">
        <w:rPr>
          <w:rFonts w:ascii="Arial" w:hAnsi="Arial" w:cs="Arial"/>
          <w:bCs/>
          <w:kern w:val="44"/>
          <w:szCs w:val="21"/>
        </w:rPr>
        <w:t>2019</w:t>
      </w:r>
      <w:r w:rsidRPr="00FB3F9B">
        <w:rPr>
          <w:rFonts w:ascii="Arial" w:hAnsi="Arial" w:cs="Arial" w:hint="eastAsia"/>
          <w:bCs/>
          <w:kern w:val="44"/>
          <w:szCs w:val="21"/>
        </w:rPr>
        <w:t>年</w:t>
      </w:r>
      <w:r w:rsidRPr="00FB3F9B">
        <w:rPr>
          <w:rFonts w:ascii="Arial" w:hAnsi="Arial" w:cs="Arial"/>
          <w:bCs/>
          <w:kern w:val="44"/>
          <w:szCs w:val="21"/>
        </w:rPr>
        <w:t>6</w:t>
      </w:r>
      <w:r w:rsidRPr="00FB3F9B">
        <w:rPr>
          <w:rFonts w:ascii="Arial" w:hAnsi="Arial" w:cs="Arial" w:hint="eastAsia"/>
          <w:bCs/>
          <w:kern w:val="44"/>
          <w:szCs w:val="21"/>
        </w:rPr>
        <w:t>月</w:t>
      </w:r>
      <w:r>
        <w:rPr>
          <w:rFonts w:ascii="Arial" w:hAnsi="Arial" w:cs="Arial" w:hint="eastAsia"/>
          <w:bCs/>
          <w:kern w:val="44"/>
          <w:szCs w:val="21"/>
        </w:rPr>
        <w:t>26</w:t>
      </w:r>
      <w:r w:rsidRPr="00FB3F9B">
        <w:rPr>
          <w:rFonts w:ascii="Arial" w:hAnsi="Arial" w:cs="Arial" w:hint="eastAsia"/>
          <w:bCs/>
          <w:kern w:val="44"/>
          <w:szCs w:val="21"/>
        </w:rPr>
        <w:t>日由南宁市国土资源局核准颁发，</w:t>
      </w:r>
      <w:r>
        <w:rPr>
          <w:rFonts w:ascii="Arial" w:hAnsi="Arial" w:cs="Arial" w:hint="eastAsia"/>
          <w:bCs/>
          <w:kern w:val="44"/>
          <w:szCs w:val="21"/>
        </w:rPr>
        <w:t>并于</w:t>
      </w:r>
      <w:r>
        <w:rPr>
          <w:rFonts w:ascii="Arial" w:hAnsi="Arial" w:cs="Arial" w:hint="eastAsia"/>
          <w:bCs/>
          <w:kern w:val="44"/>
          <w:szCs w:val="21"/>
        </w:rPr>
        <w:t>2019</w:t>
      </w:r>
      <w:r>
        <w:rPr>
          <w:rFonts w:ascii="Arial" w:hAnsi="Arial" w:cs="Arial" w:hint="eastAsia"/>
          <w:bCs/>
          <w:kern w:val="44"/>
          <w:szCs w:val="21"/>
        </w:rPr>
        <w:t>年</w:t>
      </w:r>
      <w:r>
        <w:rPr>
          <w:rFonts w:ascii="Arial" w:hAnsi="Arial" w:cs="Arial" w:hint="eastAsia"/>
          <w:bCs/>
          <w:kern w:val="44"/>
          <w:szCs w:val="21"/>
        </w:rPr>
        <w:t>7</w:t>
      </w:r>
      <w:r>
        <w:rPr>
          <w:rFonts w:ascii="Arial" w:hAnsi="Arial" w:cs="Arial" w:hint="eastAsia"/>
          <w:bCs/>
          <w:kern w:val="44"/>
          <w:szCs w:val="21"/>
        </w:rPr>
        <w:t>月</w:t>
      </w:r>
      <w:r>
        <w:rPr>
          <w:rFonts w:ascii="Arial" w:hAnsi="Arial" w:cs="Arial" w:hint="eastAsia"/>
          <w:bCs/>
          <w:kern w:val="44"/>
          <w:szCs w:val="21"/>
        </w:rPr>
        <w:t>5</w:t>
      </w:r>
      <w:r>
        <w:rPr>
          <w:rFonts w:ascii="Arial" w:hAnsi="Arial" w:cs="Arial" w:hint="eastAsia"/>
          <w:bCs/>
          <w:kern w:val="44"/>
          <w:szCs w:val="21"/>
        </w:rPr>
        <w:lastRenderedPageBreak/>
        <w:t>日收归共管，</w:t>
      </w:r>
      <w:r w:rsidRPr="00FB3F9B">
        <w:rPr>
          <w:rFonts w:ascii="Arial" w:hAnsi="Arial" w:cs="Arial" w:hint="eastAsia"/>
          <w:bCs/>
          <w:kern w:val="44"/>
          <w:szCs w:val="21"/>
        </w:rPr>
        <w:t>见附件一。</w:t>
      </w:r>
    </w:p>
    <w:p w:rsidR="00347826" w:rsidRPr="00FB3F9B" w:rsidRDefault="00347826" w:rsidP="00907B71">
      <w:pPr>
        <w:pStyle w:val="ab"/>
        <w:numPr>
          <w:ilvl w:val="0"/>
          <w:numId w:val="2"/>
        </w:numPr>
        <w:spacing w:line="480" w:lineRule="auto"/>
        <w:ind w:left="425" w:firstLineChars="0" w:firstLine="284"/>
        <w:rPr>
          <w:rFonts w:ascii="Arial" w:hAnsi="Arial" w:cs="Arial"/>
          <w:bCs/>
          <w:kern w:val="44"/>
          <w:szCs w:val="21"/>
        </w:rPr>
      </w:pPr>
      <w:r>
        <w:rPr>
          <w:rFonts w:ascii="Arial" w:hAnsi="Arial" w:cs="Arial" w:hint="eastAsia"/>
          <w:bCs/>
          <w:kern w:val="44"/>
          <w:szCs w:val="21"/>
        </w:rPr>
        <w:t>项目公司于</w:t>
      </w:r>
      <w:r>
        <w:rPr>
          <w:rFonts w:ascii="Arial" w:hAnsi="Arial" w:cs="Arial" w:hint="eastAsia"/>
          <w:bCs/>
          <w:kern w:val="44"/>
          <w:szCs w:val="21"/>
        </w:rPr>
        <w:t>2019</w:t>
      </w:r>
      <w:r>
        <w:rPr>
          <w:rFonts w:ascii="Arial" w:hAnsi="Arial" w:cs="Arial" w:hint="eastAsia"/>
          <w:bCs/>
          <w:kern w:val="44"/>
          <w:szCs w:val="21"/>
        </w:rPr>
        <w:t>年</w:t>
      </w:r>
      <w:r w:rsidR="00FA7421">
        <w:rPr>
          <w:rFonts w:ascii="Arial" w:hAnsi="Arial" w:cs="Arial"/>
          <w:bCs/>
          <w:kern w:val="44"/>
          <w:szCs w:val="21"/>
        </w:rPr>
        <w:t>6</w:t>
      </w:r>
      <w:r>
        <w:rPr>
          <w:rFonts w:ascii="Arial" w:hAnsi="Arial" w:cs="Arial" w:hint="eastAsia"/>
          <w:bCs/>
          <w:kern w:val="44"/>
          <w:szCs w:val="21"/>
        </w:rPr>
        <w:t>月</w:t>
      </w:r>
      <w:r w:rsidR="00FA7421">
        <w:rPr>
          <w:rFonts w:ascii="Arial" w:hAnsi="Arial" w:cs="Arial"/>
          <w:bCs/>
          <w:kern w:val="44"/>
          <w:szCs w:val="21"/>
        </w:rPr>
        <w:t>24</w:t>
      </w:r>
      <w:r>
        <w:rPr>
          <w:rFonts w:ascii="Arial" w:hAnsi="Arial" w:cs="Arial" w:hint="eastAsia"/>
          <w:bCs/>
          <w:kern w:val="44"/>
          <w:szCs w:val="21"/>
        </w:rPr>
        <w:t>日取得地块一《建设工程规划许可证》</w:t>
      </w:r>
      <w:r w:rsidRPr="00DC7CE9">
        <w:rPr>
          <w:rFonts w:ascii="Arial" w:hAnsi="Arial" w:cs="Arial"/>
          <w:bCs/>
          <w:kern w:val="44"/>
          <w:szCs w:val="21"/>
        </w:rPr>
        <w:t>[</w:t>
      </w:r>
      <w:r w:rsidRPr="004669C8">
        <w:rPr>
          <w:rFonts w:ascii="Arial" w:hAnsi="Arial" w:cs="Arial"/>
          <w:szCs w:val="21"/>
        </w:rPr>
        <w:t>建字第</w:t>
      </w:r>
      <w:r w:rsidRPr="004669C8">
        <w:rPr>
          <w:rFonts w:ascii="Arial" w:hAnsi="Arial" w:cs="Arial"/>
          <w:szCs w:val="21"/>
        </w:rPr>
        <w:t>450101201900655</w:t>
      </w:r>
      <w:r w:rsidRPr="004669C8">
        <w:rPr>
          <w:rFonts w:ascii="Arial" w:hAnsi="Arial" w:cs="Arial"/>
          <w:szCs w:val="21"/>
        </w:rPr>
        <w:t>号</w:t>
      </w:r>
      <w:r>
        <w:rPr>
          <w:rFonts w:ascii="Arial" w:hAnsi="Arial" w:cs="Arial" w:hint="eastAsia"/>
          <w:szCs w:val="21"/>
        </w:rPr>
        <w:t>-</w:t>
      </w:r>
      <w:r w:rsidRPr="004669C8">
        <w:rPr>
          <w:rFonts w:ascii="Arial" w:hAnsi="Arial" w:cs="Arial"/>
          <w:szCs w:val="21"/>
        </w:rPr>
        <w:t>450101201900682</w:t>
      </w:r>
      <w:r w:rsidRPr="004669C8">
        <w:rPr>
          <w:rFonts w:ascii="Arial" w:hAnsi="Arial" w:cs="Arial"/>
          <w:szCs w:val="21"/>
        </w:rPr>
        <w:t>号</w:t>
      </w:r>
      <w:r w:rsidRPr="00DC7CE9">
        <w:rPr>
          <w:rFonts w:ascii="Arial" w:hAnsi="Arial" w:cs="Arial"/>
          <w:bCs/>
          <w:kern w:val="44"/>
          <w:szCs w:val="21"/>
        </w:rPr>
        <w:t>]</w:t>
      </w:r>
      <w:r w:rsidRPr="00FB3F9B">
        <w:rPr>
          <w:rFonts w:ascii="Arial" w:hAnsi="Arial" w:cs="Arial" w:hint="eastAsia"/>
          <w:bCs/>
          <w:kern w:val="44"/>
          <w:szCs w:val="21"/>
        </w:rPr>
        <w:t>（</w:t>
      </w:r>
      <w:r>
        <w:rPr>
          <w:rFonts w:ascii="Arial" w:hAnsi="Arial" w:cs="Arial" w:hint="eastAsia"/>
          <w:bCs/>
          <w:kern w:val="44"/>
          <w:szCs w:val="21"/>
        </w:rPr>
        <w:t>共</w:t>
      </w:r>
      <w:r w:rsidRPr="00FB3F9B">
        <w:rPr>
          <w:rFonts w:ascii="Arial" w:hAnsi="Arial" w:cs="Arial" w:hint="eastAsia"/>
          <w:bCs/>
          <w:kern w:val="44"/>
          <w:szCs w:val="21"/>
        </w:rPr>
        <w:t>计</w:t>
      </w:r>
      <w:r w:rsidRPr="00FB3F9B">
        <w:rPr>
          <w:rFonts w:ascii="Arial" w:hAnsi="Arial" w:cs="Arial"/>
          <w:bCs/>
          <w:kern w:val="44"/>
          <w:szCs w:val="21"/>
        </w:rPr>
        <w:t>28</w:t>
      </w:r>
      <w:r w:rsidRPr="00FB3F9B">
        <w:rPr>
          <w:rFonts w:ascii="Arial" w:hAnsi="Arial" w:cs="Arial" w:hint="eastAsia"/>
          <w:bCs/>
          <w:kern w:val="44"/>
          <w:szCs w:val="21"/>
        </w:rPr>
        <w:t>本）</w:t>
      </w:r>
      <w:r>
        <w:rPr>
          <w:rFonts w:ascii="Arial" w:hAnsi="Arial" w:cs="Arial" w:hint="eastAsia"/>
          <w:bCs/>
          <w:kern w:val="44"/>
          <w:szCs w:val="21"/>
        </w:rPr>
        <w:t>，该证于</w:t>
      </w:r>
      <w:r w:rsidRPr="00DC7CE9">
        <w:rPr>
          <w:rFonts w:ascii="Arial" w:hAnsi="Arial" w:cs="Arial" w:hint="eastAsia"/>
          <w:bCs/>
          <w:kern w:val="44"/>
          <w:szCs w:val="21"/>
        </w:rPr>
        <w:t>2</w:t>
      </w:r>
      <w:r w:rsidRPr="00DC7CE9">
        <w:rPr>
          <w:rFonts w:ascii="Arial" w:hAnsi="Arial" w:cs="Arial"/>
          <w:bCs/>
          <w:kern w:val="44"/>
          <w:szCs w:val="21"/>
        </w:rPr>
        <w:t>019</w:t>
      </w:r>
      <w:r w:rsidRPr="00DC7CE9">
        <w:rPr>
          <w:rFonts w:ascii="Arial" w:hAnsi="Arial" w:cs="Arial" w:hint="eastAsia"/>
          <w:bCs/>
          <w:kern w:val="44"/>
          <w:szCs w:val="21"/>
        </w:rPr>
        <w:t>年</w:t>
      </w:r>
      <w:r>
        <w:rPr>
          <w:rFonts w:ascii="Arial" w:hAnsi="Arial" w:cs="Arial" w:hint="eastAsia"/>
          <w:bCs/>
          <w:kern w:val="44"/>
          <w:szCs w:val="21"/>
        </w:rPr>
        <w:t>6</w:t>
      </w:r>
      <w:r>
        <w:rPr>
          <w:rFonts w:ascii="Arial" w:hAnsi="Arial" w:cs="Arial" w:hint="eastAsia"/>
          <w:bCs/>
          <w:kern w:val="44"/>
          <w:szCs w:val="21"/>
        </w:rPr>
        <w:t>月</w:t>
      </w:r>
      <w:r>
        <w:rPr>
          <w:rFonts w:ascii="Arial" w:hAnsi="Arial" w:cs="Arial" w:hint="eastAsia"/>
          <w:bCs/>
          <w:kern w:val="44"/>
          <w:szCs w:val="21"/>
        </w:rPr>
        <w:t>18</w:t>
      </w:r>
      <w:r>
        <w:rPr>
          <w:rFonts w:ascii="Arial" w:hAnsi="Arial" w:cs="Arial" w:hint="eastAsia"/>
          <w:bCs/>
          <w:kern w:val="44"/>
          <w:szCs w:val="21"/>
        </w:rPr>
        <w:t>日由南宁市规划管理局核准颁发，并于</w:t>
      </w:r>
      <w:r>
        <w:rPr>
          <w:rFonts w:ascii="Arial" w:hAnsi="Arial" w:cs="Arial" w:hint="eastAsia"/>
          <w:bCs/>
          <w:kern w:val="44"/>
          <w:szCs w:val="21"/>
        </w:rPr>
        <w:t>2019</w:t>
      </w:r>
      <w:r>
        <w:rPr>
          <w:rFonts w:ascii="Arial" w:hAnsi="Arial" w:cs="Arial" w:hint="eastAsia"/>
          <w:bCs/>
          <w:kern w:val="44"/>
          <w:szCs w:val="21"/>
        </w:rPr>
        <w:t>年</w:t>
      </w:r>
      <w:r>
        <w:rPr>
          <w:rFonts w:ascii="Arial" w:hAnsi="Arial" w:cs="Arial" w:hint="eastAsia"/>
          <w:bCs/>
          <w:kern w:val="44"/>
          <w:szCs w:val="21"/>
        </w:rPr>
        <w:t>7</w:t>
      </w:r>
      <w:r>
        <w:rPr>
          <w:rFonts w:ascii="Arial" w:hAnsi="Arial" w:cs="Arial" w:hint="eastAsia"/>
          <w:bCs/>
          <w:kern w:val="44"/>
          <w:szCs w:val="21"/>
        </w:rPr>
        <w:t>月</w:t>
      </w:r>
      <w:r>
        <w:rPr>
          <w:rFonts w:ascii="Arial" w:hAnsi="Arial" w:cs="Arial" w:hint="eastAsia"/>
          <w:bCs/>
          <w:kern w:val="44"/>
          <w:szCs w:val="21"/>
        </w:rPr>
        <w:t>25</w:t>
      </w:r>
      <w:r>
        <w:rPr>
          <w:rFonts w:ascii="Arial" w:hAnsi="Arial" w:cs="Arial" w:hint="eastAsia"/>
          <w:bCs/>
          <w:kern w:val="44"/>
          <w:szCs w:val="21"/>
        </w:rPr>
        <w:t>日收归共管，见附件</w:t>
      </w:r>
      <w:r w:rsidR="00FA7421">
        <w:rPr>
          <w:rFonts w:ascii="Arial" w:hAnsi="Arial" w:cs="Arial" w:hint="eastAsia"/>
          <w:bCs/>
          <w:kern w:val="44"/>
          <w:szCs w:val="21"/>
        </w:rPr>
        <w:t>二</w:t>
      </w:r>
      <w:r>
        <w:rPr>
          <w:rFonts w:ascii="Arial" w:hAnsi="Arial" w:cs="Arial" w:hint="eastAsia"/>
          <w:bCs/>
          <w:kern w:val="44"/>
          <w:szCs w:val="21"/>
        </w:rPr>
        <w:t>。</w:t>
      </w:r>
    </w:p>
    <w:p w:rsidR="00550DEA" w:rsidRPr="00FB6A95" w:rsidRDefault="00A53D3F">
      <w:pPr>
        <w:pStyle w:val="1"/>
        <w:keepNext w:val="0"/>
        <w:keepLines w:val="0"/>
        <w:spacing w:before="300" w:after="300" w:line="360" w:lineRule="exact"/>
        <w:rPr>
          <w:rFonts w:ascii="Arial" w:hAnsi="Arial" w:cs="Arial"/>
          <w:color w:val="000000"/>
          <w:sz w:val="24"/>
          <w:szCs w:val="24"/>
        </w:rPr>
      </w:pPr>
      <w:bookmarkStart w:id="14" w:name="_Toc16243530"/>
      <w:r w:rsidRPr="00FB6A95">
        <w:rPr>
          <w:rFonts w:ascii="Arial" w:hAnsi="Arial" w:cs="Arial"/>
          <w:color w:val="000000"/>
          <w:sz w:val="24"/>
          <w:szCs w:val="24"/>
        </w:rPr>
        <w:t>3</w:t>
      </w:r>
      <w:r w:rsidR="007130E6" w:rsidRPr="00FB6A95">
        <w:rPr>
          <w:rFonts w:ascii="Arial" w:hAnsi="Arial" w:cs="Arial"/>
          <w:color w:val="000000"/>
          <w:sz w:val="24"/>
          <w:szCs w:val="24"/>
        </w:rPr>
        <w:t>项目五证办理及施工进度情况</w:t>
      </w:r>
      <w:bookmarkEnd w:id="9"/>
      <w:bookmarkEnd w:id="10"/>
      <w:bookmarkEnd w:id="11"/>
      <w:bookmarkEnd w:id="12"/>
      <w:bookmarkEnd w:id="13"/>
      <w:bookmarkEnd w:id="14"/>
    </w:p>
    <w:p w:rsidR="00550DEA" w:rsidRPr="00FB6A95" w:rsidRDefault="00A53D3F">
      <w:pPr>
        <w:pStyle w:val="2"/>
        <w:keepNext w:val="0"/>
        <w:keepLines w:val="0"/>
        <w:spacing w:before="300" w:after="300" w:line="360" w:lineRule="exact"/>
        <w:rPr>
          <w:rFonts w:eastAsia="宋体" w:cs="Arial"/>
          <w:sz w:val="24"/>
        </w:rPr>
      </w:pPr>
      <w:bookmarkStart w:id="15" w:name="_Toc532281657"/>
      <w:bookmarkStart w:id="16" w:name="_Toc535508636"/>
      <w:bookmarkStart w:id="17" w:name="_Toc535570750"/>
      <w:bookmarkStart w:id="18" w:name="_Toc535580023"/>
      <w:bookmarkStart w:id="19" w:name="_Toc535580091"/>
      <w:bookmarkStart w:id="20" w:name="_Toc16243531"/>
      <w:r w:rsidRPr="00FB6A95">
        <w:rPr>
          <w:rFonts w:eastAsia="宋体" w:cs="Arial"/>
          <w:sz w:val="24"/>
        </w:rPr>
        <w:t>3</w:t>
      </w:r>
      <w:r w:rsidR="007130E6" w:rsidRPr="00FB6A95">
        <w:rPr>
          <w:rFonts w:eastAsia="宋体" w:cs="Arial"/>
          <w:sz w:val="24"/>
        </w:rPr>
        <w:t>.1</w:t>
      </w:r>
      <w:r w:rsidR="007130E6" w:rsidRPr="00FB6A95">
        <w:rPr>
          <w:rFonts w:eastAsia="宋体" w:cs="Arial"/>
          <w:sz w:val="24"/>
        </w:rPr>
        <w:t>项目五证办理情况说明</w:t>
      </w:r>
      <w:bookmarkEnd w:id="15"/>
      <w:bookmarkEnd w:id="16"/>
      <w:bookmarkEnd w:id="17"/>
      <w:bookmarkEnd w:id="18"/>
      <w:bookmarkEnd w:id="19"/>
      <w:bookmarkEnd w:id="20"/>
    </w:p>
    <w:p w:rsidR="001B325B" w:rsidRPr="00FB6A95" w:rsidRDefault="001B325B" w:rsidP="001B325B">
      <w:pPr>
        <w:spacing w:line="480" w:lineRule="auto"/>
        <w:ind w:firstLineChars="200" w:firstLine="420"/>
        <w:rPr>
          <w:rFonts w:ascii="Arial" w:hAnsi="Arial" w:cs="Arial"/>
          <w:bCs/>
          <w:kern w:val="44"/>
          <w:szCs w:val="21"/>
        </w:rPr>
      </w:pPr>
      <w:r w:rsidRPr="00FB6A95">
        <w:rPr>
          <w:rFonts w:ascii="Arial" w:hAnsi="Arial" w:cs="Arial"/>
          <w:bCs/>
          <w:kern w:val="44"/>
          <w:szCs w:val="21"/>
        </w:rPr>
        <w:t>项目公司已办理证照情况如下：</w:t>
      </w:r>
    </w:p>
    <w:p w:rsidR="001B325B" w:rsidRPr="00FB6A95" w:rsidRDefault="001B325B" w:rsidP="002A062E">
      <w:pPr>
        <w:spacing w:beforeLines="100" w:before="312"/>
        <w:jc w:val="center"/>
        <w:rPr>
          <w:rFonts w:ascii="Arial" w:hAnsi="Arial" w:cs="Arial"/>
          <w:b/>
          <w:bCs/>
          <w:kern w:val="44"/>
          <w:sz w:val="24"/>
          <w:szCs w:val="44"/>
        </w:rPr>
      </w:pPr>
      <w:r w:rsidRPr="00FB6A95">
        <w:rPr>
          <w:rFonts w:ascii="Arial" w:hAnsi="Arial" w:cs="Arial"/>
          <w:b/>
          <w:bCs/>
          <w:kern w:val="44"/>
          <w:sz w:val="24"/>
          <w:szCs w:val="44"/>
        </w:rPr>
        <w:t>截至</w:t>
      </w:r>
      <w:r w:rsidRPr="00FB6A95">
        <w:rPr>
          <w:rFonts w:ascii="Arial" w:hAnsi="Arial" w:cs="Arial"/>
          <w:b/>
          <w:bCs/>
          <w:kern w:val="44"/>
          <w:sz w:val="24"/>
          <w:szCs w:val="44"/>
        </w:rPr>
        <w:t>2019</w:t>
      </w:r>
      <w:r w:rsidRPr="00FB6A95">
        <w:rPr>
          <w:rFonts w:ascii="Arial" w:hAnsi="Arial" w:cs="Arial"/>
          <w:b/>
          <w:bCs/>
          <w:kern w:val="44"/>
          <w:sz w:val="24"/>
          <w:szCs w:val="44"/>
        </w:rPr>
        <w:t>年</w:t>
      </w:r>
      <w:r w:rsidR="00C97C31">
        <w:rPr>
          <w:rFonts w:ascii="Arial" w:hAnsi="Arial" w:cs="Arial"/>
          <w:b/>
          <w:bCs/>
          <w:kern w:val="44"/>
          <w:sz w:val="24"/>
          <w:szCs w:val="44"/>
        </w:rPr>
        <w:t>7</w:t>
      </w:r>
      <w:r w:rsidRPr="00FB6A95">
        <w:rPr>
          <w:rFonts w:ascii="Arial" w:hAnsi="Arial" w:cs="Arial"/>
          <w:b/>
          <w:bCs/>
          <w:kern w:val="44"/>
          <w:sz w:val="24"/>
          <w:szCs w:val="44"/>
        </w:rPr>
        <w:t>月项目五证办理情况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2693"/>
        <w:gridCol w:w="1843"/>
        <w:gridCol w:w="2115"/>
      </w:tblGrid>
      <w:tr w:rsidR="001B325B" w:rsidRPr="00FB6A95" w:rsidTr="002A062E">
        <w:trPr>
          <w:trHeight w:val="454"/>
          <w:tblHeader/>
          <w:jc w:val="center"/>
        </w:trPr>
        <w:tc>
          <w:tcPr>
            <w:tcW w:w="1991"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证照名称</w:t>
            </w:r>
          </w:p>
        </w:tc>
        <w:tc>
          <w:tcPr>
            <w:tcW w:w="2693"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证照号</w:t>
            </w:r>
          </w:p>
        </w:tc>
        <w:tc>
          <w:tcPr>
            <w:tcW w:w="1843"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核发时间</w:t>
            </w:r>
          </w:p>
        </w:tc>
        <w:tc>
          <w:tcPr>
            <w:tcW w:w="2115"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备注</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建设用地规划许可证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450101201900006</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2019</w:t>
            </w:r>
            <w:r w:rsidRPr="00FB6A95">
              <w:rPr>
                <w:rFonts w:ascii="Arial" w:hAnsi="Arial" w:cs="Arial"/>
                <w:sz w:val="18"/>
                <w:szCs w:val="18"/>
              </w:rPr>
              <w:t>年</w:t>
            </w:r>
            <w:r w:rsidRPr="00FB6A95">
              <w:rPr>
                <w:rFonts w:ascii="Arial" w:hAnsi="Arial" w:cs="Arial"/>
                <w:sz w:val="18"/>
                <w:szCs w:val="18"/>
              </w:rPr>
              <w:t>1</w:t>
            </w:r>
            <w:r w:rsidRPr="00FB6A95">
              <w:rPr>
                <w:rFonts w:ascii="Arial" w:hAnsi="Arial" w:cs="Arial"/>
                <w:sz w:val="18"/>
                <w:szCs w:val="18"/>
              </w:rPr>
              <w:t>月</w:t>
            </w:r>
            <w:r w:rsidRPr="00FB6A95">
              <w:rPr>
                <w:rFonts w:ascii="Arial" w:hAnsi="Arial" w:cs="Arial"/>
                <w:sz w:val="18"/>
                <w:szCs w:val="18"/>
              </w:rPr>
              <w:t>18</w:t>
            </w:r>
            <w:r w:rsidRPr="00FB6A95">
              <w:rPr>
                <w:rFonts w:ascii="Arial" w:hAnsi="Arial" w:cs="Arial"/>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地块二：</w:t>
            </w:r>
            <w:r w:rsidRPr="00FB6A95">
              <w:rPr>
                <w:rFonts w:ascii="Arial" w:hAnsi="Arial" w:cs="Arial"/>
                <w:bCs/>
                <w:kern w:val="44"/>
                <w:sz w:val="18"/>
                <w:szCs w:val="18"/>
              </w:rPr>
              <w:t>17614.45</w:t>
            </w:r>
            <w:r w:rsidRPr="00FB6A95">
              <w:rPr>
                <w:rFonts w:ascii="Arial" w:hAnsi="Arial" w:cs="Arial"/>
                <w:bCs/>
                <w:kern w:val="44"/>
                <w:sz w:val="18"/>
                <w:szCs w:val="18"/>
              </w:rPr>
              <w:t>㎡</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不动产权证书</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桂（</w:t>
            </w:r>
            <w:r w:rsidRPr="00FB6A95">
              <w:rPr>
                <w:rFonts w:ascii="Arial" w:hAnsi="Arial" w:cs="Arial"/>
                <w:sz w:val="18"/>
                <w:szCs w:val="18"/>
              </w:rPr>
              <w:t>2019</w:t>
            </w:r>
            <w:r w:rsidRPr="00FB6A95">
              <w:rPr>
                <w:rFonts w:ascii="Arial" w:hAnsi="Arial" w:cs="Arial"/>
                <w:sz w:val="18"/>
                <w:szCs w:val="18"/>
              </w:rPr>
              <w:t>）南宁市不动产权第</w:t>
            </w:r>
            <w:r w:rsidRPr="00FB6A95">
              <w:rPr>
                <w:rFonts w:ascii="Arial" w:hAnsi="Arial" w:cs="Arial"/>
                <w:sz w:val="18"/>
                <w:szCs w:val="18"/>
              </w:rPr>
              <w:t>0107505</w:t>
            </w:r>
            <w:r w:rsidRPr="00FB6A95">
              <w:rPr>
                <w:rFonts w:ascii="Arial" w:hAnsi="Arial" w:cs="Arial"/>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2019</w:t>
            </w:r>
            <w:r w:rsidRPr="00FB6A95">
              <w:rPr>
                <w:rFonts w:ascii="Arial" w:hAnsi="Arial" w:cs="Arial"/>
                <w:sz w:val="18"/>
                <w:szCs w:val="18"/>
              </w:rPr>
              <w:t>年</w:t>
            </w:r>
            <w:r w:rsidRPr="00FB6A95">
              <w:rPr>
                <w:rFonts w:ascii="Arial" w:hAnsi="Arial" w:cs="Arial"/>
                <w:sz w:val="18"/>
                <w:szCs w:val="18"/>
              </w:rPr>
              <w:t>4</w:t>
            </w:r>
            <w:r w:rsidRPr="00FB6A95">
              <w:rPr>
                <w:rFonts w:ascii="Arial" w:hAnsi="Arial" w:cs="Arial"/>
                <w:sz w:val="18"/>
                <w:szCs w:val="18"/>
              </w:rPr>
              <w:t>月</w:t>
            </w:r>
            <w:r w:rsidRPr="00FB6A95">
              <w:rPr>
                <w:rFonts w:ascii="Arial" w:hAnsi="Arial" w:cs="Arial"/>
                <w:sz w:val="18"/>
                <w:szCs w:val="18"/>
              </w:rPr>
              <w:t>13</w:t>
            </w:r>
            <w:r w:rsidRPr="00FB6A95">
              <w:rPr>
                <w:rFonts w:ascii="Arial" w:hAnsi="Arial" w:cs="Arial"/>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地块二：</w:t>
            </w:r>
            <w:r w:rsidRPr="00FB6A95">
              <w:rPr>
                <w:rFonts w:ascii="Arial" w:hAnsi="Arial" w:cs="Arial"/>
                <w:sz w:val="18"/>
                <w:szCs w:val="18"/>
              </w:rPr>
              <w:t>17614.45</w:t>
            </w:r>
            <w:r w:rsidRPr="00FB6A95">
              <w:rPr>
                <w:rFonts w:ascii="Arial" w:hAnsi="Arial" w:cs="Arial"/>
                <w:sz w:val="18"/>
                <w:szCs w:val="18"/>
              </w:rPr>
              <w:t>㎡</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450101201900416</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1#</w:t>
            </w:r>
            <w:r w:rsidRPr="00FB6A95">
              <w:rPr>
                <w:rFonts w:ascii="Arial" w:hAnsi="Arial" w:cs="Arial"/>
                <w:bCs/>
                <w:kern w:val="44"/>
                <w:sz w:val="18"/>
                <w:szCs w:val="18"/>
              </w:rPr>
              <w:t>楼</w:t>
            </w:r>
            <w:r w:rsidRPr="00FB6A95">
              <w:rPr>
                <w:rFonts w:ascii="Arial" w:hAnsi="Arial" w:cs="Arial"/>
                <w:bCs/>
                <w:kern w:val="44"/>
                <w:sz w:val="18"/>
                <w:szCs w:val="18"/>
              </w:rPr>
              <w:t>A</w:t>
            </w:r>
            <w:r w:rsidRPr="00FB6A95">
              <w:rPr>
                <w:rFonts w:ascii="Arial" w:hAnsi="Arial" w:cs="Arial"/>
                <w:bCs/>
                <w:kern w:val="44"/>
                <w:sz w:val="18"/>
                <w:szCs w:val="18"/>
              </w:rPr>
              <w:t>栋商业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450101201900417</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一期</w:t>
            </w:r>
            <w:r w:rsidRPr="00FB6A95">
              <w:rPr>
                <w:rFonts w:ascii="Arial" w:hAnsi="Arial" w:cs="Arial"/>
                <w:sz w:val="18"/>
                <w:szCs w:val="18"/>
              </w:rPr>
              <w:t>1#</w:t>
            </w:r>
            <w:r w:rsidRPr="00FB6A95">
              <w:rPr>
                <w:rFonts w:ascii="Arial" w:hAnsi="Arial" w:cs="Arial"/>
                <w:sz w:val="18"/>
                <w:szCs w:val="18"/>
              </w:rPr>
              <w:t>楼</w:t>
            </w:r>
            <w:r w:rsidRPr="00FB6A95">
              <w:rPr>
                <w:rFonts w:ascii="Arial" w:hAnsi="Arial" w:cs="Arial"/>
                <w:sz w:val="18"/>
                <w:szCs w:val="18"/>
              </w:rPr>
              <w:t>A</w:t>
            </w:r>
            <w:r w:rsidRPr="00FB6A95">
              <w:rPr>
                <w:rFonts w:ascii="Arial" w:hAnsi="Arial" w:cs="Arial"/>
                <w:sz w:val="18"/>
                <w:szCs w:val="18"/>
              </w:rPr>
              <w:t>栋住宅</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建字第</w:t>
            </w:r>
            <w:r w:rsidRPr="00FB6A95">
              <w:rPr>
                <w:rFonts w:ascii="Arial" w:hAnsi="Arial" w:cs="Arial"/>
                <w:bCs/>
                <w:kern w:val="44"/>
                <w:sz w:val="18"/>
                <w:szCs w:val="18"/>
              </w:rPr>
              <w:t>450101201900418</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1#</w:t>
            </w:r>
            <w:r w:rsidRPr="00FB6A95">
              <w:rPr>
                <w:rFonts w:ascii="Arial" w:hAnsi="Arial" w:cs="Arial"/>
                <w:bCs/>
                <w:kern w:val="44"/>
                <w:sz w:val="18"/>
                <w:szCs w:val="18"/>
              </w:rPr>
              <w:t>楼</w:t>
            </w:r>
            <w:r w:rsidRPr="00FB6A95">
              <w:rPr>
                <w:rFonts w:ascii="Arial" w:hAnsi="Arial" w:cs="Arial"/>
                <w:bCs/>
                <w:kern w:val="44"/>
                <w:sz w:val="18"/>
                <w:szCs w:val="18"/>
              </w:rPr>
              <w:t>B</w:t>
            </w:r>
            <w:r w:rsidRPr="00FB6A95">
              <w:rPr>
                <w:rFonts w:ascii="Arial" w:hAnsi="Arial" w:cs="Arial"/>
                <w:bCs/>
                <w:kern w:val="44"/>
                <w:sz w:val="18"/>
                <w:szCs w:val="18"/>
              </w:rPr>
              <w:t>栋商业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地字第</w:t>
            </w:r>
            <w:r w:rsidRPr="00FB6A95">
              <w:rPr>
                <w:rFonts w:ascii="Arial" w:hAnsi="Arial" w:cs="Arial"/>
                <w:sz w:val="18"/>
                <w:szCs w:val="18"/>
              </w:rPr>
              <w:t>450101201900419</w:t>
            </w:r>
            <w:r w:rsidRPr="00FB6A95">
              <w:rPr>
                <w:rFonts w:ascii="Arial" w:hAnsi="Arial" w:cs="Arial"/>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一期</w:t>
            </w:r>
            <w:r w:rsidRPr="00FB6A95">
              <w:rPr>
                <w:rFonts w:ascii="Arial" w:hAnsi="Arial" w:cs="Arial"/>
                <w:sz w:val="18"/>
                <w:szCs w:val="18"/>
              </w:rPr>
              <w:t>2#</w:t>
            </w:r>
            <w:r w:rsidRPr="00FB6A95">
              <w:rPr>
                <w:rFonts w:ascii="Arial" w:hAnsi="Arial" w:cs="Arial"/>
                <w:sz w:val="18"/>
                <w:szCs w:val="18"/>
              </w:rPr>
              <w:t>楼商业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450101201900421</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3#</w:t>
            </w:r>
            <w:r w:rsidRPr="00FB6A95">
              <w:rPr>
                <w:rFonts w:ascii="Arial" w:hAnsi="Arial" w:cs="Arial"/>
                <w:bCs/>
                <w:kern w:val="44"/>
                <w:sz w:val="18"/>
                <w:szCs w:val="18"/>
              </w:rPr>
              <w:t>楼商业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450101201900422</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3#</w:t>
            </w:r>
            <w:r w:rsidRPr="00FB6A95">
              <w:rPr>
                <w:rFonts w:ascii="Arial" w:hAnsi="Arial" w:cs="Arial"/>
                <w:bCs/>
                <w:kern w:val="44"/>
                <w:sz w:val="18"/>
                <w:szCs w:val="18"/>
              </w:rPr>
              <w:t>楼住宅</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450101201900423</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一期地下室</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sidRPr="00FB6A95">
              <w:rPr>
                <w:rFonts w:ascii="Arial" w:hAnsi="Arial" w:cs="Arial"/>
                <w:sz w:val="18"/>
                <w:szCs w:val="18"/>
              </w:rPr>
              <w:t>建设用地规划许可证</w:t>
            </w:r>
          </w:p>
        </w:tc>
        <w:tc>
          <w:tcPr>
            <w:tcW w:w="2693" w:type="dxa"/>
            <w:shd w:val="clear" w:color="auto" w:fill="auto"/>
            <w:vAlign w:val="center"/>
          </w:tcPr>
          <w:p w:rsidR="00347826" w:rsidRPr="00DF42C8" w:rsidRDefault="00347826" w:rsidP="00347826">
            <w:pPr>
              <w:adjustRightInd w:val="0"/>
              <w:snapToGrid w:val="0"/>
              <w:spacing w:line="240" w:lineRule="exact"/>
              <w:jc w:val="center"/>
              <w:rPr>
                <w:rFonts w:ascii="宋体" w:hAnsi="宋体" w:cs="Arial"/>
                <w:color w:val="000000"/>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4501012019000</w:t>
            </w:r>
            <w:r>
              <w:rPr>
                <w:rFonts w:ascii="Arial" w:hAnsi="Arial" w:cs="Arial"/>
                <w:bCs/>
                <w:kern w:val="44"/>
                <w:sz w:val="18"/>
                <w:szCs w:val="18"/>
              </w:rPr>
              <w:t>73</w:t>
            </w:r>
            <w:r w:rsidRPr="00FB6A95">
              <w:rPr>
                <w:rFonts w:ascii="Arial" w:hAnsi="Arial" w:cs="Arial"/>
                <w:bCs/>
                <w:kern w:val="44"/>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FB6A95">
              <w:rPr>
                <w:rFonts w:ascii="Arial" w:hAnsi="Arial" w:cs="Arial"/>
                <w:sz w:val="18"/>
                <w:szCs w:val="18"/>
              </w:rPr>
              <w:t>2019</w:t>
            </w:r>
            <w:r w:rsidRPr="00FB6A95">
              <w:rPr>
                <w:rFonts w:ascii="Arial" w:hAnsi="Arial" w:cs="Arial"/>
                <w:sz w:val="18"/>
                <w:szCs w:val="18"/>
              </w:rPr>
              <w:t>年</w:t>
            </w:r>
            <w:r>
              <w:rPr>
                <w:rFonts w:ascii="Arial" w:hAnsi="Arial" w:cs="Arial"/>
                <w:sz w:val="18"/>
                <w:szCs w:val="18"/>
              </w:rPr>
              <w:t>6</w:t>
            </w:r>
            <w:r w:rsidRPr="00FB6A95">
              <w:rPr>
                <w:rFonts w:ascii="Arial" w:hAnsi="Arial" w:cs="Arial"/>
                <w:sz w:val="18"/>
                <w:szCs w:val="18"/>
              </w:rPr>
              <w:t>月</w:t>
            </w:r>
            <w:r>
              <w:rPr>
                <w:rFonts w:ascii="Arial" w:hAnsi="Arial" w:cs="Arial"/>
                <w:sz w:val="18"/>
                <w:szCs w:val="18"/>
              </w:rPr>
              <w:t>3</w:t>
            </w:r>
            <w:r w:rsidRPr="00FB6A95">
              <w:rPr>
                <w:rFonts w:ascii="Arial" w:hAnsi="Arial" w:cs="Arial"/>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FB6A95">
              <w:rPr>
                <w:rFonts w:ascii="Arial" w:hAnsi="Arial" w:cs="Arial"/>
                <w:bCs/>
                <w:kern w:val="44"/>
                <w:sz w:val="18"/>
                <w:szCs w:val="18"/>
              </w:rPr>
              <w:t>地块</w:t>
            </w:r>
            <w:r>
              <w:rPr>
                <w:rFonts w:ascii="Arial" w:hAnsi="Arial" w:cs="Arial" w:hint="eastAsia"/>
                <w:bCs/>
                <w:kern w:val="44"/>
                <w:sz w:val="18"/>
                <w:szCs w:val="18"/>
              </w:rPr>
              <w:t>一</w:t>
            </w:r>
            <w:r w:rsidRPr="00FB6A95">
              <w:rPr>
                <w:rFonts w:ascii="Arial" w:hAnsi="Arial" w:cs="Arial"/>
                <w:bCs/>
                <w:kern w:val="44"/>
                <w:sz w:val="18"/>
                <w:szCs w:val="18"/>
              </w:rPr>
              <w:t>：</w:t>
            </w:r>
            <w:r>
              <w:rPr>
                <w:rFonts w:ascii="Arial" w:hAnsi="Arial" w:cs="Arial"/>
                <w:sz w:val="18"/>
                <w:szCs w:val="18"/>
              </w:rPr>
              <w:t>61305.44</w:t>
            </w:r>
            <w:r w:rsidRPr="00FB6A95">
              <w:rPr>
                <w:rFonts w:ascii="Arial" w:hAnsi="Arial" w:cs="Arial"/>
                <w:sz w:val="18"/>
                <w:szCs w:val="18"/>
              </w:rPr>
              <w:t>㎡</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DF42C8">
              <w:rPr>
                <w:rFonts w:ascii="宋体" w:hAnsi="宋体" w:cs="Arial"/>
                <w:color w:val="000000"/>
                <w:sz w:val="18"/>
                <w:szCs w:val="18"/>
              </w:rPr>
              <w:t>建字第</w:t>
            </w:r>
            <w:r w:rsidRPr="00E546FF">
              <w:rPr>
                <w:rFonts w:ascii="Arial" w:hAnsi="Arial" w:cs="Arial"/>
                <w:color w:val="000000"/>
                <w:sz w:val="18"/>
                <w:szCs w:val="18"/>
              </w:rPr>
              <w:t>450101201900655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1</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2</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3</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5</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6</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7</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lastRenderedPageBreak/>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8</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9</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450101201900663</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10</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450101201900664</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11</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13</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15</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16</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17</w:t>
            </w:r>
            <w:r w:rsidRPr="00E546FF">
              <w:rPr>
                <w:rFonts w:ascii="Arial" w:hAnsi="Arial" w:cs="Arial"/>
                <w:sz w:val="18"/>
                <w:szCs w:val="18"/>
              </w:rPr>
              <w:t>号楼幼儿园</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2</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6</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7</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450101201900673</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8</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450101201900674</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11</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12</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13</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15</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16</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二期门岗</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二期地下室一标段</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二期地下室二标段</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二期地下室三标段</w:t>
            </w:r>
          </w:p>
        </w:tc>
      </w:tr>
      <w:tr w:rsidR="00907B71" w:rsidRPr="00FB6A95" w:rsidTr="00907B71">
        <w:trPr>
          <w:trHeight w:val="510"/>
          <w:jc w:val="center"/>
        </w:trPr>
        <w:tc>
          <w:tcPr>
            <w:tcW w:w="1991"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不动产权证书</w:t>
            </w:r>
          </w:p>
        </w:tc>
        <w:tc>
          <w:tcPr>
            <w:tcW w:w="2693"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桂（</w:t>
            </w:r>
            <w:r w:rsidRPr="00FB6A95">
              <w:rPr>
                <w:rFonts w:ascii="Arial" w:hAnsi="Arial" w:cs="Arial"/>
                <w:sz w:val="18"/>
                <w:szCs w:val="18"/>
              </w:rPr>
              <w:t>2019</w:t>
            </w:r>
            <w:r w:rsidRPr="00FB6A95">
              <w:rPr>
                <w:rFonts w:ascii="Arial" w:hAnsi="Arial" w:cs="Arial"/>
                <w:sz w:val="18"/>
                <w:szCs w:val="18"/>
              </w:rPr>
              <w:t>）南宁市不动产权第</w:t>
            </w:r>
            <w:r>
              <w:rPr>
                <w:rFonts w:ascii="Arial" w:hAnsi="Arial" w:cs="Arial"/>
                <w:sz w:val="18"/>
                <w:szCs w:val="18"/>
              </w:rPr>
              <w:t xml:space="preserve">0191899 </w:t>
            </w:r>
            <w:r w:rsidRPr="00FB6A95">
              <w:rPr>
                <w:rFonts w:ascii="Arial" w:hAnsi="Arial" w:cs="Arial"/>
                <w:sz w:val="18"/>
                <w:szCs w:val="18"/>
              </w:rPr>
              <w:t>号</w:t>
            </w:r>
          </w:p>
        </w:tc>
        <w:tc>
          <w:tcPr>
            <w:tcW w:w="1843"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2019</w:t>
            </w:r>
            <w:r w:rsidRPr="00FB6A95">
              <w:rPr>
                <w:rFonts w:ascii="Arial" w:hAnsi="Arial" w:cs="Arial"/>
                <w:sz w:val="18"/>
                <w:szCs w:val="18"/>
              </w:rPr>
              <w:t>年</w:t>
            </w:r>
            <w:r>
              <w:rPr>
                <w:rFonts w:ascii="Arial" w:hAnsi="Arial" w:cs="Arial"/>
                <w:sz w:val="18"/>
                <w:szCs w:val="18"/>
              </w:rPr>
              <w:t>6</w:t>
            </w:r>
            <w:r w:rsidRPr="00FB6A95">
              <w:rPr>
                <w:rFonts w:ascii="Arial" w:hAnsi="Arial" w:cs="Arial"/>
                <w:sz w:val="18"/>
                <w:szCs w:val="18"/>
              </w:rPr>
              <w:t>月</w:t>
            </w:r>
            <w:r>
              <w:rPr>
                <w:rFonts w:ascii="Arial" w:hAnsi="Arial" w:cs="Arial" w:hint="eastAsia"/>
                <w:sz w:val="18"/>
                <w:szCs w:val="18"/>
              </w:rPr>
              <w:t>2</w:t>
            </w:r>
            <w:r>
              <w:rPr>
                <w:rFonts w:ascii="Arial" w:hAnsi="Arial" w:cs="Arial"/>
                <w:sz w:val="18"/>
                <w:szCs w:val="18"/>
              </w:rPr>
              <w:t>6</w:t>
            </w:r>
            <w:r w:rsidRPr="00FB6A95">
              <w:rPr>
                <w:rFonts w:ascii="Arial" w:hAnsi="Arial" w:cs="Arial"/>
                <w:sz w:val="18"/>
                <w:szCs w:val="18"/>
              </w:rPr>
              <w:t>日</w:t>
            </w:r>
          </w:p>
        </w:tc>
        <w:tc>
          <w:tcPr>
            <w:tcW w:w="2115"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地块</w:t>
            </w:r>
            <w:r>
              <w:rPr>
                <w:rFonts w:ascii="Arial" w:hAnsi="Arial" w:cs="Arial" w:hint="eastAsia"/>
                <w:sz w:val="18"/>
                <w:szCs w:val="18"/>
              </w:rPr>
              <w:t>一</w:t>
            </w:r>
            <w:r w:rsidRPr="00FB6A95">
              <w:rPr>
                <w:rFonts w:ascii="Arial" w:hAnsi="Arial" w:cs="Arial"/>
                <w:sz w:val="18"/>
                <w:szCs w:val="18"/>
              </w:rPr>
              <w:t>：</w:t>
            </w:r>
            <w:r>
              <w:rPr>
                <w:rFonts w:ascii="Arial" w:hAnsi="Arial" w:cs="Arial"/>
                <w:sz w:val="18"/>
                <w:szCs w:val="18"/>
              </w:rPr>
              <w:t>61305.44</w:t>
            </w:r>
            <w:r w:rsidRPr="00FB6A95">
              <w:rPr>
                <w:rFonts w:ascii="Arial" w:hAnsi="Arial" w:cs="Arial"/>
                <w:sz w:val="18"/>
                <w:szCs w:val="18"/>
              </w:rPr>
              <w:t>㎡</w:t>
            </w:r>
          </w:p>
        </w:tc>
      </w:tr>
    </w:tbl>
    <w:p w:rsidR="003A3AA0" w:rsidRDefault="003A3AA0">
      <w:pPr>
        <w:pStyle w:val="2"/>
        <w:keepNext w:val="0"/>
        <w:keepLines w:val="0"/>
        <w:spacing w:before="300" w:after="300" w:line="360" w:lineRule="exact"/>
        <w:rPr>
          <w:rFonts w:eastAsia="宋体" w:cs="Arial"/>
          <w:sz w:val="24"/>
        </w:rPr>
      </w:pPr>
      <w:bookmarkStart w:id="21" w:name="_Toc532281658"/>
      <w:bookmarkStart w:id="22" w:name="_Toc535508637"/>
      <w:bookmarkStart w:id="23" w:name="_Toc535570751"/>
      <w:bookmarkStart w:id="24" w:name="_Toc535580024"/>
      <w:bookmarkStart w:id="25" w:name="_Toc535580092"/>
    </w:p>
    <w:p w:rsidR="00550DEA" w:rsidRPr="00FB6A95" w:rsidRDefault="007A7CE1">
      <w:pPr>
        <w:pStyle w:val="2"/>
        <w:keepNext w:val="0"/>
        <w:keepLines w:val="0"/>
        <w:spacing w:before="300" w:after="300" w:line="360" w:lineRule="exact"/>
        <w:rPr>
          <w:rFonts w:eastAsia="宋体" w:cs="Arial"/>
          <w:sz w:val="24"/>
        </w:rPr>
      </w:pPr>
      <w:bookmarkStart w:id="26" w:name="_Toc16243532"/>
      <w:r w:rsidRPr="00FB6A95">
        <w:rPr>
          <w:rFonts w:eastAsia="宋体" w:cs="Arial"/>
          <w:sz w:val="24"/>
        </w:rPr>
        <w:lastRenderedPageBreak/>
        <w:t>3</w:t>
      </w:r>
      <w:r w:rsidR="007130E6" w:rsidRPr="00FB6A95">
        <w:rPr>
          <w:rFonts w:eastAsia="宋体" w:cs="Arial"/>
          <w:sz w:val="24"/>
        </w:rPr>
        <w:t>.2</w:t>
      </w:r>
      <w:r w:rsidR="007130E6" w:rsidRPr="00FB6A95">
        <w:rPr>
          <w:rFonts w:eastAsia="宋体" w:cs="Arial"/>
          <w:sz w:val="24"/>
        </w:rPr>
        <w:t>项目</w:t>
      </w:r>
      <w:r w:rsidR="007130E6" w:rsidRPr="00FB6A95">
        <w:rPr>
          <w:rFonts w:eastAsia="宋体" w:cs="Arial"/>
          <w:sz w:val="24"/>
        </w:rPr>
        <w:t>2019</w:t>
      </w:r>
      <w:r w:rsidR="007130E6" w:rsidRPr="00FB6A95">
        <w:rPr>
          <w:rFonts w:eastAsia="宋体" w:cs="Arial"/>
          <w:sz w:val="24"/>
        </w:rPr>
        <w:t>年</w:t>
      </w:r>
      <w:r w:rsidR="00EB11C1">
        <w:rPr>
          <w:rFonts w:eastAsia="宋体" w:cs="Arial"/>
          <w:sz w:val="24"/>
        </w:rPr>
        <w:t>7</w:t>
      </w:r>
      <w:r w:rsidR="007130E6" w:rsidRPr="00FB6A95">
        <w:rPr>
          <w:rFonts w:eastAsia="宋体" w:cs="Arial"/>
          <w:sz w:val="24"/>
        </w:rPr>
        <w:t>月施工进度情况</w:t>
      </w:r>
      <w:bookmarkEnd w:id="21"/>
      <w:bookmarkEnd w:id="22"/>
      <w:bookmarkEnd w:id="23"/>
      <w:bookmarkEnd w:id="24"/>
      <w:bookmarkEnd w:id="25"/>
      <w:bookmarkEnd w:id="26"/>
    </w:p>
    <w:p w:rsidR="00550DEA" w:rsidRPr="005F30A9" w:rsidRDefault="00E1592A">
      <w:pPr>
        <w:spacing w:line="480" w:lineRule="auto"/>
        <w:ind w:firstLineChars="200" w:firstLine="420"/>
        <w:rPr>
          <w:rFonts w:ascii="Arial" w:hAnsi="Arial" w:cs="Arial"/>
          <w:bCs/>
          <w:kern w:val="44"/>
          <w:szCs w:val="21"/>
        </w:rPr>
      </w:pPr>
      <w:r w:rsidRPr="005F30A9">
        <w:rPr>
          <w:rFonts w:ascii="Arial" w:hAnsi="Arial" w:cs="Arial"/>
          <w:bCs/>
          <w:kern w:val="44"/>
          <w:szCs w:val="21"/>
        </w:rPr>
        <w:t>地块</w:t>
      </w:r>
      <w:r w:rsidR="00806F0D" w:rsidRPr="005F30A9">
        <w:rPr>
          <w:rFonts w:ascii="Arial" w:hAnsi="Arial" w:cs="Arial" w:hint="eastAsia"/>
          <w:bCs/>
          <w:kern w:val="44"/>
          <w:szCs w:val="21"/>
        </w:rPr>
        <w:t>一</w:t>
      </w:r>
      <w:r w:rsidR="007130E6" w:rsidRPr="005F30A9">
        <w:rPr>
          <w:rFonts w:ascii="Arial" w:hAnsi="Arial" w:cs="Arial"/>
          <w:bCs/>
          <w:kern w:val="44"/>
          <w:szCs w:val="21"/>
        </w:rPr>
        <w:t>工程进度情况：</w:t>
      </w:r>
    </w:p>
    <w:p w:rsidR="00B134AE" w:rsidRDefault="005206ED">
      <w:pPr>
        <w:spacing w:line="480" w:lineRule="auto"/>
        <w:ind w:firstLineChars="200" w:firstLine="420"/>
        <w:rPr>
          <w:rFonts w:ascii="Arial" w:hAnsi="Arial" w:cs="Arial"/>
          <w:bCs/>
          <w:kern w:val="44"/>
          <w:szCs w:val="21"/>
        </w:rPr>
      </w:pPr>
      <w:r>
        <w:rPr>
          <w:rFonts w:ascii="Arial" w:hAnsi="Arial" w:cs="Arial"/>
          <w:bCs/>
          <w:kern w:val="44"/>
          <w:szCs w:val="21"/>
        </w:rPr>
        <w:t>1</w:t>
      </w:r>
      <w:r>
        <w:rPr>
          <w:rFonts w:ascii="Arial" w:hAnsi="Arial" w:cs="Arial" w:hint="eastAsia"/>
          <w:bCs/>
          <w:kern w:val="44"/>
          <w:szCs w:val="21"/>
        </w:rPr>
        <w:t>、</w:t>
      </w:r>
      <w:r>
        <w:rPr>
          <w:rFonts w:ascii="Arial" w:hAnsi="Arial" w:cs="Arial" w:hint="eastAsia"/>
          <w:bCs/>
          <w:kern w:val="44"/>
          <w:szCs w:val="21"/>
        </w:rPr>
        <w:t>2</w:t>
      </w:r>
      <w:r w:rsidR="00B134AE" w:rsidRPr="005F30A9">
        <w:rPr>
          <w:rFonts w:ascii="Arial" w:hAnsi="Arial" w:cs="Arial"/>
          <w:bCs/>
          <w:kern w:val="44"/>
          <w:szCs w:val="21"/>
        </w:rPr>
        <w:t>#</w:t>
      </w:r>
      <w:r>
        <w:rPr>
          <w:rFonts w:ascii="Arial" w:hAnsi="Arial" w:cs="Arial" w:hint="eastAsia"/>
          <w:bCs/>
          <w:kern w:val="44"/>
          <w:szCs w:val="21"/>
        </w:rPr>
        <w:t>、</w:t>
      </w:r>
      <w:r>
        <w:rPr>
          <w:rFonts w:ascii="Arial" w:hAnsi="Arial" w:cs="Arial" w:hint="eastAsia"/>
          <w:bCs/>
          <w:kern w:val="44"/>
          <w:szCs w:val="21"/>
        </w:rPr>
        <w:t>5</w:t>
      </w:r>
      <w:r w:rsidRPr="005F30A9">
        <w:rPr>
          <w:rFonts w:ascii="Arial" w:hAnsi="Arial" w:cs="Arial"/>
          <w:bCs/>
          <w:kern w:val="44"/>
          <w:szCs w:val="21"/>
        </w:rPr>
        <w:t>#</w:t>
      </w:r>
      <w:r>
        <w:rPr>
          <w:rFonts w:ascii="Arial" w:hAnsi="Arial" w:cs="Arial" w:hint="eastAsia"/>
          <w:bCs/>
          <w:kern w:val="44"/>
          <w:szCs w:val="21"/>
        </w:rPr>
        <w:t>基础垫层防水完成</w:t>
      </w:r>
    </w:p>
    <w:p w:rsidR="005206ED" w:rsidRDefault="005206ED">
      <w:pPr>
        <w:spacing w:line="480" w:lineRule="auto"/>
        <w:ind w:firstLineChars="200" w:firstLine="420"/>
        <w:rPr>
          <w:rFonts w:ascii="Arial" w:hAnsi="Arial" w:cs="Arial"/>
          <w:bCs/>
          <w:kern w:val="44"/>
          <w:szCs w:val="21"/>
        </w:rPr>
      </w:pPr>
      <w:r>
        <w:rPr>
          <w:rFonts w:ascii="Arial" w:hAnsi="Arial" w:cs="Arial" w:hint="eastAsia"/>
          <w:bCs/>
          <w:kern w:val="44"/>
          <w:szCs w:val="21"/>
        </w:rPr>
        <w:t>2</w:t>
      </w:r>
      <w:r>
        <w:rPr>
          <w:rFonts w:ascii="Arial" w:hAnsi="Arial" w:cs="Arial" w:hint="eastAsia"/>
          <w:bCs/>
          <w:kern w:val="44"/>
          <w:szCs w:val="21"/>
        </w:rPr>
        <w:t>、</w:t>
      </w:r>
      <w:r>
        <w:rPr>
          <w:rFonts w:ascii="Arial" w:hAnsi="Arial" w:cs="Arial"/>
          <w:bCs/>
          <w:kern w:val="44"/>
          <w:szCs w:val="21"/>
        </w:rPr>
        <w:t>7</w:t>
      </w:r>
      <w:r w:rsidRPr="005F30A9">
        <w:rPr>
          <w:rFonts w:ascii="Arial" w:hAnsi="Arial" w:cs="Arial"/>
          <w:bCs/>
          <w:kern w:val="44"/>
          <w:szCs w:val="21"/>
        </w:rPr>
        <w:t>#</w:t>
      </w:r>
      <w:r>
        <w:rPr>
          <w:rFonts w:ascii="Arial" w:hAnsi="Arial" w:cs="Arial" w:hint="eastAsia"/>
          <w:bCs/>
          <w:kern w:val="44"/>
          <w:szCs w:val="21"/>
        </w:rPr>
        <w:t>、</w:t>
      </w:r>
      <w:r>
        <w:rPr>
          <w:rFonts w:ascii="Arial" w:hAnsi="Arial" w:cs="Arial"/>
          <w:bCs/>
          <w:kern w:val="44"/>
          <w:szCs w:val="21"/>
        </w:rPr>
        <w:t>11</w:t>
      </w:r>
      <w:r w:rsidRPr="005F30A9">
        <w:rPr>
          <w:rFonts w:ascii="Arial" w:hAnsi="Arial" w:cs="Arial"/>
          <w:bCs/>
          <w:kern w:val="44"/>
          <w:szCs w:val="21"/>
        </w:rPr>
        <w:t>#</w:t>
      </w:r>
      <w:r>
        <w:rPr>
          <w:rFonts w:ascii="Arial" w:hAnsi="Arial" w:cs="Arial" w:hint="eastAsia"/>
          <w:bCs/>
          <w:kern w:val="44"/>
          <w:szCs w:val="21"/>
        </w:rPr>
        <w:t>负二层墙柱和一层板完成</w:t>
      </w:r>
    </w:p>
    <w:p w:rsidR="005206ED" w:rsidRDefault="005206ED">
      <w:pPr>
        <w:spacing w:line="480" w:lineRule="auto"/>
        <w:ind w:firstLineChars="200" w:firstLine="420"/>
        <w:rPr>
          <w:rFonts w:ascii="Arial" w:hAnsi="Arial" w:cs="Arial"/>
          <w:bCs/>
          <w:kern w:val="44"/>
          <w:szCs w:val="21"/>
        </w:rPr>
      </w:pPr>
      <w:r>
        <w:rPr>
          <w:rFonts w:ascii="Arial" w:hAnsi="Arial" w:cs="Arial" w:hint="eastAsia"/>
          <w:bCs/>
          <w:kern w:val="44"/>
          <w:szCs w:val="21"/>
        </w:rPr>
        <w:t>3</w:t>
      </w:r>
      <w:r>
        <w:rPr>
          <w:rFonts w:ascii="Arial" w:hAnsi="Arial" w:cs="Arial" w:hint="eastAsia"/>
          <w:bCs/>
          <w:kern w:val="44"/>
          <w:szCs w:val="21"/>
        </w:rPr>
        <w:t>、</w:t>
      </w:r>
      <w:r>
        <w:rPr>
          <w:rFonts w:ascii="Arial" w:hAnsi="Arial" w:cs="Arial" w:hint="eastAsia"/>
          <w:bCs/>
          <w:kern w:val="44"/>
          <w:szCs w:val="21"/>
        </w:rPr>
        <w:t>1</w:t>
      </w:r>
      <w:r>
        <w:rPr>
          <w:rFonts w:ascii="Arial" w:hAnsi="Arial" w:cs="Arial"/>
          <w:bCs/>
          <w:kern w:val="44"/>
          <w:szCs w:val="21"/>
        </w:rPr>
        <w:t>0</w:t>
      </w:r>
      <w:r w:rsidRPr="005F30A9">
        <w:rPr>
          <w:rFonts w:ascii="Arial" w:hAnsi="Arial" w:cs="Arial"/>
          <w:bCs/>
          <w:kern w:val="44"/>
          <w:szCs w:val="21"/>
        </w:rPr>
        <w:t>#</w:t>
      </w:r>
      <w:r>
        <w:rPr>
          <w:rFonts w:ascii="Arial" w:hAnsi="Arial" w:cs="Arial" w:hint="eastAsia"/>
          <w:bCs/>
          <w:kern w:val="44"/>
          <w:szCs w:val="21"/>
        </w:rPr>
        <w:t>负二层墙柱和一层板完成</w:t>
      </w:r>
    </w:p>
    <w:p w:rsidR="005206ED" w:rsidRDefault="005206ED">
      <w:pPr>
        <w:spacing w:line="480" w:lineRule="auto"/>
        <w:ind w:firstLineChars="200" w:firstLine="420"/>
        <w:rPr>
          <w:rFonts w:ascii="Arial" w:hAnsi="Arial" w:cs="Arial"/>
          <w:bCs/>
          <w:kern w:val="44"/>
          <w:szCs w:val="21"/>
        </w:rPr>
      </w:pPr>
      <w:r>
        <w:rPr>
          <w:rFonts w:ascii="Arial" w:hAnsi="Arial" w:cs="Arial" w:hint="eastAsia"/>
          <w:bCs/>
          <w:kern w:val="44"/>
          <w:szCs w:val="21"/>
        </w:rPr>
        <w:t>4</w:t>
      </w:r>
      <w:r>
        <w:rPr>
          <w:rFonts w:ascii="Arial" w:hAnsi="Arial" w:cs="Arial" w:hint="eastAsia"/>
          <w:bCs/>
          <w:kern w:val="44"/>
          <w:szCs w:val="21"/>
        </w:rPr>
        <w:t>、</w:t>
      </w:r>
      <w:r>
        <w:rPr>
          <w:rFonts w:ascii="Arial" w:hAnsi="Arial" w:cs="Arial" w:hint="eastAsia"/>
          <w:bCs/>
          <w:kern w:val="44"/>
          <w:szCs w:val="21"/>
        </w:rPr>
        <w:t>1</w:t>
      </w:r>
      <w:r>
        <w:rPr>
          <w:rFonts w:ascii="Arial" w:hAnsi="Arial" w:cs="Arial"/>
          <w:bCs/>
          <w:kern w:val="44"/>
          <w:szCs w:val="21"/>
        </w:rPr>
        <w:t>6</w:t>
      </w:r>
      <w:r w:rsidRPr="005F30A9">
        <w:rPr>
          <w:rFonts w:ascii="Arial" w:hAnsi="Arial" w:cs="Arial"/>
          <w:bCs/>
          <w:kern w:val="44"/>
          <w:szCs w:val="21"/>
        </w:rPr>
        <w:t>#</w:t>
      </w:r>
      <w:r>
        <w:rPr>
          <w:rFonts w:ascii="Arial" w:hAnsi="Arial" w:cs="Arial" w:hint="eastAsia"/>
          <w:bCs/>
          <w:kern w:val="44"/>
          <w:szCs w:val="21"/>
        </w:rPr>
        <w:t>负二层和负一层完成</w:t>
      </w:r>
    </w:p>
    <w:p w:rsidR="005F30A9" w:rsidRPr="005F30A9" w:rsidRDefault="005F30A9" w:rsidP="005F30A9">
      <w:pPr>
        <w:spacing w:line="480" w:lineRule="auto"/>
        <w:ind w:firstLineChars="200" w:firstLine="420"/>
        <w:rPr>
          <w:rFonts w:ascii="Arial" w:hAnsi="Arial" w:cs="Arial"/>
          <w:bCs/>
          <w:kern w:val="44"/>
          <w:szCs w:val="21"/>
        </w:rPr>
      </w:pPr>
      <w:r w:rsidRPr="005F30A9">
        <w:rPr>
          <w:rFonts w:ascii="Arial" w:hAnsi="Arial" w:cs="Arial"/>
          <w:bCs/>
          <w:kern w:val="44"/>
          <w:szCs w:val="21"/>
        </w:rPr>
        <w:t>地块</w:t>
      </w:r>
      <w:r w:rsidRPr="005F30A9">
        <w:rPr>
          <w:rFonts w:ascii="Arial" w:hAnsi="Arial" w:cs="Arial" w:hint="eastAsia"/>
          <w:bCs/>
          <w:kern w:val="44"/>
          <w:szCs w:val="21"/>
        </w:rPr>
        <w:t>二</w:t>
      </w:r>
      <w:r w:rsidRPr="005F30A9">
        <w:rPr>
          <w:rFonts w:ascii="Arial" w:hAnsi="Arial" w:cs="Arial"/>
          <w:bCs/>
          <w:kern w:val="44"/>
          <w:szCs w:val="21"/>
        </w:rPr>
        <w:t>工程进度情况：</w:t>
      </w:r>
    </w:p>
    <w:p w:rsidR="005F30A9" w:rsidRPr="005206ED" w:rsidRDefault="005206ED" w:rsidP="005206ED">
      <w:pPr>
        <w:pStyle w:val="ab"/>
        <w:numPr>
          <w:ilvl w:val="0"/>
          <w:numId w:val="3"/>
        </w:numPr>
        <w:spacing w:line="480" w:lineRule="auto"/>
        <w:ind w:firstLineChars="0"/>
        <w:rPr>
          <w:rFonts w:ascii="Arial" w:hAnsi="Arial" w:cs="Arial"/>
          <w:bCs/>
          <w:kern w:val="44"/>
          <w:szCs w:val="21"/>
        </w:rPr>
      </w:pPr>
      <w:r w:rsidRPr="005206ED">
        <w:rPr>
          <w:rFonts w:ascii="Arial" w:hAnsi="Arial" w:cs="Arial" w:hint="eastAsia"/>
          <w:bCs/>
          <w:kern w:val="44"/>
          <w:szCs w:val="21"/>
        </w:rPr>
        <w:t>示范区样板房结构施工完成</w:t>
      </w:r>
    </w:p>
    <w:p w:rsidR="005206ED" w:rsidRDefault="005206ED" w:rsidP="005206ED">
      <w:pPr>
        <w:pStyle w:val="ab"/>
        <w:numPr>
          <w:ilvl w:val="0"/>
          <w:numId w:val="3"/>
        </w:numPr>
        <w:spacing w:line="480" w:lineRule="auto"/>
        <w:ind w:firstLineChars="0"/>
        <w:rPr>
          <w:rFonts w:ascii="Arial" w:hAnsi="Arial" w:cs="Arial"/>
          <w:bCs/>
          <w:kern w:val="44"/>
          <w:szCs w:val="21"/>
        </w:rPr>
      </w:pPr>
      <w:r>
        <w:rPr>
          <w:rFonts w:ascii="Arial" w:hAnsi="Arial" w:cs="Arial" w:hint="eastAsia"/>
          <w:bCs/>
          <w:kern w:val="44"/>
          <w:szCs w:val="21"/>
        </w:rPr>
        <w:t>示范区样板房精装施工完成</w:t>
      </w:r>
    </w:p>
    <w:p w:rsidR="005206ED" w:rsidRDefault="005206ED" w:rsidP="005206ED">
      <w:pPr>
        <w:pStyle w:val="ab"/>
        <w:numPr>
          <w:ilvl w:val="0"/>
          <w:numId w:val="3"/>
        </w:numPr>
        <w:spacing w:line="480" w:lineRule="auto"/>
        <w:ind w:firstLineChars="0"/>
        <w:rPr>
          <w:rFonts w:ascii="Arial" w:hAnsi="Arial" w:cs="Arial"/>
          <w:bCs/>
          <w:kern w:val="44"/>
          <w:szCs w:val="21"/>
        </w:rPr>
      </w:pPr>
      <w:r>
        <w:rPr>
          <w:rFonts w:ascii="Arial" w:hAnsi="Arial" w:cs="Arial" w:hint="eastAsia"/>
          <w:bCs/>
          <w:kern w:val="44"/>
          <w:szCs w:val="21"/>
        </w:rPr>
        <w:t>前后场园林绿化施工完成</w:t>
      </w:r>
    </w:p>
    <w:p w:rsidR="005206ED" w:rsidRPr="005206ED" w:rsidRDefault="005206ED" w:rsidP="005206ED">
      <w:pPr>
        <w:pStyle w:val="ab"/>
        <w:numPr>
          <w:ilvl w:val="0"/>
          <w:numId w:val="3"/>
        </w:numPr>
        <w:spacing w:line="480" w:lineRule="auto"/>
        <w:ind w:firstLineChars="0"/>
        <w:rPr>
          <w:rFonts w:ascii="Arial" w:hAnsi="Arial" w:cs="Arial"/>
          <w:bCs/>
          <w:kern w:val="44"/>
          <w:szCs w:val="21"/>
        </w:rPr>
      </w:pPr>
      <w:r>
        <w:rPr>
          <w:rFonts w:ascii="Arial" w:hAnsi="Arial" w:cs="Arial" w:hint="eastAsia"/>
          <w:bCs/>
          <w:kern w:val="44"/>
          <w:szCs w:val="21"/>
        </w:rPr>
        <w:t>售楼部精装施工完成、内部软装铺设完成、交付营销办理中</w:t>
      </w:r>
    </w:p>
    <w:p w:rsidR="005F30A9" w:rsidRPr="005F30A9" w:rsidRDefault="005F30A9">
      <w:pPr>
        <w:spacing w:line="480" w:lineRule="auto"/>
        <w:ind w:firstLineChars="200" w:firstLine="420"/>
        <w:rPr>
          <w:rFonts w:ascii="Arial" w:hAnsi="Arial" w:cs="Arial"/>
          <w:bCs/>
          <w:kern w:val="44"/>
          <w:szCs w:val="21"/>
        </w:rPr>
      </w:pPr>
    </w:p>
    <w:p w:rsidR="00550DEA" w:rsidRPr="00FB6A95" w:rsidRDefault="007130E6" w:rsidP="0035725A">
      <w:pPr>
        <w:pageBreakBefore/>
        <w:ind w:rightChars="208" w:right="437"/>
        <w:rPr>
          <w:rFonts w:ascii="Arial" w:hAnsi="Arial" w:cs="Arial"/>
          <w:bCs/>
          <w:kern w:val="44"/>
          <w:szCs w:val="21"/>
        </w:rPr>
      </w:pPr>
      <w:r w:rsidRPr="00FB6A95">
        <w:rPr>
          <w:rFonts w:ascii="Arial" w:hAnsi="Arial" w:cs="Arial"/>
          <w:bCs/>
          <w:kern w:val="44"/>
          <w:szCs w:val="21"/>
        </w:rPr>
        <w:lastRenderedPageBreak/>
        <w:t>标的项目现场照片（</w:t>
      </w:r>
      <w:r w:rsidRPr="00FB6A95">
        <w:rPr>
          <w:rFonts w:ascii="Arial" w:hAnsi="Arial" w:cs="Arial"/>
          <w:bCs/>
          <w:kern w:val="44"/>
          <w:szCs w:val="21"/>
        </w:rPr>
        <w:t>2019</w:t>
      </w:r>
      <w:r w:rsidRPr="00FB6A95">
        <w:rPr>
          <w:rFonts w:ascii="Arial" w:hAnsi="Arial" w:cs="Arial"/>
          <w:bCs/>
          <w:kern w:val="44"/>
          <w:szCs w:val="21"/>
        </w:rPr>
        <w:t>年</w:t>
      </w:r>
      <w:r w:rsidR="000111CF">
        <w:rPr>
          <w:rFonts w:ascii="Arial" w:hAnsi="Arial" w:cs="Arial"/>
          <w:bCs/>
          <w:kern w:val="44"/>
          <w:szCs w:val="21"/>
        </w:rPr>
        <w:t>7</w:t>
      </w:r>
      <w:r w:rsidRPr="00FB6A95">
        <w:rPr>
          <w:rFonts w:ascii="Arial" w:hAnsi="Arial" w:cs="Arial"/>
          <w:bCs/>
          <w:kern w:val="44"/>
          <w:szCs w:val="21"/>
        </w:rPr>
        <w:t>月）</w:t>
      </w:r>
    </w:p>
    <w:p w:rsidR="00550DEA" w:rsidRPr="00FB6A95" w:rsidRDefault="00D823DF">
      <w:pPr>
        <w:jc w:val="left"/>
        <w:rPr>
          <w:rFonts w:ascii="Arial" w:hAnsi="Arial" w:cs="Arial"/>
          <w:color w:val="000000"/>
          <w:sz w:val="28"/>
          <w:szCs w:val="28"/>
        </w:rPr>
      </w:pPr>
      <w:r>
        <w:rPr>
          <w:rFonts w:ascii="Arial" w:hAnsi="Arial" w:cs="Arial"/>
          <w:noProof/>
          <w:color w:val="000000"/>
          <w:sz w:val="28"/>
          <w:szCs w:val="28"/>
        </w:rPr>
        <w:pict>
          <v:shapetype id="_x0000_t202" coordsize="21600,21600" o:spt="202" path="m,l,21600r21600,l21600,xe">
            <v:stroke joinstyle="miter"/>
            <v:path gradientshapeok="t" o:connecttype="rect"/>
          </v:shapetype>
          <v:shape id="文本框 3" o:spid="_x0000_s1027" type="#_x0000_t202" style="position:absolute;margin-left:241.3pt;margin-top:27.05pt;width:231.35pt;height:171.8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">
            <v:textbox>
              <w:txbxContent>
                <w:p w:rsidR="008C3B63" w:rsidRDefault="008C3B63">
                  <w:r>
                    <w:rPr>
                      <w:noProof/>
                    </w:rPr>
                    <w:drawing>
                      <wp:inline distT="0" distB="0" distL="0" distR="0">
                        <wp:extent cx="2746375" cy="19991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jpg"/>
                                <pic:cNvPicPr/>
                              </pic:nvPicPr>
                              <pic:blipFill>
                                <a:blip r:embed="rId12" cstate="email">
                                  <a:extLst>
                                    <a:ext uri="{28A0092B-C50C-407E-A947-70E740481C1C}">
                                      <a14:useLocalDpi xmlns:a14="http://schemas.microsoft.com/office/drawing/2010/main" val="0"/>
                                    </a:ext>
                                  </a:extLst>
                                </a:blip>
                                <a:stretch>
                                  <a:fillRect/>
                                </a:stretch>
                              </pic:blipFill>
                              <pic:spPr>
                                <a:xfrm>
                                  <a:off x="0" y="0"/>
                                  <a:ext cx="2753148" cy="2004060"/>
                                </a:xfrm>
                                <a:prstGeom prst="rect">
                                  <a:avLst/>
                                </a:prstGeom>
                              </pic:spPr>
                            </pic:pic>
                          </a:graphicData>
                        </a:graphic>
                      </wp:inline>
                    </w:drawing>
                  </w:r>
                </w:p>
              </w:txbxContent>
            </v:textbox>
          </v:shape>
        </w:pict>
      </w:r>
      <w:r>
        <w:rPr>
          <w:rFonts w:ascii="Arial" w:hAnsi="Arial" w:cs="Arial"/>
          <w:noProof/>
          <w:color w:val="000000"/>
          <w:sz w:val="28"/>
          <w:szCs w:val="28"/>
        </w:rPr>
        <w:pict>
          <v:shape id="文本框 2" o:spid="_x0000_s1028" type="#_x0000_t202" style="position:absolute;margin-left:-7.7pt;margin-top:27.05pt;width:219pt;height:173.2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">
            <v:textbox>
              <w:txbxContent>
                <w:p w:rsidR="008C3B63" w:rsidRDefault="008C3B63">
                  <w:r>
                    <w:rPr>
                      <w:noProof/>
                    </w:rPr>
                    <w:drawing>
                      <wp:inline distT="0" distB="0" distL="0" distR="0">
                        <wp:extent cx="2561683" cy="20059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jpg"/>
                                <pic:cNvPicPr/>
                              </pic:nvPicPr>
                              <pic:blipFill>
                                <a:blip r:embed="rId13" cstate="email">
                                  <a:extLst>
                                    <a:ext uri="{28A0092B-C50C-407E-A947-70E740481C1C}">
                                      <a14:useLocalDpi xmlns:a14="http://schemas.microsoft.com/office/drawing/2010/main" val="0"/>
                                    </a:ext>
                                  </a:extLst>
                                </a:blip>
                                <a:stretch>
                                  <a:fillRect/>
                                </a:stretch>
                              </pic:blipFill>
                              <pic:spPr>
                                <a:xfrm>
                                  <a:off x="0" y="0"/>
                                  <a:ext cx="2596765" cy="2033421"/>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Cs w:val="28"/>
        </w:rPr>
      </w:pPr>
    </w:p>
    <w:p w:rsidR="00550DEA" w:rsidRPr="00FB6A95" w:rsidRDefault="007130E6">
      <w:pPr>
        <w:ind w:rightChars="-341" w:right="-716"/>
        <w:jc w:val="left"/>
        <w:rPr>
          <w:rFonts w:ascii="Arial" w:hAnsi="Arial" w:cs="Arial"/>
          <w:color w:val="000000"/>
          <w:sz w:val="18"/>
          <w:szCs w:val="28"/>
        </w:rPr>
      </w:pPr>
      <w:r w:rsidRPr="00FB6A95">
        <w:rPr>
          <w:rFonts w:ascii="Arial" w:hAnsi="Arial" w:cs="Arial"/>
          <w:color w:val="000000"/>
          <w:sz w:val="18"/>
          <w:szCs w:val="28"/>
        </w:rPr>
        <w:t>1</w:t>
      </w:r>
      <w:r w:rsidRPr="00FB6A95">
        <w:rPr>
          <w:rFonts w:ascii="Arial" w:hAnsi="Arial" w:cs="Arial"/>
          <w:color w:val="000000"/>
          <w:sz w:val="18"/>
          <w:szCs w:val="28"/>
        </w:rPr>
        <w:t>、</w:t>
      </w:r>
      <w:r w:rsidR="00437715" w:rsidRPr="00FB6A95">
        <w:rPr>
          <w:rFonts w:ascii="Arial" w:hAnsi="Arial" w:cs="Arial"/>
          <w:color w:val="000000"/>
          <w:sz w:val="18"/>
          <w:szCs w:val="18"/>
        </w:rPr>
        <w:t>地块</w:t>
      </w:r>
      <w:r w:rsidR="00806F0D">
        <w:rPr>
          <w:rFonts w:ascii="Arial" w:hAnsi="Arial" w:cs="Arial" w:hint="eastAsia"/>
          <w:color w:val="000000"/>
          <w:sz w:val="18"/>
          <w:szCs w:val="18"/>
        </w:rPr>
        <w:t>一</w:t>
      </w:r>
      <w:r w:rsidR="00437715" w:rsidRPr="00FB6A95">
        <w:rPr>
          <w:rFonts w:ascii="Arial" w:hAnsi="Arial" w:cs="Arial"/>
          <w:color w:val="000000"/>
          <w:sz w:val="18"/>
          <w:szCs w:val="18"/>
        </w:rPr>
        <w:t>首开区基础施工</w:t>
      </w:r>
      <w:r w:rsidR="000B2CD3">
        <w:rPr>
          <w:rFonts w:ascii="Arial" w:hAnsi="Arial" w:cs="Arial" w:hint="eastAsia"/>
          <w:color w:val="000000"/>
          <w:sz w:val="18"/>
          <w:szCs w:val="18"/>
        </w:rPr>
        <w:t xml:space="preserve">                                </w:t>
      </w:r>
      <w:r w:rsidRPr="00FB6A95">
        <w:rPr>
          <w:rFonts w:ascii="Arial" w:hAnsi="Arial" w:cs="Arial"/>
          <w:color w:val="000000"/>
          <w:sz w:val="18"/>
          <w:szCs w:val="18"/>
        </w:rPr>
        <w:t>2</w:t>
      </w:r>
      <w:r w:rsidRPr="00FB6A95">
        <w:rPr>
          <w:rFonts w:ascii="Arial" w:hAnsi="Arial" w:cs="Arial"/>
          <w:color w:val="000000"/>
          <w:sz w:val="18"/>
          <w:szCs w:val="18"/>
        </w:rPr>
        <w:t>、</w:t>
      </w:r>
      <w:r w:rsidR="00437715" w:rsidRPr="00FB6A95">
        <w:rPr>
          <w:rFonts w:ascii="Arial" w:hAnsi="Arial" w:cs="Arial"/>
          <w:color w:val="000000"/>
          <w:sz w:val="18"/>
          <w:szCs w:val="18"/>
        </w:rPr>
        <w:t>地块</w:t>
      </w:r>
      <w:r w:rsidR="00806F0D">
        <w:rPr>
          <w:rFonts w:ascii="Arial" w:hAnsi="Arial" w:cs="Arial" w:hint="eastAsia"/>
          <w:color w:val="000000"/>
          <w:sz w:val="18"/>
          <w:szCs w:val="18"/>
        </w:rPr>
        <w:t>一</w:t>
      </w:r>
      <w:r w:rsidR="00437715" w:rsidRPr="00FB6A95">
        <w:rPr>
          <w:rFonts w:ascii="Arial" w:hAnsi="Arial" w:cs="Arial"/>
          <w:color w:val="000000"/>
          <w:sz w:val="18"/>
          <w:szCs w:val="18"/>
        </w:rPr>
        <w:t>首开区基础施工</w:t>
      </w:r>
    </w:p>
    <w:p w:rsidR="00550DEA" w:rsidRPr="00FB6A95" w:rsidRDefault="00D823DF">
      <w:pPr>
        <w:jc w:val="left"/>
        <w:rPr>
          <w:rFonts w:ascii="Arial" w:hAnsi="Arial" w:cs="Arial"/>
          <w:color w:val="000000"/>
          <w:sz w:val="28"/>
          <w:szCs w:val="28"/>
        </w:rPr>
      </w:pPr>
      <w:r>
        <w:rPr>
          <w:rFonts w:ascii="Arial" w:hAnsi="Arial" w:cs="Arial"/>
          <w:noProof/>
          <w:color w:val="000000"/>
          <w:sz w:val="18"/>
          <w:szCs w:val="28"/>
        </w:rPr>
        <w:pict>
          <v:shape id="文本框 4" o:spid="_x0000_s1030" type="#_x0000_t202" style="position:absolute;margin-left:-7.7pt;margin-top:14.55pt;width:220.5pt;height:163.8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">
            <v:textbox>
              <w:txbxContent>
                <w:p w:rsidR="008C3B63" w:rsidRDefault="008C3B63">
                  <w:r>
                    <w:rPr>
                      <w:noProof/>
                    </w:rPr>
                    <w:drawing>
                      <wp:inline distT="0" distB="0" distL="0" distR="0">
                        <wp:extent cx="2590336" cy="1925351"/>
                        <wp:effectExtent l="19050" t="0" r="464"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jpg"/>
                                <pic:cNvPicPr/>
                              </pic:nvPicPr>
                              <pic:blipFill>
                                <a:blip r:embed="rId14" cstate="email">
                                  <a:extLst>
                                    <a:ext uri="{28A0092B-C50C-407E-A947-70E740481C1C}">
                                      <a14:useLocalDpi xmlns:a14="http://schemas.microsoft.com/office/drawing/2010/main" val="0"/>
                                    </a:ext>
                                  </a:extLst>
                                </a:blip>
                                <a:stretch>
                                  <a:fillRect/>
                                </a:stretch>
                              </pic:blipFill>
                              <pic:spPr>
                                <a:xfrm>
                                  <a:off x="0" y="0"/>
                                  <a:ext cx="2647631" cy="1967937"/>
                                </a:xfrm>
                                <a:prstGeom prst="rect">
                                  <a:avLst/>
                                </a:prstGeom>
                              </pic:spPr>
                            </pic:pic>
                          </a:graphicData>
                        </a:graphic>
                      </wp:inline>
                    </w:drawing>
                  </w:r>
                </w:p>
              </w:txbxContent>
            </v:textbox>
          </v:shape>
        </w:pict>
      </w:r>
      <w:r>
        <w:rPr>
          <w:rFonts w:ascii="Arial" w:hAnsi="Arial" w:cs="Arial"/>
          <w:noProof/>
          <w:color w:val="000000"/>
          <w:sz w:val="18"/>
          <w:szCs w:val="28"/>
        </w:rPr>
        <w:pict>
          <v:shape id="文本框 5" o:spid="_x0000_s1029" type="#_x0000_t202" style="position:absolute;margin-left:241.3pt;margin-top:14.55pt;width:233.1pt;height:163.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">
            <v:textbox style="mso-fit-shape-to-text:t">
              <w:txbxContent>
                <w:p w:rsidR="008C3B63" w:rsidRDefault="008C3B63">
                  <w:r>
                    <w:rPr>
                      <w:noProof/>
                    </w:rPr>
                    <w:drawing>
                      <wp:inline distT="0" distB="0" distL="0" distR="0">
                        <wp:extent cx="2768600" cy="188258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 (2).jpg"/>
                                <pic:cNvPicPr/>
                              </pic:nvPicPr>
                              <pic:blipFill>
                                <a:blip r:embed="rId15" cstate="email">
                                  <a:extLst>
                                    <a:ext uri="{28A0092B-C50C-407E-A947-70E740481C1C}">
                                      <a14:useLocalDpi xmlns:a14="http://schemas.microsoft.com/office/drawing/2010/main" val="0"/>
                                    </a:ext>
                                  </a:extLst>
                                </a:blip>
                                <a:stretch>
                                  <a:fillRect/>
                                </a:stretch>
                              </pic:blipFill>
                              <pic:spPr>
                                <a:xfrm>
                                  <a:off x="0" y="0"/>
                                  <a:ext cx="2793936" cy="1899816"/>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rightChars="-241" w:right="-506"/>
        <w:rPr>
          <w:rFonts w:ascii="Arial" w:hAnsi="Arial" w:cs="Arial"/>
          <w:color w:val="000000"/>
          <w:sz w:val="28"/>
          <w:szCs w:val="28"/>
        </w:rPr>
      </w:pPr>
    </w:p>
    <w:p w:rsidR="00550DEA" w:rsidRPr="00FB6A95" w:rsidRDefault="007130E6">
      <w:pPr>
        <w:ind w:rightChars="-241" w:right="-506"/>
        <w:rPr>
          <w:rFonts w:ascii="Arial" w:hAnsi="Arial" w:cs="Arial"/>
          <w:color w:val="000000"/>
          <w:sz w:val="28"/>
          <w:szCs w:val="28"/>
        </w:rPr>
      </w:pPr>
      <w:r w:rsidRPr="00FB6A95">
        <w:rPr>
          <w:rFonts w:ascii="Arial" w:hAnsi="Arial" w:cs="Arial"/>
          <w:color w:val="000000"/>
          <w:sz w:val="18"/>
          <w:szCs w:val="18"/>
        </w:rPr>
        <w:t>3</w:t>
      </w:r>
      <w:r w:rsidRPr="00FB6A95">
        <w:rPr>
          <w:rFonts w:ascii="Arial" w:hAnsi="Arial" w:cs="Arial"/>
          <w:color w:val="000000"/>
          <w:sz w:val="18"/>
          <w:szCs w:val="18"/>
        </w:rPr>
        <w:t>、</w:t>
      </w:r>
      <w:r w:rsidR="00437715" w:rsidRPr="00FB6A95">
        <w:rPr>
          <w:rFonts w:ascii="Arial" w:hAnsi="Arial" w:cs="Arial"/>
          <w:color w:val="000000"/>
          <w:sz w:val="18"/>
          <w:szCs w:val="18"/>
        </w:rPr>
        <w:t>地块</w:t>
      </w:r>
      <w:r w:rsidR="00806F0D">
        <w:rPr>
          <w:rFonts w:ascii="Arial" w:hAnsi="Arial" w:cs="Arial" w:hint="eastAsia"/>
          <w:color w:val="000000"/>
          <w:sz w:val="18"/>
          <w:szCs w:val="18"/>
        </w:rPr>
        <w:t>一</w:t>
      </w:r>
      <w:r w:rsidR="00437715" w:rsidRPr="00FB6A95">
        <w:rPr>
          <w:rFonts w:ascii="Arial" w:hAnsi="Arial" w:cs="Arial"/>
          <w:color w:val="000000"/>
          <w:sz w:val="18"/>
          <w:szCs w:val="18"/>
        </w:rPr>
        <w:t>首开区基础施工</w:t>
      </w:r>
      <w:r w:rsidR="000B2CD3">
        <w:rPr>
          <w:rFonts w:ascii="Arial" w:hAnsi="Arial" w:cs="Arial" w:hint="eastAsia"/>
          <w:color w:val="000000"/>
          <w:sz w:val="18"/>
          <w:szCs w:val="18"/>
        </w:rPr>
        <w:t xml:space="preserve">                                 </w:t>
      </w:r>
      <w:r w:rsidRPr="00FB6A95">
        <w:rPr>
          <w:rFonts w:ascii="Arial" w:hAnsi="Arial" w:cs="Arial"/>
          <w:color w:val="000000"/>
          <w:sz w:val="18"/>
          <w:szCs w:val="18"/>
        </w:rPr>
        <w:t>4</w:t>
      </w:r>
      <w:r w:rsidRPr="00FB6A95">
        <w:rPr>
          <w:rFonts w:ascii="Arial" w:hAnsi="Arial" w:cs="Arial"/>
          <w:color w:val="000000"/>
          <w:sz w:val="18"/>
          <w:szCs w:val="18"/>
        </w:rPr>
        <w:t>、</w:t>
      </w:r>
      <w:r w:rsidR="00437715" w:rsidRPr="00FB6A95">
        <w:rPr>
          <w:rFonts w:ascii="Arial" w:hAnsi="Arial" w:cs="Arial"/>
          <w:color w:val="000000"/>
          <w:sz w:val="18"/>
          <w:szCs w:val="18"/>
        </w:rPr>
        <w:t>地块</w:t>
      </w:r>
      <w:r w:rsidR="00806F0D">
        <w:rPr>
          <w:rFonts w:ascii="Arial" w:hAnsi="Arial" w:cs="Arial" w:hint="eastAsia"/>
          <w:color w:val="000000"/>
          <w:sz w:val="18"/>
          <w:szCs w:val="18"/>
        </w:rPr>
        <w:t>一</w:t>
      </w:r>
      <w:r w:rsidR="00437715" w:rsidRPr="00FB6A95">
        <w:rPr>
          <w:rFonts w:ascii="Arial" w:hAnsi="Arial" w:cs="Arial"/>
          <w:color w:val="000000"/>
          <w:sz w:val="18"/>
          <w:szCs w:val="18"/>
        </w:rPr>
        <w:t>首开区基础施工</w:t>
      </w:r>
    </w:p>
    <w:p w:rsidR="00550DEA" w:rsidRPr="00FB6A95" w:rsidRDefault="00D823DF">
      <w:pPr>
        <w:rPr>
          <w:rFonts w:ascii="Arial" w:hAnsi="Arial" w:cs="Arial"/>
          <w:color w:val="000000"/>
          <w:sz w:val="28"/>
          <w:szCs w:val="28"/>
        </w:rPr>
      </w:pPr>
      <w:r>
        <w:rPr>
          <w:rFonts w:ascii="Arial" w:hAnsi="Arial" w:cs="Arial"/>
          <w:noProof/>
          <w:color w:val="000000"/>
          <w:sz w:val="28"/>
          <w:szCs w:val="28"/>
        </w:rPr>
        <w:pict>
          <v:shape id="文本框 6" o:spid="_x0000_s1031" type="#_x0000_t202" style="position:absolute;left:0;text-align:left;margin-left:-7.7pt;margin-top:7.95pt;width:220.5pt;height:163.05pt;z-index:2516561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">
            <v:textbox>
              <w:txbxContent>
                <w:p w:rsidR="008C3B63" w:rsidRDefault="008C3B63">
                  <w:r>
                    <w:rPr>
                      <w:noProof/>
                    </w:rPr>
                    <w:drawing>
                      <wp:inline distT="0" distB="0" distL="0" distR="0">
                        <wp:extent cx="2560320" cy="1792941"/>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7-2 (2).jpg"/>
                                <pic:cNvPicPr/>
                              </pic:nvPicPr>
                              <pic:blipFill>
                                <a:blip r:embed="rId16" cstate="email">
                                  <a:extLst>
                                    <a:ext uri="{28A0092B-C50C-407E-A947-70E740481C1C}">
                                      <a14:useLocalDpi xmlns:a14="http://schemas.microsoft.com/office/drawing/2010/main" val="0"/>
                                    </a:ext>
                                  </a:extLst>
                                </a:blip>
                                <a:stretch>
                                  <a:fillRect/>
                                </a:stretch>
                              </pic:blipFill>
                              <pic:spPr>
                                <a:xfrm>
                                  <a:off x="0" y="0"/>
                                  <a:ext cx="2575638" cy="1803668"/>
                                </a:xfrm>
                                <a:prstGeom prst="rect">
                                  <a:avLst/>
                                </a:prstGeom>
                              </pic:spPr>
                            </pic:pic>
                          </a:graphicData>
                        </a:graphic>
                      </wp:inline>
                    </w:drawing>
                  </w:r>
                </w:p>
              </w:txbxContent>
            </v:textbox>
            <w10:wrap anchorx="margin"/>
          </v:shape>
        </w:pict>
      </w:r>
      <w:r>
        <w:rPr>
          <w:rFonts w:ascii="Arial" w:hAnsi="Arial" w:cs="Arial"/>
          <w:noProof/>
          <w:color w:val="000000"/>
          <w:sz w:val="28"/>
          <w:szCs w:val="28"/>
        </w:rPr>
        <w:pict>
          <v:shape id="文本框 7" o:spid="_x0000_s1032" type="#_x0000_t202" style="position:absolute;left:0;text-align:left;margin-left:241.3pt;margin-top:7.95pt;width:232.25pt;height:163.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">
            <v:textbox style="mso-fit-shape-to-text:t">
              <w:txbxContent>
                <w:p w:rsidR="008C3B63" w:rsidRDefault="008C3B63">
                  <w:r>
                    <w:rPr>
                      <w:noProof/>
                    </w:rPr>
                    <w:drawing>
                      <wp:inline distT="0" distB="0" distL="0" distR="0">
                        <wp:extent cx="2757805" cy="1927412"/>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6.jpg"/>
                                <pic:cNvPicPr/>
                              </pic:nvPicPr>
                              <pic:blipFill>
                                <a:blip r:embed="rId17" cstate="email">
                                  <a:extLst>
                                    <a:ext uri="{28A0092B-C50C-407E-A947-70E740481C1C}">
                                      <a14:useLocalDpi xmlns:a14="http://schemas.microsoft.com/office/drawing/2010/main" val="0"/>
                                    </a:ext>
                                  </a:extLst>
                                </a:blip>
                                <a:stretch>
                                  <a:fillRect/>
                                </a:stretch>
                              </pic:blipFill>
                              <pic:spPr>
                                <a:xfrm>
                                  <a:off x="0" y="0"/>
                                  <a:ext cx="2762929" cy="1930993"/>
                                </a:xfrm>
                                <a:prstGeom prst="rect">
                                  <a:avLst/>
                                </a:prstGeom>
                              </pic:spPr>
                            </pic:pic>
                          </a:graphicData>
                        </a:graphic>
                      </wp:inline>
                    </w:drawing>
                  </w:r>
                </w:p>
              </w:txbxContent>
            </v:textbox>
          </v:shape>
        </w:pict>
      </w: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firstLineChars="200" w:firstLine="560"/>
        <w:rPr>
          <w:rFonts w:ascii="Arial" w:hAnsi="Arial" w:cs="Arial"/>
          <w:color w:val="000000"/>
          <w:sz w:val="28"/>
          <w:szCs w:val="28"/>
        </w:rPr>
      </w:pPr>
    </w:p>
    <w:p w:rsidR="00550DEA" w:rsidRPr="00FB6A95" w:rsidRDefault="007130E6">
      <w:pPr>
        <w:rPr>
          <w:rFonts w:ascii="Arial" w:hAnsi="Arial" w:cs="Arial"/>
          <w:color w:val="000000"/>
          <w:sz w:val="28"/>
          <w:szCs w:val="28"/>
        </w:rPr>
      </w:pPr>
      <w:r w:rsidRPr="00FB6A95">
        <w:rPr>
          <w:rFonts w:ascii="Arial" w:hAnsi="Arial" w:cs="Arial"/>
          <w:color w:val="000000"/>
          <w:sz w:val="18"/>
          <w:szCs w:val="18"/>
        </w:rPr>
        <w:t>5</w:t>
      </w:r>
      <w:r w:rsidRPr="00FB6A95">
        <w:rPr>
          <w:rFonts w:ascii="Arial" w:hAnsi="Arial" w:cs="Arial"/>
          <w:color w:val="000000"/>
          <w:sz w:val="18"/>
          <w:szCs w:val="18"/>
        </w:rPr>
        <w:t>、</w:t>
      </w:r>
      <w:r w:rsidR="00437715" w:rsidRPr="00FB6A95">
        <w:rPr>
          <w:rFonts w:ascii="Arial" w:hAnsi="Arial" w:cs="Arial"/>
          <w:color w:val="000000"/>
          <w:sz w:val="18"/>
          <w:szCs w:val="18"/>
        </w:rPr>
        <w:t>地块</w:t>
      </w:r>
      <w:r w:rsidR="00806F0D">
        <w:rPr>
          <w:rFonts w:ascii="Arial" w:hAnsi="Arial" w:cs="Arial" w:hint="eastAsia"/>
          <w:color w:val="000000"/>
          <w:sz w:val="18"/>
          <w:szCs w:val="18"/>
        </w:rPr>
        <w:t>一</w:t>
      </w:r>
      <w:r w:rsidR="00437715" w:rsidRPr="00FB6A95">
        <w:rPr>
          <w:rFonts w:ascii="Arial" w:hAnsi="Arial" w:cs="Arial"/>
          <w:color w:val="000000"/>
          <w:sz w:val="18"/>
          <w:szCs w:val="18"/>
        </w:rPr>
        <w:t>首开区基础施工</w:t>
      </w:r>
      <w:r w:rsidRPr="00FB6A95">
        <w:rPr>
          <w:rFonts w:ascii="Arial" w:hAnsi="Arial" w:cs="Arial"/>
          <w:color w:val="000000"/>
          <w:sz w:val="18"/>
          <w:szCs w:val="18"/>
        </w:rPr>
        <w:t xml:space="preserve"> </w:t>
      </w:r>
      <w:r w:rsidR="000B2CD3">
        <w:rPr>
          <w:rFonts w:ascii="Arial" w:hAnsi="Arial" w:cs="Arial" w:hint="eastAsia"/>
          <w:color w:val="000000"/>
          <w:sz w:val="18"/>
          <w:szCs w:val="18"/>
        </w:rPr>
        <w:t xml:space="preserve">                              </w:t>
      </w:r>
      <w:r w:rsidRPr="00FB6A95">
        <w:rPr>
          <w:rFonts w:ascii="Arial" w:hAnsi="Arial" w:cs="Arial"/>
          <w:color w:val="000000"/>
          <w:sz w:val="18"/>
          <w:szCs w:val="18"/>
        </w:rPr>
        <w:t xml:space="preserve"> 6</w:t>
      </w:r>
      <w:r w:rsidRPr="00FB6A95">
        <w:rPr>
          <w:rFonts w:ascii="Arial" w:hAnsi="Arial" w:cs="Arial"/>
          <w:color w:val="000000"/>
          <w:sz w:val="18"/>
          <w:szCs w:val="18"/>
        </w:rPr>
        <w:t>、</w:t>
      </w:r>
      <w:r w:rsidR="00437715" w:rsidRPr="00FB6A95">
        <w:rPr>
          <w:rFonts w:ascii="Arial" w:hAnsi="Arial" w:cs="Arial"/>
          <w:color w:val="000000"/>
          <w:sz w:val="18"/>
          <w:szCs w:val="18"/>
        </w:rPr>
        <w:t>地块</w:t>
      </w:r>
      <w:r w:rsidR="00806F0D">
        <w:rPr>
          <w:rFonts w:ascii="Arial" w:hAnsi="Arial" w:cs="Arial" w:hint="eastAsia"/>
          <w:color w:val="000000"/>
          <w:sz w:val="18"/>
          <w:szCs w:val="18"/>
        </w:rPr>
        <w:t>一</w:t>
      </w:r>
      <w:r w:rsidR="00437715" w:rsidRPr="00FB6A95">
        <w:rPr>
          <w:rFonts w:ascii="Arial" w:hAnsi="Arial" w:cs="Arial"/>
          <w:color w:val="000000"/>
          <w:sz w:val="18"/>
          <w:szCs w:val="18"/>
        </w:rPr>
        <w:t>首开区基础施工</w:t>
      </w:r>
    </w:p>
    <w:p w:rsidR="00550DEA" w:rsidRPr="00FB6A95" w:rsidRDefault="007130E6">
      <w:pPr>
        <w:tabs>
          <w:tab w:val="left" w:pos="1890"/>
        </w:tabs>
        <w:rPr>
          <w:rFonts w:ascii="Arial" w:hAnsi="Arial" w:cs="Arial"/>
          <w:color w:val="000000"/>
          <w:sz w:val="28"/>
          <w:szCs w:val="28"/>
        </w:rPr>
      </w:pPr>
      <w:r w:rsidRPr="00FB6A95">
        <w:rPr>
          <w:rFonts w:ascii="Arial" w:hAnsi="Arial" w:cs="Arial"/>
          <w:color w:val="000000"/>
          <w:sz w:val="28"/>
          <w:szCs w:val="28"/>
        </w:rPr>
        <w:tab/>
      </w:r>
    </w:p>
    <w:p w:rsidR="00550DEA" w:rsidRPr="00FB6A95" w:rsidRDefault="007130E6" w:rsidP="0035725A">
      <w:pPr>
        <w:pageBreakBefore/>
        <w:ind w:rightChars="208" w:right="437"/>
        <w:rPr>
          <w:rFonts w:ascii="Arial" w:hAnsi="Arial" w:cs="Arial"/>
          <w:bCs/>
          <w:kern w:val="44"/>
          <w:szCs w:val="21"/>
        </w:rPr>
      </w:pPr>
      <w:r w:rsidRPr="00FB6A95">
        <w:rPr>
          <w:rFonts w:ascii="Arial" w:hAnsi="Arial" w:cs="Arial"/>
          <w:bCs/>
          <w:kern w:val="44"/>
          <w:szCs w:val="21"/>
        </w:rPr>
        <w:lastRenderedPageBreak/>
        <w:t>标的项目现场照片（</w:t>
      </w:r>
      <w:r w:rsidRPr="00FB6A95">
        <w:rPr>
          <w:rFonts w:ascii="Arial" w:hAnsi="Arial" w:cs="Arial"/>
          <w:bCs/>
          <w:kern w:val="44"/>
          <w:szCs w:val="21"/>
        </w:rPr>
        <w:t>2019</w:t>
      </w:r>
      <w:r w:rsidRPr="00FB6A95">
        <w:rPr>
          <w:rFonts w:ascii="Arial" w:hAnsi="Arial" w:cs="Arial"/>
          <w:bCs/>
          <w:kern w:val="44"/>
          <w:szCs w:val="21"/>
        </w:rPr>
        <w:t>年</w:t>
      </w:r>
      <w:r w:rsidR="000111CF">
        <w:rPr>
          <w:rFonts w:ascii="Arial" w:hAnsi="Arial" w:cs="Arial"/>
          <w:bCs/>
          <w:kern w:val="44"/>
          <w:szCs w:val="21"/>
        </w:rPr>
        <w:t>7</w:t>
      </w:r>
      <w:r w:rsidRPr="00FB6A95">
        <w:rPr>
          <w:rFonts w:ascii="Arial" w:hAnsi="Arial" w:cs="Arial"/>
          <w:bCs/>
          <w:kern w:val="44"/>
          <w:szCs w:val="21"/>
        </w:rPr>
        <w:t>月）</w:t>
      </w:r>
    </w:p>
    <w:p w:rsidR="00550DEA" w:rsidRPr="00FB6A95" w:rsidRDefault="00D823DF">
      <w:pPr>
        <w:jc w:val="left"/>
        <w:rPr>
          <w:rFonts w:ascii="Arial" w:hAnsi="Arial" w:cs="Arial"/>
          <w:color w:val="000000"/>
          <w:sz w:val="28"/>
          <w:szCs w:val="28"/>
        </w:rPr>
      </w:pPr>
      <w:r>
        <w:rPr>
          <w:rFonts w:ascii="Arial" w:hAnsi="Arial" w:cs="Arial"/>
          <w:noProof/>
          <w:color w:val="000000"/>
          <w:sz w:val="28"/>
          <w:szCs w:val="28"/>
        </w:rPr>
        <w:pict>
          <v:shape id="文本框 9" o:spid="_x0000_s1033" type="#_x0000_t202" style="position:absolute;margin-left:245.3pt;margin-top:22.85pt;width:216.8pt;height:155.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textbox>
              <w:txbxContent>
                <w:p w:rsidR="008C3B63" w:rsidRDefault="008C3B63">
                  <w:r>
                    <w:rPr>
                      <w:noProof/>
                    </w:rPr>
                    <w:drawing>
                      <wp:inline distT="0" distB="0" distL="0" distR="0">
                        <wp:extent cx="2561590" cy="181102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8.jpg"/>
                                <pic:cNvPicPr/>
                              </pic:nvPicPr>
                              <pic:blipFill>
                                <a:blip r:embed="rId18" cstate="email">
                                  <a:extLst>
                                    <a:ext uri="{28A0092B-C50C-407E-A947-70E740481C1C}">
                                      <a14:useLocalDpi xmlns:a14="http://schemas.microsoft.com/office/drawing/2010/main" val="0"/>
                                    </a:ext>
                                  </a:extLst>
                                </a:blip>
                                <a:stretch>
                                  <a:fillRect/>
                                </a:stretch>
                              </pic:blipFill>
                              <pic:spPr>
                                <a:xfrm>
                                  <a:off x="0" y="0"/>
                                  <a:ext cx="2561590" cy="1811020"/>
                                </a:xfrm>
                                <a:prstGeom prst="rect">
                                  <a:avLst/>
                                </a:prstGeom>
                              </pic:spPr>
                            </pic:pic>
                          </a:graphicData>
                        </a:graphic>
                      </wp:inline>
                    </w:drawing>
                  </w:r>
                </w:p>
              </w:txbxContent>
            </v:textbox>
          </v:shape>
        </w:pict>
      </w:r>
      <w:r>
        <w:rPr>
          <w:rFonts w:ascii="Arial" w:hAnsi="Arial" w:cs="Arial"/>
          <w:noProof/>
          <w:color w:val="000000"/>
          <w:sz w:val="28"/>
          <w:szCs w:val="28"/>
        </w:rPr>
        <w:pict>
          <v:shape id="文本框 8" o:spid="_x0000_s1034" type="#_x0000_t202" style="position:absolute;margin-left:0;margin-top:22.85pt;width:217.7pt;height:155.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textbox>
              <w:txbxContent>
                <w:p w:rsidR="008C3B63" w:rsidRDefault="008C3B63">
                  <w:r>
                    <w:rPr>
                      <w:noProof/>
                    </w:rPr>
                    <w:drawing>
                      <wp:inline distT="0" distB="0" distL="0" distR="0">
                        <wp:extent cx="2573020" cy="1819835"/>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1.jpg"/>
                                <pic:cNvPicPr/>
                              </pic:nvPicPr>
                              <pic:blipFill>
                                <a:blip r:embed="rId19" cstate="email">
                                  <a:extLst>
                                    <a:ext uri="{28A0092B-C50C-407E-A947-70E740481C1C}">
                                      <a14:useLocalDpi xmlns:a14="http://schemas.microsoft.com/office/drawing/2010/main" val="0"/>
                                    </a:ext>
                                  </a:extLst>
                                </a:blip>
                                <a:stretch>
                                  <a:fillRect/>
                                </a:stretch>
                              </pic:blipFill>
                              <pic:spPr>
                                <a:xfrm>
                                  <a:off x="0" y="0"/>
                                  <a:ext cx="2592525" cy="183363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Cs w:val="28"/>
        </w:rPr>
      </w:pPr>
    </w:p>
    <w:p w:rsidR="00550DEA" w:rsidRPr="00FB6A95" w:rsidRDefault="007130E6">
      <w:pPr>
        <w:ind w:rightChars="-341" w:right="-716"/>
        <w:jc w:val="left"/>
        <w:rPr>
          <w:rFonts w:ascii="Arial" w:hAnsi="Arial" w:cs="Arial"/>
          <w:color w:val="000000"/>
          <w:sz w:val="18"/>
          <w:szCs w:val="28"/>
        </w:rPr>
      </w:pPr>
      <w:r w:rsidRPr="00FB6A95">
        <w:rPr>
          <w:rFonts w:ascii="Arial" w:hAnsi="Arial" w:cs="Arial"/>
          <w:color w:val="000000"/>
          <w:sz w:val="18"/>
          <w:szCs w:val="28"/>
        </w:rPr>
        <w:t>7</w:t>
      </w:r>
      <w:r w:rsidRPr="00FB6A95">
        <w:rPr>
          <w:rFonts w:ascii="Arial" w:hAnsi="Arial" w:cs="Arial"/>
          <w:color w:val="000000"/>
          <w:sz w:val="18"/>
          <w:szCs w:val="28"/>
        </w:rPr>
        <w:t>、</w:t>
      </w:r>
      <w:r w:rsidR="004854D6" w:rsidRPr="00FB6A95">
        <w:rPr>
          <w:rFonts w:ascii="Arial" w:hAnsi="Arial" w:cs="Arial"/>
          <w:color w:val="000000"/>
          <w:sz w:val="18"/>
          <w:szCs w:val="18"/>
        </w:rPr>
        <w:t>地块</w:t>
      </w:r>
      <w:r w:rsidR="00806F0D">
        <w:rPr>
          <w:rFonts w:ascii="Arial" w:hAnsi="Arial" w:cs="Arial" w:hint="eastAsia"/>
          <w:color w:val="000000"/>
          <w:sz w:val="18"/>
          <w:szCs w:val="18"/>
        </w:rPr>
        <w:t>二</w:t>
      </w:r>
      <w:r w:rsidR="000111CF" w:rsidRPr="00FB6A95">
        <w:rPr>
          <w:rFonts w:ascii="Arial" w:hAnsi="Arial" w:cs="Arial"/>
          <w:color w:val="000000"/>
          <w:sz w:val="18"/>
          <w:szCs w:val="18"/>
        </w:rPr>
        <w:t>示范区售楼部</w:t>
      </w:r>
      <w:r w:rsidRPr="00FB6A95">
        <w:rPr>
          <w:rFonts w:ascii="Arial" w:hAnsi="Arial" w:cs="Arial"/>
          <w:color w:val="000000"/>
          <w:sz w:val="18"/>
          <w:szCs w:val="18"/>
        </w:rPr>
        <w:t xml:space="preserve">                                    8</w:t>
      </w:r>
      <w:r w:rsidRPr="00FB6A95">
        <w:rPr>
          <w:rFonts w:ascii="Arial" w:hAnsi="Arial" w:cs="Arial"/>
          <w:color w:val="000000"/>
          <w:sz w:val="18"/>
          <w:szCs w:val="18"/>
        </w:rPr>
        <w:t>、</w:t>
      </w:r>
      <w:r w:rsidR="004854D6" w:rsidRPr="00FB6A95">
        <w:rPr>
          <w:rFonts w:ascii="Arial" w:hAnsi="Arial" w:cs="Arial"/>
          <w:color w:val="000000"/>
          <w:sz w:val="18"/>
          <w:szCs w:val="18"/>
        </w:rPr>
        <w:t>地块</w:t>
      </w:r>
      <w:r w:rsidR="00806F0D">
        <w:rPr>
          <w:rFonts w:ascii="Arial" w:hAnsi="Arial" w:cs="Arial" w:hint="eastAsia"/>
          <w:color w:val="000000"/>
          <w:sz w:val="18"/>
          <w:szCs w:val="18"/>
        </w:rPr>
        <w:t>二</w:t>
      </w:r>
      <w:r w:rsidR="000111CF" w:rsidRPr="00FB6A95">
        <w:rPr>
          <w:rFonts w:ascii="Arial" w:hAnsi="Arial" w:cs="Arial"/>
          <w:color w:val="000000"/>
          <w:sz w:val="18"/>
          <w:szCs w:val="18"/>
        </w:rPr>
        <w:t>示范区售楼部</w:t>
      </w:r>
    </w:p>
    <w:p w:rsidR="00550DEA" w:rsidRPr="00FB6A95" w:rsidRDefault="00D823DF">
      <w:pPr>
        <w:jc w:val="left"/>
        <w:rPr>
          <w:rFonts w:ascii="Arial" w:hAnsi="Arial" w:cs="Arial"/>
          <w:color w:val="000000"/>
          <w:sz w:val="28"/>
          <w:szCs w:val="28"/>
        </w:rPr>
      </w:pPr>
      <w:r>
        <w:rPr>
          <w:rFonts w:ascii="Arial" w:hAnsi="Arial" w:cs="Arial"/>
          <w:noProof/>
          <w:sz w:val="28"/>
          <w:szCs w:val="28"/>
        </w:rPr>
        <w:pict>
          <v:shape id="Text Box 16" o:spid="_x0000_s1035" type="#_x0000_t202" style="position:absolute;margin-left:0;margin-top:14.55pt;width:217.7pt;height:154.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w:txbxContent>
                <w:p w:rsidR="008C3B63" w:rsidRDefault="008C3B63" w:rsidP="00437715">
                  <w:r>
                    <w:rPr>
                      <w:noProof/>
                    </w:rPr>
                    <w:drawing>
                      <wp:inline distT="0" distB="0" distL="0" distR="0">
                        <wp:extent cx="2560903" cy="1864173"/>
                        <wp:effectExtent l="0" t="0" r="0" b="31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1.jpg"/>
                                <pic:cNvPicPr/>
                              </pic:nvPicPr>
                              <pic:blipFill>
                                <a:blip r:embed="rId20" cstate="email">
                                  <a:extLst>
                                    <a:ext uri="{28A0092B-C50C-407E-A947-70E740481C1C}">
                                      <a14:useLocalDpi xmlns:a14="http://schemas.microsoft.com/office/drawing/2010/main" val="0"/>
                                    </a:ext>
                                  </a:extLst>
                                </a:blip>
                                <a:stretch>
                                  <a:fillRect/>
                                </a:stretch>
                              </pic:blipFill>
                              <pic:spPr>
                                <a:xfrm>
                                  <a:off x="0" y="0"/>
                                  <a:ext cx="2579876" cy="1877984"/>
                                </a:xfrm>
                                <a:prstGeom prst="rect">
                                  <a:avLst/>
                                </a:prstGeom>
                              </pic:spPr>
                            </pic:pic>
                          </a:graphicData>
                        </a:graphic>
                      </wp:inline>
                    </w:drawing>
                  </w:r>
                </w:p>
              </w:txbxContent>
            </v:textbox>
          </v:shape>
        </w:pict>
      </w:r>
      <w:r>
        <w:rPr>
          <w:rFonts w:ascii="Arial" w:hAnsi="Arial" w:cs="Arial"/>
          <w:noProof/>
          <w:color w:val="000000"/>
          <w:sz w:val="18"/>
          <w:szCs w:val="28"/>
        </w:rPr>
        <w:pict>
          <v:shape id="文本框 11" o:spid="_x0000_s1036" type="#_x0000_t202" style="position:absolute;margin-left:245.3pt;margin-top:14.55pt;width:216.8pt;height:154.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">
            <v:textbox>
              <w:txbxContent>
                <w:p w:rsidR="008C3B63" w:rsidRDefault="008C3B63">
                  <w:r>
                    <w:rPr>
                      <w:noProof/>
                    </w:rPr>
                    <w:drawing>
                      <wp:inline distT="0" distB="0" distL="0" distR="0">
                        <wp:extent cx="2561590" cy="1828240"/>
                        <wp:effectExtent l="0" t="0" r="0"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7.jpg"/>
                                <pic:cNvPicPr/>
                              </pic:nvPicPr>
                              <pic:blipFill>
                                <a:blip r:embed="rId21" cstate="email">
                                  <a:extLst>
                                    <a:ext uri="{28A0092B-C50C-407E-A947-70E740481C1C}">
                                      <a14:useLocalDpi xmlns:a14="http://schemas.microsoft.com/office/drawing/2010/main" val="0"/>
                                    </a:ext>
                                  </a:extLst>
                                </a:blip>
                                <a:stretch>
                                  <a:fillRect/>
                                </a:stretch>
                              </pic:blipFill>
                              <pic:spPr>
                                <a:xfrm>
                                  <a:off x="0" y="0"/>
                                  <a:ext cx="2566411" cy="1831681"/>
                                </a:xfrm>
                                <a:prstGeom prst="rect">
                                  <a:avLst/>
                                </a:prstGeom>
                              </pic:spPr>
                            </pic:pic>
                          </a:graphicData>
                        </a:graphic>
                      </wp:inline>
                    </w:drawing>
                  </w:r>
                </w:p>
              </w:txbxContent>
            </v:textbox>
          </v:shape>
        </w:pict>
      </w:r>
      <w:r>
        <w:rPr>
          <w:rFonts w:ascii="Arial" w:hAnsi="Arial" w:cs="Arial"/>
          <w:noProof/>
          <w:color w:val="000000"/>
          <w:sz w:val="18"/>
          <w:szCs w:val="28"/>
        </w:rPr>
        <w:pict>
          <v:shape id="文本框 10" o:spid="_x0000_s1037" type="#_x0000_t202" style="position:absolute;margin-left:0;margin-top:14.55pt;width:24.2pt;height:23.55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">
            <v:textbox style="mso-fit-shape-to-text:t">
              <w:txbxContent>
                <w:p w:rsidR="008C3B63" w:rsidRDefault="008C3B63"/>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rightChars="-241" w:right="-506"/>
        <w:rPr>
          <w:rFonts w:ascii="Arial" w:hAnsi="Arial" w:cs="Arial"/>
          <w:color w:val="000000"/>
          <w:sz w:val="28"/>
          <w:szCs w:val="28"/>
        </w:rPr>
      </w:pPr>
    </w:p>
    <w:p w:rsidR="00550DEA" w:rsidRPr="00FB6A95" w:rsidRDefault="007130E6">
      <w:pPr>
        <w:ind w:rightChars="-241" w:right="-506"/>
        <w:rPr>
          <w:rFonts w:ascii="Arial" w:hAnsi="Arial" w:cs="Arial"/>
          <w:color w:val="000000"/>
          <w:sz w:val="28"/>
          <w:szCs w:val="28"/>
        </w:rPr>
      </w:pPr>
      <w:r w:rsidRPr="00FB6A95">
        <w:rPr>
          <w:rFonts w:ascii="Arial" w:hAnsi="Arial" w:cs="Arial"/>
          <w:color w:val="000000"/>
          <w:sz w:val="18"/>
          <w:szCs w:val="18"/>
        </w:rPr>
        <w:t>9</w:t>
      </w:r>
      <w:r w:rsidRPr="00FB6A95">
        <w:rPr>
          <w:rFonts w:ascii="Arial" w:hAnsi="Arial" w:cs="Arial"/>
          <w:color w:val="000000"/>
          <w:sz w:val="18"/>
          <w:szCs w:val="18"/>
        </w:rPr>
        <w:t>、</w:t>
      </w:r>
      <w:r w:rsidR="004854D6" w:rsidRPr="00FB6A95">
        <w:rPr>
          <w:rFonts w:ascii="Arial" w:hAnsi="Arial" w:cs="Arial"/>
          <w:color w:val="000000"/>
          <w:sz w:val="18"/>
          <w:szCs w:val="18"/>
        </w:rPr>
        <w:t>地块</w:t>
      </w:r>
      <w:r w:rsidR="00806F0D">
        <w:rPr>
          <w:rFonts w:ascii="Arial" w:hAnsi="Arial" w:cs="Arial" w:hint="eastAsia"/>
          <w:color w:val="000000"/>
          <w:sz w:val="18"/>
          <w:szCs w:val="18"/>
        </w:rPr>
        <w:t>二</w:t>
      </w:r>
      <w:r w:rsidR="000111CF" w:rsidRPr="00FB6A95">
        <w:rPr>
          <w:rFonts w:ascii="Arial" w:hAnsi="Arial" w:cs="Arial"/>
          <w:color w:val="000000"/>
          <w:sz w:val="18"/>
          <w:szCs w:val="18"/>
        </w:rPr>
        <w:t>示范区售楼部</w:t>
      </w:r>
      <w:r w:rsidR="000B2CD3">
        <w:rPr>
          <w:rFonts w:ascii="Arial" w:hAnsi="Arial" w:cs="Arial" w:hint="eastAsia"/>
          <w:color w:val="000000"/>
          <w:sz w:val="18"/>
          <w:szCs w:val="18"/>
        </w:rPr>
        <w:t xml:space="preserve">                                   </w:t>
      </w:r>
      <w:r w:rsidRPr="00FB6A95">
        <w:rPr>
          <w:rFonts w:ascii="Arial" w:hAnsi="Arial" w:cs="Arial"/>
          <w:color w:val="000000"/>
          <w:sz w:val="18"/>
          <w:szCs w:val="18"/>
        </w:rPr>
        <w:t>10</w:t>
      </w:r>
      <w:r w:rsidRPr="00FB6A95">
        <w:rPr>
          <w:rFonts w:ascii="Arial" w:hAnsi="Arial" w:cs="Arial"/>
          <w:color w:val="000000"/>
          <w:sz w:val="18"/>
          <w:szCs w:val="18"/>
        </w:rPr>
        <w:t>、</w:t>
      </w:r>
      <w:r w:rsidR="004854D6" w:rsidRPr="00FB6A95">
        <w:rPr>
          <w:rFonts w:ascii="Arial" w:hAnsi="Arial" w:cs="Arial"/>
          <w:color w:val="000000"/>
          <w:sz w:val="18"/>
          <w:szCs w:val="18"/>
        </w:rPr>
        <w:t>地块</w:t>
      </w:r>
      <w:r w:rsidR="00806F0D">
        <w:rPr>
          <w:rFonts w:ascii="Arial" w:hAnsi="Arial" w:cs="Arial" w:hint="eastAsia"/>
          <w:color w:val="000000"/>
          <w:sz w:val="18"/>
          <w:szCs w:val="18"/>
        </w:rPr>
        <w:t>二</w:t>
      </w:r>
      <w:r w:rsidR="000111CF" w:rsidRPr="00FB6A95">
        <w:rPr>
          <w:rFonts w:ascii="Arial" w:hAnsi="Arial" w:cs="Arial"/>
          <w:color w:val="000000"/>
          <w:sz w:val="18"/>
          <w:szCs w:val="18"/>
        </w:rPr>
        <w:t>示范区售楼部</w:t>
      </w:r>
    </w:p>
    <w:p w:rsidR="00550DEA" w:rsidRPr="00FB6A95" w:rsidRDefault="00D823DF">
      <w:pPr>
        <w:rPr>
          <w:rFonts w:ascii="Arial" w:hAnsi="Arial" w:cs="Arial"/>
          <w:sz w:val="28"/>
          <w:szCs w:val="28"/>
        </w:rPr>
      </w:pPr>
      <w:r>
        <w:rPr>
          <w:rFonts w:ascii="Arial" w:hAnsi="Arial" w:cs="Arial"/>
          <w:bCs/>
          <w:noProof/>
          <w:color w:val="000000"/>
          <w:sz w:val="28"/>
          <w:szCs w:val="28"/>
        </w:rPr>
        <w:pict>
          <v:shape id="Text Box 18" o:spid="_x0000_s1038" type="#_x0000_t202" style="position:absolute;left:0;text-align:left;margin-left:245.3pt;margin-top:24.45pt;width:216.8pt;height:157.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">
            <v:textbox>
              <w:txbxContent>
                <w:p w:rsidR="008C3B63" w:rsidRDefault="008C3B63" w:rsidP="00437715">
                  <w:r>
                    <w:rPr>
                      <w:noProof/>
                    </w:rPr>
                    <w:drawing>
                      <wp:inline distT="0" distB="0" distL="0" distR="0">
                        <wp:extent cx="2660650" cy="1886473"/>
                        <wp:effectExtent l="0" t="0" r="635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33.jpg"/>
                                <pic:cNvPicPr/>
                              </pic:nvPicPr>
                              <pic:blipFill>
                                <a:blip r:embed="rId22" cstate="email">
                                  <a:extLst>
                                    <a:ext uri="{28A0092B-C50C-407E-A947-70E740481C1C}">
                                      <a14:useLocalDpi xmlns:a14="http://schemas.microsoft.com/office/drawing/2010/main" val="0"/>
                                    </a:ext>
                                  </a:extLst>
                                </a:blip>
                                <a:stretch>
                                  <a:fillRect/>
                                </a:stretch>
                              </pic:blipFill>
                              <pic:spPr>
                                <a:xfrm>
                                  <a:off x="0" y="0"/>
                                  <a:ext cx="2667320" cy="1891202"/>
                                </a:xfrm>
                                <a:prstGeom prst="rect">
                                  <a:avLst/>
                                </a:prstGeom>
                              </pic:spPr>
                            </pic:pic>
                          </a:graphicData>
                        </a:graphic>
                      </wp:inline>
                    </w:drawing>
                  </w:r>
                </w:p>
              </w:txbxContent>
            </v:textbox>
          </v:shape>
        </w:pict>
      </w:r>
      <w:r>
        <w:rPr>
          <w:rFonts w:ascii="Arial" w:hAnsi="Arial" w:cs="Arial"/>
          <w:noProof/>
          <w:sz w:val="28"/>
          <w:szCs w:val="28"/>
        </w:rPr>
        <w:pict>
          <v:shape id="Text Box 17" o:spid="_x0000_s1039" type="#_x0000_t202" style="position:absolute;left:0;text-align:left;margin-left:6pt;margin-top:24.45pt;width:211.7pt;height:155.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">
            <v:textbox>
              <w:txbxContent>
                <w:p w:rsidR="008C3B63" w:rsidRDefault="008C3B63" w:rsidP="00437715">
                  <w:r>
                    <w:rPr>
                      <w:noProof/>
                    </w:rPr>
                    <w:drawing>
                      <wp:inline distT="0" distB="0" distL="0" distR="0">
                        <wp:extent cx="2496820" cy="1721224"/>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30.jpg"/>
                                <pic:cNvPicPr/>
                              </pic:nvPicPr>
                              <pic:blipFill>
                                <a:blip r:embed="rId23" cstate="email">
                                  <a:extLst>
                                    <a:ext uri="{28A0092B-C50C-407E-A947-70E740481C1C}">
                                      <a14:useLocalDpi xmlns:a14="http://schemas.microsoft.com/office/drawing/2010/main" val="0"/>
                                    </a:ext>
                                  </a:extLst>
                                </a:blip>
                                <a:stretch>
                                  <a:fillRect/>
                                </a:stretch>
                              </pic:blipFill>
                              <pic:spPr>
                                <a:xfrm>
                                  <a:off x="0" y="0"/>
                                  <a:ext cx="2502190" cy="1724926"/>
                                </a:xfrm>
                                <a:prstGeom prst="rect">
                                  <a:avLst/>
                                </a:prstGeom>
                              </pic:spPr>
                            </pic:pic>
                          </a:graphicData>
                        </a:graphic>
                      </wp:inline>
                    </w:drawing>
                  </w:r>
                </w:p>
              </w:txbxContent>
            </v:textbox>
          </v:shape>
        </w:pict>
      </w:r>
    </w:p>
    <w:p w:rsidR="00E51171" w:rsidRPr="00FB6A95" w:rsidRDefault="00E51171">
      <w:pPr>
        <w:rPr>
          <w:rFonts w:ascii="Arial" w:hAnsi="Arial" w:cs="Arial"/>
          <w:sz w:val="28"/>
          <w:szCs w:val="28"/>
        </w:rPr>
      </w:pPr>
    </w:p>
    <w:p w:rsidR="00E51171" w:rsidRPr="00FB6A95" w:rsidRDefault="00E51171">
      <w:pPr>
        <w:rPr>
          <w:rFonts w:ascii="Arial" w:hAnsi="Arial" w:cs="Arial"/>
          <w:sz w:val="28"/>
          <w:szCs w:val="28"/>
        </w:rPr>
      </w:pPr>
    </w:p>
    <w:p w:rsidR="00E51171" w:rsidRPr="00FB6A95" w:rsidRDefault="00E51171">
      <w:pPr>
        <w:rPr>
          <w:rFonts w:ascii="Arial" w:hAnsi="Arial" w:cs="Arial"/>
          <w:sz w:val="28"/>
          <w:szCs w:val="28"/>
        </w:rPr>
      </w:pPr>
    </w:p>
    <w:p w:rsidR="00550DEA" w:rsidRPr="00FB6A95" w:rsidRDefault="00550DEA">
      <w:pPr>
        <w:pStyle w:val="1"/>
        <w:keepNext w:val="0"/>
        <w:keepLines w:val="0"/>
        <w:spacing w:before="300" w:after="300" w:line="360" w:lineRule="exact"/>
        <w:rPr>
          <w:rFonts w:ascii="Arial" w:hAnsi="Arial" w:cs="Arial"/>
          <w:bCs w:val="0"/>
          <w:color w:val="000000"/>
          <w:kern w:val="2"/>
          <w:sz w:val="28"/>
          <w:szCs w:val="28"/>
        </w:rPr>
      </w:pPr>
      <w:bookmarkStart w:id="27" w:name="_Toc532281660"/>
      <w:bookmarkStart w:id="28" w:name="_Toc535508639"/>
      <w:bookmarkStart w:id="29" w:name="_Toc535570753"/>
      <w:bookmarkStart w:id="30" w:name="_Toc535580026"/>
      <w:bookmarkStart w:id="31" w:name="_Toc535580094"/>
    </w:p>
    <w:p w:rsidR="00437715" w:rsidRPr="00FB6A95" w:rsidRDefault="00437715" w:rsidP="00437715">
      <w:pPr>
        <w:rPr>
          <w:rFonts w:ascii="Arial" w:hAnsi="Arial" w:cs="Arial"/>
        </w:rPr>
      </w:pPr>
    </w:p>
    <w:p w:rsidR="00437715" w:rsidRPr="00FB6A95" w:rsidRDefault="00E1592A" w:rsidP="00437715">
      <w:pPr>
        <w:ind w:rightChars="-241" w:right="-506"/>
        <w:rPr>
          <w:rFonts w:ascii="Arial" w:hAnsi="Arial" w:cs="Arial"/>
          <w:color w:val="000000"/>
          <w:sz w:val="28"/>
          <w:szCs w:val="28"/>
        </w:rPr>
      </w:pPr>
      <w:r w:rsidRPr="00FB6A95">
        <w:rPr>
          <w:rFonts w:ascii="Arial" w:hAnsi="Arial" w:cs="Arial"/>
          <w:color w:val="000000"/>
          <w:sz w:val="18"/>
          <w:szCs w:val="18"/>
        </w:rPr>
        <w:t>11</w:t>
      </w:r>
      <w:r w:rsidR="00437715" w:rsidRPr="00FB6A95">
        <w:rPr>
          <w:rFonts w:ascii="Arial" w:hAnsi="Arial" w:cs="Arial"/>
          <w:color w:val="000000"/>
          <w:sz w:val="18"/>
          <w:szCs w:val="18"/>
        </w:rPr>
        <w:t>、地块</w:t>
      </w:r>
      <w:r w:rsidR="00806F0D">
        <w:rPr>
          <w:rFonts w:ascii="Arial" w:hAnsi="Arial" w:cs="Arial" w:hint="eastAsia"/>
          <w:color w:val="000000"/>
          <w:sz w:val="18"/>
          <w:szCs w:val="18"/>
        </w:rPr>
        <w:t>二</w:t>
      </w:r>
      <w:r w:rsidRPr="00FB6A95">
        <w:rPr>
          <w:rFonts w:ascii="Arial" w:hAnsi="Arial" w:cs="Arial"/>
          <w:color w:val="000000"/>
          <w:sz w:val="18"/>
          <w:szCs w:val="18"/>
        </w:rPr>
        <w:t>示范区售楼部</w:t>
      </w:r>
      <w:r w:rsidR="000B2CD3">
        <w:rPr>
          <w:rFonts w:ascii="Arial" w:hAnsi="Arial" w:cs="Arial" w:hint="eastAsia"/>
          <w:color w:val="000000"/>
          <w:sz w:val="18"/>
          <w:szCs w:val="18"/>
        </w:rPr>
        <w:t xml:space="preserve">                                  </w:t>
      </w:r>
      <w:r w:rsidRPr="00FB6A95">
        <w:rPr>
          <w:rFonts w:ascii="Arial" w:hAnsi="Arial" w:cs="Arial"/>
          <w:color w:val="000000"/>
          <w:sz w:val="18"/>
          <w:szCs w:val="18"/>
        </w:rPr>
        <w:t>12</w:t>
      </w:r>
      <w:r w:rsidR="00437715" w:rsidRPr="00FB6A95">
        <w:rPr>
          <w:rFonts w:ascii="Arial" w:hAnsi="Arial" w:cs="Arial"/>
          <w:color w:val="000000"/>
          <w:sz w:val="18"/>
          <w:szCs w:val="18"/>
        </w:rPr>
        <w:t>、地块</w:t>
      </w:r>
      <w:r w:rsidR="00806F0D">
        <w:rPr>
          <w:rFonts w:ascii="Arial" w:hAnsi="Arial" w:cs="Arial" w:hint="eastAsia"/>
          <w:color w:val="000000"/>
          <w:sz w:val="18"/>
          <w:szCs w:val="18"/>
        </w:rPr>
        <w:t>二</w:t>
      </w:r>
      <w:r w:rsidRPr="00FB6A95">
        <w:rPr>
          <w:rFonts w:ascii="Arial" w:hAnsi="Arial" w:cs="Arial"/>
          <w:color w:val="000000"/>
          <w:sz w:val="18"/>
          <w:szCs w:val="18"/>
        </w:rPr>
        <w:t>示范区售楼部</w:t>
      </w:r>
    </w:p>
    <w:p w:rsidR="00A56512" w:rsidRPr="00FB6A95" w:rsidRDefault="00A56512">
      <w:pPr>
        <w:widowControl/>
        <w:jc w:val="left"/>
        <w:rPr>
          <w:rFonts w:ascii="Arial" w:hAnsi="Arial" w:cs="Arial"/>
          <w:b/>
          <w:bCs/>
          <w:color w:val="000000"/>
          <w:kern w:val="44"/>
          <w:sz w:val="24"/>
        </w:rPr>
      </w:pPr>
      <w:r w:rsidRPr="00FB6A95">
        <w:rPr>
          <w:rFonts w:ascii="Arial" w:hAnsi="Arial" w:cs="Arial"/>
          <w:color w:val="000000"/>
          <w:sz w:val="24"/>
        </w:rPr>
        <w:br w:type="page"/>
      </w: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32" w:name="_Toc16243533"/>
      <w:r w:rsidRPr="00FB6A95">
        <w:rPr>
          <w:rFonts w:ascii="Arial" w:hAnsi="Arial" w:cs="Arial"/>
          <w:color w:val="000000"/>
          <w:sz w:val="24"/>
          <w:szCs w:val="24"/>
        </w:rPr>
        <w:lastRenderedPageBreak/>
        <w:t>4</w:t>
      </w:r>
      <w:r w:rsidR="007130E6" w:rsidRPr="00FB6A95">
        <w:rPr>
          <w:rFonts w:ascii="Arial" w:hAnsi="Arial" w:cs="Arial"/>
          <w:color w:val="000000"/>
          <w:sz w:val="24"/>
          <w:szCs w:val="24"/>
        </w:rPr>
        <w:t>印鉴使用情况</w:t>
      </w:r>
      <w:bookmarkEnd w:id="27"/>
      <w:bookmarkEnd w:id="28"/>
      <w:bookmarkEnd w:id="29"/>
      <w:bookmarkEnd w:id="30"/>
      <w:bookmarkEnd w:id="31"/>
      <w:bookmarkEnd w:id="32"/>
    </w:p>
    <w:p w:rsidR="002A7763" w:rsidRPr="00FB6A95" w:rsidRDefault="007130E6">
      <w:pPr>
        <w:spacing w:line="480" w:lineRule="auto"/>
        <w:ind w:firstLineChars="200" w:firstLine="420"/>
        <w:rPr>
          <w:rFonts w:ascii="Arial" w:hAnsi="Arial" w:cs="Arial"/>
          <w:bCs/>
          <w:kern w:val="44"/>
          <w:szCs w:val="21"/>
        </w:rPr>
      </w:pPr>
      <w:r w:rsidRPr="00FB6A95">
        <w:rPr>
          <w:rFonts w:ascii="Arial" w:hAnsi="Arial" w:cs="Arial"/>
          <w:bCs/>
          <w:kern w:val="44"/>
          <w:szCs w:val="21"/>
        </w:rPr>
        <w:t>对于印章的使用，项目公司人员按照监管协议规定，履行印章使用流程，填写印章使用登记表，康正监管人员了解用印事由，通过邮件等方式向中诚信托有关人员提交用印申请，待中诚信托有关人员批复后方给予盖章。使用情况详见下表：</w:t>
      </w:r>
    </w:p>
    <w:p w:rsidR="00550DEA" w:rsidRPr="00FB6A95" w:rsidRDefault="007130E6" w:rsidP="002A062E">
      <w:pPr>
        <w:spacing w:beforeLines="100" w:before="312"/>
        <w:jc w:val="center"/>
        <w:rPr>
          <w:rFonts w:ascii="Arial" w:hAnsi="Arial" w:cs="Arial"/>
          <w:b/>
          <w:color w:val="000000"/>
          <w:sz w:val="24"/>
          <w:szCs w:val="28"/>
        </w:rPr>
      </w:pPr>
      <w:r w:rsidRPr="00FB6A95">
        <w:rPr>
          <w:rFonts w:ascii="Arial" w:hAnsi="Arial" w:cs="Arial"/>
          <w:b/>
          <w:color w:val="000000"/>
          <w:sz w:val="24"/>
          <w:szCs w:val="28"/>
        </w:rPr>
        <w:t>2019</w:t>
      </w:r>
      <w:r w:rsidRPr="00FB6A95">
        <w:rPr>
          <w:rFonts w:ascii="Arial" w:hAnsi="Arial" w:cs="Arial"/>
          <w:b/>
          <w:color w:val="000000"/>
          <w:sz w:val="24"/>
          <w:szCs w:val="28"/>
        </w:rPr>
        <w:t>年</w:t>
      </w:r>
      <w:r w:rsidR="000657CE">
        <w:rPr>
          <w:rFonts w:ascii="Arial" w:hAnsi="Arial" w:cs="Arial"/>
          <w:b/>
          <w:color w:val="000000"/>
          <w:sz w:val="24"/>
          <w:szCs w:val="28"/>
        </w:rPr>
        <w:t>7</w:t>
      </w:r>
      <w:r w:rsidRPr="00FB6A95">
        <w:rPr>
          <w:rFonts w:ascii="Arial" w:hAnsi="Arial" w:cs="Arial"/>
          <w:b/>
          <w:color w:val="000000"/>
          <w:sz w:val="24"/>
          <w:szCs w:val="28"/>
        </w:rPr>
        <w:t>月印章使用情况表</w:t>
      </w:r>
    </w:p>
    <w:tbl>
      <w:tblPr>
        <w:tblW w:w="1006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3"/>
        <w:gridCol w:w="992"/>
        <w:gridCol w:w="1879"/>
        <w:gridCol w:w="3402"/>
        <w:gridCol w:w="993"/>
        <w:gridCol w:w="850"/>
        <w:gridCol w:w="856"/>
      </w:tblGrid>
      <w:tr w:rsidR="00550DEA" w:rsidRPr="000350D1" w:rsidTr="000111CF">
        <w:trPr>
          <w:trHeight w:val="397"/>
          <w:tblHeader/>
          <w:jc w:val="right"/>
        </w:trPr>
        <w:tc>
          <w:tcPr>
            <w:tcW w:w="1093" w:type="dxa"/>
            <w:vAlign w:val="center"/>
          </w:tcPr>
          <w:p w:rsidR="00550DEA" w:rsidRPr="000350D1" w:rsidRDefault="007130E6">
            <w:pPr>
              <w:widowControl/>
              <w:jc w:val="center"/>
              <w:rPr>
                <w:rFonts w:ascii="Arial" w:hAnsi="Arial" w:cs="Arial"/>
                <w:b/>
                <w:color w:val="000000"/>
                <w:kern w:val="0"/>
                <w:sz w:val="18"/>
                <w:szCs w:val="18"/>
              </w:rPr>
            </w:pPr>
            <w:r w:rsidRPr="000350D1">
              <w:rPr>
                <w:rFonts w:ascii="Arial" w:hAnsi="Arial" w:cs="Arial"/>
                <w:b/>
                <w:color w:val="000000"/>
                <w:kern w:val="0"/>
                <w:sz w:val="18"/>
                <w:szCs w:val="18"/>
              </w:rPr>
              <w:t>日期</w:t>
            </w:r>
          </w:p>
        </w:tc>
        <w:tc>
          <w:tcPr>
            <w:tcW w:w="992" w:type="dxa"/>
            <w:vAlign w:val="center"/>
          </w:tcPr>
          <w:p w:rsidR="00550DEA" w:rsidRPr="000350D1" w:rsidRDefault="007130E6">
            <w:pPr>
              <w:widowControl/>
              <w:jc w:val="center"/>
              <w:rPr>
                <w:rFonts w:ascii="Arial" w:hAnsi="Arial" w:cs="Arial"/>
                <w:b/>
                <w:color w:val="000000"/>
                <w:kern w:val="0"/>
                <w:sz w:val="18"/>
                <w:szCs w:val="18"/>
              </w:rPr>
            </w:pPr>
            <w:r w:rsidRPr="000350D1">
              <w:rPr>
                <w:rFonts w:ascii="Arial" w:hAnsi="Arial" w:cs="Arial"/>
                <w:b/>
                <w:color w:val="000000"/>
                <w:kern w:val="0"/>
                <w:sz w:val="18"/>
                <w:szCs w:val="18"/>
              </w:rPr>
              <w:t>印鉴名称</w:t>
            </w:r>
          </w:p>
        </w:tc>
        <w:tc>
          <w:tcPr>
            <w:tcW w:w="1879" w:type="dxa"/>
            <w:vAlign w:val="center"/>
          </w:tcPr>
          <w:p w:rsidR="00550DEA" w:rsidRPr="000350D1" w:rsidRDefault="007130E6">
            <w:pPr>
              <w:widowControl/>
              <w:jc w:val="center"/>
              <w:rPr>
                <w:rFonts w:ascii="Arial" w:hAnsi="Arial" w:cs="Arial"/>
                <w:b/>
                <w:color w:val="000000"/>
                <w:kern w:val="0"/>
                <w:sz w:val="18"/>
                <w:szCs w:val="18"/>
              </w:rPr>
            </w:pPr>
            <w:r w:rsidRPr="000350D1">
              <w:rPr>
                <w:rFonts w:ascii="Arial" w:hAnsi="Arial" w:cs="Arial"/>
                <w:b/>
                <w:color w:val="000000"/>
                <w:kern w:val="0"/>
                <w:sz w:val="18"/>
                <w:szCs w:val="18"/>
              </w:rPr>
              <w:t>用印事由</w:t>
            </w:r>
          </w:p>
        </w:tc>
        <w:tc>
          <w:tcPr>
            <w:tcW w:w="3402" w:type="dxa"/>
            <w:vAlign w:val="center"/>
          </w:tcPr>
          <w:p w:rsidR="00550DEA" w:rsidRPr="000350D1" w:rsidRDefault="007130E6">
            <w:pPr>
              <w:widowControl/>
              <w:jc w:val="center"/>
              <w:rPr>
                <w:rFonts w:ascii="Arial" w:hAnsi="Arial" w:cs="Arial"/>
                <w:b/>
                <w:color w:val="000000"/>
                <w:kern w:val="0"/>
                <w:sz w:val="18"/>
                <w:szCs w:val="18"/>
              </w:rPr>
            </w:pPr>
            <w:r w:rsidRPr="000350D1">
              <w:rPr>
                <w:rFonts w:ascii="Arial" w:hAnsi="Arial" w:cs="Arial"/>
                <w:b/>
                <w:color w:val="000000"/>
                <w:kern w:val="0"/>
                <w:sz w:val="18"/>
                <w:szCs w:val="18"/>
              </w:rPr>
              <w:t>用印材料</w:t>
            </w:r>
            <w:r w:rsidR="009018D1" w:rsidRPr="000350D1">
              <w:rPr>
                <w:rFonts w:ascii="Arial" w:hAnsi="Arial" w:cs="Arial"/>
                <w:b/>
                <w:color w:val="000000"/>
                <w:kern w:val="0"/>
                <w:sz w:val="18"/>
                <w:szCs w:val="18"/>
              </w:rPr>
              <w:t>及份数</w:t>
            </w:r>
          </w:p>
        </w:tc>
        <w:tc>
          <w:tcPr>
            <w:tcW w:w="993" w:type="dxa"/>
            <w:vAlign w:val="center"/>
          </w:tcPr>
          <w:p w:rsidR="00550DEA" w:rsidRPr="000350D1" w:rsidRDefault="007130E6">
            <w:pPr>
              <w:widowControl/>
              <w:jc w:val="center"/>
              <w:rPr>
                <w:rFonts w:ascii="Arial" w:hAnsi="Arial" w:cs="Arial"/>
                <w:b/>
                <w:color w:val="000000"/>
                <w:kern w:val="0"/>
                <w:sz w:val="18"/>
                <w:szCs w:val="18"/>
              </w:rPr>
            </w:pPr>
            <w:r w:rsidRPr="000350D1">
              <w:rPr>
                <w:rFonts w:ascii="Arial" w:hAnsi="Arial" w:cs="Arial"/>
                <w:b/>
                <w:color w:val="000000"/>
                <w:kern w:val="0"/>
                <w:sz w:val="18"/>
                <w:szCs w:val="18"/>
              </w:rPr>
              <w:t>申请部门</w:t>
            </w:r>
          </w:p>
        </w:tc>
        <w:tc>
          <w:tcPr>
            <w:tcW w:w="850" w:type="dxa"/>
            <w:vAlign w:val="center"/>
          </w:tcPr>
          <w:p w:rsidR="00550DEA" w:rsidRPr="000350D1" w:rsidRDefault="007130E6">
            <w:pPr>
              <w:widowControl/>
              <w:jc w:val="center"/>
              <w:rPr>
                <w:rFonts w:ascii="Arial" w:hAnsi="Arial" w:cs="Arial"/>
                <w:b/>
                <w:color w:val="000000"/>
                <w:kern w:val="0"/>
                <w:sz w:val="18"/>
                <w:szCs w:val="18"/>
              </w:rPr>
            </w:pPr>
            <w:r w:rsidRPr="000350D1">
              <w:rPr>
                <w:rFonts w:ascii="Arial" w:hAnsi="Arial" w:cs="Arial"/>
                <w:b/>
                <w:color w:val="000000"/>
                <w:kern w:val="0"/>
                <w:sz w:val="18"/>
                <w:szCs w:val="18"/>
              </w:rPr>
              <w:t>经办人</w:t>
            </w:r>
          </w:p>
        </w:tc>
        <w:tc>
          <w:tcPr>
            <w:tcW w:w="856" w:type="dxa"/>
            <w:vAlign w:val="center"/>
          </w:tcPr>
          <w:p w:rsidR="00550DEA" w:rsidRPr="000350D1" w:rsidRDefault="007130E6">
            <w:pPr>
              <w:widowControl/>
              <w:jc w:val="center"/>
              <w:rPr>
                <w:rFonts w:ascii="Arial" w:hAnsi="Arial" w:cs="Arial"/>
                <w:b/>
                <w:color w:val="000000"/>
                <w:kern w:val="0"/>
                <w:sz w:val="18"/>
                <w:szCs w:val="18"/>
              </w:rPr>
            </w:pPr>
            <w:r w:rsidRPr="000350D1">
              <w:rPr>
                <w:rFonts w:ascii="Arial" w:hAnsi="Arial" w:cs="Arial"/>
                <w:b/>
                <w:color w:val="000000"/>
                <w:kern w:val="0"/>
                <w:sz w:val="18"/>
                <w:szCs w:val="18"/>
              </w:rPr>
              <w:t>监印人</w:t>
            </w:r>
          </w:p>
        </w:tc>
      </w:tr>
      <w:tr w:rsidR="00BA332D" w:rsidRPr="000350D1" w:rsidTr="000111CF">
        <w:trPr>
          <w:cantSplit/>
          <w:trHeight w:val="397"/>
          <w:jc w:val="right"/>
        </w:trPr>
        <w:tc>
          <w:tcPr>
            <w:tcW w:w="1093"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2019/7/1</w:t>
            </w:r>
          </w:p>
        </w:tc>
        <w:tc>
          <w:tcPr>
            <w:tcW w:w="992"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户外大牌投放制作合同</w:t>
            </w:r>
          </w:p>
        </w:tc>
        <w:tc>
          <w:tcPr>
            <w:tcW w:w="3402" w:type="dxa"/>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南宁融创</w:t>
            </w:r>
            <w:r w:rsidRPr="000350D1">
              <w:rPr>
                <w:rFonts w:ascii="Arial" w:hAnsi="Arial" w:cs="Arial"/>
                <w:sz w:val="18"/>
                <w:szCs w:val="18"/>
              </w:rPr>
              <w:t>·</w:t>
            </w:r>
            <w:r w:rsidRPr="000350D1">
              <w:rPr>
                <w:rFonts w:ascii="Arial" w:hAnsi="Arial" w:cs="Arial"/>
                <w:sz w:val="18"/>
                <w:szCs w:val="18"/>
              </w:rPr>
              <w:t>九熙府项目</w:t>
            </w:r>
            <w:r w:rsidRPr="000350D1">
              <w:rPr>
                <w:rFonts w:ascii="Arial" w:hAnsi="Arial" w:cs="Arial"/>
                <w:sz w:val="18"/>
                <w:szCs w:val="18"/>
              </w:rPr>
              <w:t>2019</w:t>
            </w:r>
            <w:r w:rsidRPr="000350D1">
              <w:rPr>
                <w:rFonts w:ascii="Arial" w:hAnsi="Arial" w:cs="Arial"/>
                <w:sz w:val="18"/>
                <w:szCs w:val="18"/>
              </w:rPr>
              <w:t>年</w:t>
            </w:r>
            <w:r w:rsidRPr="000350D1">
              <w:rPr>
                <w:rFonts w:ascii="Arial" w:hAnsi="Arial" w:cs="Arial"/>
                <w:sz w:val="18"/>
                <w:szCs w:val="18"/>
              </w:rPr>
              <w:t>6</w:t>
            </w:r>
            <w:r w:rsidRPr="000350D1">
              <w:rPr>
                <w:rFonts w:ascii="Arial" w:hAnsi="Arial" w:cs="Arial"/>
                <w:sz w:val="18"/>
                <w:szCs w:val="18"/>
              </w:rPr>
              <w:t>月户外大牌投放制作合同</w:t>
            </w:r>
            <w:r w:rsidRPr="000350D1">
              <w:rPr>
                <w:rFonts w:ascii="Arial" w:hAnsi="Arial" w:cs="Arial"/>
                <w:sz w:val="18"/>
                <w:szCs w:val="18"/>
              </w:rPr>
              <w:t>4</w:t>
            </w:r>
            <w:r w:rsidRPr="000350D1">
              <w:rPr>
                <w:rFonts w:ascii="Arial" w:hAnsi="Arial" w:cs="Arial"/>
                <w:sz w:val="18"/>
                <w:szCs w:val="18"/>
              </w:rPr>
              <w:t>份</w:t>
            </w:r>
          </w:p>
        </w:tc>
        <w:tc>
          <w:tcPr>
            <w:tcW w:w="993"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营销部</w:t>
            </w:r>
          </w:p>
        </w:tc>
        <w:tc>
          <w:tcPr>
            <w:tcW w:w="850"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周家铭</w:t>
            </w:r>
          </w:p>
        </w:tc>
        <w:tc>
          <w:tcPr>
            <w:tcW w:w="856"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397"/>
          <w:jc w:val="right"/>
        </w:trPr>
        <w:tc>
          <w:tcPr>
            <w:tcW w:w="1093"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2019/7/1</w:t>
            </w:r>
          </w:p>
        </w:tc>
        <w:tc>
          <w:tcPr>
            <w:tcW w:w="992"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电梯轿厢广告投放合同</w:t>
            </w:r>
          </w:p>
        </w:tc>
        <w:tc>
          <w:tcPr>
            <w:tcW w:w="3402" w:type="dxa"/>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南宁融创</w:t>
            </w:r>
            <w:r w:rsidRPr="000350D1">
              <w:rPr>
                <w:rFonts w:ascii="Arial" w:hAnsi="Arial" w:cs="Arial"/>
                <w:sz w:val="18"/>
                <w:szCs w:val="18"/>
              </w:rPr>
              <w:t>·</w:t>
            </w:r>
            <w:r w:rsidRPr="000350D1">
              <w:rPr>
                <w:rFonts w:ascii="Arial" w:hAnsi="Arial" w:cs="Arial"/>
                <w:sz w:val="18"/>
                <w:szCs w:val="18"/>
              </w:rPr>
              <w:t>九熙府项目</w:t>
            </w:r>
            <w:r w:rsidRPr="000350D1">
              <w:rPr>
                <w:rFonts w:ascii="Arial" w:hAnsi="Arial" w:cs="Arial"/>
                <w:sz w:val="18"/>
                <w:szCs w:val="18"/>
              </w:rPr>
              <w:t>2019</w:t>
            </w:r>
            <w:r w:rsidRPr="000350D1">
              <w:rPr>
                <w:rFonts w:ascii="Arial" w:hAnsi="Arial" w:cs="Arial"/>
                <w:sz w:val="18"/>
                <w:szCs w:val="18"/>
              </w:rPr>
              <w:t>年</w:t>
            </w:r>
            <w:r w:rsidRPr="000350D1">
              <w:rPr>
                <w:rFonts w:ascii="Arial" w:hAnsi="Arial" w:cs="Arial"/>
                <w:sz w:val="18"/>
                <w:szCs w:val="18"/>
              </w:rPr>
              <w:t>6</w:t>
            </w:r>
            <w:r w:rsidRPr="000350D1">
              <w:rPr>
                <w:rFonts w:ascii="Arial" w:hAnsi="Arial" w:cs="Arial"/>
                <w:sz w:val="18"/>
                <w:szCs w:val="18"/>
              </w:rPr>
              <w:t>月电梯轿厢广告投放合同</w:t>
            </w:r>
            <w:r w:rsidRPr="000350D1">
              <w:rPr>
                <w:rFonts w:ascii="Arial" w:hAnsi="Arial" w:cs="Arial"/>
                <w:sz w:val="18"/>
                <w:szCs w:val="18"/>
              </w:rPr>
              <w:t>5</w:t>
            </w:r>
            <w:r w:rsidRPr="000350D1">
              <w:rPr>
                <w:rFonts w:ascii="Arial" w:hAnsi="Arial" w:cs="Arial"/>
                <w:sz w:val="18"/>
                <w:szCs w:val="18"/>
              </w:rPr>
              <w:t>份</w:t>
            </w:r>
          </w:p>
        </w:tc>
        <w:tc>
          <w:tcPr>
            <w:tcW w:w="993"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营销部</w:t>
            </w:r>
          </w:p>
        </w:tc>
        <w:tc>
          <w:tcPr>
            <w:tcW w:w="850"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周家铭</w:t>
            </w:r>
          </w:p>
        </w:tc>
        <w:tc>
          <w:tcPr>
            <w:tcW w:w="856"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397"/>
          <w:jc w:val="right"/>
        </w:trPr>
        <w:tc>
          <w:tcPr>
            <w:tcW w:w="1093"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2019/7/2</w:t>
            </w:r>
          </w:p>
        </w:tc>
        <w:tc>
          <w:tcPr>
            <w:tcW w:w="992"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5</w:t>
            </w:r>
            <w:r w:rsidRPr="000350D1">
              <w:rPr>
                <w:rFonts w:ascii="Arial" w:hAnsi="Arial" w:cs="Arial"/>
                <w:sz w:val="18"/>
                <w:szCs w:val="18"/>
              </w:rPr>
              <w:t>月融创九熙府物料制作合同</w:t>
            </w:r>
          </w:p>
        </w:tc>
        <w:tc>
          <w:tcPr>
            <w:tcW w:w="3402"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2019</w:t>
            </w:r>
            <w:r w:rsidRPr="000350D1">
              <w:rPr>
                <w:rFonts w:ascii="Arial" w:hAnsi="Arial" w:cs="Arial"/>
                <w:sz w:val="18"/>
                <w:szCs w:val="18"/>
              </w:rPr>
              <w:t>年</w:t>
            </w:r>
            <w:r w:rsidRPr="000350D1">
              <w:rPr>
                <w:rFonts w:ascii="Arial" w:hAnsi="Arial" w:cs="Arial"/>
                <w:sz w:val="18"/>
                <w:szCs w:val="18"/>
              </w:rPr>
              <w:t>5</w:t>
            </w:r>
            <w:r w:rsidRPr="000350D1">
              <w:rPr>
                <w:rFonts w:ascii="Arial" w:hAnsi="Arial" w:cs="Arial"/>
                <w:sz w:val="18"/>
                <w:szCs w:val="18"/>
              </w:rPr>
              <w:t>月南宁融创九熙府物料制作合同</w:t>
            </w:r>
            <w:r w:rsidRPr="000350D1">
              <w:rPr>
                <w:rFonts w:ascii="Arial" w:hAnsi="Arial" w:cs="Arial"/>
                <w:sz w:val="18"/>
                <w:szCs w:val="18"/>
              </w:rPr>
              <w:t>4</w:t>
            </w:r>
            <w:r w:rsidRPr="000350D1">
              <w:rPr>
                <w:rFonts w:ascii="Arial" w:hAnsi="Arial" w:cs="Arial"/>
                <w:sz w:val="18"/>
                <w:szCs w:val="18"/>
              </w:rPr>
              <w:t>份</w:t>
            </w:r>
          </w:p>
        </w:tc>
        <w:tc>
          <w:tcPr>
            <w:tcW w:w="993"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营销部</w:t>
            </w:r>
          </w:p>
        </w:tc>
        <w:tc>
          <w:tcPr>
            <w:tcW w:w="850"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周家铭</w:t>
            </w:r>
          </w:p>
        </w:tc>
        <w:tc>
          <w:tcPr>
            <w:tcW w:w="856"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397"/>
          <w:jc w:val="right"/>
        </w:trPr>
        <w:tc>
          <w:tcPr>
            <w:tcW w:w="1093"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2019/7/2</w:t>
            </w:r>
          </w:p>
        </w:tc>
        <w:tc>
          <w:tcPr>
            <w:tcW w:w="992"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6</w:t>
            </w:r>
            <w:r w:rsidRPr="000350D1">
              <w:rPr>
                <w:rFonts w:ascii="Arial" w:hAnsi="Arial" w:cs="Arial"/>
                <w:sz w:val="18"/>
                <w:szCs w:val="18"/>
              </w:rPr>
              <w:t>月九熙府物料制作合同</w:t>
            </w:r>
          </w:p>
        </w:tc>
        <w:tc>
          <w:tcPr>
            <w:tcW w:w="3402"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2019</w:t>
            </w:r>
            <w:r w:rsidRPr="000350D1">
              <w:rPr>
                <w:rFonts w:ascii="Arial" w:hAnsi="Arial" w:cs="Arial"/>
                <w:sz w:val="18"/>
                <w:szCs w:val="18"/>
              </w:rPr>
              <w:t>年</w:t>
            </w:r>
            <w:r w:rsidRPr="000350D1">
              <w:rPr>
                <w:rFonts w:ascii="Arial" w:hAnsi="Arial" w:cs="Arial"/>
                <w:sz w:val="18"/>
                <w:szCs w:val="18"/>
              </w:rPr>
              <w:t>6</w:t>
            </w:r>
            <w:r w:rsidRPr="000350D1">
              <w:rPr>
                <w:rFonts w:ascii="Arial" w:hAnsi="Arial" w:cs="Arial"/>
                <w:sz w:val="18"/>
                <w:szCs w:val="18"/>
              </w:rPr>
              <w:t>月南宁融创九熙府物料制作合同</w:t>
            </w:r>
            <w:r w:rsidRPr="000350D1">
              <w:rPr>
                <w:rFonts w:ascii="Arial" w:hAnsi="Arial" w:cs="Arial"/>
                <w:sz w:val="18"/>
                <w:szCs w:val="18"/>
              </w:rPr>
              <w:t>4</w:t>
            </w:r>
            <w:r w:rsidRPr="000350D1">
              <w:rPr>
                <w:rFonts w:ascii="Arial" w:hAnsi="Arial" w:cs="Arial"/>
                <w:sz w:val="18"/>
                <w:szCs w:val="18"/>
              </w:rPr>
              <w:t>份</w:t>
            </w:r>
          </w:p>
        </w:tc>
        <w:tc>
          <w:tcPr>
            <w:tcW w:w="993"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营销部</w:t>
            </w:r>
          </w:p>
        </w:tc>
        <w:tc>
          <w:tcPr>
            <w:tcW w:w="850"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周家铭</w:t>
            </w:r>
          </w:p>
        </w:tc>
        <w:tc>
          <w:tcPr>
            <w:tcW w:w="856"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397"/>
          <w:jc w:val="right"/>
        </w:trPr>
        <w:tc>
          <w:tcPr>
            <w:tcW w:w="1093"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2019/7/2</w:t>
            </w:r>
          </w:p>
        </w:tc>
        <w:tc>
          <w:tcPr>
            <w:tcW w:w="992"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航洋城展厅项目</w:t>
            </w:r>
            <w:r w:rsidRPr="000350D1">
              <w:rPr>
                <w:rFonts w:ascii="Arial" w:hAnsi="Arial" w:cs="Arial"/>
                <w:sz w:val="18"/>
                <w:szCs w:val="18"/>
              </w:rPr>
              <w:t>logo</w:t>
            </w:r>
            <w:r w:rsidRPr="000350D1">
              <w:rPr>
                <w:rFonts w:ascii="Arial" w:hAnsi="Arial" w:cs="Arial"/>
                <w:sz w:val="18"/>
                <w:szCs w:val="18"/>
              </w:rPr>
              <w:t>制作更换合同</w:t>
            </w:r>
          </w:p>
        </w:tc>
        <w:tc>
          <w:tcPr>
            <w:tcW w:w="3402"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南宁融创九熙府</w:t>
            </w:r>
            <w:r w:rsidRPr="000350D1">
              <w:rPr>
                <w:rFonts w:ascii="Arial" w:hAnsi="Arial" w:cs="Arial"/>
                <w:sz w:val="18"/>
                <w:szCs w:val="18"/>
              </w:rPr>
              <w:t>2019</w:t>
            </w:r>
            <w:r w:rsidRPr="000350D1">
              <w:rPr>
                <w:rFonts w:ascii="Arial" w:hAnsi="Arial" w:cs="Arial"/>
                <w:sz w:val="18"/>
                <w:szCs w:val="18"/>
              </w:rPr>
              <w:t>年</w:t>
            </w:r>
            <w:r w:rsidRPr="000350D1">
              <w:rPr>
                <w:rFonts w:ascii="Arial" w:hAnsi="Arial" w:cs="Arial"/>
                <w:sz w:val="18"/>
                <w:szCs w:val="18"/>
              </w:rPr>
              <w:t>5</w:t>
            </w:r>
            <w:r w:rsidRPr="000350D1">
              <w:rPr>
                <w:rFonts w:ascii="Arial" w:hAnsi="Arial" w:cs="Arial"/>
                <w:sz w:val="18"/>
                <w:szCs w:val="18"/>
              </w:rPr>
              <w:t>月航洋城展厅项目</w:t>
            </w:r>
            <w:r w:rsidRPr="000350D1">
              <w:rPr>
                <w:rFonts w:ascii="Arial" w:hAnsi="Arial" w:cs="Arial"/>
                <w:sz w:val="18"/>
                <w:szCs w:val="18"/>
              </w:rPr>
              <w:t>logo</w:t>
            </w:r>
            <w:r w:rsidRPr="000350D1">
              <w:rPr>
                <w:rFonts w:ascii="Arial" w:hAnsi="Arial" w:cs="Arial"/>
                <w:sz w:val="18"/>
                <w:szCs w:val="18"/>
              </w:rPr>
              <w:t>制作更换合同</w:t>
            </w:r>
            <w:r w:rsidRPr="000350D1">
              <w:rPr>
                <w:rFonts w:ascii="Arial" w:hAnsi="Arial" w:cs="Arial"/>
                <w:sz w:val="18"/>
                <w:szCs w:val="18"/>
              </w:rPr>
              <w:t>4</w:t>
            </w:r>
            <w:r w:rsidRPr="000350D1">
              <w:rPr>
                <w:rFonts w:ascii="Arial" w:hAnsi="Arial" w:cs="Arial"/>
                <w:sz w:val="18"/>
                <w:szCs w:val="18"/>
              </w:rPr>
              <w:t>份</w:t>
            </w:r>
          </w:p>
        </w:tc>
        <w:tc>
          <w:tcPr>
            <w:tcW w:w="993"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营销部</w:t>
            </w:r>
          </w:p>
        </w:tc>
        <w:tc>
          <w:tcPr>
            <w:tcW w:w="850"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周家铭</w:t>
            </w:r>
          </w:p>
        </w:tc>
        <w:tc>
          <w:tcPr>
            <w:tcW w:w="856"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397"/>
          <w:jc w:val="right"/>
        </w:trPr>
        <w:tc>
          <w:tcPr>
            <w:tcW w:w="1093"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2019/7/2</w:t>
            </w:r>
          </w:p>
        </w:tc>
        <w:tc>
          <w:tcPr>
            <w:tcW w:w="992"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九熙府航洋外展点物流拆除及安装合同</w:t>
            </w:r>
          </w:p>
        </w:tc>
        <w:tc>
          <w:tcPr>
            <w:tcW w:w="3402"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2019</w:t>
            </w:r>
            <w:r w:rsidRPr="000350D1">
              <w:rPr>
                <w:rFonts w:ascii="Arial" w:hAnsi="Arial" w:cs="Arial"/>
                <w:sz w:val="18"/>
                <w:szCs w:val="18"/>
              </w:rPr>
              <w:t>年</w:t>
            </w:r>
            <w:r w:rsidRPr="000350D1">
              <w:rPr>
                <w:rFonts w:ascii="Arial" w:hAnsi="Arial" w:cs="Arial"/>
                <w:sz w:val="18"/>
                <w:szCs w:val="18"/>
              </w:rPr>
              <w:t>5</w:t>
            </w:r>
            <w:r w:rsidRPr="000350D1">
              <w:rPr>
                <w:rFonts w:ascii="Arial" w:hAnsi="Arial" w:cs="Arial"/>
                <w:sz w:val="18"/>
                <w:szCs w:val="18"/>
              </w:rPr>
              <w:t>月融创九熙府航洋外展点物流拆除及安装合同</w:t>
            </w:r>
            <w:r w:rsidRPr="000350D1">
              <w:rPr>
                <w:rFonts w:ascii="Arial" w:hAnsi="Arial" w:cs="Arial"/>
                <w:sz w:val="18"/>
                <w:szCs w:val="18"/>
              </w:rPr>
              <w:t>4</w:t>
            </w:r>
            <w:r w:rsidRPr="000350D1">
              <w:rPr>
                <w:rFonts w:ascii="Arial" w:hAnsi="Arial" w:cs="Arial"/>
                <w:sz w:val="18"/>
                <w:szCs w:val="18"/>
              </w:rPr>
              <w:t>份</w:t>
            </w:r>
          </w:p>
        </w:tc>
        <w:tc>
          <w:tcPr>
            <w:tcW w:w="993"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营销部</w:t>
            </w:r>
          </w:p>
        </w:tc>
        <w:tc>
          <w:tcPr>
            <w:tcW w:w="850"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周家铭</w:t>
            </w:r>
          </w:p>
        </w:tc>
        <w:tc>
          <w:tcPr>
            <w:tcW w:w="856"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397"/>
          <w:jc w:val="right"/>
        </w:trPr>
        <w:tc>
          <w:tcPr>
            <w:tcW w:w="1093"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2019/7/2</w:t>
            </w:r>
          </w:p>
        </w:tc>
        <w:tc>
          <w:tcPr>
            <w:tcW w:w="992"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融创九熙府视频设计制作合同</w:t>
            </w:r>
          </w:p>
        </w:tc>
        <w:tc>
          <w:tcPr>
            <w:tcW w:w="3402"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融创九熙府视频设计制作合同</w:t>
            </w:r>
            <w:r w:rsidRPr="000350D1">
              <w:rPr>
                <w:rFonts w:ascii="Arial" w:hAnsi="Arial" w:cs="Arial"/>
                <w:sz w:val="18"/>
                <w:szCs w:val="18"/>
              </w:rPr>
              <w:t>5</w:t>
            </w:r>
            <w:r w:rsidRPr="000350D1">
              <w:rPr>
                <w:rFonts w:ascii="Arial" w:hAnsi="Arial" w:cs="Arial"/>
                <w:sz w:val="18"/>
                <w:szCs w:val="18"/>
              </w:rPr>
              <w:t>份</w:t>
            </w:r>
          </w:p>
        </w:tc>
        <w:tc>
          <w:tcPr>
            <w:tcW w:w="993"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营销部</w:t>
            </w:r>
          </w:p>
        </w:tc>
        <w:tc>
          <w:tcPr>
            <w:tcW w:w="850"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周家铭</w:t>
            </w:r>
          </w:p>
        </w:tc>
        <w:tc>
          <w:tcPr>
            <w:tcW w:w="856"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397"/>
          <w:jc w:val="right"/>
        </w:trPr>
        <w:tc>
          <w:tcPr>
            <w:tcW w:w="1093"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2019/7/2</w:t>
            </w:r>
          </w:p>
        </w:tc>
        <w:tc>
          <w:tcPr>
            <w:tcW w:w="992"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旺小宝云端智能电话系统销售服务合同</w:t>
            </w:r>
          </w:p>
        </w:tc>
        <w:tc>
          <w:tcPr>
            <w:tcW w:w="3402" w:type="dxa"/>
            <w:noWrap/>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融创中国西南区集团九熙府项目旺小宝云端智能电话系统销售服务合同</w:t>
            </w:r>
            <w:r w:rsidRPr="000350D1">
              <w:rPr>
                <w:rFonts w:ascii="Arial" w:hAnsi="Arial" w:cs="Arial"/>
                <w:sz w:val="18"/>
                <w:szCs w:val="18"/>
              </w:rPr>
              <w:t>5</w:t>
            </w:r>
            <w:r w:rsidRPr="000350D1">
              <w:rPr>
                <w:rFonts w:ascii="Arial" w:hAnsi="Arial" w:cs="Arial"/>
                <w:sz w:val="18"/>
                <w:szCs w:val="18"/>
              </w:rPr>
              <w:t>份</w:t>
            </w:r>
          </w:p>
        </w:tc>
        <w:tc>
          <w:tcPr>
            <w:tcW w:w="993"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营销部</w:t>
            </w:r>
          </w:p>
        </w:tc>
        <w:tc>
          <w:tcPr>
            <w:tcW w:w="850"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周家铭</w:t>
            </w:r>
          </w:p>
        </w:tc>
        <w:tc>
          <w:tcPr>
            <w:tcW w:w="856"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569"/>
          <w:jc w:val="right"/>
        </w:trPr>
        <w:tc>
          <w:tcPr>
            <w:tcW w:w="1093" w:type="dxa"/>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2019/7/2</w:t>
            </w:r>
          </w:p>
        </w:tc>
        <w:tc>
          <w:tcPr>
            <w:tcW w:w="992" w:type="dxa"/>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前期物业管理招标代理委托合同</w:t>
            </w:r>
          </w:p>
        </w:tc>
        <w:tc>
          <w:tcPr>
            <w:tcW w:w="3402" w:type="dxa"/>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前期物业管理招标代理委托合同</w:t>
            </w:r>
            <w:r w:rsidRPr="000350D1">
              <w:rPr>
                <w:rFonts w:ascii="Arial" w:hAnsi="Arial" w:cs="Arial"/>
                <w:sz w:val="18"/>
                <w:szCs w:val="18"/>
              </w:rPr>
              <w:t>3</w:t>
            </w:r>
            <w:r w:rsidRPr="000350D1">
              <w:rPr>
                <w:rFonts w:ascii="Arial" w:hAnsi="Arial" w:cs="Arial"/>
                <w:sz w:val="18"/>
                <w:szCs w:val="18"/>
              </w:rPr>
              <w:t>份</w:t>
            </w:r>
          </w:p>
        </w:tc>
        <w:tc>
          <w:tcPr>
            <w:tcW w:w="993" w:type="dxa"/>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开发部</w:t>
            </w:r>
          </w:p>
        </w:tc>
        <w:tc>
          <w:tcPr>
            <w:tcW w:w="850" w:type="dxa"/>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陈燕</w:t>
            </w:r>
          </w:p>
        </w:tc>
        <w:tc>
          <w:tcPr>
            <w:tcW w:w="856" w:type="dxa"/>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569"/>
          <w:jc w:val="right"/>
        </w:trPr>
        <w:tc>
          <w:tcPr>
            <w:tcW w:w="1093" w:type="dxa"/>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2019/7/2</w:t>
            </w:r>
          </w:p>
        </w:tc>
        <w:tc>
          <w:tcPr>
            <w:tcW w:w="992" w:type="dxa"/>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测量合同书</w:t>
            </w:r>
          </w:p>
        </w:tc>
        <w:tc>
          <w:tcPr>
            <w:tcW w:w="3402" w:type="dxa"/>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测量合同书</w:t>
            </w:r>
            <w:r w:rsidRPr="000350D1">
              <w:rPr>
                <w:rFonts w:ascii="Arial" w:hAnsi="Arial" w:cs="Arial"/>
                <w:sz w:val="18"/>
                <w:szCs w:val="18"/>
              </w:rPr>
              <w:t>6</w:t>
            </w:r>
            <w:r w:rsidRPr="000350D1">
              <w:rPr>
                <w:rFonts w:ascii="Arial" w:hAnsi="Arial" w:cs="Arial"/>
                <w:sz w:val="18"/>
                <w:szCs w:val="18"/>
              </w:rPr>
              <w:t>份</w:t>
            </w:r>
          </w:p>
        </w:tc>
        <w:tc>
          <w:tcPr>
            <w:tcW w:w="993" w:type="dxa"/>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开发部</w:t>
            </w:r>
          </w:p>
        </w:tc>
        <w:tc>
          <w:tcPr>
            <w:tcW w:w="850" w:type="dxa"/>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陈燕</w:t>
            </w:r>
          </w:p>
        </w:tc>
        <w:tc>
          <w:tcPr>
            <w:tcW w:w="856" w:type="dxa"/>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397"/>
          <w:jc w:val="right"/>
        </w:trPr>
        <w:tc>
          <w:tcPr>
            <w:tcW w:w="1093" w:type="dxa"/>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2019/7/2</w:t>
            </w:r>
          </w:p>
        </w:tc>
        <w:tc>
          <w:tcPr>
            <w:tcW w:w="992" w:type="dxa"/>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房产面积测绘合同</w:t>
            </w:r>
          </w:p>
        </w:tc>
        <w:tc>
          <w:tcPr>
            <w:tcW w:w="3402" w:type="dxa"/>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房产面积测绘合同</w:t>
            </w:r>
            <w:r w:rsidRPr="000350D1">
              <w:rPr>
                <w:rFonts w:ascii="Arial" w:hAnsi="Arial" w:cs="Arial"/>
                <w:sz w:val="18"/>
                <w:szCs w:val="18"/>
              </w:rPr>
              <w:t>4</w:t>
            </w:r>
            <w:r w:rsidRPr="000350D1">
              <w:rPr>
                <w:rFonts w:ascii="Arial" w:hAnsi="Arial" w:cs="Arial"/>
                <w:sz w:val="18"/>
                <w:szCs w:val="18"/>
              </w:rPr>
              <w:t>份</w:t>
            </w:r>
          </w:p>
        </w:tc>
        <w:tc>
          <w:tcPr>
            <w:tcW w:w="993" w:type="dxa"/>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开发部</w:t>
            </w:r>
          </w:p>
        </w:tc>
        <w:tc>
          <w:tcPr>
            <w:tcW w:w="850" w:type="dxa"/>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陈燕</w:t>
            </w:r>
          </w:p>
        </w:tc>
        <w:tc>
          <w:tcPr>
            <w:tcW w:w="856" w:type="dxa"/>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397"/>
          <w:jc w:val="right"/>
        </w:trPr>
        <w:tc>
          <w:tcPr>
            <w:tcW w:w="1093" w:type="dxa"/>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2019/7/2</w:t>
            </w:r>
          </w:p>
        </w:tc>
        <w:tc>
          <w:tcPr>
            <w:tcW w:w="992" w:type="dxa"/>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建设项目咨询合同</w:t>
            </w:r>
          </w:p>
        </w:tc>
        <w:tc>
          <w:tcPr>
            <w:tcW w:w="3402" w:type="dxa"/>
            <w:vAlign w:val="center"/>
          </w:tcPr>
          <w:p w:rsidR="00BA332D" w:rsidRPr="000350D1" w:rsidRDefault="00BA332D" w:rsidP="000350D1">
            <w:pPr>
              <w:widowControl/>
              <w:jc w:val="center"/>
              <w:rPr>
                <w:rFonts w:ascii="Arial" w:hAnsi="Arial" w:cs="Arial"/>
                <w:color w:val="000000"/>
                <w:kern w:val="0"/>
                <w:sz w:val="18"/>
                <w:szCs w:val="18"/>
              </w:rPr>
            </w:pPr>
            <w:r w:rsidRPr="000350D1">
              <w:rPr>
                <w:rFonts w:ascii="Arial" w:hAnsi="Arial" w:cs="Arial"/>
                <w:sz w:val="18"/>
                <w:szCs w:val="18"/>
              </w:rPr>
              <w:t>建设项目咨询合同</w:t>
            </w:r>
            <w:r w:rsidRPr="000350D1">
              <w:rPr>
                <w:rFonts w:ascii="Arial" w:hAnsi="Arial" w:cs="Arial"/>
                <w:sz w:val="18"/>
                <w:szCs w:val="18"/>
              </w:rPr>
              <w:t>4</w:t>
            </w:r>
            <w:r w:rsidRPr="000350D1">
              <w:rPr>
                <w:rFonts w:ascii="Arial" w:hAnsi="Arial" w:cs="Arial"/>
                <w:sz w:val="18"/>
                <w:szCs w:val="18"/>
              </w:rPr>
              <w:t>份</w:t>
            </w:r>
          </w:p>
        </w:tc>
        <w:tc>
          <w:tcPr>
            <w:tcW w:w="993" w:type="dxa"/>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开发部</w:t>
            </w:r>
          </w:p>
        </w:tc>
        <w:tc>
          <w:tcPr>
            <w:tcW w:w="850" w:type="dxa"/>
            <w:noWrap/>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陈燕</w:t>
            </w:r>
          </w:p>
        </w:tc>
        <w:tc>
          <w:tcPr>
            <w:tcW w:w="856" w:type="dxa"/>
            <w:vAlign w:val="center"/>
          </w:tcPr>
          <w:p w:rsidR="00BA332D" w:rsidRPr="000350D1" w:rsidRDefault="00BA332D"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397"/>
          <w:jc w:val="right"/>
        </w:trPr>
        <w:tc>
          <w:tcPr>
            <w:tcW w:w="1093"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2019/7/2</w:t>
            </w:r>
          </w:p>
        </w:tc>
        <w:tc>
          <w:tcPr>
            <w:tcW w:w="992" w:type="dxa"/>
            <w:noWrap/>
            <w:vAlign w:val="center"/>
          </w:tcPr>
          <w:p w:rsidR="00BA332D" w:rsidRPr="000350D1" w:rsidRDefault="00BA332D" w:rsidP="000350D1">
            <w:pPr>
              <w:jc w:val="center"/>
              <w:rPr>
                <w:rFonts w:ascii="Arial" w:hAnsi="Arial" w:cs="Arial"/>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中信银行授权书（按揭准入查询）</w:t>
            </w:r>
          </w:p>
        </w:tc>
        <w:tc>
          <w:tcPr>
            <w:tcW w:w="3402"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授权书一份</w:t>
            </w:r>
          </w:p>
        </w:tc>
        <w:tc>
          <w:tcPr>
            <w:tcW w:w="993"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财务部</w:t>
            </w:r>
          </w:p>
        </w:tc>
        <w:tc>
          <w:tcPr>
            <w:tcW w:w="850"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陈炜</w:t>
            </w:r>
          </w:p>
        </w:tc>
        <w:tc>
          <w:tcPr>
            <w:tcW w:w="856" w:type="dxa"/>
            <w:noWrap/>
            <w:vAlign w:val="center"/>
          </w:tcPr>
          <w:p w:rsidR="00BA332D" w:rsidRPr="000350D1" w:rsidRDefault="00BA332D" w:rsidP="000350D1">
            <w:pPr>
              <w:jc w:val="center"/>
              <w:rPr>
                <w:rFonts w:ascii="Arial" w:hAnsi="Arial" w:cs="Arial"/>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397"/>
          <w:jc w:val="right"/>
        </w:trPr>
        <w:tc>
          <w:tcPr>
            <w:tcW w:w="1093"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2019/7/3</w:t>
            </w:r>
          </w:p>
        </w:tc>
        <w:tc>
          <w:tcPr>
            <w:tcW w:w="992" w:type="dxa"/>
            <w:noWrap/>
            <w:vAlign w:val="center"/>
          </w:tcPr>
          <w:p w:rsidR="00BA332D" w:rsidRPr="000350D1" w:rsidRDefault="00BA332D" w:rsidP="000350D1">
            <w:pPr>
              <w:jc w:val="center"/>
              <w:rPr>
                <w:rFonts w:ascii="Arial" w:hAnsi="Arial" w:cs="Arial"/>
                <w:sz w:val="18"/>
                <w:szCs w:val="18"/>
              </w:rPr>
            </w:pPr>
            <w:r w:rsidRPr="000350D1">
              <w:rPr>
                <w:rFonts w:ascii="Arial" w:hAnsi="Arial" w:cs="Arial"/>
                <w:sz w:val="18"/>
                <w:szCs w:val="18"/>
              </w:rPr>
              <w:t>公章</w:t>
            </w:r>
          </w:p>
        </w:tc>
        <w:tc>
          <w:tcPr>
            <w:tcW w:w="1879"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消防开工报审表、开工令工程验收单用印</w:t>
            </w:r>
          </w:p>
        </w:tc>
        <w:tc>
          <w:tcPr>
            <w:tcW w:w="3402"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消防开工报审表五份、开工令五份、工程验收单</w:t>
            </w:r>
            <w:r w:rsidRPr="000350D1">
              <w:rPr>
                <w:rFonts w:ascii="Arial" w:hAnsi="Arial" w:cs="Arial"/>
                <w:sz w:val="18"/>
                <w:szCs w:val="18"/>
              </w:rPr>
              <w:t>5</w:t>
            </w:r>
            <w:r w:rsidRPr="000350D1">
              <w:rPr>
                <w:rFonts w:ascii="Arial" w:hAnsi="Arial" w:cs="Arial"/>
                <w:sz w:val="18"/>
                <w:szCs w:val="18"/>
              </w:rPr>
              <w:t>份</w:t>
            </w:r>
          </w:p>
        </w:tc>
        <w:tc>
          <w:tcPr>
            <w:tcW w:w="993"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工程部</w:t>
            </w:r>
          </w:p>
        </w:tc>
        <w:tc>
          <w:tcPr>
            <w:tcW w:w="850"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青柳华</w:t>
            </w:r>
          </w:p>
        </w:tc>
        <w:tc>
          <w:tcPr>
            <w:tcW w:w="856" w:type="dxa"/>
            <w:noWrap/>
            <w:vAlign w:val="center"/>
          </w:tcPr>
          <w:p w:rsidR="00BA332D" w:rsidRPr="000350D1" w:rsidRDefault="00BA332D" w:rsidP="000350D1">
            <w:pPr>
              <w:jc w:val="center"/>
              <w:rPr>
                <w:rFonts w:ascii="Arial" w:hAnsi="Arial" w:cs="Arial"/>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397"/>
          <w:jc w:val="right"/>
        </w:trPr>
        <w:tc>
          <w:tcPr>
            <w:tcW w:w="1093"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2019/7/4</w:t>
            </w:r>
          </w:p>
        </w:tc>
        <w:tc>
          <w:tcPr>
            <w:tcW w:w="992" w:type="dxa"/>
            <w:noWrap/>
            <w:vAlign w:val="center"/>
          </w:tcPr>
          <w:p w:rsidR="00BA332D" w:rsidRPr="000350D1" w:rsidRDefault="00BA332D" w:rsidP="000350D1">
            <w:pPr>
              <w:jc w:val="center"/>
              <w:rPr>
                <w:rFonts w:ascii="Arial" w:hAnsi="Arial" w:cs="Arial"/>
                <w:sz w:val="18"/>
                <w:szCs w:val="18"/>
              </w:rPr>
            </w:pPr>
            <w:r w:rsidRPr="000350D1">
              <w:rPr>
                <w:rFonts w:ascii="Arial" w:hAnsi="Arial" w:cs="Arial"/>
                <w:sz w:val="18"/>
                <w:szCs w:val="18"/>
              </w:rPr>
              <w:t>公章</w:t>
            </w:r>
          </w:p>
        </w:tc>
        <w:tc>
          <w:tcPr>
            <w:tcW w:w="1879"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白蚁、发承包、档案管理</w:t>
            </w:r>
            <w:r w:rsidR="000111CF">
              <w:rPr>
                <w:rFonts w:ascii="Arial" w:hAnsi="Arial" w:cs="Arial" w:hint="eastAsia"/>
                <w:sz w:val="18"/>
                <w:szCs w:val="18"/>
              </w:rPr>
              <w:t>资料用印</w:t>
            </w:r>
          </w:p>
        </w:tc>
        <w:tc>
          <w:tcPr>
            <w:tcW w:w="3402"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立项截图及立项证明</w:t>
            </w:r>
            <w:r w:rsidRPr="000350D1">
              <w:rPr>
                <w:rFonts w:ascii="Arial" w:hAnsi="Arial" w:cs="Arial"/>
                <w:sz w:val="18"/>
                <w:szCs w:val="18"/>
              </w:rPr>
              <w:t>3</w:t>
            </w:r>
            <w:r w:rsidRPr="000350D1">
              <w:rPr>
                <w:rFonts w:ascii="Arial" w:hAnsi="Arial" w:cs="Arial"/>
                <w:sz w:val="18"/>
                <w:szCs w:val="18"/>
              </w:rPr>
              <w:t>份、资金到位说明</w:t>
            </w:r>
            <w:r w:rsidRPr="000350D1">
              <w:rPr>
                <w:rFonts w:ascii="Arial" w:hAnsi="Arial" w:cs="Arial"/>
                <w:sz w:val="18"/>
                <w:szCs w:val="18"/>
              </w:rPr>
              <w:t>3</w:t>
            </w:r>
            <w:r w:rsidRPr="000350D1">
              <w:rPr>
                <w:rFonts w:ascii="Arial" w:hAnsi="Arial" w:cs="Arial"/>
                <w:sz w:val="18"/>
                <w:szCs w:val="18"/>
              </w:rPr>
              <w:t>份、委托书及身份证复印件</w:t>
            </w:r>
            <w:r w:rsidRPr="000350D1">
              <w:rPr>
                <w:rFonts w:ascii="Arial" w:hAnsi="Arial" w:cs="Arial"/>
                <w:sz w:val="18"/>
                <w:szCs w:val="18"/>
              </w:rPr>
              <w:t>3</w:t>
            </w:r>
            <w:r w:rsidRPr="000350D1">
              <w:rPr>
                <w:rFonts w:ascii="Arial" w:hAnsi="Arial" w:cs="Arial"/>
                <w:sz w:val="18"/>
                <w:szCs w:val="18"/>
              </w:rPr>
              <w:t>份、报建表</w:t>
            </w:r>
            <w:r w:rsidRPr="000350D1">
              <w:rPr>
                <w:rFonts w:ascii="Arial" w:hAnsi="Arial" w:cs="Arial"/>
                <w:sz w:val="18"/>
                <w:szCs w:val="18"/>
              </w:rPr>
              <w:t>3</w:t>
            </w:r>
            <w:r w:rsidRPr="000350D1">
              <w:rPr>
                <w:rFonts w:ascii="Arial" w:hAnsi="Arial" w:cs="Arial"/>
                <w:sz w:val="18"/>
                <w:szCs w:val="18"/>
              </w:rPr>
              <w:t>份、白蚁协议</w:t>
            </w:r>
            <w:r w:rsidRPr="000350D1">
              <w:rPr>
                <w:rFonts w:ascii="Arial" w:hAnsi="Arial" w:cs="Arial"/>
                <w:sz w:val="18"/>
                <w:szCs w:val="18"/>
              </w:rPr>
              <w:t>3</w:t>
            </w:r>
            <w:r w:rsidRPr="000350D1">
              <w:rPr>
                <w:rFonts w:ascii="Arial" w:hAnsi="Arial" w:cs="Arial"/>
                <w:sz w:val="18"/>
                <w:szCs w:val="18"/>
              </w:rPr>
              <w:t>份、发包申请报告及申请表</w:t>
            </w:r>
            <w:r w:rsidRPr="000350D1">
              <w:rPr>
                <w:rFonts w:ascii="Arial" w:hAnsi="Arial" w:cs="Arial"/>
                <w:sz w:val="18"/>
                <w:szCs w:val="18"/>
              </w:rPr>
              <w:t>3</w:t>
            </w:r>
            <w:r w:rsidRPr="000350D1">
              <w:rPr>
                <w:rFonts w:ascii="Arial" w:hAnsi="Arial" w:cs="Arial"/>
                <w:sz w:val="18"/>
                <w:szCs w:val="18"/>
              </w:rPr>
              <w:t>份、九熙府一期档案管理表一份</w:t>
            </w:r>
          </w:p>
        </w:tc>
        <w:tc>
          <w:tcPr>
            <w:tcW w:w="993"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开发部</w:t>
            </w:r>
          </w:p>
        </w:tc>
        <w:tc>
          <w:tcPr>
            <w:tcW w:w="850"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曾麟翔</w:t>
            </w:r>
          </w:p>
        </w:tc>
        <w:tc>
          <w:tcPr>
            <w:tcW w:w="856" w:type="dxa"/>
            <w:noWrap/>
            <w:vAlign w:val="center"/>
          </w:tcPr>
          <w:p w:rsidR="00BA332D" w:rsidRPr="000350D1" w:rsidRDefault="00BA332D" w:rsidP="000350D1">
            <w:pPr>
              <w:jc w:val="center"/>
              <w:rPr>
                <w:rFonts w:ascii="Arial" w:hAnsi="Arial" w:cs="Arial"/>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397"/>
          <w:jc w:val="right"/>
        </w:trPr>
        <w:tc>
          <w:tcPr>
            <w:tcW w:w="1093"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lastRenderedPageBreak/>
              <w:t>2019/7/5</w:t>
            </w:r>
          </w:p>
        </w:tc>
        <w:tc>
          <w:tcPr>
            <w:tcW w:w="992" w:type="dxa"/>
            <w:noWrap/>
            <w:vAlign w:val="center"/>
          </w:tcPr>
          <w:p w:rsidR="00BA332D" w:rsidRPr="000350D1" w:rsidRDefault="00BA332D" w:rsidP="000350D1">
            <w:pPr>
              <w:jc w:val="center"/>
              <w:rPr>
                <w:rFonts w:ascii="Arial" w:hAnsi="Arial" w:cs="Arial"/>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九熙府项目二期三标合同用印</w:t>
            </w:r>
          </w:p>
        </w:tc>
        <w:tc>
          <w:tcPr>
            <w:tcW w:w="3402"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南宁融创九熙府项目二期三标段总承包施工工程合同文件（第一册）</w:t>
            </w:r>
            <w:r w:rsidRPr="000350D1">
              <w:rPr>
                <w:rFonts w:ascii="Arial" w:hAnsi="Arial" w:cs="Arial"/>
                <w:sz w:val="18"/>
                <w:szCs w:val="18"/>
              </w:rPr>
              <w:t>7</w:t>
            </w:r>
            <w:r w:rsidRPr="000350D1">
              <w:rPr>
                <w:rFonts w:ascii="Arial" w:hAnsi="Arial" w:cs="Arial"/>
                <w:sz w:val="18"/>
                <w:szCs w:val="18"/>
              </w:rPr>
              <w:t>份，南宁融创九熙府项目二期三标段总承包施工工程合同文件（第二册）</w:t>
            </w:r>
            <w:r w:rsidRPr="000350D1">
              <w:rPr>
                <w:rFonts w:ascii="Arial" w:hAnsi="Arial" w:cs="Arial"/>
                <w:sz w:val="18"/>
                <w:szCs w:val="18"/>
              </w:rPr>
              <w:t>7</w:t>
            </w:r>
            <w:r w:rsidRPr="000350D1">
              <w:rPr>
                <w:rFonts w:ascii="Arial" w:hAnsi="Arial" w:cs="Arial"/>
                <w:sz w:val="18"/>
                <w:szCs w:val="18"/>
              </w:rPr>
              <w:t>份</w:t>
            </w:r>
          </w:p>
        </w:tc>
        <w:tc>
          <w:tcPr>
            <w:tcW w:w="993"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成本部</w:t>
            </w:r>
          </w:p>
        </w:tc>
        <w:tc>
          <w:tcPr>
            <w:tcW w:w="850"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唐唯木</w:t>
            </w:r>
          </w:p>
        </w:tc>
        <w:tc>
          <w:tcPr>
            <w:tcW w:w="856" w:type="dxa"/>
            <w:noWrap/>
            <w:vAlign w:val="center"/>
          </w:tcPr>
          <w:p w:rsidR="00BA332D" w:rsidRPr="000350D1" w:rsidRDefault="00BA332D" w:rsidP="000350D1">
            <w:pPr>
              <w:jc w:val="center"/>
              <w:rPr>
                <w:rFonts w:ascii="Arial" w:hAnsi="Arial" w:cs="Arial"/>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397"/>
          <w:jc w:val="right"/>
        </w:trPr>
        <w:tc>
          <w:tcPr>
            <w:tcW w:w="1093" w:type="dxa"/>
            <w:vAlign w:val="center"/>
          </w:tcPr>
          <w:p w:rsidR="00BA332D" w:rsidRPr="000350D1" w:rsidRDefault="00BA332D" w:rsidP="000350D1">
            <w:pPr>
              <w:widowControl/>
              <w:jc w:val="center"/>
              <w:rPr>
                <w:rFonts w:ascii="Arial" w:hAnsi="Arial" w:cs="Arial"/>
                <w:color w:val="FF0000"/>
                <w:kern w:val="0"/>
                <w:sz w:val="18"/>
                <w:szCs w:val="18"/>
              </w:rPr>
            </w:pPr>
            <w:r w:rsidRPr="000350D1">
              <w:rPr>
                <w:rFonts w:ascii="Arial" w:hAnsi="Arial" w:cs="Arial"/>
                <w:sz w:val="18"/>
                <w:szCs w:val="18"/>
              </w:rPr>
              <w:t>2019/7/5</w:t>
            </w:r>
          </w:p>
        </w:tc>
        <w:tc>
          <w:tcPr>
            <w:tcW w:w="992" w:type="dxa"/>
            <w:vAlign w:val="center"/>
          </w:tcPr>
          <w:p w:rsidR="00BA332D" w:rsidRPr="000350D1" w:rsidRDefault="00BA332D" w:rsidP="000350D1">
            <w:pPr>
              <w:jc w:val="center"/>
              <w:rPr>
                <w:rFonts w:ascii="Arial" w:hAnsi="Arial" w:cs="Arial"/>
                <w:sz w:val="18"/>
                <w:szCs w:val="18"/>
              </w:rPr>
            </w:pPr>
            <w:r w:rsidRPr="000350D1">
              <w:rPr>
                <w:rFonts w:ascii="Arial" w:hAnsi="Arial" w:cs="Arial"/>
                <w:sz w:val="18"/>
                <w:szCs w:val="18"/>
              </w:rPr>
              <w:t>公章</w:t>
            </w:r>
          </w:p>
        </w:tc>
        <w:tc>
          <w:tcPr>
            <w:tcW w:w="1879" w:type="dxa"/>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员工离职证明</w:t>
            </w:r>
          </w:p>
        </w:tc>
        <w:tc>
          <w:tcPr>
            <w:tcW w:w="3402" w:type="dxa"/>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员工离职证明一份</w:t>
            </w:r>
          </w:p>
        </w:tc>
        <w:tc>
          <w:tcPr>
            <w:tcW w:w="993" w:type="dxa"/>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人力行政中心</w:t>
            </w:r>
          </w:p>
        </w:tc>
        <w:tc>
          <w:tcPr>
            <w:tcW w:w="850" w:type="dxa"/>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林淑婷</w:t>
            </w:r>
          </w:p>
        </w:tc>
        <w:tc>
          <w:tcPr>
            <w:tcW w:w="856" w:type="dxa"/>
            <w:vAlign w:val="center"/>
          </w:tcPr>
          <w:p w:rsidR="00BA332D" w:rsidRPr="000350D1" w:rsidRDefault="00BA332D" w:rsidP="000350D1">
            <w:pPr>
              <w:jc w:val="center"/>
              <w:rPr>
                <w:rFonts w:ascii="Arial" w:hAnsi="Arial" w:cs="Arial"/>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397"/>
          <w:jc w:val="right"/>
        </w:trPr>
        <w:tc>
          <w:tcPr>
            <w:tcW w:w="1093" w:type="dxa"/>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2019/7/5</w:t>
            </w:r>
          </w:p>
        </w:tc>
        <w:tc>
          <w:tcPr>
            <w:tcW w:w="992" w:type="dxa"/>
            <w:vAlign w:val="center"/>
          </w:tcPr>
          <w:p w:rsidR="00BA332D" w:rsidRPr="000350D1" w:rsidRDefault="00BA332D" w:rsidP="000350D1">
            <w:pPr>
              <w:jc w:val="center"/>
              <w:rPr>
                <w:rFonts w:ascii="Arial" w:hAnsi="Arial" w:cs="Arial"/>
                <w:sz w:val="18"/>
                <w:szCs w:val="18"/>
              </w:rPr>
            </w:pPr>
            <w:r w:rsidRPr="000350D1">
              <w:rPr>
                <w:rFonts w:ascii="Arial" w:hAnsi="Arial" w:cs="Arial"/>
                <w:sz w:val="18"/>
                <w:szCs w:val="18"/>
              </w:rPr>
              <w:t>公章</w:t>
            </w:r>
          </w:p>
        </w:tc>
        <w:tc>
          <w:tcPr>
            <w:tcW w:w="1879" w:type="dxa"/>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二塘回迁房源监管文件资料</w:t>
            </w:r>
          </w:p>
        </w:tc>
        <w:tc>
          <w:tcPr>
            <w:tcW w:w="3402" w:type="dxa"/>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融创九熙府一期地块预留住宅安置房源位置及面积情况表一式两份，平面图一式两份</w:t>
            </w:r>
          </w:p>
        </w:tc>
        <w:tc>
          <w:tcPr>
            <w:tcW w:w="993" w:type="dxa"/>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旧改部</w:t>
            </w:r>
          </w:p>
        </w:tc>
        <w:tc>
          <w:tcPr>
            <w:tcW w:w="850" w:type="dxa"/>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邱君怡</w:t>
            </w:r>
          </w:p>
        </w:tc>
        <w:tc>
          <w:tcPr>
            <w:tcW w:w="856" w:type="dxa"/>
            <w:vAlign w:val="center"/>
          </w:tcPr>
          <w:p w:rsidR="00BA332D" w:rsidRPr="000350D1" w:rsidRDefault="00BA332D" w:rsidP="000350D1">
            <w:pPr>
              <w:jc w:val="center"/>
              <w:rPr>
                <w:rFonts w:ascii="Arial" w:hAnsi="Arial" w:cs="Arial"/>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397"/>
          <w:jc w:val="right"/>
        </w:trPr>
        <w:tc>
          <w:tcPr>
            <w:tcW w:w="1093"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2019/7/9</w:t>
            </w:r>
          </w:p>
        </w:tc>
        <w:tc>
          <w:tcPr>
            <w:tcW w:w="992" w:type="dxa"/>
            <w:noWrap/>
            <w:vAlign w:val="center"/>
          </w:tcPr>
          <w:p w:rsidR="00BA332D" w:rsidRPr="000350D1" w:rsidRDefault="00BA332D" w:rsidP="000350D1">
            <w:pPr>
              <w:jc w:val="center"/>
              <w:rPr>
                <w:rFonts w:ascii="Arial" w:hAnsi="Arial" w:cs="Arial"/>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交通银行按揭征信查询</w:t>
            </w:r>
          </w:p>
        </w:tc>
        <w:tc>
          <w:tcPr>
            <w:tcW w:w="3402"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企业信用信息查询和提供授权书</w:t>
            </w:r>
            <w:r w:rsidRPr="000350D1">
              <w:rPr>
                <w:rFonts w:ascii="Arial" w:hAnsi="Arial" w:cs="Arial"/>
                <w:sz w:val="18"/>
                <w:szCs w:val="18"/>
              </w:rPr>
              <w:t>2</w:t>
            </w:r>
            <w:r w:rsidRPr="000350D1">
              <w:rPr>
                <w:rFonts w:ascii="Arial" w:hAnsi="Arial" w:cs="Arial"/>
                <w:sz w:val="18"/>
                <w:szCs w:val="18"/>
              </w:rPr>
              <w:t>份</w:t>
            </w:r>
          </w:p>
        </w:tc>
        <w:tc>
          <w:tcPr>
            <w:tcW w:w="993"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财务中心</w:t>
            </w:r>
          </w:p>
        </w:tc>
        <w:tc>
          <w:tcPr>
            <w:tcW w:w="850"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马世友</w:t>
            </w:r>
          </w:p>
        </w:tc>
        <w:tc>
          <w:tcPr>
            <w:tcW w:w="856" w:type="dxa"/>
            <w:noWrap/>
            <w:vAlign w:val="center"/>
          </w:tcPr>
          <w:p w:rsidR="00BA332D" w:rsidRPr="000350D1" w:rsidRDefault="00BA332D" w:rsidP="000350D1">
            <w:pPr>
              <w:jc w:val="center"/>
              <w:rPr>
                <w:rFonts w:ascii="Arial" w:hAnsi="Arial" w:cs="Arial"/>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BA332D" w:rsidRPr="000350D1" w:rsidTr="000111CF">
        <w:trPr>
          <w:cantSplit/>
          <w:trHeight w:val="397"/>
          <w:jc w:val="right"/>
        </w:trPr>
        <w:tc>
          <w:tcPr>
            <w:tcW w:w="1093"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2019/7/9</w:t>
            </w:r>
          </w:p>
        </w:tc>
        <w:tc>
          <w:tcPr>
            <w:tcW w:w="992" w:type="dxa"/>
            <w:noWrap/>
            <w:vAlign w:val="center"/>
          </w:tcPr>
          <w:p w:rsidR="00BA332D" w:rsidRPr="000350D1" w:rsidRDefault="00BA332D" w:rsidP="000350D1">
            <w:pPr>
              <w:jc w:val="center"/>
              <w:rPr>
                <w:rFonts w:ascii="Arial" w:hAnsi="Arial" w:cs="Arial"/>
                <w:sz w:val="18"/>
                <w:szCs w:val="18"/>
              </w:rPr>
            </w:pPr>
            <w:r w:rsidRPr="000350D1">
              <w:rPr>
                <w:rFonts w:ascii="Arial" w:hAnsi="Arial" w:cs="Arial"/>
                <w:sz w:val="18"/>
                <w:szCs w:val="18"/>
              </w:rPr>
              <w:t>公章</w:t>
            </w:r>
          </w:p>
        </w:tc>
        <w:tc>
          <w:tcPr>
            <w:tcW w:w="1879"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九熙府商品销售合同网上认证管理</w:t>
            </w:r>
            <w:r w:rsidRPr="000350D1">
              <w:rPr>
                <w:rFonts w:ascii="Arial" w:hAnsi="Arial" w:cs="Arial"/>
                <w:sz w:val="18"/>
                <w:szCs w:val="18"/>
              </w:rPr>
              <w:t>(</w:t>
            </w:r>
            <w:r w:rsidRPr="000350D1">
              <w:rPr>
                <w:rFonts w:ascii="Arial" w:hAnsi="Arial" w:cs="Arial"/>
                <w:sz w:val="18"/>
                <w:szCs w:val="18"/>
              </w:rPr>
              <w:t>网签密钥申请）</w:t>
            </w:r>
          </w:p>
        </w:tc>
        <w:tc>
          <w:tcPr>
            <w:tcW w:w="3402"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委托书一份、营业执照复印机一份、法人身份证复印件一份、罗观凤身份证复印件一份、认证申请表一份</w:t>
            </w:r>
          </w:p>
        </w:tc>
        <w:tc>
          <w:tcPr>
            <w:tcW w:w="993"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营销部</w:t>
            </w:r>
          </w:p>
        </w:tc>
        <w:tc>
          <w:tcPr>
            <w:tcW w:w="850" w:type="dxa"/>
            <w:noWrap/>
            <w:vAlign w:val="center"/>
          </w:tcPr>
          <w:p w:rsidR="00BA332D" w:rsidRPr="000350D1" w:rsidRDefault="00BA332D" w:rsidP="000350D1">
            <w:pPr>
              <w:widowControl/>
              <w:jc w:val="center"/>
              <w:rPr>
                <w:rFonts w:ascii="Arial" w:hAnsi="Arial" w:cs="Arial"/>
                <w:kern w:val="0"/>
                <w:sz w:val="18"/>
                <w:szCs w:val="18"/>
              </w:rPr>
            </w:pPr>
            <w:r w:rsidRPr="000350D1">
              <w:rPr>
                <w:rFonts w:ascii="Arial" w:hAnsi="Arial" w:cs="Arial"/>
                <w:sz w:val="18"/>
                <w:szCs w:val="18"/>
              </w:rPr>
              <w:t>罗观凤</w:t>
            </w:r>
          </w:p>
        </w:tc>
        <w:tc>
          <w:tcPr>
            <w:tcW w:w="856" w:type="dxa"/>
            <w:noWrap/>
            <w:vAlign w:val="center"/>
          </w:tcPr>
          <w:p w:rsidR="00BA332D" w:rsidRPr="000350D1" w:rsidRDefault="00BA332D" w:rsidP="000350D1">
            <w:pPr>
              <w:jc w:val="center"/>
              <w:rPr>
                <w:rFonts w:ascii="Arial" w:hAnsi="Arial" w:cs="Arial"/>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trHeight w:val="397"/>
          <w:jc w:val="right"/>
        </w:trPr>
        <w:tc>
          <w:tcPr>
            <w:tcW w:w="1093" w:type="dxa"/>
            <w:noWrap/>
            <w:vAlign w:val="center"/>
          </w:tcPr>
          <w:p w:rsidR="000350D1" w:rsidRPr="000350D1" w:rsidRDefault="000350D1" w:rsidP="000350D1">
            <w:pPr>
              <w:widowControl/>
              <w:jc w:val="center"/>
              <w:rPr>
                <w:rFonts w:ascii="Arial" w:hAnsi="Arial" w:cs="Arial"/>
                <w:b/>
                <w:color w:val="000000"/>
                <w:kern w:val="0"/>
                <w:sz w:val="18"/>
                <w:szCs w:val="18"/>
              </w:rPr>
            </w:pPr>
            <w:r w:rsidRPr="000350D1">
              <w:rPr>
                <w:rFonts w:ascii="Arial" w:hAnsi="Arial" w:cs="Arial"/>
                <w:sz w:val="18"/>
                <w:szCs w:val="18"/>
              </w:rPr>
              <w:t>2019/7/9</w:t>
            </w:r>
          </w:p>
        </w:tc>
        <w:tc>
          <w:tcPr>
            <w:tcW w:w="992" w:type="dxa"/>
            <w:noWrap/>
            <w:vAlign w:val="center"/>
          </w:tcPr>
          <w:p w:rsidR="000350D1" w:rsidRPr="000350D1" w:rsidRDefault="000350D1" w:rsidP="000350D1">
            <w:pPr>
              <w:widowControl/>
              <w:jc w:val="center"/>
              <w:rPr>
                <w:rFonts w:ascii="Arial" w:hAnsi="Arial" w:cs="Arial"/>
                <w:b/>
                <w:color w:val="000000"/>
                <w:kern w:val="0"/>
                <w:sz w:val="18"/>
                <w:szCs w:val="18"/>
              </w:rPr>
            </w:pPr>
            <w:r w:rsidRPr="000350D1">
              <w:rPr>
                <w:rFonts w:ascii="Arial" w:hAnsi="Arial" w:cs="Arial"/>
                <w:sz w:val="18"/>
                <w:szCs w:val="18"/>
              </w:rPr>
              <w:t>合同章</w:t>
            </w:r>
          </w:p>
        </w:tc>
        <w:tc>
          <w:tcPr>
            <w:tcW w:w="1879" w:type="dxa"/>
            <w:noWrap/>
            <w:vAlign w:val="center"/>
          </w:tcPr>
          <w:p w:rsidR="000350D1" w:rsidRPr="000350D1" w:rsidRDefault="000350D1" w:rsidP="000350D1">
            <w:pPr>
              <w:widowControl/>
              <w:jc w:val="center"/>
              <w:rPr>
                <w:rFonts w:ascii="Arial" w:hAnsi="Arial" w:cs="Arial"/>
                <w:b/>
                <w:color w:val="000000"/>
                <w:kern w:val="0"/>
                <w:sz w:val="18"/>
                <w:szCs w:val="18"/>
              </w:rPr>
            </w:pPr>
            <w:r w:rsidRPr="000350D1">
              <w:rPr>
                <w:rFonts w:ascii="Arial" w:hAnsi="Arial" w:cs="Arial"/>
                <w:sz w:val="18"/>
                <w:szCs w:val="18"/>
              </w:rPr>
              <w:t>九熙府认购合同</w:t>
            </w:r>
          </w:p>
        </w:tc>
        <w:tc>
          <w:tcPr>
            <w:tcW w:w="3402" w:type="dxa"/>
            <w:noWrap/>
            <w:vAlign w:val="center"/>
          </w:tcPr>
          <w:p w:rsidR="000350D1" w:rsidRPr="000350D1" w:rsidRDefault="004F4F47" w:rsidP="004F4F47">
            <w:pPr>
              <w:widowControl/>
              <w:jc w:val="center"/>
              <w:rPr>
                <w:rFonts w:ascii="Arial" w:hAnsi="Arial" w:cs="Arial"/>
                <w:b/>
                <w:color w:val="000000"/>
                <w:kern w:val="0"/>
                <w:sz w:val="18"/>
                <w:szCs w:val="18"/>
              </w:rPr>
            </w:pPr>
            <w:r w:rsidRPr="0019560C">
              <w:rPr>
                <w:rFonts w:ascii="Arial" w:hAnsi="Arial" w:cs="Arial"/>
                <w:sz w:val="18"/>
                <w:szCs w:val="18"/>
              </w:rPr>
              <w:t>房屋认购合同（</w:t>
            </w:r>
            <w:r w:rsidRPr="0019560C">
              <w:rPr>
                <w:rFonts w:ascii="Arial" w:hAnsi="Arial" w:cs="Arial"/>
                <w:sz w:val="18"/>
                <w:szCs w:val="18"/>
              </w:rPr>
              <w:t>0000</w:t>
            </w:r>
            <w:r>
              <w:rPr>
                <w:rFonts w:ascii="Arial" w:hAnsi="Arial" w:cs="Arial" w:hint="eastAsia"/>
                <w:sz w:val="18"/>
                <w:szCs w:val="18"/>
              </w:rPr>
              <w:t>007</w:t>
            </w:r>
            <w:r w:rsidRPr="0019560C">
              <w:rPr>
                <w:rFonts w:ascii="Arial" w:hAnsi="Arial" w:cs="Arial"/>
                <w:sz w:val="18"/>
                <w:szCs w:val="18"/>
              </w:rPr>
              <w:t>-0000</w:t>
            </w:r>
            <w:r>
              <w:rPr>
                <w:rFonts w:ascii="Arial" w:hAnsi="Arial" w:cs="Arial" w:hint="eastAsia"/>
                <w:sz w:val="18"/>
                <w:szCs w:val="18"/>
              </w:rPr>
              <w:t>100</w:t>
            </w:r>
            <w:r w:rsidRPr="0019560C">
              <w:rPr>
                <w:rFonts w:ascii="Arial" w:hAnsi="Arial" w:cs="Arial"/>
                <w:sz w:val="18"/>
                <w:szCs w:val="18"/>
              </w:rPr>
              <w:t>）</w:t>
            </w:r>
            <w:r>
              <w:rPr>
                <w:rFonts w:ascii="Arial" w:hAnsi="Arial" w:cs="Arial" w:hint="eastAsia"/>
                <w:sz w:val="18"/>
                <w:szCs w:val="18"/>
              </w:rPr>
              <w:t>4</w:t>
            </w:r>
            <w:r>
              <w:rPr>
                <w:rFonts w:ascii="Arial" w:hAnsi="Arial" w:cs="Arial" w:hint="eastAsia"/>
                <w:sz w:val="18"/>
                <w:szCs w:val="18"/>
              </w:rPr>
              <w:t>本，</w:t>
            </w:r>
            <w:r>
              <w:rPr>
                <w:rFonts w:ascii="Arial" w:hAnsi="Arial" w:cs="Arial" w:hint="eastAsia"/>
                <w:sz w:val="18"/>
                <w:szCs w:val="18"/>
              </w:rPr>
              <w:t>9</w:t>
            </w:r>
            <w:r w:rsidR="003A3AA0">
              <w:rPr>
                <w:rFonts w:ascii="Arial" w:hAnsi="Arial" w:cs="Arial" w:hint="eastAsia"/>
                <w:sz w:val="18"/>
                <w:szCs w:val="18"/>
              </w:rPr>
              <w:t>4</w:t>
            </w:r>
            <w:r w:rsidRPr="0019560C">
              <w:rPr>
                <w:rFonts w:ascii="Arial" w:hAnsi="Arial" w:cs="Arial"/>
                <w:sz w:val="18"/>
                <w:szCs w:val="18"/>
              </w:rPr>
              <w:t>份</w:t>
            </w:r>
          </w:p>
        </w:tc>
        <w:tc>
          <w:tcPr>
            <w:tcW w:w="993" w:type="dxa"/>
            <w:noWrap/>
            <w:vAlign w:val="center"/>
          </w:tcPr>
          <w:p w:rsidR="000350D1" w:rsidRPr="000350D1" w:rsidRDefault="000350D1" w:rsidP="000350D1">
            <w:pPr>
              <w:widowControl/>
              <w:jc w:val="center"/>
              <w:rPr>
                <w:rFonts w:ascii="Arial" w:hAnsi="Arial" w:cs="Arial"/>
                <w:bCs/>
                <w:color w:val="000000"/>
                <w:kern w:val="0"/>
                <w:sz w:val="18"/>
                <w:szCs w:val="18"/>
              </w:rPr>
            </w:pPr>
            <w:r w:rsidRPr="000350D1">
              <w:rPr>
                <w:rFonts w:ascii="Arial" w:hAnsi="Arial" w:cs="Arial"/>
                <w:sz w:val="18"/>
                <w:szCs w:val="18"/>
              </w:rPr>
              <w:t>营销部</w:t>
            </w:r>
          </w:p>
        </w:tc>
        <w:tc>
          <w:tcPr>
            <w:tcW w:w="850" w:type="dxa"/>
            <w:noWrap/>
            <w:vAlign w:val="center"/>
          </w:tcPr>
          <w:p w:rsidR="000350D1" w:rsidRPr="000350D1" w:rsidRDefault="000350D1" w:rsidP="000350D1">
            <w:pPr>
              <w:widowControl/>
              <w:jc w:val="center"/>
              <w:rPr>
                <w:rFonts w:ascii="Arial" w:hAnsi="Arial" w:cs="Arial"/>
                <w:bCs/>
                <w:color w:val="000000"/>
                <w:kern w:val="0"/>
                <w:sz w:val="18"/>
                <w:szCs w:val="18"/>
              </w:rPr>
            </w:pPr>
            <w:r w:rsidRPr="000350D1">
              <w:rPr>
                <w:rFonts w:ascii="Arial" w:hAnsi="Arial" w:cs="Arial"/>
                <w:sz w:val="18"/>
                <w:szCs w:val="18"/>
              </w:rPr>
              <w:t>罗观凤</w:t>
            </w:r>
          </w:p>
        </w:tc>
        <w:tc>
          <w:tcPr>
            <w:tcW w:w="856" w:type="dxa"/>
            <w:noWrap/>
            <w:vAlign w:val="center"/>
          </w:tcPr>
          <w:p w:rsidR="000350D1" w:rsidRPr="000350D1" w:rsidRDefault="000350D1" w:rsidP="000350D1">
            <w:pPr>
              <w:jc w:val="center"/>
              <w:rPr>
                <w:rFonts w:ascii="Arial" w:hAnsi="Arial" w:cs="Arial"/>
                <w:bCs/>
                <w:color w:val="000000"/>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2019/7/9</w:t>
            </w:r>
          </w:p>
        </w:tc>
        <w:tc>
          <w:tcPr>
            <w:tcW w:w="992" w:type="dxa"/>
            <w:noWrap/>
            <w:vAlign w:val="center"/>
          </w:tcPr>
          <w:p w:rsidR="000350D1" w:rsidRPr="000350D1" w:rsidRDefault="000350D1" w:rsidP="000350D1">
            <w:pPr>
              <w:jc w:val="center"/>
              <w:rPr>
                <w:rFonts w:ascii="Arial" w:hAnsi="Arial" w:cs="Arial"/>
                <w:sz w:val="18"/>
                <w:szCs w:val="18"/>
              </w:rPr>
            </w:pPr>
            <w:r w:rsidRPr="000350D1">
              <w:rPr>
                <w:rFonts w:ascii="Arial" w:hAnsi="Arial" w:cs="Arial"/>
                <w:sz w:val="18"/>
                <w:szCs w:val="18"/>
              </w:rPr>
              <w:t>公章</w:t>
            </w:r>
          </w:p>
        </w:tc>
        <w:tc>
          <w:tcPr>
            <w:tcW w:w="1879"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关于申请返还二塘煤矿区一期地块土地熟化资金报告</w:t>
            </w:r>
            <w:r w:rsidR="000111CF">
              <w:rPr>
                <w:rFonts w:ascii="Arial" w:hAnsi="Arial" w:cs="Arial" w:hint="eastAsia"/>
                <w:sz w:val="18"/>
                <w:szCs w:val="18"/>
              </w:rPr>
              <w:t>用印</w:t>
            </w:r>
          </w:p>
        </w:tc>
        <w:tc>
          <w:tcPr>
            <w:tcW w:w="3402"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关于恳请返还二塘煤矿片区棚户区改造项目一期地块土地熟化资金的报告两份、附件</w:t>
            </w:r>
            <w:r w:rsidRPr="000350D1">
              <w:rPr>
                <w:rFonts w:ascii="Arial" w:hAnsi="Arial" w:cs="Arial"/>
                <w:sz w:val="18"/>
                <w:szCs w:val="18"/>
              </w:rPr>
              <w:t>1</w:t>
            </w:r>
            <w:r w:rsidRPr="000350D1">
              <w:rPr>
                <w:rFonts w:ascii="Arial" w:hAnsi="Arial" w:cs="Arial"/>
                <w:sz w:val="18"/>
                <w:szCs w:val="18"/>
              </w:rPr>
              <w:t>：二塘一期地块二土地出让合同一份、附件</w:t>
            </w:r>
            <w:r w:rsidRPr="000350D1">
              <w:rPr>
                <w:rFonts w:ascii="Arial" w:hAnsi="Arial" w:cs="Arial"/>
                <w:sz w:val="18"/>
                <w:szCs w:val="18"/>
              </w:rPr>
              <w:t>2</w:t>
            </w:r>
            <w:r w:rsidRPr="000350D1">
              <w:rPr>
                <w:rFonts w:ascii="Arial" w:hAnsi="Arial" w:cs="Arial"/>
                <w:sz w:val="18"/>
                <w:szCs w:val="18"/>
              </w:rPr>
              <w:t>：二塘一期地块一土地出让合同一份、附件</w:t>
            </w:r>
            <w:r w:rsidRPr="000350D1">
              <w:rPr>
                <w:rFonts w:ascii="Arial" w:hAnsi="Arial" w:cs="Arial"/>
                <w:sz w:val="18"/>
                <w:szCs w:val="18"/>
              </w:rPr>
              <w:t>3.1</w:t>
            </w:r>
            <w:r w:rsidRPr="000350D1">
              <w:rPr>
                <w:rFonts w:ascii="Arial" w:hAnsi="Arial" w:cs="Arial"/>
                <w:sz w:val="18"/>
                <w:szCs w:val="18"/>
              </w:rPr>
              <w:t>二塘项目一期地块二（安置地块）土地款支付凭证（保证金、第一、二土地款）一份、附件</w:t>
            </w:r>
            <w:r w:rsidRPr="000350D1">
              <w:rPr>
                <w:rFonts w:ascii="Arial" w:hAnsi="Arial" w:cs="Arial"/>
                <w:sz w:val="18"/>
                <w:szCs w:val="18"/>
              </w:rPr>
              <w:t>4.1</w:t>
            </w:r>
            <w:r w:rsidRPr="000350D1">
              <w:rPr>
                <w:rFonts w:ascii="Arial" w:hAnsi="Arial" w:cs="Arial"/>
                <w:sz w:val="18"/>
                <w:szCs w:val="18"/>
              </w:rPr>
              <w:t>二塘项目一期地块二（安置地块）土地款支付凭证（保证金、第一、二土地款）一份、附件</w:t>
            </w:r>
            <w:r w:rsidRPr="000350D1">
              <w:rPr>
                <w:rFonts w:ascii="Arial" w:hAnsi="Arial" w:cs="Arial"/>
                <w:sz w:val="18"/>
                <w:szCs w:val="18"/>
              </w:rPr>
              <w:t>5</w:t>
            </w:r>
            <w:r w:rsidRPr="000350D1">
              <w:rPr>
                <w:rFonts w:ascii="Arial" w:hAnsi="Arial" w:cs="Arial"/>
                <w:sz w:val="18"/>
                <w:szCs w:val="18"/>
              </w:rPr>
              <w:t>：关于青秀区二塘煤矿片区棚户区改造工程项目一期地块一土地成本计算建议的函一份、附件</w:t>
            </w:r>
            <w:r w:rsidRPr="000350D1">
              <w:rPr>
                <w:rFonts w:ascii="Arial" w:hAnsi="Arial" w:cs="Arial"/>
                <w:sz w:val="18"/>
                <w:szCs w:val="18"/>
              </w:rPr>
              <w:t>6</w:t>
            </w:r>
            <w:r w:rsidRPr="000350D1">
              <w:rPr>
                <w:rFonts w:ascii="Arial" w:hAnsi="Arial" w:cs="Arial"/>
                <w:sz w:val="18"/>
                <w:szCs w:val="18"/>
              </w:rPr>
              <w:t>：南建函</w:t>
            </w:r>
            <w:r w:rsidRPr="000350D1">
              <w:rPr>
                <w:rFonts w:ascii="Arial" w:hAnsi="Arial" w:cs="Arial"/>
                <w:sz w:val="18"/>
                <w:szCs w:val="18"/>
              </w:rPr>
              <w:t>[2018]2354</w:t>
            </w:r>
            <w:r w:rsidRPr="000350D1">
              <w:rPr>
                <w:rFonts w:ascii="Arial" w:hAnsi="Arial" w:cs="Arial"/>
                <w:sz w:val="18"/>
                <w:szCs w:val="18"/>
              </w:rPr>
              <w:t>号南宁市城乡建设委员会关于二塘煤矿片区棚户区改造工程项目一期二地块房屋征收成本的复函一份、附件</w:t>
            </w:r>
            <w:r w:rsidRPr="000350D1">
              <w:rPr>
                <w:rFonts w:ascii="Arial" w:hAnsi="Arial" w:cs="Arial"/>
                <w:sz w:val="18"/>
                <w:szCs w:val="18"/>
              </w:rPr>
              <w:t>7</w:t>
            </w:r>
            <w:r w:rsidRPr="000350D1">
              <w:rPr>
                <w:rFonts w:ascii="Arial" w:hAnsi="Arial" w:cs="Arial"/>
                <w:sz w:val="18"/>
                <w:szCs w:val="18"/>
              </w:rPr>
              <w:t>：南建函</w:t>
            </w:r>
            <w:r w:rsidRPr="000350D1">
              <w:rPr>
                <w:rFonts w:ascii="Arial" w:hAnsi="Arial" w:cs="Arial"/>
                <w:sz w:val="18"/>
                <w:szCs w:val="18"/>
              </w:rPr>
              <w:t>[2018]2877</w:t>
            </w:r>
            <w:r w:rsidRPr="000350D1">
              <w:rPr>
                <w:rFonts w:ascii="Arial" w:hAnsi="Arial" w:cs="Arial"/>
                <w:sz w:val="18"/>
                <w:szCs w:val="18"/>
              </w:rPr>
              <w:t>号关于二塘煤矿片区棚户区改造工程项目一期地块一房屋征收成本费用的复函一份、附件</w:t>
            </w:r>
            <w:r w:rsidRPr="000350D1">
              <w:rPr>
                <w:rFonts w:ascii="Arial" w:hAnsi="Arial" w:cs="Arial"/>
                <w:sz w:val="18"/>
                <w:szCs w:val="18"/>
              </w:rPr>
              <w:t>8</w:t>
            </w:r>
            <w:r w:rsidRPr="000350D1">
              <w:rPr>
                <w:rFonts w:ascii="Arial" w:hAnsi="Arial" w:cs="Arial"/>
                <w:sz w:val="18"/>
                <w:szCs w:val="18"/>
              </w:rPr>
              <w:t>：一期地块二征收成本结算汇总表、附件</w:t>
            </w:r>
            <w:r w:rsidRPr="000350D1">
              <w:rPr>
                <w:rFonts w:ascii="Arial" w:hAnsi="Arial" w:cs="Arial"/>
                <w:sz w:val="18"/>
                <w:szCs w:val="18"/>
              </w:rPr>
              <w:t>9</w:t>
            </w:r>
            <w:r w:rsidRPr="000350D1">
              <w:rPr>
                <w:rFonts w:ascii="Arial" w:hAnsi="Arial" w:cs="Arial"/>
                <w:sz w:val="18"/>
                <w:szCs w:val="18"/>
              </w:rPr>
              <w:t>：一期地块一征收成本结算汇总表一份</w:t>
            </w:r>
          </w:p>
        </w:tc>
        <w:tc>
          <w:tcPr>
            <w:tcW w:w="993"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旧改部</w:t>
            </w:r>
          </w:p>
        </w:tc>
        <w:tc>
          <w:tcPr>
            <w:tcW w:w="850"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邱君怡</w:t>
            </w:r>
          </w:p>
        </w:tc>
        <w:tc>
          <w:tcPr>
            <w:tcW w:w="856" w:type="dxa"/>
            <w:noWrap/>
            <w:vAlign w:val="center"/>
          </w:tcPr>
          <w:p w:rsidR="000350D1" w:rsidRPr="000350D1" w:rsidRDefault="000350D1" w:rsidP="000350D1">
            <w:pPr>
              <w:jc w:val="center"/>
              <w:rPr>
                <w:rFonts w:ascii="Arial" w:hAnsi="Arial" w:cs="Arial"/>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2019/7/9</w:t>
            </w:r>
          </w:p>
        </w:tc>
        <w:tc>
          <w:tcPr>
            <w:tcW w:w="992" w:type="dxa"/>
            <w:noWrap/>
            <w:vAlign w:val="center"/>
          </w:tcPr>
          <w:p w:rsidR="000350D1" w:rsidRPr="000350D1" w:rsidRDefault="000350D1" w:rsidP="000350D1">
            <w:pPr>
              <w:jc w:val="center"/>
              <w:rPr>
                <w:rFonts w:ascii="Arial" w:hAnsi="Arial" w:cs="Arial"/>
                <w:sz w:val="18"/>
                <w:szCs w:val="18"/>
              </w:rPr>
            </w:pPr>
            <w:r w:rsidRPr="000350D1">
              <w:rPr>
                <w:rFonts w:ascii="Arial" w:hAnsi="Arial" w:cs="Arial"/>
                <w:sz w:val="18"/>
                <w:szCs w:val="18"/>
              </w:rPr>
              <w:t>公章</w:t>
            </w:r>
          </w:p>
        </w:tc>
        <w:tc>
          <w:tcPr>
            <w:tcW w:w="1879"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信托准入资料</w:t>
            </w:r>
          </w:p>
        </w:tc>
        <w:tc>
          <w:tcPr>
            <w:tcW w:w="3402"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法人身份证复印件</w:t>
            </w:r>
            <w:r w:rsidRPr="000350D1">
              <w:rPr>
                <w:rFonts w:ascii="Arial" w:hAnsi="Arial" w:cs="Arial"/>
                <w:sz w:val="18"/>
                <w:szCs w:val="18"/>
              </w:rPr>
              <w:t>1</w:t>
            </w:r>
            <w:r w:rsidRPr="000350D1">
              <w:rPr>
                <w:rFonts w:ascii="Arial" w:hAnsi="Arial" w:cs="Arial"/>
                <w:sz w:val="18"/>
                <w:szCs w:val="18"/>
              </w:rPr>
              <w:t>份、营业执照复印件</w:t>
            </w:r>
            <w:r w:rsidRPr="000350D1">
              <w:rPr>
                <w:rFonts w:ascii="Arial" w:hAnsi="Arial" w:cs="Arial"/>
                <w:sz w:val="18"/>
                <w:szCs w:val="18"/>
              </w:rPr>
              <w:t>1</w:t>
            </w:r>
            <w:r w:rsidRPr="000350D1">
              <w:rPr>
                <w:rFonts w:ascii="Arial" w:hAnsi="Arial" w:cs="Arial"/>
                <w:sz w:val="18"/>
                <w:szCs w:val="18"/>
              </w:rPr>
              <w:t>份、财务报表一份</w:t>
            </w:r>
          </w:p>
        </w:tc>
        <w:tc>
          <w:tcPr>
            <w:tcW w:w="993"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财务中心</w:t>
            </w:r>
          </w:p>
        </w:tc>
        <w:tc>
          <w:tcPr>
            <w:tcW w:w="850"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罗云恒</w:t>
            </w:r>
          </w:p>
        </w:tc>
        <w:tc>
          <w:tcPr>
            <w:tcW w:w="856" w:type="dxa"/>
            <w:noWrap/>
            <w:vAlign w:val="center"/>
          </w:tcPr>
          <w:p w:rsidR="000350D1" w:rsidRPr="000350D1" w:rsidRDefault="000350D1" w:rsidP="000350D1">
            <w:pPr>
              <w:jc w:val="center"/>
              <w:rPr>
                <w:rFonts w:ascii="Arial" w:hAnsi="Arial" w:cs="Arial"/>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2019/7/12</w:t>
            </w:r>
          </w:p>
        </w:tc>
        <w:tc>
          <w:tcPr>
            <w:tcW w:w="992" w:type="dxa"/>
            <w:noWrap/>
            <w:vAlign w:val="center"/>
          </w:tcPr>
          <w:p w:rsidR="000350D1" w:rsidRPr="000350D1" w:rsidRDefault="000350D1" w:rsidP="000350D1">
            <w:pPr>
              <w:jc w:val="center"/>
              <w:rPr>
                <w:rFonts w:ascii="Arial" w:hAnsi="Arial" w:cs="Arial"/>
                <w:sz w:val="18"/>
                <w:szCs w:val="18"/>
              </w:rPr>
            </w:pPr>
            <w:r w:rsidRPr="000350D1">
              <w:rPr>
                <w:rFonts w:ascii="Arial" w:hAnsi="Arial" w:cs="Arial"/>
                <w:sz w:val="18"/>
                <w:szCs w:val="18"/>
              </w:rPr>
              <w:t>公章</w:t>
            </w:r>
          </w:p>
        </w:tc>
        <w:tc>
          <w:tcPr>
            <w:tcW w:w="1879"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九熙府二期工地边坡高压线设计变更审批</w:t>
            </w:r>
          </w:p>
        </w:tc>
        <w:tc>
          <w:tcPr>
            <w:tcW w:w="3402"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确认单</w:t>
            </w:r>
            <w:r w:rsidRPr="000350D1">
              <w:rPr>
                <w:rFonts w:ascii="Arial" w:hAnsi="Arial" w:cs="Arial"/>
                <w:sz w:val="18"/>
                <w:szCs w:val="18"/>
              </w:rPr>
              <w:t>4</w:t>
            </w:r>
            <w:r w:rsidRPr="000350D1">
              <w:rPr>
                <w:rFonts w:ascii="Arial" w:hAnsi="Arial" w:cs="Arial"/>
                <w:sz w:val="18"/>
                <w:szCs w:val="18"/>
              </w:rPr>
              <w:t>份、指令单</w:t>
            </w:r>
            <w:r w:rsidRPr="000350D1">
              <w:rPr>
                <w:rFonts w:ascii="Arial" w:hAnsi="Arial" w:cs="Arial"/>
                <w:sz w:val="18"/>
                <w:szCs w:val="18"/>
              </w:rPr>
              <w:t>4</w:t>
            </w:r>
            <w:r w:rsidRPr="000350D1">
              <w:rPr>
                <w:rFonts w:ascii="Arial" w:hAnsi="Arial" w:cs="Arial"/>
                <w:sz w:val="18"/>
                <w:szCs w:val="18"/>
              </w:rPr>
              <w:t>份</w:t>
            </w:r>
          </w:p>
        </w:tc>
        <w:tc>
          <w:tcPr>
            <w:tcW w:w="993"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工程部</w:t>
            </w:r>
          </w:p>
        </w:tc>
        <w:tc>
          <w:tcPr>
            <w:tcW w:w="850"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青柳华</w:t>
            </w:r>
          </w:p>
        </w:tc>
        <w:tc>
          <w:tcPr>
            <w:tcW w:w="856" w:type="dxa"/>
            <w:noWrap/>
            <w:vAlign w:val="center"/>
          </w:tcPr>
          <w:p w:rsidR="000350D1" w:rsidRPr="000350D1" w:rsidRDefault="000350D1" w:rsidP="000350D1">
            <w:pPr>
              <w:jc w:val="center"/>
              <w:rPr>
                <w:rFonts w:ascii="Arial" w:hAnsi="Arial" w:cs="Arial"/>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2019/7/12</w:t>
            </w:r>
          </w:p>
        </w:tc>
        <w:tc>
          <w:tcPr>
            <w:tcW w:w="992"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公章</w:t>
            </w:r>
          </w:p>
        </w:tc>
        <w:tc>
          <w:tcPr>
            <w:tcW w:w="1879"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结算单用印</w:t>
            </w:r>
          </w:p>
        </w:tc>
        <w:tc>
          <w:tcPr>
            <w:tcW w:w="3402"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一期施工图外审合同结算单一式五份</w:t>
            </w:r>
          </w:p>
        </w:tc>
        <w:tc>
          <w:tcPr>
            <w:tcW w:w="993"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研发部</w:t>
            </w:r>
          </w:p>
        </w:tc>
        <w:tc>
          <w:tcPr>
            <w:tcW w:w="850"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罗柳艳</w:t>
            </w:r>
          </w:p>
        </w:tc>
        <w:tc>
          <w:tcPr>
            <w:tcW w:w="856" w:type="dxa"/>
            <w:noWrap/>
            <w:vAlign w:val="center"/>
          </w:tcPr>
          <w:p w:rsidR="000350D1" w:rsidRPr="000350D1" w:rsidRDefault="000350D1" w:rsidP="000350D1">
            <w:pPr>
              <w:jc w:val="center"/>
              <w:rPr>
                <w:rFonts w:ascii="Arial" w:hAnsi="Arial" w:cs="Arial"/>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lastRenderedPageBreak/>
              <w:t>2019/7/12</w:t>
            </w:r>
          </w:p>
        </w:tc>
        <w:tc>
          <w:tcPr>
            <w:tcW w:w="992"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公章</w:t>
            </w:r>
          </w:p>
        </w:tc>
        <w:tc>
          <w:tcPr>
            <w:tcW w:w="1879"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合同用印</w:t>
            </w:r>
          </w:p>
        </w:tc>
        <w:tc>
          <w:tcPr>
            <w:tcW w:w="3402"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融创</w:t>
            </w:r>
            <w:r w:rsidRPr="000350D1">
              <w:rPr>
                <w:rFonts w:ascii="Arial" w:hAnsi="Arial" w:cs="Arial"/>
                <w:sz w:val="18"/>
                <w:szCs w:val="18"/>
              </w:rPr>
              <w:t>·</w:t>
            </w:r>
            <w:r w:rsidRPr="000350D1">
              <w:rPr>
                <w:rFonts w:ascii="Arial" w:hAnsi="Arial" w:cs="Arial"/>
                <w:sz w:val="18"/>
                <w:szCs w:val="18"/>
              </w:rPr>
              <w:t>九熙府项目二期施工图设计文件审</w:t>
            </w:r>
            <w:r w:rsidRPr="000350D1">
              <w:rPr>
                <w:rFonts w:ascii="Arial" w:hAnsi="Arial" w:cs="Arial"/>
                <w:sz w:val="18"/>
                <w:szCs w:val="18"/>
              </w:rPr>
              <w:br/>
            </w:r>
            <w:r w:rsidRPr="000350D1">
              <w:rPr>
                <w:rFonts w:ascii="Arial" w:hAnsi="Arial" w:cs="Arial"/>
                <w:sz w:val="18"/>
                <w:szCs w:val="18"/>
              </w:rPr>
              <w:t>查合同一式六份</w:t>
            </w:r>
          </w:p>
        </w:tc>
        <w:tc>
          <w:tcPr>
            <w:tcW w:w="993"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研发部</w:t>
            </w:r>
          </w:p>
        </w:tc>
        <w:tc>
          <w:tcPr>
            <w:tcW w:w="850"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罗柳艳</w:t>
            </w:r>
          </w:p>
        </w:tc>
        <w:tc>
          <w:tcPr>
            <w:tcW w:w="856" w:type="dxa"/>
            <w:noWrap/>
            <w:vAlign w:val="center"/>
          </w:tcPr>
          <w:p w:rsidR="000350D1" w:rsidRPr="000350D1" w:rsidRDefault="000350D1" w:rsidP="000350D1">
            <w:pPr>
              <w:jc w:val="center"/>
              <w:rPr>
                <w:rFonts w:ascii="Arial" w:hAnsi="Arial" w:cs="Arial"/>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2019/7/12</w:t>
            </w:r>
          </w:p>
        </w:tc>
        <w:tc>
          <w:tcPr>
            <w:tcW w:w="992"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公章</w:t>
            </w:r>
          </w:p>
        </w:tc>
        <w:tc>
          <w:tcPr>
            <w:tcW w:w="1879"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合同用印</w:t>
            </w:r>
          </w:p>
        </w:tc>
        <w:tc>
          <w:tcPr>
            <w:tcW w:w="3402"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融创</w:t>
            </w:r>
            <w:r w:rsidRPr="000350D1">
              <w:rPr>
                <w:rFonts w:ascii="Arial" w:hAnsi="Arial" w:cs="Arial"/>
                <w:sz w:val="18"/>
                <w:szCs w:val="18"/>
              </w:rPr>
              <w:t>·</w:t>
            </w:r>
            <w:r w:rsidRPr="000350D1">
              <w:rPr>
                <w:rFonts w:ascii="Arial" w:hAnsi="Arial" w:cs="Arial"/>
                <w:sz w:val="18"/>
                <w:szCs w:val="18"/>
              </w:rPr>
              <w:t>九熙府项目一、二期绿建咨询和海</w:t>
            </w:r>
            <w:r w:rsidRPr="000350D1">
              <w:rPr>
                <w:rFonts w:ascii="Arial" w:hAnsi="Arial" w:cs="Arial"/>
                <w:sz w:val="18"/>
                <w:szCs w:val="18"/>
              </w:rPr>
              <w:br/>
            </w:r>
            <w:r w:rsidRPr="000350D1">
              <w:rPr>
                <w:rFonts w:ascii="Arial" w:hAnsi="Arial" w:cs="Arial"/>
                <w:sz w:val="18"/>
                <w:szCs w:val="18"/>
              </w:rPr>
              <w:t>绵城市设计一式六份</w:t>
            </w:r>
          </w:p>
        </w:tc>
        <w:tc>
          <w:tcPr>
            <w:tcW w:w="993"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研发部</w:t>
            </w:r>
          </w:p>
        </w:tc>
        <w:tc>
          <w:tcPr>
            <w:tcW w:w="850" w:type="dxa"/>
            <w:noWrap/>
            <w:vAlign w:val="center"/>
          </w:tcPr>
          <w:p w:rsidR="000350D1" w:rsidRPr="000350D1" w:rsidRDefault="000350D1" w:rsidP="000350D1">
            <w:pPr>
              <w:widowControl/>
              <w:jc w:val="center"/>
              <w:rPr>
                <w:rFonts w:ascii="Arial" w:hAnsi="Arial" w:cs="Arial"/>
                <w:kern w:val="0"/>
                <w:sz w:val="18"/>
                <w:szCs w:val="18"/>
              </w:rPr>
            </w:pPr>
            <w:r w:rsidRPr="000350D1">
              <w:rPr>
                <w:rFonts w:ascii="Arial" w:hAnsi="Arial" w:cs="Arial"/>
                <w:sz w:val="18"/>
                <w:szCs w:val="18"/>
              </w:rPr>
              <w:t>罗柳艳</w:t>
            </w:r>
          </w:p>
        </w:tc>
        <w:tc>
          <w:tcPr>
            <w:tcW w:w="856" w:type="dxa"/>
            <w:noWrap/>
            <w:vAlign w:val="center"/>
          </w:tcPr>
          <w:p w:rsidR="000350D1" w:rsidRPr="000350D1" w:rsidRDefault="000350D1" w:rsidP="000350D1">
            <w:pPr>
              <w:jc w:val="center"/>
              <w:rPr>
                <w:rFonts w:ascii="Arial" w:hAnsi="Arial" w:cs="Arial"/>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2019/7/12</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补充协议用印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九熙府项目示范区灯具（花灯）供货工程补充协议一式七份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成本部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唐唯木</w:t>
            </w:r>
          </w:p>
        </w:tc>
        <w:tc>
          <w:tcPr>
            <w:tcW w:w="856" w:type="dxa"/>
            <w:noWrap/>
            <w:vAlign w:val="center"/>
          </w:tcPr>
          <w:p w:rsidR="000350D1" w:rsidRPr="000350D1" w:rsidRDefault="000350D1"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2019/7/12</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补充协议用印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九熙府项目示范区灯具（工程灯）供货工程补充协议一式七份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成本部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唐唯木</w:t>
            </w:r>
          </w:p>
        </w:tc>
        <w:tc>
          <w:tcPr>
            <w:tcW w:w="856" w:type="dxa"/>
            <w:noWrap/>
            <w:vAlign w:val="center"/>
          </w:tcPr>
          <w:p w:rsidR="000350D1" w:rsidRPr="000350D1" w:rsidRDefault="000350D1"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19560C" w:rsidRPr="0019560C"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2019/7/12</w:t>
            </w:r>
          </w:p>
        </w:tc>
        <w:tc>
          <w:tcPr>
            <w:tcW w:w="99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公章</w:t>
            </w:r>
            <w:r w:rsidRPr="0019560C">
              <w:rPr>
                <w:rFonts w:ascii="Arial" w:hAnsi="Arial" w:cs="Arial"/>
                <w:sz w:val="18"/>
                <w:szCs w:val="18"/>
              </w:rPr>
              <w:br/>
            </w:r>
            <w:r w:rsidRPr="0019560C">
              <w:rPr>
                <w:rFonts w:ascii="Arial" w:hAnsi="Arial" w:cs="Arial"/>
                <w:sz w:val="18"/>
                <w:szCs w:val="18"/>
              </w:rPr>
              <w:t>法人章</w:t>
            </w:r>
          </w:p>
        </w:tc>
        <w:tc>
          <w:tcPr>
            <w:tcW w:w="1879"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补充协议用印</w:t>
            </w:r>
          </w:p>
        </w:tc>
        <w:tc>
          <w:tcPr>
            <w:tcW w:w="340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九熙府一期项目售楼部泛光照明灯具（兆驰）采购工程补充协议一式七份</w:t>
            </w:r>
          </w:p>
        </w:tc>
        <w:tc>
          <w:tcPr>
            <w:tcW w:w="9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成本部</w:t>
            </w:r>
          </w:p>
        </w:tc>
        <w:tc>
          <w:tcPr>
            <w:tcW w:w="850"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唐唯木</w:t>
            </w:r>
          </w:p>
        </w:tc>
        <w:tc>
          <w:tcPr>
            <w:tcW w:w="856" w:type="dxa"/>
            <w:noWrap/>
            <w:vAlign w:val="center"/>
          </w:tcPr>
          <w:p w:rsidR="0019560C" w:rsidRPr="0019560C" w:rsidRDefault="0019560C" w:rsidP="0019560C">
            <w:pPr>
              <w:jc w:val="center"/>
              <w:rPr>
                <w:rFonts w:ascii="Arial" w:hAnsi="Arial" w:cs="Arial"/>
                <w:color w:val="000000"/>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r w:rsidR="0019560C" w:rsidRPr="0019560C"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2019/7/12</w:t>
            </w:r>
          </w:p>
        </w:tc>
        <w:tc>
          <w:tcPr>
            <w:tcW w:w="99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公章</w:t>
            </w:r>
            <w:r w:rsidRPr="0019560C">
              <w:rPr>
                <w:rFonts w:ascii="Arial" w:hAnsi="Arial" w:cs="Arial"/>
                <w:sz w:val="18"/>
                <w:szCs w:val="18"/>
              </w:rPr>
              <w:br/>
            </w:r>
            <w:r w:rsidRPr="0019560C">
              <w:rPr>
                <w:rFonts w:ascii="Arial" w:hAnsi="Arial" w:cs="Arial"/>
                <w:sz w:val="18"/>
                <w:szCs w:val="18"/>
              </w:rPr>
              <w:t>法人章</w:t>
            </w:r>
          </w:p>
        </w:tc>
        <w:tc>
          <w:tcPr>
            <w:tcW w:w="1879"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补充协议用印</w:t>
            </w:r>
          </w:p>
        </w:tc>
        <w:tc>
          <w:tcPr>
            <w:tcW w:w="340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九熙府项目南宁融创二塘项目展示区景观灯具（兆驰）供货工程补充协议一式七份</w:t>
            </w:r>
          </w:p>
        </w:tc>
        <w:tc>
          <w:tcPr>
            <w:tcW w:w="9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成本部</w:t>
            </w:r>
          </w:p>
        </w:tc>
        <w:tc>
          <w:tcPr>
            <w:tcW w:w="850"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唐唯木</w:t>
            </w:r>
          </w:p>
        </w:tc>
        <w:tc>
          <w:tcPr>
            <w:tcW w:w="856" w:type="dxa"/>
            <w:noWrap/>
            <w:vAlign w:val="center"/>
          </w:tcPr>
          <w:p w:rsidR="0019560C" w:rsidRPr="0019560C" w:rsidRDefault="0019560C" w:rsidP="0019560C">
            <w:pPr>
              <w:jc w:val="center"/>
              <w:rPr>
                <w:rFonts w:ascii="Arial" w:hAnsi="Arial" w:cs="Arial"/>
                <w:color w:val="000000"/>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r w:rsidR="0019560C" w:rsidRPr="0019560C"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2019/7/15</w:t>
            </w:r>
          </w:p>
        </w:tc>
        <w:tc>
          <w:tcPr>
            <w:tcW w:w="99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公章</w:t>
            </w:r>
          </w:p>
        </w:tc>
        <w:tc>
          <w:tcPr>
            <w:tcW w:w="1879"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房产局九熙府二期项目备案资料用印</w:t>
            </w:r>
          </w:p>
        </w:tc>
        <w:tc>
          <w:tcPr>
            <w:tcW w:w="340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资质证书一式两份</w:t>
            </w:r>
          </w:p>
        </w:tc>
        <w:tc>
          <w:tcPr>
            <w:tcW w:w="9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营销部</w:t>
            </w:r>
          </w:p>
        </w:tc>
        <w:tc>
          <w:tcPr>
            <w:tcW w:w="850"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罗观凤</w:t>
            </w:r>
          </w:p>
        </w:tc>
        <w:tc>
          <w:tcPr>
            <w:tcW w:w="856" w:type="dxa"/>
            <w:noWrap/>
            <w:vAlign w:val="center"/>
          </w:tcPr>
          <w:p w:rsidR="0019560C" w:rsidRPr="0019560C" w:rsidRDefault="0019560C" w:rsidP="0019560C">
            <w:pPr>
              <w:jc w:val="center"/>
              <w:rPr>
                <w:rFonts w:ascii="Arial" w:hAnsi="Arial" w:cs="Arial"/>
                <w:color w:val="000000"/>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r w:rsidR="0019560C" w:rsidRPr="0019560C"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2019/7/15</w:t>
            </w:r>
          </w:p>
        </w:tc>
        <w:tc>
          <w:tcPr>
            <w:tcW w:w="992"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公章</w:t>
            </w:r>
            <w:r w:rsidRPr="0019560C">
              <w:rPr>
                <w:rFonts w:ascii="Arial" w:hAnsi="Arial" w:cs="Arial"/>
                <w:sz w:val="18"/>
                <w:szCs w:val="18"/>
              </w:rPr>
              <w:br/>
            </w:r>
            <w:r w:rsidRPr="0019560C">
              <w:rPr>
                <w:rFonts w:ascii="Arial" w:hAnsi="Arial" w:cs="Arial"/>
                <w:sz w:val="18"/>
                <w:szCs w:val="18"/>
              </w:rPr>
              <w:t>法人章</w:t>
            </w:r>
          </w:p>
        </w:tc>
        <w:tc>
          <w:tcPr>
            <w:tcW w:w="1879"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中信银行南宁分行授权书（按揭准入查询）</w:t>
            </w:r>
          </w:p>
        </w:tc>
        <w:tc>
          <w:tcPr>
            <w:tcW w:w="3402"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征信授权书一式两份</w:t>
            </w:r>
          </w:p>
        </w:tc>
        <w:tc>
          <w:tcPr>
            <w:tcW w:w="993"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财务中心</w:t>
            </w:r>
          </w:p>
        </w:tc>
        <w:tc>
          <w:tcPr>
            <w:tcW w:w="850"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马世友</w:t>
            </w:r>
          </w:p>
        </w:tc>
        <w:tc>
          <w:tcPr>
            <w:tcW w:w="856" w:type="dxa"/>
            <w:noWrap/>
            <w:vAlign w:val="center"/>
          </w:tcPr>
          <w:p w:rsidR="0019560C" w:rsidRPr="0019560C" w:rsidRDefault="0019560C" w:rsidP="0019560C">
            <w:pPr>
              <w:jc w:val="center"/>
              <w:rPr>
                <w:rFonts w:ascii="Arial" w:hAnsi="Arial" w:cs="Arial"/>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r w:rsidR="0019560C" w:rsidRPr="0019560C"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2019/7/15</w:t>
            </w:r>
          </w:p>
        </w:tc>
        <w:tc>
          <w:tcPr>
            <w:tcW w:w="992"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财务章</w:t>
            </w:r>
            <w:r w:rsidRPr="0019560C">
              <w:rPr>
                <w:rFonts w:ascii="Arial" w:hAnsi="Arial" w:cs="Arial"/>
                <w:sz w:val="18"/>
                <w:szCs w:val="18"/>
              </w:rPr>
              <w:br/>
            </w:r>
            <w:r w:rsidRPr="0019560C">
              <w:rPr>
                <w:rFonts w:ascii="Arial" w:hAnsi="Arial" w:cs="Arial"/>
                <w:sz w:val="18"/>
                <w:szCs w:val="18"/>
              </w:rPr>
              <w:t>法人章</w:t>
            </w:r>
          </w:p>
        </w:tc>
        <w:tc>
          <w:tcPr>
            <w:tcW w:w="1879"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建设银行对账单回执盖章</w:t>
            </w:r>
          </w:p>
        </w:tc>
        <w:tc>
          <w:tcPr>
            <w:tcW w:w="3402"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建设银行对账单回执一份</w:t>
            </w:r>
          </w:p>
        </w:tc>
        <w:tc>
          <w:tcPr>
            <w:tcW w:w="993"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财务中心</w:t>
            </w:r>
          </w:p>
        </w:tc>
        <w:tc>
          <w:tcPr>
            <w:tcW w:w="850"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冯丽娟</w:t>
            </w:r>
          </w:p>
        </w:tc>
        <w:tc>
          <w:tcPr>
            <w:tcW w:w="856" w:type="dxa"/>
            <w:noWrap/>
            <w:vAlign w:val="center"/>
          </w:tcPr>
          <w:p w:rsidR="0019560C" w:rsidRPr="0019560C" w:rsidRDefault="0019560C" w:rsidP="0019560C">
            <w:pPr>
              <w:jc w:val="center"/>
              <w:rPr>
                <w:rFonts w:ascii="Arial" w:hAnsi="Arial" w:cs="Arial"/>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2019/7/16</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合同用印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九熙府一期地质灾害报告方案编制合同一式五份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开发部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陈燕</w:t>
            </w:r>
          </w:p>
        </w:tc>
        <w:tc>
          <w:tcPr>
            <w:tcW w:w="856" w:type="dxa"/>
            <w:noWrap/>
            <w:vAlign w:val="center"/>
          </w:tcPr>
          <w:p w:rsidR="000350D1" w:rsidRPr="000350D1" w:rsidRDefault="000350D1"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2019/7/16</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合同用印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九熙府测量合同书一式八份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开发部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陈燕</w:t>
            </w:r>
          </w:p>
        </w:tc>
        <w:tc>
          <w:tcPr>
            <w:tcW w:w="856" w:type="dxa"/>
            <w:noWrap/>
            <w:vAlign w:val="center"/>
          </w:tcPr>
          <w:p w:rsidR="000350D1" w:rsidRPr="000350D1" w:rsidRDefault="000350D1"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2019/7/16</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合同用印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6</w:t>
            </w:r>
            <w:r w:rsidRPr="000350D1">
              <w:rPr>
                <w:rFonts w:ascii="Arial" w:hAnsi="Arial" w:cs="Arial"/>
                <w:sz w:val="18"/>
                <w:szCs w:val="18"/>
              </w:rPr>
              <w:t>月新浪微博投放合作合同一式六份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营销部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吴柳娜</w:t>
            </w:r>
          </w:p>
        </w:tc>
        <w:tc>
          <w:tcPr>
            <w:tcW w:w="856" w:type="dxa"/>
            <w:noWrap/>
            <w:vAlign w:val="center"/>
          </w:tcPr>
          <w:p w:rsidR="000350D1" w:rsidRPr="000350D1" w:rsidRDefault="000350D1"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2019/7/16</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合同用印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6-8</w:t>
            </w:r>
            <w:r w:rsidRPr="000350D1">
              <w:rPr>
                <w:rFonts w:ascii="Arial" w:hAnsi="Arial" w:cs="Arial"/>
                <w:sz w:val="18"/>
                <w:szCs w:val="18"/>
              </w:rPr>
              <w:t>月南宁晚报合同一式四份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营销部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吴柳娜</w:t>
            </w:r>
          </w:p>
        </w:tc>
        <w:tc>
          <w:tcPr>
            <w:tcW w:w="856" w:type="dxa"/>
            <w:noWrap/>
            <w:vAlign w:val="center"/>
          </w:tcPr>
          <w:p w:rsidR="000350D1" w:rsidRPr="000350D1" w:rsidRDefault="000350D1"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2019/7/16</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合同用印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效果图设计合同一式四份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营销部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吴柳娜</w:t>
            </w:r>
          </w:p>
        </w:tc>
        <w:tc>
          <w:tcPr>
            <w:tcW w:w="856" w:type="dxa"/>
            <w:noWrap/>
            <w:vAlign w:val="center"/>
          </w:tcPr>
          <w:p w:rsidR="000350D1" w:rsidRPr="000350D1" w:rsidRDefault="000350D1"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2019/7/16</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合同用印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南宁圈推广合同一式四份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营销部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吴柳娜</w:t>
            </w:r>
          </w:p>
        </w:tc>
        <w:tc>
          <w:tcPr>
            <w:tcW w:w="856" w:type="dxa"/>
            <w:noWrap/>
            <w:vAlign w:val="center"/>
          </w:tcPr>
          <w:p w:rsidR="000350D1" w:rsidRPr="000350D1" w:rsidRDefault="000350D1"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2019/7/16</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合同补盖法人章</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乐居资金证明服务合同一式四份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营销部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吴柳娜</w:t>
            </w:r>
          </w:p>
        </w:tc>
        <w:tc>
          <w:tcPr>
            <w:tcW w:w="856" w:type="dxa"/>
            <w:noWrap/>
            <w:vAlign w:val="center"/>
          </w:tcPr>
          <w:p w:rsidR="000350D1" w:rsidRPr="000350D1" w:rsidRDefault="000350D1"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2019/7/17</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发承包通知书（九熙府二期</w:t>
            </w:r>
            <w:r w:rsidRPr="000350D1">
              <w:rPr>
                <w:rFonts w:ascii="Arial" w:hAnsi="Arial" w:cs="Arial"/>
                <w:sz w:val="18"/>
                <w:szCs w:val="18"/>
              </w:rPr>
              <w:t>13</w:t>
            </w:r>
            <w:r w:rsidRPr="000350D1">
              <w:rPr>
                <w:rFonts w:ascii="Arial" w:hAnsi="Arial" w:cs="Arial"/>
                <w:sz w:val="18"/>
                <w:szCs w:val="18"/>
              </w:rPr>
              <w:t>、</w:t>
            </w:r>
            <w:r w:rsidRPr="000350D1">
              <w:rPr>
                <w:rFonts w:ascii="Arial" w:hAnsi="Arial" w:cs="Arial"/>
                <w:sz w:val="18"/>
                <w:szCs w:val="18"/>
              </w:rPr>
              <w:t>15</w:t>
            </w:r>
            <w:r w:rsidRPr="000350D1">
              <w:rPr>
                <w:rFonts w:ascii="Arial" w:hAnsi="Arial" w:cs="Arial"/>
                <w:sz w:val="18"/>
                <w:szCs w:val="18"/>
              </w:rPr>
              <w:t>、</w:t>
            </w:r>
            <w:r w:rsidRPr="000350D1">
              <w:rPr>
                <w:rFonts w:ascii="Arial" w:hAnsi="Arial" w:cs="Arial"/>
                <w:sz w:val="18"/>
                <w:szCs w:val="18"/>
              </w:rPr>
              <w:t>16</w:t>
            </w:r>
            <w:r w:rsidRPr="000350D1">
              <w:rPr>
                <w:rFonts w:ascii="Arial" w:hAnsi="Arial" w:cs="Arial"/>
                <w:sz w:val="18"/>
                <w:szCs w:val="18"/>
              </w:rPr>
              <w:t>号楼）用印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发承包审核通知书四份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开发部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曾麟翔</w:t>
            </w:r>
          </w:p>
        </w:tc>
        <w:tc>
          <w:tcPr>
            <w:tcW w:w="856" w:type="dxa"/>
            <w:noWrap/>
            <w:vAlign w:val="center"/>
          </w:tcPr>
          <w:p w:rsidR="000350D1" w:rsidRPr="000350D1" w:rsidRDefault="000350D1"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2019/7/17</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人防工程授权书用印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人防工程账号授权书</w:t>
            </w:r>
            <w:r w:rsidRPr="000350D1">
              <w:rPr>
                <w:rFonts w:ascii="Arial" w:hAnsi="Arial" w:cs="Arial"/>
                <w:sz w:val="18"/>
                <w:szCs w:val="18"/>
              </w:rPr>
              <w:t>1</w:t>
            </w:r>
            <w:r w:rsidRPr="000350D1">
              <w:rPr>
                <w:rFonts w:ascii="Arial" w:hAnsi="Arial" w:cs="Arial"/>
                <w:sz w:val="18"/>
                <w:szCs w:val="18"/>
              </w:rPr>
              <w:t>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开发部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曾麟翔</w:t>
            </w:r>
          </w:p>
        </w:tc>
        <w:tc>
          <w:tcPr>
            <w:tcW w:w="856" w:type="dxa"/>
            <w:noWrap/>
            <w:vAlign w:val="center"/>
          </w:tcPr>
          <w:p w:rsidR="000350D1" w:rsidRPr="000350D1" w:rsidRDefault="000350D1"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2019/7/17</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人防工程资料用印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法人授权委托书、申请报告一份、人防审查登记表一份、人防阴影图三份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开发部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曾麟翔</w:t>
            </w:r>
          </w:p>
        </w:tc>
        <w:tc>
          <w:tcPr>
            <w:tcW w:w="856" w:type="dxa"/>
            <w:noWrap/>
            <w:vAlign w:val="center"/>
          </w:tcPr>
          <w:p w:rsidR="000350D1" w:rsidRPr="000350D1" w:rsidRDefault="000350D1"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lastRenderedPageBreak/>
              <w:t>2019/7/18</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配合青秀区城管调查资料用印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委托书一份、身份证一份、中稷营业执照一份、造价表一份、施工合同一份、施工许可证一份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开发部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曾麟翔</w:t>
            </w:r>
          </w:p>
        </w:tc>
        <w:tc>
          <w:tcPr>
            <w:tcW w:w="856" w:type="dxa"/>
            <w:noWrap/>
            <w:vAlign w:val="center"/>
          </w:tcPr>
          <w:p w:rsidR="000350D1" w:rsidRPr="000350D1" w:rsidRDefault="000350D1"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2019/7/18</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向南宁晟宁退熟化款国家开发银行付款申请表</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付款申请表一份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旧改部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邱君怡</w:t>
            </w:r>
          </w:p>
        </w:tc>
        <w:tc>
          <w:tcPr>
            <w:tcW w:w="856" w:type="dxa"/>
            <w:noWrap/>
            <w:vAlign w:val="center"/>
          </w:tcPr>
          <w:p w:rsidR="000350D1" w:rsidRPr="000350D1" w:rsidRDefault="000350D1"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2019/7/18</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回复晟宁公司复函</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关于支付二塘改造工程水管迁改工程的复函一份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旧改部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邱君怡</w:t>
            </w:r>
          </w:p>
        </w:tc>
        <w:tc>
          <w:tcPr>
            <w:tcW w:w="856" w:type="dxa"/>
            <w:noWrap/>
            <w:vAlign w:val="center"/>
          </w:tcPr>
          <w:p w:rsidR="000350D1" w:rsidRPr="000350D1" w:rsidRDefault="000350D1" w:rsidP="000350D1">
            <w:pPr>
              <w:jc w:val="center"/>
              <w:rPr>
                <w:rFonts w:ascii="Arial" w:hAnsi="Arial" w:cs="Arial"/>
                <w:color w:val="00000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FF0000"/>
                <w:kern w:val="0"/>
                <w:sz w:val="18"/>
                <w:szCs w:val="18"/>
              </w:rPr>
            </w:pPr>
            <w:r w:rsidRPr="000350D1">
              <w:rPr>
                <w:rFonts w:ascii="Arial" w:hAnsi="Arial" w:cs="Arial"/>
                <w:sz w:val="18"/>
                <w:szCs w:val="18"/>
              </w:rPr>
              <w:t>2019/7/18</w:t>
            </w:r>
          </w:p>
        </w:tc>
        <w:tc>
          <w:tcPr>
            <w:tcW w:w="992" w:type="dxa"/>
            <w:noWrap/>
            <w:vAlign w:val="center"/>
          </w:tcPr>
          <w:p w:rsidR="000350D1" w:rsidRPr="000350D1" w:rsidRDefault="000350D1" w:rsidP="000350D1">
            <w:pPr>
              <w:widowControl/>
              <w:jc w:val="center"/>
              <w:rPr>
                <w:rFonts w:ascii="Arial" w:hAnsi="Arial" w:cs="Arial"/>
                <w:color w:val="FF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FF0000"/>
                <w:kern w:val="0"/>
                <w:sz w:val="18"/>
                <w:szCs w:val="18"/>
              </w:rPr>
            </w:pPr>
            <w:r w:rsidRPr="000350D1">
              <w:rPr>
                <w:rFonts w:ascii="Arial" w:hAnsi="Arial" w:cs="Arial"/>
                <w:sz w:val="18"/>
                <w:szCs w:val="18"/>
              </w:rPr>
              <w:t>合同用印</w:t>
            </w:r>
          </w:p>
        </w:tc>
        <w:tc>
          <w:tcPr>
            <w:tcW w:w="3402" w:type="dxa"/>
            <w:noWrap/>
            <w:vAlign w:val="center"/>
          </w:tcPr>
          <w:p w:rsidR="000350D1" w:rsidRPr="000350D1" w:rsidRDefault="000350D1" w:rsidP="000350D1">
            <w:pPr>
              <w:widowControl/>
              <w:jc w:val="center"/>
              <w:rPr>
                <w:rFonts w:ascii="Arial" w:hAnsi="Arial" w:cs="Arial"/>
                <w:color w:val="FF0000"/>
                <w:kern w:val="0"/>
                <w:sz w:val="18"/>
                <w:szCs w:val="18"/>
              </w:rPr>
            </w:pPr>
            <w:r w:rsidRPr="000350D1">
              <w:rPr>
                <w:rFonts w:ascii="Arial" w:hAnsi="Arial" w:cs="Arial"/>
                <w:sz w:val="18"/>
                <w:szCs w:val="18"/>
              </w:rPr>
              <w:t>南宁融创九熙府案场</w:t>
            </w:r>
            <w:r w:rsidRPr="000350D1">
              <w:rPr>
                <w:rFonts w:ascii="Arial" w:hAnsi="Arial" w:cs="Arial"/>
                <w:sz w:val="18"/>
                <w:szCs w:val="18"/>
              </w:rPr>
              <w:t>2019</w:t>
            </w:r>
            <w:r w:rsidRPr="000350D1">
              <w:rPr>
                <w:rFonts w:ascii="Arial" w:hAnsi="Arial" w:cs="Arial"/>
                <w:sz w:val="18"/>
                <w:szCs w:val="18"/>
              </w:rPr>
              <w:t>年消杀服务合同一式六份</w:t>
            </w:r>
          </w:p>
        </w:tc>
        <w:tc>
          <w:tcPr>
            <w:tcW w:w="993" w:type="dxa"/>
            <w:noWrap/>
            <w:vAlign w:val="center"/>
          </w:tcPr>
          <w:p w:rsidR="000350D1" w:rsidRPr="000350D1" w:rsidRDefault="000350D1" w:rsidP="000350D1">
            <w:pPr>
              <w:widowControl/>
              <w:jc w:val="center"/>
              <w:rPr>
                <w:rFonts w:ascii="Arial" w:hAnsi="Arial" w:cs="Arial"/>
                <w:color w:val="FF0000"/>
                <w:kern w:val="0"/>
                <w:sz w:val="18"/>
                <w:szCs w:val="18"/>
              </w:rPr>
            </w:pPr>
            <w:r w:rsidRPr="000350D1">
              <w:rPr>
                <w:rFonts w:ascii="Arial" w:hAnsi="Arial" w:cs="Arial"/>
                <w:sz w:val="18"/>
                <w:szCs w:val="18"/>
              </w:rPr>
              <w:t>物业部</w:t>
            </w:r>
          </w:p>
        </w:tc>
        <w:tc>
          <w:tcPr>
            <w:tcW w:w="850" w:type="dxa"/>
            <w:noWrap/>
            <w:vAlign w:val="center"/>
          </w:tcPr>
          <w:p w:rsidR="000350D1" w:rsidRPr="000350D1" w:rsidRDefault="000350D1" w:rsidP="000350D1">
            <w:pPr>
              <w:widowControl/>
              <w:jc w:val="center"/>
              <w:rPr>
                <w:rFonts w:ascii="Arial" w:hAnsi="Arial" w:cs="Arial"/>
                <w:color w:val="FF0000"/>
                <w:kern w:val="0"/>
                <w:sz w:val="18"/>
                <w:szCs w:val="18"/>
              </w:rPr>
            </w:pPr>
            <w:r w:rsidRPr="000350D1">
              <w:rPr>
                <w:rFonts w:ascii="Arial" w:hAnsi="Arial" w:cs="Arial"/>
                <w:sz w:val="18"/>
                <w:szCs w:val="18"/>
              </w:rPr>
              <w:t>张金丽</w:t>
            </w:r>
          </w:p>
        </w:tc>
        <w:tc>
          <w:tcPr>
            <w:tcW w:w="856" w:type="dxa"/>
            <w:noWrap/>
            <w:vAlign w:val="center"/>
          </w:tcPr>
          <w:p w:rsidR="000350D1" w:rsidRPr="000350D1" w:rsidRDefault="000350D1" w:rsidP="000350D1">
            <w:pPr>
              <w:jc w:val="center"/>
              <w:rPr>
                <w:rFonts w:ascii="Arial" w:hAnsi="Arial" w:cs="Arial"/>
                <w:color w:val="FF0000"/>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2019/7/18</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合同用印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南宁融创九熙府案场桶装水配送合同一式五份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物业部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张金丽</w:t>
            </w:r>
          </w:p>
        </w:tc>
        <w:tc>
          <w:tcPr>
            <w:tcW w:w="856" w:type="dxa"/>
            <w:noWrap/>
            <w:vAlign w:val="center"/>
          </w:tcPr>
          <w:p w:rsidR="000350D1" w:rsidRPr="000350D1" w:rsidRDefault="000350D1" w:rsidP="000350D1">
            <w:pPr>
              <w:jc w:val="center"/>
              <w:rPr>
                <w:rFonts w:ascii="Arial" w:hAnsi="Arial" w:cs="Arial"/>
                <w:color w:val="000000"/>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2019/7/18</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合同用印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南宁融创九熙府案场销售展区石材护理服务合同一式五份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物业部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张金丽</w:t>
            </w:r>
          </w:p>
        </w:tc>
        <w:tc>
          <w:tcPr>
            <w:tcW w:w="856" w:type="dxa"/>
            <w:noWrap/>
            <w:vAlign w:val="center"/>
          </w:tcPr>
          <w:p w:rsidR="000350D1" w:rsidRPr="000350D1" w:rsidRDefault="000350D1" w:rsidP="000350D1">
            <w:pPr>
              <w:jc w:val="center"/>
              <w:rPr>
                <w:rFonts w:ascii="Arial" w:hAnsi="Arial" w:cs="Arial"/>
                <w:color w:val="000000"/>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2019/7/18</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给交通银行的装修工程协议</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装饰装修工程合作协议一式两份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财务中心</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马世友</w:t>
            </w:r>
          </w:p>
        </w:tc>
        <w:tc>
          <w:tcPr>
            <w:tcW w:w="856" w:type="dxa"/>
            <w:noWrap/>
            <w:vAlign w:val="center"/>
          </w:tcPr>
          <w:p w:rsidR="000350D1" w:rsidRPr="000350D1" w:rsidRDefault="000350D1" w:rsidP="000350D1">
            <w:pPr>
              <w:jc w:val="center"/>
              <w:rPr>
                <w:rFonts w:ascii="Arial" w:hAnsi="Arial" w:cs="Arial"/>
                <w:color w:val="000000"/>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2019/7/18</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兴业银行按揭准入材料用印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兴业银行征信授权书一式两份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财务中心</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马世友</w:t>
            </w:r>
          </w:p>
        </w:tc>
        <w:tc>
          <w:tcPr>
            <w:tcW w:w="856" w:type="dxa"/>
            <w:noWrap/>
            <w:vAlign w:val="center"/>
          </w:tcPr>
          <w:p w:rsidR="000350D1" w:rsidRPr="000350D1" w:rsidRDefault="000350D1" w:rsidP="000350D1">
            <w:pPr>
              <w:jc w:val="center"/>
              <w:rPr>
                <w:rFonts w:ascii="Arial" w:hAnsi="Arial" w:cs="Arial"/>
                <w:color w:val="000000"/>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2019/7/22</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九熙府售楼部反搭外架变更签证报备盖章申请</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变更签证确认单、指令单一式四份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工程部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青柳华</w:t>
            </w:r>
          </w:p>
        </w:tc>
        <w:tc>
          <w:tcPr>
            <w:tcW w:w="856" w:type="dxa"/>
            <w:noWrap/>
            <w:vAlign w:val="center"/>
          </w:tcPr>
          <w:p w:rsidR="000350D1" w:rsidRPr="000350D1" w:rsidRDefault="000350D1" w:rsidP="000350D1">
            <w:pPr>
              <w:jc w:val="center"/>
              <w:rPr>
                <w:rFonts w:ascii="Arial" w:hAnsi="Arial" w:cs="Arial"/>
                <w:color w:val="000000"/>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2019/7/23</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民生银行按揭征信查询</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民生银行征信查询授权书</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财务中心</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王湛皓</w:t>
            </w:r>
          </w:p>
        </w:tc>
        <w:tc>
          <w:tcPr>
            <w:tcW w:w="856" w:type="dxa"/>
            <w:noWrap/>
            <w:vAlign w:val="center"/>
          </w:tcPr>
          <w:p w:rsidR="000350D1" w:rsidRPr="000350D1" w:rsidRDefault="000350D1" w:rsidP="000350D1">
            <w:pPr>
              <w:jc w:val="center"/>
              <w:rPr>
                <w:rFonts w:ascii="Arial" w:hAnsi="Arial" w:cs="Arial"/>
                <w:color w:val="000000"/>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2019/7/23</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九熙府项目在南宁南宁市不动产登记中心做企业备案</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网上综合平台服务协议两份、法人身份证一份、罗观凤身份证一份、授权委托书一份、授权事项备案申请一份、企业章备案申请一份、营业执照一份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营销部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罗观凤</w:t>
            </w:r>
          </w:p>
        </w:tc>
        <w:tc>
          <w:tcPr>
            <w:tcW w:w="856" w:type="dxa"/>
            <w:noWrap/>
            <w:vAlign w:val="center"/>
          </w:tcPr>
          <w:p w:rsidR="000350D1" w:rsidRPr="000350D1" w:rsidRDefault="000350D1" w:rsidP="000350D1">
            <w:pPr>
              <w:jc w:val="center"/>
              <w:rPr>
                <w:rFonts w:ascii="Arial" w:hAnsi="Arial" w:cs="Arial"/>
                <w:color w:val="000000"/>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2019/7/23</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配合青秀区城管调查补充资料用印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备案表一份、未报先建产值报告一份、关于二局退场的函一份、一期项目现场进度情况说明表一份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开发部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曾麟翔</w:t>
            </w:r>
          </w:p>
        </w:tc>
        <w:tc>
          <w:tcPr>
            <w:tcW w:w="856" w:type="dxa"/>
            <w:noWrap/>
            <w:vAlign w:val="center"/>
          </w:tcPr>
          <w:p w:rsidR="000350D1" w:rsidRPr="000350D1" w:rsidRDefault="000350D1" w:rsidP="000350D1">
            <w:pPr>
              <w:jc w:val="center"/>
              <w:rPr>
                <w:rFonts w:ascii="Arial" w:hAnsi="Arial" w:cs="Arial"/>
                <w:color w:val="000000"/>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19560C" w:rsidRPr="000350D1"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2019/7/25</w:t>
            </w:r>
          </w:p>
        </w:tc>
        <w:tc>
          <w:tcPr>
            <w:tcW w:w="99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公章</w:t>
            </w:r>
          </w:p>
        </w:tc>
        <w:tc>
          <w:tcPr>
            <w:tcW w:w="1879"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九熙府售楼部外立面石材柱钢龙骨加强设计变更签证用印</w:t>
            </w:r>
          </w:p>
        </w:tc>
        <w:tc>
          <w:tcPr>
            <w:tcW w:w="340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变更签证确认单、指令单一式四份</w:t>
            </w:r>
          </w:p>
        </w:tc>
        <w:tc>
          <w:tcPr>
            <w:tcW w:w="9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工程部</w:t>
            </w:r>
          </w:p>
        </w:tc>
        <w:tc>
          <w:tcPr>
            <w:tcW w:w="850"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青柳华</w:t>
            </w:r>
          </w:p>
        </w:tc>
        <w:tc>
          <w:tcPr>
            <w:tcW w:w="856" w:type="dxa"/>
            <w:noWrap/>
            <w:vAlign w:val="center"/>
          </w:tcPr>
          <w:p w:rsidR="0019560C" w:rsidRPr="0019560C" w:rsidRDefault="0019560C" w:rsidP="0019560C">
            <w:pPr>
              <w:jc w:val="center"/>
              <w:rPr>
                <w:rFonts w:ascii="Arial" w:hAnsi="Arial" w:cs="Arial"/>
                <w:color w:val="000000"/>
                <w:kern w:val="0"/>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r w:rsidR="0019560C" w:rsidRPr="000350D1"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2019/7/25</w:t>
            </w:r>
          </w:p>
        </w:tc>
        <w:tc>
          <w:tcPr>
            <w:tcW w:w="992"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公章</w:t>
            </w:r>
            <w:r w:rsidRPr="0019560C">
              <w:rPr>
                <w:rFonts w:ascii="Arial" w:hAnsi="Arial" w:cs="Arial"/>
                <w:sz w:val="18"/>
                <w:szCs w:val="18"/>
              </w:rPr>
              <w:br/>
            </w:r>
            <w:r w:rsidRPr="0019560C">
              <w:rPr>
                <w:rFonts w:ascii="Arial" w:hAnsi="Arial" w:cs="Arial"/>
                <w:sz w:val="18"/>
                <w:szCs w:val="18"/>
              </w:rPr>
              <w:t>法人章</w:t>
            </w:r>
          </w:p>
        </w:tc>
        <w:tc>
          <w:tcPr>
            <w:tcW w:w="1879"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合同用印</w:t>
            </w:r>
          </w:p>
        </w:tc>
        <w:tc>
          <w:tcPr>
            <w:tcW w:w="3402"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南宁融创</w:t>
            </w:r>
            <w:r w:rsidRPr="0019560C">
              <w:rPr>
                <w:rFonts w:ascii="Arial" w:hAnsi="Arial" w:cs="Arial"/>
                <w:sz w:val="18"/>
                <w:szCs w:val="18"/>
              </w:rPr>
              <w:t>·</w:t>
            </w:r>
            <w:r w:rsidRPr="0019560C">
              <w:rPr>
                <w:rFonts w:ascii="Arial" w:hAnsi="Arial" w:cs="Arial"/>
                <w:sz w:val="18"/>
                <w:szCs w:val="18"/>
              </w:rPr>
              <w:t>九熙府项目一期弱电箱供货工程合同一式七份</w:t>
            </w:r>
          </w:p>
        </w:tc>
        <w:tc>
          <w:tcPr>
            <w:tcW w:w="993"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成本部</w:t>
            </w:r>
          </w:p>
        </w:tc>
        <w:tc>
          <w:tcPr>
            <w:tcW w:w="850" w:type="dxa"/>
            <w:noWrap/>
            <w:vAlign w:val="center"/>
          </w:tcPr>
          <w:p w:rsidR="0019560C" w:rsidRPr="0019560C" w:rsidRDefault="0019560C" w:rsidP="0019560C">
            <w:pPr>
              <w:widowControl/>
              <w:jc w:val="center"/>
              <w:rPr>
                <w:rFonts w:ascii="Arial" w:hAnsi="Arial" w:cs="Arial"/>
                <w:sz w:val="18"/>
                <w:szCs w:val="18"/>
              </w:rPr>
            </w:pPr>
            <w:r w:rsidRPr="0019560C">
              <w:rPr>
                <w:rFonts w:ascii="Arial" w:hAnsi="Arial" w:cs="Arial"/>
                <w:sz w:val="18"/>
                <w:szCs w:val="18"/>
              </w:rPr>
              <w:t>唐唯木</w:t>
            </w:r>
          </w:p>
        </w:tc>
        <w:tc>
          <w:tcPr>
            <w:tcW w:w="856" w:type="dxa"/>
            <w:noWrap/>
            <w:vAlign w:val="center"/>
          </w:tcPr>
          <w:p w:rsidR="0019560C" w:rsidRPr="0019560C" w:rsidRDefault="0019560C" w:rsidP="0019560C">
            <w:pPr>
              <w:jc w:val="center"/>
              <w:rPr>
                <w:rFonts w:ascii="Arial" w:hAnsi="Arial" w:cs="Arial"/>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r w:rsidR="0019560C" w:rsidRPr="000350D1"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2019/7/25</w:t>
            </w:r>
          </w:p>
        </w:tc>
        <w:tc>
          <w:tcPr>
            <w:tcW w:w="99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公章</w:t>
            </w:r>
            <w:r w:rsidRPr="0019560C">
              <w:rPr>
                <w:rFonts w:ascii="Arial" w:hAnsi="Arial" w:cs="Arial"/>
                <w:sz w:val="18"/>
                <w:szCs w:val="18"/>
              </w:rPr>
              <w:br/>
            </w:r>
            <w:r w:rsidRPr="0019560C">
              <w:rPr>
                <w:rFonts w:ascii="Arial" w:hAnsi="Arial" w:cs="Arial"/>
                <w:sz w:val="18"/>
                <w:szCs w:val="18"/>
              </w:rPr>
              <w:t>法人章</w:t>
            </w:r>
          </w:p>
        </w:tc>
        <w:tc>
          <w:tcPr>
            <w:tcW w:w="1879"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合同用印</w:t>
            </w:r>
          </w:p>
        </w:tc>
        <w:tc>
          <w:tcPr>
            <w:tcW w:w="340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南宁融创九熙府项目示范区标识标牌制作及安装工程合同一式七份</w:t>
            </w:r>
          </w:p>
        </w:tc>
        <w:tc>
          <w:tcPr>
            <w:tcW w:w="9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成本部</w:t>
            </w:r>
          </w:p>
        </w:tc>
        <w:tc>
          <w:tcPr>
            <w:tcW w:w="850"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唐唯木</w:t>
            </w:r>
          </w:p>
        </w:tc>
        <w:tc>
          <w:tcPr>
            <w:tcW w:w="856" w:type="dxa"/>
            <w:noWrap/>
            <w:vAlign w:val="center"/>
          </w:tcPr>
          <w:p w:rsidR="0019560C" w:rsidRPr="0019560C" w:rsidRDefault="0019560C" w:rsidP="0019560C">
            <w:pPr>
              <w:jc w:val="center"/>
              <w:rPr>
                <w:rFonts w:ascii="Arial" w:hAnsi="Arial" w:cs="Arial"/>
                <w:color w:val="000000"/>
                <w:kern w:val="0"/>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r w:rsidR="0019560C" w:rsidRPr="000350D1"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2019/7/25</w:t>
            </w:r>
          </w:p>
        </w:tc>
        <w:tc>
          <w:tcPr>
            <w:tcW w:w="99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公章</w:t>
            </w:r>
            <w:r w:rsidRPr="0019560C">
              <w:rPr>
                <w:rFonts w:ascii="Arial" w:hAnsi="Arial" w:cs="Arial"/>
                <w:sz w:val="18"/>
                <w:szCs w:val="18"/>
              </w:rPr>
              <w:br/>
            </w:r>
            <w:r w:rsidRPr="0019560C">
              <w:rPr>
                <w:rFonts w:ascii="Arial" w:hAnsi="Arial" w:cs="Arial"/>
                <w:sz w:val="18"/>
                <w:szCs w:val="18"/>
              </w:rPr>
              <w:t>法人章</w:t>
            </w:r>
          </w:p>
        </w:tc>
        <w:tc>
          <w:tcPr>
            <w:tcW w:w="1879"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合同用印</w:t>
            </w:r>
          </w:p>
        </w:tc>
        <w:tc>
          <w:tcPr>
            <w:tcW w:w="340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南宁融创九熙府项目示范区样板房硬装工程合同一式七份</w:t>
            </w:r>
          </w:p>
        </w:tc>
        <w:tc>
          <w:tcPr>
            <w:tcW w:w="9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成本部</w:t>
            </w:r>
          </w:p>
        </w:tc>
        <w:tc>
          <w:tcPr>
            <w:tcW w:w="850"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唐唯木</w:t>
            </w:r>
          </w:p>
        </w:tc>
        <w:tc>
          <w:tcPr>
            <w:tcW w:w="856" w:type="dxa"/>
            <w:noWrap/>
            <w:vAlign w:val="center"/>
          </w:tcPr>
          <w:p w:rsidR="0019560C" w:rsidRPr="0019560C" w:rsidRDefault="0019560C" w:rsidP="0019560C">
            <w:pPr>
              <w:jc w:val="center"/>
              <w:rPr>
                <w:rFonts w:ascii="Arial" w:hAnsi="Arial" w:cs="Arial"/>
                <w:color w:val="000000"/>
                <w:kern w:val="0"/>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2019/7/26</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合同和备忘录用印（报建使用）</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融创九熙府二期</w:t>
            </w:r>
            <w:r w:rsidRPr="000350D1">
              <w:rPr>
                <w:rFonts w:ascii="Arial" w:hAnsi="Arial" w:cs="Arial"/>
                <w:sz w:val="18"/>
                <w:szCs w:val="18"/>
              </w:rPr>
              <w:t>1#</w:t>
            </w:r>
            <w:r w:rsidRPr="000350D1">
              <w:rPr>
                <w:rFonts w:ascii="Arial" w:hAnsi="Arial" w:cs="Arial"/>
                <w:sz w:val="18"/>
                <w:szCs w:val="18"/>
              </w:rPr>
              <w:t>、</w:t>
            </w:r>
            <w:r w:rsidRPr="000350D1">
              <w:rPr>
                <w:rFonts w:ascii="Arial" w:hAnsi="Arial" w:cs="Arial"/>
                <w:sz w:val="18"/>
                <w:szCs w:val="18"/>
              </w:rPr>
              <w:t>2#</w:t>
            </w:r>
            <w:r w:rsidRPr="000350D1">
              <w:rPr>
                <w:rFonts w:ascii="Arial" w:hAnsi="Arial" w:cs="Arial"/>
                <w:sz w:val="18"/>
                <w:szCs w:val="18"/>
              </w:rPr>
              <w:t>、</w:t>
            </w:r>
            <w:r w:rsidRPr="000350D1">
              <w:rPr>
                <w:rFonts w:ascii="Arial" w:hAnsi="Arial" w:cs="Arial"/>
                <w:sz w:val="18"/>
                <w:szCs w:val="18"/>
              </w:rPr>
              <w:t>3#</w:t>
            </w:r>
            <w:r w:rsidRPr="000350D1">
              <w:rPr>
                <w:rFonts w:ascii="Arial" w:hAnsi="Arial" w:cs="Arial"/>
                <w:sz w:val="18"/>
                <w:szCs w:val="18"/>
              </w:rPr>
              <w:t>、</w:t>
            </w:r>
            <w:r w:rsidRPr="000350D1">
              <w:rPr>
                <w:rFonts w:ascii="Arial" w:hAnsi="Arial" w:cs="Arial"/>
                <w:sz w:val="18"/>
                <w:szCs w:val="18"/>
              </w:rPr>
              <w:t>5#</w:t>
            </w:r>
            <w:r w:rsidRPr="000350D1">
              <w:rPr>
                <w:rFonts w:ascii="Arial" w:hAnsi="Arial" w:cs="Arial"/>
                <w:sz w:val="18"/>
                <w:szCs w:val="18"/>
              </w:rPr>
              <w:t>、</w:t>
            </w:r>
            <w:r w:rsidRPr="000350D1">
              <w:rPr>
                <w:rFonts w:ascii="Arial" w:hAnsi="Arial" w:cs="Arial"/>
                <w:sz w:val="18"/>
                <w:szCs w:val="18"/>
              </w:rPr>
              <w:t>6#</w:t>
            </w:r>
            <w:r w:rsidRPr="000350D1">
              <w:rPr>
                <w:rFonts w:ascii="Arial" w:hAnsi="Arial" w:cs="Arial"/>
                <w:sz w:val="18"/>
                <w:szCs w:val="18"/>
              </w:rPr>
              <w:t>、</w:t>
            </w:r>
            <w:r w:rsidRPr="000350D1">
              <w:rPr>
                <w:rFonts w:ascii="Arial" w:hAnsi="Arial" w:cs="Arial"/>
                <w:sz w:val="18"/>
                <w:szCs w:val="18"/>
              </w:rPr>
              <w:t>7#</w:t>
            </w:r>
            <w:r w:rsidRPr="000350D1">
              <w:rPr>
                <w:rFonts w:ascii="Arial" w:hAnsi="Arial" w:cs="Arial"/>
                <w:sz w:val="18"/>
                <w:szCs w:val="18"/>
              </w:rPr>
              <w:t>楼、幼儿园及地下室备案合同两份，备忘录三份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成本部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梁莉</w:t>
            </w:r>
          </w:p>
        </w:tc>
        <w:tc>
          <w:tcPr>
            <w:tcW w:w="856" w:type="dxa"/>
            <w:noWrap/>
            <w:vAlign w:val="center"/>
          </w:tcPr>
          <w:p w:rsidR="000350D1" w:rsidRPr="000350D1" w:rsidRDefault="000350D1" w:rsidP="000350D1">
            <w:pPr>
              <w:jc w:val="center"/>
              <w:rPr>
                <w:rFonts w:ascii="Arial" w:hAnsi="Arial" w:cs="Arial"/>
                <w:color w:val="000000"/>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lastRenderedPageBreak/>
              <w:t>2019/7/26</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合同和备忘录用印（报建使用）</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融创九熙府二期</w:t>
            </w:r>
            <w:r w:rsidRPr="000350D1">
              <w:rPr>
                <w:rFonts w:ascii="Arial" w:hAnsi="Arial" w:cs="Arial"/>
                <w:sz w:val="18"/>
                <w:szCs w:val="18"/>
              </w:rPr>
              <w:t>13#</w:t>
            </w:r>
            <w:r w:rsidRPr="000350D1">
              <w:rPr>
                <w:rFonts w:ascii="Arial" w:hAnsi="Arial" w:cs="Arial"/>
                <w:sz w:val="18"/>
                <w:szCs w:val="18"/>
              </w:rPr>
              <w:t>、</w:t>
            </w:r>
            <w:r w:rsidRPr="000350D1">
              <w:rPr>
                <w:rFonts w:ascii="Arial" w:hAnsi="Arial" w:cs="Arial"/>
                <w:sz w:val="18"/>
                <w:szCs w:val="18"/>
              </w:rPr>
              <w:t>15#</w:t>
            </w:r>
            <w:r w:rsidRPr="000350D1">
              <w:rPr>
                <w:rFonts w:ascii="Arial" w:hAnsi="Arial" w:cs="Arial"/>
                <w:sz w:val="18"/>
                <w:szCs w:val="18"/>
              </w:rPr>
              <w:t>、</w:t>
            </w:r>
            <w:r w:rsidRPr="000350D1">
              <w:rPr>
                <w:rFonts w:ascii="Arial" w:hAnsi="Arial" w:cs="Arial"/>
                <w:sz w:val="18"/>
                <w:szCs w:val="18"/>
              </w:rPr>
              <w:t>16#</w:t>
            </w:r>
            <w:r w:rsidRPr="000350D1">
              <w:rPr>
                <w:rFonts w:ascii="Arial" w:hAnsi="Arial" w:cs="Arial"/>
                <w:sz w:val="18"/>
                <w:szCs w:val="18"/>
              </w:rPr>
              <w:t>楼及地下室备案合同两份，备忘录三份；融创九熙府二期</w:t>
            </w:r>
            <w:r w:rsidRPr="000350D1">
              <w:rPr>
                <w:rFonts w:ascii="Arial" w:hAnsi="Arial" w:cs="Arial"/>
                <w:sz w:val="18"/>
                <w:szCs w:val="18"/>
              </w:rPr>
              <w:t>8#</w:t>
            </w:r>
            <w:r w:rsidRPr="000350D1">
              <w:rPr>
                <w:rFonts w:ascii="Arial" w:hAnsi="Arial" w:cs="Arial"/>
                <w:sz w:val="18"/>
                <w:szCs w:val="18"/>
              </w:rPr>
              <w:t>、</w:t>
            </w:r>
            <w:r w:rsidRPr="000350D1">
              <w:rPr>
                <w:rFonts w:ascii="Arial" w:hAnsi="Arial" w:cs="Arial"/>
                <w:sz w:val="18"/>
                <w:szCs w:val="18"/>
              </w:rPr>
              <w:t>9#</w:t>
            </w:r>
            <w:r w:rsidRPr="000350D1">
              <w:rPr>
                <w:rFonts w:ascii="Arial" w:hAnsi="Arial" w:cs="Arial"/>
                <w:sz w:val="18"/>
                <w:szCs w:val="18"/>
              </w:rPr>
              <w:t>、</w:t>
            </w:r>
            <w:r w:rsidRPr="000350D1">
              <w:rPr>
                <w:rFonts w:ascii="Arial" w:hAnsi="Arial" w:cs="Arial"/>
                <w:sz w:val="18"/>
                <w:szCs w:val="18"/>
              </w:rPr>
              <w:t>10#</w:t>
            </w:r>
            <w:r w:rsidRPr="000350D1">
              <w:rPr>
                <w:rFonts w:ascii="Arial" w:hAnsi="Arial" w:cs="Arial"/>
                <w:sz w:val="18"/>
                <w:szCs w:val="18"/>
              </w:rPr>
              <w:t>、</w:t>
            </w:r>
            <w:r w:rsidRPr="000350D1">
              <w:rPr>
                <w:rFonts w:ascii="Arial" w:hAnsi="Arial" w:cs="Arial"/>
                <w:sz w:val="18"/>
                <w:szCs w:val="18"/>
              </w:rPr>
              <w:t>11#</w:t>
            </w:r>
            <w:r w:rsidRPr="000350D1">
              <w:rPr>
                <w:rFonts w:ascii="Arial" w:hAnsi="Arial" w:cs="Arial"/>
                <w:sz w:val="18"/>
                <w:szCs w:val="18"/>
              </w:rPr>
              <w:t>、</w:t>
            </w:r>
            <w:r w:rsidRPr="000350D1">
              <w:rPr>
                <w:rFonts w:ascii="Arial" w:hAnsi="Arial" w:cs="Arial"/>
                <w:sz w:val="18"/>
                <w:szCs w:val="18"/>
              </w:rPr>
              <w:t>12#</w:t>
            </w:r>
            <w:r w:rsidRPr="000350D1">
              <w:rPr>
                <w:rFonts w:ascii="Arial" w:hAnsi="Arial" w:cs="Arial"/>
                <w:sz w:val="18"/>
                <w:szCs w:val="18"/>
              </w:rPr>
              <w:t>楼及地下室备案合同两份，备忘录三份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成本部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梁莉</w:t>
            </w:r>
          </w:p>
        </w:tc>
        <w:tc>
          <w:tcPr>
            <w:tcW w:w="856" w:type="dxa"/>
            <w:noWrap/>
            <w:vAlign w:val="center"/>
          </w:tcPr>
          <w:p w:rsidR="000350D1" w:rsidRPr="000350D1" w:rsidRDefault="000350D1" w:rsidP="000350D1">
            <w:pPr>
              <w:jc w:val="center"/>
              <w:rPr>
                <w:rFonts w:ascii="Arial" w:hAnsi="Arial" w:cs="Arial"/>
                <w:color w:val="000000"/>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2019/7/26</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补充协议用印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南宁二塘项目展示区及交付区景观工程设计合同补充</w:t>
            </w:r>
            <w:r w:rsidRPr="000350D1">
              <w:rPr>
                <w:rFonts w:ascii="Arial" w:hAnsi="Arial" w:cs="Arial"/>
                <w:sz w:val="18"/>
                <w:szCs w:val="18"/>
              </w:rPr>
              <w:t>1</w:t>
            </w:r>
            <w:r w:rsidRPr="000350D1">
              <w:rPr>
                <w:rFonts w:ascii="Arial" w:hAnsi="Arial" w:cs="Arial"/>
                <w:sz w:val="18"/>
                <w:szCs w:val="18"/>
              </w:rPr>
              <w:t>一式六份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景观部</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张路</w:t>
            </w:r>
          </w:p>
        </w:tc>
        <w:tc>
          <w:tcPr>
            <w:tcW w:w="856" w:type="dxa"/>
            <w:noWrap/>
            <w:vAlign w:val="center"/>
          </w:tcPr>
          <w:p w:rsidR="000350D1" w:rsidRPr="000350D1" w:rsidRDefault="000350D1" w:rsidP="000350D1">
            <w:pPr>
              <w:jc w:val="center"/>
              <w:rPr>
                <w:rFonts w:ascii="Arial" w:hAnsi="Arial" w:cs="Arial"/>
                <w:color w:val="000000"/>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2019/7/26</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r w:rsidRPr="000350D1">
              <w:rPr>
                <w:rFonts w:ascii="Arial" w:hAnsi="Arial" w:cs="Arial"/>
                <w:sz w:val="18"/>
                <w:szCs w:val="18"/>
              </w:rPr>
              <w:br/>
            </w:r>
            <w:r w:rsidRPr="000350D1">
              <w:rPr>
                <w:rFonts w:ascii="Arial" w:hAnsi="Arial" w:cs="Arial"/>
                <w:sz w:val="18"/>
                <w:szCs w:val="18"/>
              </w:rPr>
              <w:t>法人章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领取账户清单及变更领取人资料用印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华夏银行信息变更表一份，刘健身份证复印件一份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财务中心</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刘健</w:t>
            </w:r>
          </w:p>
        </w:tc>
        <w:tc>
          <w:tcPr>
            <w:tcW w:w="856" w:type="dxa"/>
            <w:noWrap/>
            <w:vAlign w:val="center"/>
          </w:tcPr>
          <w:p w:rsidR="000350D1" w:rsidRPr="000350D1" w:rsidRDefault="000350D1" w:rsidP="000350D1">
            <w:pPr>
              <w:jc w:val="center"/>
              <w:rPr>
                <w:rFonts w:ascii="Arial" w:hAnsi="Arial" w:cs="Arial"/>
                <w:color w:val="000000"/>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0350D1" w:rsidRPr="000350D1" w:rsidTr="000111CF">
        <w:trPr>
          <w:cantSplit/>
          <w:trHeight w:val="397"/>
          <w:jc w:val="right"/>
        </w:trPr>
        <w:tc>
          <w:tcPr>
            <w:tcW w:w="10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2019/7/26</w:t>
            </w:r>
          </w:p>
        </w:tc>
        <w:tc>
          <w:tcPr>
            <w:tcW w:w="99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公章</w:t>
            </w:r>
          </w:p>
        </w:tc>
        <w:tc>
          <w:tcPr>
            <w:tcW w:w="1879"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劳动合同用印</w:t>
            </w:r>
          </w:p>
        </w:tc>
        <w:tc>
          <w:tcPr>
            <w:tcW w:w="3402"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劳动合同（</w:t>
            </w:r>
            <w:r w:rsidRPr="000350D1">
              <w:rPr>
                <w:rFonts w:ascii="Arial" w:hAnsi="Arial" w:cs="Arial"/>
                <w:sz w:val="18"/>
                <w:szCs w:val="18"/>
              </w:rPr>
              <w:t>4</w:t>
            </w:r>
            <w:r w:rsidRPr="000350D1">
              <w:rPr>
                <w:rFonts w:ascii="Arial" w:hAnsi="Arial" w:cs="Arial"/>
                <w:sz w:val="18"/>
                <w:szCs w:val="18"/>
              </w:rPr>
              <w:t>人</w:t>
            </w:r>
            <w:r w:rsidRPr="000350D1">
              <w:rPr>
                <w:rFonts w:ascii="Arial" w:hAnsi="Arial" w:cs="Arial"/>
                <w:sz w:val="18"/>
                <w:szCs w:val="18"/>
              </w:rPr>
              <w:t>12</w:t>
            </w:r>
            <w:r w:rsidRPr="000350D1">
              <w:rPr>
                <w:rFonts w:ascii="Arial" w:hAnsi="Arial" w:cs="Arial"/>
                <w:sz w:val="18"/>
                <w:szCs w:val="18"/>
              </w:rPr>
              <w:t>份）、保密协议</w:t>
            </w:r>
            <w:r w:rsidRPr="000350D1">
              <w:rPr>
                <w:rFonts w:ascii="Arial" w:hAnsi="Arial" w:cs="Arial"/>
                <w:sz w:val="18"/>
                <w:szCs w:val="18"/>
              </w:rPr>
              <w:t>8</w:t>
            </w:r>
            <w:r w:rsidRPr="000350D1">
              <w:rPr>
                <w:rFonts w:ascii="Arial" w:hAnsi="Arial" w:cs="Arial"/>
                <w:sz w:val="18"/>
                <w:szCs w:val="18"/>
              </w:rPr>
              <w:t>份、廉洁协议</w:t>
            </w:r>
            <w:r w:rsidRPr="000350D1">
              <w:rPr>
                <w:rFonts w:ascii="Arial" w:hAnsi="Arial" w:cs="Arial"/>
                <w:sz w:val="18"/>
                <w:szCs w:val="18"/>
              </w:rPr>
              <w:t>8</w:t>
            </w:r>
            <w:r w:rsidRPr="000350D1">
              <w:rPr>
                <w:rFonts w:ascii="Arial" w:hAnsi="Arial" w:cs="Arial"/>
                <w:sz w:val="18"/>
                <w:szCs w:val="18"/>
              </w:rPr>
              <w:t>份</w:t>
            </w:r>
          </w:p>
        </w:tc>
        <w:tc>
          <w:tcPr>
            <w:tcW w:w="993"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人力行政中心</w:t>
            </w:r>
          </w:p>
        </w:tc>
        <w:tc>
          <w:tcPr>
            <w:tcW w:w="850" w:type="dxa"/>
            <w:noWrap/>
            <w:vAlign w:val="center"/>
          </w:tcPr>
          <w:p w:rsidR="000350D1" w:rsidRPr="000350D1" w:rsidRDefault="000350D1" w:rsidP="000350D1">
            <w:pPr>
              <w:widowControl/>
              <w:jc w:val="center"/>
              <w:rPr>
                <w:rFonts w:ascii="Arial" w:hAnsi="Arial" w:cs="Arial"/>
                <w:color w:val="000000"/>
                <w:kern w:val="0"/>
                <w:sz w:val="18"/>
                <w:szCs w:val="18"/>
              </w:rPr>
            </w:pPr>
            <w:r w:rsidRPr="000350D1">
              <w:rPr>
                <w:rFonts w:ascii="Arial" w:hAnsi="Arial" w:cs="Arial"/>
                <w:sz w:val="18"/>
                <w:szCs w:val="18"/>
              </w:rPr>
              <w:t>林淑婷</w:t>
            </w:r>
          </w:p>
        </w:tc>
        <w:tc>
          <w:tcPr>
            <w:tcW w:w="856" w:type="dxa"/>
            <w:noWrap/>
            <w:vAlign w:val="center"/>
          </w:tcPr>
          <w:p w:rsidR="000350D1" w:rsidRPr="000350D1" w:rsidRDefault="000350D1" w:rsidP="000350D1">
            <w:pPr>
              <w:jc w:val="center"/>
              <w:rPr>
                <w:rFonts w:ascii="Arial" w:hAnsi="Arial" w:cs="Arial"/>
                <w:color w:val="000000"/>
                <w:kern w:val="0"/>
                <w:sz w:val="18"/>
                <w:szCs w:val="18"/>
              </w:rPr>
            </w:pPr>
            <w:r w:rsidRPr="000350D1">
              <w:rPr>
                <w:rFonts w:ascii="Arial" w:hAnsi="Arial" w:cs="Arial"/>
                <w:sz w:val="18"/>
                <w:szCs w:val="18"/>
              </w:rPr>
              <w:t>梁锋</w:t>
            </w:r>
            <w:r w:rsidRPr="000350D1">
              <w:rPr>
                <w:rFonts w:ascii="Arial" w:hAnsi="Arial" w:cs="Arial"/>
                <w:sz w:val="18"/>
                <w:szCs w:val="18"/>
              </w:rPr>
              <w:br/>
            </w:r>
            <w:r w:rsidRPr="000350D1">
              <w:rPr>
                <w:rFonts w:ascii="Arial" w:hAnsi="Arial" w:cs="Arial"/>
                <w:sz w:val="18"/>
                <w:szCs w:val="18"/>
              </w:rPr>
              <w:t>覃介随</w:t>
            </w:r>
          </w:p>
        </w:tc>
      </w:tr>
      <w:tr w:rsidR="0019560C" w:rsidRPr="000350D1"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2019/7/29</w:t>
            </w:r>
          </w:p>
        </w:tc>
        <w:tc>
          <w:tcPr>
            <w:tcW w:w="99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公章</w:t>
            </w:r>
          </w:p>
        </w:tc>
        <w:tc>
          <w:tcPr>
            <w:tcW w:w="1879"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南宁市房地产信息中心的委托书修改用印</w:t>
            </w:r>
          </w:p>
        </w:tc>
        <w:tc>
          <w:tcPr>
            <w:tcW w:w="340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因委托书中开头</w:t>
            </w:r>
            <w:r w:rsidRPr="0019560C">
              <w:rPr>
                <w:rFonts w:ascii="Arial" w:hAnsi="Arial" w:cs="Arial"/>
                <w:sz w:val="18"/>
                <w:szCs w:val="18"/>
              </w:rPr>
              <w:t>“</w:t>
            </w:r>
            <w:r w:rsidRPr="0019560C">
              <w:rPr>
                <w:rFonts w:ascii="Arial" w:hAnsi="Arial" w:cs="Arial"/>
                <w:sz w:val="18"/>
                <w:szCs w:val="18"/>
              </w:rPr>
              <w:t>南宁市房地产信息中心</w:t>
            </w:r>
            <w:r w:rsidRPr="0019560C">
              <w:rPr>
                <w:rFonts w:ascii="Arial" w:hAnsi="Arial" w:cs="Arial"/>
                <w:sz w:val="18"/>
                <w:szCs w:val="18"/>
              </w:rPr>
              <w:t>”</w:t>
            </w:r>
            <w:r w:rsidRPr="0019560C">
              <w:rPr>
                <w:rFonts w:ascii="Arial" w:hAnsi="Arial" w:cs="Arial"/>
                <w:sz w:val="18"/>
                <w:szCs w:val="18"/>
              </w:rPr>
              <w:t>要换成</w:t>
            </w:r>
            <w:r w:rsidRPr="0019560C">
              <w:rPr>
                <w:rFonts w:ascii="Arial" w:hAnsi="Arial" w:cs="Arial"/>
                <w:sz w:val="18"/>
                <w:szCs w:val="18"/>
              </w:rPr>
              <w:t>“</w:t>
            </w:r>
            <w:r w:rsidRPr="0019560C">
              <w:rPr>
                <w:rFonts w:ascii="Arial" w:hAnsi="Arial" w:cs="Arial"/>
                <w:sz w:val="18"/>
                <w:szCs w:val="18"/>
              </w:rPr>
              <w:t>南宁市房产信息管理服务中心</w:t>
            </w:r>
            <w:r w:rsidRPr="0019560C">
              <w:rPr>
                <w:rFonts w:ascii="Arial" w:hAnsi="Arial" w:cs="Arial"/>
                <w:sz w:val="18"/>
                <w:szCs w:val="18"/>
              </w:rPr>
              <w:t>”</w:t>
            </w:r>
            <w:r w:rsidRPr="0019560C">
              <w:rPr>
                <w:rFonts w:ascii="Arial" w:hAnsi="Arial" w:cs="Arial"/>
                <w:sz w:val="18"/>
                <w:szCs w:val="18"/>
              </w:rPr>
              <w:t>其他内容不变，一份</w:t>
            </w:r>
          </w:p>
        </w:tc>
        <w:tc>
          <w:tcPr>
            <w:tcW w:w="9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营销部</w:t>
            </w:r>
          </w:p>
        </w:tc>
        <w:tc>
          <w:tcPr>
            <w:tcW w:w="850"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罗观凤</w:t>
            </w:r>
          </w:p>
        </w:tc>
        <w:tc>
          <w:tcPr>
            <w:tcW w:w="856" w:type="dxa"/>
            <w:noWrap/>
            <w:vAlign w:val="center"/>
          </w:tcPr>
          <w:p w:rsidR="0019560C" w:rsidRPr="0019560C" w:rsidRDefault="0019560C" w:rsidP="0019560C">
            <w:pPr>
              <w:jc w:val="center"/>
              <w:rPr>
                <w:rFonts w:ascii="Arial" w:hAnsi="Arial" w:cs="Arial"/>
                <w:color w:val="000000"/>
                <w:kern w:val="0"/>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r w:rsidR="0019560C" w:rsidRPr="000350D1"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2019/7/30</w:t>
            </w:r>
          </w:p>
        </w:tc>
        <w:tc>
          <w:tcPr>
            <w:tcW w:w="99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公章</w:t>
            </w:r>
            <w:r w:rsidRPr="0019560C">
              <w:rPr>
                <w:rFonts w:ascii="Arial" w:hAnsi="Arial" w:cs="Arial"/>
                <w:sz w:val="18"/>
                <w:szCs w:val="18"/>
              </w:rPr>
              <w:br/>
            </w:r>
            <w:r w:rsidRPr="0019560C">
              <w:rPr>
                <w:rFonts w:ascii="Arial" w:hAnsi="Arial" w:cs="Arial"/>
                <w:sz w:val="18"/>
                <w:szCs w:val="18"/>
              </w:rPr>
              <w:t>法人章</w:t>
            </w:r>
          </w:p>
        </w:tc>
        <w:tc>
          <w:tcPr>
            <w:tcW w:w="1879"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南宁浦发银行按揭准入征信查询用印</w:t>
            </w:r>
          </w:p>
        </w:tc>
        <w:tc>
          <w:tcPr>
            <w:tcW w:w="340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征信查询授权书两份</w:t>
            </w:r>
          </w:p>
        </w:tc>
        <w:tc>
          <w:tcPr>
            <w:tcW w:w="9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财务中心</w:t>
            </w:r>
          </w:p>
        </w:tc>
        <w:tc>
          <w:tcPr>
            <w:tcW w:w="850"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王湛皓</w:t>
            </w:r>
          </w:p>
        </w:tc>
        <w:tc>
          <w:tcPr>
            <w:tcW w:w="856" w:type="dxa"/>
            <w:noWrap/>
            <w:vAlign w:val="center"/>
          </w:tcPr>
          <w:p w:rsidR="0019560C" w:rsidRPr="0019560C" w:rsidRDefault="0019560C" w:rsidP="0019560C">
            <w:pPr>
              <w:jc w:val="center"/>
              <w:rPr>
                <w:rFonts w:ascii="Arial" w:hAnsi="Arial" w:cs="Arial"/>
                <w:color w:val="000000"/>
                <w:kern w:val="0"/>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r w:rsidR="0019560C" w:rsidRPr="000350D1"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2019/7/30</w:t>
            </w:r>
          </w:p>
        </w:tc>
        <w:tc>
          <w:tcPr>
            <w:tcW w:w="99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公章</w:t>
            </w:r>
          </w:p>
        </w:tc>
        <w:tc>
          <w:tcPr>
            <w:tcW w:w="1879"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九熙府申请预售价格资料用印</w:t>
            </w:r>
          </w:p>
        </w:tc>
        <w:tc>
          <w:tcPr>
            <w:tcW w:w="340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申请表一份、各个户型图一份、总平面图一份、土地合同复印件一份</w:t>
            </w:r>
          </w:p>
        </w:tc>
        <w:tc>
          <w:tcPr>
            <w:tcW w:w="9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开发部</w:t>
            </w:r>
          </w:p>
        </w:tc>
        <w:tc>
          <w:tcPr>
            <w:tcW w:w="850"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邓民柯</w:t>
            </w:r>
          </w:p>
        </w:tc>
        <w:tc>
          <w:tcPr>
            <w:tcW w:w="856" w:type="dxa"/>
            <w:noWrap/>
            <w:vAlign w:val="center"/>
          </w:tcPr>
          <w:p w:rsidR="0019560C" w:rsidRPr="0019560C" w:rsidRDefault="0019560C" w:rsidP="0019560C">
            <w:pPr>
              <w:jc w:val="center"/>
              <w:rPr>
                <w:rFonts w:ascii="Arial" w:hAnsi="Arial" w:cs="Arial"/>
                <w:color w:val="000000"/>
                <w:kern w:val="0"/>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r w:rsidR="0019560C" w:rsidRPr="000350D1"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2019/7/30</w:t>
            </w:r>
          </w:p>
        </w:tc>
        <w:tc>
          <w:tcPr>
            <w:tcW w:w="99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公章</w:t>
            </w:r>
            <w:r w:rsidRPr="0019560C">
              <w:rPr>
                <w:rFonts w:ascii="Arial" w:hAnsi="Arial" w:cs="Arial"/>
                <w:sz w:val="18"/>
                <w:szCs w:val="18"/>
              </w:rPr>
              <w:br/>
            </w:r>
            <w:r w:rsidRPr="0019560C">
              <w:rPr>
                <w:rFonts w:ascii="Arial" w:hAnsi="Arial" w:cs="Arial"/>
                <w:sz w:val="18"/>
                <w:szCs w:val="18"/>
              </w:rPr>
              <w:t>法人章</w:t>
            </w:r>
          </w:p>
        </w:tc>
        <w:tc>
          <w:tcPr>
            <w:tcW w:w="1879"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九熙府合同用印</w:t>
            </w:r>
          </w:p>
        </w:tc>
        <w:tc>
          <w:tcPr>
            <w:tcW w:w="340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融创</w:t>
            </w:r>
            <w:r w:rsidRPr="0019560C">
              <w:rPr>
                <w:rFonts w:ascii="Arial" w:hAnsi="Arial" w:cs="Arial"/>
                <w:sz w:val="18"/>
                <w:szCs w:val="18"/>
              </w:rPr>
              <w:t>·</w:t>
            </w:r>
            <w:r w:rsidRPr="0019560C">
              <w:rPr>
                <w:rFonts w:ascii="Arial" w:hAnsi="Arial" w:cs="Arial"/>
                <w:sz w:val="18"/>
                <w:szCs w:val="18"/>
              </w:rPr>
              <w:t>九熙府项目示范区铝合金门窗及百叶供货及安装工程合同一式</w:t>
            </w:r>
            <w:r w:rsidR="004A2636">
              <w:rPr>
                <w:rFonts w:ascii="Arial" w:hAnsi="Arial" w:cs="Arial" w:hint="eastAsia"/>
                <w:sz w:val="18"/>
                <w:szCs w:val="18"/>
              </w:rPr>
              <w:t>七</w:t>
            </w:r>
            <w:r w:rsidRPr="0019560C">
              <w:rPr>
                <w:rFonts w:ascii="Arial" w:hAnsi="Arial" w:cs="Arial"/>
                <w:sz w:val="18"/>
                <w:szCs w:val="18"/>
              </w:rPr>
              <w:t>份</w:t>
            </w:r>
          </w:p>
        </w:tc>
        <w:tc>
          <w:tcPr>
            <w:tcW w:w="9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成本部</w:t>
            </w:r>
          </w:p>
        </w:tc>
        <w:tc>
          <w:tcPr>
            <w:tcW w:w="850"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唐唯木</w:t>
            </w:r>
          </w:p>
        </w:tc>
        <w:tc>
          <w:tcPr>
            <w:tcW w:w="856" w:type="dxa"/>
            <w:noWrap/>
            <w:vAlign w:val="center"/>
          </w:tcPr>
          <w:p w:rsidR="0019560C" w:rsidRPr="0019560C" w:rsidRDefault="0019560C" w:rsidP="0019560C">
            <w:pPr>
              <w:jc w:val="center"/>
              <w:rPr>
                <w:rFonts w:ascii="Arial" w:hAnsi="Arial" w:cs="Arial"/>
                <w:color w:val="000000"/>
                <w:kern w:val="0"/>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r w:rsidR="0019560C" w:rsidRPr="000350D1"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2019/7/30</w:t>
            </w:r>
          </w:p>
        </w:tc>
        <w:tc>
          <w:tcPr>
            <w:tcW w:w="99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公章</w:t>
            </w:r>
            <w:r w:rsidRPr="0019560C">
              <w:rPr>
                <w:rFonts w:ascii="Arial" w:hAnsi="Arial" w:cs="Arial"/>
                <w:sz w:val="18"/>
                <w:szCs w:val="18"/>
              </w:rPr>
              <w:br/>
            </w:r>
            <w:r w:rsidRPr="0019560C">
              <w:rPr>
                <w:rFonts w:ascii="Arial" w:hAnsi="Arial" w:cs="Arial"/>
                <w:sz w:val="18"/>
                <w:szCs w:val="18"/>
              </w:rPr>
              <w:t>法人章</w:t>
            </w:r>
          </w:p>
        </w:tc>
        <w:tc>
          <w:tcPr>
            <w:tcW w:w="1879"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九熙府合同用印</w:t>
            </w:r>
          </w:p>
        </w:tc>
        <w:tc>
          <w:tcPr>
            <w:tcW w:w="340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南宁融创</w:t>
            </w:r>
            <w:r w:rsidRPr="0019560C">
              <w:rPr>
                <w:rFonts w:ascii="Arial" w:hAnsi="Arial" w:cs="Arial"/>
                <w:sz w:val="18"/>
                <w:szCs w:val="18"/>
              </w:rPr>
              <w:t>·</w:t>
            </w:r>
            <w:r w:rsidRPr="0019560C">
              <w:rPr>
                <w:rFonts w:ascii="Arial" w:hAnsi="Arial" w:cs="Arial"/>
                <w:sz w:val="18"/>
                <w:szCs w:val="18"/>
              </w:rPr>
              <w:t>九熙府项目一期弱电箱供货工程合同一式七份</w:t>
            </w:r>
          </w:p>
        </w:tc>
        <w:tc>
          <w:tcPr>
            <w:tcW w:w="9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成本部</w:t>
            </w:r>
          </w:p>
        </w:tc>
        <w:tc>
          <w:tcPr>
            <w:tcW w:w="850"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唐唯木</w:t>
            </w:r>
          </w:p>
        </w:tc>
        <w:tc>
          <w:tcPr>
            <w:tcW w:w="856" w:type="dxa"/>
            <w:noWrap/>
            <w:vAlign w:val="center"/>
          </w:tcPr>
          <w:p w:rsidR="0019560C" w:rsidRPr="0019560C" w:rsidRDefault="0019560C" w:rsidP="0019560C">
            <w:pPr>
              <w:jc w:val="center"/>
              <w:rPr>
                <w:rFonts w:ascii="Arial" w:hAnsi="Arial" w:cs="Arial"/>
                <w:color w:val="000000"/>
                <w:kern w:val="0"/>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r w:rsidR="0019560C" w:rsidRPr="000350D1"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2019/7/30</w:t>
            </w:r>
          </w:p>
        </w:tc>
        <w:tc>
          <w:tcPr>
            <w:tcW w:w="99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公章</w:t>
            </w:r>
            <w:r w:rsidRPr="0019560C">
              <w:rPr>
                <w:rFonts w:ascii="Arial" w:hAnsi="Arial" w:cs="Arial"/>
                <w:sz w:val="18"/>
                <w:szCs w:val="18"/>
              </w:rPr>
              <w:br/>
            </w:r>
            <w:r w:rsidRPr="0019560C">
              <w:rPr>
                <w:rFonts w:ascii="Arial" w:hAnsi="Arial" w:cs="Arial"/>
                <w:sz w:val="18"/>
                <w:szCs w:val="18"/>
              </w:rPr>
              <w:t>法人章</w:t>
            </w:r>
          </w:p>
        </w:tc>
        <w:tc>
          <w:tcPr>
            <w:tcW w:w="1879"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九熙府合同用印</w:t>
            </w:r>
          </w:p>
        </w:tc>
        <w:tc>
          <w:tcPr>
            <w:tcW w:w="340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南宁融创九熙府样板间室内免漆门供货及安装工程合同一式七份</w:t>
            </w:r>
          </w:p>
        </w:tc>
        <w:tc>
          <w:tcPr>
            <w:tcW w:w="9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成本部</w:t>
            </w:r>
          </w:p>
        </w:tc>
        <w:tc>
          <w:tcPr>
            <w:tcW w:w="850"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唐唯木</w:t>
            </w:r>
          </w:p>
        </w:tc>
        <w:tc>
          <w:tcPr>
            <w:tcW w:w="856" w:type="dxa"/>
            <w:noWrap/>
            <w:vAlign w:val="center"/>
          </w:tcPr>
          <w:p w:rsidR="0019560C" w:rsidRPr="0019560C" w:rsidRDefault="0019560C" w:rsidP="0019560C">
            <w:pPr>
              <w:jc w:val="center"/>
              <w:rPr>
                <w:rFonts w:ascii="Arial" w:hAnsi="Arial" w:cs="Arial"/>
                <w:color w:val="000000"/>
                <w:kern w:val="0"/>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r w:rsidR="0019560C" w:rsidRPr="000350D1"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2019/7/30</w:t>
            </w:r>
          </w:p>
        </w:tc>
        <w:tc>
          <w:tcPr>
            <w:tcW w:w="99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公章</w:t>
            </w:r>
            <w:r w:rsidRPr="0019560C">
              <w:rPr>
                <w:rFonts w:ascii="Arial" w:hAnsi="Arial" w:cs="Arial"/>
                <w:sz w:val="18"/>
                <w:szCs w:val="18"/>
              </w:rPr>
              <w:br/>
            </w:r>
            <w:r w:rsidRPr="0019560C">
              <w:rPr>
                <w:rFonts w:ascii="Arial" w:hAnsi="Arial" w:cs="Arial"/>
                <w:sz w:val="18"/>
                <w:szCs w:val="18"/>
              </w:rPr>
              <w:t>法人章</w:t>
            </w:r>
          </w:p>
        </w:tc>
        <w:tc>
          <w:tcPr>
            <w:tcW w:w="1879"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编外人员工资保险外包管理服务合同用印</w:t>
            </w:r>
          </w:p>
        </w:tc>
        <w:tc>
          <w:tcPr>
            <w:tcW w:w="340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服务合同一式三份</w:t>
            </w:r>
          </w:p>
        </w:tc>
        <w:tc>
          <w:tcPr>
            <w:tcW w:w="9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人力行政中心</w:t>
            </w:r>
          </w:p>
        </w:tc>
        <w:tc>
          <w:tcPr>
            <w:tcW w:w="850"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林淑婷</w:t>
            </w:r>
          </w:p>
        </w:tc>
        <w:tc>
          <w:tcPr>
            <w:tcW w:w="856" w:type="dxa"/>
            <w:noWrap/>
            <w:vAlign w:val="center"/>
          </w:tcPr>
          <w:p w:rsidR="0019560C" w:rsidRPr="0019560C" w:rsidRDefault="0019560C" w:rsidP="0019560C">
            <w:pPr>
              <w:jc w:val="center"/>
              <w:rPr>
                <w:rFonts w:ascii="Arial" w:hAnsi="Arial" w:cs="Arial"/>
                <w:color w:val="000000"/>
                <w:kern w:val="0"/>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r w:rsidR="0019560C" w:rsidRPr="000350D1"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2019/7/30</w:t>
            </w:r>
          </w:p>
        </w:tc>
        <w:tc>
          <w:tcPr>
            <w:tcW w:w="99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合同章</w:t>
            </w:r>
          </w:p>
        </w:tc>
        <w:tc>
          <w:tcPr>
            <w:tcW w:w="1879"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房屋认购合同用印</w:t>
            </w:r>
          </w:p>
        </w:tc>
        <w:tc>
          <w:tcPr>
            <w:tcW w:w="340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房屋认购合同（</w:t>
            </w:r>
            <w:r w:rsidRPr="0019560C">
              <w:rPr>
                <w:rFonts w:ascii="Arial" w:hAnsi="Arial" w:cs="Arial"/>
                <w:sz w:val="18"/>
                <w:szCs w:val="18"/>
              </w:rPr>
              <w:t>0000201-0000326</w:t>
            </w:r>
            <w:r w:rsidRPr="0019560C">
              <w:rPr>
                <w:rFonts w:ascii="Arial" w:hAnsi="Arial" w:cs="Arial"/>
                <w:sz w:val="18"/>
                <w:szCs w:val="18"/>
              </w:rPr>
              <w:t>）</w:t>
            </w:r>
            <w:r w:rsidR="00A16EB3">
              <w:rPr>
                <w:rFonts w:ascii="Arial" w:hAnsi="Arial" w:cs="Arial"/>
                <w:sz w:val="18"/>
                <w:szCs w:val="18"/>
              </w:rPr>
              <w:t>5</w:t>
            </w:r>
            <w:r w:rsidR="00A16EB3">
              <w:rPr>
                <w:rFonts w:ascii="Arial" w:hAnsi="Arial" w:cs="Arial" w:hint="eastAsia"/>
                <w:sz w:val="18"/>
                <w:szCs w:val="18"/>
              </w:rPr>
              <w:t>本，</w:t>
            </w:r>
            <w:r w:rsidRPr="0019560C">
              <w:rPr>
                <w:rFonts w:ascii="Arial" w:hAnsi="Arial" w:cs="Arial"/>
                <w:sz w:val="18"/>
                <w:szCs w:val="18"/>
              </w:rPr>
              <w:t>125</w:t>
            </w:r>
            <w:r w:rsidRPr="0019560C">
              <w:rPr>
                <w:rFonts w:ascii="Arial" w:hAnsi="Arial" w:cs="Arial"/>
                <w:sz w:val="18"/>
                <w:szCs w:val="18"/>
              </w:rPr>
              <w:t>份</w:t>
            </w:r>
          </w:p>
        </w:tc>
        <w:tc>
          <w:tcPr>
            <w:tcW w:w="9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营销部</w:t>
            </w:r>
          </w:p>
        </w:tc>
        <w:tc>
          <w:tcPr>
            <w:tcW w:w="850"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万月婷</w:t>
            </w:r>
          </w:p>
        </w:tc>
        <w:tc>
          <w:tcPr>
            <w:tcW w:w="856" w:type="dxa"/>
            <w:noWrap/>
            <w:vAlign w:val="center"/>
          </w:tcPr>
          <w:p w:rsidR="0019560C" w:rsidRPr="0019560C" w:rsidRDefault="0019560C" w:rsidP="0019560C">
            <w:pPr>
              <w:jc w:val="center"/>
              <w:rPr>
                <w:rFonts w:ascii="Arial" w:hAnsi="Arial" w:cs="Arial"/>
                <w:color w:val="000000"/>
                <w:kern w:val="0"/>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r w:rsidR="0019560C" w:rsidRPr="000350D1" w:rsidTr="000111CF">
        <w:trPr>
          <w:cantSplit/>
          <w:trHeight w:val="397"/>
          <w:jc w:val="right"/>
        </w:trPr>
        <w:tc>
          <w:tcPr>
            <w:tcW w:w="10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2019/7/30</w:t>
            </w:r>
          </w:p>
        </w:tc>
        <w:tc>
          <w:tcPr>
            <w:tcW w:w="99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公章</w:t>
            </w:r>
            <w:r w:rsidRPr="0019560C">
              <w:rPr>
                <w:rFonts w:ascii="Arial" w:hAnsi="Arial" w:cs="Arial"/>
                <w:sz w:val="18"/>
                <w:szCs w:val="18"/>
              </w:rPr>
              <w:br/>
            </w:r>
            <w:r w:rsidRPr="0019560C">
              <w:rPr>
                <w:rFonts w:ascii="Arial" w:hAnsi="Arial" w:cs="Arial"/>
                <w:sz w:val="18"/>
                <w:szCs w:val="18"/>
              </w:rPr>
              <w:t>法人章</w:t>
            </w:r>
          </w:p>
        </w:tc>
        <w:tc>
          <w:tcPr>
            <w:tcW w:w="1879"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南宁市房地产信息中心系统技术服务合同用印</w:t>
            </w:r>
          </w:p>
        </w:tc>
        <w:tc>
          <w:tcPr>
            <w:tcW w:w="3402"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南宁市房地产信息中心合同一式两份</w:t>
            </w:r>
          </w:p>
        </w:tc>
        <w:tc>
          <w:tcPr>
            <w:tcW w:w="993"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营销部</w:t>
            </w:r>
          </w:p>
        </w:tc>
        <w:tc>
          <w:tcPr>
            <w:tcW w:w="850" w:type="dxa"/>
            <w:noWrap/>
            <w:vAlign w:val="center"/>
          </w:tcPr>
          <w:p w:rsidR="0019560C" w:rsidRPr="0019560C" w:rsidRDefault="0019560C" w:rsidP="0019560C">
            <w:pPr>
              <w:widowControl/>
              <w:jc w:val="center"/>
              <w:rPr>
                <w:rFonts w:ascii="Arial" w:hAnsi="Arial" w:cs="Arial"/>
                <w:color w:val="000000"/>
                <w:kern w:val="0"/>
                <w:sz w:val="18"/>
                <w:szCs w:val="18"/>
              </w:rPr>
            </w:pPr>
            <w:r w:rsidRPr="0019560C">
              <w:rPr>
                <w:rFonts w:ascii="Arial" w:hAnsi="Arial" w:cs="Arial"/>
                <w:sz w:val="18"/>
                <w:szCs w:val="18"/>
              </w:rPr>
              <w:t>罗观凤</w:t>
            </w:r>
          </w:p>
        </w:tc>
        <w:tc>
          <w:tcPr>
            <w:tcW w:w="856" w:type="dxa"/>
            <w:noWrap/>
            <w:vAlign w:val="center"/>
          </w:tcPr>
          <w:p w:rsidR="0019560C" w:rsidRPr="0019560C" w:rsidRDefault="0019560C" w:rsidP="0019560C">
            <w:pPr>
              <w:jc w:val="center"/>
              <w:rPr>
                <w:rFonts w:ascii="Arial" w:hAnsi="Arial" w:cs="Arial"/>
                <w:color w:val="000000"/>
                <w:kern w:val="0"/>
                <w:sz w:val="18"/>
                <w:szCs w:val="18"/>
              </w:rPr>
            </w:pPr>
            <w:r w:rsidRPr="0019560C">
              <w:rPr>
                <w:rFonts w:ascii="Arial" w:hAnsi="Arial" w:cs="Arial"/>
                <w:sz w:val="18"/>
                <w:szCs w:val="18"/>
              </w:rPr>
              <w:t>梁锋</w:t>
            </w:r>
            <w:r w:rsidRPr="0019560C">
              <w:rPr>
                <w:rFonts w:ascii="Arial" w:hAnsi="Arial" w:cs="Arial"/>
                <w:sz w:val="18"/>
                <w:szCs w:val="18"/>
              </w:rPr>
              <w:br/>
            </w:r>
            <w:r w:rsidRPr="0019560C">
              <w:rPr>
                <w:rFonts w:ascii="Arial" w:hAnsi="Arial" w:cs="Arial"/>
                <w:sz w:val="18"/>
                <w:szCs w:val="18"/>
              </w:rPr>
              <w:t>覃介随</w:t>
            </w:r>
          </w:p>
        </w:tc>
      </w:tr>
    </w:tbl>
    <w:p w:rsidR="00550DEA" w:rsidRPr="00FB6A95" w:rsidRDefault="00550DEA">
      <w:pPr>
        <w:spacing w:line="480" w:lineRule="auto"/>
        <w:rPr>
          <w:rFonts w:ascii="Arial" w:hAnsi="Arial" w:cs="Arial"/>
          <w:bCs/>
          <w:kern w:val="44"/>
          <w:szCs w:val="21"/>
        </w:rPr>
        <w:sectPr w:rsidR="00550DEA" w:rsidRPr="00FB6A95">
          <w:footerReference w:type="default" r:id="rId24"/>
          <w:pgSz w:w="11906" w:h="16838"/>
          <w:pgMar w:top="1843" w:right="1134" w:bottom="1134" w:left="1134" w:header="850" w:footer="850" w:gutter="340"/>
          <w:pgNumType w:start="1"/>
          <w:cols w:space="720"/>
          <w:docGrid w:type="linesAndChars" w:linePitch="312"/>
        </w:sectPr>
      </w:pP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33" w:name="_Toc532281661"/>
      <w:bookmarkStart w:id="34" w:name="_Toc535508640"/>
      <w:bookmarkStart w:id="35" w:name="_Toc535570754"/>
      <w:bookmarkStart w:id="36" w:name="_Toc535580027"/>
      <w:bookmarkStart w:id="37" w:name="_Toc535580095"/>
      <w:bookmarkStart w:id="38" w:name="_Toc16243534"/>
      <w:bookmarkStart w:id="39" w:name="_Toc411430359"/>
      <w:bookmarkStart w:id="40" w:name="_Toc373309851"/>
      <w:r w:rsidRPr="00FB6A95">
        <w:rPr>
          <w:rFonts w:ascii="Arial" w:hAnsi="Arial" w:cs="Arial"/>
          <w:color w:val="000000"/>
          <w:sz w:val="24"/>
          <w:szCs w:val="24"/>
        </w:rPr>
        <w:lastRenderedPageBreak/>
        <w:t>5</w:t>
      </w:r>
      <w:r w:rsidR="007130E6" w:rsidRPr="00FB6A95">
        <w:rPr>
          <w:rFonts w:ascii="Arial" w:hAnsi="Arial" w:cs="Arial"/>
          <w:color w:val="000000"/>
          <w:sz w:val="24"/>
          <w:szCs w:val="24"/>
        </w:rPr>
        <w:t>合同签订情况</w:t>
      </w:r>
      <w:bookmarkEnd w:id="33"/>
      <w:bookmarkEnd w:id="34"/>
      <w:bookmarkEnd w:id="35"/>
      <w:bookmarkEnd w:id="36"/>
      <w:bookmarkEnd w:id="37"/>
      <w:bookmarkEnd w:id="38"/>
    </w:p>
    <w:p w:rsidR="00550DEA" w:rsidRPr="00FB6A95" w:rsidRDefault="007130E6">
      <w:pPr>
        <w:spacing w:line="480" w:lineRule="auto"/>
        <w:ind w:firstLineChars="200" w:firstLine="420"/>
        <w:rPr>
          <w:rFonts w:ascii="Arial" w:hAnsi="Arial" w:cs="Arial"/>
          <w:color w:val="000000"/>
          <w:sz w:val="28"/>
          <w:szCs w:val="28"/>
        </w:rPr>
      </w:pPr>
      <w:r w:rsidRPr="00FB6A95">
        <w:rPr>
          <w:rFonts w:ascii="Arial" w:hAnsi="Arial" w:cs="Arial"/>
          <w:bCs/>
          <w:kern w:val="44"/>
          <w:szCs w:val="21"/>
        </w:rPr>
        <w:t>2019</w:t>
      </w:r>
      <w:r w:rsidRPr="00FB6A95">
        <w:rPr>
          <w:rFonts w:ascii="Arial" w:hAnsi="Arial" w:cs="Arial"/>
          <w:bCs/>
          <w:kern w:val="44"/>
          <w:szCs w:val="21"/>
        </w:rPr>
        <w:t>年</w:t>
      </w:r>
      <w:r w:rsidR="00A16EB3">
        <w:rPr>
          <w:rFonts w:ascii="Arial" w:hAnsi="Arial" w:cs="Arial"/>
          <w:bCs/>
          <w:kern w:val="44"/>
          <w:szCs w:val="21"/>
        </w:rPr>
        <w:t>7</w:t>
      </w:r>
      <w:r w:rsidRPr="00FB6A95">
        <w:rPr>
          <w:rFonts w:ascii="Arial" w:hAnsi="Arial" w:cs="Arial"/>
          <w:bCs/>
          <w:kern w:val="44"/>
          <w:szCs w:val="21"/>
        </w:rPr>
        <w:t>月期间，项目公司共计签订合同</w:t>
      </w:r>
      <w:r w:rsidR="00A16EB3">
        <w:rPr>
          <w:rFonts w:ascii="Arial" w:hAnsi="Arial" w:cs="Arial"/>
          <w:bCs/>
          <w:kern w:val="44"/>
          <w:szCs w:val="21"/>
        </w:rPr>
        <w:t>39</w:t>
      </w:r>
      <w:r w:rsidRPr="00FB6A95">
        <w:rPr>
          <w:rFonts w:ascii="Arial" w:hAnsi="Arial" w:cs="Arial"/>
          <w:bCs/>
          <w:kern w:val="44"/>
          <w:szCs w:val="21"/>
        </w:rPr>
        <w:t>份，详见合同签订情况表：</w:t>
      </w:r>
    </w:p>
    <w:p w:rsidR="00550DEA" w:rsidRPr="00FB6A95" w:rsidRDefault="007130E6" w:rsidP="002A062E">
      <w:pPr>
        <w:spacing w:beforeLines="100" w:before="240" w:line="360" w:lineRule="auto"/>
        <w:jc w:val="center"/>
        <w:rPr>
          <w:rFonts w:ascii="Arial" w:hAnsi="Arial" w:cs="Arial"/>
          <w:b/>
          <w:color w:val="000000"/>
          <w:sz w:val="24"/>
          <w:szCs w:val="28"/>
        </w:rPr>
      </w:pPr>
      <w:r w:rsidRPr="00FB6A95">
        <w:rPr>
          <w:rFonts w:ascii="Arial" w:hAnsi="Arial" w:cs="Arial"/>
          <w:b/>
          <w:color w:val="000000"/>
          <w:sz w:val="24"/>
          <w:szCs w:val="28"/>
        </w:rPr>
        <w:t>2019</w:t>
      </w:r>
      <w:r w:rsidRPr="00FB6A95">
        <w:rPr>
          <w:rFonts w:ascii="Arial" w:hAnsi="Arial" w:cs="Arial"/>
          <w:b/>
          <w:color w:val="000000"/>
          <w:sz w:val="24"/>
          <w:szCs w:val="28"/>
        </w:rPr>
        <w:t>年</w:t>
      </w:r>
      <w:r w:rsidR="009B489C">
        <w:rPr>
          <w:rFonts w:ascii="Arial" w:hAnsi="Arial" w:cs="Arial"/>
          <w:b/>
          <w:color w:val="000000"/>
          <w:sz w:val="24"/>
          <w:szCs w:val="28"/>
        </w:rPr>
        <w:t>7</w:t>
      </w:r>
      <w:r w:rsidRPr="00FB6A95">
        <w:rPr>
          <w:rFonts w:ascii="Arial" w:hAnsi="Arial" w:cs="Arial"/>
          <w:b/>
          <w:color w:val="000000"/>
          <w:sz w:val="24"/>
          <w:szCs w:val="28"/>
        </w:rPr>
        <w:t>月合同签订情况表</w:t>
      </w:r>
    </w:p>
    <w:tbl>
      <w:tblPr>
        <w:tblW w:w="10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3"/>
        <w:gridCol w:w="1714"/>
        <w:gridCol w:w="2126"/>
        <w:gridCol w:w="3390"/>
        <w:gridCol w:w="1559"/>
        <w:gridCol w:w="1091"/>
      </w:tblGrid>
      <w:tr w:rsidR="00550DEA" w:rsidRPr="00FB6A95" w:rsidTr="002A5120">
        <w:trPr>
          <w:trHeight w:val="567"/>
          <w:tblHeader/>
          <w:jc w:val="center"/>
        </w:trPr>
        <w:tc>
          <w:tcPr>
            <w:tcW w:w="583" w:type="dxa"/>
            <w:vAlign w:val="center"/>
          </w:tcPr>
          <w:p w:rsidR="00550DEA" w:rsidRPr="00FB6A95" w:rsidRDefault="007130E6">
            <w:pPr>
              <w:widowControl/>
              <w:jc w:val="center"/>
              <w:rPr>
                <w:rFonts w:ascii="Arial" w:hAnsi="Arial" w:cs="Arial"/>
                <w:b/>
                <w:color w:val="000000"/>
                <w:kern w:val="0"/>
                <w:sz w:val="18"/>
                <w:szCs w:val="16"/>
              </w:rPr>
            </w:pPr>
            <w:r w:rsidRPr="00FB6A95">
              <w:rPr>
                <w:rFonts w:ascii="Arial" w:hAnsi="Arial" w:cs="Arial"/>
                <w:b/>
                <w:color w:val="000000"/>
                <w:kern w:val="0"/>
                <w:sz w:val="18"/>
                <w:szCs w:val="16"/>
              </w:rPr>
              <w:t>序号</w:t>
            </w:r>
          </w:p>
        </w:tc>
        <w:tc>
          <w:tcPr>
            <w:tcW w:w="1714" w:type="dxa"/>
            <w:vAlign w:val="center"/>
          </w:tcPr>
          <w:p w:rsidR="00550DEA" w:rsidRPr="00FB6A95" w:rsidRDefault="007130E6">
            <w:pPr>
              <w:widowControl/>
              <w:jc w:val="center"/>
              <w:rPr>
                <w:rFonts w:ascii="Arial" w:hAnsi="Arial" w:cs="Arial"/>
                <w:b/>
                <w:color w:val="000000"/>
                <w:kern w:val="0"/>
                <w:sz w:val="18"/>
                <w:szCs w:val="16"/>
              </w:rPr>
            </w:pPr>
            <w:r w:rsidRPr="00FB6A95">
              <w:rPr>
                <w:rFonts w:ascii="Arial" w:hAnsi="Arial" w:cs="Arial"/>
                <w:b/>
                <w:color w:val="000000"/>
                <w:kern w:val="0"/>
                <w:sz w:val="18"/>
                <w:szCs w:val="16"/>
              </w:rPr>
              <w:t>对方单位</w:t>
            </w:r>
          </w:p>
        </w:tc>
        <w:tc>
          <w:tcPr>
            <w:tcW w:w="2126" w:type="dxa"/>
            <w:vAlign w:val="center"/>
          </w:tcPr>
          <w:p w:rsidR="00550DEA" w:rsidRPr="00FB6A95" w:rsidRDefault="007130E6">
            <w:pPr>
              <w:widowControl/>
              <w:jc w:val="center"/>
              <w:rPr>
                <w:rFonts w:ascii="Arial" w:hAnsi="Arial" w:cs="Arial"/>
                <w:b/>
                <w:color w:val="000000"/>
                <w:kern w:val="0"/>
                <w:sz w:val="18"/>
                <w:szCs w:val="16"/>
              </w:rPr>
            </w:pPr>
            <w:r w:rsidRPr="00FB6A95">
              <w:rPr>
                <w:rFonts w:ascii="Arial" w:hAnsi="Arial" w:cs="Arial"/>
                <w:b/>
                <w:color w:val="000000"/>
                <w:kern w:val="0"/>
                <w:sz w:val="18"/>
                <w:szCs w:val="16"/>
              </w:rPr>
              <w:t>合同文件名称</w:t>
            </w:r>
          </w:p>
        </w:tc>
        <w:tc>
          <w:tcPr>
            <w:tcW w:w="3390" w:type="dxa"/>
            <w:vAlign w:val="center"/>
          </w:tcPr>
          <w:p w:rsidR="00550DEA" w:rsidRPr="00FB6A95" w:rsidRDefault="007130E6">
            <w:pPr>
              <w:widowControl/>
              <w:jc w:val="center"/>
              <w:rPr>
                <w:rFonts w:ascii="Arial" w:hAnsi="Arial" w:cs="Arial"/>
                <w:b/>
                <w:color w:val="000000"/>
                <w:kern w:val="0"/>
                <w:sz w:val="18"/>
                <w:szCs w:val="16"/>
              </w:rPr>
            </w:pPr>
            <w:r w:rsidRPr="00FB6A95">
              <w:rPr>
                <w:rFonts w:ascii="Arial" w:hAnsi="Arial" w:cs="Arial"/>
                <w:b/>
                <w:color w:val="000000"/>
                <w:kern w:val="0"/>
                <w:sz w:val="18"/>
                <w:szCs w:val="16"/>
              </w:rPr>
              <w:t>合同内容</w:t>
            </w:r>
          </w:p>
        </w:tc>
        <w:tc>
          <w:tcPr>
            <w:tcW w:w="1559" w:type="dxa"/>
            <w:vAlign w:val="center"/>
          </w:tcPr>
          <w:p w:rsidR="00550DEA" w:rsidRPr="00FB6A95" w:rsidRDefault="007130E6" w:rsidP="00F40686">
            <w:pPr>
              <w:widowControl/>
              <w:jc w:val="center"/>
              <w:rPr>
                <w:rFonts w:ascii="Arial" w:hAnsi="Arial" w:cs="Arial"/>
                <w:b/>
                <w:color w:val="000000"/>
                <w:kern w:val="0"/>
                <w:sz w:val="18"/>
                <w:szCs w:val="16"/>
              </w:rPr>
            </w:pPr>
            <w:r w:rsidRPr="00FB6A95">
              <w:rPr>
                <w:rFonts w:ascii="Arial" w:hAnsi="Arial" w:cs="Arial"/>
                <w:b/>
                <w:color w:val="000000"/>
                <w:kern w:val="0"/>
                <w:sz w:val="18"/>
                <w:szCs w:val="16"/>
              </w:rPr>
              <w:t>合同金额（元）</w:t>
            </w:r>
          </w:p>
        </w:tc>
        <w:tc>
          <w:tcPr>
            <w:tcW w:w="1091" w:type="dxa"/>
            <w:vAlign w:val="center"/>
          </w:tcPr>
          <w:p w:rsidR="00550DEA" w:rsidRPr="00FB6A95" w:rsidRDefault="007130E6" w:rsidP="00F40686">
            <w:pPr>
              <w:widowControl/>
              <w:jc w:val="center"/>
              <w:rPr>
                <w:rFonts w:ascii="Arial" w:hAnsi="Arial" w:cs="Arial"/>
                <w:b/>
                <w:color w:val="000000"/>
                <w:kern w:val="0"/>
                <w:sz w:val="18"/>
                <w:szCs w:val="16"/>
              </w:rPr>
            </w:pPr>
            <w:r w:rsidRPr="00FB6A95">
              <w:rPr>
                <w:rFonts w:ascii="Arial" w:hAnsi="Arial" w:cs="Arial"/>
                <w:b/>
                <w:color w:val="000000"/>
                <w:kern w:val="0"/>
                <w:sz w:val="18"/>
                <w:szCs w:val="16"/>
              </w:rPr>
              <w:t>签约日期</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sidRPr="00FB6A95">
              <w:rPr>
                <w:rFonts w:ascii="Arial" w:hAnsi="Arial" w:cs="Arial"/>
                <w:kern w:val="0"/>
                <w:sz w:val="18"/>
                <w:szCs w:val="16"/>
              </w:rPr>
              <w:t>1</w:t>
            </w:r>
          </w:p>
        </w:tc>
        <w:tc>
          <w:tcPr>
            <w:tcW w:w="1714" w:type="dxa"/>
            <w:vAlign w:val="center"/>
          </w:tcPr>
          <w:p w:rsidR="00A16EB3" w:rsidRPr="00525EA9" w:rsidRDefault="00A16EB3" w:rsidP="00A16EB3">
            <w:pPr>
              <w:jc w:val="center"/>
              <w:rPr>
                <w:rFonts w:ascii="Arial" w:hAnsi="Arial" w:cs="Arial"/>
                <w:kern w:val="0"/>
                <w:sz w:val="18"/>
                <w:szCs w:val="18"/>
              </w:rPr>
            </w:pPr>
            <w:r w:rsidRPr="00525EA9">
              <w:rPr>
                <w:rFonts w:ascii="Arial" w:hAnsi="Arial" w:cs="Arial"/>
                <w:sz w:val="18"/>
                <w:szCs w:val="18"/>
              </w:rPr>
              <w:t>广西框架广告传媒有限公司</w:t>
            </w:r>
          </w:p>
        </w:tc>
        <w:tc>
          <w:tcPr>
            <w:tcW w:w="2126"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南宁融创</w:t>
            </w:r>
            <w:r w:rsidRPr="00525EA9">
              <w:rPr>
                <w:rFonts w:ascii="Arial" w:hAnsi="Arial" w:cs="Arial"/>
                <w:sz w:val="18"/>
                <w:szCs w:val="18"/>
              </w:rPr>
              <w:t>·</w:t>
            </w:r>
            <w:r w:rsidRPr="00525EA9">
              <w:rPr>
                <w:rFonts w:ascii="Arial" w:hAnsi="Arial" w:cs="Arial"/>
                <w:sz w:val="18"/>
                <w:szCs w:val="18"/>
              </w:rPr>
              <w:t>九熙府项目</w:t>
            </w:r>
            <w:r w:rsidRPr="00525EA9">
              <w:rPr>
                <w:rFonts w:ascii="Arial" w:hAnsi="Arial" w:cs="Arial"/>
                <w:sz w:val="18"/>
                <w:szCs w:val="18"/>
              </w:rPr>
              <w:t>2019</w:t>
            </w:r>
            <w:r w:rsidRPr="00525EA9">
              <w:rPr>
                <w:rFonts w:ascii="Arial" w:hAnsi="Arial" w:cs="Arial"/>
                <w:sz w:val="18"/>
                <w:szCs w:val="18"/>
              </w:rPr>
              <w:t>年</w:t>
            </w:r>
            <w:r w:rsidRPr="00525EA9">
              <w:rPr>
                <w:rFonts w:ascii="Arial" w:hAnsi="Arial" w:cs="Arial"/>
                <w:sz w:val="18"/>
                <w:szCs w:val="18"/>
              </w:rPr>
              <w:t>6</w:t>
            </w:r>
            <w:r w:rsidRPr="00525EA9">
              <w:rPr>
                <w:rFonts w:ascii="Arial" w:hAnsi="Arial" w:cs="Arial"/>
                <w:sz w:val="18"/>
                <w:szCs w:val="18"/>
              </w:rPr>
              <w:t>月电梯轿厢广告投放合同</w:t>
            </w:r>
          </w:p>
        </w:tc>
        <w:tc>
          <w:tcPr>
            <w:tcW w:w="3390"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对南宁融创九熙府的广告审批、广告制作安装及发布</w:t>
            </w:r>
          </w:p>
        </w:tc>
        <w:tc>
          <w:tcPr>
            <w:tcW w:w="1559"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 xml:space="preserve">57,200.00 </w:t>
            </w:r>
          </w:p>
        </w:tc>
        <w:tc>
          <w:tcPr>
            <w:tcW w:w="1091"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2019/7/1</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sidRPr="00FB6A95">
              <w:rPr>
                <w:rFonts w:ascii="Arial" w:hAnsi="Arial" w:cs="Arial"/>
                <w:kern w:val="0"/>
                <w:sz w:val="18"/>
                <w:szCs w:val="16"/>
              </w:rPr>
              <w:t>2</w:t>
            </w:r>
          </w:p>
        </w:tc>
        <w:tc>
          <w:tcPr>
            <w:tcW w:w="1714" w:type="dxa"/>
            <w:noWrap/>
            <w:vAlign w:val="center"/>
          </w:tcPr>
          <w:p w:rsidR="00A16EB3" w:rsidRPr="00525EA9" w:rsidRDefault="00A16EB3" w:rsidP="00A16EB3">
            <w:pPr>
              <w:jc w:val="center"/>
              <w:rPr>
                <w:rFonts w:ascii="Arial" w:hAnsi="Arial" w:cs="Arial"/>
                <w:kern w:val="0"/>
                <w:sz w:val="18"/>
                <w:szCs w:val="18"/>
              </w:rPr>
            </w:pPr>
            <w:r w:rsidRPr="00525EA9">
              <w:rPr>
                <w:rFonts w:ascii="Arial" w:hAnsi="Arial" w:cs="Arial"/>
                <w:sz w:val="18"/>
                <w:szCs w:val="18"/>
              </w:rPr>
              <w:t>广西速度文化传播有限公司</w:t>
            </w:r>
          </w:p>
        </w:tc>
        <w:tc>
          <w:tcPr>
            <w:tcW w:w="2126"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南宁融创</w:t>
            </w:r>
            <w:r w:rsidRPr="00525EA9">
              <w:rPr>
                <w:rFonts w:ascii="Arial" w:hAnsi="Arial" w:cs="Arial"/>
                <w:sz w:val="18"/>
                <w:szCs w:val="18"/>
              </w:rPr>
              <w:t>·</w:t>
            </w:r>
            <w:r w:rsidRPr="00525EA9">
              <w:rPr>
                <w:rFonts w:ascii="Arial" w:hAnsi="Arial" w:cs="Arial"/>
                <w:sz w:val="18"/>
                <w:szCs w:val="18"/>
              </w:rPr>
              <w:t>九熙府项目</w:t>
            </w:r>
            <w:r w:rsidRPr="00525EA9">
              <w:rPr>
                <w:rFonts w:ascii="Arial" w:hAnsi="Arial" w:cs="Arial"/>
                <w:sz w:val="18"/>
                <w:szCs w:val="18"/>
              </w:rPr>
              <w:t>2019</w:t>
            </w:r>
            <w:r w:rsidRPr="00525EA9">
              <w:rPr>
                <w:rFonts w:ascii="Arial" w:hAnsi="Arial" w:cs="Arial"/>
                <w:sz w:val="18"/>
                <w:szCs w:val="18"/>
              </w:rPr>
              <w:t>年</w:t>
            </w:r>
            <w:r w:rsidRPr="00525EA9">
              <w:rPr>
                <w:rFonts w:ascii="Arial" w:hAnsi="Arial" w:cs="Arial"/>
                <w:sz w:val="18"/>
                <w:szCs w:val="18"/>
              </w:rPr>
              <w:t>6</w:t>
            </w:r>
            <w:r w:rsidRPr="00525EA9">
              <w:rPr>
                <w:rFonts w:ascii="Arial" w:hAnsi="Arial" w:cs="Arial"/>
                <w:sz w:val="18"/>
                <w:szCs w:val="18"/>
              </w:rPr>
              <w:t>月户外大牌投放制作合同</w:t>
            </w:r>
          </w:p>
        </w:tc>
        <w:tc>
          <w:tcPr>
            <w:tcW w:w="3390" w:type="dxa"/>
            <w:vAlign w:val="center"/>
          </w:tcPr>
          <w:p w:rsidR="00A16EB3" w:rsidRPr="00525EA9" w:rsidRDefault="00A16EB3" w:rsidP="00A16EB3">
            <w:pPr>
              <w:widowControl/>
              <w:rPr>
                <w:rFonts w:ascii="Arial" w:hAnsi="Arial" w:cs="Arial"/>
                <w:kern w:val="0"/>
                <w:sz w:val="18"/>
                <w:szCs w:val="18"/>
              </w:rPr>
            </w:pPr>
            <w:r w:rsidRPr="00525EA9">
              <w:rPr>
                <w:rFonts w:ascii="Arial" w:hAnsi="Arial" w:cs="Arial"/>
                <w:sz w:val="18"/>
                <w:szCs w:val="18"/>
              </w:rPr>
              <w:t>户外大牌的制作、安装及发布</w:t>
            </w:r>
          </w:p>
        </w:tc>
        <w:tc>
          <w:tcPr>
            <w:tcW w:w="1559"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 xml:space="preserve">41,760.00 </w:t>
            </w:r>
          </w:p>
        </w:tc>
        <w:tc>
          <w:tcPr>
            <w:tcW w:w="1091"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2019/7/1</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sidRPr="00FB6A95">
              <w:rPr>
                <w:rFonts w:ascii="Arial" w:hAnsi="Arial" w:cs="Arial"/>
                <w:kern w:val="0"/>
                <w:sz w:val="18"/>
                <w:szCs w:val="16"/>
              </w:rPr>
              <w:t>3</w:t>
            </w:r>
          </w:p>
        </w:tc>
        <w:tc>
          <w:tcPr>
            <w:tcW w:w="1714" w:type="dxa"/>
            <w:noWrap/>
            <w:vAlign w:val="center"/>
          </w:tcPr>
          <w:p w:rsidR="00A16EB3" w:rsidRPr="00525EA9" w:rsidRDefault="00A16EB3" w:rsidP="00A16EB3">
            <w:pPr>
              <w:jc w:val="center"/>
              <w:rPr>
                <w:rFonts w:ascii="Arial" w:hAnsi="Arial" w:cs="Arial"/>
                <w:kern w:val="0"/>
                <w:sz w:val="18"/>
                <w:szCs w:val="18"/>
              </w:rPr>
            </w:pPr>
            <w:r w:rsidRPr="00525EA9">
              <w:rPr>
                <w:rFonts w:ascii="Arial" w:hAnsi="Arial" w:cs="Arial"/>
                <w:sz w:val="18"/>
                <w:szCs w:val="18"/>
              </w:rPr>
              <w:t>重庆众联汇雅文化传媒有限公司</w:t>
            </w:r>
          </w:p>
        </w:tc>
        <w:tc>
          <w:tcPr>
            <w:tcW w:w="2126"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2019</w:t>
            </w:r>
            <w:r w:rsidRPr="00525EA9">
              <w:rPr>
                <w:rFonts w:ascii="Arial" w:hAnsi="Arial" w:cs="Arial"/>
                <w:sz w:val="18"/>
                <w:szCs w:val="18"/>
              </w:rPr>
              <w:t>年</w:t>
            </w:r>
            <w:r w:rsidRPr="00525EA9">
              <w:rPr>
                <w:rFonts w:ascii="Arial" w:hAnsi="Arial" w:cs="Arial"/>
                <w:sz w:val="18"/>
                <w:szCs w:val="18"/>
              </w:rPr>
              <w:t>5</w:t>
            </w:r>
            <w:r w:rsidRPr="00525EA9">
              <w:rPr>
                <w:rFonts w:ascii="Arial" w:hAnsi="Arial" w:cs="Arial"/>
                <w:sz w:val="18"/>
                <w:szCs w:val="18"/>
              </w:rPr>
              <w:t>月南宁融创九熙府物料制作合同</w:t>
            </w:r>
          </w:p>
        </w:tc>
        <w:tc>
          <w:tcPr>
            <w:tcW w:w="3390" w:type="dxa"/>
            <w:vAlign w:val="center"/>
          </w:tcPr>
          <w:p w:rsidR="00A16EB3" w:rsidRPr="00525EA9" w:rsidRDefault="00A16EB3" w:rsidP="00A16EB3">
            <w:pPr>
              <w:widowControl/>
              <w:rPr>
                <w:rFonts w:ascii="Arial" w:hAnsi="Arial" w:cs="Arial"/>
                <w:kern w:val="0"/>
                <w:sz w:val="18"/>
                <w:szCs w:val="18"/>
              </w:rPr>
            </w:pPr>
            <w:r w:rsidRPr="00525EA9">
              <w:rPr>
                <w:rFonts w:ascii="Arial" w:hAnsi="Arial" w:cs="Arial"/>
                <w:sz w:val="18"/>
                <w:szCs w:val="18"/>
              </w:rPr>
              <w:t>制作相应物料提供销售支持，甲方委托乙方制作及安装物流的全部事宜</w:t>
            </w:r>
          </w:p>
        </w:tc>
        <w:tc>
          <w:tcPr>
            <w:tcW w:w="1559"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 xml:space="preserve">5,377.23 </w:t>
            </w:r>
          </w:p>
        </w:tc>
        <w:tc>
          <w:tcPr>
            <w:tcW w:w="1091"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2019/7/2</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sidRPr="00FB6A95">
              <w:rPr>
                <w:rFonts w:ascii="Arial" w:hAnsi="Arial" w:cs="Arial"/>
                <w:kern w:val="0"/>
                <w:sz w:val="18"/>
                <w:szCs w:val="16"/>
              </w:rPr>
              <w:t>4</w:t>
            </w:r>
          </w:p>
        </w:tc>
        <w:tc>
          <w:tcPr>
            <w:tcW w:w="1714" w:type="dxa"/>
            <w:noWrap/>
            <w:vAlign w:val="center"/>
          </w:tcPr>
          <w:p w:rsidR="00A16EB3" w:rsidRPr="00525EA9" w:rsidRDefault="00A16EB3" w:rsidP="00A16EB3">
            <w:pPr>
              <w:jc w:val="center"/>
              <w:rPr>
                <w:rFonts w:ascii="Arial" w:hAnsi="Arial" w:cs="Arial"/>
                <w:kern w:val="0"/>
                <w:sz w:val="18"/>
                <w:szCs w:val="18"/>
              </w:rPr>
            </w:pPr>
            <w:r w:rsidRPr="00525EA9">
              <w:rPr>
                <w:rFonts w:ascii="Arial" w:hAnsi="Arial" w:cs="Arial"/>
                <w:sz w:val="18"/>
                <w:szCs w:val="18"/>
              </w:rPr>
              <w:t>重庆众联汇雅文化传媒有限公司</w:t>
            </w:r>
          </w:p>
        </w:tc>
        <w:tc>
          <w:tcPr>
            <w:tcW w:w="2126"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2019</w:t>
            </w:r>
            <w:r w:rsidRPr="00525EA9">
              <w:rPr>
                <w:rFonts w:ascii="Arial" w:hAnsi="Arial" w:cs="Arial"/>
                <w:sz w:val="18"/>
                <w:szCs w:val="18"/>
              </w:rPr>
              <w:t>年</w:t>
            </w:r>
            <w:r w:rsidRPr="00525EA9">
              <w:rPr>
                <w:rFonts w:ascii="Arial" w:hAnsi="Arial" w:cs="Arial"/>
                <w:sz w:val="18"/>
                <w:szCs w:val="18"/>
              </w:rPr>
              <w:t>6</w:t>
            </w:r>
            <w:r w:rsidRPr="00525EA9">
              <w:rPr>
                <w:rFonts w:ascii="Arial" w:hAnsi="Arial" w:cs="Arial"/>
                <w:sz w:val="18"/>
                <w:szCs w:val="18"/>
              </w:rPr>
              <w:t>月南宁融创九熙府物料制作合同</w:t>
            </w:r>
          </w:p>
        </w:tc>
        <w:tc>
          <w:tcPr>
            <w:tcW w:w="3390"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制作相应物料提供销售支持，甲方委托乙方制作及安装物流的全部事宜</w:t>
            </w:r>
          </w:p>
        </w:tc>
        <w:tc>
          <w:tcPr>
            <w:tcW w:w="1559"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 xml:space="preserve">9,781.56 </w:t>
            </w:r>
          </w:p>
        </w:tc>
        <w:tc>
          <w:tcPr>
            <w:tcW w:w="1091"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2019/7/2</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sidRPr="00FB6A95">
              <w:rPr>
                <w:rFonts w:ascii="Arial" w:hAnsi="Arial" w:cs="Arial"/>
                <w:kern w:val="0"/>
                <w:sz w:val="18"/>
                <w:szCs w:val="16"/>
              </w:rPr>
              <w:t>5</w:t>
            </w:r>
          </w:p>
        </w:tc>
        <w:tc>
          <w:tcPr>
            <w:tcW w:w="1714" w:type="dxa"/>
            <w:noWrap/>
            <w:vAlign w:val="center"/>
          </w:tcPr>
          <w:p w:rsidR="00A16EB3" w:rsidRPr="00525EA9" w:rsidRDefault="00A16EB3" w:rsidP="00A16EB3">
            <w:pPr>
              <w:jc w:val="center"/>
              <w:rPr>
                <w:rFonts w:ascii="Arial" w:hAnsi="Arial" w:cs="Arial"/>
                <w:kern w:val="0"/>
                <w:sz w:val="18"/>
                <w:szCs w:val="18"/>
              </w:rPr>
            </w:pPr>
            <w:r w:rsidRPr="00525EA9">
              <w:rPr>
                <w:rFonts w:ascii="Arial" w:hAnsi="Arial" w:cs="Arial"/>
                <w:sz w:val="18"/>
                <w:szCs w:val="18"/>
              </w:rPr>
              <w:t>重庆众联汇雅文化传媒有限公司</w:t>
            </w:r>
          </w:p>
        </w:tc>
        <w:tc>
          <w:tcPr>
            <w:tcW w:w="2126"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南宁融创九熙府</w:t>
            </w:r>
            <w:r w:rsidRPr="00525EA9">
              <w:rPr>
                <w:rFonts w:ascii="Arial" w:hAnsi="Arial" w:cs="Arial"/>
                <w:sz w:val="18"/>
                <w:szCs w:val="18"/>
              </w:rPr>
              <w:t>2019</w:t>
            </w:r>
            <w:r w:rsidRPr="00525EA9">
              <w:rPr>
                <w:rFonts w:ascii="Arial" w:hAnsi="Arial" w:cs="Arial"/>
                <w:sz w:val="18"/>
                <w:szCs w:val="18"/>
              </w:rPr>
              <w:t>年</w:t>
            </w:r>
            <w:r w:rsidRPr="00525EA9">
              <w:rPr>
                <w:rFonts w:ascii="Arial" w:hAnsi="Arial" w:cs="Arial"/>
                <w:sz w:val="18"/>
                <w:szCs w:val="18"/>
              </w:rPr>
              <w:t>5</w:t>
            </w:r>
            <w:r w:rsidRPr="00525EA9">
              <w:rPr>
                <w:rFonts w:ascii="Arial" w:hAnsi="Arial" w:cs="Arial"/>
                <w:sz w:val="18"/>
                <w:szCs w:val="18"/>
              </w:rPr>
              <w:t>月航洋城展厅项目</w:t>
            </w:r>
            <w:r w:rsidRPr="00525EA9">
              <w:rPr>
                <w:rFonts w:ascii="Arial" w:hAnsi="Arial" w:cs="Arial"/>
                <w:sz w:val="18"/>
                <w:szCs w:val="18"/>
              </w:rPr>
              <w:t>logo</w:t>
            </w:r>
            <w:r w:rsidRPr="00525EA9">
              <w:rPr>
                <w:rFonts w:ascii="Arial" w:hAnsi="Arial" w:cs="Arial"/>
                <w:sz w:val="18"/>
                <w:szCs w:val="18"/>
              </w:rPr>
              <w:t>制作更换合同</w:t>
            </w:r>
          </w:p>
        </w:tc>
        <w:tc>
          <w:tcPr>
            <w:tcW w:w="3390"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更换展厅部分</w:t>
            </w:r>
            <w:r w:rsidRPr="00525EA9">
              <w:rPr>
                <w:rFonts w:ascii="Arial" w:hAnsi="Arial" w:cs="Arial"/>
                <w:sz w:val="18"/>
                <w:szCs w:val="18"/>
              </w:rPr>
              <w:t>logo</w:t>
            </w:r>
            <w:r w:rsidRPr="00525EA9">
              <w:rPr>
                <w:rFonts w:ascii="Arial" w:hAnsi="Arial" w:cs="Arial"/>
                <w:sz w:val="18"/>
                <w:szCs w:val="18"/>
              </w:rPr>
              <w:t>及新上项目画面</w:t>
            </w:r>
          </w:p>
        </w:tc>
        <w:tc>
          <w:tcPr>
            <w:tcW w:w="1559"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 xml:space="preserve">18,501.96 </w:t>
            </w:r>
          </w:p>
        </w:tc>
        <w:tc>
          <w:tcPr>
            <w:tcW w:w="1091"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2019/7/2</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sidRPr="00FB6A95">
              <w:rPr>
                <w:rFonts w:ascii="Arial" w:hAnsi="Arial" w:cs="Arial"/>
                <w:kern w:val="0"/>
                <w:sz w:val="18"/>
                <w:szCs w:val="16"/>
              </w:rPr>
              <w:t>6</w:t>
            </w:r>
          </w:p>
        </w:tc>
        <w:tc>
          <w:tcPr>
            <w:tcW w:w="1714" w:type="dxa"/>
            <w:noWrap/>
            <w:vAlign w:val="center"/>
          </w:tcPr>
          <w:p w:rsidR="00A16EB3" w:rsidRPr="00525EA9" w:rsidRDefault="00A16EB3" w:rsidP="00A16EB3">
            <w:pPr>
              <w:jc w:val="center"/>
              <w:rPr>
                <w:rFonts w:ascii="Arial" w:hAnsi="Arial" w:cs="Arial"/>
                <w:kern w:val="0"/>
                <w:sz w:val="18"/>
                <w:szCs w:val="18"/>
              </w:rPr>
            </w:pPr>
            <w:r w:rsidRPr="00525EA9">
              <w:rPr>
                <w:rFonts w:ascii="Arial" w:hAnsi="Arial" w:cs="Arial"/>
                <w:sz w:val="18"/>
                <w:szCs w:val="18"/>
              </w:rPr>
              <w:t>重庆众联汇雅文化传媒有限公司</w:t>
            </w:r>
          </w:p>
        </w:tc>
        <w:tc>
          <w:tcPr>
            <w:tcW w:w="2126"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2019</w:t>
            </w:r>
            <w:r w:rsidRPr="00525EA9">
              <w:rPr>
                <w:rFonts w:ascii="Arial" w:hAnsi="Arial" w:cs="Arial"/>
                <w:sz w:val="18"/>
                <w:szCs w:val="18"/>
              </w:rPr>
              <w:t>年</w:t>
            </w:r>
            <w:r w:rsidRPr="00525EA9">
              <w:rPr>
                <w:rFonts w:ascii="Arial" w:hAnsi="Arial" w:cs="Arial"/>
                <w:sz w:val="18"/>
                <w:szCs w:val="18"/>
              </w:rPr>
              <w:t>5</w:t>
            </w:r>
            <w:r w:rsidRPr="00525EA9">
              <w:rPr>
                <w:rFonts w:ascii="Arial" w:hAnsi="Arial" w:cs="Arial"/>
                <w:sz w:val="18"/>
                <w:szCs w:val="18"/>
              </w:rPr>
              <w:t>月融创九熙府航洋外展点物流拆除及安装合同</w:t>
            </w:r>
          </w:p>
        </w:tc>
        <w:tc>
          <w:tcPr>
            <w:tcW w:w="3390"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对外展点的拆除，与搭建</w:t>
            </w:r>
          </w:p>
        </w:tc>
        <w:tc>
          <w:tcPr>
            <w:tcW w:w="1559"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 xml:space="preserve">15,142.10 </w:t>
            </w:r>
          </w:p>
        </w:tc>
        <w:tc>
          <w:tcPr>
            <w:tcW w:w="1091"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2019/7/2</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sidRPr="00FB6A95">
              <w:rPr>
                <w:rFonts w:ascii="Arial" w:hAnsi="Arial" w:cs="Arial"/>
                <w:kern w:val="0"/>
                <w:sz w:val="18"/>
                <w:szCs w:val="16"/>
              </w:rPr>
              <w:t>7</w:t>
            </w:r>
          </w:p>
        </w:tc>
        <w:tc>
          <w:tcPr>
            <w:tcW w:w="1714" w:type="dxa"/>
            <w:noWrap/>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重庆市新锐数码影视制作有限公司</w:t>
            </w:r>
          </w:p>
        </w:tc>
        <w:tc>
          <w:tcPr>
            <w:tcW w:w="2126" w:type="dxa"/>
            <w:vAlign w:val="center"/>
          </w:tcPr>
          <w:p w:rsidR="00A16EB3" w:rsidRPr="00525EA9" w:rsidRDefault="00A16EB3" w:rsidP="00A16EB3">
            <w:pPr>
              <w:jc w:val="center"/>
              <w:rPr>
                <w:rFonts w:ascii="Arial" w:hAnsi="Arial" w:cs="Arial"/>
                <w:sz w:val="18"/>
                <w:szCs w:val="18"/>
              </w:rPr>
            </w:pPr>
            <w:r w:rsidRPr="00525EA9">
              <w:rPr>
                <w:rFonts w:ascii="Arial" w:hAnsi="Arial" w:cs="Arial"/>
                <w:sz w:val="18"/>
                <w:szCs w:val="18"/>
              </w:rPr>
              <w:t>融创九熙府视频设计制作合同</w:t>
            </w:r>
          </w:p>
        </w:tc>
        <w:tc>
          <w:tcPr>
            <w:tcW w:w="3390"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制作宣传视频</w:t>
            </w:r>
          </w:p>
        </w:tc>
        <w:tc>
          <w:tcPr>
            <w:tcW w:w="1559"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 xml:space="preserve">114,480.00 </w:t>
            </w:r>
          </w:p>
        </w:tc>
        <w:tc>
          <w:tcPr>
            <w:tcW w:w="1091"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2019/7/2</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sidRPr="00FB6A95">
              <w:rPr>
                <w:rFonts w:ascii="Arial" w:hAnsi="Arial" w:cs="Arial"/>
                <w:kern w:val="0"/>
                <w:sz w:val="18"/>
                <w:szCs w:val="16"/>
              </w:rPr>
              <w:t>8</w:t>
            </w:r>
          </w:p>
        </w:tc>
        <w:tc>
          <w:tcPr>
            <w:tcW w:w="1714" w:type="dxa"/>
            <w:noWrap/>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成都旺小宝科技有限公司</w:t>
            </w:r>
          </w:p>
        </w:tc>
        <w:tc>
          <w:tcPr>
            <w:tcW w:w="2126" w:type="dxa"/>
            <w:vAlign w:val="center"/>
          </w:tcPr>
          <w:p w:rsidR="00A16EB3" w:rsidRPr="00525EA9" w:rsidRDefault="00A16EB3" w:rsidP="00A16EB3">
            <w:pPr>
              <w:jc w:val="center"/>
              <w:rPr>
                <w:rFonts w:ascii="Arial" w:hAnsi="Arial" w:cs="Arial"/>
                <w:sz w:val="18"/>
                <w:szCs w:val="18"/>
              </w:rPr>
            </w:pPr>
            <w:r w:rsidRPr="00525EA9">
              <w:rPr>
                <w:rFonts w:ascii="Arial" w:hAnsi="Arial" w:cs="Arial"/>
                <w:sz w:val="18"/>
                <w:szCs w:val="18"/>
              </w:rPr>
              <w:t>融创中国西南区集团九熙府项目旺小宝云端智能电话系统销售服务同</w:t>
            </w:r>
          </w:p>
        </w:tc>
        <w:tc>
          <w:tcPr>
            <w:tcW w:w="3390"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向旺小宝云端智能电话支付管理系统技术服务费</w:t>
            </w:r>
          </w:p>
        </w:tc>
        <w:tc>
          <w:tcPr>
            <w:tcW w:w="1559"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 xml:space="preserve">18,000.00 </w:t>
            </w:r>
          </w:p>
        </w:tc>
        <w:tc>
          <w:tcPr>
            <w:tcW w:w="1091"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2019/7/2</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sidRPr="00FB6A95">
              <w:rPr>
                <w:rFonts w:ascii="Arial" w:hAnsi="Arial" w:cs="Arial"/>
                <w:kern w:val="0"/>
                <w:sz w:val="18"/>
                <w:szCs w:val="16"/>
              </w:rPr>
              <w:t>9</w:t>
            </w:r>
          </w:p>
        </w:tc>
        <w:tc>
          <w:tcPr>
            <w:tcW w:w="1714" w:type="dxa"/>
            <w:noWrap/>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广西建坤工程咨询有限公司</w:t>
            </w:r>
          </w:p>
        </w:tc>
        <w:tc>
          <w:tcPr>
            <w:tcW w:w="2126" w:type="dxa"/>
            <w:vAlign w:val="center"/>
          </w:tcPr>
          <w:p w:rsidR="00A16EB3" w:rsidRPr="00525EA9" w:rsidRDefault="00A16EB3" w:rsidP="00A16EB3">
            <w:pPr>
              <w:jc w:val="center"/>
              <w:rPr>
                <w:rFonts w:ascii="Arial" w:hAnsi="Arial" w:cs="Arial"/>
                <w:sz w:val="18"/>
                <w:szCs w:val="18"/>
              </w:rPr>
            </w:pPr>
            <w:r w:rsidRPr="00525EA9">
              <w:rPr>
                <w:rFonts w:ascii="Arial" w:hAnsi="Arial" w:cs="Arial"/>
                <w:sz w:val="18"/>
                <w:szCs w:val="18"/>
              </w:rPr>
              <w:t>前期物业管理招标代理委托合同</w:t>
            </w:r>
          </w:p>
        </w:tc>
        <w:tc>
          <w:tcPr>
            <w:tcW w:w="3390"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甲方将物业项目融创</w:t>
            </w:r>
            <w:r w:rsidRPr="00525EA9">
              <w:rPr>
                <w:rFonts w:ascii="Arial" w:hAnsi="Arial" w:cs="Arial"/>
                <w:sz w:val="18"/>
                <w:szCs w:val="18"/>
              </w:rPr>
              <w:t>·</w:t>
            </w:r>
            <w:r w:rsidRPr="00525EA9">
              <w:rPr>
                <w:rFonts w:ascii="Arial" w:hAnsi="Arial" w:cs="Arial"/>
                <w:sz w:val="18"/>
                <w:szCs w:val="18"/>
              </w:rPr>
              <w:t>九熙府一期前期物业管理招标事宜委托给乙方</w:t>
            </w:r>
          </w:p>
        </w:tc>
        <w:tc>
          <w:tcPr>
            <w:tcW w:w="1559"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 xml:space="preserve">40,000.00 </w:t>
            </w:r>
          </w:p>
        </w:tc>
        <w:tc>
          <w:tcPr>
            <w:tcW w:w="1091"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2019/7/2</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sidRPr="00FB6A95">
              <w:rPr>
                <w:rFonts w:ascii="Arial" w:hAnsi="Arial" w:cs="Arial"/>
                <w:kern w:val="0"/>
                <w:sz w:val="18"/>
                <w:szCs w:val="16"/>
              </w:rPr>
              <w:t>10</w:t>
            </w:r>
          </w:p>
        </w:tc>
        <w:tc>
          <w:tcPr>
            <w:tcW w:w="1714" w:type="dxa"/>
            <w:noWrap/>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南宁市勘察测绘地理信息院</w:t>
            </w:r>
          </w:p>
        </w:tc>
        <w:tc>
          <w:tcPr>
            <w:tcW w:w="2126"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测量合同书</w:t>
            </w:r>
          </w:p>
        </w:tc>
        <w:tc>
          <w:tcPr>
            <w:tcW w:w="3390"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甲方委托乙方承担</w:t>
            </w:r>
            <w:r w:rsidRPr="00525EA9">
              <w:rPr>
                <w:rFonts w:ascii="Arial" w:hAnsi="Arial" w:cs="Arial"/>
                <w:sz w:val="18"/>
                <w:szCs w:val="18"/>
              </w:rPr>
              <w:t>“</w:t>
            </w:r>
            <w:r w:rsidRPr="00525EA9">
              <w:rPr>
                <w:rFonts w:ascii="Arial" w:hAnsi="Arial" w:cs="Arial"/>
                <w:sz w:val="18"/>
                <w:szCs w:val="18"/>
              </w:rPr>
              <w:t>融创</w:t>
            </w:r>
            <w:r w:rsidRPr="00525EA9">
              <w:rPr>
                <w:rFonts w:ascii="Arial" w:hAnsi="Arial" w:cs="Arial"/>
                <w:sz w:val="18"/>
                <w:szCs w:val="18"/>
              </w:rPr>
              <w:t>·</w:t>
            </w:r>
            <w:r w:rsidRPr="00525EA9">
              <w:rPr>
                <w:rFonts w:ascii="Arial" w:hAnsi="Arial" w:cs="Arial"/>
                <w:sz w:val="18"/>
                <w:szCs w:val="18"/>
              </w:rPr>
              <w:t>九煕府</w:t>
            </w:r>
            <w:r w:rsidRPr="00525EA9">
              <w:rPr>
                <w:rFonts w:ascii="Arial" w:hAnsi="Arial" w:cs="Arial"/>
                <w:sz w:val="18"/>
                <w:szCs w:val="18"/>
              </w:rPr>
              <w:t>”</w:t>
            </w:r>
            <w:r w:rsidRPr="00525EA9">
              <w:rPr>
                <w:rFonts w:ascii="Arial" w:hAnsi="Arial" w:cs="Arial"/>
                <w:sz w:val="18"/>
                <w:szCs w:val="18"/>
              </w:rPr>
              <w:t>的测量工作</w:t>
            </w:r>
          </w:p>
        </w:tc>
        <w:tc>
          <w:tcPr>
            <w:tcW w:w="1559"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 xml:space="preserve">2,070,000.00 </w:t>
            </w:r>
          </w:p>
        </w:tc>
        <w:tc>
          <w:tcPr>
            <w:tcW w:w="1091"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2019/7/2</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sidRPr="00FB6A95">
              <w:rPr>
                <w:rFonts w:ascii="Arial" w:hAnsi="Arial" w:cs="Arial"/>
                <w:kern w:val="0"/>
                <w:sz w:val="18"/>
                <w:szCs w:val="16"/>
              </w:rPr>
              <w:t>11</w:t>
            </w:r>
          </w:p>
        </w:tc>
        <w:tc>
          <w:tcPr>
            <w:tcW w:w="1714" w:type="dxa"/>
            <w:noWrap/>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广西星汉测绘科技有限公司</w:t>
            </w:r>
          </w:p>
        </w:tc>
        <w:tc>
          <w:tcPr>
            <w:tcW w:w="2126"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房产面积测绘合同</w:t>
            </w:r>
          </w:p>
        </w:tc>
        <w:tc>
          <w:tcPr>
            <w:tcW w:w="3390"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商品房测绘，总建筑面积约</w:t>
            </w:r>
            <w:r w:rsidRPr="00525EA9">
              <w:rPr>
                <w:rFonts w:ascii="Arial" w:hAnsi="Arial" w:cs="Arial"/>
                <w:sz w:val="18"/>
                <w:szCs w:val="18"/>
              </w:rPr>
              <w:t>95963.39</w:t>
            </w:r>
            <w:r w:rsidRPr="00525EA9">
              <w:rPr>
                <w:rFonts w:ascii="Arial" w:hAnsi="Arial" w:cs="Arial"/>
                <w:sz w:val="18"/>
                <w:szCs w:val="18"/>
              </w:rPr>
              <w:t>平方米</w:t>
            </w:r>
          </w:p>
        </w:tc>
        <w:tc>
          <w:tcPr>
            <w:tcW w:w="1559"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 xml:space="preserve">93,134.00 </w:t>
            </w:r>
          </w:p>
        </w:tc>
        <w:tc>
          <w:tcPr>
            <w:tcW w:w="1091"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2019/7/2</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sidRPr="00FB6A95">
              <w:rPr>
                <w:rFonts w:ascii="Arial" w:hAnsi="Arial" w:cs="Arial"/>
                <w:kern w:val="0"/>
                <w:sz w:val="18"/>
                <w:szCs w:val="16"/>
              </w:rPr>
              <w:t>12</w:t>
            </w:r>
          </w:p>
        </w:tc>
        <w:tc>
          <w:tcPr>
            <w:tcW w:w="1714" w:type="dxa"/>
            <w:noWrap/>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广西新亮工程咨询有限公司</w:t>
            </w:r>
          </w:p>
        </w:tc>
        <w:tc>
          <w:tcPr>
            <w:tcW w:w="2126"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建设项目咨询合同</w:t>
            </w:r>
          </w:p>
        </w:tc>
        <w:tc>
          <w:tcPr>
            <w:tcW w:w="3390"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甲方委托乙方承担《融创</w:t>
            </w:r>
            <w:r w:rsidRPr="00525EA9">
              <w:rPr>
                <w:rFonts w:ascii="Arial" w:hAnsi="Arial" w:cs="Arial"/>
                <w:sz w:val="18"/>
                <w:szCs w:val="18"/>
              </w:rPr>
              <w:t>•</w:t>
            </w:r>
            <w:r w:rsidRPr="00525EA9">
              <w:rPr>
                <w:rFonts w:ascii="Arial" w:hAnsi="Arial" w:cs="Arial"/>
                <w:sz w:val="18"/>
                <w:szCs w:val="18"/>
              </w:rPr>
              <w:t>九熙府一期节能报告》编制工作</w:t>
            </w:r>
          </w:p>
        </w:tc>
        <w:tc>
          <w:tcPr>
            <w:tcW w:w="1559"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 xml:space="preserve">60,000.00 </w:t>
            </w:r>
          </w:p>
        </w:tc>
        <w:tc>
          <w:tcPr>
            <w:tcW w:w="1091" w:type="dxa"/>
            <w:vAlign w:val="center"/>
          </w:tcPr>
          <w:p w:rsidR="00A16EB3" w:rsidRPr="00525EA9" w:rsidRDefault="00A16EB3" w:rsidP="00A16EB3">
            <w:pPr>
              <w:widowControl/>
              <w:jc w:val="center"/>
              <w:rPr>
                <w:rFonts w:ascii="Arial" w:hAnsi="Arial" w:cs="Arial"/>
                <w:kern w:val="0"/>
                <w:sz w:val="18"/>
                <w:szCs w:val="18"/>
              </w:rPr>
            </w:pPr>
            <w:r w:rsidRPr="00525EA9">
              <w:rPr>
                <w:rFonts w:ascii="Arial" w:hAnsi="Arial" w:cs="Arial"/>
                <w:sz w:val="18"/>
                <w:szCs w:val="18"/>
              </w:rPr>
              <w:t>2019/7/2</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1</w:t>
            </w:r>
            <w:r>
              <w:rPr>
                <w:rFonts w:ascii="Arial" w:hAnsi="Arial" w:cs="Arial"/>
                <w:kern w:val="0"/>
                <w:sz w:val="18"/>
                <w:szCs w:val="16"/>
              </w:rPr>
              <w:t>3</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重庆华硕建设有限公司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南宁融创九熙府项目二期三标段总承包施工程</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甲方将南宁融创</w:t>
            </w:r>
            <w:r w:rsidRPr="00525EA9">
              <w:rPr>
                <w:rFonts w:ascii="Arial" w:hAnsi="Arial" w:cs="Arial"/>
                <w:sz w:val="18"/>
                <w:szCs w:val="18"/>
              </w:rPr>
              <w:t>·</w:t>
            </w:r>
            <w:r w:rsidRPr="00525EA9">
              <w:rPr>
                <w:rFonts w:ascii="Arial" w:hAnsi="Arial" w:cs="Arial"/>
                <w:sz w:val="18"/>
                <w:szCs w:val="18"/>
              </w:rPr>
              <w:t>九熙府项目二期三标段总承包施工工程</w:t>
            </w:r>
            <w:r w:rsidRPr="00525EA9">
              <w:rPr>
                <w:rFonts w:ascii="Arial" w:hAnsi="Arial" w:cs="Arial"/>
                <w:sz w:val="18"/>
                <w:szCs w:val="18"/>
              </w:rPr>
              <w:br/>
            </w:r>
            <w:r w:rsidRPr="00525EA9">
              <w:rPr>
                <w:rFonts w:ascii="Arial" w:hAnsi="Arial" w:cs="Arial"/>
                <w:sz w:val="18"/>
                <w:szCs w:val="18"/>
              </w:rPr>
              <w:t>委托由乙方实施</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31,940,100.00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2019/7/5</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1</w:t>
            </w:r>
            <w:r>
              <w:rPr>
                <w:rFonts w:ascii="Arial" w:hAnsi="Arial" w:cs="Arial"/>
                <w:kern w:val="0"/>
                <w:sz w:val="18"/>
                <w:szCs w:val="16"/>
              </w:rPr>
              <w:t>4</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华蓝设计（集团）有限公司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融创</w:t>
            </w:r>
            <w:r w:rsidRPr="00525EA9">
              <w:rPr>
                <w:rFonts w:ascii="Arial" w:hAnsi="Arial" w:cs="Arial"/>
                <w:sz w:val="18"/>
                <w:szCs w:val="18"/>
              </w:rPr>
              <w:t>·</w:t>
            </w:r>
            <w:r w:rsidRPr="00525EA9">
              <w:rPr>
                <w:rFonts w:ascii="Arial" w:hAnsi="Arial" w:cs="Arial"/>
                <w:sz w:val="18"/>
                <w:szCs w:val="18"/>
              </w:rPr>
              <w:t>九熙府项目一、二期绿建咨询和海</w:t>
            </w:r>
            <w:r w:rsidRPr="00525EA9">
              <w:rPr>
                <w:rFonts w:ascii="Arial" w:hAnsi="Arial" w:cs="Arial"/>
                <w:sz w:val="18"/>
                <w:szCs w:val="18"/>
              </w:rPr>
              <w:br/>
            </w:r>
            <w:r w:rsidRPr="00525EA9">
              <w:rPr>
                <w:rFonts w:ascii="Arial" w:hAnsi="Arial" w:cs="Arial"/>
                <w:sz w:val="18"/>
                <w:szCs w:val="18"/>
              </w:rPr>
              <w:t>绵城市设计合同</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甲方委托乙方为九熙府项目提供一星级绿色建筑施工图评审咨询服务、海绵城市设计服务</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378,773.28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2019/7/12</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1</w:t>
            </w:r>
            <w:r>
              <w:rPr>
                <w:rFonts w:ascii="Arial" w:hAnsi="Arial" w:cs="Arial"/>
                <w:kern w:val="0"/>
                <w:sz w:val="18"/>
                <w:szCs w:val="16"/>
              </w:rPr>
              <w:t>5</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广西中核审图有限公司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融创中国西南区域集团广西公司融创</w:t>
            </w:r>
            <w:r w:rsidRPr="00525EA9">
              <w:rPr>
                <w:rFonts w:ascii="Arial" w:hAnsi="Arial" w:cs="Arial"/>
                <w:sz w:val="18"/>
                <w:szCs w:val="18"/>
              </w:rPr>
              <w:t>·</w:t>
            </w:r>
            <w:r w:rsidRPr="00525EA9">
              <w:rPr>
                <w:rFonts w:ascii="Arial" w:hAnsi="Arial" w:cs="Arial"/>
                <w:sz w:val="18"/>
                <w:szCs w:val="18"/>
              </w:rPr>
              <w:t>九熙府项目二期施工图外审合同</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甲方确定乙方为融创九熙府项目二期的图纸审查、技术服务与咨询等有关事宜</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322,346.76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2019/7/12</w:t>
            </w:r>
          </w:p>
        </w:tc>
      </w:tr>
      <w:tr w:rsidR="00A16EB3" w:rsidRPr="00FB6A95" w:rsidTr="002A5120">
        <w:trPr>
          <w:trHeight w:val="567"/>
          <w:jc w:val="center"/>
        </w:trPr>
        <w:tc>
          <w:tcPr>
            <w:tcW w:w="583" w:type="dxa"/>
            <w:vAlign w:val="center"/>
          </w:tcPr>
          <w:p w:rsidR="00A16EB3" w:rsidRPr="00FB6A95" w:rsidRDefault="00A16EB3" w:rsidP="00A16EB3">
            <w:pPr>
              <w:widowControl/>
              <w:rPr>
                <w:rFonts w:ascii="Arial" w:hAnsi="Arial" w:cs="Arial"/>
                <w:kern w:val="0"/>
                <w:sz w:val="18"/>
                <w:szCs w:val="16"/>
              </w:rPr>
            </w:pPr>
            <w:r>
              <w:rPr>
                <w:rFonts w:ascii="Arial" w:hAnsi="Arial" w:cs="Arial" w:hint="eastAsia"/>
                <w:kern w:val="0"/>
                <w:sz w:val="18"/>
                <w:szCs w:val="16"/>
              </w:rPr>
              <w:t>1</w:t>
            </w:r>
            <w:r>
              <w:rPr>
                <w:rFonts w:ascii="Arial" w:hAnsi="Arial" w:cs="Arial"/>
                <w:kern w:val="0"/>
                <w:sz w:val="18"/>
                <w:szCs w:val="16"/>
              </w:rPr>
              <w:t>6</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重庆航略晟力建材销售有限公司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融创九熙府项目示范区灯具（工程灯）供货及安装工程补充协议一</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将原合同第二条付款比例及方式作调整</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2019/7/12</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lastRenderedPageBreak/>
              <w:t>1</w:t>
            </w:r>
            <w:r>
              <w:rPr>
                <w:rFonts w:ascii="Arial" w:hAnsi="Arial" w:cs="Arial"/>
                <w:kern w:val="0"/>
                <w:sz w:val="18"/>
                <w:szCs w:val="16"/>
              </w:rPr>
              <w:t>7</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重庆航略晟力建材销售有限公司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南宁融创九熙府项目示范区灯具（花灯）供货及安装工程补充一</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将原合同第二条付款比例及方式作调整</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2019/7/12</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1</w:t>
            </w:r>
            <w:r>
              <w:rPr>
                <w:rFonts w:ascii="Arial" w:hAnsi="Arial" w:cs="Arial"/>
                <w:kern w:val="0"/>
                <w:sz w:val="18"/>
                <w:szCs w:val="16"/>
              </w:rPr>
              <w:t>8</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重庆航略晟力建材销售有限公司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融创</w:t>
            </w:r>
            <w:r w:rsidRPr="00525EA9">
              <w:rPr>
                <w:rFonts w:ascii="Arial" w:hAnsi="Arial" w:cs="Arial"/>
                <w:sz w:val="18"/>
                <w:szCs w:val="18"/>
              </w:rPr>
              <w:t>.</w:t>
            </w:r>
            <w:r w:rsidRPr="00525EA9">
              <w:rPr>
                <w:rFonts w:ascii="Arial" w:hAnsi="Arial" w:cs="Arial"/>
                <w:sz w:val="18"/>
                <w:szCs w:val="18"/>
              </w:rPr>
              <w:t>九熙府一期项目售楼部泛光照明灯具（兆驰）采购工程合同补充协议一</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将原合同第二条付款比例及方式作调整</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2019/7/12</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1</w:t>
            </w:r>
            <w:r>
              <w:rPr>
                <w:rFonts w:ascii="Arial" w:hAnsi="Arial" w:cs="Arial"/>
                <w:kern w:val="0"/>
                <w:sz w:val="18"/>
                <w:szCs w:val="16"/>
              </w:rPr>
              <w:t>9</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重庆航略晟力建材销售有限公司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南宁融创二塘项目展示区景观灯具（兆驰）供货工程补充协议一</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将原合同第二条付款比例及方式作调整</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2019/7/12</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2</w:t>
            </w:r>
            <w:r>
              <w:rPr>
                <w:rFonts w:ascii="Arial" w:hAnsi="Arial" w:cs="Arial"/>
                <w:kern w:val="0"/>
                <w:sz w:val="18"/>
                <w:szCs w:val="16"/>
              </w:rPr>
              <w:t>0</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广西有色勘察设计研究院</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地质灾害危险性评估委托合同</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甲方委托乙方承担九熙府一期建设项目地质灾害危险性评估工作</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58,000.00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2019/7/16</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2</w:t>
            </w:r>
            <w:r>
              <w:rPr>
                <w:rFonts w:ascii="Arial" w:hAnsi="Arial" w:cs="Arial"/>
                <w:kern w:val="0"/>
                <w:sz w:val="18"/>
                <w:szCs w:val="16"/>
              </w:rPr>
              <w:t>1</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广西新浪信息服务有限公司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南宁融创</w:t>
            </w:r>
            <w:r w:rsidRPr="00525EA9">
              <w:rPr>
                <w:rFonts w:ascii="Arial" w:hAnsi="Arial" w:cs="Arial"/>
                <w:sz w:val="18"/>
                <w:szCs w:val="18"/>
              </w:rPr>
              <w:t>•</w:t>
            </w:r>
            <w:r w:rsidRPr="00525EA9">
              <w:rPr>
                <w:rFonts w:ascii="Arial" w:hAnsi="Arial" w:cs="Arial"/>
                <w:sz w:val="18"/>
                <w:szCs w:val="18"/>
              </w:rPr>
              <w:t>九熙府项目</w:t>
            </w:r>
            <w:r w:rsidRPr="00525EA9">
              <w:rPr>
                <w:rFonts w:ascii="Arial" w:hAnsi="Arial" w:cs="Arial"/>
                <w:sz w:val="18"/>
                <w:szCs w:val="18"/>
              </w:rPr>
              <w:t>2019</w:t>
            </w:r>
            <w:r w:rsidRPr="00525EA9">
              <w:rPr>
                <w:rFonts w:ascii="Arial" w:hAnsi="Arial" w:cs="Arial"/>
                <w:sz w:val="18"/>
                <w:szCs w:val="18"/>
              </w:rPr>
              <w:t>年</w:t>
            </w:r>
            <w:r w:rsidRPr="00525EA9">
              <w:rPr>
                <w:rFonts w:ascii="Arial" w:hAnsi="Arial" w:cs="Arial"/>
                <w:sz w:val="18"/>
                <w:szCs w:val="18"/>
              </w:rPr>
              <w:t>6</w:t>
            </w:r>
            <w:r w:rsidRPr="00525EA9">
              <w:rPr>
                <w:rFonts w:ascii="Arial" w:hAnsi="Arial" w:cs="Arial"/>
                <w:sz w:val="18"/>
                <w:szCs w:val="18"/>
              </w:rPr>
              <w:t>月新浪微博资源投放服务合同</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乙方在其运营的网站或微信公众平台为甲方发布网络文字、图片广告及相关工作</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30,000.00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2019/7/16</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2</w:t>
            </w:r>
            <w:r>
              <w:rPr>
                <w:rFonts w:ascii="Arial" w:hAnsi="Arial" w:cs="Arial"/>
                <w:kern w:val="0"/>
                <w:sz w:val="18"/>
                <w:szCs w:val="16"/>
              </w:rPr>
              <w:t>2</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南宁日报社</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南宁融创</w:t>
            </w:r>
            <w:r w:rsidRPr="00525EA9">
              <w:rPr>
                <w:rFonts w:ascii="Arial" w:hAnsi="Arial" w:cs="Arial"/>
                <w:sz w:val="18"/>
                <w:szCs w:val="18"/>
              </w:rPr>
              <w:t>•</w:t>
            </w:r>
            <w:r w:rsidRPr="00525EA9">
              <w:rPr>
                <w:rFonts w:ascii="Arial" w:hAnsi="Arial" w:cs="Arial"/>
                <w:sz w:val="18"/>
                <w:szCs w:val="18"/>
              </w:rPr>
              <w:t>九熙府项目</w:t>
            </w:r>
            <w:r w:rsidRPr="00525EA9">
              <w:rPr>
                <w:rFonts w:ascii="Arial" w:hAnsi="Arial" w:cs="Arial"/>
                <w:sz w:val="18"/>
                <w:szCs w:val="18"/>
              </w:rPr>
              <w:t>2019</w:t>
            </w:r>
            <w:r w:rsidRPr="00525EA9">
              <w:rPr>
                <w:rFonts w:ascii="Arial" w:hAnsi="Arial" w:cs="Arial"/>
                <w:sz w:val="18"/>
                <w:szCs w:val="18"/>
              </w:rPr>
              <w:t>年</w:t>
            </w:r>
            <w:r w:rsidRPr="00525EA9">
              <w:rPr>
                <w:rFonts w:ascii="Arial" w:hAnsi="Arial" w:cs="Arial"/>
                <w:sz w:val="18"/>
                <w:szCs w:val="18"/>
              </w:rPr>
              <w:t>6-8</w:t>
            </w:r>
            <w:r w:rsidRPr="00525EA9">
              <w:rPr>
                <w:rFonts w:ascii="Arial" w:hAnsi="Arial" w:cs="Arial"/>
                <w:sz w:val="18"/>
                <w:szCs w:val="18"/>
              </w:rPr>
              <w:t>月《南宁晚报》推广服务合同</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乙方通过</w:t>
            </w:r>
            <w:r w:rsidRPr="00525EA9">
              <w:rPr>
                <w:rFonts w:ascii="Arial" w:hAnsi="Arial" w:cs="Arial"/>
                <w:sz w:val="18"/>
                <w:szCs w:val="18"/>
              </w:rPr>
              <w:t>“</w:t>
            </w:r>
            <w:r w:rsidRPr="00525EA9">
              <w:rPr>
                <w:rFonts w:ascii="Arial" w:hAnsi="Arial" w:cs="Arial"/>
                <w:sz w:val="18"/>
                <w:szCs w:val="18"/>
              </w:rPr>
              <w:t>南宁晚报</w:t>
            </w:r>
            <w:r w:rsidRPr="00525EA9">
              <w:rPr>
                <w:rFonts w:ascii="Arial" w:hAnsi="Arial" w:cs="Arial"/>
                <w:sz w:val="18"/>
                <w:szCs w:val="18"/>
              </w:rPr>
              <w:t>”</w:t>
            </w:r>
            <w:r w:rsidRPr="00525EA9">
              <w:rPr>
                <w:rFonts w:ascii="Arial" w:hAnsi="Arial" w:cs="Arial"/>
                <w:sz w:val="18"/>
                <w:szCs w:val="18"/>
              </w:rPr>
              <w:t>纸媒平台为甲方进行关于九熙府信息推广</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99,300.00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2019/7/16</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2</w:t>
            </w:r>
            <w:r>
              <w:rPr>
                <w:rFonts w:ascii="Arial" w:hAnsi="Arial" w:cs="Arial"/>
                <w:kern w:val="0"/>
                <w:sz w:val="18"/>
                <w:szCs w:val="16"/>
              </w:rPr>
              <w:t>3</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广西峰和云启文化投资有限公司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效果图设计合同</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甲方委托乙方按本合同约定设计效果图</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20,085.00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2019/7/16</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2</w:t>
            </w:r>
            <w:r>
              <w:rPr>
                <w:rFonts w:ascii="Arial" w:hAnsi="Arial" w:cs="Arial"/>
                <w:kern w:val="0"/>
                <w:sz w:val="18"/>
                <w:szCs w:val="16"/>
              </w:rPr>
              <w:t>4</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广西南宁圈子文化传播有限公司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南宁融创</w:t>
            </w:r>
            <w:r w:rsidRPr="00525EA9">
              <w:rPr>
                <w:rFonts w:ascii="Arial" w:hAnsi="Arial" w:cs="Arial"/>
                <w:sz w:val="18"/>
                <w:szCs w:val="18"/>
              </w:rPr>
              <w:t>•</w:t>
            </w:r>
            <w:r w:rsidRPr="00525EA9">
              <w:rPr>
                <w:rFonts w:ascii="Arial" w:hAnsi="Arial" w:cs="Arial"/>
                <w:sz w:val="18"/>
                <w:szCs w:val="18"/>
              </w:rPr>
              <w:t>九熙府项目</w:t>
            </w:r>
            <w:r w:rsidRPr="00525EA9">
              <w:rPr>
                <w:rFonts w:ascii="Arial" w:hAnsi="Arial" w:cs="Arial"/>
                <w:sz w:val="18"/>
                <w:szCs w:val="18"/>
              </w:rPr>
              <w:t>2019</w:t>
            </w:r>
            <w:r w:rsidRPr="00525EA9">
              <w:rPr>
                <w:rFonts w:ascii="Arial" w:hAnsi="Arial" w:cs="Arial"/>
                <w:sz w:val="18"/>
                <w:szCs w:val="18"/>
              </w:rPr>
              <w:t>年</w:t>
            </w:r>
            <w:r w:rsidRPr="00525EA9">
              <w:rPr>
                <w:rFonts w:ascii="Arial" w:hAnsi="Arial" w:cs="Arial"/>
                <w:sz w:val="18"/>
                <w:szCs w:val="18"/>
              </w:rPr>
              <w:t>6</w:t>
            </w:r>
            <w:r w:rsidRPr="00525EA9">
              <w:rPr>
                <w:rFonts w:ascii="Arial" w:hAnsi="Arial" w:cs="Arial"/>
                <w:sz w:val="18"/>
                <w:szCs w:val="18"/>
              </w:rPr>
              <w:t>月南宁圈推广服务合同</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乙方为甲方撰写并在其运营的网站或微信公众平台为甲方发布网络文字、图片广告及相关工作</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24,056.60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2019/7/16</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2</w:t>
            </w:r>
            <w:r>
              <w:rPr>
                <w:rFonts w:ascii="Arial" w:hAnsi="Arial" w:cs="Arial"/>
                <w:kern w:val="0"/>
                <w:sz w:val="18"/>
                <w:szCs w:val="16"/>
              </w:rPr>
              <w:t>5</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广西怡生乐居信息服务有限公司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资金证明服务项目合作协议</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乙方通过其网络系统为甲方项目意向购房客户提供安全、便捷的资金证明服务</w:t>
            </w:r>
          </w:p>
        </w:tc>
        <w:tc>
          <w:tcPr>
            <w:tcW w:w="1559" w:type="dxa"/>
            <w:vAlign w:val="center"/>
          </w:tcPr>
          <w:p w:rsidR="00A16EB3" w:rsidRPr="00525EA9" w:rsidRDefault="00A16EB3" w:rsidP="00E6551C">
            <w:pPr>
              <w:widowControl/>
              <w:jc w:val="center"/>
              <w:rPr>
                <w:rFonts w:ascii="Arial" w:hAnsi="Arial" w:cs="Arial"/>
                <w:sz w:val="18"/>
                <w:szCs w:val="18"/>
              </w:rPr>
            </w:pPr>
            <w:r w:rsidRPr="00525EA9">
              <w:rPr>
                <w:rFonts w:ascii="Arial" w:hAnsi="Arial" w:cs="Arial"/>
                <w:sz w:val="18"/>
                <w:szCs w:val="18"/>
              </w:rPr>
              <w:t xml:space="preserve">　</w:t>
            </w:r>
            <w:r w:rsidR="00E6551C">
              <w:rPr>
                <w:rFonts w:ascii="Arial" w:hAnsi="Arial" w:cs="Arial" w:hint="eastAsia"/>
                <w:sz w:val="18"/>
                <w:szCs w:val="18"/>
              </w:rPr>
              <w:t>免费</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2019/5/14</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2</w:t>
            </w:r>
            <w:r>
              <w:rPr>
                <w:rFonts w:ascii="Arial" w:hAnsi="Arial" w:cs="Arial"/>
                <w:kern w:val="0"/>
                <w:sz w:val="18"/>
                <w:szCs w:val="16"/>
              </w:rPr>
              <w:t>6</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重庆东益环保工程有限公司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南宁融创九熙府案场</w:t>
            </w:r>
            <w:r w:rsidRPr="00525EA9">
              <w:rPr>
                <w:rFonts w:ascii="Arial" w:hAnsi="Arial" w:cs="Arial"/>
                <w:sz w:val="18"/>
                <w:szCs w:val="18"/>
              </w:rPr>
              <w:t>2019</w:t>
            </w:r>
            <w:r w:rsidRPr="00525EA9">
              <w:rPr>
                <w:rFonts w:ascii="Arial" w:hAnsi="Arial" w:cs="Arial"/>
                <w:sz w:val="18"/>
                <w:szCs w:val="18"/>
              </w:rPr>
              <w:t>年消杀服务合同</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乙方为甲方九熙府案场、样板房及其周边区域消杀提供</w:t>
            </w:r>
            <w:r w:rsidRPr="00525EA9">
              <w:rPr>
                <w:rFonts w:ascii="Arial" w:hAnsi="Arial" w:cs="Arial"/>
                <w:sz w:val="18"/>
                <w:szCs w:val="18"/>
              </w:rPr>
              <w:t>“</w:t>
            </w:r>
            <w:r w:rsidRPr="00525EA9">
              <w:rPr>
                <w:rFonts w:ascii="Arial" w:hAnsi="Arial" w:cs="Arial"/>
                <w:sz w:val="18"/>
                <w:szCs w:val="18"/>
              </w:rPr>
              <w:t>四害服务</w:t>
            </w:r>
            <w:r w:rsidRPr="00525EA9">
              <w:rPr>
                <w:rFonts w:ascii="Arial" w:hAnsi="Arial" w:cs="Arial"/>
                <w:sz w:val="18"/>
                <w:szCs w:val="18"/>
              </w:rPr>
              <w:t>“</w:t>
            </w:r>
          </w:p>
        </w:tc>
        <w:tc>
          <w:tcPr>
            <w:tcW w:w="1559" w:type="dxa"/>
            <w:vAlign w:val="center"/>
          </w:tcPr>
          <w:p w:rsidR="00A16EB3" w:rsidRPr="00525EA9" w:rsidRDefault="00E6551C" w:rsidP="00A16EB3">
            <w:pPr>
              <w:widowControl/>
              <w:jc w:val="center"/>
              <w:rPr>
                <w:rFonts w:ascii="Arial" w:hAnsi="Arial" w:cs="Arial"/>
                <w:sz w:val="18"/>
                <w:szCs w:val="18"/>
              </w:rPr>
            </w:pPr>
            <w:r>
              <w:rPr>
                <w:rFonts w:ascii="Arial" w:hAnsi="Arial" w:cs="Arial" w:hint="eastAsia"/>
                <w:sz w:val="18"/>
                <w:szCs w:val="18"/>
              </w:rPr>
              <w:t>按每月实际销杀面积结算</w:t>
            </w:r>
            <w:r w:rsidRPr="00525EA9">
              <w:rPr>
                <w:rFonts w:ascii="Arial" w:hAnsi="Arial" w:cs="Arial"/>
                <w:sz w:val="18"/>
                <w:szCs w:val="18"/>
              </w:rPr>
              <w:t xml:space="preserve">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2019/7/18</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2</w:t>
            </w:r>
            <w:r>
              <w:rPr>
                <w:rFonts w:ascii="Arial" w:hAnsi="Arial" w:cs="Arial"/>
                <w:kern w:val="0"/>
                <w:sz w:val="18"/>
                <w:szCs w:val="16"/>
              </w:rPr>
              <w:t>7</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南宁市河腾便利店</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南宁融创九熙府案场桶装水配送合同</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乙方向甲方提供桶装水配送服务</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7,360.00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2019/7/18</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2</w:t>
            </w:r>
            <w:r>
              <w:rPr>
                <w:rFonts w:ascii="Arial" w:hAnsi="Arial" w:cs="Arial"/>
                <w:kern w:val="0"/>
                <w:sz w:val="18"/>
                <w:szCs w:val="16"/>
              </w:rPr>
              <w:t>8</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重庆市润石行石材护理有限责任公司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南宁融创九熙府案场销售展区石材护理服务合同</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乙方承接甲方南宁融创九熙府案场销售展区石材护理服务</w:t>
            </w:r>
          </w:p>
        </w:tc>
        <w:tc>
          <w:tcPr>
            <w:tcW w:w="1559" w:type="dxa"/>
            <w:vAlign w:val="center"/>
          </w:tcPr>
          <w:p w:rsidR="00A16EB3" w:rsidRPr="00525EA9" w:rsidRDefault="00E6551C" w:rsidP="00A16EB3">
            <w:pPr>
              <w:widowControl/>
              <w:jc w:val="center"/>
              <w:rPr>
                <w:rFonts w:ascii="Arial" w:hAnsi="Arial" w:cs="Arial"/>
                <w:sz w:val="18"/>
                <w:szCs w:val="18"/>
              </w:rPr>
            </w:pPr>
            <w:r>
              <w:rPr>
                <w:rFonts w:ascii="Arial" w:hAnsi="Arial" w:cs="Arial" w:hint="eastAsia"/>
                <w:sz w:val="18"/>
                <w:szCs w:val="18"/>
              </w:rPr>
              <w:t>按每季度实际养护量结算</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2019/7/18</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2</w:t>
            </w:r>
            <w:r>
              <w:rPr>
                <w:rFonts w:ascii="Arial" w:hAnsi="Arial" w:cs="Arial"/>
                <w:kern w:val="0"/>
                <w:sz w:val="18"/>
                <w:szCs w:val="16"/>
              </w:rPr>
              <w:t>9</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重庆杰之群标识设计制作有限公司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南宁融创九熙府项目示范区标识标牌制作及安装工程</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甲方愿将南宁融创九熙府项目示范区标识标牌制作及安装工程委托由乙方实施，乙方愿意接受甲方委托完成本工程范围内的所有工作</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34,824.00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2019/7/25</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3</w:t>
            </w:r>
            <w:r>
              <w:rPr>
                <w:rFonts w:ascii="Arial" w:hAnsi="Arial" w:cs="Arial"/>
                <w:kern w:val="0"/>
                <w:sz w:val="18"/>
                <w:szCs w:val="16"/>
              </w:rPr>
              <w:t>0</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深圳市建筑装饰（集团）有限公司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南宁融创九熙府项目示范区样板房硬装工程</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甲方愿将南宁融创九熙府项目示范区样板房硬装工程委托由乙方实施，乙方愿意接受甲方委托完成本工程项目精装工程供货（部分材料设备甲供）及施工范围内的所有工作</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120,163.42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2019/7/25</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3</w:t>
            </w:r>
            <w:r>
              <w:rPr>
                <w:rFonts w:ascii="Arial" w:hAnsi="Arial" w:cs="Arial"/>
                <w:kern w:val="0"/>
                <w:sz w:val="18"/>
                <w:szCs w:val="16"/>
              </w:rPr>
              <w:t>1</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重庆晴耕科技发展有限公司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南宁融创九熙府项目一期弱电箱供货工程</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甲方向乙方采购弱电箱，乙方负责按照甲方要求供货，并提供货物安装及其他相关服务。</w:t>
            </w:r>
            <w:r w:rsidRPr="00525EA9">
              <w:rPr>
                <w:rFonts w:ascii="Arial" w:eastAsia="Arial" w:hAnsi="Arial" w:cs="Arial" w:hint="eastAsia"/>
                <w:sz w:val="18"/>
                <w:szCs w:val="18"/>
              </w:rPr>
              <w:t>􂭢􀗋􀋅</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35,105.77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2019/7/25</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kern w:val="0"/>
                <w:sz w:val="18"/>
                <w:szCs w:val="16"/>
              </w:rPr>
              <w:t>32</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象山宝盛建设有限公司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融创﹒九熙府二期</w:t>
            </w:r>
            <w:r w:rsidRPr="00525EA9">
              <w:rPr>
                <w:rFonts w:ascii="Arial" w:hAnsi="Arial" w:cs="Arial"/>
                <w:sz w:val="18"/>
                <w:szCs w:val="18"/>
              </w:rPr>
              <w:t xml:space="preserve"> 1#</w:t>
            </w:r>
            <w:r w:rsidRPr="00525EA9">
              <w:rPr>
                <w:rFonts w:ascii="Arial" w:hAnsi="Arial" w:cs="Arial"/>
                <w:sz w:val="18"/>
                <w:szCs w:val="18"/>
              </w:rPr>
              <w:t>、</w:t>
            </w:r>
            <w:r w:rsidRPr="00525EA9">
              <w:rPr>
                <w:rFonts w:ascii="Arial" w:hAnsi="Arial" w:cs="Arial"/>
                <w:sz w:val="18"/>
                <w:szCs w:val="18"/>
              </w:rPr>
              <w:t>2#</w:t>
            </w:r>
            <w:r w:rsidRPr="00525EA9">
              <w:rPr>
                <w:rFonts w:ascii="Arial" w:hAnsi="Arial" w:cs="Arial"/>
                <w:sz w:val="18"/>
                <w:szCs w:val="18"/>
              </w:rPr>
              <w:t>、</w:t>
            </w:r>
            <w:r w:rsidRPr="00525EA9">
              <w:rPr>
                <w:rFonts w:ascii="Arial" w:hAnsi="Arial" w:cs="Arial"/>
                <w:sz w:val="18"/>
                <w:szCs w:val="18"/>
              </w:rPr>
              <w:t>3#</w:t>
            </w:r>
            <w:r w:rsidRPr="00525EA9">
              <w:rPr>
                <w:rFonts w:ascii="Arial" w:hAnsi="Arial" w:cs="Arial"/>
                <w:sz w:val="18"/>
                <w:szCs w:val="18"/>
              </w:rPr>
              <w:t>、</w:t>
            </w:r>
            <w:r w:rsidRPr="00525EA9">
              <w:rPr>
                <w:rFonts w:ascii="Arial" w:hAnsi="Arial" w:cs="Arial"/>
                <w:sz w:val="18"/>
                <w:szCs w:val="18"/>
              </w:rPr>
              <w:t>5#</w:t>
            </w:r>
            <w:r w:rsidRPr="00525EA9">
              <w:rPr>
                <w:rFonts w:ascii="Arial" w:hAnsi="Arial" w:cs="Arial"/>
                <w:sz w:val="18"/>
                <w:szCs w:val="18"/>
              </w:rPr>
              <w:t>、</w:t>
            </w:r>
            <w:r w:rsidRPr="00525EA9">
              <w:rPr>
                <w:rFonts w:ascii="Arial" w:hAnsi="Arial" w:cs="Arial"/>
                <w:sz w:val="18"/>
                <w:szCs w:val="18"/>
              </w:rPr>
              <w:t>6#</w:t>
            </w:r>
            <w:r w:rsidRPr="00525EA9">
              <w:rPr>
                <w:rFonts w:ascii="Arial" w:hAnsi="Arial" w:cs="Arial"/>
                <w:sz w:val="18"/>
                <w:szCs w:val="18"/>
              </w:rPr>
              <w:t>、</w:t>
            </w:r>
            <w:r w:rsidRPr="00525EA9">
              <w:rPr>
                <w:rFonts w:ascii="Arial" w:hAnsi="Arial" w:cs="Arial"/>
                <w:sz w:val="18"/>
                <w:szCs w:val="18"/>
              </w:rPr>
              <w:t>7#</w:t>
            </w:r>
            <w:r w:rsidRPr="00525EA9">
              <w:rPr>
                <w:rFonts w:ascii="Arial" w:hAnsi="Arial" w:cs="Arial"/>
                <w:sz w:val="18"/>
                <w:szCs w:val="18"/>
              </w:rPr>
              <w:t>楼、幼儿园及地下室建设工程施工合同</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甲方委托乙方建设九熙府二期</w:t>
            </w:r>
            <w:r w:rsidRPr="00525EA9">
              <w:rPr>
                <w:rFonts w:ascii="Arial" w:hAnsi="Arial" w:cs="Arial"/>
                <w:sz w:val="18"/>
                <w:szCs w:val="18"/>
              </w:rPr>
              <w:t>1#</w:t>
            </w:r>
            <w:r w:rsidRPr="00525EA9">
              <w:rPr>
                <w:rFonts w:ascii="Arial" w:hAnsi="Arial" w:cs="Arial"/>
                <w:sz w:val="18"/>
                <w:szCs w:val="18"/>
              </w:rPr>
              <w:t>、</w:t>
            </w:r>
            <w:r w:rsidRPr="00525EA9">
              <w:rPr>
                <w:rFonts w:ascii="Arial" w:hAnsi="Arial" w:cs="Arial"/>
                <w:sz w:val="18"/>
                <w:szCs w:val="18"/>
              </w:rPr>
              <w:t>2#</w:t>
            </w:r>
            <w:r w:rsidRPr="00525EA9">
              <w:rPr>
                <w:rFonts w:ascii="Arial" w:hAnsi="Arial" w:cs="Arial"/>
                <w:sz w:val="18"/>
                <w:szCs w:val="18"/>
              </w:rPr>
              <w:t>、</w:t>
            </w:r>
            <w:r w:rsidRPr="00525EA9">
              <w:rPr>
                <w:rFonts w:ascii="Arial" w:hAnsi="Arial" w:cs="Arial"/>
                <w:sz w:val="18"/>
                <w:szCs w:val="18"/>
              </w:rPr>
              <w:t>3#</w:t>
            </w:r>
            <w:r w:rsidRPr="00525EA9">
              <w:rPr>
                <w:rFonts w:ascii="Arial" w:hAnsi="Arial" w:cs="Arial"/>
                <w:sz w:val="18"/>
                <w:szCs w:val="18"/>
              </w:rPr>
              <w:t>、</w:t>
            </w:r>
            <w:r w:rsidRPr="00525EA9">
              <w:rPr>
                <w:rFonts w:ascii="Arial" w:hAnsi="Arial" w:cs="Arial"/>
                <w:sz w:val="18"/>
                <w:szCs w:val="18"/>
              </w:rPr>
              <w:t>5#</w:t>
            </w:r>
            <w:r w:rsidRPr="00525EA9">
              <w:rPr>
                <w:rFonts w:ascii="Arial" w:hAnsi="Arial" w:cs="Arial"/>
                <w:sz w:val="18"/>
                <w:szCs w:val="18"/>
              </w:rPr>
              <w:t>、</w:t>
            </w:r>
            <w:r w:rsidRPr="00525EA9">
              <w:rPr>
                <w:rFonts w:ascii="Arial" w:hAnsi="Arial" w:cs="Arial"/>
                <w:sz w:val="18"/>
                <w:szCs w:val="18"/>
              </w:rPr>
              <w:t>6#</w:t>
            </w:r>
            <w:r w:rsidRPr="00525EA9">
              <w:rPr>
                <w:rFonts w:ascii="Arial" w:hAnsi="Arial" w:cs="Arial"/>
                <w:sz w:val="18"/>
                <w:szCs w:val="18"/>
              </w:rPr>
              <w:t>、</w:t>
            </w:r>
            <w:r w:rsidRPr="00525EA9">
              <w:rPr>
                <w:rFonts w:ascii="Arial" w:hAnsi="Arial" w:cs="Arial"/>
                <w:sz w:val="18"/>
                <w:szCs w:val="18"/>
              </w:rPr>
              <w:t>7#</w:t>
            </w:r>
            <w:r w:rsidRPr="00525EA9">
              <w:rPr>
                <w:rFonts w:ascii="Arial" w:hAnsi="Arial" w:cs="Arial"/>
                <w:sz w:val="18"/>
                <w:szCs w:val="18"/>
              </w:rPr>
              <w:t>楼、幼儿园及地下室建设</w:t>
            </w:r>
            <w:r w:rsidRPr="00525EA9">
              <w:rPr>
                <w:rFonts w:ascii="Arial" w:eastAsia="Arial" w:hAnsi="Arial" w:cs="Arial" w:hint="eastAsia"/>
                <w:sz w:val="18"/>
                <w:szCs w:val="18"/>
              </w:rPr>
              <w:t>􂲴􁡰􁴹􁐕􀖌􀇄</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137,868,750.55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2019/7/26</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3</w:t>
            </w:r>
            <w:r>
              <w:rPr>
                <w:rFonts w:ascii="Arial" w:hAnsi="Arial" w:cs="Arial"/>
                <w:kern w:val="0"/>
                <w:sz w:val="18"/>
                <w:szCs w:val="16"/>
              </w:rPr>
              <w:t>3</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重庆华硕建设有限公司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融创﹒九熙府二期</w:t>
            </w:r>
            <w:r w:rsidRPr="00525EA9">
              <w:rPr>
                <w:rFonts w:ascii="Arial" w:hAnsi="Arial" w:cs="Arial"/>
                <w:sz w:val="18"/>
                <w:szCs w:val="18"/>
              </w:rPr>
              <w:t>8#</w:t>
            </w:r>
            <w:r w:rsidRPr="00525EA9">
              <w:rPr>
                <w:rFonts w:ascii="Arial" w:hAnsi="Arial" w:cs="Arial"/>
                <w:sz w:val="18"/>
                <w:szCs w:val="18"/>
              </w:rPr>
              <w:t>、</w:t>
            </w:r>
            <w:r w:rsidRPr="00525EA9">
              <w:rPr>
                <w:rFonts w:ascii="Arial" w:hAnsi="Arial" w:cs="Arial"/>
                <w:sz w:val="18"/>
                <w:szCs w:val="18"/>
              </w:rPr>
              <w:t>9#</w:t>
            </w:r>
            <w:r w:rsidRPr="00525EA9">
              <w:rPr>
                <w:rFonts w:ascii="Arial" w:hAnsi="Arial" w:cs="Arial"/>
                <w:sz w:val="18"/>
                <w:szCs w:val="18"/>
              </w:rPr>
              <w:t>、</w:t>
            </w:r>
            <w:r w:rsidRPr="00525EA9">
              <w:rPr>
                <w:rFonts w:ascii="Arial" w:hAnsi="Arial" w:cs="Arial"/>
                <w:sz w:val="18"/>
                <w:szCs w:val="18"/>
              </w:rPr>
              <w:t>10#</w:t>
            </w:r>
            <w:r w:rsidRPr="00525EA9">
              <w:rPr>
                <w:rFonts w:ascii="Arial" w:hAnsi="Arial" w:cs="Arial"/>
                <w:sz w:val="18"/>
                <w:szCs w:val="18"/>
              </w:rPr>
              <w:t>、</w:t>
            </w:r>
            <w:r w:rsidRPr="00525EA9">
              <w:rPr>
                <w:rFonts w:ascii="Arial" w:hAnsi="Arial" w:cs="Arial"/>
                <w:sz w:val="18"/>
                <w:szCs w:val="18"/>
              </w:rPr>
              <w:t>11#</w:t>
            </w:r>
            <w:r w:rsidRPr="00525EA9">
              <w:rPr>
                <w:rFonts w:ascii="Arial" w:hAnsi="Arial" w:cs="Arial"/>
                <w:sz w:val="18"/>
                <w:szCs w:val="18"/>
              </w:rPr>
              <w:t>、</w:t>
            </w:r>
            <w:r w:rsidRPr="00525EA9">
              <w:rPr>
                <w:rFonts w:ascii="Arial" w:hAnsi="Arial" w:cs="Arial"/>
                <w:sz w:val="18"/>
                <w:szCs w:val="18"/>
              </w:rPr>
              <w:t>12#</w:t>
            </w:r>
            <w:r w:rsidRPr="00525EA9">
              <w:rPr>
                <w:rFonts w:ascii="Arial" w:hAnsi="Arial" w:cs="Arial"/>
                <w:sz w:val="18"/>
                <w:szCs w:val="18"/>
              </w:rPr>
              <w:t>楼及地下室建设工程施工合同</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甲方委托乙方建设九熙府二期</w:t>
            </w:r>
            <w:r w:rsidRPr="00525EA9">
              <w:rPr>
                <w:rFonts w:ascii="Arial" w:hAnsi="Arial" w:cs="Arial"/>
                <w:sz w:val="18"/>
                <w:szCs w:val="18"/>
              </w:rPr>
              <w:t>8#</w:t>
            </w:r>
            <w:r w:rsidRPr="00525EA9">
              <w:rPr>
                <w:rFonts w:ascii="Arial" w:hAnsi="Arial" w:cs="Arial"/>
                <w:sz w:val="18"/>
                <w:szCs w:val="18"/>
              </w:rPr>
              <w:t>、</w:t>
            </w:r>
            <w:r w:rsidRPr="00525EA9">
              <w:rPr>
                <w:rFonts w:ascii="Arial" w:hAnsi="Arial" w:cs="Arial"/>
                <w:sz w:val="18"/>
                <w:szCs w:val="18"/>
              </w:rPr>
              <w:t>9#</w:t>
            </w:r>
            <w:r w:rsidRPr="00525EA9">
              <w:rPr>
                <w:rFonts w:ascii="Arial" w:hAnsi="Arial" w:cs="Arial"/>
                <w:sz w:val="18"/>
                <w:szCs w:val="18"/>
              </w:rPr>
              <w:t>、</w:t>
            </w:r>
            <w:r w:rsidRPr="00525EA9">
              <w:rPr>
                <w:rFonts w:ascii="Arial" w:hAnsi="Arial" w:cs="Arial"/>
                <w:sz w:val="18"/>
                <w:szCs w:val="18"/>
              </w:rPr>
              <w:t>10#</w:t>
            </w:r>
            <w:r w:rsidRPr="00525EA9">
              <w:rPr>
                <w:rFonts w:ascii="Arial" w:hAnsi="Arial" w:cs="Arial"/>
                <w:sz w:val="18"/>
                <w:szCs w:val="18"/>
              </w:rPr>
              <w:t>、</w:t>
            </w:r>
            <w:r w:rsidRPr="00525EA9">
              <w:rPr>
                <w:rFonts w:ascii="Arial" w:hAnsi="Arial" w:cs="Arial"/>
                <w:sz w:val="18"/>
                <w:szCs w:val="18"/>
              </w:rPr>
              <w:t>11#</w:t>
            </w:r>
            <w:r w:rsidRPr="00525EA9">
              <w:rPr>
                <w:rFonts w:ascii="Arial" w:hAnsi="Arial" w:cs="Arial"/>
                <w:sz w:val="18"/>
                <w:szCs w:val="18"/>
              </w:rPr>
              <w:t>、</w:t>
            </w:r>
            <w:r w:rsidRPr="00525EA9">
              <w:rPr>
                <w:rFonts w:ascii="Arial" w:hAnsi="Arial" w:cs="Arial"/>
                <w:sz w:val="18"/>
                <w:szCs w:val="18"/>
              </w:rPr>
              <w:t>12#</w:t>
            </w:r>
            <w:r w:rsidRPr="00525EA9">
              <w:rPr>
                <w:rFonts w:ascii="Arial" w:hAnsi="Arial" w:cs="Arial"/>
                <w:sz w:val="18"/>
                <w:szCs w:val="18"/>
              </w:rPr>
              <w:t>楼及地下室建设</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105,262,065.65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2019/7/26</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lastRenderedPageBreak/>
              <w:t>3</w:t>
            </w:r>
            <w:r>
              <w:rPr>
                <w:rFonts w:ascii="Arial" w:hAnsi="Arial" w:cs="Arial"/>
                <w:kern w:val="0"/>
                <w:sz w:val="18"/>
                <w:szCs w:val="16"/>
              </w:rPr>
              <w:t>4</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浙江恒宸建设集团有限公司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融创﹒九熙府二期</w:t>
            </w:r>
            <w:r w:rsidRPr="00525EA9">
              <w:rPr>
                <w:rFonts w:ascii="Arial" w:hAnsi="Arial" w:cs="Arial"/>
                <w:sz w:val="18"/>
                <w:szCs w:val="18"/>
              </w:rPr>
              <w:t xml:space="preserve"> 13#</w:t>
            </w:r>
            <w:r w:rsidRPr="00525EA9">
              <w:rPr>
                <w:rFonts w:ascii="Arial" w:hAnsi="Arial" w:cs="Arial"/>
                <w:sz w:val="18"/>
                <w:szCs w:val="18"/>
              </w:rPr>
              <w:t>、</w:t>
            </w:r>
            <w:r w:rsidRPr="00525EA9">
              <w:rPr>
                <w:rFonts w:ascii="Arial" w:hAnsi="Arial" w:cs="Arial"/>
                <w:sz w:val="18"/>
                <w:szCs w:val="18"/>
              </w:rPr>
              <w:t>15#</w:t>
            </w:r>
            <w:r w:rsidRPr="00525EA9">
              <w:rPr>
                <w:rFonts w:ascii="Arial" w:hAnsi="Arial" w:cs="Arial"/>
                <w:sz w:val="18"/>
                <w:szCs w:val="18"/>
              </w:rPr>
              <w:t>、</w:t>
            </w:r>
            <w:r w:rsidRPr="00525EA9">
              <w:rPr>
                <w:rFonts w:ascii="Arial" w:hAnsi="Arial" w:cs="Arial"/>
                <w:sz w:val="18"/>
                <w:szCs w:val="18"/>
              </w:rPr>
              <w:t>16#</w:t>
            </w:r>
            <w:r w:rsidRPr="00525EA9">
              <w:rPr>
                <w:rFonts w:ascii="Arial" w:hAnsi="Arial" w:cs="Arial"/>
                <w:sz w:val="18"/>
                <w:szCs w:val="18"/>
              </w:rPr>
              <w:t>楼及地下室建设工程施工合同</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甲方委托乙方建设九熙府二期</w:t>
            </w:r>
            <w:r w:rsidRPr="00525EA9">
              <w:rPr>
                <w:rFonts w:ascii="Arial" w:hAnsi="Arial" w:cs="Arial"/>
                <w:sz w:val="18"/>
                <w:szCs w:val="18"/>
              </w:rPr>
              <w:t>13#</w:t>
            </w:r>
            <w:r w:rsidRPr="00525EA9">
              <w:rPr>
                <w:rFonts w:ascii="Arial" w:hAnsi="Arial" w:cs="Arial"/>
                <w:sz w:val="18"/>
                <w:szCs w:val="18"/>
              </w:rPr>
              <w:t>、</w:t>
            </w:r>
            <w:r w:rsidRPr="00525EA9">
              <w:rPr>
                <w:rFonts w:ascii="Arial" w:hAnsi="Arial" w:cs="Arial"/>
                <w:sz w:val="18"/>
                <w:szCs w:val="18"/>
              </w:rPr>
              <w:t>15#</w:t>
            </w:r>
            <w:r w:rsidRPr="00525EA9">
              <w:rPr>
                <w:rFonts w:ascii="Arial" w:hAnsi="Arial" w:cs="Arial"/>
                <w:sz w:val="18"/>
                <w:szCs w:val="18"/>
              </w:rPr>
              <w:t>、</w:t>
            </w:r>
            <w:r w:rsidRPr="00525EA9">
              <w:rPr>
                <w:rFonts w:ascii="Arial" w:hAnsi="Arial" w:cs="Arial"/>
                <w:sz w:val="18"/>
                <w:szCs w:val="18"/>
              </w:rPr>
              <w:t>16#</w:t>
            </w:r>
            <w:r w:rsidRPr="00525EA9">
              <w:rPr>
                <w:rFonts w:ascii="Arial" w:hAnsi="Arial" w:cs="Arial"/>
                <w:sz w:val="18"/>
                <w:szCs w:val="18"/>
              </w:rPr>
              <w:t>楼及地下室建设</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62,724,647.64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2019/7/26</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3</w:t>
            </w:r>
            <w:r>
              <w:rPr>
                <w:rFonts w:ascii="Arial" w:hAnsi="Arial" w:cs="Arial"/>
                <w:kern w:val="0"/>
                <w:sz w:val="18"/>
                <w:szCs w:val="16"/>
              </w:rPr>
              <w:t>5</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上海嵩域景观设计有限公司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南宁二塘项目展示区及交付区景观工程设计合同补充协议一</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作为甲乙双方已签订编号为融创二塘一期前期</w:t>
            </w:r>
            <w:r w:rsidRPr="00525EA9">
              <w:rPr>
                <w:rFonts w:ascii="Arial" w:hAnsi="Arial" w:cs="Arial"/>
                <w:sz w:val="18"/>
                <w:szCs w:val="18"/>
              </w:rPr>
              <w:t xml:space="preserve"> 03 </w:t>
            </w:r>
            <w:r w:rsidRPr="00525EA9">
              <w:rPr>
                <w:rFonts w:ascii="Arial" w:hAnsi="Arial" w:cs="Arial"/>
                <w:sz w:val="18"/>
                <w:szCs w:val="18"/>
              </w:rPr>
              <w:t>的《南宁二塘项目展示区及交付区景观工程设计合同》的补充协议</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137,503.20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2019/7/26</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3</w:t>
            </w:r>
            <w:r>
              <w:rPr>
                <w:rFonts w:ascii="Arial" w:hAnsi="Arial" w:cs="Arial"/>
                <w:kern w:val="0"/>
                <w:sz w:val="18"/>
                <w:szCs w:val="16"/>
              </w:rPr>
              <w:t>6</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重庆亿庆隆建筑装饰工程有限公司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融创</w:t>
            </w:r>
            <w:r w:rsidRPr="00525EA9">
              <w:rPr>
                <w:rFonts w:ascii="Arial" w:hAnsi="Arial" w:cs="Arial"/>
                <w:sz w:val="18"/>
                <w:szCs w:val="18"/>
              </w:rPr>
              <w:t>·</w:t>
            </w:r>
            <w:r w:rsidRPr="00525EA9">
              <w:rPr>
                <w:rFonts w:ascii="Arial" w:hAnsi="Arial" w:cs="Arial"/>
                <w:sz w:val="18"/>
                <w:szCs w:val="18"/>
              </w:rPr>
              <w:t>九熙府项目示范区铝合金门窗及百叶供货及安装工程</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甲方将融创九熙府项目示范区铝合金门窗及百叶供货及安装工程委托由乙方实施，乙方愿意接受甲方委托完成本工程范围内的所有工作，包含施工、竣工、交付并修复其中任何缺陷，完成档案及验收所需的一切在内</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75,334.60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2019/7/30</w:t>
            </w:r>
          </w:p>
        </w:tc>
      </w:tr>
      <w:tr w:rsidR="00A16EB3" w:rsidRPr="00FB6A95" w:rsidTr="0040532D">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3</w:t>
            </w:r>
            <w:r>
              <w:rPr>
                <w:rFonts w:ascii="Arial" w:hAnsi="Arial" w:cs="Arial"/>
                <w:kern w:val="0"/>
                <w:sz w:val="18"/>
                <w:szCs w:val="16"/>
              </w:rPr>
              <w:t>7</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重庆晴耕科技发展有限公司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南宁融创</w:t>
            </w:r>
            <w:r w:rsidRPr="00525EA9">
              <w:rPr>
                <w:rFonts w:ascii="Arial" w:hAnsi="Arial" w:cs="Arial"/>
                <w:sz w:val="18"/>
                <w:szCs w:val="18"/>
              </w:rPr>
              <w:t>·</w:t>
            </w:r>
            <w:r w:rsidRPr="00525EA9">
              <w:rPr>
                <w:rFonts w:ascii="Arial" w:hAnsi="Arial" w:cs="Arial"/>
                <w:sz w:val="18"/>
                <w:szCs w:val="18"/>
              </w:rPr>
              <w:t>九熙府项目一期弱电箱供货工程</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甲方向乙方采购弱电箱，乙方负责按照甲方要求供货，并提供货物安装及其他相关服务</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35,105.77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2019/7/30</w:t>
            </w:r>
          </w:p>
        </w:tc>
      </w:tr>
      <w:tr w:rsidR="00A16EB3" w:rsidRPr="00FB6A95" w:rsidTr="0040532D">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3</w:t>
            </w:r>
            <w:r>
              <w:rPr>
                <w:rFonts w:ascii="Arial" w:hAnsi="Arial" w:cs="Arial"/>
                <w:kern w:val="0"/>
                <w:sz w:val="18"/>
                <w:szCs w:val="16"/>
              </w:rPr>
              <w:t>8</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湖北千川门窗有限公司</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南宁融创九熙府样板间室内免漆门供货及安装工程</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甲方向乙方采购室内免漆门，乙方负责按照甲方要求供货，并提供货物安装及其他相关服务</w:t>
            </w:r>
          </w:p>
        </w:tc>
        <w:tc>
          <w:tcPr>
            <w:tcW w:w="1559"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 xml:space="preserve">9,963.43 </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2019/7/30</w:t>
            </w:r>
          </w:p>
        </w:tc>
      </w:tr>
      <w:tr w:rsidR="00A16EB3" w:rsidRPr="00FB6A95" w:rsidTr="002A5120">
        <w:trPr>
          <w:trHeight w:val="567"/>
          <w:jc w:val="center"/>
        </w:trPr>
        <w:tc>
          <w:tcPr>
            <w:tcW w:w="583" w:type="dxa"/>
            <w:vAlign w:val="center"/>
          </w:tcPr>
          <w:p w:rsidR="00A16EB3" w:rsidRPr="00FB6A95" w:rsidRDefault="00A16EB3" w:rsidP="00A16EB3">
            <w:pPr>
              <w:widowControl/>
              <w:jc w:val="center"/>
              <w:rPr>
                <w:rFonts w:ascii="Arial" w:hAnsi="Arial" w:cs="Arial"/>
                <w:kern w:val="0"/>
                <w:sz w:val="18"/>
                <w:szCs w:val="16"/>
              </w:rPr>
            </w:pPr>
            <w:r>
              <w:rPr>
                <w:rFonts w:ascii="Arial" w:hAnsi="Arial" w:cs="Arial" w:hint="eastAsia"/>
                <w:kern w:val="0"/>
                <w:sz w:val="18"/>
                <w:szCs w:val="16"/>
              </w:rPr>
              <w:t>3</w:t>
            </w:r>
            <w:r>
              <w:rPr>
                <w:rFonts w:ascii="Arial" w:hAnsi="Arial" w:cs="Arial"/>
                <w:kern w:val="0"/>
                <w:sz w:val="18"/>
                <w:szCs w:val="16"/>
              </w:rPr>
              <w:t>9</w:t>
            </w:r>
          </w:p>
        </w:tc>
        <w:tc>
          <w:tcPr>
            <w:tcW w:w="1714" w:type="dxa"/>
            <w:noWrap/>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南宁市房地产信息中心</w:t>
            </w:r>
          </w:p>
        </w:tc>
        <w:tc>
          <w:tcPr>
            <w:tcW w:w="2126"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合同书</w:t>
            </w:r>
          </w:p>
        </w:tc>
        <w:tc>
          <w:tcPr>
            <w:tcW w:w="3390"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乙方提供甲方进行房产交易过程中所使用的系统维护开发服务，保障甲方房产交易活动正常开展</w:t>
            </w:r>
          </w:p>
        </w:tc>
        <w:tc>
          <w:tcPr>
            <w:tcW w:w="1559" w:type="dxa"/>
            <w:vAlign w:val="center"/>
          </w:tcPr>
          <w:p w:rsidR="00A16EB3" w:rsidRPr="00525EA9" w:rsidRDefault="00E6551C" w:rsidP="00E6551C">
            <w:pPr>
              <w:widowControl/>
              <w:jc w:val="center"/>
              <w:rPr>
                <w:rFonts w:ascii="Arial" w:hAnsi="Arial" w:cs="Arial"/>
                <w:sz w:val="18"/>
                <w:szCs w:val="18"/>
              </w:rPr>
            </w:pPr>
            <w:r w:rsidRPr="00E6551C">
              <w:rPr>
                <w:rFonts w:ascii="Arial" w:hAnsi="Arial" w:cs="Arial" w:hint="eastAsia"/>
                <w:sz w:val="18"/>
                <w:szCs w:val="18"/>
              </w:rPr>
              <w:t>按</w:t>
            </w:r>
            <w:r>
              <w:rPr>
                <w:rFonts w:ascii="Arial" w:hAnsi="Arial" w:cs="Arial" w:hint="eastAsia"/>
                <w:sz w:val="18"/>
                <w:szCs w:val="18"/>
              </w:rPr>
              <w:t>每年</w:t>
            </w:r>
            <w:r w:rsidRPr="00E6551C">
              <w:rPr>
                <w:rFonts w:ascii="Arial" w:hAnsi="Arial" w:cs="Arial" w:hint="eastAsia"/>
                <w:sz w:val="18"/>
                <w:szCs w:val="18"/>
              </w:rPr>
              <w:t>预售总面积</w:t>
            </w:r>
            <w:r>
              <w:rPr>
                <w:rFonts w:ascii="Arial" w:hAnsi="Arial" w:cs="Arial" w:hint="eastAsia"/>
                <w:sz w:val="18"/>
                <w:szCs w:val="18"/>
              </w:rPr>
              <w:t>结算</w:t>
            </w:r>
          </w:p>
        </w:tc>
        <w:tc>
          <w:tcPr>
            <w:tcW w:w="1091" w:type="dxa"/>
            <w:vAlign w:val="center"/>
          </w:tcPr>
          <w:p w:rsidR="00A16EB3" w:rsidRPr="00525EA9" w:rsidRDefault="00A16EB3" w:rsidP="00A16EB3">
            <w:pPr>
              <w:widowControl/>
              <w:jc w:val="center"/>
              <w:rPr>
                <w:rFonts w:ascii="Arial" w:hAnsi="Arial" w:cs="Arial"/>
                <w:sz w:val="18"/>
                <w:szCs w:val="18"/>
              </w:rPr>
            </w:pPr>
            <w:r w:rsidRPr="00525EA9">
              <w:rPr>
                <w:rFonts w:ascii="Arial" w:hAnsi="Arial" w:cs="Arial"/>
                <w:sz w:val="18"/>
                <w:szCs w:val="18"/>
              </w:rPr>
              <w:t>2019/7/30</w:t>
            </w:r>
          </w:p>
        </w:tc>
      </w:tr>
    </w:tbl>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41" w:name="_Toc535580096"/>
      <w:bookmarkStart w:id="42" w:name="_Toc535508641"/>
      <w:bookmarkStart w:id="43" w:name="_Toc535570755"/>
      <w:bookmarkStart w:id="44" w:name="_Toc535580028"/>
      <w:bookmarkStart w:id="45" w:name="_Toc16243535"/>
      <w:r w:rsidRPr="00FB6A95">
        <w:rPr>
          <w:rFonts w:ascii="Arial" w:hAnsi="Arial" w:cs="Arial"/>
          <w:color w:val="000000"/>
          <w:sz w:val="24"/>
          <w:szCs w:val="24"/>
        </w:rPr>
        <w:t>6</w:t>
      </w:r>
      <w:r w:rsidR="007130E6" w:rsidRPr="00FB6A95">
        <w:rPr>
          <w:rFonts w:ascii="Arial" w:hAnsi="Arial" w:cs="Arial"/>
          <w:color w:val="000000"/>
          <w:sz w:val="24"/>
          <w:szCs w:val="24"/>
        </w:rPr>
        <w:t>项目销售情况</w:t>
      </w:r>
      <w:bookmarkEnd w:id="41"/>
      <w:bookmarkEnd w:id="42"/>
      <w:bookmarkEnd w:id="43"/>
      <w:bookmarkEnd w:id="44"/>
      <w:bookmarkEnd w:id="45"/>
    </w:p>
    <w:p w:rsidR="00550DEA" w:rsidRPr="00FB6A95" w:rsidRDefault="0076284B">
      <w:pPr>
        <w:spacing w:line="480" w:lineRule="auto"/>
        <w:ind w:firstLineChars="200" w:firstLine="420"/>
        <w:rPr>
          <w:rFonts w:ascii="Arial" w:hAnsi="Arial" w:cs="Arial"/>
          <w:bCs/>
          <w:kern w:val="44"/>
          <w:szCs w:val="21"/>
        </w:rPr>
      </w:pPr>
      <w:bookmarkStart w:id="46" w:name="_Toc532281663"/>
      <w:r w:rsidRPr="00FB6A95">
        <w:rPr>
          <w:rFonts w:ascii="Arial" w:hAnsi="Arial" w:cs="Arial"/>
          <w:bCs/>
          <w:kern w:val="44"/>
          <w:szCs w:val="21"/>
        </w:rPr>
        <w:t>根据项目公司提供的</w:t>
      </w:r>
      <w:r w:rsidR="00EC665D" w:rsidRPr="00FB6A95">
        <w:rPr>
          <w:rFonts w:ascii="Arial" w:hAnsi="Arial" w:cs="Arial"/>
          <w:bCs/>
          <w:kern w:val="44"/>
          <w:szCs w:val="21"/>
        </w:rPr>
        <w:t>《销售台账》</w:t>
      </w:r>
      <w:r w:rsidR="00837646">
        <w:rPr>
          <w:rFonts w:ascii="Arial" w:hAnsi="Arial" w:cs="Arial" w:hint="eastAsia"/>
          <w:bCs/>
          <w:kern w:val="44"/>
          <w:szCs w:val="21"/>
        </w:rPr>
        <w:t>数据</w:t>
      </w:r>
      <w:r w:rsidRPr="00FB6A95">
        <w:rPr>
          <w:rFonts w:ascii="Arial" w:hAnsi="Arial" w:cs="Arial"/>
          <w:bCs/>
          <w:kern w:val="44"/>
          <w:szCs w:val="21"/>
        </w:rPr>
        <w:t>，</w:t>
      </w:r>
      <w:r w:rsidR="00F422F5" w:rsidRPr="00FB6A95">
        <w:rPr>
          <w:rFonts w:ascii="Arial" w:hAnsi="Arial" w:cs="Arial"/>
          <w:bCs/>
          <w:kern w:val="44"/>
          <w:szCs w:val="21"/>
        </w:rPr>
        <w:t>截至</w:t>
      </w:r>
      <w:r w:rsidR="00F422F5" w:rsidRPr="00FB6A95">
        <w:rPr>
          <w:rFonts w:ascii="Arial" w:hAnsi="Arial" w:cs="Arial"/>
          <w:bCs/>
          <w:kern w:val="44"/>
          <w:szCs w:val="21"/>
        </w:rPr>
        <w:t>2019</w:t>
      </w:r>
      <w:r w:rsidR="00F422F5" w:rsidRPr="00FB6A95">
        <w:rPr>
          <w:rFonts w:ascii="Arial" w:hAnsi="Arial" w:cs="Arial"/>
          <w:bCs/>
          <w:kern w:val="44"/>
          <w:szCs w:val="21"/>
        </w:rPr>
        <w:t>年</w:t>
      </w:r>
      <w:r w:rsidR="0057439B">
        <w:rPr>
          <w:rFonts w:ascii="Arial" w:hAnsi="Arial" w:cs="Arial"/>
          <w:bCs/>
          <w:kern w:val="44"/>
          <w:szCs w:val="21"/>
        </w:rPr>
        <w:t>7</w:t>
      </w:r>
      <w:r w:rsidR="00F422F5" w:rsidRPr="00FB6A95">
        <w:rPr>
          <w:rFonts w:ascii="Arial" w:hAnsi="Arial" w:cs="Arial"/>
          <w:bCs/>
          <w:kern w:val="44"/>
          <w:szCs w:val="21"/>
        </w:rPr>
        <w:t>月</w:t>
      </w:r>
      <w:r w:rsidR="00F422F5" w:rsidRPr="00FB6A95">
        <w:rPr>
          <w:rFonts w:ascii="Arial" w:hAnsi="Arial" w:cs="Arial"/>
          <w:bCs/>
          <w:kern w:val="44"/>
          <w:szCs w:val="21"/>
        </w:rPr>
        <w:t>3</w:t>
      </w:r>
      <w:r w:rsidR="0057439B">
        <w:rPr>
          <w:rFonts w:ascii="Arial" w:hAnsi="Arial" w:cs="Arial"/>
          <w:bCs/>
          <w:kern w:val="44"/>
          <w:szCs w:val="21"/>
        </w:rPr>
        <w:t>1</w:t>
      </w:r>
      <w:r w:rsidR="00F422F5" w:rsidRPr="00FB6A95">
        <w:rPr>
          <w:rFonts w:ascii="Arial" w:hAnsi="Arial" w:cs="Arial"/>
          <w:bCs/>
          <w:kern w:val="44"/>
          <w:szCs w:val="21"/>
        </w:rPr>
        <w:t>日，</w:t>
      </w:r>
      <w:r w:rsidR="00E1592A" w:rsidRPr="00FB6A95">
        <w:rPr>
          <w:rFonts w:ascii="Arial" w:hAnsi="Arial" w:cs="Arial"/>
          <w:bCs/>
          <w:kern w:val="44"/>
          <w:szCs w:val="21"/>
        </w:rPr>
        <w:t>在</w:t>
      </w:r>
      <w:r w:rsidR="00F422F5" w:rsidRPr="00FB6A95">
        <w:rPr>
          <w:rFonts w:ascii="Arial" w:hAnsi="Arial" w:cs="Arial"/>
          <w:bCs/>
          <w:kern w:val="44"/>
          <w:szCs w:val="21"/>
        </w:rPr>
        <w:t>未</w:t>
      </w:r>
      <w:r w:rsidR="00E1592A" w:rsidRPr="00FB6A95">
        <w:rPr>
          <w:rFonts w:ascii="Arial" w:hAnsi="Arial" w:cs="Arial"/>
          <w:bCs/>
          <w:kern w:val="44"/>
          <w:szCs w:val="21"/>
        </w:rPr>
        <w:t>取得销售许可证</w:t>
      </w:r>
      <w:r w:rsidR="00F422F5" w:rsidRPr="00FB6A95">
        <w:rPr>
          <w:rFonts w:ascii="Arial" w:hAnsi="Arial" w:cs="Arial"/>
          <w:bCs/>
          <w:kern w:val="44"/>
          <w:szCs w:val="21"/>
        </w:rPr>
        <w:t>的情况下</w:t>
      </w:r>
      <w:r w:rsidR="00E1592A" w:rsidRPr="00FB6A95">
        <w:rPr>
          <w:rFonts w:ascii="Arial" w:hAnsi="Arial" w:cs="Arial"/>
          <w:bCs/>
          <w:kern w:val="44"/>
          <w:szCs w:val="21"/>
        </w:rPr>
        <w:t>，项目公司</w:t>
      </w:r>
      <w:r w:rsidR="00F422F5" w:rsidRPr="00FB6A95">
        <w:rPr>
          <w:rFonts w:ascii="Arial" w:hAnsi="Arial" w:cs="Arial"/>
          <w:bCs/>
          <w:kern w:val="44"/>
          <w:szCs w:val="21"/>
        </w:rPr>
        <w:t>已完成</w:t>
      </w:r>
      <w:r w:rsidR="00E1592A" w:rsidRPr="00FB6A95">
        <w:rPr>
          <w:rFonts w:ascii="Arial" w:hAnsi="Arial" w:cs="Arial"/>
          <w:bCs/>
          <w:kern w:val="44"/>
          <w:szCs w:val="21"/>
        </w:rPr>
        <w:t>提前</w:t>
      </w:r>
      <w:r w:rsidR="00F422F5" w:rsidRPr="00FB6A95">
        <w:rPr>
          <w:rFonts w:ascii="Arial" w:hAnsi="Arial" w:cs="Arial"/>
          <w:bCs/>
          <w:kern w:val="44"/>
          <w:szCs w:val="21"/>
        </w:rPr>
        <w:t>认购</w:t>
      </w:r>
      <w:r w:rsidR="00F422F5" w:rsidRPr="00FB6A95">
        <w:rPr>
          <w:rFonts w:ascii="Arial" w:hAnsi="Arial" w:cs="Arial"/>
          <w:bCs/>
          <w:kern w:val="44"/>
          <w:szCs w:val="21"/>
        </w:rPr>
        <w:t>1</w:t>
      </w:r>
      <w:r w:rsidR="0057439B">
        <w:rPr>
          <w:rFonts w:ascii="Arial" w:hAnsi="Arial" w:cs="Arial"/>
          <w:bCs/>
          <w:kern w:val="44"/>
          <w:szCs w:val="21"/>
        </w:rPr>
        <w:t>68</w:t>
      </w:r>
      <w:r w:rsidRPr="00FB6A95">
        <w:rPr>
          <w:rFonts w:ascii="Arial" w:hAnsi="Arial" w:cs="Arial"/>
          <w:bCs/>
          <w:kern w:val="44"/>
          <w:szCs w:val="21"/>
        </w:rPr>
        <w:t>套</w:t>
      </w:r>
      <w:r w:rsidR="00F422F5" w:rsidRPr="00FB6A95">
        <w:rPr>
          <w:rFonts w:ascii="Arial" w:hAnsi="Arial" w:cs="Arial"/>
          <w:bCs/>
          <w:kern w:val="44"/>
          <w:szCs w:val="21"/>
        </w:rPr>
        <w:t>，认购</w:t>
      </w:r>
      <w:r w:rsidR="00D30E07" w:rsidRPr="00FB6A95">
        <w:rPr>
          <w:rFonts w:ascii="Arial" w:hAnsi="Arial" w:cs="Arial"/>
          <w:bCs/>
          <w:kern w:val="44"/>
          <w:szCs w:val="21"/>
        </w:rPr>
        <w:t>面积</w:t>
      </w:r>
      <w:r w:rsidR="0057439B">
        <w:rPr>
          <w:rFonts w:ascii="Arial" w:hAnsi="Arial" w:cs="Arial"/>
          <w:bCs/>
          <w:kern w:val="44"/>
          <w:szCs w:val="21"/>
        </w:rPr>
        <w:t>18</w:t>
      </w:r>
      <w:r w:rsidR="00B07853">
        <w:rPr>
          <w:rFonts w:ascii="Arial" w:hAnsi="Arial" w:cs="Arial"/>
          <w:bCs/>
          <w:kern w:val="44"/>
          <w:szCs w:val="21"/>
        </w:rPr>
        <w:t>,</w:t>
      </w:r>
      <w:r w:rsidR="0057439B">
        <w:rPr>
          <w:rFonts w:ascii="Arial" w:hAnsi="Arial" w:cs="Arial"/>
          <w:bCs/>
          <w:kern w:val="44"/>
          <w:szCs w:val="21"/>
        </w:rPr>
        <w:t>730.25</w:t>
      </w:r>
      <w:r w:rsidR="00D30E07" w:rsidRPr="00FB6A95">
        <w:rPr>
          <w:rFonts w:ascii="Arial" w:hAnsi="Arial" w:cs="Arial"/>
          <w:bCs/>
          <w:kern w:val="44"/>
          <w:szCs w:val="21"/>
        </w:rPr>
        <w:t>平米</w:t>
      </w:r>
      <w:r w:rsidR="007F6309">
        <w:rPr>
          <w:rFonts w:ascii="Arial" w:hAnsi="Arial" w:cs="Arial" w:hint="eastAsia"/>
          <w:bCs/>
          <w:kern w:val="44"/>
          <w:szCs w:val="21"/>
        </w:rPr>
        <w:t>，认购房屋总价</w:t>
      </w:r>
      <w:r w:rsidR="0057439B">
        <w:rPr>
          <w:rFonts w:ascii="Arial" w:hAnsi="Arial" w:cs="Arial" w:hint="eastAsia"/>
          <w:bCs/>
          <w:kern w:val="44"/>
          <w:szCs w:val="21"/>
        </w:rPr>
        <w:t>1</w:t>
      </w:r>
      <w:r w:rsidR="0057439B">
        <w:rPr>
          <w:rFonts w:ascii="Arial" w:hAnsi="Arial" w:cs="Arial"/>
          <w:bCs/>
          <w:kern w:val="44"/>
          <w:szCs w:val="21"/>
        </w:rPr>
        <w:t>60</w:t>
      </w:r>
      <w:r w:rsidR="00B07853">
        <w:rPr>
          <w:rFonts w:ascii="Arial" w:hAnsi="Arial" w:cs="Arial"/>
          <w:bCs/>
          <w:kern w:val="44"/>
          <w:szCs w:val="21"/>
        </w:rPr>
        <w:t>,</w:t>
      </w:r>
      <w:r w:rsidR="0057439B">
        <w:rPr>
          <w:rFonts w:ascii="Arial" w:hAnsi="Arial" w:cs="Arial"/>
          <w:bCs/>
          <w:kern w:val="44"/>
          <w:szCs w:val="21"/>
        </w:rPr>
        <w:t>826</w:t>
      </w:r>
      <w:r w:rsidR="00B07853">
        <w:rPr>
          <w:rFonts w:ascii="Arial" w:hAnsi="Arial" w:cs="Arial"/>
          <w:bCs/>
          <w:kern w:val="44"/>
          <w:szCs w:val="21"/>
        </w:rPr>
        <w:t>,</w:t>
      </w:r>
      <w:r w:rsidR="0057439B">
        <w:rPr>
          <w:rFonts w:ascii="Arial" w:hAnsi="Arial" w:cs="Arial"/>
          <w:bCs/>
          <w:kern w:val="44"/>
          <w:szCs w:val="21"/>
        </w:rPr>
        <w:t>064</w:t>
      </w:r>
      <w:r w:rsidR="00B07853">
        <w:rPr>
          <w:rFonts w:ascii="Arial" w:hAnsi="Arial" w:cs="Arial" w:hint="eastAsia"/>
          <w:bCs/>
          <w:kern w:val="44"/>
          <w:szCs w:val="21"/>
        </w:rPr>
        <w:t>.</w:t>
      </w:r>
      <w:r w:rsidR="00B07853">
        <w:rPr>
          <w:rFonts w:ascii="Arial" w:hAnsi="Arial" w:cs="Arial"/>
          <w:bCs/>
          <w:kern w:val="44"/>
          <w:szCs w:val="21"/>
        </w:rPr>
        <w:t>00</w:t>
      </w:r>
      <w:r w:rsidR="0057439B">
        <w:rPr>
          <w:rFonts w:ascii="Arial" w:hAnsi="Arial" w:cs="Arial" w:hint="eastAsia"/>
          <w:bCs/>
          <w:kern w:val="44"/>
          <w:szCs w:val="21"/>
        </w:rPr>
        <w:t>元</w:t>
      </w:r>
      <w:r w:rsidR="007F6309">
        <w:rPr>
          <w:rFonts w:ascii="Arial" w:hAnsi="Arial" w:cs="Arial" w:hint="eastAsia"/>
          <w:bCs/>
          <w:kern w:val="44"/>
          <w:szCs w:val="21"/>
        </w:rPr>
        <w:t>，认购房屋</w:t>
      </w:r>
      <w:r w:rsidR="0057439B">
        <w:rPr>
          <w:rFonts w:ascii="Arial" w:hAnsi="Arial" w:cs="Arial" w:hint="eastAsia"/>
          <w:bCs/>
          <w:kern w:val="44"/>
          <w:szCs w:val="21"/>
        </w:rPr>
        <w:t>装修</w:t>
      </w:r>
      <w:r w:rsidR="007F6309">
        <w:rPr>
          <w:rFonts w:ascii="Arial" w:hAnsi="Arial" w:cs="Arial" w:hint="eastAsia"/>
          <w:bCs/>
          <w:kern w:val="44"/>
          <w:szCs w:val="21"/>
        </w:rPr>
        <w:t>总价</w:t>
      </w:r>
      <w:r w:rsidR="0057439B">
        <w:rPr>
          <w:rFonts w:ascii="Arial" w:hAnsi="Arial" w:cs="Arial" w:hint="eastAsia"/>
          <w:bCs/>
          <w:kern w:val="44"/>
          <w:szCs w:val="21"/>
        </w:rPr>
        <w:t>5</w:t>
      </w:r>
      <w:r w:rsidR="0057439B">
        <w:rPr>
          <w:rFonts w:ascii="Arial" w:hAnsi="Arial" w:cs="Arial"/>
          <w:bCs/>
          <w:kern w:val="44"/>
          <w:szCs w:val="21"/>
        </w:rPr>
        <w:t>2</w:t>
      </w:r>
      <w:r w:rsidR="00B07853">
        <w:rPr>
          <w:rFonts w:ascii="Arial" w:hAnsi="Arial" w:cs="Arial"/>
          <w:bCs/>
          <w:kern w:val="44"/>
          <w:szCs w:val="21"/>
        </w:rPr>
        <w:t>,</w:t>
      </w:r>
      <w:r w:rsidR="0057439B">
        <w:rPr>
          <w:rFonts w:ascii="Arial" w:hAnsi="Arial" w:cs="Arial"/>
          <w:bCs/>
          <w:kern w:val="44"/>
          <w:szCs w:val="21"/>
        </w:rPr>
        <w:t>055</w:t>
      </w:r>
      <w:r w:rsidR="00B07853">
        <w:rPr>
          <w:rFonts w:ascii="Arial" w:hAnsi="Arial" w:cs="Arial"/>
          <w:bCs/>
          <w:kern w:val="44"/>
          <w:szCs w:val="21"/>
        </w:rPr>
        <w:t>,</w:t>
      </w:r>
      <w:r w:rsidR="0057439B">
        <w:rPr>
          <w:rFonts w:ascii="Arial" w:hAnsi="Arial" w:cs="Arial"/>
          <w:bCs/>
          <w:kern w:val="44"/>
          <w:szCs w:val="21"/>
        </w:rPr>
        <w:t>711</w:t>
      </w:r>
      <w:r w:rsidR="00B07853">
        <w:rPr>
          <w:rFonts w:ascii="Arial" w:hAnsi="Arial" w:cs="Arial"/>
          <w:bCs/>
          <w:kern w:val="44"/>
          <w:szCs w:val="21"/>
        </w:rPr>
        <w:t>.00</w:t>
      </w:r>
      <w:r w:rsidR="0057439B">
        <w:rPr>
          <w:rFonts w:ascii="Arial" w:hAnsi="Arial" w:cs="Arial" w:hint="eastAsia"/>
          <w:bCs/>
          <w:kern w:val="44"/>
          <w:szCs w:val="21"/>
        </w:rPr>
        <w:t>元</w:t>
      </w:r>
      <w:r w:rsidR="007F6309">
        <w:rPr>
          <w:rFonts w:ascii="Arial" w:hAnsi="Arial" w:cs="Arial" w:hint="eastAsia"/>
          <w:bCs/>
          <w:kern w:val="44"/>
          <w:szCs w:val="21"/>
        </w:rPr>
        <w:t>，</w:t>
      </w:r>
      <w:r w:rsidR="0057439B">
        <w:rPr>
          <w:rFonts w:ascii="Arial" w:hAnsi="Arial" w:cs="Arial" w:hint="eastAsia"/>
          <w:bCs/>
          <w:kern w:val="44"/>
          <w:szCs w:val="21"/>
        </w:rPr>
        <w:t>项目应收合计</w:t>
      </w:r>
      <w:r w:rsidR="0057439B">
        <w:rPr>
          <w:rFonts w:ascii="Arial" w:hAnsi="Arial" w:cs="Arial" w:hint="eastAsia"/>
          <w:bCs/>
          <w:kern w:val="44"/>
          <w:szCs w:val="21"/>
        </w:rPr>
        <w:t>2</w:t>
      </w:r>
      <w:r w:rsidR="0057439B">
        <w:rPr>
          <w:rFonts w:ascii="Arial" w:hAnsi="Arial" w:cs="Arial"/>
          <w:bCs/>
          <w:kern w:val="44"/>
          <w:szCs w:val="21"/>
        </w:rPr>
        <w:t>12</w:t>
      </w:r>
      <w:r w:rsidR="00B07853">
        <w:rPr>
          <w:rFonts w:ascii="Arial" w:hAnsi="Arial" w:cs="Arial"/>
          <w:bCs/>
          <w:kern w:val="44"/>
          <w:szCs w:val="21"/>
        </w:rPr>
        <w:t>,</w:t>
      </w:r>
      <w:r w:rsidR="0057439B">
        <w:rPr>
          <w:rFonts w:ascii="Arial" w:hAnsi="Arial" w:cs="Arial"/>
          <w:bCs/>
          <w:kern w:val="44"/>
          <w:szCs w:val="21"/>
        </w:rPr>
        <w:t>881</w:t>
      </w:r>
      <w:r w:rsidR="00B07853">
        <w:rPr>
          <w:rFonts w:ascii="Arial" w:hAnsi="Arial" w:cs="Arial"/>
          <w:bCs/>
          <w:kern w:val="44"/>
          <w:szCs w:val="21"/>
        </w:rPr>
        <w:t>,</w:t>
      </w:r>
      <w:r w:rsidR="0057439B">
        <w:rPr>
          <w:rFonts w:ascii="Arial" w:hAnsi="Arial" w:cs="Arial"/>
          <w:bCs/>
          <w:kern w:val="44"/>
          <w:szCs w:val="21"/>
        </w:rPr>
        <w:t>775</w:t>
      </w:r>
      <w:r w:rsidR="00B07853">
        <w:rPr>
          <w:rFonts w:ascii="Arial" w:hAnsi="Arial" w:cs="Arial"/>
          <w:bCs/>
          <w:kern w:val="44"/>
          <w:szCs w:val="21"/>
        </w:rPr>
        <w:t>.00</w:t>
      </w:r>
      <w:r w:rsidR="0057439B">
        <w:rPr>
          <w:rFonts w:ascii="Arial" w:hAnsi="Arial" w:cs="Arial" w:hint="eastAsia"/>
          <w:bCs/>
          <w:kern w:val="44"/>
          <w:szCs w:val="21"/>
        </w:rPr>
        <w:t>元</w:t>
      </w:r>
      <w:r w:rsidR="007F6309">
        <w:rPr>
          <w:rFonts w:ascii="Arial" w:hAnsi="Arial" w:cs="Arial" w:hint="eastAsia"/>
          <w:bCs/>
          <w:kern w:val="44"/>
          <w:szCs w:val="21"/>
        </w:rPr>
        <w:t>；项目已收</w:t>
      </w:r>
      <w:r w:rsidR="00F57576">
        <w:rPr>
          <w:rFonts w:ascii="Arial" w:hAnsi="Arial" w:cs="Arial" w:hint="eastAsia"/>
          <w:bCs/>
          <w:kern w:val="44"/>
          <w:szCs w:val="21"/>
        </w:rPr>
        <w:t>房款</w:t>
      </w:r>
      <w:r w:rsidR="0057439B">
        <w:rPr>
          <w:rFonts w:ascii="Arial" w:hAnsi="Arial" w:cs="Arial" w:hint="eastAsia"/>
          <w:bCs/>
          <w:kern w:val="44"/>
          <w:szCs w:val="21"/>
        </w:rPr>
        <w:t>3</w:t>
      </w:r>
      <w:r w:rsidR="0057439B">
        <w:rPr>
          <w:rFonts w:ascii="Arial" w:hAnsi="Arial" w:cs="Arial"/>
          <w:bCs/>
          <w:kern w:val="44"/>
          <w:szCs w:val="21"/>
        </w:rPr>
        <w:t>3</w:t>
      </w:r>
      <w:r w:rsidR="00B07853">
        <w:rPr>
          <w:rFonts w:ascii="Arial" w:hAnsi="Arial" w:cs="Arial"/>
          <w:bCs/>
          <w:kern w:val="44"/>
          <w:szCs w:val="21"/>
        </w:rPr>
        <w:t>,</w:t>
      </w:r>
      <w:r w:rsidR="0057439B">
        <w:rPr>
          <w:rFonts w:ascii="Arial" w:hAnsi="Arial" w:cs="Arial"/>
          <w:bCs/>
          <w:kern w:val="44"/>
          <w:szCs w:val="21"/>
        </w:rPr>
        <w:t>227</w:t>
      </w:r>
      <w:r w:rsidR="00B07853">
        <w:rPr>
          <w:rFonts w:ascii="Arial" w:hAnsi="Arial" w:cs="Arial"/>
          <w:bCs/>
          <w:kern w:val="44"/>
          <w:szCs w:val="21"/>
        </w:rPr>
        <w:t>,</w:t>
      </w:r>
      <w:r w:rsidR="0057439B">
        <w:rPr>
          <w:rFonts w:ascii="Arial" w:hAnsi="Arial" w:cs="Arial"/>
          <w:bCs/>
          <w:kern w:val="44"/>
          <w:szCs w:val="21"/>
        </w:rPr>
        <w:t>042</w:t>
      </w:r>
      <w:r w:rsidR="00B07853">
        <w:rPr>
          <w:rFonts w:ascii="Arial" w:hAnsi="Arial" w:cs="Arial"/>
          <w:bCs/>
          <w:kern w:val="44"/>
          <w:szCs w:val="21"/>
        </w:rPr>
        <w:t>.00</w:t>
      </w:r>
      <w:r w:rsidR="007F6309">
        <w:rPr>
          <w:rFonts w:ascii="Arial" w:hAnsi="Arial" w:cs="Arial" w:hint="eastAsia"/>
          <w:bCs/>
          <w:kern w:val="44"/>
          <w:szCs w:val="21"/>
        </w:rPr>
        <w:t>元，已</w:t>
      </w:r>
      <w:r w:rsidR="0057439B">
        <w:rPr>
          <w:rFonts w:ascii="Arial" w:hAnsi="Arial" w:cs="Arial" w:hint="eastAsia"/>
          <w:bCs/>
          <w:kern w:val="44"/>
          <w:szCs w:val="21"/>
        </w:rPr>
        <w:t>收装修款</w:t>
      </w:r>
      <w:r w:rsidR="0057439B">
        <w:rPr>
          <w:rFonts w:ascii="Arial" w:hAnsi="Arial" w:cs="Arial" w:hint="eastAsia"/>
          <w:bCs/>
          <w:kern w:val="44"/>
          <w:szCs w:val="21"/>
        </w:rPr>
        <w:t>1</w:t>
      </w:r>
      <w:r w:rsidR="0057439B">
        <w:rPr>
          <w:rFonts w:ascii="Arial" w:hAnsi="Arial" w:cs="Arial"/>
          <w:bCs/>
          <w:kern w:val="44"/>
          <w:szCs w:val="21"/>
        </w:rPr>
        <w:t>3</w:t>
      </w:r>
      <w:r w:rsidR="00B07853">
        <w:rPr>
          <w:rFonts w:ascii="Arial" w:hAnsi="Arial" w:cs="Arial"/>
          <w:bCs/>
          <w:kern w:val="44"/>
          <w:szCs w:val="21"/>
        </w:rPr>
        <w:t>,</w:t>
      </w:r>
      <w:r w:rsidR="0057439B">
        <w:rPr>
          <w:rFonts w:ascii="Arial" w:hAnsi="Arial" w:cs="Arial"/>
          <w:bCs/>
          <w:kern w:val="44"/>
          <w:szCs w:val="21"/>
        </w:rPr>
        <w:t>679</w:t>
      </w:r>
      <w:r w:rsidR="00B07853">
        <w:rPr>
          <w:rFonts w:ascii="Arial" w:hAnsi="Arial" w:cs="Arial"/>
          <w:bCs/>
          <w:kern w:val="44"/>
          <w:szCs w:val="21"/>
        </w:rPr>
        <w:t>,</w:t>
      </w:r>
      <w:r w:rsidR="0057439B">
        <w:rPr>
          <w:rFonts w:ascii="Arial" w:hAnsi="Arial" w:cs="Arial"/>
          <w:bCs/>
          <w:kern w:val="44"/>
          <w:szCs w:val="21"/>
        </w:rPr>
        <w:t>841</w:t>
      </w:r>
      <w:r w:rsidR="00B07853">
        <w:rPr>
          <w:rFonts w:ascii="Arial" w:hAnsi="Arial" w:cs="Arial"/>
          <w:bCs/>
          <w:kern w:val="44"/>
          <w:szCs w:val="21"/>
        </w:rPr>
        <w:t>.00</w:t>
      </w:r>
      <w:r w:rsidR="0057439B">
        <w:rPr>
          <w:rFonts w:ascii="Arial" w:hAnsi="Arial" w:cs="Arial" w:hint="eastAsia"/>
          <w:bCs/>
          <w:kern w:val="44"/>
          <w:szCs w:val="21"/>
        </w:rPr>
        <w:t>元，</w:t>
      </w:r>
      <w:r w:rsidR="007F6309">
        <w:rPr>
          <w:rFonts w:ascii="Arial" w:hAnsi="Arial" w:cs="Arial" w:hint="eastAsia"/>
          <w:bCs/>
          <w:kern w:val="44"/>
          <w:szCs w:val="21"/>
        </w:rPr>
        <w:t>已收款</w:t>
      </w:r>
      <w:r w:rsidR="0057439B">
        <w:rPr>
          <w:rFonts w:ascii="Arial" w:hAnsi="Arial" w:cs="Arial" w:hint="eastAsia"/>
          <w:bCs/>
          <w:kern w:val="44"/>
          <w:szCs w:val="21"/>
        </w:rPr>
        <w:t>合计</w:t>
      </w:r>
      <w:r w:rsidR="0057439B">
        <w:rPr>
          <w:rFonts w:ascii="Arial" w:hAnsi="Arial" w:cs="Arial" w:hint="eastAsia"/>
          <w:bCs/>
          <w:kern w:val="44"/>
          <w:szCs w:val="21"/>
        </w:rPr>
        <w:t>4</w:t>
      </w:r>
      <w:r w:rsidR="0057439B">
        <w:rPr>
          <w:rFonts w:ascii="Arial" w:hAnsi="Arial" w:cs="Arial"/>
          <w:bCs/>
          <w:kern w:val="44"/>
          <w:szCs w:val="21"/>
        </w:rPr>
        <w:t>6</w:t>
      </w:r>
      <w:r w:rsidR="00B07853">
        <w:rPr>
          <w:rFonts w:ascii="Arial" w:hAnsi="Arial" w:cs="Arial"/>
          <w:bCs/>
          <w:kern w:val="44"/>
          <w:szCs w:val="21"/>
        </w:rPr>
        <w:t>,</w:t>
      </w:r>
      <w:r w:rsidR="0057439B">
        <w:rPr>
          <w:rFonts w:ascii="Arial" w:hAnsi="Arial" w:cs="Arial"/>
          <w:bCs/>
          <w:kern w:val="44"/>
          <w:szCs w:val="21"/>
        </w:rPr>
        <w:t>906</w:t>
      </w:r>
      <w:r w:rsidR="00B07853">
        <w:rPr>
          <w:rFonts w:ascii="Arial" w:hAnsi="Arial" w:cs="Arial"/>
          <w:bCs/>
          <w:kern w:val="44"/>
          <w:szCs w:val="21"/>
        </w:rPr>
        <w:t>,</w:t>
      </w:r>
      <w:r w:rsidR="0057439B">
        <w:rPr>
          <w:rFonts w:ascii="Arial" w:hAnsi="Arial" w:cs="Arial"/>
          <w:bCs/>
          <w:kern w:val="44"/>
          <w:szCs w:val="21"/>
        </w:rPr>
        <w:t>883</w:t>
      </w:r>
      <w:r w:rsidR="00B07853">
        <w:rPr>
          <w:rFonts w:ascii="Arial" w:hAnsi="Arial" w:cs="Arial"/>
          <w:bCs/>
          <w:kern w:val="44"/>
          <w:szCs w:val="21"/>
        </w:rPr>
        <w:t>.00</w:t>
      </w:r>
      <w:r w:rsidR="0057439B">
        <w:rPr>
          <w:rFonts w:ascii="Arial" w:hAnsi="Arial" w:cs="Arial" w:hint="eastAsia"/>
          <w:bCs/>
          <w:kern w:val="44"/>
          <w:szCs w:val="21"/>
        </w:rPr>
        <w:t>元。</w:t>
      </w:r>
    </w:p>
    <w:p w:rsidR="00550DEA" w:rsidRPr="00FB6A95" w:rsidRDefault="00550DEA">
      <w:pPr>
        <w:rPr>
          <w:rFonts w:ascii="Arial" w:hAnsi="Arial" w:cs="Arial"/>
          <w:vanish/>
          <w:kern w:val="0"/>
          <w:sz w:val="22"/>
          <w:szCs w:val="22"/>
        </w:rPr>
      </w:pP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47" w:name="_Toc535508642"/>
      <w:bookmarkStart w:id="48" w:name="_Toc535570756"/>
      <w:bookmarkStart w:id="49" w:name="_Toc535580029"/>
      <w:bookmarkStart w:id="50" w:name="_Toc535580097"/>
      <w:bookmarkStart w:id="51" w:name="_Toc16243536"/>
      <w:r w:rsidRPr="00FB6A95">
        <w:rPr>
          <w:rFonts w:ascii="Arial" w:hAnsi="Arial" w:cs="Arial"/>
          <w:color w:val="000000"/>
          <w:sz w:val="24"/>
          <w:szCs w:val="24"/>
        </w:rPr>
        <w:t>7</w:t>
      </w:r>
      <w:r w:rsidR="007130E6" w:rsidRPr="00FB6A95">
        <w:rPr>
          <w:rFonts w:ascii="Arial" w:hAnsi="Arial" w:cs="Arial"/>
          <w:color w:val="000000"/>
          <w:sz w:val="24"/>
          <w:szCs w:val="24"/>
        </w:rPr>
        <w:t>资金</w:t>
      </w:r>
      <w:bookmarkEnd w:id="39"/>
      <w:bookmarkEnd w:id="40"/>
      <w:bookmarkEnd w:id="46"/>
      <w:r w:rsidR="007130E6" w:rsidRPr="00FB6A95">
        <w:rPr>
          <w:rFonts w:ascii="Arial" w:hAnsi="Arial" w:cs="Arial"/>
          <w:color w:val="000000"/>
          <w:sz w:val="24"/>
          <w:szCs w:val="24"/>
        </w:rPr>
        <w:t>情况</w:t>
      </w:r>
      <w:bookmarkEnd w:id="47"/>
      <w:bookmarkEnd w:id="48"/>
      <w:bookmarkEnd w:id="49"/>
      <w:bookmarkEnd w:id="50"/>
      <w:bookmarkEnd w:id="51"/>
    </w:p>
    <w:p w:rsidR="00550DEA" w:rsidRPr="00FB6A95" w:rsidRDefault="007134F9">
      <w:pPr>
        <w:pStyle w:val="2"/>
        <w:keepNext w:val="0"/>
        <w:keepLines w:val="0"/>
        <w:spacing w:before="300" w:after="300" w:line="360" w:lineRule="exact"/>
        <w:rPr>
          <w:rFonts w:eastAsia="宋体" w:cs="Arial"/>
          <w:sz w:val="24"/>
        </w:rPr>
      </w:pPr>
      <w:bookmarkStart w:id="52" w:name="_Toc535508643"/>
      <w:bookmarkStart w:id="53" w:name="_Toc535570757"/>
      <w:bookmarkStart w:id="54" w:name="_Toc535580030"/>
      <w:bookmarkStart w:id="55" w:name="_Toc535580098"/>
      <w:bookmarkStart w:id="56" w:name="_Toc16243537"/>
      <w:r w:rsidRPr="00FB6A95">
        <w:rPr>
          <w:rFonts w:eastAsia="宋体" w:cs="Arial"/>
          <w:sz w:val="24"/>
        </w:rPr>
        <w:t>7</w:t>
      </w:r>
      <w:r w:rsidR="007130E6" w:rsidRPr="00FB6A95">
        <w:rPr>
          <w:rFonts w:eastAsia="宋体" w:cs="Arial"/>
          <w:sz w:val="24"/>
        </w:rPr>
        <w:t>.1</w:t>
      </w:r>
      <w:r w:rsidR="007130E6" w:rsidRPr="00FB6A95">
        <w:rPr>
          <w:rFonts w:eastAsia="宋体" w:cs="Arial"/>
          <w:sz w:val="24"/>
        </w:rPr>
        <w:t>资金流出情况</w:t>
      </w:r>
      <w:bookmarkEnd w:id="52"/>
      <w:bookmarkEnd w:id="53"/>
      <w:bookmarkEnd w:id="54"/>
      <w:bookmarkEnd w:id="55"/>
      <w:bookmarkEnd w:id="56"/>
    </w:p>
    <w:p w:rsidR="0076284B" w:rsidRPr="00FB6A95" w:rsidRDefault="0076284B" w:rsidP="004072FE">
      <w:pPr>
        <w:widowControl/>
        <w:spacing w:line="480" w:lineRule="auto"/>
        <w:ind w:firstLineChars="200" w:firstLine="420"/>
        <w:jc w:val="left"/>
        <w:rPr>
          <w:rFonts w:ascii="Arial" w:hAnsi="Arial" w:cs="Arial"/>
          <w:b/>
          <w:bCs/>
          <w:color w:val="000000"/>
          <w:kern w:val="0"/>
          <w:sz w:val="20"/>
          <w:szCs w:val="20"/>
        </w:rPr>
      </w:pPr>
      <w:r w:rsidRPr="00FB6A95">
        <w:rPr>
          <w:rFonts w:ascii="Arial" w:hAnsi="Arial" w:cs="Arial"/>
          <w:bCs/>
          <w:kern w:val="44"/>
          <w:szCs w:val="21"/>
        </w:rPr>
        <w:t>2019</w:t>
      </w:r>
      <w:r w:rsidRPr="00FB6A95">
        <w:rPr>
          <w:rFonts w:ascii="Arial" w:hAnsi="Arial" w:cs="Arial"/>
          <w:bCs/>
          <w:kern w:val="44"/>
          <w:szCs w:val="21"/>
        </w:rPr>
        <w:t>年</w:t>
      </w:r>
      <w:r w:rsidR="00B07853">
        <w:rPr>
          <w:rFonts w:ascii="Arial" w:hAnsi="Arial" w:cs="Arial"/>
          <w:bCs/>
          <w:kern w:val="44"/>
          <w:szCs w:val="21"/>
        </w:rPr>
        <w:t>7</w:t>
      </w:r>
      <w:r w:rsidRPr="00FB6A95">
        <w:rPr>
          <w:rFonts w:ascii="Arial" w:hAnsi="Arial" w:cs="Arial"/>
          <w:bCs/>
          <w:kern w:val="44"/>
          <w:szCs w:val="21"/>
        </w:rPr>
        <w:t>月监管账户范围内资金流出总额共计</w:t>
      </w:r>
      <w:r w:rsidR="008F44B1" w:rsidRPr="008F44B1">
        <w:rPr>
          <w:rFonts w:ascii="Arial" w:hAnsi="Arial" w:cs="Arial"/>
          <w:szCs w:val="21"/>
        </w:rPr>
        <w:t>32,592</w:t>
      </w:r>
      <w:r w:rsidR="008F44B1" w:rsidRPr="008F44B1">
        <w:rPr>
          <w:rFonts w:ascii="Arial" w:hAnsi="Arial" w:cs="Arial" w:hint="eastAsia"/>
          <w:szCs w:val="21"/>
        </w:rPr>
        <w:t>,</w:t>
      </w:r>
      <w:r w:rsidR="008F44B1" w:rsidRPr="008F44B1">
        <w:rPr>
          <w:rFonts w:ascii="Arial" w:hAnsi="Arial" w:cs="Arial"/>
          <w:szCs w:val="21"/>
        </w:rPr>
        <w:t>933.07</w:t>
      </w:r>
      <w:r w:rsidRPr="00FB6A95">
        <w:rPr>
          <w:rFonts w:ascii="Arial" w:hAnsi="Arial" w:cs="Arial"/>
          <w:bCs/>
          <w:kern w:val="44"/>
          <w:szCs w:val="21"/>
        </w:rPr>
        <w:t>元。以上数据以项目公司提供的</w:t>
      </w:r>
      <w:r w:rsidR="000832EA" w:rsidRPr="00FB6A95">
        <w:rPr>
          <w:rFonts w:ascii="Arial" w:hAnsi="Arial" w:cs="Arial"/>
          <w:bCs/>
          <w:kern w:val="44"/>
          <w:szCs w:val="21"/>
        </w:rPr>
        <w:t>转账付款申请</w:t>
      </w:r>
      <w:r w:rsidRPr="00FB6A95">
        <w:rPr>
          <w:rFonts w:ascii="Arial" w:hAnsi="Arial" w:cs="Arial"/>
          <w:bCs/>
          <w:kern w:val="44"/>
          <w:szCs w:val="21"/>
        </w:rPr>
        <w:t>单、监管驻场人员</w:t>
      </w:r>
      <w:r w:rsidR="000832EA" w:rsidRPr="00FB6A95">
        <w:rPr>
          <w:rFonts w:ascii="Arial" w:hAnsi="Arial" w:cs="Arial"/>
          <w:bCs/>
          <w:kern w:val="44"/>
          <w:szCs w:val="21"/>
        </w:rPr>
        <w:t>通过网上银行打印对账单</w:t>
      </w:r>
      <w:r w:rsidRPr="00FB6A95">
        <w:rPr>
          <w:rFonts w:ascii="Arial" w:hAnsi="Arial" w:cs="Arial"/>
          <w:bCs/>
          <w:kern w:val="44"/>
          <w:szCs w:val="21"/>
        </w:rPr>
        <w:t>为准确定，两种数据相互印证时方可采用，但因监管驻场人员并不获取项目公司记账凭证，因此并不对该款项往来的具体会计记账科目进行确认，只以项目公司提供材料为准。</w:t>
      </w:r>
      <w:r w:rsidR="00B9397B" w:rsidRPr="00FB6A95">
        <w:rPr>
          <w:rFonts w:ascii="Arial" w:hAnsi="Arial" w:cs="Arial"/>
          <w:bCs/>
          <w:kern w:val="44"/>
          <w:szCs w:val="21"/>
        </w:rPr>
        <w:t>资金流出中，项目公司缴纳的税金及员工社保费用的扣除，以其申报</w:t>
      </w:r>
      <w:r w:rsidR="000B2CD3">
        <w:rPr>
          <w:rFonts w:ascii="Arial" w:hAnsi="Arial" w:cs="Arial" w:hint="eastAsia"/>
          <w:bCs/>
          <w:kern w:val="44"/>
          <w:szCs w:val="21"/>
        </w:rPr>
        <w:t>的</w:t>
      </w:r>
      <w:r w:rsidR="00B9397B" w:rsidRPr="00FB6A95">
        <w:rPr>
          <w:rFonts w:ascii="Arial" w:hAnsi="Arial" w:cs="Arial"/>
          <w:bCs/>
          <w:kern w:val="44"/>
          <w:szCs w:val="21"/>
        </w:rPr>
        <w:t>数据为依据</w:t>
      </w:r>
      <w:r w:rsidR="007F6309">
        <w:rPr>
          <w:rFonts w:ascii="Arial" w:hAnsi="Arial" w:cs="Arial" w:hint="eastAsia"/>
          <w:bCs/>
          <w:kern w:val="44"/>
          <w:szCs w:val="21"/>
        </w:rPr>
        <w:t>，由银行直接划扣</w:t>
      </w:r>
      <w:r w:rsidR="00B9397B" w:rsidRPr="00FB6A95">
        <w:rPr>
          <w:rFonts w:ascii="Arial" w:hAnsi="Arial" w:cs="Arial"/>
          <w:bCs/>
          <w:kern w:val="44"/>
          <w:szCs w:val="21"/>
        </w:rPr>
        <w:t>；且资金流出未包含银行自动扣除的手续费等。</w:t>
      </w:r>
    </w:p>
    <w:p w:rsidR="00EB11C1" w:rsidRPr="00FB6A95" w:rsidRDefault="00EB11C1" w:rsidP="00EB11C1">
      <w:pPr>
        <w:spacing w:line="480" w:lineRule="auto"/>
        <w:ind w:firstLineChars="200" w:firstLine="420"/>
        <w:rPr>
          <w:rFonts w:ascii="Arial" w:hAnsi="Arial" w:cs="Arial"/>
          <w:bCs/>
          <w:kern w:val="44"/>
          <w:szCs w:val="21"/>
        </w:rPr>
      </w:pPr>
      <w:r>
        <w:rPr>
          <w:rFonts w:ascii="Arial" w:hAnsi="Arial" w:cs="Arial" w:hint="eastAsia"/>
          <w:bCs/>
          <w:kern w:val="44"/>
          <w:szCs w:val="21"/>
        </w:rPr>
        <w:t>2019</w:t>
      </w:r>
      <w:r>
        <w:rPr>
          <w:rFonts w:ascii="Arial" w:hAnsi="Arial" w:cs="Arial" w:hint="eastAsia"/>
          <w:bCs/>
          <w:kern w:val="44"/>
          <w:szCs w:val="21"/>
        </w:rPr>
        <w:t>年</w:t>
      </w:r>
      <w:r>
        <w:rPr>
          <w:rFonts w:ascii="Arial" w:hAnsi="Arial" w:cs="Arial" w:hint="eastAsia"/>
          <w:bCs/>
          <w:kern w:val="44"/>
          <w:szCs w:val="21"/>
        </w:rPr>
        <w:t>7</w:t>
      </w:r>
      <w:r>
        <w:rPr>
          <w:rFonts w:ascii="Arial" w:hAnsi="Arial" w:cs="Arial" w:hint="eastAsia"/>
          <w:bCs/>
          <w:kern w:val="44"/>
          <w:szCs w:val="21"/>
        </w:rPr>
        <w:t>月</w:t>
      </w:r>
      <w:r w:rsidRPr="00B3327C">
        <w:rPr>
          <w:rFonts w:ascii="Arial" w:hAnsi="Arial" w:cs="Arial" w:hint="eastAsia"/>
          <w:bCs/>
          <w:kern w:val="44"/>
          <w:szCs w:val="21"/>
        </w:rPr>
        <w:t>资金流出情况详见</w:t>
      </w:r>
      <w:r>
        <w:rPr>
          <w:rFonts w:ascii="Arial" w:hAnsi="Arial" w:cs="Arial" w:hint="eastAsia"/>
          <w:bCs/>
          <w:kern w:val="44"/>
          <w:szCs w:val="21"/>
        </w:rPr>
        <w:t>下方表格：</w:t>
      </w:r>
      <w:r w:rsidRPr="00FB6A95">
        <w:rPr>
          <w:rFonts w:ascii="Arial" w:hAnsi="Arial" w:cs="Arial"/>
          <w:bCs/>
          <w:kern w:val="44"/>
          <w:szCs w:val="21"/>
        </w:rPr>
        <w:t>（转下页）</w:t>
      </w:r>
    </w:p>
    <w:p w:rsidR="00550DEA" w:rsidRPr="00EB11C1" w:rsidRDefault="00550DEA">
      <w:pPr>
        <w:spacing w:line="480" w:lineRule="auto"/>
        <w:rPr>
          <w:rFonts w:ascii="Arial" w:hAnsi="Arial" w:cs="Arial"/>
        </w:rPr>
        <w:sectPr w:rsidR="00550DEA" w:rsidRPr="00EB11C1">
          <w:pgSz w:w="11906" w:h="16838"/>
          <w:pgMar w:top="1843" w:right="1134" w:bottom="1134" w:left="1134" w:header="851" w:footer="850" w:gutter="340"/>
          <w:cols w:space="720"/>
          <w:docGrid w:linePitch="312"/>
        </w:sectPr>
      </w:pPr>
    </w:p>
    <w:p w:rsidR="00550DEA" w:rsidRPr="00FB6A95" w:rsidRDefault="007130E6" w:rsidP="002A062E">
      <w:pPr>
        <w:spacing w:beforeLines="100" w:before="240"/>
        <w:ind w:firstLineChars="200" w:firstLine="482"/>
        <w:jc w:val="center"/>
        <w:rPr>
          <w:rFonts w:ascii="Arial" w:hAnsi="Arial" w:cs="Arial"/>
          <w:b/>
          <w:color w:val="000000"/>
          <w:sz w:val="24"/>
          <w:szCs w:val="21"/>
        </w:rPr>
      </w:pPr>
      <w:r w:rsidRPr="00FB6A95">
        <w:rPr>
          <w:rFonts w:ascii="Arial" w:hAnsi="Arial" w:cs="Arial"/>
          <w:b/>
          <w:color w:val="000000"/>
          <w:sz w:val="24"/>
          <w:szCs w:val="21"/>
        </w:rPr>
        <w:lastRenderedPageBreak/>
        <w:t>2019</w:t>
      </w:r>
      <w:r w:rsidRPr="00FB6A95">
        <w:rPr>
          <w:rFonts w:ascii="Arial" w:hAnsi="Arial" w:cs="Arial"/>
          <w:b/>
          <w:color w:val="000000"/>
          <w:sz w:val="24"/>
          <w:szCs w:val="21"/>
        </w:rPr>
        <w:t>年</w:t>
      </w:r>
      <w:r w:rsidR="00EB11C1">
        <w:rPr>
          <w:rFonts w:ascii="Arial" w:hAnsi="Arial" w:cs="Arial"/>
          <w:b/>
          <w:color w:val="000000"/>
          <w:sz w:val="24"/>
          <w:szCs w:val="21"/>
        </w:rPr>
        <w:t>7</w:t>
      </w:r>
      <w:r w:rsidRPr="00FB6A95">
        <w:rPr>
          <w:rFonts w:ascii="Arial" w:hAnsi="Arial" w:cs="Arial"/>
          <w:b/>
          <w:color w:val="000000"/>
          <w:sz w:val="24"/>
          <w:szCs w:val="21"/>
        </w:rPr>
        <w:t>月资金流出情况表</w:t>
      </w:r>
    </w:p>
    <w:tbl>
      <w:tblPr>
        <w:tblW w:w="1507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820"/>
        <w:gridCol w:w="4679"/>
        <w:gridCol w:w="1538"/>
        <w:gridCol w:w="1296"/>
        <w:gridCol w:w="1572"/>
        <w:gridCol w:w="1340"/>
      </w:tblGrid>
      <w:tr w:rsidR="00550DEA" w:rsidRPr="004C3212" w:rsidTr="0040532D">
        <w:trPr>
          <w:trHeight w:val="340"/>
          <w:tblHeader/>
        </w:trPr>
        <w:tc>
          <w:tcPr>
            <w:tcW w:w="830" w:type="dxa"/>
            <w:noWrap/>
            <w:vAlign w:val="center"/>
          </w:tcPr>
          <w:p w:rsidR="00550DEA" w:rsidRPr="004C3212" w:rsidRDefault="007130E6">
            <w:pPr>
              <w:widowControl/>
              <w:jc w:val="center"/>
              <w:rPr>
                <w:rFonts w:ascii="Arial" w:hAnsi="Arial" w:cs="Arial"/>
                <w:b/>
                <w:color w:val="000000"/>
                <w:kern w:val="0"/>
                <w:sz w:val="18"/>
                <w:szCs w:val="18"/>
              </w:rPr>
            </w:pPr>
            <w:r w:rsidRPr="004C3212">
              <w:rPr>
                <w:rFonts w:ascii="Arial" w:hAnsi="Arial" w:cs="Arial"/>
                <w:b/>
                <w:color w:val="000000"/>
                <w:kern w:val="0"/>
                <w:sz w:val="18"/>
                <w:szCs w:val="18"/>
              </w:rPr>
              <w:t>序号</w:t>
            </w:r>
          </w:p>
        </w:tc>
        <w:tc>
          <w:tcPr>
            <w:tcW w:w="3820" w:type="dxa"/>
            <w:noWrap/>
            <w:vAlign w:val="center"/>
          </w:tcPr>
          <w:p w:rsidR="00550DEA" w:rsidRPr="004C3212" w:rsidRDefault="007130E6">
            <w:pPr>
              <w:widowControl/>
              <w:jc w:val="center"/>
              <w:rPr>
                <w:rFonts w:ascii="Arial" w:hAnsi="Arial" w:cs="Arial"/>
                <w:b/>
                <w:color w:val="000000"/>
                <w:kern w:val="0"/>
                <w:sz w:val="18"/>
                <w:szCs w:val="18"/>
              </w:rPr>
            </w:pPr>
            <w:r w:rsidRPr="004C3212">
              <w:rPr>
                <w:rFonts w:ascii="Arial" w:hAnsi="Arial" w:cs="Arial"/>
                <w:b/>
                <w:color w:val="000000"/>
                <w:kern w:val="0"/>
                <w:sz w:val="18"/>
                <w:szCs w:val="18"/>
              </w:rPr>
              <w:t>收款方</w:t>
            </w:r>
          </w:p>
        </w:tc>
        <w:tc>
          <w:tcPr>
            <w:tcW w:w="4679" w:type="dxa"/>
            <w:noWrap/>
            <w:vAlign w:val="center"/>
          </w:tcPr>
          <w:p w:rsidR="00550DEA" w:rsidRPr="004C3212" w:rsidRDefault="007130E6">
            <w:pPr>
              <w:widowControl/>
              <w:jc w:val="center"/>
              <w:rPr>
                <w:rFonts w:ascii="Arial" w:hAnsi="Arial" w:cs="Arial"/>
                <w:b/>
                <w:color w:val="000000"/>
                <w:kern w:val="0"/>
                <w:sz w:val="18"/>
                <w:szCs w:val="18"/>
              </w:rPr>
            </w:pPr>
            <w:r w:rsidRPr="004C3212">
              <w:rPr>
                <w:rFonts w:ascii="Arial" w:hAnsi="Arial" w:cs="Arial"/>
                <w:b/>
                <w:color w:val="000000"/>
                <w:kern w:val="0"/>
                <w:sz w:val="18"/>
                <w:szCs w:val="18"/>
              </w:rPr>
              <w:t>资金用途</w:t>
            </w:r>
          </w:p>
        </w:tc>
        <w:tc>
          <w:tcPr>
            <w:tcW w:w="1538" w:type="dxa"/>
            <w:noWrap/>
            <w:vAlign w:val="center"/>
          </w:tcPr>
          <w:p w:rsidR="00550DEA" w:rsidRPr="004C3212" w:rsidRDefault="007130E6">
            <w:pPr>
              <w:widowControl/>
              <w:jc w:val="center"/>
              <w:rPr>
                <w:rFonts w:ascii="Arial" w:hAnsi="Arial" w:cs="Arial"/>
                <w:b/>
                <w:color w:val="000000"/>
                <w:kern w:val="0"/>
                <w:sz w:val="18"/>
                <w:szCs w:val="18"/>
              </w:rPr>
            </w:pPr>
            <w:r w:rsidRPr="004C3212">
              <w:rPr>
                <w:rFonts w:ascii="Arial" w:hAnsi="Arial" w:cs="Arial"/>
                <w:b/>
                <w:color w:val="000000"/>
                <w:kern w:val="0"/>
                <w:sz w:val="18"/>
                <w:szCs w:val="18"/>
              </w:rPr>
              <w:t>金额（元）</w:t>
            </w:r>
          </w:p>
        </w:tc>
        <w:tc>
          <w:tcPr>
            <w:tcW w:w="1296" w:type="dxa"/>
            <w:noWrap/>
            <w:vAlign w:val="center"/>
          </w:tcPr>
          <w:p w:rsidR="00550DEA" w:rsidRPr="004C3212" w:rsidRDefault="007130E6">
            <w:pPr>
              <w:widowControl/>
              <w:jc w:val="center"/>
              <w:rPr>
                <w:rFonts w:ascii="Arial" w:hAnsi="Arial" w:cs="Arial"/>
                <w:b/>
                <w:color w:val="000000"/>
                <w:kern w:val="0"/>
                <w:sz w:val="18"/>
                <w:szCs w:val="18"/>
              </w:rPr>
            </w:pPr>
            <w:r w:rsidRPr="004C3212">
              <w:rPr>
                <w:rFonts w:ascii="Arial" w:hAnsi="Arial" w:cs="Arial"/>
                <w:b/>
                <w:color w:val="000000"/>
                <w:kern w:val="0"/>
                <w:sz w:val="18"/>
                <w:szCs w:val="18"/>
              </w:rPr>
              <w:t>支付时间</w:t>
            </w:r>
          </w:p>
        </w:tc>
        <w:tc>
          <w:tcPr>
            <w:tcW w:w="1572" w:type="dxa"/>
            <w:noWrap/>
            <w:vAlign w:val="center"/>
          </w:tcPr>
          <w:p w:rsidR="00550DEA" w:rsidRPr="004C3212" w:rsidRDefault="007130E6">
            <w:pPr>
              <w:widowControl/>
              <w:jc w:val="center"/>
              <w:rPr>
                <w:rFonts w:ascii="Arial" w:hAnsi="Arial" w:cs="Arial"/>
                <w:b/>
                <w:color w:val="000000"/>
                <w:kern w:val="0"/>
                <w:sz w:val="18"/>
                <w:szCs w:val="18"/>
              </w:rPr>
            </w:pPr>
            <w:r w:rsidRPr="004C3212">
              <w:rPr>
                <w:rFonts w:ascii="Arial" w:hAnsi="Arial" w:cs="Arial"/>
                <w:b/>
                <w:color w:val="000000"/>
                <w:kern w:val="0"/>
                <w:sz w:val="18"/>
                <w:szCs w:val="18"/>
              </w:rPr>
              <w:t>出款账户</w:t>
            </w:r>
          </w:p>
        </w:tc>
        <w:tc>
          <w:tcPr>
            <w:tcW w:w="1340" w:type="dxa"/>
            <w:noWrap/>
            <w:vAlign w:val="center"/>
          </w:tcPr>
          <w:p w:rsidR="00550DEA" w:rsidRPr="004C3212" w:rsidRDefault="007130E6">
            <w:pPr>
              <w:widowControl/>
              <w:jc w:val="center"/>
              <w:rPr>
                <w:rFonts w:ascii="Arial" w:hAnsi="Arial" w:cs="Arial"/>
                <w:b/>
                <w:color w:val="000000"/>
                <w:kern w:val="0"/>
                <w:sz w:val="18"/>
                <w:szCs w:val="18"/>
              </w:rPr>
            </w:pPr>
            <w:r w:rsidRPr="004C3212">
              <w:rPr>
                <w:rFonts w:ascii="Arial" w:hAnsi="Arial" w:cs="Arial"/>
                <w:b/>
                <w:color w:val="000000"/>
                <w:kern w:val="0"/>
                <w:sz w:val="18"/>
                <w:szCs w:val="18"/>
              </w:rPr>
              <w:t>用款类型</w:t>
            </w:r>
          </w:p>
        </w:tc>
      </w:tr>
      <w:tr w:rsidR="0040532D" w:rsidRPr="004C3212" w:rsidTr="0040532D">
        <w:trPr>
          <w:trHeight w:val="340"/>
        </w:trPr>
        <w:tc>
          <w:tcPr>
            <w:tcW w:w="830" w:type="dxa"/>
            <w:noWrap/>
            <w:vAlign w:val="center"/>
          </w:tcPr>
          <w:p w:rsidR="0040532D" w:rsidRPr="004C3212" w:rsidRDefault="0040532D" w:rsidP="0040532D">
            <w:pPr>
              <w:widowControl/>
              <w:jc w:val="center"/>
              <w:rPr>
                <w:rFonts w:ascii="Arial" w:hAnsi="Arial" w:cs="Arial"/>
                <w:color w:val="000000"/>
                <w:kern w:val="0"/>
                <w:sz w:val="18"/>
                <w:szCs w:val="18"/>
              </w:rPr>
            </w:pPr>
            <w:r w:rsidRPr="004C3212">
              <w:rPr>
                <w:rFonts w:ascii="Arial" w:hAnsi="Arial" w:cs="Arial"/>
                <w:sz w:val="18"/>
                <w:szCs w:val="18"/>
              </w:rPr>
              <w:t>1</w:t>
            </w:r>
          </w:p>
        </w:tc>
        <w:tc>
          <w:tcPr>
            <w:tcW w:w="3820"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中稷非营销部门员工工资</w:t>
            </w:r>
          </w:p>
        </w:tc>
        <w:tc>
          <w:tcPr>
            <w:tcW w:w="4679" w:type="dxa"/>
            <w:noWrap/>
            <w:vAlign w:val="bottom"/>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6</w:t>
            </w:r>
            <w:r w:rsidRPr="004C3212">
              <w:rPr>
                <w:rFonts w:ascii="Arial" w:hAnsi="Arial" w:cs="Arial"/>
                <w:sz w:val="18"/>
                <w:szCs w:val="18"/>
              </w:rPr>
              <w:t>月工资</w:t>
            </w:r>
          </w:p>
        </w:tc>
        <w:tc>
          <w:tcPr>
            <w:tcW w:w="1538"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258,389.02</w:t>
            </w:r>
          </w:p>
        </w:tc>
        <w:tc>
          <w:tcPr>
            <w:tcW w:w="1296"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2019/7/10</w:t>
            </w:r>
          </w:p>
        </w:tc>
        <w:tc>
          <w:tcPr>
            <w:tcW w:w="1572"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华夏银行</w:t>
            </w:r>
          </w:p>
        </w:tc>
        <w:tc>
          <w:tcPr>
            <w:tcW w:w="1340"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管理费用</w:t>
            </w:r>
          </w:p>
        </w:tc>
      </w:tr>
      <w:tr w:rsidR="0040532D" w:rsidRPr="004C3212" w:rsidTr="0040532D">
        <w:trPr>
          <w:trHeight w:val="340"/>
        </w:trPr>
        <w:tc>
          <w:tcPr>
            <w:tcW w:w="830" w:type="dxa"/>
            <w:noWrap/>
            <w:vAlign w:val="center"/>
          </w:tcPr>
          <w:p w:rsidR="0040532D" w:rsidRPr="004C3212" w:rsidRDefault="0040532D" w:rsidP="0040532D">
            <w:pPr>
              <w:widowControl/>
              <w:jc w:val="center"/>
              <w:rPr>
                <w:rFonts w:ascii="Arial" w:hAnsi="Arial" w:cs="Arial"/>
                <w:color w:val="000000"/>
                <w:kern w:val="0"/>
                <w:sz w:val="18"/>
                <w:szCs w:val="18"/>
              </w:rPr>
            </w:pPr>
            <w:r w:rsidRPr="004C3212">
              <w:rPr>
                <w:rFonts w:ascii="Arial" w:hAnsi="Arial" w:cs="Arial"/>
                <w:sz w:val="18"/>
                <w:szCs w:val="18"/>
              </w:rPr>
              <w:t>2</w:t>
            </w:r>
          </w:p>
        </w:tc>
        <w:tc>
          <w:tcPr>
            <w:tcW w:w="3820"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color w:val="000000"/>
                <w:sz w:val="18"/>
                <w:szCs w:val="18"/>
              </w:rPr>
              <w:t>中建二局第一建筑工程有限公司</w:t>
            </w:r>
          </w:p>
        </w:tc>
        <w:tc>
          <w:tcPr>
            <w:tcW w:w="4679" w:type="dxa"/>
            <w:noWrap/>
            <w:vAlign w:val="bottom"/>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工程款（预借款付工人工资）</w:t>
            </w:r>
          </w:p>
        </w:tc>
        <w:tc>
          <w:tcPr>
            <w:tcW w:w="1538"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2,000,000.00</w:t>
            </w:r>
          </w:p>
        </w:tc>
        <w:tc>
          <w:tcPr>
            <w:tcW w:w="1296"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2019/7/10</w:t>
            </w:r>
          </w:p>
        </w:tc>
        <w:tc>
          <w:tcPr>
            <w:tcW w:w="1572"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建筑工程费用</w:t>
            </w:r>
          </w:p>
        </w:tc>
      </w:tr>
      <w:tr w:rsidR="0040532D" w:rsidRPr="004C3212" w:rsidTr="0040532D">
        <w:trPr>
          <w:trHeight w:val="340"/>
        </w:trPr>
        <w:tc>
          <w:tcPr>
            <w:tcW w:w="830" w:type="dxa"/>
            <w:noWrap/>
            <w:vAlign w:val="center"/>
          </w:tcPr>
          <w:p w:rsidR="0040532D" w:rsidRPr="004C3212" w:rsidRDefault="0040532D" w:rsidP="0040532D">
            <w:pPr>
              <w:widowControl/>
              <w:jc w:val="center"/>
              <w:rPr>
                <w:rFonts w:ascii="Arial" w:hAnsi="Arial" w:cs="Arial"/>
                <w:color w:val="000000"/>
                <w:kern w:val="0"/>
                <w:sz w:val="18"/>
                <w:szCs w:val="18"/>
              </w:rPr>
            </w:pPr>
            <w:r w:rsidRPr="004C3212">
              <w:rPr>
                <w:rFonts w:ascii="Arial" w:hAnsi="Arial" w:cs="Arial"/>
                <w:sz w:val="18"/>
                <w:szCs w:val="18"/>
              </w:rPr>
              <w:t>3</w:t>
            </w:r>
          </w:p>
        </w:tc>
        <w:tc>
          <w:tcPr>
            <w:tcW w:w="3820"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南宁住房公积金管理中心</w:t>
            </w:r>
          </w:p>
        </w:tc>
        <w:tc>
          <w:tcPr>
            <w:tcW w:w="4679" w:type="dxa"/>
            <w:noWrap/>
            <w:vAlign w:val="bottom"/>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201906</w:t>
            </w:r>
            <w:r w:rsidRPr="004C3212">
              <w:rPr>
                <w:rFonts w:ascii="Arial" w:hAnsi="Arial" w:cs="Arial"/>
                <w:sz w:val="18"/>
                <w:szCs w:val="18"/>
              </w:rPr>
              <w:t>公积金</w:t>
            </w:r>
          </w:p>
        </w:tc>
        <w:tc>
          <w:tcPr>
            <w:tcW w:w="1538"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20,476.00</w:t>
            </w:r>
          </w:p>
        </w:tc>
        <w:tc>
          <w:tcPr>
            <w:tcW w:w="1296"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2019/7/10</w:t>
            </w:r>
          </w:p>
        </w:tc>
        <w:tc>
          <w:tcPr>
            <w:tcW w:w="1572"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管理费用</w:t>
            </w:r>
          </w:p>
        </w:tc>
      </w:tr>
      <w:tr w:rsidR="0040532D" w:rsidRPr="004C3212" w:rsidTr="0040532D">
        <w:trPr>
          <w:trHeight w:val="340"/>
        </w:trPr>
        <w:tc>
          <w:tcPr>
            <w:tcW w:w="830" w:type="dxa"/>
            <w:noWrap/>
            <w:vAlign w:val="center"/>
          </w:tcPr>
          <w:p w:rsidR="0040532D" w:rsidRPr="004C3212" w:rsidRDefault="0040532D" w:rsidP="0040532D">
            <w:pPr>
              <w:widowControl/>
              <w:jc w:val="center"/>
              <w:rPr>
                <w:rFonts w:ascii="Arial" w:hAnsi="Arial" w:cs="Arial"/>
                <w:color w:val="000000"/>
                <w:kern w:val="0"/>
                <w:sz w:val="18"/>
                <w:szCs w:val="18"/>
              </w:rPr>
            </w:pPr>
            <w:r w:rsidRPr="004C3212">
              <w:rPr>
                <w:rFonts w:ascii="Arial" w:hAnsi="Arial" w:cs="Arial"/>
                <w:sz w:val="18"/>
                <w:szCs w:val="18"/>
              </w:rPr>
              <w:t>4</w:t>
            </w:r>
          </w:p>
        </w:tc>
        <w:tc>
          <w:tcPr>
            <w:tcW w:w="3820"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南宁市社会保险事业局养老基金收入户</w:t>
            </w:r>
          </w:p>
        </w:tc>
        <w:tc>
          <w:tcPr>
            <w:tcW w:w="4679" w:type="dxa"/>
            <w:noWrap/>
            <w:vAlign w:val="bottom"/>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201906</w:t>
            </w:r>
            <w:r w:rsidRPr="004C3212">
              <w:rPr>
                <w:rFonts w:ascii="Arial" w:hAnsi="Arial" w:cs="Arial"/>
                <w:sz w:val="18"/>
                <w:szCs w:val="18"/>
              </w:rPr>
              <w:t>社保</w:t>
            </w:r>
          </w:p>
        </w:tc>
        <w:tc>
          <w:tcPr>
            <w:tcW w:w="1538"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56,697.30</w:t>
            </w:r>
          </w:p>
        </w:tc>
        <w:tc>
          <w:tcPr>
            <w:tcW w:w="1296"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2019/7/10</w:t>
            </w:r>
          </w:p>
        </w:tc>
        <w:tc>
          <w:tcPr>
            <w:tcW w:w="1572"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管理费用</w:t>
            </w:r>
          </w:p>
        </w:tc>
      </w:tr>
      <w:tr w:rsidR="0040532D" w:rsidRPr="004C3212" w:rsidTr="0040532D">
        <w:trPr>
          <w:trHeight w:val="340"/>
        </w:trPr>
        <w:tc>
          <w:tcPr>
            <w:tcW w:w="830" w:type="dxa"/>
            <w:noWrap/>
            <w:vAlign w:val="center"/>
          </w:tcPr>
          <w:p w:rsidR="0040532D" w:rsidRPr="004C3212" w:rsidRDefault="0040532D" w:rsidP="0040532D">
            <w:pPr>
              <w:widowControl/>
              <w:jc w:val="center"/>
              <w:rPr>
                <w:rFonts w:ascii="Arial" w:hAnsi="Arial" w:cs="Arial"/>
                <w:color w:val="000000"/>
                <w:kern w:val="0"/>
                <w:sz w:val="18"/>
                <w:szCs w:val="18"/>
              </w:rPr>
            </w:pPr>
            <w:r w:rsidRPr="004C3212">
              <w:rPr>
                <w:rFonts w:ascii="Arial" w:hAnsi="Arial" w:cs="Arial"/>
                <w:sz w:val="18"/>
                <w:szCs w:val="18"/>
              </w:rPr>
              <w:t>5</w:t>
            </w:r>
          </w:p>
        </w:tc>
        <w:tc>
          <w:tcPr>
            <w:tcW w:w="3820"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广西保和投资管理咨询有限责任公司</w:t>
            </w:r>
          </w:p>
        </w:tc>
        <w:tc>
          <w:tcPr>
            <w:tcW w:w="4679" w:type="dxa"/>
            <w:noWrap/>
            <w:vAlign w:val="bottom"/>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商业项目前期服务顾问费</w:t>
            </w:r>
          </w:p>
        </w:tc>
        <w:tc>
          <w:tcPr>
            <w:tcW w:w="1538"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400,000.00</w:t>
            </w:r>
          </w:p>
        </w:tc>
        <w:tc>
          <w:tcPr>
            <w:tcW w:w="1296"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2019/7/10</w:t>
            </w:r>
          </w:p>
        </w:tc>
        <w:tc>
          <w:tcPr>
            <w:tcW w:w="1572"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前期费用</w:t>
            </w:r>
          </w:p>
        </w:tc>
      </w:tr>
      <w:tr w:rsidR="0040532D" w:rsidRPr="004C3212" w:rsidTr="0040532D">
        <w:trPr>
          <w:trHeight w:val="340"/>
        </w:trPr>
        <w:tc>
          <w:tcPr>
            <w:tcW w:w="830" w:type="dxa"/>
            <w:noWrap/>
            <w:vAlign w:val="center"/>
          </w:tcPr>
          <w:p w:rsidR="0040532D" w:rsidRPr="004C3212" w:rsidRDefault="0040532D" w:rsidP="0040532D">
            <w:pPr>
              <w:widowControl/>
              <w:jc w:val="center"/>
              <w:rPr>
                <w:rFonts w:ascii="Arial" w:hAnsi="Arial" w:cs="Arial"/>
                <w:color w:val="000000"/>
                <w:kern w:val="0"/>
                <w:sz w:val="18"/>
                <w:szCs w:val="18"/>
              </w:rPr>
            </w:pPr>
            <w:r w:rsidRPr="004C3212">
              <w:rPr>
                <w:rFonts w:ascii="Arial" w:hAnsi="Arial" w:cs="Arial"/>
                <w:sz w:val="18"/>
                <w:szCs w:val="18"/>
              </w:rPr>
              <w:t>6</w:t>
            </w:r>
          </w:p>
        </w:tc>
        <w:tc>
          <w:tcPr>
            <w:tcW w:w="3820"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color w:val="000000"/>
                <w:sz w:val="18"/>
                <w:szCs w:val="18"/>
              </w:rPr>
              <w:t>深圳市贰零壹贰广告有限公司</w:t>
            </w:r>
          </w:p>
        </w:tc>
        <w:tc>
          <w:tcPr>
            <w:tcW w:w="4679"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color w:val="000000"/>
                <w:sz w:val="18"/>
                <w:szCs w:val="18"/>
              </w:rPr>
              <w:t>广告费</w:t>
            </w:r>
          </w:p>
        </w:tc>
        <w:tc>
          <w:tcPr>
            <w:tcW w:w="1538"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65,000.00</w:t>
            </w:r>
          </w:p>
        </w:tc>
        <w:tc>
          <w:tcPr>
            <w:tcW w:w="1296"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2019/7/10</w:t>
            </w:r>
          </w:p>
        </w:tc>
        <w:tc>
          <w:tcPr>
            <w:tcW w:w="1572"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color w:val="000000"/>
                <w:sz w:val="18"/>
                <w:szCs w:val="18"/>
              </w:rPr>
              <w:t>营销费用</w:t>
            </w:r>
          </w:p>
        </w:tc>
      </w:tr>
      <w:tr w:rsidR="0040532D" w:rsidRPr="004C3212" w:rsidTr="0040532D">
        <w:trPr>
          <w:trHeight w:val="340"/>
        </w:trPr>
        <w:tc>
          <w:tcPr>
            <w:tcW w:w="830" w:type="dxa"/>
            <w:noWrap/>
            <w:vAlign w:val="center"/>
          </w:tcPr>
          <w:p w:rsidR="0040532D" w:rsidRPr="004C3212" w:rsidRDefault="0040532D" w:rsidP="0040532D">
            <w:pPr>
              <w:widowControl/>
              <w:jc w:val="center"/>
              <w:rPr>
                <w:rFonts w:ascii="Arial" w:hAnsi="Arial" w:cs="Arial"/>
                <w:color w:val="000000"/>
                <w:kern w:val="0"/>
                <w:sz w:val="18"/>
                <w:szCs w:val="18"/>
              </w:rPr>
            </w:pPr>
            <w:r w:rsidRPr="004C3212">
              <w:rPr>
                <w:rFonts w:ascii="Arial" w:hAnsi="Arial" w:cs="Arial"/>
                <w:sz w:val="18"/>
                <w:szCs w:val="18"/>
              </w:rPr>
              <w:t>7</w:t>
            </w:r>
          </w:p>
        </w:tc>
        <w:tc>
          <w:tcPr>
            <w:tcW w:w="3820"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color w:val="000000"/>
                <w:sz w:val="18"/>
                <w:szCs w:val="18"/>
              </w:rPr>
              <w:t>深圳市贰零壹贰广告有限公司</w:t>
            </w:r>
          </w:p>
        </w:tc>
        <w:tc>
          <w:tcPr>
            <w:tcW w:w="4679"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color w:val="000000"/>
                <w:sz w:val="18"/>
                <w:szCs w:val="18"/>
              </w:rPr>
              <w:t>广告费</w:t>
            </w:r>
          </w:p>
        </w:tc>
        <w:tc>
          <w:tcPr>
            <w:tcW w:w="1538"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130,000.00</w:t>
            </w:r>
          </w:p>
        </w:tc>
        <w:tc>
          <w:tcPr>
            <w:tcW w:w="1296"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2019/7/10</w:t>
            </w:r>
          </w:p>
        </w:tc>
        <w:tc>
          <w:tcPr>
            <w:tcW w:w="1572"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color w:val="000000"/>
                <w:sz w:val="18"/>
                <w:szCs w:val="18"/>
              </w:rPr>
              <w:t>营销费用</w:t>
            </w:r>
          </w:p>
        </w:tc>
      </w:tr>
      <w:tr w:rsidR="0040532D" w:rsidRPr="004C3212" w:rsidTr="0040532D">
        <w:trPr>
          <w:trHeight w:val="340"/>
        </w:trPr>
        <w:tc>
          <w:tcPr>
            <w:tcW w:w="830" w:type="dxa"/>
            <w:noWrap/>
            <w:vAlign w:val="center"/>
          </w:tcPr>
          <w:p w:rsidR="0040532D" w:rsidRPr="004C3212" w:rsidRDefault="0040532D" w:rsidP="0040532D">
            <w:pPr>
              <w:widowControl/>
              <w:jc w:val="center"/>
              <w:rPr>
                <w:rFonts w:ascii="Arial" w:hAnsi="Arial" w:cs="Arial"/>
                <w:kern w:val="0"/>
                <w:sz w:val="18"/>
                <w:szCs w:val="18"/>
              </w:rPr>
            </w:pPr>
            <w:r w:rsidRPr="004C3212">
              <w:rPr>
                <w:rFonts w:ascii="Arial" w:hAnsi="Arial" w:cs="Arial"/>
                <w:sz w:val="18"/>
                <w:szCs w:val="18"/>
              </w:rPr>
              <w:t>8</w:t>
            </w:r>
          </w:p>
        </w:tc>
        <w:tc>
          <w:tcPr>
            <w:tcW w:w="3820"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中稷营销部门员工工资</w:t>
            </w:r>
          </w:p>
        </w:tc>
        <w:tc>
          <w:tcPr>
            <w:tcW w:w="4679" w:type="dxa"/>
            <w:noWrap/>
            <w:vAlign w:val="bottom"/>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6</w:t>
            </w:r>
            <w:r w:rsidRPr="004C3212">
              <w:rPr>
                <w:rFonts w:ascii="Arial" w:hAnsi="Arial" w:cs="Arial"/>
                <w:sz w:val="18"/>
                <w:szCs w:val="18"/>
              </w:rPr>
              <w:t>月工资</w:t>
            </w:r>
          </w:p>
        </w:tc>
        <w:tc>
          <w:tcPr>
            <w:tcW w:w="1538"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291,982.68</w:t>
            </w:r>
          </w:p>
        </w:tc>
        <w:tc>
          <w:tcPr>
            <w:tcW w:w="1296"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2019/7/11</w:t>
            </w:r>
          </w:p>
        </w:tc>
        <w:tc>
          <w:tcPr>
            <w:tcW w:w="1572"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sz w:val="18"/>
                <w:szCs w:val="18"/>
              </w:rPr>
              <w:t>华夏银行</w:t>
            </w:r>
          </w:p>
        </w:tc>
        <w:tc>
          <w:tcPr>
            <w:tcW w:w="1340" w:type="dxa"/>
            <w:noWrap/>
            <w:vAlign w:val="center"/>
          </w:tcPr>
          <w:p w:rsidR="0040532D" w:rsidRPr="004C3212" w:rsidRDefault="0040532D" w:rsidP="0040532D">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907B71">
        <w:trPr>
          <w:trHeight w:val="340"/>
        </w:trPr>
        <w:tc>
          <w:tcPr>
            <w:tcW w:w="83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9</w:t>
            </w:r>
          </w:p>
        </w:tc>
        <w:tc>
          <w:tcPr>
            <w:tcW w:w="3820" w:type="dxa"/>
            <w:noWrap/>
            <w:vAlign w:val="center"/>
          </w:tcPr>
          <w:p w:rsidR="00326BE4" w:rsidRPr="00326BE4" w:rsidRDefault="00326BE4" w:rsidP="00326BE4">
            <w:pPr>
              <w:widowControl/>
              <w:jc w:val="center"/>
              <w:rPr>
                <w:color w:val="000000"/>
                <w:kern w:val="0"/>
                <w:sz w:val="18"/>
                <w:szCs w:val="18"/>
              </w:rPr>
            </w:pPr>
            <w:r w:rsidRPr="00326BE4">
              <w:rPr>
                <w:rFonts w:hint="eastAsia"/>
                <w:color w:val="000000"/>
                <w:sz w:val="18"/>
                <w:szCs w:val="18"/>
              </w:rPr>
              <w:t>国家税务总局南宁市青秀区税务局</w:t>
            </w:r>
          </w:p>
        </w:tc>
        <w:tc>
          <w:tcPr>
            <w:tcW w:w="4679" w:type="dxa"/>
            <w:noWrap/>
            <w:vAlign w:val="bottom"/>
          </w:tcPr>
          <w:p w:rsidR="00326BE4" w:rsidRPr="00326BE4" w:rsidRDefault="00326BE4" w:rsidP="00326BE4">
            <w:pPr>
              <w:widowControl/>
              <w:jc w:val="center"/>
              <w:rPr>
                <w:rFonts w:ascii="宋体" w:hAnsi="宋体" w:cs="Arial"/>
                <w:sz w:val="18"/>
                <w:szCs w:val="18"/>
              </w:rPr>
            </w:pPr>
            <w:r w:rsidRPr="00326BE4">
              <w:rPr>
                <w:rFonts w:ascii="宋体" w:hAnsi="宋体" w:hint="eastAsia"/>
                <w:sz w:val="18"/>
                <w:szCs w:val="18"/>
              </w:rPr>
              <w:t>个人所得税</w:t>
            </w:r>
          </w:p>
        </w:tc>
        <w:tc>
          <w:tcPr>
            <w:tcW w:w="1538" w:type="dxa"/>
            <w:noWrap/>
            <w:vAlign w:val="center"/>
          </w:tcPr>
          <w:p w:rsidR="00326BE4" w:rsidRPr="00326BE4" w:rsidRDefault="00326BE4" w:rsidP="00326BE4">
            <w:pPr>
              <w:widowControl/>
              <w:jc w:val="center"/>
              <w:rPr>
                <w:rFonts w:ascii="Arial" w:hAnsi="Arial" w:cs="Arial"/>
                <w:sz w:val="18"/>
                <w:szCs w:val="18"/>
              </w:rPr>
            </w:pPr>
            <w:r w:rsidRPr="00326BE4">
              <w:rPr>
                <w:rFonts w:ascii="Arial" w:hAnsi="Arial" w:cs="Arial"/>
                <w:sz w:val="18"/>
                <w:szCs w:val="18"/>
              </w:rPr>
              <w:t xml:space="preserve">13,678.23 </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w:t>
            </w:r>
            <w:r>
              <w:rPr>
                <w:rFonts w:ascii="Arial" w:hAnsi="Arial" w:cs="Arial"/>
                <w:sz w:val="18"/>
                <w:szCs w:val="18"/>
              </w:rPr>
              <w:t>2</w:t>
            </w:r>
          </w:p>
        </w:tc>
        <w:tc>
          <w:tcPr>
            <w:tcW w:w="1572" w:type="dxa"/>
            <w:noWrap/>
          </w:tcPr>
          <w:p w:rsidR="00326BE4" w:rsidRPr="004C3212" w:rsidRDefault="00326BE4" w:rsidP="00326BE4">
            <w:pPr>
              <w:widowControl/>
              <w:jc w:val="center"/>
              <w:rPr>
                <w:rFonts w:ascii="Arial" w:hAnsi="Arial" w:cs="Arial"/>
                <w:sz w:val="18"/>
                <w:szCs w:val="18"/>
              </w:rPr>
            </w:pPr>
            <w:r w:rsidRPr="000E414E">
              <w:rPr>
                <w:rFonts w:ascii="Arial" w:hAnsi="Arial" w:cs="Arial"/>
                <w:sz w:val="18"/>
                <w:szCs w:val="18"/>
              </w:rPr>
              <w:t>华夏银行</w:t>
            </w:r>
          </w:p>
        </w:tc>
        <w:tc>
          <w:tcPr>
            <w:tcW w:w="1340" w:type="dxa"/>
            <w:noWrap/>
            <w:vAlign w:val="center"/>
          </w:tcPr>
          <w:p w:rsidR="00326BE4" w:rsidRPr="004C3212" w:rsidRDefault="00326BE4" w:rsidP="00326BE4">
            <w:pPr>
              <w:widowControl/>
              <w:jc w:val="center"/>
              <w:rPr>
                <w:rFonts w:ascii="Arial" w:hAnsi="Arial" w:cs="Arial"/>
                <w:color w:val="000000"/>
                <w:sz w:val="18"/>
                <w:szCs w:val="18"/>
              </w:rPr>
            </w:pPr>
            <w:r>
              <w:rPr>
                <w:rFonts w:ascii="Arial" w:hAnsi="Arial" w:cs="Arial" w:hint="eastAsia"/>
                <w:color w:val="000000"/>
                <w:sz w:val="18"/>
                <w:szCs w:val="18"/>
              </w:rPr>
              <w:t>税费</w:t>
            </w:r>
          </w:p>
        </w:tc>
      </w:tr>
      <w:tr w:rsidR="00326BE4" w:rsidRPr="004C3212" w:rsidTr="00907B71">
        <w:trPr>
          <w:trHeight w:val="340"/>
        </w:trPr>
        <w:tc>
          <w:tcPr>
            <w:tcW w:w="83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10</w:t>
            </w:r>
          </w:p>
        </w:tc>
        <w:tc>
          <w:tcPr>
            <w:tcW w:w="3820" w:type="dxa"/>
            <w:noWrap/>
          </w:tcPr>
          <w:p w:rsidR="00326BE4" w:rsidRPr="004C3212" w:rsidRDefault="00326BE4" w:rsidP="00326BE4">
            <w:pPr>
              <w:widowControl/>
              <w:jc w:val="center"/>
              <w:rPr>
                <w:rFonts w:ascii="Arial" w:hAnsi="Arial" w:cs="Arial"/>
                <w:sz w:val="18"/>
                <w:szCs w:val="18"/>
              </w:rPr>
            </w:pPr>
            <w:r w:rsidRPr="00BF4848">
              <w:rPr>
                <w:rFonts w:hint="eastAsia"/>
                <w:color w:val="000000"/>
                <w:sz w:val="18"/>
                <w:szCs w:val="18"/>
              </w:rPr>
              <w:t>国家税务总局南宁市青秀区税务局</w:t>
            </w:r>
          </w:p>
        </w:tc>
        <w:tc>
          <w:tcPr>
            <w:tcW w:w="4679" w:type="dxa"/>
            <w:noWrap/>
            <w:vAlign w:val="bottom"/>
          </w:tcPr>
          <w:p w:rsidR="00326BE4" w:rsidRPr="00326BE4" w:rsidRDefault="00326BE4" w:rsidP="00326BE4">
            <w:pPr>
              <w:widowControl/>
              <w:jc w:val="center"/>
              <w:rPr>
                <w:rFonts w:ascii="宋体" w:hAnsi="宋体" w:cs="Arial"/>
                <w:sz w:val="18"/>
                <w:szCs w:val="18"/>
              </w:rPr>
            </w:pPr>
            <w:r w:rsidRPr="00326BE4">
              <w:rPr>
                <w:rFonts w:ascii="宋体" w:hAnsi="宋体" w:hint="eastAsia"/>
                <w:sz w:val="18"/>
                <w:szCs w:val="18"/>
              </w:rPr>
              <w:t>教育费附加</w:t>
            </w:r>
          </w:p>
        </w:tc>
        <w:tc>
          <w:tcPr>
            <w:tcW w:w="1538" w:type="dxa"/>
            <w:noWrap/>
            <w:vAlign w:val="center"/>
          </w:tcPr>
          <w:p w:rsidR="00326BE4" w:rsidRPr="00326BE4" w:rsidRDefault="00326BE4" w:rsidP="00326BE4">
            <w:pPr>
              <w:widowControl/>
              <w:jc w:val="center"/>
              <w:rPr>
                <w:rFonts w:ascii="Arial" w:hAnsi="Arial" w:cs="Arial"/>
                <w:sz w:val="18"/>
                <w:szCs w:val="18"/>
              </w:rPr>
            </w:pPr>
            <w:r w:rsidRPr="00326BE4">
              <w:rPr>
                <w:rFonts w:ascii="Arial" w:hAnsi="Arial" w:cs="Arial"/>
                <w:sz w:val="18"/>
                <w:szCs w:val="18"/>
              </w:rPr>
              <w:t xml:space="preserve">28,703.43 </w:t>
            </w:r>
          </w:p>
        </w:tc>
        <w:tc>
          <w:tcPr>
            <w:tcW w:w="1296" w:type="dxa"/>
            <w:noWrap/>
          </w:tcPr>
          <w:p w:rsidR="00326BE4" w:rsidRPr="004C3212" w:rsidRDefault="00326BE4" w:rsidP="00326BE4">
            <w:pPr>
              <w:widowControl/>
              <w:jc w:val="center"/>
              <w:rPr>
                <w:rFonts w:ascii="Arial" w:hAnsi="Arial" w:cs="Arial"/>
                <w:sz w:val="18"/>
                <w:szCs w:val="18"/>
              </w:rPr>
            </w:pPr>
            <w:r w:rsidRPr="00C45D9C">
              <w:rPr>
                <w:rFonts w:ascii="Arial" w:hAnsi="Arial" w:cs="Arial"/>
                <w:sz w:val="18"/>
                <w:szCs w:val="18"/>
              </w:rPr>
              <w:t>2019/7/12</w:t>
            </w:r>
          </w:p>
        </w:tc>
        <w:tc>
          <w:tcPr>
            <w:tcW w:w="1572" w:type="dxa"/>
            <w:noWrap/>
          </w:tcPr>
          <w:p w:rsidR="00326BE4" w:rsidRPr="004C3212" w:rsidRDefault="00326BE4" w:rsidP="00326BE4">
            <w:pPr>
              <w:widowControl/>
              <w:jc w:val="center"/>
              <w:rPr>
                <w:rFonts w:ascii="Arial" w:hAnsi="Arial" w:cs="Arial"/>
                <w:sz w:val="18"/>
                <w:szCs w:val="18"/>
              </w:rPr>
            </w:pPr>
            <w:r w:rsidRPr="000E414E">
              <w:rPr>
                <w:rFonts w:ascii="Arial" w:hAnsi="Arial" w:cs="Arial"/>
                <w:sz w:val="18"/>
                <w:szCs w:val="18"/>
              </w:rPr>
              <w:t>华夏银行</w:t>
            </w:r>
          </w:p>
        </w:tc>
        <w:tc>
          <w:tcPr>
            <w:tcW w:w="1340" w:type="dxa"/>
            <w:noWrap/>
          </w:tcPr>
          <w:p w:rsidR="00326BE4" w:rsidRPr="004C3212" w:rsidRDefault="00326BE4" w:rsidP="00326BE4">
            <w:pPr>
              <w:widowControl/>
              <w:jc w:val="center"/>
              <w:rPr>
                <w:rFonts w:ascii="Arial" w:hAnsi="Arial" w:cs="Arial"/>
                <w:color w:val="000000"/>
                <w:sz w:val="18"/>
                <w:szCs w:val="18"/>
              </w:rPr>
            </w:pPr>
            <w:r w:rsidRPr="002C1489">
              <w:rPr>
                <w:rFonts w:ascii="Arial" w:hAnsi="Arial" w:cs="Arial" w:hint="eastAsia"/>
                <w:color w:val="000000"/>
                <w:sz w:val="18"/>
                <w:szCs w:val="18"/>
              </w:rPr>
              <w:t>税费</w:t>
            </w:r>
          </w:p>
        </w:tc>
      </w:tr>
      <w:tr w:rsidR="00326BE4" w:rsidRPr="004C3212" w:rsidTr="00907B71">
        <w:trPr>
          <w:trHeight w:val="340"/>
        </w:trPr>
        <w:tc>
          <w:tcPr>
            <w:tcW w:w="83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11</w:t>
            </w:r>
          </w:p>
        </w:tc>
        <w:tc>
          <w:tcPr>
            <w:tcW w:w="3820" w:type="dxa"/>
            <w:noWrap/>
          </w:tcPr>
          <w:p w:rsidR="00326BE4" w:rsidRPr="004C3212" w:rsidRDefault="00326BE4" w:rsidP="00326BE4">
            <w:pPr>
              <w:widowControl/>
              <w:jc w:val="center"/>
              <w:rPr>
                <w:rFonts w:ascii="Arial" w:hAnsi="Arial" w:cs="Arial"/>
                <w:sz w:val="18"/>
                <w:szCs w:val="18"/>
              </w:rPr>
            </w:pPr>
            <w:r w:rsidRPr="00BF4848">
              <w:rPr>
                <w:rFonts w:hint="eastAsia"/>
                <w:color w:val="000000"/>
                <w:sz w:val="18"/>
                <w:szCs w:val="18"/>
              </w:rPr>
              <w:t>国家税务总局南宁市青秀区税务局</w:t>
            </w:r>
          </w:p>
        </w:tc>
        <w:tc>
          <w:tcPr>
            <w:tcW w:w="4679" w:type="dxa"/>
            <w:noWrap/>
            <w:vAlign w:val="bottom"/>
          </w:tcPr>
          <w:p w:rsidR="00326BE4" w:rsidRPr="00326BE4" w:rsidRDefault="00326BE4" w:rsidP="00326BE4">
            <w:pPr>
              <w:widowControl/>
              <w:jc w:val="center"/>
              <w:rPr>
                <w:rFonts w:ascii="宋体" w:hAnsi="宋体" w:cs="Arial"/>
                <w:sz w:val="18"/>
                <w:szCs w:val="18"/>
              </w:rPr>
            </w:pPr>
            <w:r w:rsidRPr="00326BE4">
              <w:rPr>
                <w:rFonts w:ascii="宋体" w:hAnsi="宋体" w:hint="eastAsia"/>
                <w:sz w:val="18"/>
                <w:szCs w:val="18"/>
              </w:rPr>
              <w:t>增值税</w:t>
            </w:r>
          </w:p>
        </w:tc>
        <w:tc>
          <w:tcPr>
            <w:tcW w:w="1538" w:type="dxa"/>
            <w:noWrap/>
            <w:vAlign w:val="center"/>
          </w:tcPr>
          <w:p w:rsidR="00326BE4" w:rsidRPr="00326BE4" w:rsidRDefault="00326BE4" w:rsidP="00326BE4">
            <w:pPr>
              <w:widowControl/>
              <w:jc w:val="center"/>
              <w:rPr>
                <w:rFonts w:ascii="Arial" w:hAnsi="Arial" w:cs="Arial"/>
                <w:sz w:val="18"/>
                <w:szCs w:val="18"/>
              </w:rPr>
            </w:pPr>
            <w:r w:rsidRPr="00326BE4">
              <w:rPr>
                <w:rFonts w:ascii="Arial" w:hAnsi="Arial" w:cs="Arial"/>
                <w:sz w:val="18"/>
                <w:szCs w:val="18"/>
              </w:rPr>
              <w:t xml:space="preserve">956,781.14 </w:t>
            </w:r>
          </w:p>
        </w:tc>
        <w:tc>
          <w:tcPr>
            <w:tcW w:w="1296" w:type="dxa"/>
            <w:noWrap/>
          </w:tcPr>
          <w:p w:rsidR="00326BE4" w:rsidRPr="004C3212" w:rsidRDefault="00326BE4" w:rsidP="00326BE4">
            <w:pPr>
              <w:widowControl/>
              <w:jc w:val="center"/>
              <w:rPr>
                <w:rFonts w:ascii="Arial" w:hAnsi="Arial" w:cs="Arial"/>
                <w:sz w:val="18"/>
                <w:szCs w:val="18"/>
              </w:rPr>
            </w:pPr>
            <w:r w:rsidRPr="00C45D9C">
              <w:rPr>
                <w:rFonts w:ascii="Arial" w:hAnsi="Arial" w:cs="Arial"/>
                <w:sz w:val="18"/>
                <w:szCs w:val="18"/>
              </w:rPr>
              <w:t>2019/7/12</w:t>
            </w:r>
          </w:p>
        </w:tc>
        <w:tc>
          <w:tcPr>
            <w:tcW w:w="1572" w:type="dxa"/>
            <w:noWrap/>
          </w:tcPr>
          <w:p w:rsidR="00326BE4" w:rsidRPr="004C3212" w:rsidRDefault="00326BE4" w:rsidP="00326BE4">
            <w:pPr>
              <w:widowControl/>
              <w:jc w:val="center"/>
              <w:rPr>
                <w:rFonts w:ascii="Arial" w:hAnsi="Arial" w:cs="Arial"/>
                <w:sz w:val="18"/>
                <w:szCs w:val="18"/>
              </w:rPr>
            </w:pPr>
            <w:r w:rsidRPr="000E414E">
              <w:rPr>
                <w:rFonts w:ascii="Arial" w:hAnsi="Arial" w:cs="Arial"/>
                <w:sz w:val="18"/>
                <w:szCs w:val="18"/>
              </w:rPr>
              <w:t>华夏银行</w:t>
            </w:r>
          </w:p>
        </w:tc>
        <w:tc>
          <w:tcPr>
            <w:tcW w:w="1340" w:type="dxa"/>
            <w:noWrap/>
          </w:tcPr>
          <w:p w:rsidR="00326BE4" w:rsidRPr="004C3212" w:rsidRDefault="00326BE4" w:rsidP="00326BE4">
            <w:pPr>
              <w:widowControl/>
              <w:jc w:val="center"/>
              <w:rPr>
                <w:rFonts w:ascii="Arial" w:hAnsi="Arial" w:cs="Arial"/>
                <w:color w:val="000000"/>
                <w:sz w:val="18"/>
                <w:szCs w:val="18"/>
              </w:rPr>
            </w:pPr>
            <w:r w:rsidRPr="002C1489">
              <w:rPr>
                <w:rFonts w:ascii="Arial" w:hAnsi="Arial" w:cs="Arial" w:hint="eastAsia"/>
                <w:color w:val="000000"/>
                <w:sz w:val="18"/>
                <w:szCs w:val="18"/>
              </w:rPr>
              <w:t>税费</w:t>
            </w:r>
          </w:p>
        </w:tc>
      </w:tr>
      <w:tr w:rsidR="00326BE4" w:rsidRPr="004C3212" w:rsidTr="00907B71">
        <w:trPr>
          <w:trHeight w:val="340"/>
        </w:trPr>
        <w:tc>
          <w:tcPr>
            <w:tcW w:w="83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12</w:t>
            </w:r>
          </w:p>
        </w:tc>
        <w:tc>
          <w:tcPr>
            <w:tcW w:w="3820" w:type="dxa"/>
            <w:noWrap/>
          </w:tcPr>
          <w:p w:rsidR="00326BE4" w:rsidRPr="004C3212" w:rsidRDefault="00326BE4" w:rsidP="00326BE4">
            <w:pPr>
              <w:widowControl/>
              <w:jc w:val="center"/>
              <w:rPr>
                <w:rFonts w:ascii="Arial" w:hAnsi="Arial" w:cs="Arial"/>
                <w:sz w:val="18"/>
                <w:szCs w:val="18"/>
              </w:rPr>
            </w:pPr>
            <w:r w:rsidRPr="00BF4848">
              <w:rPr>
                <w:rFonts w:hint="eastAsia"/>
                <w:color w:val="000000"/>
                <w:sz w:val="18"/>
                <w:szCs w:val="18"/>
              </w:rPr>
              <w:t>国家税务总局南宁市青秀区税务局</w:t>
            </w:r>
          </w:p>
        </w:tc>
        <w:tc>
          <w:tcPr>
            <w:tcW w:w="4679" w:type="dxa"/>
            <w:noWrap/>
            <w:vAlign w:val="bottom"/>
          </w:tcPr>
          <w:p w:rsidR="00326BE4" w:rsidRPr="00326BE4" w:rsidRDefault="00326BE4" w:rsidP="00326BE4">
            <w:pPr>
              <w:widowControl/>
              <w:jc w:val="center"/>
              <w:rPr>
                <w:rFonts w:ascii="宋体" w:hAnsi="宋体" w:cs="Arial"/>
                <w:sz w:val="18"/>
                <w:szCs w:val="18"/>
              </w:rPr>
            </w:pPr>
            <w:r w:rsidRPr="00326BE4">
              <w:rPr>
                <w:rFonts w:ascii="宋体" w:hAnsi="宋体" w:hint="eastAsia"/>
                <w:sz w:val="18"/>
                <w:szCs w:val="18"/>
              </w:rPr>
              <w:t>城市维护建设税</w:t>
            </w:r>
          </w:p>
        </w:tc>
        <w:tc>
          <w:tcPr>
            <w:tcW w:w="1538" w:type="dxa"/>
            <w:noWrap/>
            <w:vAlign w:val="center"/>
          </w:tcPr>
          <w:p w:rsidR="00326BE4" w:rsidRPr="00326BE4" w:rsidRDefault="00326BE4" w:rsidP="00326BE4">
            <w:pPr>
              <w:widowControl/>
              <w:jc w:val="center"/>
              <w:rPr>
                <w:rFonts w:ascii="Arial" w:hAnsi="Arial" w:cs="Arial"/>
                <w:sz w:val="18"/>
                <w:szCs w:val="18"/>
              </w:rPr>
            </w:pPr>
            <w:r w:rsidRPr="00326BE4">
              <w:rPr>
                <w:rFonts w:ascii="Arial" w:hAnsi="Arial" w:cs="Arial"/>
                <w:sz w:val="18"/>
                <w:szCs w:val="18"/>
              </w:rPr>
              <w:t xml:space="preserve">66,974.68 </w:t>
            </w:r>
          </w:p>
        </w:tc>
        <w:tc>
          <w:tcPr>
            <w:tcW w:w="1296" w:type="dxa"/>
            <w:noWrap/>
          </w:tcPr>
          <w:p w:rsidR="00326BE4" w:rsidRPr="004C3212" w:rsidRDefault="00326BE4" w:rsidP="00326BE4">
            <w:pPr>
              <w:widowControl/>
              <w:jc w:val="center"/>
              <w:rPr>
                <w:rFonts w:ascii="Arial" w:hAnsi="Arial" w:cs="Arial"/>
                <w:sz w:val="18"/>
                <w:szCs w:val="18"/>
              </w:rPr>
            </w:pPr>
            <w:r w:rsidRPr="00C45D9C">
              <w:rPr>
                <w:rFonts w:ascii="Arial" w:hAnsi="Arial" w:cs="Arial"/>
                <w:sz w:val="18"/>
                <w:szCs w:val="18"/>
              </w:rPr>
              <w:t>2019/7/12</w:t>
            </w:r>
          </w:p>
        </w:tc>
        <w:tc>
          <w:tcPr>
            <w:tcW w:w="1572" w:type="dxa"/>
            <w:noWrap/>
          </w:tcPr>
          <w:p w:rsidR="00326BE4" w:rsidRPr="004C3212" w:rsidRDefault="00326BE4" w:rsidP="00326BE4">
            <w:pPr>
              <w:widowControl/>
              <w:jc w:val="center"/>
              <w:rPr>
                <w:rFonts w:ascii="Arial" w:hAnsi="Arial" w:cs="Arial"/>
                <w:sz w:val="18"/>
                <w:szCs w:val="18"/>
              </w:rPr>
            </w:pPr>
            <w:r w:rsidRPr="000E414E">
              <w:rPr>
                <w:rFonts w:ascii="Arial" w:hAnsi="Arial" w:cs="Arial"/>
                <w:sz w:val="18"/>
                <w:szCs w:val="18"/>
              </w:rPr>
              <w:t>华夏银行</w:t>
            </w:r>
          </w:p>
        </w:tc>
        <w:tc>
          <w:tcPr>
            <w:tcW w:w="1340" w:type="dxa"/>
            <w:noWrap/>
          </w:tcPr>
          <w:p w:rsidR="00326BE4" w:rsidRPr="004C3212" w:rsidRDefault="00326BE4" w:rsidP="00326BE4">
            <w:pPr>
              <w:widowControl/>
              <w:jc w:val="center"/>
              <w:rPr>
                <w:rFonts w:ascii="Arial" w:hAnsi="Arial" w:cs="Arial"/>
                <w:color w:val="000000"/>
                <w:sz w:val="18"/>
                <w:szCs w:val="18"/>
              </w:rPr>
            </w:pPr>
            <w:r w:rsidRPr="002C1489">
              <w:rPr>
                <w:rFonts w:ascii="Arial" w:hAnsi="Arial" w:cs="Arial" w:hint="eastAsia"/>
                <w:color w:val="000000"/>
                <w:sz w:val="18"/>
                <w:szCs w:val="18"/>
              </w:rPr>
              <w:t>税费</w:t>
            </w:r>
          </w:p>
        </w:tc>
      </w:tr>
      <w:tr w:rsidR="00326BE4" w:rsidRPr="004C3212" w:rsidTr="00907B71">
        <w:trPr>
          <w:trHeight w:val="340"/>
        </w:trPr>
        <w:tc>
          <w:tcPr>
            <w:tcW w:w="83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13</w:t>
            </w:r>
          </w:p>
        </w:tc>
        <w:tc>
          <w:tcPr>
            <w:tcW w:w="3820" w:type="dxa"/>
            <w:noWrap/>
          </w:tcPr>
          <w:p w:rsidR="00326BE4" w:rsidRPr="004C3212" w:rsidRDefault="00326BE4" w:rsidP="00326BE4">
            <w:pPr>
              <w:widowControl/>
              <w:jc w:val="center"/>
              <w:rPr>
                <w:rFonts w:ascii="Arial" w:hAnsi="Arial" w:cs="Arial"/>
                <w:sz w:val="18"/>
                <w:szCs w:val="18"/>
              </w:rPr>
            </w:pPr>
            <w:r w:rsidRPr="00BF4848">
              <w:rPr>
                <w:rFonts w:hint="eastAsia"/>
                <w:color w:val="000000"/>
                <w:sz w:val="18"/>
                <w:szCs w:val="18"/>
              </w:rPr>
              <w:t>国家税务总局南宁市青秀区税务局</w:t>
            </w:r>
          </w:p>
        </w:tc>
        <w:tc>
          <w:tcPr>
            <w:tcW w:w="4679" w:type="dxa"/>
            <w:noWrap/>
            <w:vAlign w:val="bottom"/>
          </w:tcPr>
          <w:p w:rsidR="00326BE4" w:rsidRPr="00326BE4" w:rsidRDefault="00326BE4" w:rsidP="00326BE4">
            <w:pPr>
              <w:widowControl/>
              <w:jc w:val="center"/>
              <w:rPr>
                <w:rFonts w:ascii="宋体" w:hAnsi="宋体" w:cs="Arial"/>
                <w:sz w:val="18"/>
                <w:szCs w:val="18"/>
              </w:rPr>
            </w:pPr>
            <w:r w:rsidRPr="00326BE4">
              <w:rPr>
                <w:rFonts w:ascii="宋体" w:hAnsi="宋体" w:hint="eastAsia"/>
                <w:sz w:val="18"/>
                <w:szCs w:val="18"/>
              </w:rPr>
              <w:t>印花税</w:t>
            </w:r>
          </w:p>
        </w:tc>
        <w:tc>
          <w:tcPr>
            <w:tcW w:w="1538" w:type="dxa"/>
            <w:noWrap/>
            <w:vAlign w:val="center"/>
          </w:tcPr>
          <w:p w:rsidR="00326BE4" w:rsidRPr="00326BE4" w:rsidRDefault="00326BE4" w:rsidP="00326BE4">
            <w:pPr>
              <w:widowControl/>
              <w:jc w:val="center"/>
              <w:rPr>
                <w:rFonts w:ascii="Arial" w:hAnsi="Arial" w:cs="Arial"/>
                <w:sz w:val="18"/>
                <w:szCs w:val="18"/>
              </w:rPr>
            </w:pPr>
            <w:r w:rsidRPr="00326BE4">
              <w:rPr>
                <w:rFonts w:ascii="Arial" w:hAnsi="Arial" w:cs="Arial"/>
                <w:sz w:val="18"/>
                <w:szCs w:val="18"/>
              </w:rPr>
              <w:t xml:space="preserve">76,301.30 </w:t>
            </w:r>
          </w:p>
        </w:tc>
        <w:tc>
          <w:tcPr>
            <w:tcW w:w="1296" w:type="dxa"/>
            <w:noWrap/>
          </w:tcPr>
          <w:p w:rsidR="00326BE4" w:rsidRPr="004C3212" w:rsidRDefault="00326BE4" w:rsidP="00326BE4">
            <w:pPr>
              <w:widowControl/>
              <w:jc w:val="center"/>
              <w:rPr>
                <w:rFonts w:ascii="Arial" w:hAnsi="Arial" w:cs="Arial"/>
                <w:sz w:val="18"/>
                <w:szCs w:val="18"/>
              </w:rPr>
            </w:pPr>
            <w:r w:rsidRPr="00C45D9C">
              <w:rPr>
                <w:rFonts w:ascii="Arial" w:hAnsi="Arial" w:cs="Arial"/>
                <w:sz w:val="18"/>
                <w:szCs w:val="18"/>
              </w:rPr>
              <w:t>2019/7/12</w:t>
            </w:r>
          </w:p>
        </w:tc>
        <w:tc>
          <w:tcPr>
            <w:tcW w:w="1572" w:type="dxa"/>
            <w:noWrap/>
          </w:tcPr>
          <w:p w:rsidR="00326BE4" w:rsidRPr="004C3212" w:rsidRDefault="00326BE4" w:rsidP="00326BE4">
            <w:pPr>
              <w:widowControl/>
              <w:jc w:val="center"/>
              <w:rPr>
                <w:rFonts w:ascii="Arial" w:hAnsi="Arial" w:cs="Arial"/>
                <w:sz w:val="18"/>
                <w:szCs w:val="18"/>
              </w:rPr>
            </w:pPr>
            <w:r w:rsidRPr="000E414E">
              <w:rPr>
                <w:rFonts w:ascii="Arial" w:hAnsi="Arial" w:cs="Arial"/>
                <w:sz w:val="18"/>
                <w:szCs w:val="18"/>
              </w:rPr>
              <w:t>华夏银行</w:t>
            </w:r>
          </w:p>
        </w:tc>
        <w:tc>
          <w:tcPr>
            <w:tcW w:w="1340" w:type="dxa"/>
            <w:noWrap/>
          </w:tcPr>
          <w:p w:rsidR="00326BE4" w:rsidRPr="004C3212" w:rsidRDefault="00326BE4" w:rsidP="00326BE4">
            <w:pPr>
              <w:widowControl/>
              <w:jc w:val="center"/>
              <w:rPr>
                <w:rFonts w:ascii="Arial" w:hAnsi="Arial" w:cs="Arial"/>
                <w:color w:val="000000"/>
                <w:sz w:val="18"/>
                <w:szCs w:val="18"/>
              </w:rPr>
            </w:pPr>
            <w:r w:rsidRPr="002C1489">
              <w:rPr>
                <w:rFonts w:ascii="Arial" w:hAnsi="Arial" w:cs="Arial" w:hint="eastAsia"/>
                <w:color w:val="000000"/>
                <w:sz w:val="18"/>
                <w:szCs w:val="18"/>
              </w:rPr>
              <w:t>税费</w:t>
            </w:r>
          </w:p>
        </w:tc>
      </w:tr>
      <w:tr w:rsidR="00326BE4" w:rsidRPr="004C3212" w:rsidTr="00907B71">
        <w:trPr>
          <w:trHeight w:val="340"/>
        </w:trPr>
        <w:tc>
          <w:tcPr>
            <w:tcW w:w="83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14</w:t>
            </w:r>
          </w:p>
        </w:tc>
        <w:tc>
          <w:tcPr>
            <w:tcW w:w="3820" w:type="dxa"/>
            <w:noWrap/>
          </w:tcPr>
          <w:p w:rsidR="00326BE4" w:rsidRPr="004C3212" w:rsidRDefault="00326BE4" w:rsidP="00326BE4">
            <w:pPr>
              <w:widowControl/>
              <w:jc w:val="center"/>
              <w:rPr>
                <w:rFonts w:ascii="Arial" w:hAnsi="Arial" w:cs="Arial"/>
                <w:sz w:val="18"/>
                <w:szCs w:val="18"/>
              </w:rPr>
            </w:pPr>
            <w:r w:rsidRPr="00BF4848">
              <w:rPr>
                <w:rFonts w:hint="eastAsia"/>
                <w:color w:val="000000"/>
                <w:sz w:val="18"/>
                <w:szCs w:val="18"/>
              </w:rPr>
              <w:t>国家税务总局南宁市青秀区税务局</w:t>
            </w:r>
          </w:p>
        </w:tc>
        <w:tc>
          <w:tcPr>
            <w:tcW w:w="4679" w:type="dxa"/>
            <w:noWrap/>
            <w:vAlign w:val="bottom"/>
          </w:tcPr>
          <w:p w:rsidR="00326BE4" w:rsidRPr="00326BE4" w:rsidRDefault="00326BE4" w:rsidP="00326BE4">
            <w:pPr>
              <w:widowControl/>
              <w:jc w:val="center"/>
              <w:rPr>
                <w:rFonts w:ascii="宋体" w:hAnsi="宋体" w:cs="Arial"/>
                <w:sz w:val="18"/>
                <w:szCs w:val="18"/>
              </w:rPr>
            </w:pPr>
            <w:r w:rsidRPr="00326BE4">
              <w:rPr>
                <w:rFonts w:ascii="宋体" w:hAnsi="宋体" w:hint="eastAsia"/>
                <w:sz w:val="18"/>
                <w:szCs w:val="18"/>
              </w:rPr>
              <w:t>地方教育附加</w:t>
            </w:r>
          </w:p>
        </w:tc>
        <w:tc>
          <w:tcPr>
            <w:tcW w:w="1538" w:type="dxa"/>
            <w:noWrap/>
            <w:vAlign w:val="center"/>
          </w:tcPr>
          <w:p w:rsidR="00326BE4" w:rsidRPr="00326BE4" w:rsidRDefault="00326BE4" w:rsidP="00326BE4">
            <w:pPr>
              <w:widowControl/>
              <w:jc w:val="center"/>
              <w:rPr>
                <w:rFonts w:ascii="Arial" w:hAnsi="Arial" w:cs="Arial"/>
                <w:sz w:val="18"/>
                <w:szCs w:val="18"/>
              </w:rPr>
            </w:pPr>
            <w:r w:rsidRPr="00326BE4">
              <w:rPr>
                <w:rFonts w:ascii="Arial" w:hAnsi="Arial" w:cs="Arial"/>
                <w:sz w:val="18"/>
                <w:szCs w:val="18"/>
              </w:rPr>
              <w:t xml:space="preserve">19,135.62 </w:t>
            </w:r>
          </w:p>
        </w:tc>
        <w:tc>
          <w:tcPr>
            <w:tcW w:w="1296" w:type="dxa"/>
            <w:noWrap/>
          </w:tcPr>
          <w:p w:rsidR="00326BE4" w:rsidRPr="004C3212" w:rsidRDefault="00326BE4" w:rsidP="00326BE4">
            <w:pPr>
              <w:widowControl/>
              <w:jc w:val="center"/>
              <w:rPr>
                <w:rFonts w:ascii="Arial" w:hAnsi="Arial" w:cs="Arial"/>
                <w:sz w:val="18"/>
                <w:szCs w:val="18"/>
              </w:rPr>
            </w:pPr>
            <w:r w:rsidRPr="00C45D9C">
              <w:rPr>
                <w:rFonts w:ascii="Arial" w:hAnsi="Arial" w:cs="Arial"/>
                <w:sz w:val="18"/>
                <w:szCs w:val="18"/>
              </w:rPr>
              <w:t>2019/7/12</w:t>
            </w:r>
          </w:p>
        </w:tc>
        <w:tc>
          <w:tcPr>
            <w:tcW w:w="1572" w:type="dxa"/>
            <w:noWrap/>
          </w:tcPr>
          <w:p w:rsidR="00326BE4" w:rsidRPr="004C3212" w:rsidRDefault="00326BE4" w:rsidP="00326BE4">
            <w:pPr>
              <w:widowControl/>
              <w:jc w:val="center"/>
              <w:rPr>
                <w:rFonts w:ascii="Arial" w:hAnsi="Arial" w:cs="Arial"/>
                <w:sz w:val="18"/>
                <w:szCs w:val="18"/>
              </w:rPr>
            </w:pPr>
            <w:r w:rsidRPr="000E414E">
              <w:rPr>
                <w:rFonts w:ascii="Arial" w:hAnsi="Arial" w:cs="Arial"/>
                <w:sz w:val="18"/>
                <w:szCs w:val="18"/>
              </w:rPr>
              <w:t>华夏银行</w:t>
            </w:r>
          </w:p>
        </w:tc>
        <w:tc>
          <w:tcPr>
            <w:tcW w:w="1340" w:type="dxa"/>
            <w:noWrap/>
          </w:tcPr>
          <w:p w:rsidR="00326BE4" w:rsidRPr="004C3212" w:rsidRDefault="00326BE4" w:rsidP="00326BE4">
            <w:pPr>
              <w:widowControl/>
              <w:jc w:val="center"/>
              <w:rPr>
                <w:rFonts w:ascii="Arial" w:hAnsi="Arial" w:cs="Arial"/>
                <w:color w:val="000000"/>
                <w:sz w:val="18"/>
                <w:szCs w:val="18"/>
              </w:rPr>
            </w:pPr>
            <w:r w:rsidRPr="002C1489">
              <w:rPr>
                <w:rFonts w:ascii="Arial" w:hAnsi="Arial" w:cs="Arial" w:hint="eastAsia"/>
                <w:color w:val="000000"/>
                <w:sz w:val="18"/>
                <w:szCs w:val="18"/>
              </w:rPr>
              <w:t>税费</w:t>
            </w:r>
          </w:p>
        </w:tc>
      </w:tr>
      <w:tr w:rsidR="00326BE4" w:rsidRPr="004C3212" w:rsidTr="00907B71">
        <w:trPr>
          <w:trHeight w:val="340"/>
        </w:trPr>
        <w:tc>
          <w:tcPr>
            <w:tcW w:w="83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15</w:t>
            </w:r>
          </w:p>
        </w:tc>
        <w:tc>
          <w:tcPr>
            <w:tcW w:w="3820" w:type="dxa"/>
            <w:noWrap/>
          </w:tcPr>
          <w:p w:rsidR="00326BE4" w:rsidRPr="004C3212" w:rsidRDefault="00326BE4" w:rsidP="00326BE4">
            <w:pPr>
              <w:widowControl/>
              <w:jc w:val="center"/>
              <w:rPr>
                <w:rFonts w:ascii="Arial" w:hAnsi="Arial" w:cs="Arial"/>
                <w:sz w:val="18"/>
                <w:szCs w:val="18"/>
              </w:rPr>
            </w:pPr>
            <w:r w:rsidRPr="00BF4848">
              <w:rPr>
                <w:rFonts w:hint="eastAsia"/>
                <w:color w:val="000000"/>
                <w:sz w:val="18"/>
                <w:szCs w:val="18"/>
              </w:rPr>
              <w:t>国家税务总局南宁市青秀区税务局</w:t>
            </w:r>
          </w:p>
        </w:tc>
        <w:tc>
          <w:tcPr>
            <w:tcW w:w="4679" w:type="dxa"/>
            <w:noWrap/>
            <w:vAlign w:val="bottom"/>
          </w:tcPr>
          <w:p w:rsidR="00326BE4" w:rsidRPr="00326BE4" w:rsidRDefault="00326BE4" w:rsidP="00326BE4">
            <w:pPr>
              <w:widowControl/>
              <w:jc w:val="center"/>
              <w:rPr>
                <w:rFonts w:ascii="宋体" w:hAnsi="宋体" w:cs="Arial"/>
                <w:sz w:val="18"/>
                <w:szCs w:val="18"/>
              </w:rPr>
            </w:pPr>
            <w:r w:rsidRPr="00326BE4">
              <w:rPr>
                <w:rFonts w:ascii="宋体" w:hAnsi="宋体" w:hint="eastAsia"/>
                <w:sz w:val="18"/>
                <w:szCs w:val="18"/>
              </w:rPr>
              <w:t>城镇土地使用税</w:t>
            </w:r>
          </w:p>
        </w:tc>
        <w:tc>
          <w:tcPr>
            <w:tcW w:w="1538" w:type="dxa"/>
            <w:noWrap/>
            <w:vAlign w:val="center"/>
          </w:tcPr>
          <w:p w:rsidR="00326BE4" w:rsidRPr="00326BE4" w:rsidRDefault="00326BE4" w:rsidP="00326BE4">
            <w:pPr>
              <w:widowControl/>
              <w:jc w:val="center"/>
              <w:rPr>
                <w:rFonts w:ascii="Arial" w:hAnsi="Arial" w:cs="Arial"/>
                <w:sz w:val="18"/>
                <w:szCs w:val="18"/>
              </w:rPr>
            </w:pPr>
            <w:r w:rsidRPr="00326BE4">
              <w:rPr>
                <w:rFonts w:ascii="Arial" w:hAnsi="Arial" w:cs="Arial"/>
                <w:sz w:val="18"/>
                <w:szCs w:val="18"/>
              </w:rPr>
              <w:t xml:space="preserve">62,240.70 </w:t>
            </w:r>
          </w:p>
        </w:tc>
        <w:tc>
          <w:tcPr>
            <w:tcW w:w="1296" w:type="dxa"/>
            <w:noWrap/>
          </w:tcPr>
          <w:p w:rsidR="00326BE4" w:rsidRPr="004C3212" w:rsidRDefault="00326BE4" w:rsidP="00326BE4">
            <w:pPr>
              <w:widowControl/>
              <w:jc w:val="center"/>
              <w:rPr>
                <w:rFonts w:ascii="Arial" w:hAnsi="Arial" w:cs="Arial"/>
                <w:sz w:val="18"/>
                <w:szCs w:val="18"/>
              </w:rPr>
            </w:pPr>
            <w:r w:rsidRPr="00C45D9C">
              <w:rPr>
                <w:rFonts w:ascii="Arial" w:hAnsi="Arial" w:cs="Arial"/>
                <w:sz w:val="18"/>
                <w:szCs w:val="18"/>
              </w:rPr>
              <w:t>2019/7/12</w:t>
            </w:r>
          </w:p>
        </w:tc>
        <w:tc>
          <w:tcPr>
            <w:tcW w:w="1572" w:type="dxa"/>
            <w:noWrap/>
          </w:tcPr>
          <w:p w:rsidR="00326BE4" w:rsidRPr="004C3212" w:rsidRDefault="00326BE4" w:rsidP="00326BE4">
            <w:pPr>
              <w:widowControl/>
              <w:jc w:val="center"/>
              <w:rPr>
                <w:rFonts w:ascii="Arial" w:hAnsi="Arial" w:cs="Arial"/>
                <w:sz w:val="18"/>
                <w:szCs w:val="18"/>
              </w:rPr>
            </w:pPr>
            <w:r w:rsidRPr="000E414E">
              <w:rPr>
                <w:rFonts w:ascii="Arial" w:hAnsi="Arial" w:cs="Arial"/>
                <w:sz w:val="18"/>
                <w:szCs w:val="18"/>
              </w:rPr>
              <w:t>华夏银行</w:t>
            </w:r>
          </w:p>
        </w:tc>
        <w:tc>
          <w:tcPr>
            <w:tcW w:w="1340" w:type="dxa"/>
            <w:noWrap/>
          </w:tcPr>
          <w:p w:rsidR="00326BE4" w:rsidRPr="004C3212" w:rsidRDefault="00326BE4" w:rsidP="00326BE4">
            <w:pPr>
              <w:widowControl/>
              <w:jc w:val="center"/>
              <w:rPr>
                <w:rFonts w:ascii="Arial" w:hAnsi="Arial" w:cs="Arial"/>
                <w:color w:val="000000"/>
                <w:sz w:val="18"/>
                <w:szCs w:val="18"/>
              </w:rPr>
            </w:pPr>
            <w:r w:rsidRPr="002C1489">
              <w:rPr>
                <w:rFonts w:ascii="Arial" w:hAnsi="Arial" w:cs="Arial" w:hint="eastAsia"/>
                <w:color w:val="000000"/>
                <w:sz w:val="18"/>
                <w:szCs w:val="18"/>
              </w:rPr>
              <w:t>税费</w:t>
            </w:r>
          </w:p>
        </w:tc>
      </w:tr>
      <w:tr w:rsidR="00326BE4" w:rsidRPr="004C3212" w:rsidTr="00907B71">
        <w:trPr>
          <w:trHeight w:val="340"/>
        </w:trPr>
        <w:tc>
          <w:tcPr>
            <w:tcW w:w="83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16</w:t>
            </w:r>
          </w:p>
        </w:tc>
        <w:tc>
          <w:tcPr>
            <w:tcW w:w="3820" w:type="dxa"/>
            <w:noWrap/>
          </w:tcPr>
          <w:p w:rsidR="00326BE4" w:rsidRPr="004C3212" w:rsidRDefault="00326BE4" w:rsidP="00326BE4">
            <w:pPr>
              <w:widowControl/>
              <w:jc w:val="center"/>
              <w:rPr>
                <w:rFonts w:ascii="Arial" w:hAnsi="Arial" w:cs="Arial"/>
                <w:sz w:val="18"/>
                <w:szCs w:val="18"/>
              </w:rPr>
            </w:pPr>
            <w:r w:rsidRPr="00BF4848">
              <w:rPr>
                <w:rFonts w:hint="eastAsia"/>
                <w:color w:val="000000"/>
                <w:sz w:val="18"/>
                <w:szCs w:val="18"/>
              </w:rPr>
              <w:t>国家税务总局南宁市青秀区税务局</w:t>
            </w:r>
          </w:p>
        </w:tc>
        <w:tc>
          <w:tcPr>
            <w:tcW w:w="4679" w:type="dxa"/>
            <w:noWrap/>
            <w:vAlign w:val="bottom"/>
          </w:tcPr>
          <w:p w:rsidR="00326BE4" w:rsidRPr="00326BE4" w:rsidRDefault="00326BE4" w:rsidP="00326BE4">
            <w:pPr>
              <w:widowControl/>
              <w:jc w:val="center"/>
              <w:rPr>
                <w:rFonts w:ascii="宋体" w:hAnsi="宋体" w:cs="Arial"/>
                <w:sz w:val="18"/>
                <w:szCs w:val="18"/>
              </w:rPr>
            </w:pPr>
            <w:r w:rsidRPr="00326BE4">
              <w:rPr>
                <w:rFonts w:ascii="宋体" w:hAnsi="宋体" w:hint="eastAsia"/>
                <w:sz w:val="18"/>
                <w:szCs w:val="18"/>
              </w:rPr>
              <w:t>土地增值税</w:t>
            </w:r>
          </w:p>
        </w:tc>
        <w:tc>
          <w:tcPr>
            <w:tcW w:w="1538" w:type="dxa"/>
            <w:noWrap/>
            <w:vAlign w:val="center"/>
          </w:tcPr>
          <w:p w:rsidR="00326BE4" w:rsidRPr="00326BE4" w:rsidRDefault="00326BE4" w:rsidP="00326BE4">
            <w:pPr>
              <w:widowControl/>
              <w:jc w:val="center"/>
              <w:rPr>
                <w:rFonts w:ascii="Arial" w:hAnsi="Arial" w:cs="Arial"/>
                <w:sz w:val="18"/>
                <w:szCs w:val="18"/>
              </w:rPr>
            </w:pPr>
            <w:r w:rsidRPr="00326BE4">
              <w:rPr>
                <w:rFonts w:ascii="Arial" w:hAnsi="Arial" w:cs="Arial"/>
                <w:sz w:val="18"/>
                <w:szCs w:val="18"/>
              </w:rPr>
              <w:t xml:space="preserve">338,062.67 </w:t>
            </w:r>
          </w:p>
        </w:tc>
        <w:tc>
          <w:tcPr>
            <w:tcW w:w="1296" w:type="dxa"/>
            <w:noWrap/>
          </w:tcPr>
          <w:p w:rsidR="00326BE4" w:rsidRPr="004C3212" w:rsidRDefault="00326BE4" w:rsidP="00326BE4">
            <w:pPr>
              <w:widowControl/>
              <w:jc w:val="center"/>
              <w:rPr>
                <w:rFonts w:ascii="Arial" w:hAnsi="Arial" w:cs="Arial"/>
                <w:sz w:val="18"/>
                <w:szCs w:val="18"/>
              </w:rPr>
            </w:pPr>
            <w:r w:rsidRPr="00C45D9C">
              <w:rPr>
                <w:rFonts w:ascii="Arial" w:hAnsi="Arial" w:cs="Arial"/>
                <w:sz w:val="18"/>
                <w:szCs w:val="18"/>
              </w:rPr>
              <w:t>2019/7/12</w:t>
            </w:r>
          </w:p>
        </w:tc>
        <w:tc>
          <w:tcPr>
            <w:tcW w:w="1572" w:type="dxa"/>
            <w:noWrap/>
          </w:tcPr>
          <w:p w:rsidR="00326BE4" w:rsidRPr="004C3212" w:rsidRDefault="00326BE4" w:rsidP="00326BE4">
            <w:pPr>
              <w:widowControl/>
              <w:jc w:val="center"/>
              <w:rPr>
                <w:rFonts w:ascii="Arial" w:hAnsi="Arial" w:cs="Arial"/>
                <w:sz w:val="18"/>
                <w:szCs w:val="18"/>
              </w:rPr>
            </w:pPr>
            <w:r w:rsidRPr="000E414E">
              <w:rPr>
                <w:rFonts w:ascii="Arial" w:hAnsi="Arial" w:cs="Arial"/>
                <w:sz w:val="18"/>
                <w:szCs w:val="18"/>
              </w:rPr>
              <w:t>华夏银行</w:t>
            </w:r>
          </w:p>
        </w:tc>
        <w:tc>
          <w:tcPr>
            <w:tcW w:w="1340" w:type="dxa"/>
            <w:noWrap/>
          </w:tcPr>
          <w:p w:rsidR="00326BE4" w:rsidRPr="004C3212" w:rsidRDefault="00326BE4" w:rsidP="00326BE4">
            <w:pPr>
              <w:widowControl/>
              <w:jc w:val="center"/>
              <w:rPr>
                <w:rFonts w:ascii="Arial" w:hAnsi="Arial" w:cs="Arial"/>
                <w:color w:val="000000"/>
                <w:sz w:val="18"/>
                <w:szCs w:val="18"/>
              </w:rPr>
            </w:pPr>
            <w:r w:rsidRPr="002C1489">
              <w:rPr>
                <w:rFonts w:ascii="Arial" w:hAnsi="Arial" w:cs="Arial" w:hint="eastAsia"/>
                <w:color w:val="000000"/>
                <w:sz w:val="18"/>
                <w:szCs w:val="18"/>
              </w:rPr>
              <w:t>税费</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17</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深圳市贰零壹贰广告有限公司</w:t>
            </w:r>
          </w:p>
        </w:tc>
        <w:tc>
          <w:tcPr>
            <w:tcW w:w="4679"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广告费</w:t>
            </w:r>
          </w:p>
        </w:tc>
        <w:tc>
          <w:tcPr>
            <w:tcW w:w="1538" w:type="dxa"/>
            <w:noWrap/>
            <w:vAlign w:val="center"/>
          </w:tcPr>
          <w:p w:rsidR="00326BE4" w:rsidRPr="00326BE4" w:rsidRDefault="00326BE4" w:rsidP="00326BE4">
            <w:pPr>
              <w:widowControl/>
              <w:jc w:val="center"/>
              <w:rPr>
                <w:rFonts w:ascii="Arial" w:hAnsi="Arial" w:cs="Arial"/>
                <w:sz w:val="18"/>
                <w:szCs w:val="18"/>
              </w:rPr>
            </w:pPr>
            <w:r w:rsidRPr="00326BE4">
              <w:rPr>
                <w:rFonts w:ascii="Arial" w:hAnsi="Arial" w:cs="Arial"/>
                <w:sz w:val="18"/>
                <w:szCs w:val="18"/>
              </w:rPr>
              <w:t>65,000.00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2019/7/17</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营销费用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18</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中诚信托有限责任公司</w:t>
            </w:r>
          </w:p>
        </w:tc>
        <w:tc>
          <w:tcPr>
            <w:tcW w:w="4679" w:type="dxa"/>
            <w:noWrap/>
            <w:vAlign w:val="bottom"/>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保障基金</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4,004,000.00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2019/7/17</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财务费用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19</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广西南宁晟宁资产经营投资有限公司</w:t>
            </w:r>
          </w:p>
        </w:tc>
        <w:tc>
          <w:tcPr>
            <w:tcW w:w="4679" w:type="dxa"/>
            <w:noWrap/>
            <w:vAlign w:val="bottom"/>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往来款</w:t>
            </w:r>
            <w:r w:rsidRPr="004C3212">
              <w:rPr>
                <w:rFonts w:ascii="Arial" w:hAnsi="Arial" w:cs="Arial"/>
                <w:sz w:val="18"/>
                <w:szCs w:val="18"/>
              </w:rPr>
              <w:t>(</w:t>
            </w:r>
            <w:r w:rsidRPr="004C3212">
              <w:rPr>
                <w:rFonts w:ascii="Arial" w:hAnsi="Arial" w:cs="Arial"/>
                <w:sz w:val="18"/>
                <w:szCs w:val="18"/>
              </w:rPr>
              <w:t>退熟化款）</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14,105,899.33</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2019/7/18</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国家开发银行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往来款</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20</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中智关爱通（上海）科技股份有限公司</w:t>
            </w:r>
          </w:p>
        </w:tc>
        <w:tc>
          <w:tcPr>
            <w:tcW w:w="4679" w:type="dxa"/>
            <w:noWrap/>
            <w:vAlign w:val="bottom"/>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营销部员工端午节日礼金福利费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8,100.00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2019/7/18</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blHeader/>
        </w:trPr>
        <w:tc>
          <w:tcPr>
            <w:tcW w:w="830" w:type="dxa"/>
            <w:noWrap/>
            <w:vAlign w:val="center"/>
          </w:tcPr>
          <w:p w:rsidR="00326BE4" w:rsidRPr="004C3212" w:rsidRDefault="00326BE4" w:rsidP="00326BE4">
            <w:pPr>
              <w:widowControl/>
              <w:jc w:val="center"/>
              <w:rPr>
                <w:rFonts w:ascii="Arial" w:hAnsi="Arial" w:cs="Arial"/>
                <w:b/>
                <w:kern w:val="0"/>
                <w:sz w:val="18"/>
                <w:szCs w:val="18"/>
              </w:rPr>
            </w:pPr>
            <w:r w:rsidRPr="004C3212">
              <w:rPr>
                <w:rFonts w:ascii="Arial" w:hAnsi="Arial" w:cs="Arial"/>
                <w:sz w:val="18"/>
                <w:szCs w:val="18"/>
              </w:rPr>
              <w:t>21</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邱祚昳</w:t>
            </w:r>
          </w:p>
        </w:tc>
        <w:tc>
          <w:tcPr>
            <w:tcW w:w="4679" w:type="dxa"/>
            <w:noWrap/>
            <w:vAlign w:val="bottom"/>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报销垫付九熙府项目一期不动产权证登记费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550.00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2019/7/19</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财务费用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22</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广西人防工程师咨询有限公司</w:t>
            </w:r>
          </w:p>
        </w:tc>
        <w:tc>
          <w:tcPr>
            <w:tcW w:w="4679"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工程款（人防施工图设计及审查）</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110,964.43</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2019/7/19</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前期费用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lastRenderedPageBreak/>
              <w:t>23</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天津兴航建材销售有限公司</w:t>
            </w:r>
          </w:p>
        </w:tc>
        <w:tc>
          <w:tcPr>
            <w:tcW w:w="4679" w:type="dxa"/>
            <w:noWrap/>
            <w:vAlign w:val="bottom"/>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工程款（空调设备采购）</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237,469.56</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2019/7/19</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建筑工程费用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24</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重庆元禾大千艺术有限公司</w:t>
            </w:r>
          </w:p>
        </w:tc>
        <w:tc>
          <w:tcPr>
            <w:tcW w:w="4679" w:type="dxa"/>
            <w:vAlign w:val="bottom"/>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工程款（示范区装修工程）</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396,748.58</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2019/7/19</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建筑工程费用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25</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天津兴航建材销售有限公司</w:t>
            </w:r>
          </w:p>
        </w:tc>
        <w:tc>
          <w:tcPr>
            <w:tcW w:w="4679" w:type="dxa"/>
            <w:vAlign w:val="bottom"/>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工程款（二地块防水工程</w:t>
            </w:r>
            <w:r w:rsidRPr="004C3212">
              <w:rPr>
                <w:rFonts w:ascii="Arial" w:hAnsi="Arial" w:cs="Arial"/>
                <w:sz w:val="18"/>
                <w:szCs w:val="18"/>
              </w:rPr>
              <w:t>6</w:t>
            </w:r>
            <w:r w:rsidRPr="004C3212">
              <w:rPr>
                <w:rFonts w:ascii="Arial" w:hAnsi="Arial" w:cs="Arial"/>
                <w:sz w:val="18"/>
                <w:szCs w:val="18"/>
              </w:rPr>
              <w:t>月计划）</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675,569.99</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2019/7/19</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建筑工程费用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26</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广西筑科工程技术咨询有限责任公司</w:t>
            </w:r>
          </w:p>
        </w:tc>
        <w:tc>
          <w:tcPr>
            <w:tcW w:w="4679" w:type="dxa"/>
            <w:noWrap/>
            <w:vAlign w:val="bottom"/>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工程款（施工图外审合同）</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89,797.23</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2019/7/19</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前期费用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27</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湖北广元岩土工程有限公司</w:t>
            </w:r>
          </w:p>
        </w:tc>
        <w:tc>
          <w:tcPr>
            <w:tcW w:w="4679" w:type="dxa"/>
            <w:vAlign w:val="bottom"/>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工程款（桩基础工程）</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1,499,909.49</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2019/7/19</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建筑工程费用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28</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中机中联工程有限公司</w:t>
            </w:r>
          </w:p>
        </w:tc>
        <w:tc>
          <w:tcPr>
            <w:tcW w:w="4679" w:type="dxa"/>
            <w:vAlign w:val="bottom"/>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工程款（标准化二次设计设计费）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70,000.00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2019/7/19</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前期费用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29</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中机中联工程有限公司</w:t>
            </w:r>
          </w:p>
        </w:tc>
        <w:tc>
          <w:tcPr>
            <w:tcW w:w="4679" w:type="dxa"/>
            <w:vAlign w:val="bottom"/>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工程款（外立面二次设计费）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80,479.00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2019/7/19</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前期费用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30</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天津兴航建材销售有限公司</w:t>
            </w:r>
          </w:p>
        </w:tc>
        <w:tc>
          <w:tcPr>
            <w:tcW w:w="4679" w:type="dxa"/>
            <w:vAlign w:val="bottom"/>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工程款（二地块防水工程</w:t>
            </w:r>
            <w:r w:rsidRPr="004C3212">
              <w:rPr>
                <w:rFonts w:ascii="Arial" w:hAnsi="Arial" w:cs="Arial"/>
                <w:sz w:val="18"/>
                <w:szCs w:val="18"/>
              </w:rPr>
              <w:t>7</w:t>
            </w:r>
            <w:r w:rsidRPr="004C3212">
              <w:rPr>
                <w:rFonts w:ascii="Arial" w:hAnsi="Arial" w:cs="Arial"/>
                <w:sz w:val="18"/>
                <w:szCs w:val="18"/>
              </w:rPr>
              <w:t>月计划）</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442,938.45</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2019/7/19</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建筑工程费用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31</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广西壮族自治区建筑工程质量检测中心</w:t>
            </w:r>
          </w:p>
        </w:tc>
        <w:tc>
          <w:tcPr>
            <w:tcW w:w="4679" w:type="dxa"/>
            <w:vAlign w:val="bottom"/>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工程款（环境噪声检测）</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45,100.00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2019/7/19</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建筑工程费用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32</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亚来（上海）建筑设计咨询有限公司</w:t>
            </w:r>
          </w:p>
        </w:tc>
        <w:tc>
          <w:tcPr>
            <w:tcW w:w="4679" w:type="dxa"/>
            <w:vAlign w:val="bottom"/>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工程款（建筑方案设计）</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257,000.00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2019/7/19</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前期费用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33</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国安中建建设集团有限公司广西七分公司</w:t>
            </w:r>
          </w:p>
        </w:tc>
        <w:tc>
          <w:tcPr>
            <w:tcW w:w="4679" w:type="dxa"/>
            <w:vAlign w:val="bottom"/>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工程款（销售部消防工程）</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85,650.33</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2019/7/19</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建筑工程费用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34</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重庆曲线景观园林有限公司</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工程款（示范区景观工程）</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2,364,940.39</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2019/7/22</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建筑工程费用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35</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南宁中燃城市燃气发展有限公司</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工程款（燃气工程）</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1,938,240.00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2019/7/22</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建筑工程费用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36</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广西中石化南宁石油有限公司</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油卡预充值</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5,000.00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2019/7/23</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37</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广西宏道信息技术有限公司</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办公用品打印机租赁费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3,256.16</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2019/7/24</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38</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北京阳光印易科技有限公司</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安全帽制作费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987.00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2019/7/24</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39</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熊国娟</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报销车辆使用费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2,700.00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2019/7/24</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40</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熊国娟</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报销车辆停车费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131.00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2019/7/24</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41</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田艳云</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二塘工程部办公室宽带费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1,120.00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2019/7/24</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42</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爱思开（青岛）汽车租赁有限公司南宁分公司</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报销办公租车费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19,746.00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2019/7/24</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43</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中国电信南宁分公司</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宽带网络通讯费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2,664.60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2019/7/24</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44</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熊国娟</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业务招待费（酒和餐费）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399,551.00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2019/7/24</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sidRPr="004C3212">
              <w:rPr>
                <w:rFonts w:ascii="Arial" w:hAnsi="Arial" w:cs="Arial"/>
                <w:sz w:val="18"/>
                <w:szCs w:val="18"/>
              </w:rPr>
              <w:t>45</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熊国娟</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业务招待费（餐费）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44,767.00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2019/7/24</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Pr>
                <w:rFonts w:ascii="Arial" w:hAnsi="Arial" w:cs="Arial" w:hint="eastAsia"/>
                <w:kern w:val="0"/>
                <w:sz w:val="18"/>
                <w:szCs w:val="18"/>
              </w:rPr>
              <w:t>4</w:t>
            </w:r>
            <w:r>
              <w:rPr>
                <w:rFonts w:ascii="Arial" w:hAnsi="Arial" w:cs="Arial"/>
                <w:kern w:val="0"/>
                <w:sz w:val="18"/>
                <w:szCs w:val="18"/>
              </w:rPr>
              <w:t>6</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黄丽莎</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报销员工交通费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3,000.00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2019/7/24</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Pr>
                <w:rFonts w:ascii="Arial" w:hAnsi="Arial" w:cs="Arial" w:hint="eastAsia"/>
                <w:kern w:val="0"/>
                <w:sz w:val="18"/>
                <w:szCs w:val="18"/>
              </w:rPr>
              <w:lastRenderedPageBreak/>
              <w:t>4</w:t>
            </w:r>
            <w:r>
              <w:rPr>
                <w:rFonts w:ascii="Arial" w:hAnsi="Arial" w:cs="Arial"/>
                <w:kern w:val="0"/>
                <w:sz w:val="18"/>
                <w:szCs w:val="18"/>
              </w:rPr>
              <w:t>7</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黄丽莎</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报销员工交通费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1,500.00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2019/7/24</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Pr>
                <w:rFonts w:ascii="Arial" w:hAnsi="Arial" w:cs="Arial" w:hint="eastAsia"/>
                <w:kern w:val="0"/>
                <w:sz w:val="18"/>
                <w:szCs w:val="18"/>
              </w:rPr>
              <w:t>4</w:t>
            </w:r>
            <w:r>
              <w:rPr>
                <w:rFonts w:ascii="Arial" w:hAnsi="Arial" w:cs="Arial"/>
                <w:kern w:val="0"/>
                <w:sz w:val="18"/>
                <w:szCs w:val="18"/>
              </w:rPr>
              <w:t>8</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邱君怡</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报销业务招待费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1,325.00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2019/7/26</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Pr>
                <w:rFonts w:ascii="Arial" w:hAnsi="Arial" w:cs="Arial" w:hint="eastAsia"/>
                <w:kern w:val="0"/>
                <w:sz w:val="18"/>
                <w:szCs w:val="18"/>
              </w:rPr>
              <w:t>4</w:t>
            </w:r>
            <w:r>
              <w:rPr>
                <w:rFonts w:ascii="Arial" w:hAnsi="Arial" w:cs="Arial"/>
                <w:kern w:val="0"/>
                <w:sz w:val="18"/>
                <w:szCs w:val="18"/>
              </w:rPr>
              <w:t>9</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四川志德岩土工程有限责任公司</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工程款（基坑支护工程进度款）</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516,346.96</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2019/7/26</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建筑工程费用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Pr>
                <w:rFonts w:ascii="Arial" w:hAnsi="Arial" w:cs="Arial" w:hint="eastAsia"/>
                <w:kern w:val="0"/>
                <w:sz w:val="18"/>
                <w:szCs w:val="18"/>
              </w:rPr>
              <w:t>5</w:t>
            </w:r>
            <w:r>
              <w:rPr>
                <w:rFonts w:ascii="Arial" w:hAnsi="Arial" w:cs="Arial"/>
                <w:kern w:val="0"/>
                <w:sz w:val="18"/>
                <w:szCs w:val="18"/>
              </w:rPr>
              <w:t>0</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农佳佳</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报销个人垫付税控盘及年服务费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480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2019/7/31</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Pr>
                <w:rFonts w:ascii="Arial" w:hAnsi="Arial" w:cs="Arial" w:hint="eastAsia"/>
                <w:kern w:val="0"/>
                <w:sz w:val="18"/>
                <w:szCs w:val="18"/>
              </w:rPr>
              <w:t>5</w:t>
            </w:r>
            <w:r>
              <w:rPr>
                <w:rFonts w:ascii="Arial" w:hAnsi="Arial" w:cs="Arial"/>
                <w:kern w:val="0"/>
                <w:sz w:val="18"/>
                <w:szCs w:val="18"/>
              </w:rPr>
              <w:t>1</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黄丽莎</w:t>
            </w:r>
          </w:p>
        </w:tc>
        <w:tc>
          <w:tcPr>
            <w:tcW w:w="4679" w:type="dxa"/>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业务招待费（餐费）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29,443.04</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2019/7/31</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Pr>
                <w:rFonts w:ascii="Arial" w:hAnsi="Arial" w:cs="Arial" w:hint="eastAsia"/>
                <w:kern w:val="0"/>
                <w:sz w:val="18"/>
                <w:szCs w:val="18"/>
              </w:rPr>
              <w:t>5</w:t>
            </w:r>
            <w:r>
              <w:rPr>
                <w:rFonts w:ascii="Arial" w:hAnsi="Arial" w:cs="Arial"/>
                <w:kern w:val="0"/>
                <w:sz w:val="18"/>
                <w:szCs w:val="18"/>
              </w:rPr>
              <w:t>2</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中智广州经济技术合作有限公司广西分公司</w:t>
            </w:r>
          </w:p>
        </w:tc>
        <w:tc>
          <w:tcPr>
            <w:tcW w:w="4679" w:type="dxa"/>
            <w:vAlign w:val="bottom"/>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6</w:t>
            </w:r>
            <w:r w:rsidRPr="004C3212">
              <w:rPr>
                <w:rFonts w:ascii="Arial" w:hAnsi="Arial" w:cs="Arial"/>
                <w:sz w:val="18"/>
                <w:szCs w:val="18"/>
              </w:rPr>
              <w:t>月派遣员工工资、社保费和中智公司服务费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296,563.76</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2019/7/31</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rPr>
        <w:tc>
          <w:tcPr>
            <w:tcW w:w="830" w:type="dxa"/>
            <w:noWrap/>
            <w:vAlign w:val="center"/>
          </w:tcPr>
          <w:p w:rsidR="00326BE4" w:rsidRPr="004C3212" w:rsidRDefault="00326BE4" w:rsidP="00326BE4">
            <w:pPr>
              <w:widowControl/>
              <w:jc w:val="center"/>
              <w:rPr>
                <w:rFonts w:ascii="Arial" w:hAnsi="Arial" w:cs="Arial"/>
                <w:kern w:val="0"/>
                <w:sz w:val="18"/>
                <w:szCs w:val="18"/>
              </w:rPr>
            </w:pPr>
            <w:r>
              <w:rPr>
                <w:rFonts w:ascii="Arial" w:hAnsi="Arial" w:cs="Arial" w:hint="eastAsia"/>
                <w:kern w:val="0"/>
                <w:sz w:val="18"/>
                <w:szCs w:val="18"/>
              </w:rPr>
              <w:t>5</w:t>
            </w:r>
            <w:r>
              <w:rPr>
                <w:rFonts w:ascii="Arial" w:hAnsi="Arial" w:cs="Arial"/>
                <w:kern w:val="0"/>
                <w:sz w:val="18"/>
                <w:szCs w:val="18"/>
              </w:rPr>
              <w:t>3</w:t>
            </w:r>
          </w:p>
        </w:tc>
        <w:tc>
          <w:tcPr>
            <w:tcW w:w="382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黄丽莎</w:t>
            </w:r>
          </w:p>
        </w:tc>
        <w:tc>
          <w:tcPr>
            <w:tcW w:w="4679" w:type="dxa"/>
            <w:vAlign w:val="bottom"/>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报销差旅费（餐费、住宿费）</w:t>
            </w:r>
          </w:p>
        </w:tc>
        <w:tc>
          <w:tcPr>
            <w:tcW w:w="1538"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1,572.00</w:t>
            </w:r>
          </w:p>
        </w:tc>
        <w:tc>
          <w:tcPr>
            <w:tcW w:w="1296"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2019/7/31</w:t>
            </w:r>
          </w:p>
        </w:tc>
        <w:tc>
          <w:tcPr>
            <w:tcW w:w="1572"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sz w:val="18"/>
                <w:szCs w:val="18"/>
              </w:rPr>
              <w:t>招商银行</w:t>
            </w:r>
          </w:p>
        </w:tc>
        <w:tc>
          <w:tcPr>
            <w:tcW w:w="1340" w:type="dxa"/>
            <w:noWrap/>
            <w:vAlign w:val="center"/>
          </w:tcPr>
          <w:p w:rsidR="00326BE4" w:rsidRPr="004C3212" w:rsidRDefault="00326BE4" w:rsidP="00326BE4">
            <w:pPr>
              <w:widowControl/>
              <w:jc w:val="center"/>
              <w:rPr>
                <w:rFonts w:ascii="Arial" w:hAnsi="Arial" w:cs="Arial"/>
                <w:sz w:val="18"/>
                <w:szCs w:val="18"/>
              </w:rPr>
            </w:pPr>
            <w:r w:rsidRPr="004C3212">
              <w:rPr>
                <w:rFonts w:ascii="Arial" w:hAnsi="Arial" w:cs="Arial"/>
                <w:color w:val="000000"/>
                <w:sz w:val="18"/>
                <w:szCs w:val="18"/>
              </w:rPr>
              <w:t>管理费用</w:t>
            </w:r>
          </w:p>
        </w:tc>
      </w:tr>
      <w:tr w:rsidR="00326BE4" w:rsidRPr="004C3212" w:rsidTr="0040532D">
        <w:trPr>
          <w:trHeight w:val="340"/>
        </w:trPr>
        <w:tc>
          <w:tcPr>
            <w:tcW w:w="9329" w:type="dxa"/>
            <w:gridSpan w:val="3"/>
            <w:noWrap/>
            <w:vAlign w:val="center"/>
          </w:tcPr>
          <w:p w:rsidR="00326BE4" w:rsidRPr="004C3212" w:rsidRDefault="00326BE4" w:rsidP="00326BE4">
            <w:pPr>
              <w:widowControl/>
              <w:jc w:val="center"/>
              <w:rPr>
                <w:rFonts w:ascii="Arial" w:hAnsi="Arial" w:cs="Arial"/>
                <w:b/>
                <w:color w:val="000000"/>
                <w:kern w:val="0"/>
                <w:sz w:val="18"/>
                <w:szCs w:val="18"/>
              </w:rPr>
            </w:pPr>
            <w:r w:rsidRPr="004C3212">
              <w:rPr>
                <w:rFonts w:ascii="Arial" w:hAnsi="Arial" w:cs="Arial"/>
                <w:b/>
                <w:color w:val="000000"/>
                <w:kern w:val="0"/>
                <w:sz w:val="18"/>
                <w:szCs w:val="18"/>
              </w:rPr>
              <w:t>总计</w:t>
            </w:r>
          </w:p>
        </w:tc>
        <w:tc>
          <w:tcPr>
            <w:tcW w:w="1538" w:type="dxa"/>
            <w:noWrap/>
            <w:vAlign w:val="center"/>
          </w:tcPr>
          <w:p w:rsidR="00326BE4" w:rsidRPr="004C3212" w:rsidRDefault="00326BE4" w:rsidP="00326BE4">
            <w:pPr>
              <w:widowControl/>
              <w:jc w:val="center"/>
              <w:rPr>
                <w:rFonts w:ascii="Arial" w:hAnsi="Arial" w:cs="Arial"/>
                <w:color w:val="000000"/>
                <w:kern w:val="0"/>
                <w:sz w:val="18"/>
                <w:szCs w:val="18"/>
              </w:rPr>
            </w:pPr>
            <w:r>
              <w:rPr>
                <w:rFonts w:ascii="Arial" w:hAnsi="Arial" w:cs="Arial" w:hint="eastAsia"/>
                <w:color w:val="000000"/>
                <w:kern w:val="0"/>
                <w:sz w:val="18"/>
                <w:szCs w:val="18"/>
              </w:rPr>
              <w:t>3</w:t>
            </w:r>
            <w:r>
              <w:rPr>
                <w:rFonts w:ascii="Arial" w:hAnsi="Arial" w:cs="Arial"/>
                <w:color w:val="000000"/>
                <w:kern w:val="0"/>
                <w:sz w:val="18"/>
                <w:szCs w:val="18"/>
              </w:rPr>
              <w:t>2</w:t>
            </w:r>
            <w:r w:rsidR="006E6832">
              <w:rPr>
                <w:rFonts w:ascii="Arial" w:hAnsi="Arial" w:cs="Arial"/>
                <w:color w:val="000000"/>
                <w:kern w:val="0"/>
                <w:sz w:val="18"/>
                <w:szCs w:val="18"/>
              </w:rPr>
              <w:t>,</w:t>
            </w:r>
            <w:r>
              <w:rPr>
                <w:rFonts w:ascii="Arial" w:hAnsi="Arial" w:cs="Arial"/>
                <w:color w:val="000000"/>
                <w:kern w:val="0"/>
                <w:sz w:val="18"/>
                <w:szCs w:val="18"/>
              </w:rPr>
              <w:t>592</w:t>
            </w:r>
            <w:r w:rsidR="006E6832">
              <w:rPr>
                <w:rFonts w:ascii="Arial" w:hAnsi="Arial" w:cs="Arial"/>
                <w:color w:val="000000"/>
                <w:kern w:val="0"/>
                <w:sz w:val="18"/>
                <w:szCs w:val="18"/>
              </w:rPr>
              <w:t>,</w:t>
            </w:r>
            <w:r>
              <w:rPr>
                <w:rFonts w:ascii="Arial" w:hAnsi="Arial" w:cs="Arial"/>
                <w:color w:val="000000"/>
                <w:kern w:val="0"/>
                <w:sz w:val="18"/>
                <w:szCs w:val="18"/>
              </w:rPr>
              <w:t>933.07</w:t>
            </w:r>
          </w:p>
        </w:tc>
        <w:tc>
          <w:tcPr>
            <w:tcW w:w="4208" w:type="dxa"/>
            <w:gridSpan w:val="3"/>
            <w:noWrap/>
            <w:vAlign w:val="center"/>
          </w:tcPr>
          <w:p w:rsidR="00326BE4" w:rsidRPr="004C3212" w:rsidRDefault="00326BE4" w:rsidP="00326BE4">
            <w:pPr>
              <w:widowControl/>
              <w:jc w:val="center"/>
              <w:rPr>
                <w:rFonts w:ascii="Arial" w:hAnsi="Arial" w:cs="Arial"/>
                <w:b/>
                <w:color w:val="000000"/>
                <w:kern w:val="0"/>
                <w:sz w:val="18"/>
                <w:szCs w:val="18"/>
              </w:rPr>
            </w:pPr>
            <w:r w:rsidRPr="004C3212">
              <w:rPr>
                <w:rFonts w:ascii="Arial" w:hAnsi="Arial" w:cs="Arial"/>
                <w:b/>
                <w:color w:val="000000"/>
                <w:kern w:val="0"/>
                <w:sz w:val="18"/>
                <w:szCs w:val="18"/>
              </w:rPr>
              <w:t>——</w:t>
            </w:r>
          </w:p>
        </w:tc>
      </w:tr>
    </w:tbl>
    <w:p w:rsidR="00550DEA" w:rsidRPr="00FB6A95" w:rsidRDefault="007130E6">
      <w:pPr>
        <w:spacing w:line="360" w:lineRule="auto"/>
        <w:ind w:firstLineChars="200" w:firstLine="442"/>
        <w:jc w:val="left"/>
        <w:rPr>
          <w:rFonts w:ascii="Arial" w:hAnsi="Arial" w:cs="Arial"/>
          <w:b/>
          <w:color w:val="000000"/>
          <w:sz w:val="22"/>
          <w:szCs w:val="21"/>
        </w:rPr>
        <w:sectPr w:rsidR="00550DEA" w:rsidRPr="00FB6A95">
          <w:pgSz w:w="16838" w:h="11906" w:orient="landscape"/>
          <w:pgMar w:top="1508" w:right="1134" w:bottom="1134" w:left="1134" w:header="851" w:footer="850" w:gutter="340"/>
          <w:cols w:space="720"/>
          <w:docGrid w:linePitch="312"/>
        </w:sectPr>
      </w:pPr>
      <w:r w:rsidRPr="00FB6A95">
        <w:rPr>
          <w:rFonts w:ascii="Arial" w:hAnsi="Arial" w:cs="Arial"/>
          <w:b/>
          <w:color w:val="000000"/>
          <w:sz w:val="22"/>
          <w:szCs w:val="21"/>
        </w:rPr>
        <w:t>注：</w:t>
      </w:r>
      <w:r w:rsidRPr="00FB6A95">
        <w:rPr>
          <w:rFonts w:ascii="Arial" w:hAnsi="Arial" w:cs="Arial"/>
          <w:color w:val="000000"/>
          <w:szCs w:val="21"/>
        </w:rPr>
        <w:t>以上资金流出不含银行自动扣除的手续费、工本费等</w:t>
      </w:r>
    </w:p>
    <w:p w:rsidR="00550DEA" w:rsidRPr="00FB6A95" w:rsidRDefault="007134F9">
      <w:pPr>
        <w:pStyle w:val="2"/>
        <w:keepNext w:val="0"/>
        <w:keepLines w:val="0"/>
        <w:spacing w:before="300" w:after="300" w:line="360" w:lineRule="exact"/>
        <w:rPr>
          <w:rFonts w:eastAsia="宋体" w:cs="Arial"/>
          <w:sz w:val="24"/>
        </w:rPr>
      </w:pPr>
      <w:bookmarkStart w:id="57" w:name="_Toc535508644"/>
      <w:bookmarkStart w:id="58" w:name="_Toc535570758"/>
      <w:bookmarkStart w:id="59" w:name="_Toc535580031"/>
      <w:bookmarkStart w:id="60" w:name="_Toc535580099"/>
      <w:bookmarkStart w:id="61" w:name="_Toc16243538"/>
      <w:r w:rsidRPr="00FB6A95">
        <w:rPr>
          <w:rFonts w:eastAsia="宋体" w:cs="Arial"/>
          <w:sz w:val="24"/>
        </w:rPr>
        <w:lastRenderedPageBreak/>
        <w:t>7</w:t>
      </w:r>
      <w:r w:rsidR="007130E6" w:rsidRPr="00FB6A95">
        <w:rPr>
          <w:rFonts w:eastAsia="宋体" w:cs="Arial"/>
          <w:sz w:val="24"/>
        </w:rPr>
        <w:t>.2</w:t>
      </w:r>
      <w:r w:rsidR="007130E6" w:rsidRPr="00FB6A95">
        <w:rPr>
          <w:rFonts w:eastAsia="宋体" w:cs="Arial"/>
          <w:sz w:val="24"/>
        </w:rPr>
        <w:t>资金流入情况</w:t>
      </w:r>
      <w:bookmarkEnd w:id="57"/>
      <w:bookmarkEnd w:id="58"/>
      <w:bookmarkEnd w:id="59"/>
      <w:bookmarkEnd w:id="60"/>
      <w:bookmarkEnd w:id="61"/>
    </w:p>
    <w:p w:rsidR="00550DEA" w:rsidRPr="00FB6A95" w:rsidRDefault="007134F9">
      <w:pPr>
        <w:spacing w:before="300" w:after="300" w:line="360" w:lineRule="exact"/>
        <w:rPr>
          <w:rFonts w:ascii="Arial" w:hAnsi="Arial" w:cs="Arial"/>
          <w:b/>
          <w:sz w:val="24"/>
        </w:rPr>
      </w:pPr>
      <w:r w:rsidRPr="00FB6A95">
        <w:rPr>
          <w:rFonts w:ascii="Arial" w:hAnsi="Arial" w:cs="Arial"/>
          <w:b/>
          <w:sz w:val="24"/>
        </w:rPr>
        <w:t>7</w:t>
      </w:r>
      <w:r w:rsidR="007130E6" w:rsidRPr="00FB6A95">
        <w:rPr>
          <w:rFonts w:ascii="Arial" w:hAnsi="Arial" w:cs="Arial"/>
          <w:b/>
          <w:sz w:val="24"/>
        </w:rPr>
        <w:t>.2.1</w:t>
      </w:r>
      <w:r w:rsidR="007130E6" w:rsidRPr="00FB6A95">
        <w:rPr>
          <w:rFonts w:ascii="Arial" w:hAnsi="Arial" w:cs="Arial"/>
          <w:b/>
          <w:sz w:val="24"/>
        </w:rPr>
        <w:t>销售回款流入</w:t>
      </w:r>
    </w:p>
    <w:p w:rsidR="00550DEA" w:rsidRPr="002D66EB" w:rsidRDefault="00B07853">
      <w:pPr>
        <w:spacing w:line="480" w:lineRule="auto"/>
        <w:ind w:firstLineChars="200" w:firstLine="420"/>
        <w:rPr>
          <w:rFonts w:ascii="Arial" w:hAnsi="Arial" w:cs="Arial"/>
          <w:bCs/>
          <w:kern w:val="44"/>
          <w:szCs w:val="21"/>
        </w:rPr>
      </w:pPr>
      <w:r w:rsidRPr="002D66EB">
        <w:rPr>
          <w:rFonts w:ascii="Arial" w:hAnsi="Arial" w:cs="Arial" w:hint="eastAsia"/>
          <w:bCs/>
          <w:kern w:val="44"/>
          <w:szCs w:val="21"/>
        </w:rPr>
        <w:t>根据项目公司提供的销售台账和银行对账单，项目公司</w:t>
      </w:r>
      <w:r w:rsidRPr="002D66EB">
        <w:rPr>
          <w:rFonts w:ascii="Arial" w:hAnsi="Arial" w:cs="Arial" w:hint="eastAsia"/>
          <w:bCs/>
          <w:kern w:val="44"/>
          <w:szCs w:val="21"/>
        </w:rPr>
        <w:t>6</w:t>
      </w:r>
      <w:r w:rsidRPr="002D66EB">
        <w:rPr>
          <w:rFonts w:ascii="Arial" w:hAnsi="Arial" w:cs="Arial" w:hint="eastAsia"/>
          <w:bCs/>
          <w:kern w:val="44"/>
          <w:szCs w:val="21"/>
        </w:rPr>
        <w:t>月</w:t>
      </w:r>
      <w:r w:rsidR="002D66EB" w:rsidRPr="002D66EB">
        <w:rPr>
          <w:rFonts w:ascii="Arial" w:hAnsi="Arial" w:cs="Arial" w:hint="eastAsia"/>
          <w:bCs/>
          <w:kern w:val="44"/>
          <w:szCs w:val="21"/>
        </w:rPr>
        <w:t>2</w:t>
      </w:r>
      <w:r w:rsidR="002D66EB" w:rsidRPr="002D66EB">
        <w:rPr>
          <w:rFonts w:ascii="Arial" w:hAnsi="Arial" w:cs="Arial"/>
          <w:bCs/>
          <w:kern w:val="44"/>
          <w:szCs w:val="21"/>
        </w:rPr>
        <w:t>2</w:t>
      </w:r>
      <w:r w:rsidR="002D66EB" w:rsidRPr="002D66EB">
        <w:rPr>
          <w:rFonts w:ascii="Arial" w:hAnsi="Arial" w:cs="Arial" w:hint="eastAsia"/>
          <w:bCs/>
          <w:kern w:val="44"/>
          <w:szCs w:val="21"/>
        </w:rPr>
        <w:t>日至</w:t>
      </w:r>
      <w:r w:rsidRPr="002D66EB">
        <w:rPr>
          <w:rFonts w:ascii="Arial" w:hAnsi="Arial" w:cs="Arial"/>
          <w:bCs/>
          <w:kern w:val="44"/>
          <w:szCs w:val="21"/>
        </w:rPr>
        <w:t>7</w:t>
      </w:r>
      <w:r w:rsidRPr="002D66EB">
        <w:rPr>
          <w:rFonts w:ascii="Arial" w:hAnsi="Arial" w:cs="Arial" w:hint="eastAsia"/>
          <w:bCs/>
          <w:kern w:val="44"/>
          <w:szCs w:val="21"/>
        </w:rPr>
        <w:t>月</w:t>
      </w:r>
      <w:r w:rsidR="002D66EB" w:rsidRPr="002D66EB">
        <w:rPr>
          <w:rFonts w:ascii="Arial" w:hAnsi="Arial" w:cs="Arial" w:hint="eastAsia"/>
          <w:bCs/>
          <w:kern w:val="44"/>
          <w:szCs w:val="21"/>
        </w:rPr>
        <w:t>3</w:t>
      </w:r>
      <w:r w:rsidR="002D66EB" w:rsidRPr="002D66EB">
        <w:rPr>
          <w:rFonts w:ascii="Arial" w:hAnsi="Arial" w:cs="Arial"/>
          <w:bCs/>
          <w:kern w:val="44"/>
          <w:szCs w:val="21"/>
        </w:rPr>
        <w:t>1</w:t>
      </w:r>
      <w:r w:rsidR="002D66EB" w:rsidRPr="002D66EB">
        <w:rPr>
          <w:rFonts w:ascii="Arial" w:hAnsi="Arial" w:cs="Arial" w:hint="eastAsia"/>
          <w:bCs/>
          <w:kern w:val="44"/>
          <w:szCs w:val="21"/>
        </w:rPr>
        <w:t>日</w:t>
      </w:r>
      <w:r w:rsidR="0007683B">
        <w:rPr>
          <w:rFonts w:ascii="Arial" w:hAnsi="Arial" w:cs="Arial" w:hint="eastAsia"/>
          <w:bCs/>
          <w:kern w:val="44"/>
          <w:szCs w:val="21"/>
        </w:rPr>
        <w:t>收到</w:t>
      </w:r>
      <w:r w:rsidR="002A7763" w:rsidRPr="002D66EB">
        <w:rPr>
          <w:rFonts w:ascii="Arial" w:hAnsi="Arial" w:cs="Arial"/>
          <w:bCs/>
          <w:kern w:val="44"/>
          <w:szCs w:val="21"/>
        </w:rPr>
        <w:t>购</w:t>
      </w:r>
      <w:r w:rsidRPr="002D66EB">
        <w:rPr>
          <w:rFonts w:ascii="Arial" w:hAnsi="Arial" w:cs="Arial" w:hint="eastAsia"/>
          <w:bCs/>
          <w:kern w:val="44"/>
          <w:szCs w:val="21"/>
        </w:rPr>
        <w:t>房</w:t>
      </w:r>
      <w:r w:rsidR="002A7763" w:rsidRPr="002D66EB">
        <w:rPr>
          <w:rFonts w:ascii="Arial" w:hAnsi="Arial" w:cs="Arial"/>
          <w:bCs/>
          <w:kern w:val="44"/>
          <w:szCs w:val="21"/>
        </w:rPr>
        <w:t>款</w:t>
      </w:r>
      <w:r w:rsidR="002D66EB" w:rsidRPr="002D66EB">
        <w:rPr>
          <w:rFonts w:ascii="Arial" w:hAnsi="Arial" w:cs="Arial"/>
          <w:bCs/>
          <w:kern w:val="44"/>
          <w:szCs w:val="21"/>
        </w:rPr>
        <w:t>46</w:t>
      </w:r>
      <w:r w:rsidR="004970D5" w:rsidRPr="00D22DFB">
        <w:rPr>
          <w:rFonts w:ascii="Arial" w:hAnsi="Arial" w:cs="Arial"/>
          <w:bCs/>
          <w:kern w:val="44"/>
          <w:szCs w:val="21"/>
        </w:rPr>
        <w:t>,</w:t>
      </w:r>
      <w:r w:rsidR="002D66EB" w:rsidRPr="002D66EB">
        <w:rPr>
          <w:rFonts w:ascii="Arial" w:hAnsi="Arial" w:cs="Arial"/>
          <w:bCs/>
          <w:kern w:val="44"/>
          <w:szCs w:val="21"/>
        </w:rPr>
        <w:t>110</w:t>
      </w:r>
      <w:r w:rsidR="004970D5" w:rsidRPr="00D22DFB">
        <w:rPr>
          <w:rFonts w:ascii="Arial" w:hAnsi="Arial" w:cs="Arial"/>
          <w:bCs/>
          <w:kern w:val="44"/>
          <w:szCs w:val="21"/>
        </w:rPr>
        <w:t>,</w:t>
      </w:r>
      <w:r w:rsidR="002D66EB" w:rsidRPr="002D66EB">
        <w:rPr>
          <w:rFonts w:ascii="Arial" w:hAnsi="Arial" w:cs="Arial"/>
          <w:bCs/>
          <w:kern w:val="44"/>
          <w:szCs w:val="21"/>
        </w:rPr>
        <w:t>021.76</w:t>
      </w:r>
      <w:r w:rsidRPr="002D66EB">
        <w:rPr>
          <w:rFonts w:ascii="Arial" w:hAnsi="Arial" w:cs="Arial" w:hint="eastAsia"/>
          <w:bCs/>
          <w:kern w:val="44"/>
          <w:szCs w:val="21"/>
        </w:rPr>
        <w:t>元</w:t>
      </w:r>
      <w:r w:rsidR="002D66EB" w:rsidRPr="002D66EB">
        <w:rPr>
          <w:rFonts w:ascii="Arial" w:hAnsi="Arial" w:cs="Arial" w:hint="eastAsia"/>
          <w:bCs/>
          <w:kern w:val="44"/>
          <w:szCs w:val="21"/>
        </w:rPr>
        <w:t>。</w:t>
      </w:r>
      <w:r w:rsidR="0007683B">
        <w:rPr>
          <w:rFonts w:ascii="Arial" w:hAnsi="Arial" w:cs="Arial" w:hint="eastAsia"/>
          <w:bCs/>
          <w:kern w:val="44"/>
          <w:szCs w:val="21"/>
        </w:rPr>
        <w:t>（注：</w:t>
      </w:r>
      <w:r w:rsidR="002D66EB" w:rsidRPr="002D66EB">
        <w:rPr>
          <w:rFonts w:ascii="Arial" w:hAnsi="Arial" w:cs="Arial"/>
          <w:bCs/>
          <w:kern w:val="44"/>
          <w:szCs w:val="21"/>
        </w:rPr>
        <w:t>7</w:t>
      </w:r>
      <w:r w:rsidR="002D66EB" w:rsidRPr="002D66EB">
        <w:rPr>
          <w:rFonts w:ascii="Arial" w:hAnsi="Arial" w:cs="Arial" w:hint="eastAsia"/>
          <w:bCs/>
          <w:kern w:val="44"/>
          <w:szCs w:val="21"/>
        </w:rPr>
        <w:t>月</w:t>
      </w:r>
      <w:r w:rsidR="002D66EB" w:rsidRPr="002D66EB">
        <w:rPr>
          <w:rFonts w:ascii="Arial" w:hAnsi="Arial" w:cs="Arial" w:hint="eastAsia"/>
          <w:bCs/>
          <w:kern w:val="44"/>
          <w:szCs w:val="21"/>
        </w:rPr>
        <w:t>3</w:t>
      </w:r>
      <w:r w:rsidR="002D66EB" w:rsidRPr="002D66EB">
        <w:rPr>
          <w:rFonts w:ascii="Arial" w:hAnsi="Arial" w:cs="Arial"/>
          <w:bCs/>
          <w:kern w:val="44"/>
          <w:szCs w:val="21"/>
        </w:rPr>
        <w:t>1</w:t>
      </w:r>
      <w:r w:rsidR="002D66EB" w:rsidRPr="002D66EB">
        <w:rPr>
          <w:rFonts w:ascii="Arial" w:hAnsi="Arial" w:cs="Arial" w:hint="eastAsia"/>
          <w:bCs/>
          <w:kern w:val="44"/>
          <w:szCs w:val="21"/>
        </w:rPr>
        <w:t>日</w:t>
      </w:r>
      <w:r w:rsidR="002D66EB" w:rsidRPr="002D66EB">
        <w:rPr>
          <w:rFonts w:ascii="Arial" w:hAnsi="Arial" w:cs="Arial" w:hint="eastAsia"/>
          <w:bCs/>
          <w:kern w:val="44"/>
          <w:szCs w:val="21"/>
        </w:rPr>
        <w:t>P</w:t>
      </w:r>
      <w:r w:rsidR="002D66EB" w:rsidRPr="002D66EB">
        <w:rPr>
          <w:rFonts w:ascii="Arial" w:hAnsi="Arial" w:cs="Arial"/>
          <w:bCs/>
          <w:kern w:val="44"/>
          <w:szCs w:val="21"/>
        </w:rPr>
        <w:t>OSS</w:t>
      </w:r>
      <w:r w:rsidR="002D66EB" w:rsidRPr="002D66EB">
        <w:rPr>
          <w:rFonts w:ascii="Arial" w:hAnsi="Arial" w:cs="Arial" w:hint="eastAsia"/>
          <w:bCs/>
          <w:kern w:val="44"/>
          <w:szCs w:val="21"/>
        </w:rPr>
        <w:t>机刷卡的购房款</w:t>
      </w:r>
      <w:r w:rsidR="000B2CD3">
        <w:rPr>
          <w:rFonts w:ascii="Arial" w:hAnsi="Arial" w:cs="Arial" w:hint="eastAsia"/>
          <w:bCs/>
          <w:kern w:val="44"/>
          <w:szCs w:val="21"/>
        </w:rPr>
        <w:t>于</w:t>
      </w:r>
      <w:r w:rsidR="002D66EB" w:rsidRPr="002D66EB">
        <w:rPr>
          <w:rFonts w:ascii="Arial" w:hAnsi="Arial" w:cs="Arial" w:hint="eastAsia"/>
          <w:bCs/>
          <w:kern w:val="44"/>
          <w:szCs w:val="21"/>
        </w:rPr>
        <w:t>8</w:t>
      </w:r>
      <w:r w:rsidR="002D66EB" w:rsidRPr="002D66EB">
        <w:rPr>
          <w:rFonts w:ascii="Arial" w:hAnsi="Arial" w:cs="Arial" w:hint="eastAsia"/>
          <w:bCs/>
          <w:kern w:val="44"/>
          <w:szCs w:val="21"/>
        </w:rPr>
        <w:t>月</w:t>
      </w:r>
      <w:r w:rsidR="002D66EB" w:rsidRPr="002D66EB">
        <w:rPr>
          <w:rFonts w:ascii="Arial" w:hAnsi="Arial" w:cs="Arial" w:hint="eastAsia"/>
          <w:bCs/>
          <w:kern w:val="44"/>
          <w:szCs w:val="21"/>
        </w:rPr>
        <w:t>1</w:t>
      </w:r>
      <w:r w:rsidR="002D66EB" w:rsidRPr="002D66EB">
        <w:rPr>
          <w:rFonts w:ascii="Arial" w:hAnsi="Arial" w:cs="Arial" w:hint="eastAsia"/>
          <w:bCs/>
          <w:kern w:val="44"/>
          <w:szCs w:val="21"/>
        </w:rPr>
        <w:t>日收到</w:t>
      </w:r>
      <w:r w:rsidR="0007683B">
        <w:rPr>
          <w:rFonts w:ascii="Arial" w:hAnsi="Arial" w:cs="Arial" w:hint="eastAsia"/>
          <w:bCs/>
          <w:kern w:val="44"/>
          <w:szCs w:val="21"/>
        </w:rPr>
        <w:t>，</w:t>
      </w:r>
      <w:r w:rsidR="002D66EB" w:rsidRPr="002D66EB">
        <w:rPr>
          <w:rFonts w:ascii="Arial" w:hAnsi="Arial" w:cs="Arial" w:hint="eastAsia"/>
          <w:bCs/>
          <w:kern w:val="44"/>
          <w:szCs w:val="21"/>
        </w:rPr>
        <w:t>金额为</w:t>
      </w:r>
      <w:r w:rsidR="002D66EB" w:rsidRPr="002D66EB">
        <w:rPr>
          <w:rFonts w:ascii="Arial" w:hAnsi="Arial" w:cs="Arial" w:hint="eastAsia"/>
          <w:bCs/>
          <w:kern w:val="44"/>
          <w:szCs w:val="21"/>
        </w:rPr>
        <w:t>7</w:t>
      </w:r>
      <w:r w:rsidR="002D66EB" w:rsidRPr="002D66EB">
        <w:rPr>
          <w:rFonts w:ascii="Arial" w:hAnsi="Arial" w:cs="Arial"/>
          <w:bCs/>
          <w:kern w:val="44"/>
          <w:szCs w:val="21"/>
        </w:rPr>
        <w:t>89</w:t>
      </w:r>
      <w:r w:rsidR="002D66EB" w:rsidRPr="002D66EB">
        <w:rPr>
          <w:rFonts w:ascii="Arial" w:hAnsi="Arial" w:cs="Arial" w:hint="eastAsia"/>
          <w:bCs/>
          <w:kern w:val="44"/>
          <w:szCs w:val="21"/>
        </w:rPr>
        <w:t>,</w:t>
      </w:r>
      <w:r w:rsidR="002D66EB" w:rsidRPr="002D66EB">
        <w:rPr>
          <w:rFonts w:ascii="Arial" w:hAnsi="Arial" w:cs="Arial"/>
          <w:bCs/>
          <w:kern w:val="44"/>
          <w:szCs w:val="21"/>
        </w:rPr>
        <w:t>523.00</w:t>
      </w:r>
      <w:r w:rsidR="002D66EB" w:rsidRPr="002D66EB">
        <w:rPr>
          <w:rFonts w:ascii="Arial" w:hAnsi="Arial" w:cs="Arial" w:hint="eastAsia"/>
          <w:bCs/>
          <w:kern w:val="44"/>
          <w:szCs w:val="21"/>
        </w:rPr>
        <w:t>元）。</w:t>
      </w:r>
      <w:r w:rsidR="0007683B">
        <w:rPr>
          <w:rFonts w:ascii="Arial" w:hAnsi="Arial" w:cs="Arial" w:hint="eastAsia"/>
          <w:bCs/>
          <w:kern w:val="44"/>
          <w:szCs w:val="21"/>
        </w:rPr>
        <w:t>根据项目公司财务提供的数据，</w:t>
      </w:r>
      <w:r w:rsidR="00EB11C1">
        <w:rPr>
          <w:rFonts w:ascii="Arial" w:hAnsi="Arial" w:cs="Arial" w:hint="eastAsia"/>
          <w:bCs/>
          <w:kern w:val="44"/>
          <w:szCs w:val="21"/>
        </w:rPr>
        <w:t>上述期间银行自动扣除的</w:t>
      </w:r>
      <w:r w:rsidR="00EB11C1">
        <w:rPr>
          <w:rFonts w:ascii="Arial" w:hAnsi="Arial" w:cs="Arial" w:hint="eastAsia"/>
          <w:bCs/>
          <w:kern w:val="44"/>
          <w:szCs w:val="21"/>
        </w:rPr>
        <w:t>P</w:t>
      </w:r>
      <w:r w:rsidR="00EB11C1">
        <w:rPr>
          <w:rFonts w:ascii="Arial" w:hAnsi="Arial" w:cs="Arial"/>
          <w:bCs/>
          <w:kern w:val="44"/>
          <w:szCs w:val="21"/>
        </w:rPr>
        <w:t>OSS</w:t>
      </w:r>
      <w:r w:rsidR="00EB11C1">
        <w:rPr>
          <w:rFonts w:ascii="Arial" w:hAnsi="Arial" w:cs="Arial" w:hint="eastAsia"/>
          <w:bCs/>
          <w:kern w:val="44"/>
          <w:szCs w:val="21"/>
        </w:rPr>
        <w:t>机刷卡费为</w:t>
      </w:r>
      <w:r w:rsidR="00EB11C1">
        <w:rPr>
          <w:rFonts w:ascii="Arial" w:hAnsi="Arial" w:cs="Arial" w:hint="eastAsia"/>
          <w:bCs/>
          <w:kern w:val="44"/>
          <w:szCs w:val="21"/>
        </w:rPr>
        <w:t>7</w:t>
      </w:r>
      <w:r w:rsidR="00EB11C1">
        <w:rPr>
          <w:rFonts w:ascii="Arial" w:hAnsi="Arial" w:cs="Arial"/>
          <w:bCs/>
          <w:kern w:val="44"/>
          <w:szCs w:val="21"/>
        </w:rPr>
        <w:t>238.24</w:t>
      </w:r>
      <w:r w:rsidR="00EB11C1">
        <w:rPr>
          <w:rFonts w:ascii="Arial" w:hAnsi="Arial" w:cs="Arial" w:hint="eastAsia"/>
          <w:bCs/>
          <w:kern w:val="44"/>
          <w:szCs w:val="21"/>
        </w:rPr>
        <w:t>元。</w:t>
      </w:r>
    </w:p>
    <w:p w:rsidR="00B9397B" w:rsidRPr="00FB6A95" w:rsidRDefault="003A7DCF" w:rsidP="00B9397B">
      <w:pPr>
        <w:spacing w:before="300" w:after="300" w:line="360" w:lineRule="exact"/>
        <w:rPr>
          <w:rFonts w:ascii="Arial" w:hAnsi="Arial" w:cs="Arial"/>
          <w:b/>
          <w:sz w:val="24"/>
        </w:rPr>
      </w:pPr>
      <w:r w:rsidRPr="00FB6A95">
        <w:rPr>
          <w:rFonts w:ascii="Arial" w:hAnsi="Arial" w:cs="Arial"/>
          <w:b/>
          <w:sz w:val="24"/>
        </w:rPr>
        <w:t>7</w:t>
      </w:r>
      <w:r w:rsidR="00B9397B" w:rsidRPr="00FB6A95">
        <w:rPr>
          <w:rFonts w:ascii="Arial" w:hAnsi="Arial" w:cs="Arial"/>
          <w:b/>
          <w:sz w:val="24"/>
        </w:rPr>
        <w:t>.2.2</w:t>
      </w:r>
      <w:r w:rsidR="00B9397B" w:rsidRPr="00FB6A95">
        <w:rPr>
          <w:rFonts w:ascii="Arial" w:hAnsi="Arial" w:cs="Arial"/>
          <w:b/>
          <w:sz w:val="24"/>
        </w:rPr>
        <w:t>其他资金流入</w:t>
      </w:r>
    </w:p>
    <w:p w:rsidR="0007683B" w:rsidRPr="00D22DFB" w:rsidRDefault="00B9397B" w:rsidP="00D22DFB">
      <w:pPr>
        <w:spacing w:line="480" w:lineRule="auto"/>
        <w:ind w:firstLineChars="200" w:firstLine="420"/>
        <w:rPr>
          <w:rFonts w:ascii="Arial" w:hAnsi="Arial" w:cs="Arial"/>
          <w:bCs/>
          <w:kern w:val="44"/>
          <w:szCs w:val="21"/>
        </w:rPr>
      </w:pPr>
      <w:r w:rsidRPr="00D22DFB">
        <w:rPr>
          <w:rFonts w:ascii="Arial" w:hAnsi="Arial" w:cs="Arial"/>
          <w:bCs/>
          <w:kern w:val="44"/>
          <w:szCs w:val="21"/>
        </w:rPr>
        <w:t>2019</w:t>
      </w:r>
      <w:r w:rsidRPr="00D22DFB">
        <w:rPr>
          <w:rFonts w:ascii="Arial" w:hAnsi="Arial" w:cs="Arial"/>
          <w:bCs/>
          <w:kern w:val="44"/>
          <w:szCs w:val="21"/>
        </w:rPr>
        <w:t>年</w:t>
      </w:r>
      <w:r w:rsidR="00D22DFB" w:rsidRPr="00D22DFB">
        <w:rPr>
          <w:rFonts w:ascii="Arial" w:hAnsi="Arial" w:cs="Arial" w:hint="eastAsia"/>
          <w:bCs/>
          <w:kern w:val="44"/>
          <w:szCs w:val="21"/>
        </w:rPr>
        <w:t>7</w:t>
      </w:r>
      <w:r w:rsidRPr="00D22DFB">
        <w:rPr>
          <w:rFonts w:ascii="Arial" w:hAnsi="Arial" w:cs="Arial"/>
          <w:bCs/>
          <w:kern w:val="44"/>
          <w:szCs w:val="21"/>
        </w:rPr>
        <w:t>月</w:t>
      </w:r>
      <w:r w:rsidR="0007683B" w:rsidRPr="00D22DFB">
        <w:rPr>
          <w:rFonts w:ascii="Arial" w:hAnsi="Arial" w:cs="Arial" w:hint="eastAsia"/>
          <w:bCs/>
          <w:kern w:val="44"/>
          <w:szCs w:val="21"/>
        </w:rPr>
        <w:t>国家开发银行广西分行</w:t>
      </w:r>
      <w:r w:rsidR="00EB11C1">
        <w:rPr>
          <w:rFonts w:ascii="Arial" w:hAnsi="Arial" w:cs="Arial" w:hint="eastAsia"/>
          <w:bCs/>
          <w:kern w:val="44"/>
          <w:szCs w:val="21"/>
        </w:rPr>
        <w:t>账户</w:t>
      </w:r>
      <w:r w:rsidR="0007683B" w:rsidRPr="00D22DFB">
        <w:rPr>
          <w:rFonts w:ascii="Arial" w:hAnsi="Arial" w:cs="Arial" w:hint="eastAsia"/>
          <w:bCs/>
          <w:kern w:val="44"/>
          <w:szCs w:val="21"/>
        </w:rPr>
        <w:t>收到</w:t>
      </w:r>
      <w:r w:rsidR="00D93F4D">
        <w:rPr>
          <w:rFonts w:ascii="Arial" w:hAnsi="Arial" w:cs="Arial" w:hint="eastAsia"/>
          <w:bCs/>
          <w:kern w:val="44"/>
          <w:szCs w:val="21"/>
        </w:rPr>
        <w:t>南宁</w:t>
      </w:r>
      <w:r w:rsidR="00836781">
        <w:rPr>
          <w:rFonts w:ascii="Arial" w:hAnsi="Arial" w:cs="Arial" w:hint="eastAsia"/>
          <w:bCs/>
          <w:kern w:val="44"/>
          <w:szCs w:val="21"/>
        </w:rPr>
        <w:t>市</w:t>
      </w:r>
      <w:r w:rsidR="0007683B" w:rsidRPr="00D22DFB">
        <w:rPr>
          <w:rFonts w:ascii="Arial" w:hAnsi="Arial" w:cs="Arial" w:hint="eastAsia"/>
          <w:bCs/>
          <w:kern w:val="44"/>
          <w:szCs w:val="21"/>
        </w:rPr>
        <w:t>青秀区</w:t>
      </w:r>
      <w:r w:rsidR="00836781">
        <w:rPr>
          <w:rFonts w:ascii="Arial" w:hAnsi="Arial" w:cs="Arial" w:hint="eastAsia"/>
          <w:bCs/>
          <w:kern w:val="44"/>
          <w:szCs w:val="21"/>
        </w:rPr>
        <w:t>人民</w:t>
      </w:r>
      <w:r w:rsidR="0007683B" w:rsidRPr="00D22DFB">
        <w:rPr>
          <w:rFonts w:ascii="Arial" w:hAnsi="Arial" w:cs="Arial" w:hint="eastAsia"/>
          <w:bCs/>
          <w:kern w:val="44"/>
          <w:szCs w:val="21"/>
        </w:rPr>
        <w:t>政府退</w:t>
      </w:r>
      <w:r w:rsidR="00D22DFB" w:rsidRPr="00D22DFB">
        <w:rPr>
          <w:rFonts w:ascii="Arial" w:hAnsi="Arial" w:cs="Arial" w:hint="eastAsia"/>
          <w:bCs/>
          <w:kern w:val="44"/>
          <w:szCs w:val="21"/>
        </w:rPr>
        <w:t>还二塘项目多付的土地补偿费用</w:t>
      </w:r>
      <w:r w:rsidR="0007683B" w:rsidRPr="00D22DFB">
        <w:rPr>
          <w:rFonts w:ascii="Arial" w:hAnsi="Arial" w:cs="Arial" w:hint="eastAsia"/>
          <w:bCs/>
          <w:kern w:val="44"/>
          <w:szCs w:val="21"/>
        </w:rPr>
        <w:t>1</w:t>
      </w:r>
      <w:r w:rsidR="0007683B" w:rsidRPr="00D22DFB">
        <w:rPr>
          <w:rFonts w:ascii="Arial" w:hAnsi="Arial" w:cs="Arial"/>
          <w:bCs/>
          <w:kern w:val="44"/>
          <w:szCs w:val="21"/>
        </w:rPr>
        <w:t>4</w:t>
      </w:r>
      <w:r w:rsidR="00D22DFB" w:rsidRPr="00D22DFB">
        <w:rPr>
          <w:rFonts w:ascii="Arial" w:hAnsi="Arial" w:cs="Arial"/>
          <w:bCs/>
          <w:kern w:val="44"/>
          <w:szCs w:val="21"/>
        </w:rPr>
        <w:t>,</w:t>
      </w:r>
      <w:r w:rsidR="0007683B" w:rsidRPr="00D22DFB">
        <w:rPr>
          <w:rFonts w:ascii="Arial" w:hAnsi="Arial" w:cs="Arial"/>
          <w:bCs/>
          <w:kern w:val="44"/>
          <w:szCs w:val="21"/>
        </w:rPr>
        <w:t>105</w:t>
      </w:r>
      <w:r w:rsidR="00D22DFB" w:rsidRPr="00D22DFB">
        <w:rPr>
          <w:rFonts w:ascii="Arial" w:hAnsi="Arial" w:cs="Arial"/>
          <w:bCs/>
          <w:kern w:val="44"/>
          <w:szCs w:val="21"/>
        </w:rPr>
        <w:t>,</w:t>
      </w:r>
      <w:r w:rsidR="0007683B" w:rsidRPr="00D22DFB">
        <w:rPr>
          <w:rFonts w:ascii="Arial" w:hAnsi="Arial" w:cs="Arial"/>
          <w:bCs/>
          <w:kern w:val="44"/>
          <w:szCs w:val="21"/>
        </w:rPr>
        <w:t>899.33</w:t>
      </w:r>
      <w:r w:rsidRPr="00D22DFB">
        <w:rPr>
          <w:rFonts w:ascii="Arial" w:hAnsi="Arial" w:cs="Arial"/>
          <w:bCs/>
          <w:kern w:val="44"/>
          <w:szCs w:val="21"/>
        </w:rPr>
        <w:t>元，</w:t>
      </w:r>
      <w:r w:rsidR="00D22DFB" w:rsidRPr="00D22DFB">
        <w:rPr>
          <w:rFonts w:ascii="Arial" w:hAnsi="Arial" w:cs="Arial" w:hint="eastAsia"/>
          <w:bCs/>
          <w:kern w:val="44"/>
          <w:szCs w:val="21"/>
        </w:rPr>
        <w:t>该</w:t>
      </w:r>
      <w:r w:rsidR="00EB11C1">
        <w:rPr>
          <w:rFonts w:ascii="Arial" w:hAnsi="Arial" w:cs="Arial" w:hint="eastAsia"/>
          <w:bCs/>
          <w:kern w:val="44"/>
          <w:szCs w:val="21"/>
        </w:rPr>
        <w:t>款项为</w:t>
      </w:r>
      <w:r w:rsidR="00D22DFB" w:rsidRPr="00D22DFB">
        <w:rPr>
          <w:rFonts w:ascii="Arial" w:hAnsi="Arial" w:cs="Arial" w:hint="eastAsia"/>
          <w:bCs/>
          <w:kern w:val="44"/>
          <w:szCs w:val="21"/>
        </w:rPr>
        <w:t>广西南宁晟宁资产经营投资有限公司转给项目公司，由项目公司转给</w:t>
      </w:r>
      <w:r w:rsidR="00D93F4D">
        <w:rPr>
          <w:rFonts w:ascii="Arial" w:hAnsi="Arial" w:cs="Arial" w:hint="eastAsia"/>
          <w:bCs/>
          <w:kern w:val="44"/>
          <w:szCs w:val="21"/>
        </w:rPr>
        <w:t>南宁</w:t>
      </w:r>
      <w:r w:rsidR="006E6832">
        <w:rPr>
          <w:rFonts w:ascii="Arial" w:hAnsi="Arial" w:cs="Arial" w:hint="eastAsia"/>
          <w:bCs/>
          <w:kern w:val="44"/>
          <w:szCs w:val="21"/>
        </w:rPr>
        <w:t>市</w:t>
      </w:r>
      <w:r w:rsidR="00D22DFB" w:rsidRPr="00D22DFB">
        <w:rPr>
          <w:rFonts w:ascii="Arial" w:hAnsi="Arial" w:cs="Arial" w:hint="eastAsia"/>
          <w:bCs/>
          <w:kern w:val="44"/>
          <w:szCs w:val="21"/>
        </w:rPr>
        <w:t>青秀区</w:t>
      </w:r>
      <w:r w:rsidR="006E6832">
        <w:rPr>
          <w:rFonts w:ascii="Arial" w:hAnsi="Arial" w:cs="Arial" w:hint="eastAsia"/>
          <w:bCs/>
          <w:kern w:val="44"/>
          <w:szCs w:val="21"/>
        </w:rPr>
        <w:t>人民</w:t>
      </w:r>
      <w:r w:rsidR="00D22DFB" w:rsidRPr="00D22DFB">
        <w:rPr>
          <w:rFonts w:ascii="Arial" w:hAnsi="Arial" w:cs="Arial" w:hint="eastAsia"/>
          <w:bCs/>
          <w:kern w:val="44"/>
          <w:szCs w:val="21"/>
        </w:rPr>
        <w:t>政府，</w:t>
      </w:r>
      <w:r w:rsidR="00EB11C1">
        <w:rPr>
          <w:rFonts w:ascii="Arial" w:hAnsi="Arial" w:cs="Arial" w:hint="eastAsia"/>
          <w:bCs/>
          <w:kern w:val="44"/>
          <w:szCs w:val="21"/>
        </w:rPr>
        <w:t>本次</w:t>
      </w:r>
      <w:r w:rsidR="00D93F4D">
        <w:rPr>
          <w:rFonts w:ascii="Arial" w:hAnsi="Arial" w:cs="Arial" w:hint="eastAsia"/>
          <w:bCs/>
          <w:kern w:val="44"/>
          <w:szCs w:val="21"/>
        </w:rPr>
        <w:t>项目</w:t>
      </w:r>
      <w:r w:rsidR="00D22DFB" w:rsidRPr="00D22DFB">
        <w:rPr>
          <w:rFonts w:ascii="Arial" w:hAnsi="Arial" w:cs="Arial" w:hint="eastAsia"/>
          <w:bCs/>
          <w:kern w:val="44"/>
          <w:szCs w:val="21"/>
        </w:rPr>
        <w:t>公司收到该退款后，</w:t>
      </w:r>
      <w:r w:rsidR="00EB11C1">
        <w:rPr>
          <w:rFonts w:ascii="Arial" w:hAnsi="Arial" w:cs="Arial" w:hint="eastAsia"/>
          <w:bCs/>
          <w:kern w:val="44"/>
          <w:szCs w:val="21"/>
        </w:rPr>
        <w:t>已</w:t>
      </w:r>
      <w:r w:rsidR="00D22DFB" w:rsidRPr="00D22DFB">
        <w:rPr>
          <w:rFonts w:ascii="Arial" w:hAnsi="Arial" w:cs="Arial" w:hint="eastAsia"/>
          <w:bCs/>
          <w:kern w:val="44"/>
          <w:szCs w:val="21"/>
        </w:rPr>
        <w:t>原路退回给广西南宁晟宁资产经营投资有限公司。</w:t>
      </w:r>
      <w:bookmarkStart w:id="62" w:name="_GoBack"/>
      <w:bookmarkEnd w:id="62"/>
    </w:p>
    <w:p w:rsidR="003A7DCF" w:rsidRPr="00D22DFB" w:rsidRDefault="003A7DCF" w:rsidP="002A7763">
      <w:pPr>
        <w:spacing w:line="480" w:lineRule="auto"/>
        <w:ind w:firstLineChars="200" w:firstLine="422"/>
        <w:rPr>
          <w:rFonts w:ascii="Arial" w:hAnsi="Arial" w:cs="Arial"/>
          <w:bCs/>
          <w:kern w:val="44"/>
          <w:szCs w:val="21"/>
        </w:rPr>
      </w:pPr>
      <w:r w:rsidRPr="00D22DFB">
        <w:rPr>
          <w:rFonts w:ascii="Arial" w:hAnsi="Arial" w:cs="Arial"/>
          <w:b/>
          <w:bCs/>
          <w:kern w:val="44"/>
          <w:szCs w:val="21"/>
        </w:rPr>
        <w:t>注</w:t>
      </w:r>
      <w:r w:rsidRPr="00D22DFB">
        <w:rPr>
          <w:rFonts w:ascii="Arial" w:hAnsi="Arial" w:cs="Arial"/>
          <w:bCs/>
          <w:kern w:val="44"/>
          <w:szCs w:val="21"/>
        </w:rPr>
        <w:t>：以上资金流入不含各银行自动结息收入。</w:t>
      </w:r>
    </w:p>
    <w:p w:rsidR="005D2CC2" w:rsidRPr="00FB6A95" w:rsidRDefault="003A7DCF" w:rsidP="005D2CC2">
      <w:pPr>
        <w:pStyle w:val="2"/>
        <w:keepNext w:val="0"/>
        <w:keepLines w:val="0"/>
        <w:spacing w:before="300" w:after="300" w:line="360" w:lineRule="exact"/>
        <w:rPr>
          <w:rFonts w:eastAsia="宋体" w:cs="Arial"/>
          <w:sz w:val="24"/>
        </w:rPr>
      </w:pPr>
      <w:bookmarkStart w:id="63" w:name="_Toc535508645"/>
      <w:bookmarkStart w:id="64" w:name="_Toc535570759"/>
      <w:bookmarkStart w:id="65" w:name="_Toc535580032"/>
      <w:bookmarkStart w:id="66" w:name="_Toc535580100"/>
      <w:bookmarkStart w:id="67" w:name="_Toc16243539"/>
      <w:r w:rsidRPr="00FB6A95">
        <w:rPr>
          <w:rFonts w:eastAsia="宋体" w:cs="Arial"/>
          <w:sz w:val="24"/>
        </w:rPr>
        <w:t>7</w:t>
      </w:r>
      <w:r w:rsidR="007130E6" w:rsidRPr="00FB6A95">
        <w:rPr>
          <w:rFonts w:eastAsia="宋体" w:cs="Arial"/>
          <w:sz w:val="24"/>
        </w:rPr>
        <w:t>.3</w:t>
      </w:r>
      <w:r w:rsidR="007130E6" w:rsidRPr="00FB6A95">
        <w:rPr>
          <w:rFonts w:eastAsia="宋体" w:cs="Arial"/>
          <w:sz w:val="24"/>
        </w:rPr>
        <w:t>资金结算</w:t>
      </w:r>
      <w:bookmarkEnd w:id="63"/>
      <w:bookmarkEnd w:id="64"/>
      <w:bookmarkEnd w:id="65"/>
      <w:bookmarkEnd w:id="66"/>
      <w:bookmarkEnd w:id="67"/>
    </w:p>
    <w:p w:rsidR="00550DEA" w:rsidRPr="00FB6A95" w:rsidRDefault="003A7DCF">
      <w:pPr>
        <w:spacing w:before="300" w:after="300" w:line="360" w:lineRule="exact"/>
        <w:rPr>
          <w:rFonts w:ascii="Arial" w:hAnsi="Arial" w:cs="Arial"/>
          <w:b/>
          <w:sz w:val="24"/>
        </w:rPr>
      </w:pPr>
      <w:r w:rsidRPr="00FB6A95">
        <w:rPr>
          <w:rFonts w:ascii="Arial" w:hAnsi="Arial" w:cs="Arial"/>
          <w:b/>
          <w:sz w:val="24"/>
        </w:rPr>
        <w:t>7</w:t>
      </w:r>
      <w:r w:rsidR="007130E6" w:rsidRPr="00FB6A95">
        <w:rPr>
          <w:rFonts w:ascii="Arial" w:hAnsi="Arial" w:cs="Arial"/>
          <w:b/>
          <w:sz w:val="24"/>
        </w:rPr>
        <w:t>.3.1</w:t>
      </w:r>
      <w:r w:rsidR="007130E6" w:rsidRPr="00FB6A95">
        <w:rPr>
          <w:rFonts w:ascii="Arial" w:hAnsi="Arial" w:cs="Arial"/>
          <w:b/>
          <w:sz w:val="24"/>
        </w:rPr>
        <w:t>各账户余额</w:t>
      </w:r>
    </w:p>
    <w:p w:rsidR="00550DEA" w:rsidRPr="006E6832" w:rsidRDefault="007130E6">
      <w:pPr>
        <w:spacing w:line="480" w:lineRule="auto"/>
        <w:ind w:firstLineChars="200" w:firstLine="420"/>
        <w:rPr>
          <w:rFonts w:ascii="Arial" w:hAnsi="Arial" w:cs="Arial"/>
          <w:bCs/>
          <w:kern w:val="44"/>
          <w:szCs w:val="21"/>
        </w:rPr>
      </w:pPr>
      <w:r w:rsidRPr="006E6832">
        <w:rPr>
          <w:rFonts w:ascii="Arial" w:hAnsi="Arial" w:cs="Arial"/>
          <w:bCs/>
          <w:kern w:val="44"/>
          <w:szCs w:val="21"/>
        </w:rPr>
        <w:t>根据项目公司提供的银行对账单，截至</w:t>
      </w:r>
      <w:r w:rsidRPr="006E6832">
        <w:rPr>
          <w:rFonts w:ascii="Arial" w:hAnsi="Arial" w:cs="Arial"/>
          <w:bCs/>
          <w:kern w:val="44"/>
          <w:szCs w:val="21"/>
        </w:rPr>
        <w:t>2019</w:t>
      </w:r>
      <w:r w:rsidRPr="006E6832">
        <w:rPr>
          <w:rFonts w:ascii="Arial" w:hAnsi="Arial" w:cs="Arial"/>
          <w:bCs/>
          <w:kern w:val="44"/>
          <w:szCs w:val="21"/>
        </w:rPr>
        <w:t>年</w:t>
      </w:r>
      <w:r w:rsidR="00B82EE4" w:rsidRPr="006E6832">
        <w:rPr>
          <w:rFonts w:ascii="Arial" w:hAnsi="Arial" w:cs="Arial"/>
          <w:bCs/>
          <w:kern w:val="44"/>
          <w:szCs w:val="21"/>
        </w:rPr>
        <w:t>7</w:t>
      </w:r>
      <w:r w:rsidRPr="006E6832">
        <w:rPr>
          <w:rFonts w:ascii="Arial" w:hAnsi="Arial" w:cs="Arial"/>
          <w:bCs/>
          <w:kern w:val="44"/>
          <w:szCs w:val="21"/>
        </w:rPr>
        <w:t>月</w:t>
      </w:r>
      <w:r w:rsidRPr="006E6832">
        <w:rPr>
          <w:rFonts w:ascii="Arial" w:hAnsi="Arial" w:cs="Arial"/>
          <w:bCs/>
          <w:kern w:val="44"/>
          <w:szCs w:val="21"/>
        </w:rPr>
        <w:t>3</w:t>
      </w:r>
      <w:r w:rsidR="00B82EE4" w:rsidRPr="006E6832">
        <w:rPr>
          <w:rFonts w:ascii="Arial" w:hAnsi="Arial" w:cs="Arial"/>
          <w:bCs/>
          <w:kern w:val="44"/>
          <w:szCs w:val="21"/>
        </w:rPr>
        <w:t>1</w:t>
      </w:r>
      <w:r w:rsidRPr="006E6832">
        <w:rPr>
          <w:rFonts w:ascii="Arial" w:hAnsi="Arial" w:cs="Arial"/>
          <w:bCs/>
          <w:kern w:val="44"/>
          <w:szCs w:val="21"/>
        </w:rPr>
        <w:t>日，项目公司各资金账户余额总计</w:t>
      </w:r>
      <w:r w:rsidR="004970D5" w:rsidRPr="004970D5">
        <w:rPr>
          <w:rFonts w:ascii="Arial" w:hAnsi="Arial" w:cs="Arial" w:hint="eastAsia"/>
          <w:bCs/>
          <w:kern w:val="44"/>
          <w:szCs w:val="21"/>
        </w:rPr>
        <w:t>2</w:t>
      </w:r>
      <w:r w:rsidR="004970D5" w:rsidRPr="004970D5">
        <w:rPr>
          <w:rFonts w:ascii="Arial" w:hAnsi="Arial" w:cs="Arial"/>
          <w:bCs/>
          <w:kern w:val="44"/>
          <w:szCs w:val="21"/>
        </w:rPr>
        <w:t>1,034,542.08</w:t>
      </w:r>
      <w:r w:rsidRPr="006E6832">
        <w:rPr>
          <w:rFonts w:ascii="Arial" w:hAnsi="Arial" w:cs="Arial"/>
          <w:bCs/>
          <w:kern w:val="44"/>
          <w:szCs w:val="21"/>
        </w:rPr>
        <w:t>元，各账户余额见下表。</w:t>
      </w:r>
    </w:p>
    <w:p w:rsidR="00550DEA" w:rsidRPr="00FB6A95" w:rsidRDefault="007130E6" w:rsidP="002A062E">
      <w:pPr>
        <w:spacing w:beforeLines="100" w:before="240"/>
        <w:jc w:val="center"/>
        <w:rPr>
          <w:rFonts w:ascii="Arial" w:hAnsi="Arial" w:cs="Arial"/>
          <w:b/>
          <w:color w:val="000000"/>
          <w:sz w:val="24"/>
        </w:rPr>
      </w:pPr>
      <w:r w:rsidRPr="00FB6A95">
        <w:rPr>
          <w:rFonts w:ascii="Arial" w:hAnsi="Arial" w:cs="Arial"/>
          <w:b/>
          <w:color w:val="000000"/>
          <w:sz w:val="24"/>
        </w:rPr>
        <w:t>截止</w:t>
      </w:r>
      <w:r w:rsidRPr="00FB6A95">
        <w:rPr>
          <w:rFonts w:ascii="Arial" w:hAnsi="Arial" w:cs="Arial"/>
          <w:b/>
          <w:color w:val="000000"/>
          <w:sz w:val="24"/>
        </w:rPr>
        <w:t>2019</w:t>
      </w:r>
      <w:r w:rsidRPr="00FB6A95">
        <w:rPr>
          <w:rFonts w:ascii="Arial" w:hAnsi="Arial" w:cs="Arial"/>
          <w:b/>
          <w:color w:val="000000"/>
          <w:sz w:val="24"/>
        </w:rPr>
        <w:t>年</w:t>
      </w:r>
      <w:r w:rsidR="004970D5">
        <w:rPr>
          <w:rFonts w:ascii="Arial" w:hAnsi="Arial" w:cs="Arial" w:hint="eastAsia"/>
          <w:b/>
          <w:color w:val="000000"/>
          <w:sz w:val="24"/>
        </w:rPr>
        <w:t>7</w:t>
      </w:r>
      <w:r w:rsidRPr="00FB6A95">
        <w:rPr>
          <w:rFonts w:ascii="Arial" w:hAnsi="Arial" w:cs="Arial"/>
          <w:b/>
          <w:color w:val="000000"/>
          <w:sz w:val="24"/>
        </w:rPr>
        <w:t>月</w:t>
      </w:r>
      <w:r w:rsidRPr="00FB6A95">
        <w:rPr>
          <w:rFonts w:ascii="Arial" w:hAnsi="Arial" w:cs="Arial"/>
          <w:b/>
          <w:color w:val="000000"/>
          <w:sz w:val="24"/>
        </w:rPr>
        <w:t>3</w:t>
      </w:r>
      <w:r w:rsidR="004970D5">
        <w:rPr>
          <w:rFonts w:ascii="Arial" w:hAnsi="Arial" w:cs="Arial" w:hint="eastAsia"/>
          <w:b/>
          <w:color w:val="000000"/>
          <w:sz w:val="24"/>
        </w:rPr>
        <w:t>1</w:t>
      </w:r>
      <w:r w:rsidRPr="00FB6A95">
        <w:rPr>
          <w:rFonts w:ascii="Arial" w:hAnsi="Arial" w:cs="Arial"/>
          <w:b/>
          <w:color w:val="000000"/>
          <w:sz w:val="24"/>
        </w:rPr>
        <w:t>日各银行账户余额表</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944"/>
        <w:gridCol w:w="3158"/>
        <w:gridCol w:w="2175"/>
        <w:gridCol w:w="1968"/>
      </w:tblGrid>
      <w:tr w:rsidR="003454BF" w:rsidRPr="00FB6A95" w:rsidTr="004970D5">
        <w:trPr>
          <w:trHeight w:val="569"/>
          <w:tblHeader/>
          <w:jc w:val="center"/>
        </w:trPr>
        <w:tc>
          <w:tcPr>
            <w:tcW w:w="704" w:type="dxa"/>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序号</w:t>
            </w:r>
          </w:p>
        </w:tc>
        <w:tc>
          <w:tcPr>
            <w:tcW w:w="1944" w:type="dxa"/>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开户行</w:t>
            </w:r>
          </w:p>
        </w:tc>
        <w:tc>
          <w:tcPr>
            <w:tcW w:w="3158" w:type="dxa"/>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账号</w:t>
            </w:r>
          </w:p>
        </w:tc>
        <w:tc>
          <w:tcPr>
            <w:tcW w:w="2175" w:type="dxa"/>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余额（元）</w:t>
            </w:r>
          </w:p>
        </w:tc>
        <w:tc>
          <w:tcPr>
            <w:tcW w:w="1968" w:type="dxa"/>
          </w:tcPr>
          <w:p w:rsidR="003454BF" w:rsidRDefault="003454BF" w:rsidP="003454BF">
            <w:pPr>
              <w:jc w:val="center"/>
              <w:rPr>
                <w:rFonts w:ascii="Arial" w:hAnsi="Arial" w:cs="Arial"/>
                <w:b/>
                <w:color w:val="000000"/>
                <w:sz w:val="18"/>
                <w:szCs w:val="15"/>
              </w:rPr>
            </w:pPr>
          </w:p>
          <w:p w:rsidR="003454BF" w:rsidRPr="00FB6A95" w:rsidRDefault="003454BF" w:rsidP="003454BF">
            <w:pPr>
              <w:jc w:val="center"/>
              <w:rPr>
                <w:rFonts w:ascii="Arial" w:hAnsi="Arial" w:cs="Arial"/>
                <w:b/>
                <w:color w:val="000000"/>
                <w:sz w:val="18"/>
                <w:szCs w:val="15"/>
              </w:rPr>
            </w:pPr>
            <w:r>
              <w:rPr>
                <w:rFonts w:ascii="Arial" w:hAnsi="Arial" w:cs="Arial" w:hint="eastAsia"/>
                <w:b/>
                <w:color w:val="000000"/>
                <w:sz w:val="18"/>
                <w:szCs w:val="15"/>
              </w:rPr>
              <w:t>备注</w:t>
            </w:r>
          </w:p>
        </w:tc>
      </w:tr>
      <w:tr w:rsidR="003454BF" w:rsidRPr="00FB6A95" w:rsidTr="004970D5">
        <w:trPr>
          <w:trHeight w:val="569"/>
          <w:jc w:val="center"/>
        </w:trPr>
        <w:tc>
          <w:tcPr>
            <w:tcW w:w="704" w:type="dxa"/>
            <w:noWrap/>
            <w:vAlign w:val="center"/>
          </w:tcPr>
          <w:p w:rsidR="003454BF" w:rsidRPr="00FB6A95" w:rsidRDefault="003454BF">
            <w:pPr>
              <w:jc w:val="center"/>
              <w:rPr>
                <w:rFonts w:ascii="Arial" w:hAnsi="Arial" w:cs="Arial"/>
                <w:color w:val="000000"/>
                <w:sz w:val="18"/>
                <w:szCs w:val="15"/>
              </w:rPr>
            </w:pPr>
            <w:r w:rsidRPr="00FB6A95">
              <w:rPr>
                <w:rFonts w:ascii="Arial" w:hAnsi="Arial" w:cs="Arial"/>
                <w:color w:val="000000"/>
                <w:sz w:val="18"/>
                <w:szCs w:val="15"/>
              </w:rPr>
              <w:t>1</w:t>
            </w:r>
          </w:p>
        </w:tc>
        <w:tc>
          <w:tcPr>
            <w:tcW w:w="1944" w:type="dxa"/>
            <w:noWrap/>
            <w:vAlign w:val="center"/>
          </w:tcPr>
          <w:p w:rsidR="003454BF" w:rsidRPr="00FB6A95" w:rsidRDefault="003454BF">
            <w:pPr>
              <w:jc w:val="center"/>
              <w:rPr>
                <w:rFonts w:ascii="Arial" w:hAnsi="Arial" w:cs="Arial"/>
                <w:color w:val="000000"/>
                <w:sz w:val="18"/>
                <w:szCs w:val="18"/>
              </w:rPr>
            </w:pPr>
            <w:r w:rsidRPr="00FB6A95">
              <w:rPr>
                <w:rFonts w:ascii="Arial" w:hAnsi="Arial" w:cs="Arial"/>
                <w:color w:val="000000"/>
                <w:sz w:val="18"/>
                <w:szCs w:val="18"/>
              </w:rPr>
              <w:t>华夏银行南宁金湖支行</w:t>
            </w:r>
          </w:p>
        </w:tc>
        <w:tc>
          <w:tcPr>
            <w:tcW w:w="3158" w:type="dxa"/>
            <w:noWrap/>
            <w:vAlign w:val="center"/>
          </w:tcPr>
          <w:p w:rsidR="003454BF" w:rsidRPr="00FB6A95" w:rsidRDefault="003454BF">
            <w:pPr>
              <w:jc w:val="center"/>
              <w:rPr>
                <w:rFonts w:ascii="Arial" w:hAnsi="Arial" w:cs="Arial"/>
                <w:bCs/>
                <w:kern w:val="44"/>
                <w:sz w:val="18"/>
                <w:szCs w:val="18"/>
              </w:rPr>
            </w:pPr>
            <w:r w:rsidRPr="00FB6A95">
              <w:rPr>
                <w:rFonts w:ascii="Arial" w:hAnsi="Arial" w:cs="Arial"/>
                <w:bCs/>
                <w:kern w:val="44"/>
                <w:sz w:val="18"/>
                <w:szCs w:val="18"/>
              </w:rPr>
              <w:t>13056000000064387</w:t>
            </w:r>
          </w:p>
        </w:tc>
        <w:tc>
          <w:tcPr>
            <w:tcW w:w="2175" w:type="dxa"/>
            <w:noWrap/>
            <w:vAlign w:val="center"/>
          </w:tcPr>
          <w:p w:rsidR="003454BF" w:rsidRPr="00FB6A95" w:rsidRDefault="003454BF" w:rsidP="006F1BB5">
            <w:pPr>
              <w:widowControl/>
              <w:jc w:val="center"/>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66</w:t>
            </w:r>
            <w:r w:rsidR="00A803DB">
              <w:rPr>
                <w:rFonts w:ascii="Arial" w:hAnsi="Arial" w:cs="Arial" w:hint="eastAsia"/>
                <w:kern w:val="0"/>
                <w:sz w:val="18"/>
                <w:szCs w:val="18"/>
              </w:rPr>
              <w:t>,</w:t>
            </w:r>
            <w:r>
              <w:rPr>
                <w:rFonts w:ascii="Arial" w:hAnsi="Arial" w:cs="Arial"/>
                <w:kern w:val="0"/>
                <w:sz w:val="18"/>
                <w:szCs w:val="18"/>
              </w:rPr>
              <w:t>570.46</w:t>
            </w:r>
          </w:p>
        </w:tc>
        <w:tc>
          <w:tcPr>
            <w:tcW w:w="1968" w:type="dxa"/>
          </w:tcPr>
          <w:p w:rsidR="003454BF" w:rsidRDefault="003454BF" w:rsidP="003454BF">
            <w:pPr>
              <w:widowControl/>
              <w:jc w:val="center"/>
              <w:rPr>
                <w:rFonts w:ascii="Arial" w:hAnsi="Arial" w:cs="Arial"/>
                <w:kern w:val="0"/>
                <w:sz w:val="18"/>
                <w:szCs w:val="18"/>
              </w:rPr>
            </w:pPr>
          </w:p>
        </w:tc>
      </w:tr>
      <w:tr w:rsidR="003454BF" w:rsidRPr="00FB6A95" w:rsidTr="004970D5">
        <w:trPr>
          <w:trHeight w:val="569"/>
          <w:jc w:val="center"/>
        </w:trPr>
        <w:tc>
          <w:tcPr>
            <w:tcW w:w="704" w:type="dxa"/>
            <w:noWrap/>
            <w:vAlign w:val="center"/>
          </w:tcPr>
          <w:p w:rsidR="003454BF" w:rsidRPr="00FB6A95" w:rsidRDefault="003454BF">
            <w:pPr>
              <w:jc w:val="center"/>
              <w:rPr>
                <w:rFonts w:ascii="Arial" w:hAnsi="Arial" w:cs="Arial"/>
                <w:color w:val="000000"/>
                <w:sz w:val="18"/>
                <w:szCs w:val="15"/>
              </w:rPr>
            </w:pPr>
            <w:r w:rsidRPr="00FB6A95">
              <w:rPr>
                <w:rFonts w:ascii="Arial" w:hAnsi="Arial" w:cs="Arial"/>
                <w:color w:val="000000"/>
                <w:sz w:val="18"/>
                <w:szCs w:val="15"/>
              </w:rPr>
              <w:t>2</w:t>
            </w:r>
          </w:p>
        </w:tc>
        <w:tc>
          <w:tcPr>
            <w:tcW w:w="1944" w:type="dxa"/>
            <w:noWrap/>
            <w:vAlign w:val="center"/>
          </w:tcPr>
          <w:p w:rsidR="003454BF" w:rsidRPr="00FB6A95" w:rsidRDefault="003454BF">
            <w:pPr>
              <w:jc w:val="center"/>
              <w:rPr>
                <w:rFonts w:ascii="Arial" w:hAnsi="Arial" w:cs="Arial"/>
                <w:color w:val="000000"/>
                <w:sz w:val="18"/>
                <w:szCs w:val="18"/>
              </w:rPr>
            </w:pPr>
            <w:r w:rsidRPr="00FB6A95">
              <w:rPr>
                <w:rFonts w:ascii="Arial" w:hAnsi="Arial" w:cs="Arial"/>
                <w:color w:val="000000"/>
                <w:sz w:val="18"/>
                <w:szCs w:val="18"/>
              </w:rPr>
              <w:t>广西北部湾银行南宁东葛东支行</w:t>
            </w:r>
          </w:p>
        </w:tc>
        <w:tc>
          <w:tcPr>
            <w:tcW w:w="3158" w:type="dxa"/>
            <w:noWrap/>
            <w:vAlign w:val="center"/>
          </w:tcPr>
          <w:p w:rsidR="003454BF" w:rsidRPr="00FB6A95" w:rsidRDefault="003454BF">
            <w:pPr>
              <w:jc w:val="center"/>
              <w:rPr>
                <w:rFonts w:ascii="Arial" w:hAnsi="Arial" w:cs="Arial"/>
                <w:bCs/>
                <w:kern w:val="44"/>
                <w:sz w:val="18"/>
                <w:szCs w:val="18"/>
              </w:rPr>
            </w:pPr>
            <w:r w:rsidRPr="00FB6A95">
              <w:rPr>
                <w:rFonts w:ascii="Arial" w:hAnsi="Arial" w:cs="Arial"/>
                <w:bCs/>
                <w:kern w:val="44"/>
                <w:sz w:val="18"/>
                <w:szCs w:val="18"/>
              </w:rPr>
              <w:t>800097337500019</w:t>
            </w:r>
          </w:p>
        </w:tc>
        <w:tc>
          <w:tcPr>
            <w:tcW w:w="2175" w:type="dxa"/>
            <w:noWrap/>
            <w:vAlign w:val="center"/>
          </w:tcPr>
          <w:p w:rsidR="003454BF" w:rsidRPr="00FB6A95" w:rsidRDefault="003454BF" w:rsidP="006F1BB5">
            <w:pPr>
              <w:jc w:val="center"/>
              <w:rPr>
                <w:rFonts w:ascii="Arial" w:hAnsi="Arial" w:cs="Arial"/>
                <w:bCs/>
                <w:kern w:val="44"/>
                <w:sz w:val="18"/>
                <w:szCs w:val="18"/>
              </w:rPr>
            </w:pPr>
            <w:r>
              <w:rPr>
                <w:rFonts w:ascii="Arial" w:hAnsi="Arial" w:cs="Arial" w:hint="eastAsia"/>
                <w:bCs/>
                <w:kern w:val="44"/>
                <w:sz w:val="18"/>
                <w:szCs w:val="18"/>
              </w:rPr>
              <w:t>7</w:t>
            </w:r>
            <w:r>
              <w:rPr>
                <w:rFonts w:ascii="Arial" w:hAnsi="Arial" w:cs="Arial"/>
                <w:bCs/>
                <w:kern w:val="44"/>
                <w:sz w:val="18"/>
                <w:szCs w:val="18"/>
              </w:rPr>
              <w:t>88.70</w:t>
            </w:r>
          </w:p>
        </w:tc>
        <w:tc>
          <w:tcPr>
            <w:tcW w:w="1968" w:type="dxa"/>
          </w:tcPr>
          <w:p w:rsidR="003454BF" w:rsidRDefault="003454BF" w:rsidP="003454BF">
            <w:pPr>
              <w:jc w:val="center"/>
              <w:rPr>
                <w:rFonts w:ascii="Arial" w:hAnsi="Arial" w:cs="Arial"/>
                <w:bCs/>
                <w:kern w:val="44"/>
                <w:sz w:val="18"/>
                <w:szCs w:val="18"/>
              </w:rPr>
            </w:pPr>
          </w:p>
        </w:tc>
      </w:tr>
      <w:tr w:rsidR="003454BF" w:rsidRPr="00FB6A95" w:rsidTr="004970D5">
        <w:trPr>
          <w:trHeight w:val="569"/>
          <w:jc w:val="center"/>
        </w:trPr>
        <w:tc>
          <w:tcPr>
            <w:tcW w:w="704" w:type="dxa"/>
            <w:noWrap/>
            <w:vAlign w:val="center"/>
          </w:tcPr>
          <w:p w:rsidR="003454BF" w:rsidRPr="00FB6A95" w:rsidRDefault="003454BF">
            <w:pPr>
              <w:jc w:val="center"/>
              <w:rPr>
                <w:rFonts w:ascii="Arial" w:hAnsi="Arial" w:cs="Arial"/>
                <w:color w:val="000000"/>
                <w:sz w:val="18"/>
                <w:szCs w:val="15"/>
              </w:rPr>
            </w:pPr>
            <w:r w:rsidRPr="00FB6A95">
              <w:rPr>
                <w:rFonts w:ascii="Arial" w:hAnsi="Arial" w:cs="Arial"/>
                <w:color w:val="000000"/>
                <w:sz w:val="18"/>
                <w:szCs w:val="15"/>
              </w:rPr>
              <w:t>3</w:t>
            </w:r>
          </w:p>
        </w:tc>
        <w:tc>
          <w:tcPr>
            <w:tcW w:w="1944" w:type="dxa"/>
            <w:noWrap/>
            <w:vAlign w:val="center"/>
          </w:tcPr>
          <w:p w:rsidR="003454BF" w:rsidRPr="00FB6A95" w:rsidRDefault="003454BF">
            <w:pPr>
              <w:jc w:val="center"/>
              <w:rPr>
                <w:rFonts w:ascii="Arial" w:hAnsi="Arial" w:cs="Arial"/>
                <w:color w:val="000000"/>
                <w:sz w:val="18"/>
                <w:szCs w:val="18"/>
              </w:rPr>
            </w:pPr>
            <w:r w:rsidRPr="00FB6A95">
              <w:rPr>
                <w:rFonts w:ascii="Arial" w:hAnsi="Arial" w:cs="Arial"/>
                <w:color w:val="000000"/>
                <w:sz w:val="18"/>
                <w:szCs w:val="18"/>
              </w:rPr>
              <w:t>工行南宁市琅东支行</w:t>
            </w:r>
          </w:p>
        </w:tc>
        <w:tc>
          <w:tcPr>
            <w:tcW w:w="3158" w:type="dxa"/>
            <w:noWrap/>
            <w:vAlign w:val="center"/>
          </w:tcPr>
          <w:p w:rsidR="003454BF" w:rsidRPr="00FB6A95" w:rsidRDefault="003454BF">
            <w:pPr>
              <w:jc w:val="center"/>
              <w:rPr>
                <w:rFonts w:ascii="Arial" w:hAnsi="Arial" w:cs="Arial"/>
                <w:bCs/>
                <w:kern w:val="44"/>
                <w:sz w:val="18"/>
                <w:szCs w:val="18"/>
              </w:rPr>
            </w:pPr>
            <w:r w:rsidRPr="00FB6A95">
              <w:rPr>
                <w:rFonts w:ascii="Arial" w:hAnsi="Arial" w:cs="Arial"/>
                <w:bCs/>
                <w:kern w:val="44"/>
                <w:sz w:val="18"/>
                <w:szCs w:val="18"/>
              </w:rPr>
              <w:t>2102112019301338227</w:t>
            </w:r>
          </w:p>
        </w:tc>
        <w:tc>
          <w:tcPr>
            <w:tcW w:w="2175" w:type="dxa"/>
            <w:noWrap/>
            <w:vAlign w:val="center"/>
          </w:tcPr>
          <w:p w:rsidR="003454BF" w:rsidRPr="00FB6A95" w:rsidRDefault="003454BF" w:rsidP="006F1BB5">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5</w:t>
            </w:r>
            <w:r w:rsidR="00A803DB">
              <w:rPr>
                <w:rFonts w:ascii="Arial" w:hAnsi="Arial" w:cs="Arial"/>
                <w:kern w:val="0"/>
                <w:sz w:val="18"/>
                <w:szCs w:val="18"/>
              </w:rPr>
              <w:t>,</w:t>
            </w:r>
            <w:r>
              <w:rPr>
                <w:rFonts w:ascii="Arial" w:hAnsi="Arial" w:cs="Arial"/>
                <w:kern w:val="0"/>
                <w:sz w:val="18"/>
                <w:szCs w:val="18"/>
              </w:rPr>
              <w:t>310.64</w:t>
            </w:r>
          </w:p>
        </w:tc>
        <w:tc>
          <w:tcPr>
            <w:tcW w:w="1968" w:type="dxa"/>
          </w:tcPr>
          <w:p w:rsidR="003454BF" w:rsidRDefault="003454BF" w:rsidP="003454BF">
            <w:pPr>
              <w:widowControl/>
              <w:jc w:val="center"/>
              <w:rPr>
                <w:rFonts w:ascii="Arial" w:hAnsi="Arial" w:cs="Arial"/>
                <w:kern w:val="0"/>
                <w:sz w:val="18"/>
                <w:szCs w:val="18"/>
              </w:rPr>
            </w:pPr>
          </w:p>
        </w:tc>
      </w:tr>
      <w:tr w:rsidR="003454BF" w:rsidRPr="00FB6A95" w:rsidTr="004970D5">
        <w:trPr>
          <w:trHeight w:val="569"/>
          <w:jc w:val="center"/>
        </w:trPr>
        <w:tc>
          <w:tcPr>
            <w:tcW w:w="704" w:type="dxa"/>
            <w:noWrap/>
            <w:vAlign w:val="center"/>
          </w:tcPr>
          <w:p w:rsidR="003454BF" w:rsidRPr="00FB6A95" w:rsidRDefault="003454BF">
            <w:pPr>
              <w:jc w:val="center"/>
              <w:rPr>
                <w:rFonts w:ascii="Arial" w:hAnsi="Arial" w:cs="Arial"/>
                <w:color w:val="000000"/>
                <w:sz w:val="18"/>
                <w:szCs w:val="15"/>
              </w:rPr>
            </w:pPr>
            <w:r w:rsidRPr="00FB6A95">
              <w:rPr>
                <w:rFonts w:ascii="Arial" w:hAnsi="Arial" w:cs="Arial"/>
                <w:color w:val="000000"/>
                <w:sz w:val="18"/>
                <w:szCs w:val="15"/>
              </w:rPr>
              <w:t>4</w:t>
            </w:r>
          </w:p>
        </w:tc>
        <w:tc>
          <w:tcPr>
            <w:tcW w:w="1944" w:type="dxa"/>
            <w:noWrap/>
            <w:vAlign w:val="center"/>
          </w:tcPr>
          <w:p w:rsidR="003454BF" w:rsidRPr="00FB6A95" w:rsidRDefault="003454BF">
            <w:pPr>
              <w:jc w:val="center"/>
              <w:rPr>
                <w:rFonts w:ascii="Arial" w:hAnsi="Arial" w:cs="Arial"/>
                <w:sz w:val="18"/>
                <w:szCs w:val="18"/>
              </w:rPr>
            </w:pPr>
            <w:r w:rsidRPr="00FB6A95">
              <w:rPr>
                <w:rFonts w:ascii="Arial" w:hAnsi="Arial" w:cs="Arial"/>
                <w:sz w:val="18"/>
                <w:szCs w:val="18"/>
              </w:rPr>
              <w:t>国家开发银行广西区分行</w:t>
            </w:r>
          </w:p>
        </w:tc>
        <w:tc>
          <w:tcPr>
            <w:tcW w:w="3158" w:type="dxa"/>
            <w:noWrap/>
            <w:vAlign w:val="center"/>
          </w:tcPr>
          <w:p w:rsidR="003454BF" w:rsidRPr="00FB6A95" w:rsidRDefault="003454BF">
            <w:pPr>
              <w:jc w:val="center"/>
              <w:rPr>
                <w:rFonts w:ascii="Arial" w:hAnsi="Arial" w:cs="Arial"/>
                <w:bCs/>
                <w:kern w:val="44"/>
                <w:sz w:val="18"/>
                <w:szCs w:val="18"/>
              </w:rPr>
            </w:pPr>
            <w:r w:rsidRPr="00FB6A95">
              <w:rPr>
                <w:rFonts w:ascii="Arial" w:hAnsi="Arial" w:cs="Arial"/>
                <w:bCs/>
                <w:kern w:val="44"/>
                <w:sz w:val="18"/>
                <w:szCs w:val="18"/>
              </w:rPr>
              <w:t>45101560048021690000</w:t>
            </w:r>
          </w:p>
        </w:tc>
        <w:tc>
          <w:tcPr>
            <w:tcW w:w="2175" w:type="dxa"/>
            <w:noWrap/>
            <w:vAlign w:val="center"/>
          </w:tcPr>
          <w:p w:rsidR="003454BF" w:rsidRPr="00FB6A95" w:rsidRDefault="003454BF" w:rsidP="006F1BB5">
            <w:pPr>
              <w:widowControl/>
              <w:jc w:val="center"/>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1</w:t>
            </w:r>
            <w:r w:rsidR="00A803DB">
              <w:rPr>
                <w:rFonts w:ascii="Arial" w:hAnsi="Arial" w:cs="Arial"/>
                <w:kern w:val="0"/>
                <w:sz w:val="18"/>
                <w:szCs w:val="18"/>
              </w:rPr>
              <w:t>,</w:t>
            </w:r>
            <w:r>
              <w:rPr>
                <w:rFonts w:ascii="Arial" w:hAnsi="Arial" w:cs="Arial"/>
                <w:kern w:val="0"/>
                <w:sz w:val="18"/>
                <w:szCs w:val="18"/>
              </w:rPr>
              <w:t>041.29</w:t>
            </w:r>
          </w:p>
        </w:tc>
        <w:tc>
          <w:tcPr>
            <w:tcW w:w="1968" w:type="dxa"/>
          </w:tcPr>
          <w:p w:rsidR="003454BF" w:rsidRDefault="003454BF" w:rsidP="003454BF">
            <w:pPr>
              <w:widowControl/>
              <w:jc w:val="center"/>
              <w:rPr>
                <w:rFonts w:ascii="Arial" w:hAnsi="Arial" w:cs="Arial"/>
                <w:kern w:val="0"/>
                <w:sz w:val="18"/>
                <w:szCs w:val="18"/>
              </w:rPr>
            </w:pPr>
          </w:p>
        </w:tc>
      </w:tr>
      <w:tr w:rsidR="003454BF" w:rsidRPr="00FB6A95" w:rsidTr="004970D5">
        <w:trPr>
          <w:trHeight w:val="569"/>
          <w:jc w:val="center"/>
        </w:trPr>
        <w:tc>
          <w:tcPr>
            <w:tcW w:w="704" w:type="dxa"/>
            <w:noWrap/>
            <w:vAlign w:val="center"/>
          </w:tcPr>
          <w:p w:rsidR="003454BF" w:rsidRPr="00FB6A95" w:rsidRDefault="003454BF">
            <w:pPr>
              <w:jc w:val="center"/>
              <w:rPr>
                <w:rFonts w:ascii="Arial" w:hAnsi="Arial" w:cs="Arial"/>
                <w:color w:val="000000"/>
                <w:sz w:val="18"/>
                <w:szCs w:val="15"/>
              </w:rPr>
            </w:pPr>
            <w:r w:rsidRPr="00FB6A95">
              <w:rPr>
                <w:rFonts w:ascii="Arial" w:hAnsi="Arial" w:cs="Arial"/>
                <w:color w:val="000000"/>
                <w:sz w:val="18"/>
                <w:szCs w:val="15"/>
              </w:rPr>
              <w:t>5</w:t>
            </w:r>
          </w:p>
        </w:tc>
        <w:tc>
          <w:tcPr>
            <w:tcW w:w="1944" w:type="dxa"/>
            <w:noWrap/>
            <w:vAlign w:val="center"/>
          </w:tcPr>
          <w:p w:rsidR="003454BF" w:rsidRPr="00FB6A95" w:rsidRDefault="003454BF">
            <w:pPr>
              <w:jc w:val="center"/>
              <w:rPr>
                <w:rFonts w:ascii="Arial" w:hAnsi="Arial" w:cs="Arial"/>
                <w:color w:val="000000"/>
                <w:sz w:val="18"/>
                <w:szCs w:val="18"/>
              </w:rPr>
            </w:pPr>
            <w:r w:rsidRPr="00FB6A95">
              <w:rPr>
                <w:rFonts w:ascii="Arial" w:hAnsi="Arial" w:cs="Arial"/>
                <w:color w:val="000000"/>
                <w:sz w:val="18"/>
                <w:szCs w:val="18"/>
              </w:rPr>
              <w:t>农行南宁大沙田支行</w:t>
            </w:r>
          </w:p>
        </w:tc>
        <w:tc>
          <w:tcPr>
            <w:tcW w:w="3158" w:type="dxa"/>
            <w:noWrap/>
            <w:vAlign w:val="center"/>
          </w:tcPr>
          <w:p w:rsidR="003454BF" w:rsidRPr="00FB6A95" w:rsidRDefault="003454BF">
            <w:pPr>
              <w:jc w:val="center"/>
              <w:rPr>
                <w:rFonts w:ascii="Arial" w:hAnsi="Arial" w:cs="Arial"/>
                <w:bCs/>
                <w:kern w:val="44"/>
                <w:sz w:val="18"/>
                <w:szCs w:val="18"/>
              </w:rPr>
            </w:pPr>
            <w:r w:rsidRPr="00FB6A95">
              <w:rPr>
                <w:rFonts w:ascii="Arial" w:hAnsi="Arial" w:cs="Arial"/>
                <w:bCs/>
                <w:kern w:val="44"/>
                <w:sz w:val="18"/>
                <w:szCs w:val="18"/>
              </w:rPr>
              <w:t>20029201040021520</w:t>
            </w:r>
          </w:p>
        </w:tc>
        <w:tc>
          <w:tcPr>
            <w:tcW w:w="2175" w:type="dxa"/>
            <w:noWrap/>
            <w:vAlign w:val="center"/>
          </w:tcPr>
          <w:p w:rsidR="003454BF" w:rsidRPr="00FB6A95" w:rsidRDefault="003454BF" w:rsidP="006F1BB5">
            <w:pPr>
              <w:widowControl/>
              <w:jc w:val="center"/>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0</w:t>
            </w:r>
            <w:r w:rsidR="00A803DB">
              <w:rPr>
                <w:rFonts w:ascii="Arial" w:hAnsi="Arial" w:cs="Arial"/>
                <w:kern w:val="0"/>
                <w:sz w:val="18"/>
                <w:szCs w:val="18"/>
              </w:rPr>
              <w:t>,</w:t>
            </w:r>
            <w:r>
              <w:rPr>
                <w:rFonts w:ascii="Arial" w:hAnsi="Arial" w:cs="Arial"/>
                <w:kern w:val="0"/>
                <w:sz w:val="18"/>
                <w:szCs w:val="18"/>
              </w:rPr>
              <w:t>588.61</w:t>
            </w:r>
          </w:p>
        </w:tc>
        <w:tc>
          <w:tcPr>
            <w:tcW w:w="1968" w:type="dxa"/>
          </w:tcPr>
          <w:p w:rsidR="003454BF" w:rsidRDefault="003454BF" w:rsidP="003454BF">
            <w:pPr>
              <w:widowControl/>
              <w:jc w:val="center"/>
              <w:rPr>
                <w:rFonts w:ascii="Arial" w:hAnsi="Arial" w:cs="Arial"/>
                <w:kern w:val="0"/>
                <w:sz w:val="18"/>
                <w:szCs w:val="18"/>
              </w:rPr>
            </w:pPr>
          </w:p>
        </w:tc>
      </w:tr>
      <w:tr w:rsidR="003454BF" w:rsidRPr="00FB6A95" w:rsidTr="004970D5">
        <w:trPr>
          <w:trHeight w:val="569"/>
          <w:jc w:val="center"/>
        </w:trPr>
        <w:tc>
          <w:tcPr>
            <w:tcW w:w="704" w:type="dxa"/>
            <w:noWrap/>
            <w:vAlign w:val="center"/>
          </w:tcPr>
          <w:p w:rsidR="003454BF" w:rsidRPr="00FB6A95" w:rsidRDefault="003454BF">
            <w:pPr>
              <w:jc w:val="center"/>
              <w:rPr>
                <w:rFonts w:ascii="Arial" w:hAnsi="Arial" w:cs="Arial"/>
                <w:color w:val="000000"/>
                <w:sz w:val="18"/>
                <w:szCs w:val="15"/>
              </w:rPr>
            </w:pPr>
            <w:r w:rsidRPr="00FB6A95">
              <w:rPr>
                <w:rFonts w:ascii="Arial" w:hAnsi="Arial" w:cs="Arial"/>
                <w:color w:val="000000"/>
                <w:sz w:val="18"/>
                <w:szCs w:val="15"/>
              </w:rPr>
              <w:lastRenderedPageBreak/>
              <w:t>6</w:t>
            </w:r>
          </w:p>
        </w:tc>
        <w:tc>
          <w:tcPr>
            <w:tcW w:w="1944" w:type="dxa"/>
            <w:noWrap/>
            <w:vAlign w:val="center"/>
          </w:tcPr>
          <w:p w:rsidR="003454BF" w:rsidRPr="00FB6A95" w:rsidRDefault="003454BF">
            <w:pPr>
              <w:jc w:val="center"/>
              <w:rPr>
                <w:rFonts w:ascii="Arial" w:hAnsi="Arial" w:cs="Arial"/>
                <w:color w:val="000000"/>
                <w:sz w:val="18"/>
                <w:szCs w:val="18"/>
              </w:rPr>
            </w:pPr>
            <w:r w:rsidRPr="00FB6A95">
              <w:rPr>
                <w:rFonts w:ascii="Arial" w:hAnsi="Arial" w:cs="Arial"/>
                <w:color w:val="000000"/>
                <w:sz w:val="18"/>
                <w:szCs w:val="18"/>
              </w:rPr>
              <w:t>中信银行南宁东葛支行</w:t>
            </w:r>
          </w:p>
        </w:tc>
        <w:tc>
          <w:tcPr>
            <w:tcW w:w="3158" w:type="dxa"/>
            <w:noWrap/>
            <w:vAlign w:val="center"/>
          </w:tcPr>
          <w:p w:rsidR="003454BF" w:rsidRPr="00FB6A95" w:rsidRDefault="003454BF">
            <w:pPr>
              <w:jc w:val="center"/>
              <w:rPr>
                <w:rFonts w:ascii="Arial" w:hAnsi="Arial" w:cs="Arial"/>
                <w:bCs/>
                <w:kern w:val="44"/>
                <w:sz w:val="18"/>
                <w:szCs w:val="18"/>
              </w:rPr>
            </w:pPr>
            <w:r w:rsidRPr="00FB6A95">
              <w:rPr>
                <w:rFonts w:ascii="Arial" w:hAnsi="Arial" w:cs="Arial"/>
                <w:bCs/>
                <w:kern w:val="44"/>
                <w:sz w:val="18"/>
                <w:szCs w:val="18"/>
              </w:rPr>
              <w:t>8113001013100060949</w:t>
            </w:r>
          </w:p>
        </w:tc>
        <w:tc>
          <w:tcPr>
            <w:tcW w:w="2175" w:type="dxa"/>
            <w:noWrap/>
            <w:vAlign w:val="center"/>
          </w:tcPr>
          <w:p w:rsidR="003454BF" w:rsidRPr="00FB6A95" w:rsidRDefault="003454BF" w:rsidP="006F1BB5">
            <w:pPr>
              <w:widowControl/>
              <w:jc w:val="center"/>
              <w:rPr>
                <w:rFonts w:ascii="Arial" w:hAnsi="Arial" w:cs="Arial"/>
                <w:kern w:val="0"/>
                <w:sz w:val="18"/>
                <w:szCs w:val="18"/>
              </w:rPr>
            </w:pPr>
            <w:r>
              <w:rPr>
                <w:rFonts w:ascii="Arial" w:hAnsi="Arial" w:cs="Arial" w:hint="eastAsia"/>
                <w:kern w:val="0"/>
                <w:sz w:val="18"/>
                <w:szCs w:val="18"/>
              </w:rPr>
              <w:t>7</w:t>
            </w:r>
            <w:r>
              <w:rPr>
                <w:rFonts w:ascii="Arial" w:hAnsi="Arial" w:cs="Arial"/>
                <w:kern w:val="0"/>
                <w:sz w:val="18"/>
                <w:szCs w:val="18"/>
              </w:rPr>
              <w:t>1</w:t>
            </w:r>
            <w:r w:rsidR="00A803DB">
              <w:rPr>
                <w:rFonts w:ascii="Arial" w:hAnsi="Arial" w:cs="Arial"/>
                <w:kern w:val="0"/>
                <w:sz w:val="18"/>
                <w:szCs w:val="18"/>
              </w:rPr>
              <w:t>,</w:t>
            </w:r>
            <w:r>
              <w:rPr>
                <w:rFonts w:ascii="Arial" w:hAnsi="Arial" w:cs="Arial"/>
                <w:kern w:val="0"/>
                <w:sz w:val="18"/>
                <w:szCs w:val="18"/>
              </w:rPr>
              <w:t>347.10</w:t>
            </w:r>
          </w:p>
        </w:tc>
        <w:tc>
          <w:tcPr>
            <w:tcW w:w="1968" w:type="dxa"/>
          </w:tcPr>
          <w:p w:rsidR="003454BF" w:rsidRDefault="003454BF" w:rsidP="003454BF">
            <w:pPr>
              <w:widowControl/>
              <w:jc w:val="center"/>
              <w:rPr>
                <w:rFonts w:ascii="Arial" w:hAnsi="Arial" w:cs="Arial"/>
                <w:kern w:val="0"/>
                <w:sz w:val="18"/>
                <w:szCs w:val="18"/>
              </w:rPr>
            </w:pPr>
          </w:p>
        </w:tc>
      </w:tr>
      <w:tr w:rsidR="003454BF" w:rsidRPr="00FB6A95" w:rsidTr="004970D5">
        <w:trPr>
          <w:trHeight w:val="569"/>
          <w:jc w:val="center"/>
        </w:trPr>
        <w:tc>
          <w:tcPr>
            <w:tcW w:w="704" w:type="dxa"/>
            <w:noWrap/>
            <w:vAlign w:val="center"/>
          </w:tcPr>
          <w:p w:rsidR="003454BF" w:rsidRPr="00FB6A95" w:rsidRDefault="003454BF">
            <w:pPr>
              <w:jc w:val="center"/>
              <w:rPr>
                <w:rFonts w:ascii="Arial" w:hAnsi="Arial" w:cs="Arial"/>
                <w:color w:val="000000"/>
                <w:sz w:val="18"/>
                <w:szCs w:val="15"/>
              </w:rPr>
            </w:pPr>
            <w:r w:rsidRPr="00FB6A95">
              <w:rPr>
                <w:rFonts w:ascii="Arial" w:hAnsi="Arial" w:cs="Arial"/>
                <w:color w:val="000000"/>
                <w:sz w:val="18"/>
                <w:szCs w:val="15"/>
              </w:rPr>
              <w:t>7</w:t>
            </w:r>
          </w:p>
        </w:tc>
        <w:tc>
          <w:tcPr>
            <w:tcW w:w="1944" w:type="dxa"/>
            <w:noWrap/>
            <w:vAlign w:val="center"/>
          </w:tcPr>
          <w:p w:rsidR="003454BF" w:rsidRPr="00FB6A95" w:rsidRDefault="003454BF">
            <w:pPr>
              <w:jc w:val="center"/>
              <w:rPr>
                <w:rFonts w:ascii="Arial" w:hAnsi="Arial" w:cs="Arial"/>
                <w:color w:val="000000"/>
                <w:sz w:val="18"/>
                <w:szCs w:val="18"/>
              </w:rPr>
            </w:pPr>
            <w:r w:rsidRPr="00FB6A95">
              <w:rPr>
                <w:rFonts w:ascii="Arial" w:hAnsi="Arial" w:cs="Arial"/>
                <w:color w:val="000000"/>
                <w:sz w:val="18"/>
                <w:szCs w:val="18"/>
              </w:rPr>
              <w:t>中信银行南宁东葛支行</w:t>
            </w:r>
          </w:p>
        </w:tc>
        <w:tc>
          <w:tcPr>
            <w:tcW w:w="3158" w:type="dxa"/>
            <w:noWrap/>
            <w:vAlign w:val="center"/>
          </w:tcPr>
          <w:p w:rsidR="003454BF" w:rsidRPr="00FB6A95" w:rsidRDefault="003454BF">
            <w:pPr>
              <w:jc w:val="center"/>
              <w:rPr>
                <w:rFonts w:ascii="Arial" w:hAnsi="Arial" w:cs="Arial"/>
                <w:bCs/>
                <w:kern w:val="44"/>
                <w:sz w:val="18"/>
                <w:szCs w:val="18"/>
              </w:rPr>
            </w:pPr>
            <w:r w:rsidRPr="00FB6A95">
              <w:rPr>
                <w:rFonts w:ascii="Arial" w:hAnsi="Arial" w:cs="Arial"/>
                <w:bCs/>
                <w:kern w:val="44"/>
                <w:sz w:val="18"/>
                <w:szCs w:val="18"/>
              </w:rPr>
              <w:t>8113001013700065140</w:t>
            </w:r>
          </w:p>
        </w:tc>
        <w:tc>
          <w:tcPr>
            <w:tcW w:w="2175" w:type="dxa"/>
            <w:noWrap/>
            <w:vAlign w:val="center"/>
          </w:tcPr>
          <w:p w:rsidR="003454BF" w:rsidRPr="00FB6A95" w:rsidRDefault="003454BF" w:rsidP="006F1BB5">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41</w:t>
            </w:r>
            <w:r w:rsidR="00A803DB">
              <w:rPr>
                <w:rFonts w:ascii="Arial" w:hAnsi="Arial" w:cs="Arial"/>
                <w:kern w:val="0"/>
                <w:sz w:val="18"/>
                <w:szCs w:val="18"/>
              </w:rPr>
              <w:t>,</w:t>
            </w:r>
            <w:r>
              <w:rPr>
                <w:rFonts w:ascii="Arial" w:hAnsi="Arial" w:cs="Arial"/>
                <w:kern w:val="0"/>
                <w:sz w:val="18"/>
                <w:szCs w:val="18"/>
              </w:rPr>
              <w:t>118.35</w:t>
            </w:r>
          </w:p>
        </w:tc>
        <w:tc>
          <w:tcPr>
            <w:tcW w:w="1968" w:type="dxa"/>
          </w:tcPr>
          <w:p w:rsidR="003454BF" w:rsidRDefault="003454BF" w:rsidP="003454BF">
            <w:pPr>
              <w:widowControl/>
              <w:jc w:val="center"/>
              <w:rPr>
                <w:rFonts w:ascii="Arial" w:hAnsi="Arial" w:cs="Arial"/>
                <w:kern w:val="0"/>
                <w:sz w:val="18"/>
                <w:szCs w:val="18"/>
              </w:rPr>
            </w:pPr>
          </w:p>
        </w:tc>
      </w:tr>
      <w:tr w:rsidR="003454BF" w:rsidRPr="00FB6A95" w:rsidTr="004970D5">
        <w:trPr>
          <w:cantSplit/>
          <w:trHeight w:val="569"/>
          <w:jc w:val="center"/>
        </w:trPr>
        <w:tc>
          <w:tcPr>
            <w:tcW w:w="704" w:type="dxa"/>
            <w:noWrap/>
            <w:vAlign w:val="center"/>
          </w:tcPr>
          <w:p w:rsidR="003454BF" w:rsidRPr="00FB6A95" w:rsidRDefault="003454BF">
            <w:pPr>
              <w:jc w:val="center"/>
              <w:rPr>
                <w:rFonts w:ascii="Arial" w:hAnsi="Arial" w:cs="Arial"/>
                <w:color w:val="000000"/>
                <w:sz w:val="18"/>
                <w:szCs w:val="15"/>
              </w:rPr>
            </w:pPr>
            <w:r w:rsidRPr="00FB6A95">
              <w:rPr>
                <w:rFonts w:ascii="Arial" w:hAnsi="Arial" w:cs="Arial"/>
                <w:color w:val="000000"/>
                <w:sz w:val="18"/>
                <w:szCs w:val="15"/>
              </w:rPr>
              <w:t>8</w:t>
            </w:r>
          </w:p>
        </w:tc>
        <w:tc>
          <w:tcPr>
            <w:tcW w:w="1944" w:type="dxa"/>
            <w:noWrap/>
            <w:vAlign w:val="center"/>
          </w:tcPr>
          <w:p w:rsidR="003454BF" w:rsidRPr="00FB6A95" w:rsidRDefault="003454BF">
            <w:pPr>
              <w:jc w:val="center"/>
              <w:rPr>
                <w:rFonts w:ascii="Arial" w:hAnsi="Arial" w:cs="Arial"/>
                <w:color w:val="000000"/>
                <w:sz w:val="18"/>
                <w:szCs w:val="18"/>
              </w:rPr>
            </w:pPr>
            <w:r w:rsidRPr="00FB6A95">
              <w:rPr>
                <w:rFonts w:ascii="Arial" w:hAnsi="Arial" w:cs="Arial"/>
                <w:color w:val="000000"/>
                <w:sz w:val="18"/>
                <w:szCs w:val="18"/>
              </w:rPr>
              <w:t>建行南宁佛子岭路支行</w:t>
            </w:r>
          </w:p>
        </w:tc>
        <w:tc>
          <w:tcPr>
            <w:tcW w:w="3158" w:type="dxa"/>
            <w:noWrap/>
            <w:vAlign w:val="center"/>
          </w:tcPr>
          <w:p w:rsidR="003454BF" w:rsidRPr="00FB6A95" w:rsidRDefault="003454BF">
            <w:pPr>
              <w:jc w:val="center"/>
              <w:rPr>
                <w:rFonts w:ascii="Arial" w:hAnsi="Arial" w:cs="Arial"/>
                <w:bCs/>
                <w:kern w:val="44"/>
                <w:sz w:val="18"/>
                <w:szCs w:val="18"/>
              </w:rPr>
            </w:pPr>
            <w:r w:rsidRPr="00FB6A95">
              <w:rPr>
                <w:rFonts w:ascii="Arial" w:hAnsi="Arial" w:cs="Arial"/>
                <w:bCs/>
                <w:kern w:val="44"/>
                <w:sz w:val="18"/>
                <w:szCs w:val="18"/>
              </w:rPr>
              <w:t>45050160478700000170</w:t>
            </w:r>
          </w:p>
        </w:tc>
        <w:tc>
          <w:tcPr>
            <w:tcW w:w="2175" w:type="dxa"/>
            <w:noWrap/>
            <w:vAlign w:val="center"/>
          </w:tcPr>
          <w:p w:rsidR="003454BF" w:rsidRPr="00FB6A95" w:rsidRDefault="00EF65A5" w:rsidP="006F1BB5">
            <w:pPr>
              <w:widowControl/>
              <w:jc w:val="center"/>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2</w:t>
            </w:r>
            <w:r w:rsidR="00A803DB">
              <w:rPr>
                <w:rFonts w:ascii="Arial" w:hAnsi="Arial" w:cs="Arial"/>
                <w:kern w:val="0"/>
                <w:sz w:val="18"/>
                <w:szCs w:val="18"/>
              </w:rPr>
              <w:t>,</w:t>
            </w:r>
            <w:r>
              <w:rPr>
                <w:rFonts w:ascii="Arial" w:hAnsi="Arial" w:cs="Arial"/>
                <w:kern w:val="0"/>
                <w:sz w:val="18"/>
                <w:szCs w:val="18"/>
              </w:rPr>
              <w:t>092.14</w:t>
            </w:r>
          </w:p>
        </w:tc>
        <w:tc>
          <w:tcPr>
            <w:tcW w:w="1968" w:type="dxa"/>
            <w:vAlign w:val="center"/>
          </w:tcPr>
          <w:p w:rsidR="003454BF" w:rsidRPr="004970D5" w:rsidRDefault="004970D5" w:rsidP="004970D5">
            <w:pPr>
              <w:jc w:val="center"/>
              <w:rPr>
                <w:rFonts w:ascii="Arial" w:hAnsi="Arial" w:cs="Arial"/>
                <w:color w:val="000000"/>
                <w:sz w:val="18"/>
                <w:szCs w:val="18"/>
              </w:rPr>
            </w:pPr>
            <w:r w:rsidRPr="004970D5">
              <w:rPr>
                <w:rFonts w:ascii="Arial" w:hAnsi="Arial" w:cs="Arial" w:hint="eastAsia"/>
                <w:color w:val="000000"/>
                <w:sz w:val="18"/>
                <w:szCs w:val="18"/>
              </w:rPr>
              <w:t>本月无动账，无对账单</w:t>
            </w:r>
          </w:p>
        </w:tc>
      </w:tr>
      <w:tr w:rsidR="003454BF" w:rsidRPr="00FB6A95" w:rsidTr="004970D5">
        <w:trPr>
          <w:trHeight w:val="569"/>
          <w:jc w:val="center"/>
        </w:trPr>
        <w:tc>
          <w:tcPr>
            <w:tcW w:w="704" w:type="dxa"/>
            <w:noWrap/>
            <w:vAlign w:val="center"/>
          </w:tcPr>
          <w:p w:rsidR="003454BF" w:rsidRPr="00FB6A95" w:rsidRDefault="003454BF">
            <w:pPr>
              <w:jc w:val="center"/>
              <w:rPr>
                <w:rFonts w:ascii="Arial" w:hAnsi="Arial" w:cs="Arial"/>
                <w:color w:val="000000"/>
                <w:sz w:val="18"/>
                <w:szCs w:val="15"/>
              </w:rPr>
            </w:pPr>
            <w:r w:rsidRPr="00FB6A95">
              <w:rPr>
                <w:rFonts w:ascii="Arial" w:hAnsi="Arial" w:cs="Arial"/>
                <w:color w:val="000000"/>
                <w:sz w:val="18"/>
                <w:szCs w:val="15"/>
              </w:rPr>
              <w:t>9</w:t>
            </w:r>
          </w:p>
        </w:tc>
        <w:tc>
          <w:tcPr>
            <w:tcW w:w="1944" w:type="dxa"/>
            <w:noWrap/>
            <w:vAlign w:val="center"/>
          </w:tcPr>
          <w:p w:rsidR="003454BF" w:rsidRPr="00FB6A95" w:rsidRDefault="003454BF">
            <w:pPr>
              <w:jc w:val="center"/>
              <w:rPr>
                <w:rFonts w:ascii="Arial" w:hAnsi="Arial" w:cs="Arial"/>
                <w:color w:val="000000"/>
                <w:sz w:val="18"/>
                <w:szCs w:val="18"/>
              </w:rPr>
            </w:pPr>
            <w:r w:rsidRPr="00FB6A95">
              <w:rPr>
                <w:rFonts w:ascii="Arial" w:hAnsi="Arial" w:cs="Arial"/>
                <w:color w:val="000000"/>
                <w:sz w:val="18"/>
                <w:szCs w:val="18"/>
              </w:rPr>
              <w:t>招行南宁分行营业部</w:t>
            </w:r>
          </w:p>
        </w:tc>
        <w:tc>
          <w:tcPr>
            <w:tcW w:w="3158" w:type="dxa"/>
            <w:noWrap/>
            <w:vAlign w:val="center"/>
          </w:tcPr>
          <w:p w:rsidR="003454BF" w:rsidRPr="00FB6A95" w:rsidRDefault="003454BF">
            <w:pPr>
              <w:jc w:val="center"/>
              <w:rPr>
                <w:rFonts w:ascii="Arial" w:hAnsi="Arial" w:cs="Arial"/>
                <w:bCs/>
                <w:kern w:val="44"/>
                <w:sz w:val="18"/>
                <w:szCs w:val="18"/>
              </w:rPr>
            </w:pPr>
            <w:r w:rsidRPr="00FB6A95">
              <w:rPr>
                <w:rFonts w:ascii="Arial" w:hAnsi="Arial" w:cs="Arial"/>
                <w:bCs/>
                <w:kern w:val="44"/>
                <w:sz w:val="18"/>
                <w:szCs w:val="18"/>
              </w:rPr>
              <w:t>771901203310902</w:t>
            </w:r>
          </w:p>
        </w:tc>
        <w:tc>
          <w:tcPr>
            <w:tcW w:w="2175" w:type="dxa"/>
            <w:noWrap/>
            <w:vAlign w:val="center"/>
          </w:tcPr>
          <w:p w:rsidR="003454BF" w:rsidRPr="00FB6A95" w:rsidRDefault="003454BF" w:rsidP="006F1BB5">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0</w:t>
            </w:r>
            <w:r w:rsidR="00A803DB">
              <w:rPr>
                <w:rFonts w:ascii="Arial" w:hAnsi="Arial" w:cs="Arial"/>
                <w:kern w:val="0"/>
                <w:sz w:val="18"/>
                <w:szCs w:val="18"/>
              </w:rPr>
              <w:t>,</w:t>
            </w:r>
            <w:r>
              <w:rPr>
                <w:rFonts w:ascii="Arial" w:hAnsi="Arial" w:cs="Arial"/>
                <w:kern w:val="0"/>
                <w:sz w:val="18"/>
                <w:szCs w:val="18"/>
              </w:rPr>
              <w:t>495</w:t>
            </w:r>
            <w:r w:rsidR="00A803DB">
              <w:rPr>
                <w:rFonts w:ascii="Arial" w:hAnsi="Arial" w:cs="Arial"/>
                <w:kern w:val="0"/>
                <w:sz w:val="18"/>
                <w:szCs w:val="18"/>
              </w:rPr>
              <w:t>,</w:t>
            </w:r>
            <w:r>
              <w:rPr>
                <w:rFonts w:ascii="Arial" w:hAnsi="Arial" w:cs="Arial"/>
                <w:kern w:val="0"/>
                <w:sz w:val="18"/>
                <w:szCs w:val="18"/>
              </w:rPr>
              <w:t>023.80</w:t>
            </w:r>
          </w:p>
        </w:tc>
        <w:tc>
          <w:tcPr>
            <w:tcW w:w="1968" w:type="dxa"/>
          </w:tcPr>
          <w:p w:rsidR="003454BF" w:rsidRDefault="003454BF" w:rsidP="003454BF">
            <w:pPr>
              <w:widowControl/>
              <w:jc w:val="center"/>
              <w:rPr>
                <w:rFonts w:ascii="Arial" w:hAnsi="Arial" w:cs="Arial"/>
                <w:kern w:val="0"/>
                <w:sz w:val="18"/>
                <w:szCs w:val="18"/>
              </w:rPr>
            </w:pPr>
          </w:p>
        </w:tc>
      </w:tr>
      <w:tr w:rsidR="003454BF" w:rsidRPr="00FB6A95" w:rsidTr="004970D5">
        <w:trPr>
          <w:trHeight w:val="569"/>
          <w:jc w:val="center"/>
        </w:trPr>
        <w:tc>
          <w:tcPr>
            <w:tcW w:w="704" w:type="dxa"/>
            <w:noWrap/>
            <w:vAlign w:val="center"/>
          </w:tcPr>
          <w:p w:rsidR="003454BF" w:rsidRPr="00FB6A95" w:rsidRDefault="003454BF">
            <w:pPr>
              <w:jc w:val="center"/>
              <w:rPr>
                <w:rFonts w:ascii="Arial" w:hAnsi="Arial" w:cs="Arial"/>
                <w:color w:val="000000"/>
                <w:sz w:val="18"/>
                <w:szCs w:val="15"/>
              </w:rPr>
            </w:pPr>
            <w:r w:rsidRPr="00FB6A95">
              <w:rPr>
                <w:rFonts w:ascii="Arial" w:hAnsi="Arial" w:cs="Arial"/>
                <w:color w:val="000000"/>
                <w:sz w:val="18"/>
                <w:szCs w:val="15"/>
              </w:rPr>
              <w:t>10</w:t>
            </w:r>
          </w:p>
        </w:tc>
        <w:tc>
          <w:tcPr>
            <w:tcW w:w="1944" w:type="dxa"/>
            <w:noWrap/>
            <w:vAlign w:val="center"/>
          </w:tcPr>
          <w:p w:rsidR="003454BF" w:rsidRPr="00FB6A95" w:rsidRDefault="003454BF">
            <w:pPr>
              <w:jc w:val="center"/>
              <w:rPr>
                <w:rFonts w:ascii="Arial" w:hAnsi="Arial" w:cs="Arial"/>
                <w:color w:val="000000"/>
                <w:sz w:val="18"/>
                <w:szCs w:val="18"/>
              </w:rPr>
            </w:pPr>
            <w:r w:rsidRPr="00FB6A95">
              <w:rPr>
                <w:rFonts w:ascii="Arial" w:hAnsi="Arial" w:cs="Arial"/>
                <w:color w:val="000000"/>
                <w:sz w:val="18"/>
                <w:szCs w:val="18"/>
              </w:rPr>
              <w:t>工行南宁市江南支行</w:t>
            </w:r>
          </w:p>
        </w:tc>
        <w:tc>
          <w:tcPr>
            <w:tcW w:w="3158" w:type="dxa"/>
            <w:noWrap/>
            <w:vAlign w:val="center"/>
          </w:tcPr>
          <w:p w:rsidR="003454BF" w:rsidRPr="00FB6A95" w:rsidRDefault="003454BF">
            <w:pPr>
              <w:jc w:val="center"/>
              <w:rPr>
                <w:rFonts w:ascii="Arial" w:hAnsi="Arial" w:cs="Arial"/>
                <w:bCs/>
                <w:kern w:val="44"/>
                <w:sz w:val="18"/>
                <w:szCs w:val="18"/>
              </w:rPr>
            </w:pPr>
            <w:r w:rsidRPr="00FB6A95">
              <w:rPr>
                <w:rFonts w:ascii="Arial" w:hAnsi="Arial" w:cs="Arial"/>
                <w:bCs/>
                <w:kern w:val="44"/>
                <w:sz w:val="18"/>
                <w:szCs w:val="18"/>
              </w:rPr>
              <w:t>2102106019300409535</w:t>
            </w:r>
          </w:p>
        </w:tc>
        <w:tc>
          <w:tcPr>
            <w:tcW w:w="2175" w:type="dxa"/>
            <w:noWrap/>
            <w:vAlign w:val="center"/>
          </w:tcPr>
          <w:p w:rsidR="003454BF" w:rsidRPr="00FB6A95" w:rsidRDefault="003454BF" w:rsidP="005D2CC2">
            <w:pPr>
              <w:widowControl/>
              <w:jc w:val="center"/>
              <w:rPr>
                <w:rFonts w:ascii="Arial" w:hAnsi="Arial" w:cs="Arial"/>
                <w:color w:val="000000"/>
                <w:kern w:val="0"/>
                <w:sz w:val="18"/>
                <w:szCs w:val="18"/>
              </w:rPr>
            </w:pPr>
            <w:r>
              <w:rPr>
                <w:rFonts w:ascii="Arial" w:hAnsi="Arial" w:cs="Arial" w:hint="eastAsia"/>
                <w:color w:val="000000"/>
                <w:kern w:val="0"/>
                <w:sz w:val="18"/>
                <w:szCs w:val="18"/>
              </w:rPr>
              <w:t>5</w:t>
            </w:r>
            <w:r>
              <w:rPr>
                <w:rFonts w:ascii="Arial" w:hAnsi="Arial" w:cs="Arial"/>
                <w:color w:val="000000"/>
                <w:kern w:val="0"/>
                <w:sz w:val="18"/>
                <w:szCs w:val="18"/>
              </w:rPr>
              <w:t>60.97</w:t>
            </w:r>
          </w:p>
        </w:tc>
        <w:tc>
          <w:tcPr>
            <w:tcW w:w="1968" w:type="dxa"/>
          </w:tcPr>
          <w:p w:rsidR="003454BF" w:rsidRDefault="003454BF" w:rsidP="003454BF">
            <w:pPr>
              <w:widowControl/>
              <w:jc w:val="center"/>
              <w:rPr>
                <w:rFonts w:ascii="Arial" w:hAnsi="Arial" w:cs="Arial"/>
                <w:color w:val="000000"/>
                <w:kern w:val="0"/>
                <w:sz w:val="18"/>
                <w:szCs w:val="18"/>
              </w:rPr>
            </w:pPr>
          </w:p>
        </w:tc>
      </w:tr>
      <w:tr w:rsidR="003454BF" w:rsidRPr="00FB6A95" w:rsidTr="004970D5">
        <w:trPr>
          <w:trHeight w:val="569"/>
          <w:jc w:val="center"/>
        </w:trPr>
        <w:tc>
          <w:tcPr>
            <w:tcW w:w="704" w:type="dxa"/>
            <w:noWrap/>
            <w:vAlign w:val="center"/>
          </w:tcPr>
          <w:p w:rsidR="003454BF" w:rsidRPr="00FB6A95" w:rsidRDefault="003454BF">
            <w:pPr>
              <w:jc w:val="center"/>
              <w:rPr>
                <w:rFonts w:ascii="Arial" w:hAnsi="Arial" w:cs="Arial"/>
                <w:color w:val="000000"/>
                <w:sz w:val="18"/>
                <w:szCs w:val="15"/>
              </w:rPr>
            </w:pPr>
            <w:r w:rsidRPr="00FB6A95">
              <w:rPr>
                <w:rFonts w:ascii="Arial" w:hAnsi="Arial" w:cs="Arial"/>
                <w:color w:val="000000"/>
                <w:sz w:val="18"/>
                <w:szCs w:val="15"/>
              </w:rPr>
              <w:t>11</w:t>
            </w:r>
          </w:p>
        </w:tc>
        <w:tc>
          <w:tcPr>
            <w:tcW w:w="1944" w:type="dxa"/>
            <w:noWrap/>
            <w:vAlign w:val="center"/>
          </w:tcPr>
          <w:p w:rsidR="003454BF" w:rsidRPr="00FB6A95" w:rsidRDefault="003454BF">
            <w:pPr>
              <w:jc w:val="center"/>
              <w:rPr>
                <w:rFonts w:ascii="Arial" w:hAnsi="Arial" w:cs="Arial"/>
                <w:color w:val="000000"/>
                <w:sz w:val="18"/>
                <w:szCs w:val="18"/>
              </w:rPr>
            </w:pPr>
            <w:r w:rsidRPr="00FB6A95">
              <w:rPr>
                <w:rFonts w:ascii="Arial" w:hAnsi="Arial" w:cs="Arial"/>
                <w:color w:val="000000"/>
                <w:sz w:val="18"/>
                <w:szCs w:val="18"/>
              </w:rPr>
              <w:t>民生银行南宁分行营业部</w:t>
            </w:r>
          </w:p>
        </w:tc>
        <w:tc>
          <w:tcPr>
            <w:tcW w:w="3158" w:type="dxa"/>
            <w:noWrap/>
            <w:vAlign w:val="center"/>
          </w:tcPr>
          <w:p w:rsidR="003454BF" w:rsidRPr="00FB6A95" w:rsidRDefault="003454BF">
            <w:pPr>
              <w:jc w:val="center"/>
              <w:rPr>
                <w:rFonts w:ascii="Arial" w:hAnsi="Arial" w:cs="Arial"/>
                <w:bCs/>
                <w:kern w:val="44"/>
                <w:sz w:val="18"/>
                <w:szCs w:val="18"/>
              </w:rPr>
            </w:pPr>
            <w:r w:rsidRPr="00FB6A95">
              <w:rPr>
                <w:rFonts w:ascii="Arial" w:hAnsi="Arial" w:cs="Arial"/>
                <w:bCs/>
                <w:kern w:val="44"/>
                <w:sz w:val="18"/>
                <w:szCs w:val="18"/>
              </w:rPr>
              <w:t>692679994</w:t>
            </w:r>
          </w:p>
        </w:tc>
        <w:tc>
          <w:tcPr>
            <w:tcW w:w="2175" w:type="dxa"/>
            <w:noWrap/>
            <w:vAlign w:val="center"/>
          </w:tcPr>
          <w:p w:rsidR="003454BF" w:rsidRPr="00FB6A95" w:rsidRDefault="003454BF" w:rsidP="005D2CC2">
            <w:pPr>
              <w:widowControl/>
              <w:jc w:val="center"/>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00.02</w:t>
            </w:r>
          </w:p>
        </w:tc>
        <w:tc>
          <w:tcPr>
            <w:tcW w:w="1968" w:type="dxa"/>
          </w:tcPr>
          <w:p w:rsidR="003454BF" w:rsidRDefault="003454BF" w:rsidP="003454BF">
            <w:pPr>
              <w:widowControl/>
              <w:jc w:val="center"/>
              <w:rPr>
                <w:rFonts w:ascii="Arial" w:hAnsi="Arial" w:cs="Arial"/>
                <w:kern w:val="0"/>
                <w:sz w:val="18"/>
                <w:szCs w:val="18"/>
              </w:rPr>
            </w:pPr>
          </w:p>
        </w:tc>
      </w:tr>
      <w:tr w:rsidR="003454BF" w:rsidRPr="00FB6A95" w:rsidTr="004970D5">
        <w:trPr>
          <w:trHeight w:val="569"/>
          <w:jc w:val="center"/>
        </w:trPr>
        <w:tc>
          <w:tcPr>
            <w:tcW w:w="2648" w:type="dxa"/>
            <w:gridSpan w:val="2"/>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总计</w:t>
            </w:r>
          </w:p>
        </w:tc>
        <w:tc>
          <w:tcPr>
            <w:tcW w:w="3158" w:type="dxa"/>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w:t>
            </w:r>
          </w:p>
        </w:tc>
        <w:tc>
          <w:tcPr>
            <w:tcW w:w="2175" w:type="dxa"/>
            <w:noWrap/>
            <w:vAlign w:val="center"/>
          </w:tcPr>
          <w:p w:rsidR="003454BF" w:rsidRPr="00EF65A5" w:rsidRDefault="00EF65A5" w:rsidP="005D2CC2">
            <w:pPr>
              <w:widowControl/>
              <w:jc w:val="center"/>
              <w:rPr>
                <w:rFonts w:ascii="Arial" w:hAnsi="Arial" w:cs="Arial"/>
                <w:kern w:val="0"/>
                <w:sz w:val="18"/>
                <w:szCs w:val="18"/>
              </w:rPr>
            </w:pPr>
            <w:r w:rsidRPr="00EF65A5">
              <w:rPr>
                <w:rFonts w:ascii="Arial" w:hAnsi="Arial" w:cs="Arial" w:hint="eastAsia"/>
                <w:kern w:val="0"/>
                <w:sz w:val="18"/>
                <w:szCs w:val="18"/>
              </w:rPr>
              <w:t>2</w:t>
            </w:r>
            <w:r w:rsidRPr="00EF65A5">
              <w:rPr>
                <w:rFonts w:ascii="Arial" w:hAnsi="Arial" w:cs="Arial"/>
                <w:kern w:val="0"/>
                <w:sz w:val="18"/>
                <w:szCs w:val="18"/>
              </w:rPr>
              <w:t>1</w:t>
            </w:r>
            <w:r w:rsidR="00A803DB">
              <w:rPr>
                <w:rFonts w:ascii="Arial" w:hAnsi="Arial" w:cs="Arial"/>
                <w:kern w:val="0"/>
                <w:sz w:val="18"/>
                <w:szCs w:val="18"/>
              </w:rPr>
              <w:t>,</w:t>
            </w:r>
            <w:r w:rsidRPr="00EF65A5">
              <w:rPr>
                <w:rFonts w:ascii="Arial" w:hAnsi="Arial" w:cs="Arial"/>
                <w:kern w:val="0"/>
                <w:sz w:val="18"/>
                <w:szCs w:val="18"/>
              </w:rPr>
              <w:t>034</w:t>
            </w:r>
            <w:r w:rsidR="00A803DB">
              <w:rPr>
                <w:rFonts w:ascii="Arial" w:hAnsi="Arial" w:cs="Arial"/>
                <w:kern w:val="0"/>
                <w:sz w:val="18"/>
                <w:szCs w:val="18"/>
              </w:rPr>
              <w:t>,</w:t>
            </w:r>
            <w:r w:rsidRPr="00EF65A5">
              <w:rPr>
                <w:rFonts w:ascii="Arial" w:hAnsi="Arial" w:cs="Arial"/>
                <w:kern w:val="0"/>
                <w:sz w:val="18"/>
                <w:szCs w:val="18"/>
              </w:rPr>
              <w:t>542.08</w:t>
            </w:r>
          </w:p>
        </w:tc>
        <w:tc>
          <w:tcPr>
            <w:tcW w:w="1968" w:type="dxa"/>
          </w:tcPr>
          <w:p w:rsidR="003454BF" w:rsidRPr="00FB6A95" w:rsidRDefault="003454BF" w:rsidP="003454BF">
            <w:pPr>
              <w:widowControl/>
              <w:jc w:val="center"/>
              <w:rPr>
                <w:rFonts w:ascii="Arial" w:hAnsi="Arial" w:cs="Arial"/>
                <w:kern w:val="0"/>
                <w:sz w:val="24"/>
              </w:rPr>
            </w:pPr>
          </w:p>
        </w:tc>
      </w:tr>
    </w:tbl>
    <w:p w:rsidR="00550DEA" w:rsidRPr="00FB6A95" w:rsidRDefault="00550DEA">
      <w:pPr>
        <w:spacing w:line="360" w:lineRule="auto"/>
        <w:ind w:firstLineChars="200" w:firstLine="442"/>
        <w:jc w:val="left"/>
        <w:rPr>
          <w:rFonts w:ascii="Arial" w:hAnsi="Arial" w:cs="Arial"/>
          <w:b/>
          <w:color w:val="000000"/>
          <w:sz w:val="22"/>
          <w:szCs w:val="21"/>
        </w:rPr>
      </w:pPr>
    </w:p>
    <w:p w:rsidR="00550DEA" w:rsidRPr="00FB6A95" w:rsidRDefault="00550DEA">
      <w:pPr>
        <w:spacing w:line="360" w:lineRule="auto"/>
        <w:ind w:firstLineChars="200" w:firstLine="420"/>
        <w:jc w:val="center"/>
        <w:rPr>
          <w:rFonts w:ascii="Arial" w:hAnsi="Arial" w:cs="Arial"/>
        </w:rPr>
        <w:sectPr w:rsidR="00550DEA" w:rsidRPr="00FB6A95">
          <w:pgSz w:w="11906" w:h="16838"/>
          <w:pgMar w:top="1843" w:right="1134" w:bottom="1134" w:left="1134" w:header="851" w:footer="850" w:gutter="340"/>
          <w:cols w:space="720"/>
          <w:docGrid w:linePitch="312"/>
        </w:sectPr>
      </w:pPr>
    </w:p>
    <w:p w:rsidR="00550DEA" w:rsidRPr="00FB6A95" w:rsidRDefault="007130E6">
      <w:pPr>
        <w:pStyle w:val="1"/>
        <w:keepNext w:val="0"/>
        <w:keepLines w:val="0"/>
        <w:spacing w:before="300" w:after="300" w:line="360" w:lineRule="exact"/>
        <w:rPr>
          <w:rFonts w:ascii="Arial" w:hAnsi="Arial" w:cs="Arial"/>
          <w:color w:val="000000"/>
          <w:sz w:val="28"/>
          <w:szCs w:val="28"/>
        </w:rPr>
      </w:pPr>
      <w:bookmarkStart w:id="68" w:name="_Toc532281664"/>
      <w:bookmarkStart w:id="69" w:name="_Toc535508646"/>
      <w:bookmarkStart w:id="70" w:name="_Toc535570760"/>
      <w:bookmarkStart w:id="71" w:name="_Toc535580033"/>
      <w:bookmarkStart w:id="72" w:name="_Toc535580101"/>
      <w:bookmarkStart w:id="73" w:name="_Toc16243540"/>
      <w:r w:rsidRPr="00FB6A95">
        <w:rPr>
          <w:rFonts w:ascii="Arial" w:hAnsi="Arial" w:cs="Arial"/>
          <w:color w:val="000000"/>
          <w:sz w:val="28"/>
          <w:szCs w:val="28"/>
        </w:rPr>
        <w:lastRenderedPageBreak/>
        <w:t>附件</w:t>
      </w:r>
      <w:bookmarkEnd w:id="68"/>
      <w:bookmarkEnd w:id="69"/>
      <w:bookmarkEnd w:id="70"/>
      <w:bookmarkEnd w:id="71"/>
      <w:bookmarkEnd w:id="72"/>
      <w:bookmarkEnd w:id="73"/>
    </w:p>
    <w:p w:rsidR="001C0294" w:rsidRPr="006E6832" w:rsidRDefault="001C0294">
      <w:pPr>
        <w:pStyle w:val="2"/>
        <w:keepNext w:val="0"/>
        <w:keepLines w:val="0"/>
        <w:spacing w:before="300" w:after="300" w:line="360" w:lineRule="exact"/>
        <w:rPr>
          <w:rFonts w:eastAsia="宋体" w:cs="Arial"/>
          <w:sz w:val="24"/>
        </w:rPr>
      </w:pPr>
      <w:bookmarkStart w:id="74" w:name="_Toc16243541"/>
      <w:bookmarkStart w:id="75" w:name="_Toc532281665"/>
      <w:bookmarkStart w:id="76" w:name="_Toc535508647"/>
      <w:bookmarkStart w:id="77" w:name="_Toc535570761"/>
      <w:bookmarkStart w:id="78" w:name="_Toc535580034"/>
      <w:bookmarkStart w:id="79" w:name="_Toc535580102"/>
      <w:r w:rsidRPr="006E6832">
        <w:rPr>
          <w:rFonts w:eastAsia="宋体" w:cs="Arial"/>
          <w:sz w:val="24"/>
        </w:rPr>
        <w:t>附件一</w:t>
      </w:r>
      <w:r w:rsidR="00C35CC1">
        <w:rPr>
          <w:rFonts w:eastAsia="宋体" w:cs="Arial" w:hint="eastAsia"/>
          <w:sz w:val="24"/>
        </w:rPr>
        <w:t xml:space="preserve"> </w:t>
      </w:r>
      <w:r w:rsidR="00EB11C1" w:rsidRPr="006E6832">
        <w:rPr>
          <w:rFonts w:eastAsia="宋体" w:cs="Arial" w:hint="eastAsia"/>
          <w:sz w:val="24"/>
        </w:rPr>
        <w:t>地块一《不动产权证书》</w:t>
      </w:r>
      <w:bookmarkEnd w:id="74"/>
    </w:p>
    <w:p w:rsidR="009964ED" w:rsidRPr="00B53795" w:rsidRDefault="00CB1B7D" w:rsidP="00202966">
      <w:r>
        <w:rPr>
          <w:noProof/>
        </w:rPr>
        <w:drawing>
          <wp:inline distT="0" distB="0" distL="0" distR="0">
            <wp:extent cx="5286083" cy="3600000"/>
            <wp:effectExtent l="19050" t="0" r="0" b="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房.jpg"/>
                    <pic:cNvPicPr/>
                  </pic:nvPicPr>
                  <pic:blipFill>
                    <a:blip r:embed="rId25" cstate="email">
                      <a:extLst>
                        <a:ext uri="{28A0092B-C50C-407E-A947-70E740481C1C}">
                          <a14:useLocalDpi xmlns:a14="http://schemas.microsoft.com/office/drawing/2010/main" val="0"/>
                        </a:ext>
                      </a:extLst>
                    </a:blip>
                    <a:stretch>
                      <a:fillRect/>
                    </a:stretch>
                  </pic:blipFill>
                  <pic:spPr>
                    <a:xfrm>
                      <a:off x="0" y="0"/>
                      <a:ext cx="5286083" cy="3600000"/>
                    </a:xfrm>
                    <a:prstGeom prst="rect">
                      <a:avLst/>
                    </a:prstGeom>
                  </pic:spPr>
                </pic:pic>
              </a:graphicData>
            </a:graphic>
          </wp:inline>
        </w:drawing>
      </w:r>
      <w:bookmarkStart w:id="80" w:name="_Hlk13754499"/>
    </w:p>
    <w:p w:rsidR="00EB11C1" w:rsidRPr="006E6832" w:rsidRDefault="00EB11C1" w:rsidP="00EB11C1">
      <w:pPr>
        <w:pStyle w:val="2"/>
        <w:keepNext w:val="0"/>
        <w:keepLines w:val="0"/>
        <w:spacing w:before="300" w:after="300" w:line="360" w:lineRule="exact"/>
        <w:rPr>
          <w:rFonts w:eastAsia="宋体" w:cs="Arial"/>
          <w:sz w:val="24"/>
        </w:rPr>
      </w:pPr>
      <w:bookmarkStart w:id="81" w:name="_Toc16243542"/>
      <w:r w:rsidRPr="006E6832">
        <w:rPr>
          <w:rFonts w:eastAsia="宋体" w:cs="Arial"/>
          <w:sz w:val="24"/>
        </w:rPr>
        <w:t>附件</w:t>
      </w:r>
      <w:r w:rsidRPr="006E6832">
        <w:rPr>
          <w:rFonts w:eastAsia="宋体" w:cs="Arial" w:hint="eastAsia"/>
          <w:sz w:val="24"/>
        </w:rPr>
        <w:t>二</w:t>
      </w:r>
      <w:r w:rsidR="00C35CC1">
        <w:rPr>
          <w:rFonts w:eastAsia="宋体" w:cs="Arial" w:hint="eastAsia"/>
          <w:sz w:val="24"/>
        </w:rPr>
        <w:t xml:space="preserve"> </w:t>
      </w:r>
      <w:r w:rsidRPr="006E6832">
        <w:rPr>
          <w:rFonts w:eastAsia="宋体" w:cs="Arial" w:hint="eastAsia"/>
          <w:sz w:val="24"/>
        </w:rPr>
        <w:t>地块一《</w:t>
      </w:r>
      <w:r w:rsidRPr="006E6832">
        <w:rPr>
          <w:rFonts w:ascii="宋体" w:eastAsia="宋体" w:hAnsi="宋体" w:cs="Arial" w:hint="eastAsia"/>
          <w:sz w:val="24"/>
        </w:rPr>
        <w:t>建设工程规划许可证</w:t>
      </w:r>
      <w:r w:rsidRPr="006E6832">
        <w:rPr>
          <w:rFonts w:eastAsia="宋体" w:cs="Arial" w:hint="eastAsia"/>
          <w:sz w:val="24"/>
        </w:rPr>
        <w:t>》</w:t>
      </w:r>
      <w:bookmarkEnd w:id="81"/>
    </w:p>
    <w:p w:rsidR="00CB1B7D" w:rsidRDefault="00C112A1" w:rsidP="00202966">
      <w:pPr>
        <w:rPr>
          <w:rFonts w:ascii="Arial" w:hAnsi="Arial" w:cs="Arial"/>
        </w:rPr>
      </w:pPr>
      <w:r>
        <w:rPr>
          <w:rFonts w:ascii="Arial" w:hAnsi="Arial" w:cs="Arial"/>
          <w:noProof/>
        </w:rPr>
        <w:drawing>
          <wp:inline distT="0" distB="0" distL="0" distR="0">
            <wp:extent cx="5549865" cy="3240000"/>
            <wp:effectExtent l="19050" t="0" r="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1.jpg"/>
                    <pic:cNvPicPr/>
                  </pic:nvPicPr>
                  <pic:blipFill>
                    <a:blip r:embed="rId26" cstate="email">
                      <a:extLst>
                        <a:ext uri="{28A0092B-C50C-407E-A947-70E740481C1C}">
                          <a14:useLocalDpi xmlns:a14="http://schemas.microsoft.com/office/drawing/2010/main" val="0"/>
                        </a:ext>
                      </a:extLst>
                    </a:blip>
                    <a:stretch>
                      <a:fillRect/>
                    </a:stretch>
                  </pic:blipFill>
                  <pic:spPr>
                    <a:xfrm>
                      <a:off x="0" y="0"/>
                      <a:ext cx="5549865" cy="3240000"/>
                    </a:xfrm>
                    <a:prstGeom prst="rect">
                      <a:avLst/>
                    </a:prstGeom>
                  </pic:spPr>
                </pic:pic>
              </a:graphicData>
            </a:graphic>
          </wp:inline>
        </w:drawing>
      </w:r>
      <w:r>
        <w:rPr>
          <w:rFonts w:ascii="Arial" w:hAnsi="Arial" w:cs="Arial"/>
          <w:noProof/>
        </w:rPr>
        <w:lastRenderedPageBreak/>
        <w:drawing>
          <wp:inline distT="0" distB="0" distL="0" distR="0">
            <wp:extent cx="5600194" cy="3960000"/>
            <wp:effectExtent l="19050" t="0" r="506"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2.jpg"/>
                    <pic:cNvPicPr/>
                  </pic:nvPicPr>
                  <pic:blipFill>
                    <a:blip r:embed="rId27" cstate="email">
                      <a:extLst>
                        <a:ext uri="{28A0092B-C50C-407E-A947-70E740481C1C}">
                          <a14:useLocalDpi xmlns:a14="http://schemas.microsoft.com/office/drawing/2010/main" val="0"/>
                        </a:ext>
                      </a:extLst>
                    </a:blip>
                    <a:stretch>
                      <a:fillRect/>
                    </a:stretch>
                  </pic:blipFill>
                  <pic:spPr>
                    <a:xfrm>
                      <a:off x="0" y="0"/>
                      <a:ext cx="5600194" cy="3960000"/>
                    </a:xfrm>
                    <a:prstGeom prst="rect">
                      <a:avLst/>
                    </a:prstGeom>
                  </pic:spPr>
                </pic:pic>
              </a:graphicData>
            </a:graphic>
          </wp:inline>
        </w:drawing>
      </w:r>
    </w:p>
    <w:p w:rsidR="00CB1B7D" w:rsidRDefault="00CB1B7D" w:rsidP="00202966">
      <w:pPr>
        <w:rPr>
          <w:rFonts w:ascii="Arial" w:hAnsi="Arial" w:cs="Arial"/>
        </w:rPr>
      </w:pPr>
    </w:p>
    <w:p w:rsidR="00CB1B7D" w:rsidRDefault="00C112A1" w:rsidP="00202966">
      <w:pPr>
        <w:rPr>
          <w:rFonts w:ascii="Arial" w:hAnsi="Arial" w:cs="Arial"/>
        </w:rPr>
      </w:pPr>
      <w:r>
        <w:rPr>
          <w:rFonts w:ascii="Arial" w:hAnsi="Arial" w:cs="Arial"/>
          <w:noProof/>
        </w:rPr>
        <w:drawing>
          <wp:inline distT="0" distB="0" distL="0" distR="0">
            <wp:extent cx="5600194" cy="3960000"/>
            <wp:effectExtent l="19050" t="0" r="506"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3.jpg"/>
                    <pic:cNvPicPr/>
                  </pic:nvPicPr>
                  <pic:blipFill>
                    <a:blip r:embed="rId28" cstate="email">
                      <a:extLst>
                        <a:ext uri="{28A0092B-C50C-407E-A947-70E740481C1C}">
                          <a14:useLocalDpi xmlns:a14="http://schemas.microsoft.com/office/drawing/2010/main" val="0"/>
                        </a:ext>
                      </a:extLst>
                    </a:blip>
                    <a:stretch>
                      <a:fillRect/>
                    </a:stretch>
                  </pic:blipFill>
                  <pic:spPr>
                    <a:xfrm>
                      <a:off x="0" y="0"/>
                      <a:ext cx="5600194" cy="3960000"/>
                    </a:xfrm>
                    <a:prstGeom prst="rect">
                      <a:avLst/>
                    </a:prstGeom>
                  </pic:spPr>
                </pic:pic>
              </a:graphicData>
            </a:graphic>
          </wp:inline>
        </w:drawing>
      </w:r>
      <w:r>
        <w:rPr>
          <w:rFonts w:ascii="Arial" w:hAnsi="Arial" w:cs="Arial"/>
          <w:noProof/>
        </w:rPr>
        <w:lastRenderedPageBreak/>
        <w:drawing>
          <wp:inline distT="0" distB="0" distL="0" distR="0">
            <wp:extent cx="5593825" cy="3960000"/>
            <wp:effectExtent l="19050" t="0" r="6875"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4.jpg"/>
                    <pic:cNvPicPr/>
                  </pic:nvPicPr>
                  <pic:blipFill>
                    <a:blip r:embed="rId29" cstate="email">
                      <a:extLst>
                        <a:ext uri="{28A0092B-C50C-407E-A947-70E740481C1C}">
                          <a14:useLocalDpi xmlns:a14="http://schemas.microsoft.com/office/drawing/2010/main" val="0"/>
                        </a:ext>
                      </a:extLst>
                    </a:blip>
                    <a:stretch>
                      <a:fillRect/>
                    </a:stretch>
                  </pic:blipFill>
                  <pic:spPr>
                    <a:xfrm>
                      <a:off x="0" y="0"/>
                      <a:ext cx="5593825" cy="3960000"/>
                    </a:xfrm>
                    <a:prstGeom prst="rect">
                      <a:avLst/>
                    </a:prstGeom>
                  </pic:spPr>
                </pic:pic>
              </a:graphicData>
            </a:graphic>
          </wp:inline>
        </w:drawing>
      </w:r>
    </w:p>
    <w:p w:rsidR="00CB1B7D" w:rsidRDefault="00CB1B7D" w:rsidP="00202966">
      <w:pPr>
        <w:rPr>
          <w:rFonts w:ascii="Arial" w:hAnsi="Arial" w:cs="Arial"/>
        </w:rPr>
      </w:pPr>
    </w:p>
    <w:p w:rsidR="00CB1B7D" w:rsidRDefault="00C112A1" w:rsidP="00202966">
      <w:pPr>
        <w:rPr>
          <w:rFonts w:ascii="Arial" w:hAnsi="Arial" w:cs="Arial"/>
        </w:rPr>
      </w:pPr>
      <w:r>
        <w:rPr>
          <w:rFonts w:ascii="Arial" w:hAnsi="Arial" w:cs="Arial"/>
          <w:noProof/>
        </w:rPr>
        <w:drawing>
          <wp:inline distT="0" distB="0" distL="0" distR="0">
            <wp:extent cx="5600321" cy="3960000"/>
            <wp:effectExtent l="19050" t="0" r="379"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5.jpg"/>
                    <pic:cNvPicPr/>
                  </pic:nvPicPr>
                  <pic:blipFill>
                    <a:blip r:embed="rId30" cstate="email">
                      <a:extLst>
                        <a:ext uri="{28A0092B-C50C-407E-A947-70E740481C1C}">
                          <a14:useLocalDpi xmlns:a14="http://schemas.microsoft.com/office/drawing/2010/main" val="0"/>
                        </a:ext>
                      </a:extLst>
                    </a:blip>
                    <a:stretch>
                      <a:fillRect/>
                    </a:stretch>
                  </pic:blipFill>
                  <pic:spPr>
                    <a:xfrm>
                      <a:off x="0" y="0"/>
                      <a:ext cx="5600321" cy="3960000"/>
                    </a:xfrm>
                    <a:prstGeom prst="rect">
                      <a:avLst/>
                    </a:prstGeom>
                  </pic:spPr>
                </pic:pic>
              </a:graphicData>
            </a:graphic>
          </wp:inline>
        </w:drawing>
      </w:r>
      <w:r>
        <w:rPr>
          <w:rFonts w:ascii="Arial" w:hAnsi="Arial" w:cs="Arial"/>
          <w:noProof/>
        </w:rPr>
        <w:lastRenderedPageBreak/>
        <w:drawing>
          <wp:inline distT="0" distB="0" distL="0" distR="0">
            <wp:extent cx="5596214" cy="3960000"/>
            <wp:effectExtent l="19050" t="0" r="4486"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6.jpg"/>
                    <pic:cNvPicPr/>
                  </pic:nvPicPr>
                  <pic:blipFill>
                    <a:blip r:embed="rId31" cstate="email">
                      <a:extLst>
                        <a:ext uri="{28A0092B-C50C-407E-A947-70E740481C1C}">
                          <a14:useLocalDpi xmlns:a14="http://schemas.microsoft.com/office/drawing/2010/main" val="0"/>
                        </a:ext>
                      </a:extLst>
                    </a:blip>
                    <a:stretch>
                      <a:fillRect/>
                    </a:stretch>
                  </pic:blipFill>
                  <pic:spPr>
                    <a:xfrm>
                      <a:off x="0" y="0"/>
                      <a:ext cx="5596214" cy="3960000"/>
                    </a:xfrm>
                    <a:prstGeom prst="rect">
                      <a:avLst/>
                    </a:prstGeom>
                  </pic:spPr>
                </pic:pic>
              </a:graphicData>
            </a:graphic>
          </wp:inline>
        </w:drawing>
      </w:r>
    </w:p>
    <w:p w:rsidR="00CB1B7D" w:rsidRDefault="00CB1B7D" w:rsidP="00202966">
      <w:pPr>
        <w:rPr>
          <w:rFonts w:ascii="Arial" w:hAnsi="Arial" w:cs="Arial"/>
        </w:rPr>
      </w:pPr>
    </w:p>
    <w:p w:rsidR="00CB1B7D" w:rsidRDefault="00CB1B7D" w:rsidP="00202966">
      <w:pPr>
        <w:rPr>
          <w:rFonts w:ascii="Arial" w:hAnsi="Arial" w:cs="Arial"/>
        </w:rPr>
      </w:pPr>
    </w:p>
    <w:p w:rsidR="00CB1B7D" w:rsidRDefault="00C112A1" w:rsidP="00202966">
      <w:pPr>
        <w:rPr>
          <w:rFonts w:ascii="Arial" w:hAnsi="Arial" w:cs="Arial"/>
        </w:rPr>
      </w:pPr>
      <w:r>
        <w:rPr>
          <w:rFonts w:ascii="Arial" w:hAnsi="Arial" w:cs="Arial"/>
          <w:noProof/>
        </w:rPr>
        <w:drawing>
          <wp:inline distT="0" distB="0" distL="0" distR="0">
            <wp:extent cx="5600184" cy="3960000"/>
            <wp:effectExtent l="19050" t="0" r="516"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7.jpg"/>
                    <pic:cNvPicPr/>
                  </pic:nvPicPr>
                  <pic:blipFill>
                    <a:blip r:embed="rId32" cstate="email">
                      <a:extLst>
                        <a:ext uri="{28A0092B-C50C-407E-A947-70E740481C1C}">
                          <a14:useLocalDpi xmlns:a14="http://schemas.microsoft.com/office/drawing/2010/main" val="0"/>
                        </a:ext>
                      </a:extLst>
                    </a:blip>
                    <a:stretch>
                      <a:fillRect/>
                    </a:stretch>
                  </pic:blipFill>
                  <pic:spPr>
                    <a:xfrm>
                      <a:off x="0" y="0"/>
                      <a:ext cx="5600184" cy="3960000"/>
                    </a:xfrm>
                    <a:prstGeom prst="rect">
                      <a:avLst/>
                    </a:prstGeom>
                  </pic:spPr>
                </pic:pic>
              </a:graphicData>
            </a:graphic>
          </wp:inline>
        </w:drawing>
      </w:r>
      <w:r>
        <w:rPr>
          <w:rFonts w:ascii="Arial" w:hAnsi="Arial" w:cs="Arial"/>
          <w:noProof/>
        </w:rPr>
        <w:lastRenderedPageBreak/>
        <w:drawing>
          <wp:inline distT="0" distB="0" distL="0" distR="0">
            <wp:extent cx="5596214" cy="3960000"/>
            <wp:effectExtent l="19050" t="0" r="4486"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8.jpg"/>
                    <pic:cNvPicPr/>
                  </pic:nvPicPr>
                  <pic:blipFill>
                    <a:blip r:embed="rId33" cstate="email">
                      <a:extLst>
                        <a:ext uri="{28A0092B-C50C-407E-A947-70E740481C1C}">
                          <a14:useLocalDpi xmlns:a14="http://schemas.microsoft.com/office/drawing/2010/main" val="0"/>
                        </a:ext>
                      </a:extLst>
                    </a:blip>
                    <a:stretch>
                      <a:fillRect/>
                    </a:stretch>
                  </pic:blipFill>
                  <pic:spPr>
                    <a:xfrm>
                      <a:off x="0" y="0"/>
                      <a:ext cx="5596214" cy="3960000"/>
                    </a:xfrm>
                    <a:prstGeom prst="rect">
                      <a:avLst/>
                    </a:prstGeom>
                  </pic:spPr>
                </pic:pic>
              </a:graphicData>
            </a:graphic>
          </wp:inline>
        </w:drawing>
      </w:r>
    </w:p>
    <w:p w:rsidR="00CB1B7D" w:rsidRDefault="00CB1B7D" w:rsidP="00202966">
      <w:pPr>
        <w:rPr>
          <w:rFonts w:ascii="Arial" w:hAnsi="Arial" w:cs="Arial"/>
        </w:rPr>
      </w:pPr>
    </w:p>
    <w:p w:rsidR="00CB1B7D" w:rsidRDefault="00C112A1" w:rsidP="00202966">
      <w:pPr>
        <w:rPr>
          <w:rFonts w:ascii="Arial" w:hAnsi="Arial" w:cs="Arial"/>
        </w:rPr>
      </w:pPr>
      <w:r>
        <w:rPr>
          <w:rFonts w:ascii="Arial" w:hAnsi="Arial" w:cs="Arial"/>
          <w:noProof/>
        </w:rPr>
        <w:drawing>
          <wp:inline distT="0" distB="0" distL="0" distR="0">
            <wp:extent cx="5598791" cy="3960000"/>
            <wp:effectExtent l="19050" t="0" r="1909"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9.jpg"/>
                    <pic:cNvPicPr/>
                  </pic:nvPicPr>
                  <pic:blipFill>
                    <a:blip r:embed="rId34" cstate="email">
                      <a:extLst>
                        <a:ext uri="{28A0092B-C50C-407E-A947-70E740481C1C}">
                          <a14:useLocalDpi xmlns:a14="http://schemas.microsoft.com/office/drawing/2010/main" val="0"/>
                        </a:ext>
                      </a:extLst>
                    </a:blip>
                    <a:stretch>
                      <a:fillRect/>
                    </a:stretch>
                  </pic:blipFill>
                  <pic:spPr>
                    <a:xfrm>
                      <a:off x="0" y="0"/>
                      <a:ext cx="5598791" cy="3960000"/>
                    </a:xfrm>
                    <a:prstGeom prst="rect">
                      <a:avLst/>
                    </a:prstGeom>
                  </pic:spPr>
                </pic:pic>
              </a:graphicData>
            </a:graphic>
          </wp:inline>
        </w:drawing>
      </w:r>
      <w:r>
        <w:rPr>
          <w:rFonts w:ascii="Arial" w:hAnsi="Arial" w:cs="Arial"/>
          <w:noProof/>
        </w:rPr>
        <w:lastRenderedPageBreak/>
        <w:drawing>
          <wp:inline distT="0" distB="0" distL="0" distR="0">
            <wp:extent cx="5600321" cy="3960000"/>
            <wp:effectExtent l="19050" t="0" r="379"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10.jpg"/>
                    <pic:cNvPicPr/>
                  </pic:nvPicPr>
                  <pic:blipFill>
                    <a:blip r:embed="rId35" cstate="email">
                      <a:extLst>
                        <a:ext uri="{28A0092B-C50C-407E-A947-70E740481C1C}">
                          <a14:useLocalDpi xmlns:a14="http://schemas.microsoft.com/office/drawing/2010/main" val="0"/>
                        </a:ext>
                      </a:extLst>
                    </a:blip>
                    <a:stretch>
                      <a:fillRect/>
                    </a:stretch>
                  </pic:blipFill>
                  <pic:spPr>
                    <a:xfrm>
                      <a:off x="0" y="0"/>
                      <a:ext cx="5600321" cy="3960000"/>
                    </a:xfrm>
                    <a:prstGeom prst="rect">
                      <a:avLst/>
                    </a:prstGeom>
                  </pic:spPr>
                </pic:pic>
              </a:graphicData>
            </a:graphic>
          </wp:inline>
        </w:drawing>
      </w:r>
    </w:p>
    <w:p w:rsidR="00CB1B7D" w:rsidRDefault="00CB1B7D" w:rsidP="00202966">
      <w:pPr>
        <w:rPr>
          <w:rFonts w:ascii="Arial" w:hAnsi="Arial" w:cs="Arial"/>
        </w:rPr>
      </w:pPr>
    </w:p>
    <w:p w:rsidR="00CB1B7D" w:rsidRDefault="00C112A1" w:rsidP="00202966">
      <w:pPr>
        <w:rPr>
          <w:rFonts w:ascii="Arial" w:hAnsi="Arial" w:cs="Arial"/>
        </w:rPr>
      </w:pPr>
      <w:r>
        <w:rPr>
          <w:rFonts w:ascii="Arial" w:hAnsi="Arial" w:cs="Arial"/>
          <w:noProof/>
        </w:rPr>
        <w:drawing>
          <wp:inline distT="0" distB="0" distL="0" distR="0">
            <wp:extent cx="5597137" cy="3960000"/>
            <wp:effectExtent l="19050" t="0" r="3563"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11.jpg"/>
                    <pic:cNvPicPr/>
                  </pic:nvPicPr>
                  <pic:blipFill>
                    <a:blip r:embed="rId36" cstate="email">
                      <a:extLst>
                        <a:ext uri="{28A0092B-C50C-407E-A947-70E740481C1C}">
                          <a14:useLocalDpi xmlns:a14="http://schemas.microsoft.com/office/drawing/2010/main" val="0"/>
                        </a:ext>
                      </a:extLst>
                    </a:blip>
                    <a:stretch>
                      <a:fillRect/>
                    </a:stretch>
                  </pic:blipFill>
                  <pic:spPr>
                    <a:xfrm>
                      <a:off x="0" y="0"/>
                      <a:ext cx="5597137" cy="3960000"/>
                    </a:xfrm>
                    <a:prstGeom prst="rect">
                      <a:avLst/>
                    </a:prstGeom>
                  </pic:spPr>
                </pic:pic>
              </a:graphicData>
            </a:graphic>
          </wp:inline>
        </w:drawing>
      </w:r>
      <w:r>
        <w:rPr>
          <w:rFonts w:ascii="Arial" w:hAnsi="Arial" w:cs="Arial"/>
          <w:noProof/>
        </w:rPr>
        <w:lastRenderedPageBreak/>
        <w:drawing>
          <wp:inline distT="0" distB="0" distL="0" distR="0">
            <wp:extent cx="5601952" cy="3960000"/>
            <wp:effectExtent l="1905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12.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5601952" cy="3960000"/>
                    </a:xfrm>
                    <a:prstGeom prst="rect">
                      <a:avLst/>
                    </a:prstGeom>
                  </pic:spPr>
                </pic:pic>
              </a:graphicData>
            </a:graphic>
          </wp:inline>
        </w:drawing>
      </w:r>
    </w:p>
    <w:p w:rsidR="00CB1B7D" w:rsidRDefault="00CB1B7D" w:rsidP="00202966">
      <w:pPr>
        <w:rPr>
          <w:rFonts w:ascii="Arial" w:hAnsi="Arial" w:cs="Arial"/>
        </w:rPr>
      </w:pPr>
    </w:p>
    <w:p w:rsidR="00CB1B7D" w:rsidRDefault="00C112A1" w:rsidP="00202966">
      <w:pPr>
        <w:rPr>
          <w:rFonts w:ascii="Arial" w:hAnsi="Arial" w:cs="Arial"/>
        </w:rPr>
      </w:pPr>
      <w:r>
        <w:rPr>
          <w:rFonts w:ascii="Arial" w:hAnsi="Arial" w:cs="Arial"/>
          <w:noProof/>
        </w:rPr>
        <w:drawing>
          <wp:inline distT="0" distB="0" distL="0" distR="0">
            <wp:extent cx="5601952" cy="3960000"/>
            <wp:effectExtent l="19050" t="0" r="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13.jpg"/>
                    <pic:cNvPicPr/>
                  </pic:nvPicPr>
                  <pic:blipFill>
                    <a:blip r:embed="rId38" cstate="email">
                      <a:extLst>
                        <a:ext uri="{28A0092B-C50C-407E-A947-70E740481C1C}">
                          <a14:useLocalDpi xmlns:a14="http://schemas.microsoft.com/office/drawing/2010/main" val="0"/>
                        </a:ext>
                      </a:extLst>
                    </a:blip>
                    <a:stretch>
                      <a:fillRect/>
                    </a:stretch>
                  </pic:blipFill>
                  <pic:spPr>
                    <a:xfrm>
                      <a:off x="0" y="0"/>
                      <a:ext cx="5601952" cy="3960000"/>
                    </a:xfrm>
                    <a:prstGeom prst="rect">
                      <a:avLst/>
                    </a:prstGeom>
                  </pic:spPr>
                </pic:pic>
              </a:graphicData>
            </a:graphic>
          </wp:inline>
        </w:drawing>
      </w:r>
      <w:r>
        <w:rPr>
          <w:rFonts w:ascii="Arial" w:hAnsi="Arial" w:cs="Arial"/>
          <w:noProof/>
        </w:rPr>
        <w:lastRenderedPageBreak/>
        <w:drawing>
          <wp:inline distT="0" distB="0" distL="0" distR="0">
            <wp:extent cx="5601952" cy="3960000"/>
            <wp:effectExtent l="19050" t="0" r="0"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14.jpg"/>
                    <pic:cNvPicPr/>
                  </pic:nvPicPr>
                  <pic:blipFill>
                    <a:blip r:embed="rId39" cstate="email">
                      <a:extLst>
                        <a:ext uri="{28A0092B-C50C-407E-A947-70E740481C1C}">
                          <a14:useLocalDpi xmlns:a14="http://schemas.microsoft.com/office/drawing/2010/main" val="0"/>
                        </a:ext>
                      </a:extLst>
                    </a:blip>
                    <a:stretch>
                      <a:fillRect/>
                    </a:stretch>
                  </pic:blipFill>
                  <pic:spPr>
                    <a:xfrm>
                      <a:off x="0" y="0"/>
                      <a:ext cx="5601952" cy="3960000"/>
                    </a:xfrm>
                    <a:prstGeom prst="rect">
                      <a:avLst/>
                    </a:prstGeom>
                  </pic:spPr>
                </pic:pic>
              </a:graphicData>
            </a:graphic>
          </wp:inline>
        </w:drawing>
      </w:r>
    </w:p>
    <w:p w:rsidR="00CB1B7D" w:rsidRDefault="00CB1B7D" w:rsidP="00202966">
      <w:pPr>
        <w:rPr>
          <w:rFonts w:ascii="Arial" w:hAnsi="Arial" w:cs="Arial"/>
        </w:rPr>
      </w:pPr>
    </w:p>
    <w:p w:rsidR="00CB1B7D" w:rsidRDefault="00C112A1" w:rsidP="00202966">
      <w:pPr>
        <w:rPr>
          <w:rFonts w:ascii="Arial" w:hAnsi="Arial" w:cs="Arial"/>
        </w:rPr>
      </w:pPr>
      <w:r>
        <w:rPr>
          <w:rFonts w:ascii="Arial" w:hAnsi="Arial" w:cs="Arial"/>
          <w:noProof/>
        </w:rPr>
        <w:drawing>
          <wp:inline distT="0" distB="0" distL="0" distR="0">
            <wp:extent cx="5601952" cy="3960000"/>
            <wp:effectExtent l="19050" t="0" r="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15.jpg"/>
                    <pic:cNvPicPr/>
                  </pic:nvPicPr>
                  <pic:blipFill>
                    <a:blip r:embed="rId40" cstate="email">
                      <a:extLst>
                        <a:ext uri="{28A0092B-C50C-407E-A947-70E740481C1C}">
                          <a14:useLocalDpi xmlns:a14="http://schemas.microsoft.com/office/drawing/2010/main" val="0"/>
                        </a:ext>
                      </a:extLst>
                    </a:blip>
                    <a:stretch>
                      <a:fillRect/>
                    </a:stretch>
                  </pic:blipFill>
                  <pic:spPr>
                    <a:xfrm>
                      <a:off x="0" y="0"/>
                      <a:ext cx="5601952" cy="3960000"/>
                    </a:xfrm>
                    <a:prstGeom prst="rect">
                      <a:avLst/>
                    </a:prstGeom>
                  </pic:spPr>
                </pic:pic>
              </a:graphicData>
            </a:graphic>
          </wp:inline>
        </w:drawing>
      </w:r>
      <w:r>
        <w:rPr>
          <w:rFonts w:ascii="Arial" w:hAnsi="Arial" w:cs="Arial"/>
          <w:noProof/>
        </w:rPr>
        <w:lastRenderedPageBreak/>
        <w:drawing>
          <wp:inline distT="0" distB="0" distL="0" distR="0">
            <wp:extent cx="5601952" cy="3960000"/>
            <wp:effectExtent l="19050" t="0" r="0"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16.jpg"/>
                    <pic:cNvPicPr/>
                  </pic:nvPicPr>
                  <pic:blipFill>
                    <a:blip r:embed="rId41" cstate="email">
                      <a:extLst>
                        <a:ext uri="{28A0092B-C50C-407E-A947-70E740481C1C}">
                          <a14:useLocalDpi xmlns:a14="http://schemas.microsoft.com/office/drawing/2010/main" val="0"/>
                        </a:ext>
                      </a:extLst>
                    </a:blip>
                    <a:stretch>
                      <a:fillRect/>
                    </a:stretch>
                  </pic:blipFill>
                  <pic:spPr>
                    <a:xfrm>
                      <a:off x="0" y="0"/>
                      <a:ext cx="5601952" cy="3960000"/>
                    </a:xfrm>
                    <a:prstGeom prst="rect">
                      <a:avLst/>
                    </a:prstGeom>
                  </pic:spPr>
                </pic:pic>
              </a:graphicData>
            </a:graphic>
          </wp:inline>
        </w:drawing>
      </w:r>
    </w:p>
    <w:p w:rsidR="00CB1B7D" w:rsidRDefault="00CB1B7D" w:rsidP="00202966">
      <w:pPr>
        <w:rPr>
          <w:rFonts w:ascii="Arial" w:hAnsi="Arial" w:cs="Arial"/>
        </w:rPr>
      </w:pPr>
    </w:p>
    <w:p w:rsidR="00CB1B7D" w:rsidRDefault="00C112A1" w:rsidP="00202966">
      <w:pPr>
        <w:rPr>
          <w:rFonts w:ascii="Arial" w:hAnsi="Arial" w:cs="Arial"/>
        </w:rPr>
      </w:pPr>
      <w:r>
        <w:rPr>
          <w:rFonts w:ascii="Arial" w:hAnsi="Arial" w:cs="Arial"/>
          <w:noProof/>
        </w:rPr>
        <w:drawing>
          <wp:inline distT="0" distB="0" distL="0" distR="0">
            <wp:extent cx="5601952" cy="3960000"/>
            <wp:effectExtent l="19050" t="0" r="0"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17.jpg"/>
                    <pic:cNvPicPr/>
                  </pic:nvPicPr>
                  <pic:blipFill>
                    <a:blip r:embed="rId42" cstate="email">
                      <a:extLst>
                        <a:ext uri="{28A0092B-C50C-407E-A947-70E740481C1C}">
                          <a14:useLocalDpi xmlns:a14="http://schemas.microsoft.com/office/drawing/2010/main" val="0"/>
                        </a:ext>
                      </a:extLst>
                    </a:blip>
                    <a:stretch>
                      <a:fillRect/>
                    </a:stretch>
                  </pic:blipFill>
                  <pic:spPr>
                    <a:xfrm>
                      <a:off x="0" y="0"/>
                      <a:ext cx="5601952" cy="3960000"/>
                    </a:xfrm>
                    <a:prstGeom prst="rect">
                      <a:avLst/>
                    </a:prstGeom>
                  </pic:spPr>
                </pic:pic>
              </a:graphicData>
            </a:graphic>
          </wp:inline>
        </w:drawing>
      </w:r>
      <w:r>
        <w:rPr>
          <w:rFonts w:ascii="Arial" w:hAnsi="Arial" w:cs="Arial"/>
          <w:noProof/>
        </w:rPr>
        <w:lastRenderedPageBreak/>
        <w:drawing>
          <wp:inline distT="0" distB="0" distL="0" distR="0">
            <wp:extent cx="5601952" cy="3960000"/>
            <wp:effectExtent l="1905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18.jpg"/>
                    <pic:cNvPicPr/>
                  </pic:nvPicPr>
                  <pic:blipFill>
                    <a:blip r:embed="rId43" cstate="email">
                      <a:extLst>
                        <a:ext uri="{28A0092B-C50C-407E-A947-70E740481C1C}">
                          <a14:useLocalDpi xmlns:a14="http://schemas.microsoft.com/office/drawing/2010/main" val="0"/>
                        </a:ext>
                      </a:extLst>
                    </a:blip>
                    <a:stretch>
                      <a:fillRect/>
                    </a:stretch>
                  </pic:blipFill>
                  <pic:spPr>
                    <a:xfrm>
                      <a:off x="0" y="0"/>
                      <a:ext cx="5601952" cy="3960000"/>
                    </a:xfrm>
                    <a:prstGeom prst="rect">
                      <a:avLst/>
                    </a:prstGeom>
                  </pic:spPr>
                </pic:pic>
              </a:graphicData>
            </a:graphic>
          </wp:inline>
        </w:drawing>
      </w:r>
    </w:p>
    <w:p w:rsidR="00CB1B7D" w:rsidRDefault="00CB1B7D" w:rsidP="00202966">
      <w:pPr>
        <w:rPr>
          <w:rFonts w:ascii="Arial" w:hAnsi="Arial" w:cs="Arial"/>
        </w:rPr>
      </w:pPr>
    </w:p>
    <w:p w:rsidR="00CB1B7D" w:rsidRDefault="00CB1B7D" w:rsidP="00202966">
      <w:pPr>
        <w:rPr>
          <w:rFonts w:ascii="Arial" w:hAnsi="Arial" w:cs="Arial"/>
        </w:rPr>
      </w:pPr>
    </w:p>
    <w:p w:rsidR="00CB1B7D" w:rsidRDefault="00C112A1" w:rsidP="00202966">
      <w:pPr>
        <w:rPr>
          <w:rFonts w:ascii="Arial" w:hAnsi="Arial" w:cs="Arial"/>
        </w:rPr>
      </w:pPr>
      <w:r>
        <w:rPr>
          <w:rFonts w:ascii="Arial" w:hAnsi="Arial" w:cs="Arial"/>
          <w:noProof/>
        </w:rPr>
        <w:drawing>
          <wp:inline distT="0" distB="0" distL="0" distR="0">
            <wp:extent cx="5601952" cy="3960000"/>
            <wp:effectExtent l="19050" t="0" r="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19.jpg"/>
                    <pic:cNvPicPr/>
                  </pic:nvPicPr>
                  <pic:blipFill>
                    <a:blip r:embed="rId44" cstate="email">
                      <a:extLst>
                        <a:ext uri="{28A0092B-C50C-407E-A947-70E740481C1C}">
                          <a14:useLocalDpi xmlns:a14="http://schemas.microsoft.com/office/drawing/2010/main" val="0"/>
                        </a:ext>
                      </a:extLst>
                    </a:blip>
                    <a:stretch>
                      <a:fillRect/>
                    </a:stretch>
                  </pic:blipFill>
                  <pic:spPr>
                    <a:xfrm>
                      <a:off x="0" y="0"/>
                      <a:ext cx="5601952" cy="3960000"/>
                    </a:xfrm>
                    <a:prstGeom prst="rect">
                      <a:avLst/>
                    </a:prstGeom>
                  </pic:spPr>
                </pic:pic>
              </a:graphicData>
            </a:graphic>
          </wp:inline>
        </w:drawing>
      </w:r>
      <w:r>
        <w:rPr>
          <w:rFonts w:ascii="Arial" w:hAnsi="Arial" w:cs="Arial"/>
          <w:noProof/>
        </w:rPr>
        <w:lastRenderedPageBreak/>
        <w:drawing>
          <wp:inline distT="0" distB="0" distL="0" distR="0">
            <wp:extent cx="5601952" cy="3960000"/>
            <wp:effectExtent l="19050" t="0" r="0" b="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20.jpg"/>
                    <pic:cNvPicPr/>
                  </pic:nvPicPr>
                  <pic:blipFill>
                    <a:blip r:embed="rId45" cstate="email">
                      <a:extLst>
                        <a:ext uri="{28A0092B-C50C-407E-A947-70E740481C1C}">
                          <a14:useLocalDpi xmlns:a14="http://schemas.microsoft.com/office/drawing/2010/main" val="0"/>
                        </a:ext>
                      </a:extLst>
                    </a:blip>
                    <a:stretch>
                      <a:fillRect/>
                    </a:stretch>
                  </pic:blipFill>
                  <pic:spPr>
                    <a:xfrm>
                      <a:off x="0" y="0"/>
                      <a:ext cx="5601952" cy="3960000"/>
                    </a:xfrm>
                    <a:prstGeom prst="rect">
                      <a:avLst/>
                    </a:prstGeom>
                  </pic:spPr>
                </pic:pic>
              </a:graphicData>
            </a:graphic>
          </wp:inline>
        </w:drawing>
      </w:r>
    </w:p>
    <w:p w:rsidR="00CB1B7D" w:rsidRDefault="00CB1B7D" w:rsidP="00202966">
      <w:pPr>
        <w:rPr>
          <w:rFonts w:ascii="Arial" w:hAnsi="Arial" w:cs="Arial"/>
        </w:rPr>
      </w:pPr>
    </w:p>
    <w:p w:rsidR="00CB1B7D" w:rsidRDefault="00C112A1" w:rsidP="00202966">
      <w:pPr>
        <w:rPr>
          <w:rFonts w:ascii="Arial" w:hAnsi="Arial" w:cs="Arial"/>
        </w:rPr>
      </w:pPr>
      <w:r>
        <w:rPr>
          <w:rFonts w:ascii="Arial" w:hAnsi="Arial" w:cs="Arial"/>
          <w:noProof/>
        </w:rPr>
        <w:drawing>
          <wp:inline distT="0" distB="0" distL="0" distR="0">
            <wp:extent cx="5601952" cy="3960000"/>
            <wp:effectExtent l="19050" t="0" r="0" b="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21.jpg"/>
                    <pic:cNvPicPr/>
                  </pic:nvPicPr>
                  <pic:blipFill>
                    <a:blip r:embed="rId46" cstate="email">
                      <a:extLst>
                        <a:ext uri="{28A0092B-C50C-407E-A947-70E740481C1C}">
                          <a14:useLocalDpi xmlns:a14="http://schemas.microsoft.com/office/drawing/2010/main" val="0"/>
                        </a:ext>
                      </a:extLst>
                    </a:blip>
                    <a:stretch>
                      <a:fillRect/>
                    </a:stretch>
                  </pic:blipFill>
                  <pic:spPr>
                    <a:xfrm>
                      <a:off x="0" y="0"/>
                      <a:ext cx="5601952" cy="3960000"/>
                    </a:xfrm>
                    <a:prstGeom prst="rect">
                      <a:avLst/>
                    </a:prstGeom>
                  </pic:spPr>
                </pic:pic>
              </a:graphicData>
            </a:graphic>
          </wp:inline>
        </w:drawing>
      </w:r>
      <w:r>
        <w:rPr>
          <w:rFonts w:ascii="Arial" w:hAnsi="Arial" w:cs="Arial"/>
          <w:noProof/>
        </w:rPr>
        <w:lastRenderedPageBreak/>
        <w:drawing>
          <wp:inline distT="0" distB="0" distL="0" distR="0">
            <wp:extent cx="5601952" cy="3960000"/>
            <wp:effectExtent l="19050" t="0" r="0" b="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22.jpg"/>
                    <pic:cNvPicPr/>
                  </pic:nvPicPr>
                  <pic:blipFill>
                    <a:blip r:embed="rId47" cstate="email">
                      <a:extLst>
                        <a:ext uri="{28A0092B-C50C-407E-A947-70E740481C1C}">
                          <a14:useLocalDpi xmlns:a14="http://schemas.microsoft.com/office/drawing/2010/main" val="0"/>
                        </a:ext>
                      </a:extLst>
                    </a:blip>
                    <a:stretch>
                      <a:fillRect/>
                    </a:stretch>
                  </pic:blipFill>
                  <pic:spPr>
                    <a:xfrm>
                      <a:off x="0" y="0"/>
                      <a:ext cx="5601952" cy="3960000"/>
                    </a:xfrm>
                    <a:prstGeom prst="rect">
                      <a:avLst/>
                    </a:prstGeom>
                  </pic:spPr>
                </pic:pic>
              </a:graphicData>
            </a:graphic>
          </wp:inline>
        </w:drawing>
      </w:r>
    </w:p>
    <w:p w:rsidR="00CB1B7D" w:rsidRDefault="00C112A1" w:rsidP="00202966">
      <w:pPr>
        <w:rPr>
          <w:rFonts w:ascii="Arial" w:hAnsi="Arial" w:cs="Arial"/>
        </w:rPr>
      </w:pPr>
      <w:r>
        <w:rPr>
          <w:rFonts w:ascii="Arial" w:hAnsi="Arial" w:cs="Arial"/>
          <w:noProof/>
        </w:rPr>
        <w:drawing>
          <wp:inline distT="0" distB="0" distL="0" distR="0">
            <wp:extent cx="5601952" cy="3960000"/>
            <wp:effectExtent l="19050" t="0" r="0" b="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23.jpg"/>
                    <pic:cNvPicPr/>
                  </pic:nvPicPr>
                  <pic:blipFill>
                    <a:blip r:embed="rId48" cstate="email">
                      <a:extLst>
                        <a:ext uri="{28A0092B-C50C-407E-A947-70E740481C1C}">
                          <a14:useLocalDpi xmlns:a14="http://schemas.microsoft.com/office/drawing/2010/main" val="0"/>
                        </a:ext>
                      </a:extLst>
                    </a:blip>
                    <a:stretch>
                      <a:fillRect/>
                    </a:stretch>
                  </pic:blipFill>
                  <pic:spPr>
                    <a:xfrm>
                      <a:off x="0" y="0"/>
                      <a:ext cx="5601952" cy="3960000"/>
                    </a:xfrm>
                    <a:prstGeom prst="rect">
                      <a:avLst/>
                    </a:prstGeom>
                  </pic:spPr>
                </pic:pic>
              </a:graphicData>
            </a:graphic>
          </wp:inline>
        </w:drawing>
      </w:r>
      <w:r>
        <w:rPr>
          <w:rFonts w:ascii="Arial" w:hAnsi="Arial" w:cs="Arial"/>
          <w:noProof/>
        </w:rPr>
        <w:lastRenderedPageBreak/>
        <w:drawing>
          <wp:inline distT="0" distB="0" distL="0" distR="0">
            <wp:extent cx="5601952" cy="3960000"/>
            <wp:effectExtent l="19050" t="0" r="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24.jpg"/>
                    <pic:cNvPicPr/>
                  </pic:nvPicPr>
                  <pic:blipFill>
                    <a:blip r:embed="rId49" cstate="email">
                      <a:extLst>
                        <a:ext uri="{28A0092B-C50C-407E-A947-70E740481C1C}">
                          <a14:useLocalDpi xmlns:a14="http://schemas.microsoft.com/office/drawing/2010/main" val="0"/>
                        </a:ext>
                      </a:extLst>
                    </a:blip>
                    <a:stretch>
                      <a:fillRect/>
                    </a:stretch>
                  </pic:blipFill>
                  <pic:spPr>
                    <a:xfrm>
                      <a:off x="0" y="0"/>
                      <a:ext cx="5601952" cy="3960000"/>
                    </a:xfrm>
                    <a:prstGeom prst="rect">
                      <a:avLst/>
                    </a:prstGeom>
                  </pic:spPr>
                </pic:pic>
              </a:graphicData>
            </a:graphic>
          </wp:inline>
        </w:drawing>
      </w:r>
    </w:p>
    <w:p w:rsidR="00CB1B7D" w:rsidRDefault="00CB1B7D" w:rsidP="00202966">
      <w:pPr>
        <w:rPr>
          <w:rFonts w:ascii="Arial" w:hAnsi="Arial" w:cs="Arial"/>
        </w:rPr>
      </w:pPr>
    </w:p>
    <w:p w:rsidR="00CB1B7D" w:rsidRDefault="00C112A1" w:rsidP="00202966">
      <w:pPr>
        <w:rPr>
          <w:rFonts w:ascii="Arial" w:hAnsi="Arial" w:cs="Arial"/>
        </w:rPr>
      </w:pPr>
      <w:r>
        <w:rPr>
          <w:rFonts w:ascii="Arial" w:hAnsi="Arial" w:cs="Arial"/>
          <w:noProof/>
        </w:rPr>
        <w:drawing>
          <wp:inline distT="0" distB="0" distL="0" distR="0">
            <wp:extent cx="5601952" cy="3960000"/>
            <wp:effectExtent l="19050" t="0" r="0"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25.jpg"/>
                    <pic:cNvPicPr/>
                  </pic:nvPicPr>
                  <pic:blipFill>
                    <a:blip r:embed="rId50" cstate="email">
                      <a:extLst>
                        <a:ext uri="{28A0092B-C50C-407E-A947-70E740481C1C}">
                          <a14:useLocalDpi xmlns:a14="http://schemas.microsoft.com/office/drawing/2010/main" val="0"/>
                        </a:ext>
                      </a:extLst>
                    </a:blip>
                    <a:stretch>
                      <a:fillRect/>
                    </a:stretch>
                  </pic:blipFill>
                  <pic:spPr>
                    <a:xfrm>
                      <a:off x="0" y="0"/>
                      <a:ext cx="5601952" cy="3960000"/>
                    </a:xfrm>
                    <a:prstGeom prst="rect">
                      <a:avLst/>
                    </a:prstGeom>
                  </pic:spPr>
                </pic:pic>
              </a:graphicData>
            </a:graphic>
          </wp:inline>
        </w:drawing>
      </w:r>
      <w:r>
        <w:rPr>
          <w:rFonts w:ascii="Arial" w:hAnsi="Arial" w:cs="Arial"/>
          <w:noProof/>
        </w:rPr>
        <w:lastRenderedPageBreak/>
        <w:drawing>
          <wp:inline distT="0" distB="0" distL="0" distR="0">
            <wp:extent cx="5606930" cy="3960000"/>
            <wp:effectExtent l="19050" t="0" r="0" b="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26.jpg"/>
                    <pic:cNvPicPr/>
                  </pic:nvPicPr>
                  <pic:blipFill>
                    <a:blip r:embed="rId51" cstate="email">
                      <a:extLst>
                        <a:ext uri="{28A0092B-C50C-407E-A947-70E740481C1C}">
                          <a14:useLocalDpi xmlns:a14="http://schemas.microsoft.com/office/drawing/2010/main" val="0"/>
                        </a:ext>
                      </a:extLst>
                    </a:blip>
                    <a:stretch>
                      <a:fillRect/>
                    </a:stretch>
                  </pic:blipFill>
                  <pic:spPr>
                    <a:xfrm>
                      <a:off x="0" y="0"/>
                      <a:ext cx="5606930" cy="3960000"/>
                    </a:xfrm>
                    <a:prstGeom prst="rect">
                      <a:avLst/>
                    </a:prstGeom>
                  </pic:spPr>
                </pic:pic>
              </a:graphicData>
            </a:graphic>
          </wp:inline>
        </w:drawing>
      </w:r>
    </w:p>
    <w:p w:rsidR="00C23DA0" w:rsidRDefault="00C112A1" w:rsidP="00202966">
      <w:pPr>
        <w:rPr>
          <w:rFonts w:ascii="Arial" w:hAnsi="Arial" w:cs="Arial"/>
        </w:rPr>
      </w:pPr>
      <w:r>
        <w:rPr>
          <w:rFonts w:ascii="Arial" w:hAnsi="Arial" w:cs="Arial"/>
          <w:noProof/>
        </w:rPr>
        <w:drawing>
          <wp:inline distT="0" distB="0" distL="0" distR="0">
            <wp:extent cx="5606930" cy="3960000"/>
            <wp:effectExtent l="19050" t="0" r="0" b="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27.jpg"/>
                    <pic:cNvPicPr/>
                  </pic:nvPicPr>
                  <pic:blipFill>
                    <a:blip r:embed="rId52" cstate="email">
                      <a:extLst>
                        <a:ext uri="{28A0092B-C50C-407E-A947-70E740481C1C}">
                          <a14:useLocalDpi xmlns:a14="http://schemas.microsoft.com/office/drawing/2010/main" val="0"/>
                        </a:ext>
                      </a:extLst>
                    </a:blip>
                    <a:stretch>
                      <a:fillRect/>
                    </a:stretch>
                  </pic:blipFill>
                  <pic:spPr>
                    <a:xfrm>
                      <a:off x="0" y="0"/>
                      <a:ext cx="5606930" cy="3960000"/>
                    </a:xfrm>
                    <a:prstGeom prst="rect">
                      <a:avLst/>
                    </a:prstGeom>
                  </pic:spPr>
                </pic:pic>
              </a:graphicData>
            </a:graphic>
          </wp:inline>
        </w:drawing>
      </w:r>
      <w:r>
        <w:rPr>
          <w:rFonts w:ascii="Arial" w:hAnsi="Arial" w:cs="Arial"/>
          <w:noProof/>
        </w:rPr>
        <w:lastRenderedPageBreak/>
        <w:drawing>
          <wp:inline distT="0" distB="0" distL="0" distR="0">
            <wp:extent cx="6105325" cy="4320000"/>
            <wp:effectExtent l="19050" t="0" r="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28.jpg"/>
                    <pic:cNvPicPr/>
                  </pic:nvPicPr>
                  <pic:blipFill>
                    <a:blip r:embed="rId53">
                      <a:extLst>
                        <a:ext uri="{28A0092B-C50C-407E-A947-70E740481C1C}">
                          <a14:useLocalDpi xmlns:a14="http://schemas.microsoft.com/office/drawing/2010/main" val="0"/>
                        </a:ext>
                      </a:extLst>
                    </a:blip>
                    <a:stretch>
                      <a:fillRect/>
                    </a:stretch>
                  </pic:blipFill>
                  <pic:spPr>
                    <a:xfrm>
                      <a:off x="0" y="0"/>
                      <a:ext cx="6105325" cy="4320000"/>
                    </a:xfrm>
                    <a:prstGeom prst="rect">
                      <a:avLst/>
                    </a:prstGeom>
                  </pic:spPr>
                </pic:pic>
              </a:graphicData>
            </a:graphic>
          </wp:inline>
        </w:drawing>
      </w: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C23DA0" w:rsidRDefault="00C23DA0" w:rsidP="00202966">
      <w:pPr>
        <w:rPr>
          <w:rFonts w:ascii="Arial" w:hAnsi="Arial" w:cs="Arial"/>
        </w:rPr>
      </w:pPr>
    </w:p>
    <w:p w:rsidR="009E2617" w:rsidRDefault="009E2617" w:rsidP="00202966">
      <w:pPr>
        <w:rPr>
          <w:rFonts w:ascii="Arial" w:hAnsi="Arial" w:cs="Arial"/>
        </w:rPr>
      </w:pPr>
    </w:p>
    <w:p w:rsidR="009E2617" w:rsidRDefault="009E2617" w:rsidP="00202966">
      <w:pPr>
        <w:rPr>
          <w:rFonts w:ascii="Arial" w:hAnsi="Arial" w:cs="Arial"/>
        </w:rPr>
      </w:pPr>
    </w:p>
    <w:p w:rsidR="009E2617" w:rsidRDefault="009E2617" w:rsidP="00202966">
      <w:pPr>
        <w:rPr>
          <w:rFonts w:ascii="Arial" w:hAnsi="Arial" w:cs="Arial"/>
        </w:rPr>
      </w:pPr>
    </w:p>
    <w:p w:rsidR="009E2617" w:rsidRDefault="009E2617" w:rsidP="00202966">
      <w:pPr>
        <w:rPr>
          <w:rFonts w:ascii="Arial" w:hAnsi="Arial" w:cs="Arial"/>
        </w:rPr>
      </w:pPr>
    </w:p>
    <w:p w:rsidR="009E2617" w:rsidRPr="00FB6A95" w:rsidRDefault="009E2617" w:rsidP="00202966">
      <w:pPr>
        <w:rPr>
          <w:rFonts w:ascii="Arial" w:hAnsi="Arial" w:cs="Arial"/>
        </w:rPr>
      </w:pPr>
    </w:p>
    <w:p w:rsidR="00550DEA" w:rsidRPr="00FB6A95" w:rsidRDefault="00202966">
      <w:pPr>
        <w:pStyle w:val="2"/>
        <w:keepNext w:val="0"/>
        <w:keepLines w:val="0"/>
        <w:spacing w:before="300" w:after="300" w:line="360" w:lineRule="exact"/>
        <w:rPr>
          <w:rFonts w:eastAsia="宋体" w:cs="Arial"/>
          <w:sz w:val="24"/>
        </w:rPr>
      </w:pPr>
      <w:r w:rsidRPr="00FB6A95">
        <w:rPr>
          <w:rFonts w:eastAsia="宋体" w:cs="Arial"/>
          <w:sz w:val="24"/>
        </w:rPr>
        <w:br w:type="page"/>
      </w:r>
      <w:bookmarkStart w:id="82" w:name="_Toc16243543"/>
      <w:bookmarkEnd w:id="80"/>
      <w:r w:rsidR="007130E6" w:rsidRPr="00FB6A95">
        <w:rPr>
          <w:rFonts w:eastAsia="宋体" w:cs="Arial"/>
          <w:sz w:val="24"/>
        </w:rPr>
        <w:lastRenderedPageBreak/>
        <w:t>附件</w:t>
      </w:r>
      <w:bookmarkEnd w:id="75"/>
      <w:r w:rsidR="00EB11C1">
        <w:rPr>
          <w:rFonts w:eastAsia="宋体" w:cs="Arial" w:hint="eastAsia"/>
          <w:sz w:val="24"/>
        </w:rPr>
        <w:t>三</w:t>
      </w:r>
      <w:r w:rsidR="00C35CC1">
        <w:rPr>
          <w:rFonts w:eastAsia="宋体" w:cs="Arial" w:hint="eastAsia"/>
          <w:sz w:val="24"/>
        </w:rPr>
        <w:t xml:space="preserve"> </w:t>
      </w:r>
      <w:r w:rsidR="007130E6" w:rsidRPr="00FB6A95">
        <w:rPr>
          <w:rFonts w:eastAsia="宋体" w:cs="Arial"/>
          <w:sz w:val="24"/>
        </w:rPr>
        <w:t>银行对账单</w:t>
      </w:r>
      <w:bookmarkEnd w:id="76"/>
      <w:bookmarkEnd w:id="77"/>
      <w:bookmarkEnd w:id="78"/>
      <w:bookmarkEnd w:id="79"/>
      <w:bookmarkEnd w:id="82"/>
    </w:p>
    <w:p w:rsidR="00550DEA" w:rsidRPr="00FB6A95" w:rsidRDefault="00550DEA" w:rsidP="003B6E84">
      <w:pPr>
        <w:rPr>
          <w:rFonts w:ascii="Arial" w:hAnsi="Arial" w:cs="Arial"/>
          <w:sz w:val="24"/>
          <w:szCs w:val="28"/>
        </w:rPr>
      </w:pPr>
    </w:p>
    <w:p w:rsidR="00F84928" w:rsidRDefault="00C60306" w:rsidP="002727FD">
      <w:pPr>
        <w:jc w:val="center"/>
        <w:rPr>
          <w:rFonts w:ascii="Arial" w:hAnsi="Arial" w:cs="Arial"/>
          <w:sz w:val="24"/>
          <w:szCs w:val="28"/>
        </w:rPr>
      </w:pPr>
      <w:r w:rsidRPr="00FB6A95">
        <w:rPr>
          <w:rFonts w:ascii="Arial" w:hAnsi="Arial" w:cs="Arial"/>
          <w:sz w:val="24"/>
          <w:szCs w:val="28"/>
        </w:rPr>
        <w:t>中信银行南宁东葛支行</w:t>
      </w:r>
    </w:p>
    <w:p w:rsidR="002727FD" w:rsidRPr="00FB6A95" w:rsidRDefault="002727FD" w:rsidP="002727FD">
      <w:pPr>
        <w:jc w:val="center"/>
        <w:rPr>
          <w:rFonts w:ascii="Arial" w:hAnsi="Arial" w:cs="Arial"/>
          <w:sz w:val="24"/>
          <w:szCs w:val="28"/>
        </w:rPr>
      </w:pPr>
    </w:p>
    <w:p w:rsidR="00550DEA" w:rsidRPr="00FB6A95" w:rsidRDefault="00D823DF">
      <w:pPr>
        <w:jc w:val="center"/>
        <w:rPr>
          <w:rFonts w:ascii="Arial" w:hAnsi="Arial" w:cs="Arial"/>
          <w:color w:val="FF0000"/>
          <w:sz w:val="28"/>
          <w:szCs w:val="28"/>
        </w:rPr>
      </w:pPr>
      <w:r>
        <w:rPr>
          <w:rFonts w:ascii="Arial" w:hAnsi="Arial" w:cs="Arial"/>
          <w:noProof/>
          <w:color w:val="FF0000"/>
          <w:sz w:val="28"/>
          <w:szCs w:val="28"/>
        </w:rPr>
        <w:pict>
          <v:shape id="_x0000_s1043" type="#_x0000_t202" style="position:absolute;left:0;text-align:left;margin-left:1.1pt;margin-top:9.6pt;width:463.1pt;height:124.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">
            <v:textbox>
              <w:txbxContent>
                <w:p w:rsidR="008C3B63" w:rsidRDefault="008C3B63" w:rsidP="00F84928">
                  <w:r>
                    <w:rPr>
                      <w:noProof/>
                    </w:rPr>
                    <w:drawing>
                      <wp:inline distT="0" distB="0" distL="0" distR="0">
                        <wp:extent cx="5937991" cy="1389530"/>
                        <wp:effectExtent l="0" t="0" r="571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中信银行949流水7月 (2).jpg"/>
                                <pic:cNvPicPr/>
                              </pic:nvPicPr>
                              <pic:blipFill>
                                <a:blip r:embed="rId54">
                                  <a:extLst>
                                    <a:ext uri="{28A0092B-C50C-407E-A947-70E740481C1C}">
                                      <a14:useLocalDpi xmlns:a14="http://schemas.microsoft.com/office/drawing/2010/main" val="0"/>
                                    </a:ext>
                                  </a:extLst>
                                </a:blip>
                                <a:stretch>
                                  <a:fillRect/>
                                </a:stretch>
                              </pic:blipFill>
                              <pic:spPr>
                                <a:xfrm>
                                  <a:off x="0" y="0"/>
                                  <a:ext cx="6001898" cy="1404485"/>
                                </a:xfrm>
                                <a:prstGeom prst="rect">
                                  <a:avLst/>
                                </a:prstGeom>
                              </pic:spPr>
                            </pic:pic>
                          </a:graphicData>
                        </a:graphic>
                      </wp:inline>
                    </w:drawing>
                  </w:r>
                </w:p>
              </w:txbxContent>
            </v:textbox>
          </v:shape>
        </w:pict>
      </w:r>
    </w:p>
    <w:p w:rsidR="00550DEA" w:rsidRPr="00FB6A95" w:rsidRDefault="00550DEA">
      <w:pPr>
        <w:jc w:val="center"/>
        <w:rPr>
          <w:rFonts w:ascii="Arial" w:hAnsi="Arial" w:cs="Arial"/>
          <w:color w:val="FF0000"/>
          <w:sz w:val="28"/>
          <w:szCs w:val="28"/>
        </w:rPr>
      </w:pPr>
    </w:p>
    <w:p w:rsidR="003A5827" w:rsidRPr="00FB6A95" w:rsidRDefault="003A5827">
      <w:pPr>
        <w:jc w:val="center"/>
        <w:rPr>
          <w:rFonts w:ascii="Arial" w:hAnsi="Arial" w:cs="Arial"/>
          <w:color w:val="FF0000"/>
          <w:sz w:val="28"/>
          <w:szCs w:val="28"/>
        </w:rPr>
      </w:pPr>
    </w:p>
    <w:p w:rsidR="003A5827" w:rsidRDefault="003A5827">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AF0A9E" w:rsidRDefault="00AF0A9E" w:rsidP="00772EF7">
      <w:pPr>
        <w:rPr>
          <w:rFonts w:ascii="Arial" w:hAnsi="Arial" w:cs="Arial"/>
          <w:sz w:val="24"/>
          <w:szCs w:val="28"/>
        </w:rPr>
      </w:pPr>
    </w:p>
    <w:p w:rsidR="00AF0A9E" w:rsidRDefault="00AF0A9E" w:rsidP="002727FD">
      <w:pPr>
        <w:jc w:val="center"/>
        <w:rPr>
          <w:rFonts w:ascii="Arial" w:hAnsi="Arial" w:cs="Arial"/>
          <w:sz w:val="24"/>
          <w:szCs w:val="28"/>
        </w:rPr>
      </w:pPr>
    </w:p>
    <w:p w:rsidR="00AF0A9E" w:rsidRDefault="00AF0A9E" w:rsidP="00772EF7">
      <w:pPr>
        <w:rPr>
          <w:rFonts w:ascii="Arial" w:hAnsi="Arial" w:cs="Arial"/>
          <w:sz w:val="24"/>
          <w:szCs w:val="28"/>
        </w:rPr>
      </w:pPr>
    </w:p>
    <w:p w:rsidR="002727FD" w:rsidRDefault="00B63B0F" w:rsidP="002727FD">
      <w:pPr>
        <w:jc w:val="center"/>
        <w:rPr>
          <w:rFonts w:ascii="Arial" w:hAnsi="Arial" w:cs="Arial"/>
          <w:sz w:val="24"/>
          <w:szCs w:val="28"/>
        </w:rPr>
      </w:pPr>
      <w:r>
        <w:rPr>
          <w:rFonts w:ascii="Arial" w:hAnsi="Arial" w:cs="Arial" w:hint="eastAsia"/>
          <w:sz w:val="24"/>
          <w:szCs w:val="28"/>
        </w:rPr>
        <w:t>中</w:t>
      </w:r>
      <w:r w:rsidR="00C60306" w:rsidRPr="00FB6A95">
        <w:rPr>
          <w:rFonts w:ascii="Arial" w:hAnsi="Arial" w:cs="Arial"/>
          <w:sz w:val="24"/>
          <w:szCs w:val="28"/>
        </w:rPr>
        <w:t>信银行南宁东葛支行</w:t>
      </w:r>
    </w:p>
    <w:p w:rsidR="00BA37C2" w:rsidRDefault="00BA37C2" w:rsidP="002727FD">
      <w:pPr>
        <w:jc w:val="center"/>
        <w:rPr>
          <w:rFonts w:ascii="Arial" w:hAnsi="Arial" w:cs="Arial"/>
          <w:sz w:val="24"/>
          <w:szCs w:val="28"/>
        </w:rPr>
      </w:pPr>
    </w:p>
    <w:p w:rsidR="00F84928" w:rsidRPr="002727FD" w:rsidRDefault="00D823DF" w:rsidP="00BA37C2">
      <w:pPr>
        <w:rPr>
          <w:rFonts w:ascii="Arial" w:hAnsi="Arial" w:cs="Arial"/>
          <w:sz w:val="24"/>
          <w:szCs w:val="28"/>
        </w:rPr>
      </w:pPr>
      <w:r>
        <w:rPr>
          <w:rFonts w:ascii="Arial" w:hAnsi="Arial" w:cs="Arial"/>
          <w:noProof/>
          <w:color w:val="000000"/>
          <w:sz w:val="24"/>
          <w:szCs w:val="28"/>
        </w:rPr>
        <w:pict>
          <v:shape id="_x0000_s1044" type="#_x0000_t202" style="position:absolute;left:0;text-align:left;margin-left:-11.6pt;margin-top:11.7pt;width:463.1pt;height:150.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">
            <v:textbox>
              <w:txbxContent>
                <w:p w:rsidR="008C3B63" w:rsidRDefault="008C3B63" w:rsidP="00F84928">
                  <w:r>
                    <w:rPr>
                      <w:noProof/>
                    </w:rPr>
                    <w:drawing>
                      <wp:inline distT="0" distB="0" distL="0" distR="0">
                        <wp:extent cx="5853953" cy="12959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中信银行5410流水7月 (2).jpg"/>
                                <pic:cNvPicPr/>
                              </pic:nvPicPr>
                              <pic:blipFill>
                                <a:blip r:embed="rId55">
                                  <a:extLst>
                                    <a:ext uri="{28A0092B-C50C-407E-A947-70E740481C1C}">
                                      <a14:useLocalDpi xmlns:a14="http://schemas.microsoft.com/office/drawing/2010/main" val="0"/>
                                    </a:ext>
                                  </a:extLst>
                                </a:blip>
                                <a:stretch>
                                  <a:fillRect/>
                                </a:stretch>
                              </pic:blipFill>
                              <pic:spPr>
                                <a:xfrm>
                                  <a:off x="0" y="0"/>
                                  <a:ext cx="6081134" cy="1346285"/>
                                </a:xfrm>
                                <a:prstGeom prst="rect">
                                  <a:avLst/>
                                </a:prstGeom>
                              </pic:spPr>
                            </pic:pic>
                          </a:graphicData>
                        </a:graphic>
                      </wp:inline>
                    </w:drawing>
                  </w:r>
                </w:p>
              </w:txbxContent>
            </v:textbox>
          </v:shape>
        </w:pict>
      </w: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BA37C2" w:rsidRDefault="00BA37C2" w:rsidP="00772EF7">
      <w:pPr>
        <w:rPr>
          <w:rFonts w:ascii="Arial" w:hAnsi="Arial" w:cs="Arial"/>
          <w:color w:val="000000"/>
          <w:sz w:val="24"/>
          <w:szCs w:val="28"/>
        </w:rPr>
      </w:pPr>
    </w:p>
    <w:p w:rsidR="00C60306" w:rsidRPr="00FB6A95" w:rsidRDefault="00C60306" w:rsidP="00C23DA0">
      <w:pPr>
        <w:rPr>
          <w:rFonts w:ascii="Arial" w:hAnsi="Arial" w:cs="Arial"/>
          <w:color w:val="000000"/>
          <w:sz w:val="24"/>
          <w:szCs w:val="28"/>
        </w:rPr>
      </w:pPr>
    </w:p>
    <w:p w:rsidR="00C60306" w:rsidRPr="00FB6A95" w:rsidRDefault="00C60306">
      <w:pPr>
        <w:jc w:val="center"/>
        <w:rPr>
          <w:rFonts w:ascii="Arial" w:hAnsi="Arial" w:cs="Arial"/>
          <w:color w:val="000000"/>
          <w:sz w:val="24"/>
          <w:szCs w:val="28"/>
        </w:rPr>
      </w:pPr>
      <w:r w:rsidRPr="00FB6A95">
        <w:rPr>
          <w:rFonts w:ascii="Arial" w:hAnsi="Arial" w:cs="Arial"/>
          <w:color w:val="000000"/>
          <w:sz w:val="24"/>
          <w:szCs w:val="28"/>
        </w:rPr>
        <w:t>民生银行南宁分行营业部</w:t>
      </w:r>
    </w:p>
    <w:p w:rsidR="00550DEA" w:rsidRPr="00FB6A95" w:rsidRDefault="00D823DF" w:rsidP="003B6E84">
      <w:pPr>
        <w:rPr>
          <w:rFonts w:ascii="Arial" w:hAnsi="Arial" w:cs="Arial"/>
          <w:color w:val="000000"/>
          <w:sz w:val="28"/>
          <w:szCs w:val="28"/>
        </w:rPr>
      </w:pPr>
      <w:r>
        <w:rPr>
          <w:rFonts w:ascii="Arial" w:hAnsi="Arial" w:cs="Arial"/>
          <w:noProof/>
          <w:color w:val="000000"/>
          <w:sz w:val="24"/>
          <w:szCs w:val="28"/>
        </w:rPr>
        <w:pict>
          <v:shape id="_x0000_s1045" type="#_x0000_t202" style="position:absolute;left:0;text-align:left;margin-left:4265.6pt;margin-top:16.8pt;width:474.4pt;height:122.8pt;z-index:25167974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">
            <v:textbox>
              <w:txbxContent>
                <w:p w:rsidR="008C3B63" w:rsidRDefault="008C3B63" w:rsidP="00423515">
                  <w:r>
                    <w:rPr>
                      <w:noProof/>
                    </w:rPr>
                    <w:drawing>
                      <wp:inline distT="0" distB="0" distL="0" distR="0">
                        <wp:extent cx="5862427" cy="1075765"/>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民生银行7月流水 (2).jpg"/>
                                <pic:cNvPicPr/>
                              </pic:nvPicPr>
                              <pic:blipFill>
                                <a:blip r:embed="rId56">
                                  <a:extLst>
                                    <a:ext uri="{28A0092B-C50C-407E-A947-70E740481C1C}">
                                      <a14:useLocalDpi xmlns:a14="http://schemas.microsoft.com/office/drawing/2010/main" val="0"/>
                                    </a:ext>
                                  </a:extLst>
                                </a:blip>
                                <a:stretch>
                                  <a:fillRect/>
                                </a:stretch>
                              </pic:blipFill>
                              <pic:spPr>
                                <a:xfrm>
                                  <a:off x="0" y="0"/>
                                  <a:ext cx="5909967" cy="1084489"/>
                                </a:xfrm>
                                <a:prstGeom prst="rect">
                                  <a:avLst/>
                                </a:prstGeom>
                              </pic:spPr>
                            </pic:pic>
                          </a:graphicData>
                        </a:graphic>
                      </wp:inline>
                    </w:drawing>
                  </w:r>
                </w:p>
              </w:txbxContent>
            </v:textbox>
            <w10:wrap anchorx="margin"/>
          </v:shape>
        </w:pict>
      </w:r>
    </w:p>
    <w:p w:rsidR="00550DEA" w:rsidRDefault="00550DEA">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3A5827" w:rsidRPr="00FB6A95" w:rsidRDefault="003A5827">
      <w:pPr>
        <w:rPr>
          <w:rFonts w:ascii="Arial" w:hAnsi="Arial" w:cs="Arial"/>
        </w:rPr>
      </w:pPr>
    </w:p>
    <w:p w:rsidR="00423515" w:rsidRPr="00FB6A95" w:rsidRDefault="00423515">
      <w:pPr>
        <w:rPr>
          <w:rFonts w:ascii="Arial" w:hAnsi="Arial" w:cs="Arial"/>
        </w:rPr>
      </w:pPr>
    </w:p>
    <w:p w:rsidR="00550DEA" w:rsidRPr="00FB6A95" w:rsidRDefault="003A5827" w:rsidP="003A5827">
      <w:pPr>
        <w:jc w:val="center"/>
        <w:rPr>
          <w:rFonts w:ascii="Arial" w:hAnsi="Arial" w:cs="Arial"/>
          <w:noProof/>
          <w:sz w:val="24"/>
        </w:rPr>
      </w:pPr>
      <w:r w:rsidRPr="00FB6A95">
        <w:rPr>
          <w:rFonts w:ascii="Arial" w:hAnsi="Arial" w:cs="Arial"/>
          <w:sz w:val="24"/>
        </w:rPr>
        <w:t>华夏银行</w:t>
      </w:r>
      <w:r w:rsidRPr="00FB6A95">
        <w:rPr>
          <w:rFonts w:ascii="Arial" w:hAnsi="Arial" w:cs="Arial"/>
          <w:noProof/>
          <w:sz w:val="24"/>
        </w:rPr>
        <w:t>南宁金湖支行支行</w:t>
      </w:r>
    </w:p>
    <w:p w:rsidR="003A5827" w:rsidRDefault="003A5827">
      <w:pPr>
        <w:rPr>
          <w:rFonts w:ascii="Arial" w:hAnsi="Arial" w:cs="Arial"/>
        </w:rPr>
      </w:pPr>
    </w:p>
    <w:p w:rsidR="00B63B0F" w:rsidRDefault="00D823DF">
      <w:pPr>
        <w:rPr>
          <w:rFonts w:ascii="Arial" w:hAnsi="Arial" w:cs="Arial"/>
        </w:rPr>
      </w:pPr>
      <w:r>
        <w:rPr>
          <w:rFonts w:ascii="Arial" w:hAnsi="Arial" w:cs="Arial"/>
          <w:noProof/>
          <w:color w:val="000000"/>
          <w:sz w:val="24"/>
          <w:szCs w:val="28"/>
        </w:rPr>
        <w:pict>
          <v:shape id="_x0000_s1046" type="#_x0000_t202" style="position:absolute;left:0;text-align:left;margin-left:0;margin-top:.55pt;width:465.2pt;height:208.25pt;z-index:25169203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">
            <v:textbox>
              <w:txbxContent>
                <w:p w:rsidR="008C3B63" w:rsidRDefault="008C3B63" w:rsidP="00BC4635">
                  <w:r>
                    <w:rPr>
                      <w:noProof/>
                    </w:rPr>
                    <w:drawing>
                      <wp:inline distT="0" distB="0" distL="0" distR="0">
                        <wp:extent cx="5943152" cy="2673877"/>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华夏银行7月流水 (2).jpg"/>
                                <pic:cNvPicPr/>
                              </pic:nvPicPr>
                              <pic:blipFill>
                                <a:blip r:embed="rId57">
                                  <a:extLst>
                                    <a:ext uri="{28A0092B-C50C-407E-A947-70E740481C1C}">
                                      <a14:useLocalDpi xmlns:a14="http://schemas.microsoft.com/office/drawing/2010/main" val="0"/>
                                    </a:ext>
                                  </a:extLst>
                                </a:blip>
                                <a:stretch>
                                  <a:fillRect/>
                                </a:stretch>
                              </pic:blipFill>
                              <pic:spPr>
                                <a:xfrm>
                                  <a:off x="0" y="0"/>
                                  <a:ext cx="6007729" cy="2702931"/>
                                </a:xfrm>
                                <a:prstGeom prst="rect">
                                  <a:avLst/>
                                </a:prstGeom>
                              </pic:spPr>
                            </pic:pic>
                          </a:graphicData>
                        </a:graphic>
                      </wp:inline>
                    </w:drawing>
                  </w:r>
                </w:p>
              </w:txbxContent>
            </v:textbox>
            <w10:wrap anchorx="margin"/>
          </v:shape>
        </w:pict>
      </w: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A37C2" w:rsidRPr="00FB6A95" w:rsidRDefault="00BA37C2">
      <w:pPr>
        <w:rPr>
          <w:rFonts w:ascii="Arial" w:hAnsi="Arial" w:cs="Arial"/>
        </w:rPr>
      </w:pPr>
    </w:p>
    <w:p w:rsidR="00BA37C2" w:rsidRDefault="00BA37C2" w:rsidP="003A5827">
      <w:pPr>
        <w:jc w:val="center"/>
        <w:rPr>
          <w:rFonts w:ascii="Arial" w:hAnsi="Arial" w:cs="Arial"/>
          <w:sz w:val="24"/>
        </w:rPr>
      </w:pPr>
    </w:p>
    <w:p w:rsidR="003A5827" w:rsidRPr="00FB6A95" w:rsidRDefault="003A5827" w:rsidP="003A5827">
      <w:pPr>
        <w:jc w:val="center"/>
        <w:rPr>
          <w:rFonts w:ascii="Arial" w:hAnsi="Arial" w:cs="Arial"/>
          <w:sz w:val="24"/>
        </w:rPr>
      </w:pPr>
      <w:r w:rsidRPr="00FB6A95">
        <w:rPr>
          <w:rFonts w:ascii="Arial" w:hAnsi="Arial" w:cs="Arial"/>
          <w:sz w:val="24"/>
        </w:rPr>
        <w:t>招商银行南宁分行营业部</w:t>
      </w:r>
    </w:p>
    <w:p w:rsidR="00F84928" w:rsidRDefault="00D823DF" w:rsidP="00F84928">
      <w:r>
        <w:rPr>
          <w:rFonts w:ascii="Arial" w:hAnsi="Arial" w:cs="Arial"/>
          <w:noProof/>
          <w:color w:val="000000"/>
          <w:sz w:val="24"/>
          <w:szCs w:val="28"/>
        </w:rPr>
        <w:pict>
          <v:shape id="_x0000_s1047" type="#_x0000_t202" style="position:absolute;left:0;text-align:left;margin-left:0;margin-top:11.9pt;width:464.45pt;height:261.2pt;z-index:25168588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">
            <v:textbox>
              <w:txbxContent>
                <w:p w:rsidR="008C3B63" w:rsidRDefault="008C3B63" w:rsidP="000A7366">
                  <w:r>
                    <w:rPr>
                      <w:noProof/>
                    </w:rPr>
                    <w:drawing>
                      <wp:inline distT="0" distB="0" distL="0" distR="0">
                        <wp:extent cx="5540188" cy="3139440"/>
                        <wp:effectExtent l="0" t="0" r="381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招商银行7月流水 (2).jpg"/>
                                <pic:cNvPicPr/>
                              </pic:nvPicPr>
                              <pic:blipFill>
                                <a:blip r:embed="rId58">
                                  <a:extLst>
                                    <a:ext uri="{28A0092B-C50C-407E-A947-70E740481C1C}">
                                      <a14:useLocalDpi xmlns:a14="http://schemas.microsoft.com/office/drawing/2010/main" val="0"/>
                                    </a:ext>
                                  </a:extLst>
                                </a:blip>
                                <a:stretch>
                                  <a:fillRect/>
                                </a:stretch>
                              </pic:blipFill>
                              <pic:spPr>
                                <a:xfrm>
                                  <a:off x="0" y="0"/>
                                  <a:ext cx="5606050" cy="3176762"/>
                                </a:xfrm>
                                <a:prstGeom prst="rect">
                                  <a:avLst/>
                                </a:prstGeom>
                              </pic:spPr>
                            </pic:pic>
                          </a:graphicData>
                        </a:graphic>
                      </wp:inline>
                    </w:drawing>
                  </w:r>
                </w:p>
              </w:txbxContent>
            </v:textbox>
            <w10:wrap anchorx="margin"/>
          </v:shape>
        </w:pict>
      </w:r>
    </w:p>
    <w:p w:rsidR="003A5827" w:rsidRPr="00FB6A95" w:rsidRDefault="003A5827" w:rsidP="003A5827">
      <w:pPr>
        <w:jc w:val="center"/>
        <w:rPr>
          <w:rFonts w:ascii="Arial" w:hAnsi="Arial" w:cs="Arial"/>
          <w:noProof/>
          <w:sz w:val="24"/>
        </w:rPr>
      </w:pPr>
    </w:p>
    <w:p w:rsidR="00550DEA" w:rsidRPr="00FB6A95" w:rsidRDefault="00550DEA">
      <w:pPr>
        <w:rPr>
          <w:rFonts w:ascii="Arial" w:hAnsi="Arial" w:cs="Arial"/>
        </w:rPr>
      </w:pPr>
    </w:p>
    <w:p w:rsidR="00550DEA" w:rsidRPr="00FB6A95" w:rsidRDefault="00550DEA">
      <w:pPr>
        <w:rPr>
          <w:rFonts w:ascii="Arial" w:hAnsi="Arial" w:cs="Arial"/>
        </w:rPr>
      </w:pPr>
    </w:p>
    <w:p w:rsidR="00550DEA" w:rsidRPr="00FB6A95" w:rsidRDefault="00550DEA">
      <w:pPr>
        <w:rPr>
          <w:rFonts w:ascii="Arial" w:hAnsi="Arial" w:cs="Arial"/>
        </w:rPr>
      </w:pPr>
    </w:p>
    <w:p w:rsidR="00D97124" w:rsidRDefault="00D97124"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853298" w:rsidRPr="00FB6A95" w:rsidRDefault="00853298" w:rsidP="00F84928">
      <w:pPr>
        <w:rPr>
          <w:rFonts w:ascii="Arial" w:hAnsi="Arial" w:cs="Arial"/>
          <w:sz w:val="24"/>
        </w:rPr>
      </w:pPr>
    </w:p>
    <w:p w:rsidR="00853298" w:rsidRDefault="0085329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BA37C2" w:rsidRPr="00772EF7" w:rsidRDefault="00BA37C2" w:rsidP="00772EF7">
      <w:pPr>
        <w:rPr>
          <w:rFonts w:ascii="Arial" w:hAnsi="Arial" w:cs="Arial"/>
          <w:sz w:val="24"/>
        </w:rPr>
      </w:pPr>
    </w:p>
    <w:p w:rsidR="00BA37C2" w:rsidRDefault="00BA37C2">
      <w:pPr>
        <w:rPr>
          <w:rFonts w:ascii="Arial" w:hAnsi="Arial" w:cs="Arial"/>
        </w:rPr>
      </w:pPr>
    </w:p>
    <w:p w:rsidR="00853298" w:rsidRPr="00FB6A95" w:rsidRDefault="00853298">
      <w:pPr>
        <w:rPr>
          <w:rFonts w:ascii="Arial" w:hAnsi="Arial" w:cs="Arial"/>
        </w:rPr>
      </w:pPr>
    </w:p>
    <w:p w:rsidR="00853298" w:rsidRPr="00FB6A95" w:rsidRDefault="00853298" w:rsidP="00853298">
      <w:pPr>
        <w:jc w:val="center"/>
        <w:rPr>
          <w:rFonts w:ascii="Arial" w:hAnsi="Arial" w:cs="Arial"/>
          <w:sz w:val="24"/>
        </w:rPr>
      </w:pPr>
      <w:r w:rsidRPr="00FB6A95">
        <w:rPr>
          <w:rFonts w:ascii="Arial" w:hAnsi="Arial" w:cs="Arial"/>
          <w:sz w:val="24"/>
        </w:rPr>
        <w:t>北部湾银行南宁东葛东支行</w:t>
      </w:r>
    </w:p>
    <w:p w:rsidR="00853298" w:rsidRPr="00FB6A95" w:rsidRDefault="00D823DF" w:rsidP="00853298">
      <w:pPr>
        <w:jc w:val="center"/>
        <w:rPr>
          <w:rFonts w:ascii="Arial" w:hAnsi="Arial" w:cs="Arial"/>
          <w:sz w:val="24"/>
        </w:rPr>
      </w:pPr>
      <w:r>
        <w:rPr>
          <w:rFonts w:ascii="Arial" w:hAnsi="Arial" w:cs="Arial"/>
          <w:noProof/>
          <w:color w:val="000000"/>
          <w:sz w:val="24"/>
          <w:szCs w:val="28"/>
        </w:rPr>
        <w:pict>
          <v:shape id="_x0000_s1048" type="#_x0000_t202" style="position:absolute;left:0;text-align:left;margin-left:4152.6pt;margin-top:13.6pt;width:463.1pt;height:138.35pt;z-index:25168384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">
            <v:textbox>
              <w:txbxContent>
                <w:p w:rsidR="008C3B63" w:rsidRDefault="008C3B63" w:rsidP="007B7458">
                  <w:r>
                    <w:rPr>
                      <w:noProof/>
                    </w:rPr>
                    <w:drawing>
                      <wp:inline distT="0" distB="0" distL="0" distR="0">
                        <wp:extent cx="5878130" cy="1443317"/>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北部湾7月流水 (2).jpg"/>
                                <pic:cNvPicPr/>
                              </pic:nvPicPr>
                              <pic:blipFill>
                                <a:blip r:embed="rId59">
                                  <a:extLst>
                                    <a:ext uri="{28A0092B-C50C-407E-A947-70E740481C1C}">
                                      <a14:useLocalDpi xmlns:a14="http://schemas.microsoft.com/office/drawing/2010/main" val="0"/>
                                    </a:ext>
                                  </a:extLst>
                                </a:blip>
                                <a:stretch>
                                  <a:fillRect/>
                                </a:stretch>
                              </pic:blipFill>
                              <pic:spPr>
                                <a:xfrm>
                                  <a:off x="0" y="0"/>
                                  <a:ext cx="6024004" cy="1479135"/>
                                </a:xfrm>
                                <a:prstGeom prst="rect">
                                  <a:avLst/>
                                </a:prstGeom>
                              </pic:spPr>
                            </pic:pic>
                          </a:graphicData>
                        </a:graphic>
                      </wp:inline>
                    </w:drawing>
                  </w:r>
                </w:p>
              </w:txbxContent>
            </v:textbox>
            <w10:wrap anchorx="margin"/>
          </v:shape>
        </w:pict>
      </w:r>
    </w:p>
    <w:p w:rsidR="00853298" w:rsidRDefault="0085329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0A7366" w:rsidRDefault="000A7366" w:rsidP="00BA37C2">
      <w:pPr>
        <w:rPr>
          <w:rFonts w:ascii="Arial" w:hAnsi="Arial" w:cs="Arial"/>
          <w:sz w:val="24"/>
        </w:rPr>
      </w:pPr>
    </w:p>
    <w:p w:rsidR="00853298" w:rsidRPr="00FB6A95" w:rsidRDefault="00853298" w:rsidP="00853298">
      <w:pPr>
        <w:jc w:val="center"/>
        <w:rPr>
          <w:rFonts w:ascii="Arial" w:hAnsi="Arial" w:cs="Arial"/>
        </w:rPr>
      </w:pPr>
      <w:r w:rsidRPr="00FB6A95">
        <w:rPr>
          <w:rFonts w:ascii="Arial" w:hAnsi="Arial" w:cs="Arial"/>
          <w:sz w:val="24"/>
        </w:rPr>
        <w:t>农业银行南宁大沙田支行</w:t>
      </w:r>
    </w:p>
    <w:p w:rsidR="007B7458" w:rsidRDefault="00D823DF">
      <w:pPr>
        <w:rPr>
          <w:rFonts w:ascii="Arial" w:hAnsi="Arial" w:cs="Arial"/>
        </w:rPr>
      </w:pPr>
      <w:r>
        <w:rPr>
          <w:rFonts w:ascii="Arial" w:hAnsi="Arial" w:cs="Arial"/>
          <w:noProof/>
          <w:color w:val="000000"/>
          <w:sz w:val="24"/>
          <w:szCs w:val="28"/>
        </w:rPr>
        <w:pict>
          <v:shape id="_x0000_s1049" type="#_x0000_t202" style="position:absolute;left:0;text-align:left;margin-left:4152.6pt;margin-top:12.45pt;width:463.1pt;height:175.05pt;z-index:25168179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">
            <v:textbox>
              <w:txbxContent>
                <w:p w:rsidR="008C3B63" w:rsidRDefault="008C3B63" w:rsidP="00423515">
                  <w:r>
                    <w:rPr>
                      <w:noProof/>
                    </w:rPr>
                    <w:drawing>
                      <wp:inline distT="0" distB="0" distL="0" distR="0">
                        <wp:extent cx="5692588" cy="2122805"/>
                        <wp:effectExtent l="19050" t="0" r="3362"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农业银行7月流水1.jpg"/>
                                <pic:cNvPicPr/>
                              </pic:nvPicPr>
                              <pic:blipFill>
                                <a:blip r:embed="rId60" cstate="email">
                                  <a:extLst>
                                    <a:ext uri="{28A0092B-C50C-407E-A947-70E740481C1C}">
                                      <a14:useLocalDpi xmlns:a14="http://schemas.microsoft.com/office/drawing/2010/main" val="0"/>
                                    </a:ext>
                                  </a:extLst>
                                </a:blip>
                                <a:stretch>
                                  <a:fillRect/>
                                </a:stretch>
                              </pic:blipFill>
                              <pic:spPr>
                                <a:xfrm>
                                  <a:off x="0" y="0"/>
                                  <a:ext cx="5704526" cy="2127257"/>
                                </a:xfrm>
                                <a:prstGeom prst="rect">
                                  <a:avLst/>
                                </a:prstGeom>
                              </pic:spPr>
                            </pic:pic>
                          </a:graphicData>
                        </a:graphic>
                      </wp:inline>
                    </w:drawing>
                  </w:r>
                </w:p>
              </w:txbxContent>
            </v:textbox>
            <w10:wrap anchorx="margin"/>
          </v:shape>
        </w:pict>
      </w: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Pr="00FB6A95" w:rsidRDefault="007B7458">
      <w:pPr>
        <w:rPr>
          <w:rFonts w:ascii="Arial" w:hAnsi="Arial" w:cs="Arial"/>
        </w:rPr>
      </w:pPr>
    </w:p>
    <w:p w:rsidR="00853298" w:rsidRPr="00FB6A95" w:rsidRDefault="00853298">
      <w:pPr>
        <w:rPr>
          <w:rFonts w:ascii="Arial" w:hAnsi="Arial" w:cs="Arial"/>
        </w:rPr>
      </w:pPr>
    </w:p>
    <w:p w:rsidR="00853298" w:rsidRDefault="0085329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BA37C2" w:rsidRDefault="00BA37C2">
      <w:pPr>
        <w:rPr>
          <w:rFonts w:ascii="Arial" w:hAnsi="Arial" w:cs="Arial"/>
        </w:rPr>
      </w:pPr>
    </w:p>
    <w:p w:rsidR="000A7366" w:rsidRPr="00FB6A95" w:rsidRDefault="000A7366" w:rsidP="000A7366">
      <w:pPr>
        <w:jc w:val="center"/>
        <w:rPr>
          <w:rFonts w:ascii="Arial" w:hAnsi="Arial" w:cs="Arial"/>
        </w:rPr>
      </w:pPr>
      <w:r>
        <w:rPr>
          <w:rFonts w:ascii="Arial" w:hAnsi="Arial" w:cs="Arial" w:hint="eastAsia"/>
          <w:sz w:val="24"/>
        </w:rPr>
        <w:t>国家开发银行广西区分行</w:t>
      </w:r>
    </w:p>
    <w:p w:rsidR="000A7366" w:rsidRPr="000A7366" w:rsidRDefault="00D823DF">
      <w:pPr>
        <w:rPr>
          <w:rFonts w:ascii="Arial" w:hAnsi="Arial" w:cs="Arial"/>
        </w:rPr>
      </w:pPr>
      <w:r>
        <w:rPr>
          <w:rFonts w:ascii="Arial" w:hAnsi="Arial" w:cs="Arial"/>
          <w:noProof/>
          <w:color w:val="000000"/>
          <w:sz w:val="24"/>
          <w:szCs w:val="28"/>
        </w:rPr>
        <w:pict>
          <v:shape id="_x0000_s1050" type="#_x0000_t202" style="position:absolute;left:0;text-align:left;margin-left:4152.6pt;margin-top:12.2pt;width:463.1pt;height:110.1pt;z-index:25168998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">
            <v:textbox>
              <w:txbxContent>
                <w:p w:rsidR="008C3B63" w:rsidRDefault="008C3B63" w:rsidP="000A7366">
                  <w:r>
                    <w:rPr>
                      <w:noProof/>
                    </w:rPr>
                    <w:drawing>
                      <wp:inline distT="0" distB="0" distL="0" distR="0">
                        <wp:extent cx="5688807" cy="1255059"/>
                        <wp:effectExtent l="0" t="0" r="762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国开1.jpg"/>
                                <pic:cNvPicPr/>
                              </pic:nvPicPr>
                              <pic:blipFill>
                                <a:blip r:embed="rId61" cstate="email">
                                  <a:extLst>
                                    <a:ext uri="{28A0092B-C50C-407E-A947-70E740481C1C}">
                                      <a14:useLocalDpi xmlns:a14="http://schemas.microsoft.com/office/drawing/2010/main" val="0"/>
                                    </a:ext>
                                  </a:extLst>
                                </a:blip>
                                <a:stretch>
                                  <a:fillRect/>
                                </a:stretch>
                              </pic:blipFill>
                              <pic:spPr>
                                <a:xfrm>
                                  <a:off x="0" y="0"/>
                                  <a:ext cx="5712745" cy="1260340"/>
                                </a:xfrm>
                                <a:prstGeom prst="rect">
                                  <a:avLst/>
                                </a:prstGeom>
                              </pic:spPr>
                            </pic:pic>
                          </a:graphicData>
                        </a:graphic>
                      </wp:inline>
                    </w:drawing>
                  </w:r>
                </w:p>
              </w:txbxContent>
            </v:textbox>
            <w10:wrap anchorx="margin"/>
          </v:shape>
        </w:pict>
      </w: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72EF7" w:rsidRDefault="00772EF7">
      <w:pPr>
        <w:rPr>
          <w:rFonts w:ascii="Arial" w:hAnsi="Arial" w:cs="Arial"/>
        </w:rPr>
      </w:pPr>
    </w:p>
    <w:p w:rsidR="00772EF7" w:rsidRDefault="00772EF7">
      <w:pPr>
        <w:rPr>
          <w:rFonts w:ascii="Arial" w:hAnsi="Arial" w:cs="Arial"/>
        </w:rPr>
      </w:pPr>
    </w:p>
    <w:p w:rsidR="00772EF7" w:rsidRDefault="00772EF7">
      <w:pPr>
        <w:rPr>
          <w:rFonts w:ascii="Arial" w:hAnsi="Arial" w:cs="Arial"/>
        </w:rPr>
      </w:pPr>
    </w:p>
    <w:p w:rsidR="00BA37C2" w:rsidRDefault="00BA37C2">
      <w:pPr>
        <w:rPr>
          <w:rFonts w:ascii="Arial" w:hAnsi="Arial" w:cs="Arial"/>
        </w:rPr>
      </w:pPr>
    </w:p>
    <w:p w:rsidR="00BA37C2" w:rsidRDefault="00BA37C2" w:rsidP="00BA37C2">
      <w:pPr>
        <w:jc w:val="center"/>
        <w:rPr>
          <w:rFonts w:ascii="Arial" w:hAnsi="Arial" w:cs="Arial"/>
          <w:sz w:val="24"/>
        </w:rPr>
      </w:pPr>
      <w:r>
        <w:rPr>
          <w:rFonts w:ascii="Arial" w:hAnsi="Arial" w:cs="Arial" w:hint="eastAsia"/>
          <w:sz w:val="24"/>
        </w:rPr>
        <w:t>工商银行南宁琅东支行</w:t>
      </w:r>
    </w:p>
    <w:p w:rsidR="00BA37C2" w:rsidRDefault="00D823DF" w:rsidP="00BA37C2">
      <w:pPr>
        <w:jc w:val="center"/>
        <w:rPr>
          <w:rFonts w:ascii="Arial" w:hAnsi="Arial" w:cs="Arial"/>
        </w:rPr>
      </w:pPr>
      <w:r>
        <w:rPr>
          <w:rFonts w:ascii="Arial" w:hAnsi="Arial" w:cs="Arial"/>
          <w:noProof/>
          <w:color w:val="000000"/>
          <w:sz w:val="24"/>
          <w:szCs w:val="28"/>
        </w:rPr>
        <w:pict>
          <v:shape id="_x0000_s1051" type="#_x0000_t202" style="position:absolute;left:0;text-align:left;margin-left:4152.6pt;margin-top:11.8pt;width:463.1pt;height:163.05pt;z-index:25170432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">
            <v:textbox>
              <w:txbxContent>
                <w:p w:rsidR="008C3B63" w:rsidRDefault="008C3B63" w:rsidP="00BA37C2">
                  <w:r>
                    <w:rPr>
                      <w:noProof/>
                    </w:rPr>
                    <w:drawing>
                      <wp:inline distT="0" distB="0" distL="0" distR="0">
                        <wp:extent cx="5771922" cy="1801905"/>
                        <wp:effectExtent l="0" t="0" r="635"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工行琅东1.jpg"/>
                                <pic:cNvPicPr/>
                              </pic:nvPicPr>
                              <pic:blipFill>
                                <a:blip r:embed="rId62" cstate="email">
                                  <a:extLst>
                                    <a:ext uri="{28A0092B-C50C-407E-A947-70E740481C1C}">
                                      <a14:useLocalDpi xmlns:a14="http://schemas.microsoft.com/office/drawing/2010/main" val="0"/>
                                    </a:ext>
                                  </a:extLst>
                                </a:blip>
                                <a:stretch>
                                  <a:fillRect/>
                                </a:stretch>
                              </pic:blipFill>
                              <pic:spPr>
                                <a:xfrm>
                                  <a:off x="0" y="0"/>
                                  <a:ext cx="5876544" cy="1834566"/>
                                </a:xfrm>
                                <a:prstGeom prst="rect">
                                  <a:avLst/>
                                </a:prstGeom>
                              </pic:spPr>
                            </pic:pic>
                          </a:graphicData>
                        </a:graphic>
                      </wp:inline>
                    </w:drawing>
                  </w:r>
                </w:p>
              </w:txbxContent>
            </v:textbox>
            <w10:wrap anchorx="margin"/>
          </v:shape>
        </w:pict>
      </w: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135389" w:rsidRPr="00FB6A95" w:rsidRDefault="00135389" w:rsidP="00135389">
      <w:pPr>
        <w:jc w:val="center"/>
        <w:rPr>
          <w:rFonts w:ascii="Arial" w:hAnsi="Arial" w:cs="Arial"/>
          <w:sz w:val="24"/>
        </w:rPr>
      </w:pPr>
      <w:r w:rsidRPr="00FB6A95">
        <w:rPr>
          <w:rFonts w:ascii="Arial" w:hAnsi="Arial" w:cs="Arial"/>
          <w:sz w:val="24"/>
        </w:rPr>
        <w:t>工商银行南宁市江南支行</w:t>
      </w:r>
    </w:p>
    <w:p w:rsidR="00BA37C2" w:rsidRPr="00135389" w:rsidRDefault="00D823DF" w:rsidP="00623DA9">
      <w:pPr>
        <w:rPr>
          <w:rFonts w:ascii="Arial" w:hAnsi="Arial" w:cs="Arial"/>
        </w:rPr>
      </w:pPr>
      <w:r>
        <w:rPr>
          <w:rFonts w:ascii="Arial" w:hAnsi="Arial" w:cs="Arial"/>
          <w:noProof/>
          <w:color w:val="000000"/>
          <w:sz w:val="24"/>
          <w:szCs w:val="28"/>
        </w:rPr>
        <w:pict>
          <v:shape id="_x0000_s1052" type="#_x0000_t202" style="position:absolute;left:0;text-align:left;margin-left:4152.6pt;margin-top:.1pt;width:463.1pt;height:166.6pt;z-index:25170636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">
            <v:textbox>
              <w:txbxContent>
                <w:p w:rsidR="008C3B63" w:rsidRDefault="008C3B63" w:rsidP="00FB41C1">
                  <w:r>
                    <w:rPr>
                      <w:noProof/>
                    </w:rPr>
                    <w:drawing>
                      <wp:inline distT="0" distB="0" distL="0" distR="0">
                        <wp:extent cx="5709785" cy="1685365"/>
                        <wp:effectExtent l="19050" t="0" r="52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工行江南1.jpg"/>
                                <pic:cNvPicPr/>
                              </pic:nvPicPr>
                              <pic:blipFill>
                                <a:blip r:embed="rId63" cstate="email">
                                  <a:extLst>
                                    <a:ext uri="{28A0092B-C50C-407E-A947-70E740481C1C}">
                                      <a14:useLocalDpi xmlns:a14="http://schemas.microsoft.com/office/drawing/2010/main" val="0"/>
                                    </a:ext>
                                  </a:extLst>
                                </a:blip>
                                <a:stretch>
                                  <a:fillRect/>
                                </a:stretch>
                              </pic:blipFill>
                              <pic:spPr>
                                <a:xfrm>
                                  <a:off x="0" y="0"/>
                                  <a:ext cx="5709785" cy="1685365"/>
                                </a:xfrm>
                                <a:prstGeom prst="rect">
                                  <a:avLst/>
                                </a:prstGeom>
                              </pic:spPr>
                            </pic:pic>
                          </a:graphicData>
                        </a:graphic>
                      </wp:inline>
                    </w:drawing>
                  </w:r>
                </w:p>
              </w:txbxContent>
            </v:textbox>
            <w10:wrap anchorx="margin"/>
          </v:shape>
        </w:pict>
      </w: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Pr="00FB6A95" w:rsidRDefault="00BA37C2" w:rsidP="00BA37C2">
      <w:pPr>
        <w:jc w:val="center"/>
        <w:rPr>
          <w:rFonts w:ascii="Arial" w:hAnsi="Arial" w:cs="Arial"/>
        </w:rPr>
      </w:pPr>
    </w:p>
    <w:p w:rsidR="00BA37C2" w:rsidRPr="00BA37C2" w:rsidRDefault="00BA37C2">
      <w:pPr>
        <w:rPr>
          <w:rFonts w:ascii="Arial" w:hAnsi="Arial" w:cs="Arial"/>
        </w:rPr>
        <w:sectPr w:rsidR="00BA37C2" w:rsidRPr="00BA37C2">
          <w:pgSz w:w="11906" w:h="16838"/>
          <w:pgMar w:top="1843" w:right="1134" w:bottom="1134" w:left="1134" w:header="851" w:footer="992" w:gutter="340"/>
          <w:cols w:space="720"/>
          <w:docGrid w:linePitch="312"/>
        </w:sectPr>
      </w:pPr>
    </w:p>
    <w:p w:rsidR="001C0294" w:rsidRPr="00FB6A95" w:rsidRDefault="001C0294" w:rsidP="001C0294">
      <w:pPr>
        <w:pStyle w:val="2"/>
        <w:keepNext w:val="0"/>
        <w:keepLines w:val="0"/>
        <w:spacing w:before="300" w:after="300" w:line="360" w:lineRule="exact"/>
        <w:rPr>
          <w:rFonts w:eastAsia="宋体" w:cs="Arial"/>
          <w:sz w:val="24"/>
        </w:rPr>
      </w:pPr>
      <w:bookmarkStart w:id="83" w:name="_Toc16243544"/>
      <w:r w:rsidRPr="00FB6A95">
        <w:rPr>
          <w:rFonts w:eastAsia="宋体" w:cs="Arial"/>
          <w:sz w:val="24"/>
        </w:rPr>
        <w:lastRenderedPageBreak/>
        <w:t>附件</w:t>
      </w:r>
      <w:r w:rsidR="00EB11C1">
        <w:rPr>
          <w:rFonts w:eastAsia="宋体" w:cs="Arial" w:hint="eastAsia"/>
          <w:sz w:val="24"/>
        </w:rPr>
        <w:t>四</w:t>
      </w:r>
      <w:r w:rsidR="00C35CC1">
        <w:rPr>
          <w:rFonts w:eastAsia="宋体" w:cs="Arial" w:hint="eastAsia"/>
          <w:sz w:val="24"/>
        </w:rPr>
        <w:t xml:space="preserve"> </w:t>
      </w:r>
      <w:r w:rsidRPr="00FB6A95">
        <w:rPr>
          <w:rFonts w:eastAsia="宋体" w:cs="Arial"/>
          <w:sz w:val="24"/>
        </w:rPr>
        <w:t>共管物品使用登记簿</w:t>
      </w:r>
      <w:bookmarkEnd w:id="83"/>
    </w:p>
    <w:p w:rsidR="001C0294" w:rsidRPr="00FB6A95" w:rsidRDefault="001C0294" w:rsidP="002A062E">
      <w:pPr>
        <w:spacing w:beforeLines="100" w:before="240"/>
        <w:ind w:firstLineChars="1600" w:firstLine="3855"/>
        <w:rPr>
          <w:rFonts w:ascii="Arial" w:hAnsi="Arial" w:cs="Arial"/>
          <w:b/>
          <w:color w:val="000000"/>
          <w:sz w:val="24"/>
        </w:rPr>
      </w:pPr>
      <w:r w:rsidRPr="00FB6A95">
        <w:rPr>
          <w:rFonts w:ascii="Arial" w:hAnsi="Arial" w:cs="Arial"/>
          <w:b/>
          <w:color w:val="000000"/>
          <w:sz w:val="24"/>
        </w:rPr>
        <w:t>印鉴使用登记薄</w:t>
      </w:r>
    </w:p>
    <w:p w:rsidR="001C0294" w:rsidRPr="00FB6A95" w:rsidRDefault="001C0294" w:rsidP="001C0294">
      <w:pPr>
        <w:rPr>
          <w:rFonts w:ascii="Arial" w:hAnsi="Arial" w:cs="Arial"/>
        </w:rPr>
      </w:pPr>
    </w:p>
    <w:p w:rsidR="002524D6" w:rsidRPr="00FB6A95" w:rsidRDefault="00A366A3" w:rsidP="001C0294">
      <w:pPr>
        <w:rPr>
          <w:rFonts w:ascii="Arial" w:hAnsi="Arial" w:cs="Arial"/>
        </w:rPr>
      </w:pPr>
      <w:r>
        <w:rPr>
          <w:rFonts w:ascii="Arial" w:hAnsi="Arial" w:cs="Arial"/>
          <w:noProof/>
        </w:rPr>
        <w:drawing>
          <wp:inline distT="0" distB="0" distL="0" distR="0">
            <wp:extent cx="5091428" cy="3600000"/>
            <wp:effectExtent l="19050" t="0" r="0" b="0"/>
            <wp:docPr id="56" name="图片 55" descr="2019080110072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01100726-0001.jpg"/>
                    <pic:cNvPicPr/>
                  </pic:nvPicPr>
                  <pic:blipFill>
                    <a:blip r:embed="rId64" cstate="email"/>
                    <a:stretch>
                      <a:fillRect/>
                    </a:stretch>
                  </pic:blipFill>
                  <pic:spPr>
                    <a:xfrm>
                      <a:off x="0" y="0"/>
                      <a:ext cx="5091428" cy="3600000"/>
                    </a:xfrm>
                    <a:prstGeom prst="rect">
                      <a:avLst/>
                    </a:prstGeom>
                  </pic:spPr>
                </pic:pic>
              </a:graphicData>
            </a:graphic>
          </wp:inline>
        </w:drawing>
      </w:r>
    </w:p>
    <w:p w:rsidR="001C0294" w:rsidRDefault="00A366A3" w:rsidP="001C0294">
      <w:pPr>
        <w:rPr>
          <w:rFonts w:ascii="Arial" w:hAnsi="Arial" w:cs="Arial"/>
          <w:noProof/>
        </w:rPr>
      </w:pPr>
      <w:r>
        <w:rPr>
          <w:rFonts w:ascii="Arial" w:hAnsi="Arial" w:cs="Arial"/>
          <w:noProof/>
        </w:rPr>
        <w:drawing>
          <wp:inline distT="0" distB="0" distL="0" distR="0">
            <wp:extent cx="5097587" cy="3600000"/>
            <wp:effectExtent l="19050" t="0" r="7813" b="0"/>
            <wp:docPr id="446" name="图片 445" descr="2019080110072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01100726-0002.jpg"/>
                    <pic:cNvPicPr/>
                  </pic:nvPicPr>
                  <pic:blipFill>
                    <a:blip r:embed="rId65" cstate="email"/>
                    <a:stretch>
                      <a:fillRect/>
                    </a:stretch>
                  </pic:blipFill>
                  <pic:spPr>
                    <a:xfrm>
                      <a:off x="0" y="0"/>
                      <a:ext cx="5097587" cy="3600000"/>
                    </a:xfrm>
                    <a:prstGeom prst="rect">
                      <a:avLst/>
                    </a:prstGeom>
                  </pic:spPr>
                </pic:pic>
              </a:graphicData>
            </a:graphic>
          </wp:inline>
        </w:drawing>
      </w:r>
    </w:p>
    <w:p w:rsidR="00307C1F" w:rsidRDefault="00307C1F" w:rsidP="001C0294">
      <w:pPr>
        <w:rPr>
          <w:rFonts w:ascii="Arial" w:hAnsi="Arial" w:cs="Arial"/>
          <w:noProof/>
        </w:rPr>
      </w:pPr>
    </w:p>
    <w:p w:rsidR="00307C1F" w:rsidRDefault="00307C1F" w:rsidP="001C0294">
      <w:pPr>
        <w:rPr>
          <w:rFonts w:ascii="Arial" w:hAnsi="Arial" w:cs="Arial"/>
          <w:noProof/>
        </w:rPr>
      </w:pPr>
    </w:p>
    <w:p w:rsidR="00307C1F" w:rsidRDefault="00307C1F" w:rsidP="001C0294">
      <w:pPr>
        <w:rPr>
          <w:rFonts w:ascii="Arial" w:hAnsi="Arial" w:cs="Arial"/>
          <w:noProof/>
        </w:rPr>
      </w:pPr>
    </w:p>
    <w:p w:rsidR="00307C1F" w:rsidRDefault="00A366A3" w:rsidP="001C0294">
      <w:pPr>
        <w:rPr>
          <w:rFonts w:ascii="Arial" w:hAnsi="Arial" w:cs="Arial"/>
          <w:noProof/>
        </w:rPr>
      </w:pPr>
      <w:r>
        <w:rPr>
          <w:rFonts w:ascii="Arial" w:hAnsi="Arial" w:cs="Arial"/>
          <w:noProof/>
        </w:rPr>
        <w:lastRenderedPageBreak/>
        <w:drawing>
          <wp:inline distT="0" distB="0" distL="0" distR="0">
            <wp:extent cx="5610306" cy="3960000"/>
            <wp:effectExtent l="19050" t="0" r="9444" b="0"/>
            <wp:docPr id="447" name="图片 446" descr="2019080110072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01100726-0003.jpg"/>
                    <pic:cNvPicPr/>
                  </pic:nvPicPr>
                  <pic:blipFill>
                    <a:blip r:embed="rId66" cstate="email"/>
                    <a:stretch>
                      <a:fillRect/>
                    </a:stretch>
                  </pic:blipFill>
                  <pic:spPr>
                    <a:xfrm>
                      <a:off x="0" y="0"/>
                      <a:ext cx="5610306" cy="3960000"/>
                    </a:xfrm>
                    <a:prstGeom prst="rect">
                      <a:avLst/>
                    </a:prstGeom>
                  </pic:spPr>
                </pic:pic>
              </a:graphicData>
            </a:graphic>
          </wp:inline>
        </w:drawing>
      </w:r>
    </w:p>
    <w:p w:rsidR="00307C1F" w:rsidRDefault="00307C1F" w:rsidP="001C0294">
      <w:pPr>
        <w:rPr>
          <w:rFonts w:ascii="Arial" w:hAnsi="Arial" w:cs="Arial"/>
          <w:noProof/>
        </w:rPr>
      </w:pPr>
    </w:p>
    <w:p w:rsidR="00307C1F" w:rsidRDefault="00A366A3" w:rsidP="001C0294">
      <w:pPr>
        <w:rPr>
          <w:rFonts w:ascii="Arial" w:hAnsi="Arial" w:cs="Arial"/>
          <w:noProof/>
        </w:rPr>
      </w:pPr>
      <w:r>
        <w:rPr>
          <w:rFonts w:ascii="Arial" w:hAnsi="Arial" w:cs="Arial"/>
          <w:noProof/>
        </w:rPr>
        <w:drawing>
          <wp:inline distT="0" distB="0" distL="0" distR="0">
            <wp:extent cx="5610306" cy="3960000"/>
            <wp:effectExtent l="19050" t="0" r="9444" b="0"/>
            <wp:docPr id="448" name="图片 447" descr="20190801100726-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01100726-0004.jpg"/>
                    <pic:cNvPicPr/>
                  </pic:nvPicPr>
                  <pic:blipFill>
                    <a:blip r:embed="rId67" cstate="email"/>
                    <a:stretch>
                      <a:fillRect/>
                    </a:stretch>
                  </pic:blipFill>
                  <pic:spPr>
                    <a:xfrm>
                      <a:off x="0" y="0"/>
                      <a:ext cx="5610306" cy="3960000"/>
                    </a:xfrm>
                    <a:prstGeom prst="rect">
                      <a:avLst/>
                    </a:prstGeom>
                  </pic:spPr>
                </pic:pic>
              </a:graphicData>
            </a:graphic>
          </wp:inline>
        </w:drawing>
      </w:r>
    </w:p>
    <w:p w:rsidR="00307C1F" w:rsidRDefault="00307C1F" w:rsidP="001C0294">
      <w:pPr>
        <w:rPr>
          <w:rFonts w:ascii="Arial" w:hAnsi="Arial" w:cs="Arial"/>
          <w:noProof/>
        </w:rPr>
      </w:pPr>
    </w:p>
    <w:p w:rsidR="00307C1F" w:rsidRDefault="00307C1F" w:rsidP="001C0294">
      <w:pPr>
        <w:rPr>
          <w:rFonts w:ascii="Arial" w:hAnsi="Arial" w:cs="Arial"/>
          <w:noProof/>
        </w:rPr>
      </w:pPr>
    </w:p>
    <w:p w:rsidR="00307C1F" w:rsidRDefault="00307C1F" w:rsidP="001C0294">
      <w:pPr>
        <w:rPr>
          <w:rFonts w:ascii="Arial" w:hAnsi="Arial" w:cs="Arial"/>
          <w:noProof/>
        </w:rPr>
      </w:pPr>
    </w:p>
    <w:p w:rsidR="00307C1F" w:rsidRDefault="00A366A3" w:rsidP="001C0294">
      <w:pPr>
        <w:rPr>
          <w:rFonts w:ascii="Arial" w:hAnsi="Arial" w:cs="Arial"/>
          <w:noProof/>
        </w:rPr>
      </w:pPr>
      <w:r>
        <w:rPr>
          <w:rFonts w:ascii="Arial" w:hAnsi="Arial" w:cs="Arial"/>
          <w:noProof/>
        </w:rPr>
        <w:lastRenderedPageBreak/>
        <w:drawing>
          <wp:inline distT="0" distB="0" distL="0" distR="0">
            <wp:extent cx="5610306" cy="3960000"/>
            <wp:effectExtent l="19050" t="0" r="9444" b="0"/>
            <wp:docPr id="449" name="图片 448" descr="20190801100726-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01100726-0005.jpg"/>
                    <pic:cNvPicPr/>
                  </pic:nvPicPr>
                  <pic:blipFill>
                    <a:blip r:embed="rId68" cstate="email"/>
                    <a:stretch>
                      <a:fillRect/>
                    </a:stretch>
                  </pic:blipFill>
                  <pic:spPr>
                    <a:xfrm>
                      <a:off x="0" y="0"/>
                      <a:ext cx="5610306" cy="3960000"/>
                    </a:xfrm>
                    <a:prstGeom prst="rect">
                      <a:avLst/>
                    </a:prstGeom>
                  </pic:spPr>
                </pic:pic>
              </a:graphicData>
            </a:graphic>
          </wp:inline>
        </w:drawing>
      </w:r>
    </w:p>
    <w:p w:rsidR="00307C1F" w:rsidRDefault="00307C1F" w:rsidP="001C0294">
      <w:pPr>
        <w:rPr>
          <w:rFonts w:ascii="Arial" w:hAnsi="Arial" w:cs="Arial"/>
          <w:noProof/>
        </w:rPr>
      </w:pPr>
    </w:p>
    <w:p w:rsidR="00307C1F" w:rsidRDefault="00A366A3" w:rsidP="001C0294">
      <w:pPr>
        <w:rPr>
          <w:rFonts w:ascii="Arial" w:hAnsi="Arial" w:cs="Arial"/>
          <w:noProof/>
        </w:rPr>
      </w:pPr>
      <w:r>
        <w:rPr>
          <w:rFonts w:ascii="Arial" w:hAnsi="Arial" w:cs="Arial"/>
          <w:noProof/>
        </w:rPr>
        <w:drawing>
          <wp:inline distT="0" distB="0" distL="0" distR="0">
            <wp:extent cx="5610306" cy="3960000"/>
            <wp:effectExtent l="19050" t="0" r="9444" b="0"/>
            <wp:docPr id="450" name="图片 449" descr="20190801100726-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01100726-0006.jpg"/>
                    <pic:cNvPicPr/>
                  </pic:nvPicPr>
                  <pic:blipFill>
                    <a:blip r:embed="rId69" cstate="email"/>
                    <a:stretch>
                      <a:fillRect/>
                    </a:stretch>
                  </pic:blipFill>
                  <pic:spPr>
                    <a:xfrm>
                      <a:off x="0" y="0"/>
                      <a:ext cx="5610306" cy="3960000"/>
                    </a:xfrm>
                    <a:prstGeom prst="rect">
                      <a:avLst/>
                    </a:prstGeom>
                  </pic:spPr>
                </pic:pic>
              </a:graphicData>
            </a:graphic>
          </wp:inline>
        </w:drawing>
      </w:r>
    </w:p>
    <w:p w:rsidR="00307C1F" w:rsidRDefault="00307C1F" w:rsidP="001C0294">
      <w:pPr>
        <w:rPr>
          <w:rFonts w:ascii="Arial" w:hAnsi="Arial" w:cs="Arial"/>
          <w:noProof/>
        </w:rPr>
      </w:pPr>
    </w:p>
    <w:p w:rsidR="001C0294" w:rsidRDefault="001C0294" w:rsidP="001C0294">
      <w:pPr>
        <w:rPr>
          <w:rFonts w:ascii="Arial" w:hAnsi="Arial" w:cs="Arial"/>
          <w:noProof/>
        </w:rPr>
      </w:pPr>
    </w:p>
    <w:p w:rsidR="00307C1F" w:rsidRDefault="00307C1F" w:rsidP="001C0294">
      <w:pPr>
        <w:rPr>
          <w:rFonts w:ascii="Arial" w:hAnsi="Arial" w:cs="Arial"/>
          <w:noProof/>
        </w:rPr>
      </w:pPr>
    </w:p>
    <w:p w:rsidR="00307C1F" w:rsidRDefault="00A366A3" w:rsidP="001C0294">
      <w:pPr>
        <w:rPr>
          <w:rFonts w:ascii="Arial" w:hAnsi="Arial" w:cs="Arial"/>
          <w:noProof/>
        </w:rPr>
      </w:pPr>
      <w:r>
        <w:rPr>
          <w:rFonts w:ascii="Arial" w:hAnsi="Arial" w:cs="Arial"/>
          <w:noProof/>
        </w:rPr>
        <w:lastRenderedPageBreak/>
        <w:drawing>
          <wp:inline distT="0" distB="0" distL="0" distR="0">
            <wp:extent cx="5610306" cy="3960000"/>
            <wp:effectExtent l="19050" t="0" r="9444" b="0"/>
            <wp:docPr id="451" name="图片 450" descr="20190801100726-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01100726-0007.jpg"/>
                    <pic:cNvPicPr/>
                  </pic:nvPicPr>
                  <pic:blipFill>
                    <a:blip r:embed="rId70" cstate="email"/>
                    <a:stretch>
                      <a:fillRect/>
                    </a:stretch>
                  </pic:blipFill>
                  <pic:spPr>
                    <a:xfrm>
                      <a:off x="0" y="0"/>
                      <a:ext cx="5610306" cy="3960000"/>
                    </a:xfrm>
                    <a:prstGeom prst="rect">
                      <a:avLst/>
                    </a:prstGeom>
                  </pic:spPr>
                </pic:pic>
              </a:graphicData>
            </a:graphic>
          </wp:inline>
        </w:drawing>
      </w:r>
    </w:p>
    <w:p w:rsidR="00162323" w:rsidRDefault="00162323" w:rsidP="002A062E">
      <w:pPr>
        <w:spacing w:beforeLines="100" w:before="240"/>
        <w:jc w:val="center"/>
        <w:rPr>
          <w:rFonts w:ascii="Arial" w:hAnsi="Arial" w:cs="Arial"/>
          <w:b/>
          <w:color w:val="000000"/>
          <w:sz w:val="24"/>
        </w:rPr>
      </w:pPr>
      <w:r w:rsidRPr="00FB6A95">
        <w:rPr>
          <w:rFonts w:ascii="Arial" w:hAnsi="Arial" w:cs="Arial"/>
          <w:b/>
          <w:color w:val="000000"/>
          <w:sz w:val="24"/>
        </w:rPr>
        <w:t>证照</w:t>
      </w:r>
      <w:r>
        <w:rPr>
          <w:rFonts w:ascii="Arial" w:hAnsi="Arial" w:cs="Arial" w:hint="eastAsia"/>
          <w:b/>
          <w:color w:val="000000"/>
          <w:sz w:val="24"/>
        </w:rPr>
        <w:t>外出</w:t>
      </w:r>
      <w:r w:rsidRPr="00FB6A95">
        <w:rPr>
          <w:rFonts w:ascii="Arial" w:hAnsi="Arial" w:cs="Arial"/>
          <w:b/>
          <w:color w:val="000000"/>
          <w:sz w:val="24"/>
        </w:rPr>
        <w:t>登记簿</w:t>
      </w:r>
      <w:r w:rsidR="00A366A3">
        <w:rPr>
          <w:rFonts w:ascii="Arial" w:hAnsi="Arial" w:cs="Arial"/>
          <w:b/>
          <w:noProof/>
          <w:color w:val="000000"/>
          <w:sz w:val="24"/>
        </w:rPr>
        <w:drawing>
          <wp:inline distT="0" distB="0" distL="0" distR="0">
            <wp:extent cx="5654507" cy="3601844"/>
            <wp:effectExtent l="19050" t="0" r="3343" b="0"/>
            <wp:docPr id="476" name="图片 475" descr="印鉴外出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印鉴外出表.jpg"/>
                    <pic:cNvPicPr/>
                  </pic:nvPicPr>
                  <pic:blipFill>
                    <a:blip r:embed="rId71" cstate="email"/>
                    <a:stretch>
                      <a:fillRect/>
                    </a:stretch>
                  </pic:blipFill>
                  <pic:spPr>
                    <a:xfrm>
                      <a:off x="0" y="0"/>
                      <a:ext cx="5651612" cy="3600000"/>
                    </a:xfrm>
                    <a:prstGeom prst="rect">
                      <a:avLst/>
                    </a:prstGeom>
                  </pic:spPr>
                </pic:pic>
              </a:graphicData>
            </a:graphic>
          </wp:inline>
        </w:drawing>
      </w:r>
    </w:p>
    <w:p w:rsidR="00C35CC1" w:rsidRDefault="00C35CC1" w:rsidP="009B6827">
      <w:pPr>
        <w:spacing w:line="480" w:lineRule="auto"/>
        <w:rPr>
          <w:rFonts w:ascii="Arial" w:hAnsi="Arial" w:cs="Arial"/>
          <w:noProof/>
          <w:sz w:val="18"/>
          <w:szCs w:val="18"/>
        </w:rPr>
      </w:pPr>
    </w:p>
    <w:p w:rsidR="00EC665D" w:rsidRPr="00FB6A95" w:rsidRDefault="009B6827" w:rsidP="00C35CC1">
      <w:pPr>
        <w:spacing w:line="480" w:lineRule="auto"/>
        <w:rPr>
          <w:rFonts w:ascii="Arial" w:hAnsi="Arial" w:cs="Arial"/>
          <w:b/>
          <w:bCs/>
          <w:color w:val="000000"/>
          <w:sz w:val="28"/>
          <w:szCs w:val="28"/>
        </w:rPr>
      </w:pPr>
      <w:r w:rsidRPr="00FB6A95">
        <w:rPr>
          <w:rFonts w:ascii="Arial" w:hAnsi="Arial" w:cs="Arial"/>
          <w:noProof/>
          <w:sz w:val="18"/>
          <w:szCs w:val="18"/>
        </w:rPr>
        <w:t>（注：上述表格中第一列序号数字仅作为底稿标记使用，对外无特殊含义，用印序号以监管电子版记录为准）</w:t>
      </w:r>
    </w:p>
    <w:p w:rsidR="00084F33" w:rsidRPr="00FB6A95" w:rsidRDefault="00084F33">
      <w:pPr>
        <w:pStyle w:val="2"/>
        <w:keepNext w:val="0"/>
        <w:keepLines w:val="0"/>
        <w:spacing w:before="300" w:after="300" w:line="360" w:lineRule="exact"/>
        <w:rPr>
          <w:rFonts w:eastAsia="宋体" w:cs="Arial"/>
          <w:sz w:val="24"/>
        </w:rPr>
        <w:sectPr w:rsidR="00084F33" w:rsidRPr="00FB6A95" w:rsidSect="00EC665D">
          <w:pgSz w:w="11906" w:h="16838"/>
          <w:pgMar w:top="1843" w:right="1134" w:bottom="1134" w:left="1134" w:header="851" w:footer="992" w:gutter="340"/>
          <w:cols w:space="720"/>
          <w:docGrid w:linePitch="312"/>
        </w:sectPr>
      </w:pPr>
    </w:p>
    <w:p w:rsidR="0035725A" w:rsidRPr="00FB6A95" w:rsidRDefault="00EC665D">
      <w:pPr>
        <w:pStyle w:val="2"/>
        <w:keepNext w:val="0"/>
        <w:keepLines w:val="0"/>
        <w:spacing w:before="300" w:after="300" w:line="360" w:lineRule="exact"/>
        <w:rPr>
          <w:rFonts w:eastAsia="宋体" w:cs="Arial"/>
          <w:sz w:val="24"/>
        </w:rPr>
      </w:pPr>
      <w:bookmarkStart w:id="84" w:name="_Toc16243545"/>
      <w:r w:rsidRPr="00FB6A95">
        <w:rPr>
          <w:rFonts w:eastAsia="宋体" w:cs="Arial"/>
          <w:sz w:val="24"/>
        </w:rPr>
        <w:lastRenderedPageBreak/>
        <w:t>附件</w:t>
      </w:r>
      <w:r w:rsidR="006E6832">
        <w:rPr>
          <w:rFonts w:eastAsia="宋体" w:cs="Arial" w:hint="eastAsia"/>
          <w:sz w:val="24"/>
        </w:rPr>
        <w:t>五</w:t>
      </w:r>
      <w:r w:rsidR="00C35CC1">
        <w:rPr>
          <w:rFonts w:eastAsia="宋体" w:cs="Arial" w:hint="eastAsia"/>
          <w:sz w:val="24"/>
        </w:rPr>
        <w:t xml:space="preserve"> </w:t>
      </w:r>
      <w:r w:rsidRPr="00FB6A95">
        <w:rPr>
          <w:rFonts w:eastAsia="宋体" w:cs="Arial"/>
          <w:sz w:val="24"/>
        </w:rPr>
        <w:t>资金流出分类情况表</w:t>
      </w:r>
      <w:bookmarkEnd w:id="84"/>
    </w:p>
    <w:p w:rsidR="00084F33" w:rsidRPr="00FB6A95" w:rsidRDefault="00084F33" w:rsidP="00084F33">
      <w:pPr>
        <w:jc w:val="right"/>
        <w:rPr>
          <w:rFonts w:ascii="Arial" w:hAnsi="Arial" w:cs="Arial"/>
          <w:b/>
          <w:color w:val="000000"/>
          <w:kern w:val="0"/>
          <w:sz w:val="20"/>
          <w:szCs w:val="20"/>
        </w:rPr>
      </w:pPr>
      <w:r w:rsidRPr="00FB6A95">
        <w:rPr>
          <w:rFonts w:ascii="Arial" w:hAnsi="Arial" w:cs="Arial"/>
          <w:b/>
          <w:color w:val="000000"/>
          <w:kern w:val="0"/>
          <w:sz w:val="20"/>
          <w:szCs w:val="20"/>
        </w:rPr>
        <w:t>币种：人民币单位：元</w:t>
      </w:r>
    </w:p>
    <w:tbl>
      <w:tblPr>
        <w:tblW w:w="5174" w:type="pct"/>
        <w:tblLayout w:type="fixed"/>
        <w:tblLook w:val="04A0" w:firstRow="1" w:lastRow="0" w:firstColumn="1" w:lastColumn="0" w:noHBand="0" w:noVBand="1"/>
      </w:tblPr>
      <w:tblGrid>
        <w:gridCol w:w="962"/>
        <w:gridCol w:w="1413"/>
        <w:gridCol w:w="1276"/>
        <w:gridCol w:w="1419"/>
        <w:gridCol w:w="568"/>
        <w:gridCol w:w="1276"/>
        <w:gridCol w:w="1276"/>
        <w:gridCol w:w="1276"/>
        <w:gridCol w:w="1136"/>
        <w:gridCol w:w="1416"/>
        <w:gridCol w:w="568"/>
        <w:gridCol w:w="568"/>
        <w:gridCol w:w="1413"/>
      </w:tblGrid>
      <w:tr w:rsidR="0009768C" w:rsidRPr="00FB6A95" w:rsidTr="0009768C">
        <w:trPr>
          <w:cantSplit/>
          <w:trHeight w:val="443"/>
        </w:trPr>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资金用途</w:t>
            </w:r>
            <w:r w:rsidRPr="00FB6A95">
              <w:rPr>
                <w:rFonts w:ascii="Arial" w:hAnsi="Arial" w:cs="Arial"/>
                <w:b/>
                <w:color w:val="000000"/>
                <w:sz w:val="18"/>
                <w:szCs w:val="15"/>
              </w:rPr>
              <w:t>/</w:t>
            </w:r>
            <w:r w:rsidRPr="00FB6A95">
              <w:rPr>
                <w:rFonts w:ascii="Arial" w:hAnsi="Arial" w:cs="Arial"/>
                <w:b/>
                <w:color w:val="000000"/>
                <w:sz w:val="18"/>
                <w:szCs w:val="15"/>
              </w:rPr>
              <w:t>时间</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土地费用</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前期费用</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建筑工程费用</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开发间接费用</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财务费用</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税费</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管理费用</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营销费用</w:t>
            </w:r>
          </w:p>
        </w:tc>
        <w:tc>
          <w:tcPr>
            <w:tcW w:w="486"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往来款</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营业外支出</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收费退缴</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总计</w:t>
            </w:r>
          </w:p>
        </w:tc>
      </w:tr>
      <w:tr w:rsidR="0009768C" w:rsidRPr="00FB6A95" w:rsidTr="0009768C">
        <w:trPr>
          <w:cantSplit/>
          <w:trHeight w:val="443"/>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84F33" w:rsidRPr="00167C83" w:rsidRDefault="00084F33" w:rsidP="00167C83">
            <w:pPr>
              <w:jc w:val="center"/>
              <w:rPr>
                <w:rFonts w:ascii="Arial" w:hAnsi="Arial" w:cs="Arial"/>
                <w:color w:val="000000"/>
                <w:sz w:val="18"/>
                <w:szCs w:val="18"/>
              </w:rPr>
            </w:pPr>
            <w:r w:rsidRPr="00167C83">
              <w:rPr>
                <w:rFonts w:ascii="Arial" w:hAnsi="Arial" w:cs="Arial"/>
                <w:color w:val="000000"/>
                <w:sz w:val="18"/>
                <w:szCs w:val="18"/>
              </w:rPr>
              <w:t>2019</w:t>
            </w:r>
            <w:r w:rsidR="00E94FC4" w:rsidRPr="00167C83">
              <w:rPr>
                <w:rFonts w:ascii="Arial" w:hAnsi="Arial" w:cs="Arial"/>
                <w:color w:val="000000"/>
                <w:sz w:val="18"/>
                <w:szCs w:val="18"/>
              </w:rPr>
              <w:t>/</w:t>
            </w:r>
            <w:r w:rsidRPr="00167C83">
              <w:rPr>
                <w:rFonts w:ascii="Arial" w:hAnsi="Arial" w:cs="Arial"/>
                <w:color w:val="000000"/>
                <w:sz w:val="18"/>
                <w:szCs w:val="18"/>
              </w:rPr>
              <w:t>6</w:t>
            </w:r>
          </w:p>
        </w:tc>
        <w:tc>
          <w:tcPr>
            <w:tcW w:w="485" w:type="pct"/>
            <w:tcBorders>
              <w:top w:val="nil"/>
              <w:left w:val="nil"/>
              <w:bottom w:val="single" w:sz="4" w:space="0" w:color="auto"/>
              <w:right w:val="single" w:sz="4" w:space="0" w:color="auto"/>
            </w:tcBorders>
            <w:shd w:val="clear" w:color="auto" w:fill="auto"/>
            <w:noWrap/>
            <w:vAlign w:val="center"/>
            <w:hideMark/>
          </w:tcPr>
          <w:p w:rsidR="00084F33" w:rsidRPr="00167C83" w:rsidRDefault="00812721" w:rsidP="00167C83">
            <w:pPr>
              <w:jc w:val="center"/>
              <w:rPr>
                <w:rFonts w:ascii="Arial" w:hAnsi="Arial" w:cs="Arial"/>
                <w:color w:val="000000"/>
                <w:sz w:val="18"/>
                <w:szCs w:val="18"/>
              </w:rPr>
            </w:pPr>
            <w:r w:rsidRPr="00167C83">
              <w:rPr>
                <w:rFonts w:ascii="Arial" w:hAnsi="Arial" w:cs="Arial"/>
                <w:color w:val="000000"/>
                <w:sz w:val="18"/>
                <w:szCs w:val="18"/>
              </w:rPr>
              <w:t>15,504,001.00</w:t>
            </w:r>
          </w:p>
        </w:tc>
        <w:tc>
          <w:tcPr>
            <w:tcW w:w="438" w:type="pct"/>
            <w:tcBorders>
              <w:top w:val="nil"/>
              <w:left w:val="nil"/>
              <w:bottom w:val="single" w:sz="4" w:space="0" w:color="auto"/>
              <w:right w:val="single" w:sz="4" w:space="0" w:color="auto"/>
            </w:tcBorders>
            <w:shd w:val="clear" w:color="auto" w:fill="auto"/>
            <w:noWrap/>
            <w:vAlign w:val="center"/>
            <w:hideMark/>
          </w:tcPr>
          <w:p w:rsidR="00084F33" w:rsidRPr="00167C83" w:rsidRDefault="00084F33" w:rsidP="00167C83">
            <w:pPr>
              <w:jc w:val="center"/>
              <w:rPr>
                <w:rFonts w:ascii="Arial" w:hAnsi="Arial" w:cs="Arial"/>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center"/>
            <w:hideMark/>
          </w:tcPr>
          <w:p w:rsidR="00084F33" w:rsidRPr="00167C83" w:rsidRDefault="00812721" w:rsidP="00167C83">
            <w:pPr>
              <w:jc w:val="center"/>
              <w:rPr>
                <w:rFonts w:ascii="Arial" w:hAnsi="Arial" w:cs="Arial"/>
                <w:color w:val="000000"/>
                <w:sz w:val="18"/>
                <w:szCs w:val="18"/>
              </w:rPr>
            </w:pPr>
            <w:r w:rsidRPr="00167C83">
              <w:rPr>
                <w:rFonts w:ascii="Arial" w:hAnsi="Arial" w:cs="Arial"/>
                <w:color w:val="000000"/>
                <w:sz w:val="18"/>
                <w:szCs w:val="18"/>
              </w:rPr>
              <w:t>851,868.90</w:t>
            </w:r>
          </w:p>
        </w:tc>
        <w:tc>
          <w:tcPr>
            <w:tcW w:w="195" w:type="pct"/>
            <w:tcBorders>
              <w:top w:val="nil"/>
              <w:left w:val="nil"/>
              <w:bottom w:val="single" w:sz="4" w:space="0" w:color="auto"/>
              <w:right w:val="single" w:sz="4" w:space="0" w:color="auto"/>
            </w:tcBorders>
            <w:shd w:val="clear" w:color="auto" w:fill="auto"/>
            <w:noWrap/>
            <w:vAlign w:val="center"/>
            <w:hideMark/>
          </w:tcPr>
          <w:p w:rsidR="00084F33" w:rsidRPr="00167C83" w:rsidRDefault="00084F33" w:rsidP="00167C83">
            <w:pPr>
              <w:jc w:val="center"/>
              <w:rPr>
                <w:rFonts w:ascii="Arial" w:hAnsi="Arial" w:cs="Arial"/>
                <w:color w:val="000000"/>
                <w:sz w:val="18"/>
                <w:szCs w:val="18"/>
              </w:rPr>
            </w:pPr>
          </w:p>
        </w:tc>
        <w:tc>
          <w:tcPr>
            <w:tcW w:w="438" w:type="pct"/>
            <w:tcBorders>
              <w:top w:val="nil"/>
              <w:left w:val="nil"/>
              <w:bottom w:val="single" w:sz="4" w:space="0" w:color="auto"/>
              <w:right w:val="single" w:sz="4" w:space="0" w:color="auto"/>
            </w:tcBorders>
            <w:shd w:val="clear" w:color="auto" w:fill="auto"/>
            <w:noWrap/>
            <w:vAlign w:val="center"/>
            <w:hideMark/>
          </w:tcPr>
          <w:p w:rsidR="00084F33" w:rsidRPr="00167C83" w:rsidRDefault="00084F33" w:rsidP="00167C83">
            <w:pPr>
              <w:jc w:val="center"/>
              <w:rPr>
                <w:rFonts w:ascii="Arial" w:hAnsi="Arial" w:cs="Arial"/>
                <w:color w:val="000000"/>
                <w:sz w:val="18"/>
                <w:szCs w:val="18"/>
              </w:rPr>
            </w:pPr>
          </w:p>
        </w:tc>
        <w:tc>
          <w:tcPr>
            <w:tcW w:w="438" w:type="pct"/>
            <w:tcBorders>
              <w:top w:val="nil"/>
              <w:left w:val="nil"/>
              <w:bottom w:val="single" w:sz="4" w:space="0" w:color="auto"/>
              <w:right w:val="single" w:sz="4" w:space="0" w:color="auto"/>
            </w:tcBorders>
            <w:shd w:val="clear" w:color="auto" w:fill="auto"/>
            <w:noWrap/>
            <w:vAlign w:val="center"/>
            <w:hideMark/>
          </w:tcPr>
          <w:p w:rsidR="00084F33" w:rsidRPr="00167C83" w:rsidRDefault="00084F33" w:rsidP="00167C83">
            <w:pPr>
              <w:jc w:val="center"/>
              <w:rPr>
                <w:rFonts w:ascii="Arial" w:hAnsi="Arial" w:cs="Arial"/>
                <w:color w:val="000000"/>
                <w:sz w:val="18"/>
                <w:szCs w:val="18"/>
              </w:rPr>
            </w:pPr>
          </w:p>
        </w:tc>
        <w:tc>
          <w:tcPr>
            <w:tcW w:w="438" w:type="pct"/>
            <w:tcBorders>
              <w:top w:val="nil"/>
              <w:left w:val="nil"/>
              <w:bottom w:val="single" w:sz="4" w:space="0" w:color="auto"/>
              <w:right w:val="single" w:sz="4" w:space="0" w:color="auto"/>
            </w:tcBorders>
            <w:shd w:val="clear" w:color="auto" w:fill="auto"/>
            <w:noWrap/>
            <w:vAlign w:val="center"/>
            <w:hideMark/>
          </w:tcPr>
          <w:p w:rsidR="00084F33" w:rsidRPr="00167C83" w:rsidRDefault="00812721" w:rsidP="00167C83">
            <w:pPr>
              <w:jc w:val="center"/>
              <w:rPr>
                <w:rFonts w:ascii="Arial" w:hAnsi="Arial" w:cs="Arial"/>
                <w:color w:val="000000"/>
                <w:sz w:val="18"/>
                <w:szCs w:val="18"/>
              </w:rPr>
            </w:pPr>
            <w:r w:rsidRPr="00167C83">
              <w:rPr>
                <w:rFonts w:ascii="Arial" w:hAnsi="Arial" w:cs="Arial"/>
                <w:color w:val="000000"/>
                <w:sz w:val="18"/>
                <w:szCs w:val="18"/>
              </w:rPr>
              <w:t>1,721,829.73</w:t>
            </w:r>
          </w:p>
        </w:tc>
        <w:tc>
          <w:tcPr>
            <w:tcW w:w="390" w:type="pct"/>
            <w:tcBorders>
              <w:top w:val="nil"/>
              <w:left w:val="nil"/>
              <w:bottom w:val="single" w:sz="4" w:space="0" w:color="auto"/>
              <w:right w:val="single" w:sz="4" w:space="0" w:color="auto"/>
            </w:tcBorders>
            <w:shd w:val="clear" w:color="auto" w:fill="auto"/>
            <w:noWrap/>
            <w:vAlign w:val="center"/>
            <w:hideMark/>
          </w:tcPr>
          <w:p w:rsidR="00084F33" w:rsidRPr="00167C83" w:rsidRDefault="00812721" w:rsidP="00167C83">
            <w:pPr>
              <w:jc w:val="center"/>
              <w:rPr>
                <w:rFonts w:ascii="Arial" w:hAnsi="Arial" w:cs="Arial"/>
                <w:color w:val="000000"/>
                <w:sz w:val="18"/>
                <w:szCs w:val="18"/>
              </w:rPr>
            </w:pPr>
            <w:r w:rsidRPr="00167C83">
              <w:rPr>
                <w:rFonts w:ascii="Arial" w:hAnsi="Arial" w:cs="Arial"/>
                <w:sz w:val="18"/>
                <w:szCs w:val="18"/>
              </w:rPr>
              <w:t>540,000.00</w:t>
            </w:r>
          </w:p>
        </w:tc>
        <w:tc>
          <w:tcPr>
            <w:tcW w:w="486" w:type="pct"/>
            <w:tcBorders>
              <w:top w:val="nil"/>
              <w:left w:val="nil"/>
              <w:bottom w:val="single" w:sz="4" w:space="0" w:color="auto"/>
              <w:right w:val="single" w:sz="4" w:space="0" w:color="auto"/>
            </w:tcBorders>
            <w:shd w:val="clear" w:color="auto" w:fill="auto"/>
            <w:noWrap/>
            <w:vAlign w:val="center"/>
            <w:hideMark/>
          </w:tcPr>
          <w:p w:rsidR="00084F33" w:rsidRPr="00167C83" w:rsidRDefault="00084F33" w:rsidP="00167C83">
            <w:pPr>
              <w:jc w:val="center"/>
              <w:rPr>
                <w:rFonts w:ascii="Arial" w:hAnsi="Arial" w:cs="Arial"/>
                <w:color w:val="000000"/>
                <w:sz w:val="18"/>
                <w:szCs w:val="18"/>
              </w:rPr>
            </w:pPr>
          </w:p>
        </w:tc>
        <w:tc>
          <w:tcPr>
            <w:tcW w:w="195" w:type="pct"/>
            <w:tcBorders>
              <w:top w:val="nil"/>
              <w:left w:val="nil"/>
              <w:bottom w:val="single" w:sz="4" w:space="0" w:color="auto"/>
              <w:right w:val="single" w:sz="4" w:space="0" w:color="auto"/>
            </w:tcBorders>
            <w:shd w:val="clear" w:color="auto" w:fill="auto"/>
            <w:noWrap/>
            <w:vAlign w:val="center"/>
            <w:hideMark/>
          </w:tcPr>
          <w:p w:rsidR="00084F33" w:rsidRPr="00167C83" w:rsidRDefault="00084F33" w:rsidP="00167C83">
            <w:pPr>
              <w:jc w:val="center"/>
              <w:rPr>
                <w:rFonts w:ascii="Arial" w:hAnsi="Arial" w:cs="Arial"/>
                <w:color w:val="000000"/>
                <w:sz w:val="18"/>
                <w:szCs w:val="18"/>
              </w:rPr>
            </w:pPr>
          </w:p>
        </w:tc>
        <w:tc>
          <w:tcPr>
            <w:tcW w:w="195" w:type="pct"/>
            <w:tcBorders>
              <w:top w:val="nil"/>
              <w:left w:val="nil"/>
              <w:bottom w:val="single" w:sz="4" w:space="0" w:color="auto"/>
              <w:right w:val="single" w:sz="4" w:space="0" w:color="auto"/>
            </w:tcBorders>
            <w:shd w:val="clear" w:color="auto" w:fill="auto"/>
            <w:noWrap/>
            <w:vAlign w:val="center"/>
            <w:hideMark/>
          </w:tcPr>
          <w:p w:rsidR="00084F33" w:rsidRPr="00167C83" w:rsidRDefault="00084F33" w:rsidP="00167C83">
            <w:pPr>
              <w:jc w:val="center"/>
              <w:rPr>
                <w:rFonts w:ascii="Arial"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084F33" w:rsidRPr="0009768C" w:rsidRDefault="00812721" w:rsidP="00167C83">
            <w:pPr>
              <w:widowControl/>
              <w:jc w:val="center"/>
              <w:rPr>
                <w:rFonts w:ascii="Arial" w:hAnsi="Arial" w:cs="Arial"/>
                <w:bCs/>
                <w:color w:val="000000"/>
                <w:kern w:val="0"/>
                <w:sz w:val="18"/>
                <w:szCs w:val="18"/>
              </w:rPr>
            </w:pPr>
            <w:r w:rsidRPr="0009768C">
              <w:rPr>
                <w:rFonts w:ascii="Arial" w:hAnsi="Arial" w:cs="Arial"/>
                <w:bCs/>
                <w:color w:val="000000"/>
                <w:sz w:val="18"/>
                <w:szCs w:val="18"/>
              </w:rPr>
              <w:t>18,617,699.63</w:t>
            </w:r>
          </w:p>
        </w:tc>
      </w:tr>
      <w:tr w:rsidR="0009768C" w:rsidRPr="00FB6A95" w:rsidTr="0009768C">
        <w:trPr>
          <w:cantSplit/>
          <w:trHeight w:val="443"/>
        </w:trPr>
        <w:tc>
          <w:tcPr>
            <w:tcW w:w="330" w:type="pct"/>
            <w:tcBorders>
              <w:top w:val="nil"/>
              <w:left w:val="single" w:sz="4" w:space="0" w:color="auto"/>
              <w:bottom w:val="single" w:sz="4" w:space="0" w:color="auto"/>
              <w:right w:val="single" w:sz="4" w:space="0" w:color="auto"/>
            </w:tcBorders>
            <w:shd w:val="clear" w:color="auto" w:fill="auto"/>
            <w:noWrap/>
            <w:vAlign w:val="center"/>
          </w:tcPr>
          <w:p w:rsidR="00167C83" w:rsidRPr="00167C83" w:rsidRDefault="00167C83" w:rsidP="00167C83">
            <w:pPr>
              <w:jc w:val="center"/>
              <w:rPr>
                <w:rFonts w:ascii="Arial" w:hAnsi="Arial" w:cs="Arial"/>
                <w:color w:val="000000"/>
                <w:sz w:val="18"/>
                <w:szCs w:val="18"/>
              </w:rPr>
            </w:pPr>
            <w:r w:rsidRPr="00167C83">
              <w:rPr>
                <w:rFonts w:ascii="Arial" w:hAnsi="Arial" w:cs="Arial"/>
                <w:color w:val="000000"/>
                <w:sz w:val="18"/>
                <w:szCs w:val="18"/>
              </w:rPr>
              <w:t>2019/</w:t>
            </w:r>
            <w:r>
              <w:rPr>
                <w:rFonts w:ascii="Arial" w:hAnsi="Arial" w:cs="Arial"/>
                <w:color w:val="000000"/>
                <w:sz w:val="18"/>
                <w:szCs w:val="18"/>
              </w:rPr>
              <w:t>7</w:t>
            </w:r>
          </w:p>
        </w:tc>
        <w:tc>
          <w:tcPr>
            <w:tcW w:w="485" w:type="pct"/>
            <w:tcBorders>
              <w:top w:val="nil"/>
              <w:left w:val="nil"/>
              <w:bottom w:val="single" w:sz="4" w:space="0" w:color="auto"/>
              <w:right w:val="single" w:sz="4" w:space="0" w:color="auto"/>
            </w:tcBorders>
            <w:shd w:val="clear" w:color="auto" w:fill="auto"/>
            <w:noWrap/>
            <w:vAlign w:val="center"/>
          </w:tcPr>
          <w:p w:rsidR="00167C83" w:rsidRPr="00167C83" w:rsidRDefault="00167C83" w:rsidP="00167C83">
            <w:pPr>
              <w:jc w:val="center"/>
              <w:rPr>
                <w:rFonts w:ascii="Arial" w:hAnsi="Arial" w:cs="Arial"/>
                <w:color w:val="000000"/>
                <w:sz w:val="18"/>
                <w:szCs w:val="18"/>
              </w:rPr>
            </w:pPr>
          </w:p>
        </w:tc>
        <w:tc>
          <w:tcPr>
            <w:tcW w:w="438" w:type="pct"/>
            <w:tcBorders>
              <w:top w:val="nil"/>
              <w:left w:val="nil"/>
              <w:bottom w:val="single" w:sz="4" w:space="0" w:color="auto"/>
              <w:right w:val="single" w:sz="4" w:space="0" w:color="auto"/>
            </w:tcBorders>
            <w:shd w:val="clear" w:color="auto" w:fill="auto"/>
            <w:noWrap/>
            <w:vAlign w:val="center"/>
          </w:tcPr>
          <w:p w:rsidR="00167C83" w:rsidRPr="00167C83" w:rsidRDefault="00167C83" w:rsidP="00167C83">
            <w:pPr>
              <w:jc w:val="center"/>
              <w:rPr>
                <w:rFonts w:ascii="Arial" w:hAnsi="Arial" w:cs="Arial"/>
                <w:color w:val="000000"/>
                <w:sz w:val="18"/>
                <w:szCs w:val="18"/>
              </w:rPr>
            </w:pPr>
            <w:r>
              <w:rPr>
                <w:rFonts w:ascii="Arial" w:hAnsi="Arial" w:cs="Arial"/>
                <w:color w:val="000000"/>
                <w:sz w:val="18"/>
                <w:szCs w:val="18"/>
              </w:rPr>
              <w:t>1,008,240.</w:t>
            </w:r>
            <w:r>
              <w:rPr>
                <w:rFonts w:ascii="Arial" w:hAnsi="Arial" w:cs="Arial" w:hint="eastAsia"/>
                <w:color w:val="000000"/>
                <w:sz w:val="18"/>
                <w:szCs w:val="18"/>
              </w:rPr>
              <w:t>6</w:t>
            </w:r>
            <w:r>
              <w:rPr>
                <w:rFonts w:ascii="Arial" w:hAnsi="Arial" w:cs="Arial"/>
                <w:color w:val="000000"/>
                <w:sz w:val="18"/>
                <w:szCs w:val="18"/>
              </w:rPr>
              <w:t>6</w:t>
            </w:r>
          </w:p>
        </w:tc>
        <w:tc>
          <w:tcPr>
            <w:tcW w:w="487" w:type="pct"/>
            <w:tcBorders>
              <w:top w:val="nil"/>
              <w:left w:val="nil"/>
              <w:bottom w:val="single" w:sz="4" w:space="0" w:color="auto"/>
              <w:right w:val="single" w:sz="4" w:space="0" w:color="auto"/>
            </w:tcBorders>
            <w:shd w:val="clear" w:color="auto" w:fill="auto"/>
            <w:noWrap/>
            <w:vAlign w:val="center"/>
          </w:tcPr>
          <w:p w:rsidR="00167C83" w:rsidRPr="00167C83" w:rsidRDefault="00167C83" w:rsidP="00167C83">
            <w:pPr>
              <w:jc w:val="center"/>
              <w:rPr>
                <w:rFonts w:ascii="Arial" w:hAnsi="Arial" w:cs="Arial"/>
                <w:color w:val="000000"/>
                <w:sz w:val="18"/>
                <w:szCs w:val="18"/>
              </w:rPr>
            </w:pPr>
            <w:r w:rsidRPr="00167C83">
              <w:rPr>
                <w:rFonts w:ascii="Arial" w:hAnsi="Arial" w:cs="Arial"/>
                <w:color w:val="000000"/>
                <w:sz w:val="18"/>
                <w:szCs w:val="18"/>
              </w:rPr>
              <w:t>10</w:t>
            </w:r>
            <w:r>
              <w:rPr>
                <w:rFonts w:ascii="Arial" w:hAnsi="Arial" w:cs="Arial"/>
                <w:color w:val="000000"/>
                <w:sz w:val="18"/>
                <w:szCs w:val="18"/>
              </w:rPr>
              <w:t>,</w:t>
            </w:r>
            <w:r w:rsidRPr="00167C83">
              <w:rPr>
                <w:rFonts w:ascii="Arial" w:hAnsi="Arial" w:cs="Arial"/>
                <w:color w:val="000000"/>
                <w:sz w:val="18"/>
                <w:szCs w:val="18"/>
              </w:rPr>
              <w:t>202</w:t>
            </w:r>
            <w:r>
              <w:rPr>
                <w:rFonts w:ascii="Arial" w:hAnsi="Arial" w:cs="Arial"/>
                <w:color w:val="000000"/>
                <w:sz w:val="18"/>
                <w:szCs w:val="18"/>
              </w:rPr>
              <w:t>,</w:t>
            </w:r>
            <w:r w:rsidRPr="00167C83">
              <w:rPr>
                <w:rFonts w:ascii="Arial" w:hAnsi="Arial" w:cs="Arial"/>
                <w:color w:val="000000"/>
                <w:sz w:val="18"/>
                <w:szCs w:val="18"/>
              </w:rPr>
              <w:t>913.75</w:t>
            </w:r>
          </w:p>
        </w:tc>
        <w:tc>
          <w:tcPr>
            <w:tcW w:w="195" w:type="pct"/>
            <w:tcBorders>
              <w:top w:val="nil"/>
              <w:left w:val="nil"/>
              <w:bottom w:val="single" w:sz="4" w:space="0" w:color="auto"/>
              <w:right w:val="single" w:sz="4" w:space="0" w:color="auto"/>
            </w:tcBorders>
            <w:shd w:val="clear" w:color="auto" w:fill="auto"/>
            <w:noWrap/>
            <w:vAlign w:val="center"/>
          </w:tcPr>
          <w:p w:rsidR="00167C83" w:rsidRPr="00167C83" w:rsidRDefault="00167C83" w:rsidP="00167C83">
            <w:pPr>
              <w:jc w:val="center"/>
              <w:rPr>
                <w:rFonts w:ascii="Arial" w:hAnsi="Arial" w:cs="Arial"/>
                <w:color w:val="000000"/>
                <w:sz w:val="18"/>
                <w:szCs w:val="18"/>
              </w:rPr>
            </w:pPr>
          </w:p>
        </w:tc>
        <w:tc>
          <w:tcPr>
            <w:tcW w:w="438" w:type="pct"/>
            <w:tcBorders>
              <w:top w:val="nil"/>
              <w:left w:val="nil"/>
              <w:bottom w:val="single" w:sz="4" w:space="0" w:color="auto"/>
              <w:right w:val="single" w:sz="4" w:space="0" w:color="auto"/>
            </w:tcBorders>
            <w:shd w:val="clear" w:color="auto" w:fill="auto"/>
            <w:noWrap/>
            <w:vAlign w:val="center"/>
          </w:tcPr>
          <w:p w:rsidR="00167C83" w:rsidRPr="00167C83" w:rsidRDefault="00167C83" w:rsidP="00167C83">
            <w:pPr>
              <w:jc w:val="center"/>
              <w:rPr>
                <w:rFonts w:ascii="Arial" w:hAnsi="Arial" w:cs="Arial"/>
                <w:color w:val="000000"/>
                <w:sz w:val="18"/>
                <w:szCs w:val="18"/>
              </w:rPr>
            </w:pPr>
            <w:r w:rsidRPr="00167C83">
              <w:rPr>
                <w:rFonts w:ascii="Arial" w:hAnsi="Arial" w:cs="Arial"/>
                <w:color w:val="000000"/>
                <w:sz w:val="18"/>
                <w:szCs w:val="18"/>
              </w:rPr>
              <w:t>4</w:t>
            </w:r>
            <w:r>
              <w:rPr>
                <w:rFonts w:ascii="Arial" w:hAnsi="Arial" w:cs="Arial"/>
                <w:color w:val="000000"/>
                <w:sz w:val="18"/>
                <w:szCs w:val="18"/>
              </w:rPr>
              <w:t>,</w:t>
            </w:r>
            <w:r w:rsidRPr="00167C83">
              <w:rPr>
                <w:rFonts w:ascii="Arial" w:hAnsi="Arial" w:cs="Arial"/>
                <w:color w:val="000000"/>
                <w:sz w:val="18"/>
                <w:szCs w:val="18"/>
              </w:rPr>
              <w:t>004</w:t>
            </w:r>
            <w:r>
              <w:rPr>
                <w:rFonts w:ascii="Arial" w:hAnsi="Arial" w:cs="Arial"/>
                <w:color w:val="000000"/>
                <w:sz w:val="18"/>
                <w:szCs w:val="18"/>
              </w:rPr>
              <w:t>,</w:t>
            </w:r>
            <w:r w:rsidRPr="00167C83">
              <w:rPr>
                <w:rFonts w:ascii="Arial" w:hAnsi="Arial" w:cs="Arial"/>
                <w:color w:val="000000"/>
                <w:sz w:val="18"/>
                <w:szCs w:val="18"/>
              </w:rPr>
              <w:t>550.00</w:t>
            </w:r>
          </w:p>
        </w:tc>
        <w:tc>
          <w:tcPr>
            <w:tcW w:w="438" w:type="pct"/>
            <w:tcBorders>
              <w:top w:val="nil"/>
              <w:left w:val="nil"/>
              <w:bottom w:val="single" w:sz="4" w:space="0" w:color="auto"/>
              <w:right w:val="single" w:sz="4" w:space="0" w:color="auto"/>
            </w:tcBorders>
            <w:shd w:val="clear" w:color="auto" w:fill="auto"/>
            <w:noWrap/>
            <w:vAlign w:val="center"/>
          </w:tcPr>
          <w:p w:rsidR="00167C83" w:rsidRPr="00167C83" w:rsidRDefault="006E6832" w:rsidP="00167C83">
            <w:pPr>
              <w:jc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,561,877.77</w:t>
            </w:r>
          </w:p>
        </w:tc>
        <w:tc>
          <w:tcPr>
            <w:tcW w:w="438" w:type="pct"/>
            <w:tcBorders>
              <w:top w:val="nil"/>
              <w:left w:val="nil"/>
              <w:bottom w:val="single" w:sz="4" w:space="0" w:color="auto"/>
              <w:right w:val="single" w:sz="4" w:space="0" w:color="auto"/>
            </w:tcBorders>
            <w:shd w:val="clear" w:color="auto" w:fill="auto"/>
            <w:noWrap/>
            <w:vAlign w:val="center"/>
          </w:tcPr>
          <w:p w:rsidR="00167C83" w:rsidRPr="00167C83" w:rsidRDefault="00167C83" w:rsidP="00167C83">
            <w:pPr>
              <w:jc w:val="center"/>
              <w:rPr>
                <w:rFonts w:ascii="Arial" w:hAnsi="Arial" w:cs="Arial"/>
                <w:color w:val="000000"/>
                <w:sz w:val="18"/>
                <w:szCs w:val="18"/>
              </w:rPr>
            </w:pPr>
            <w:r w:rsidRPr="00167C83">
              <w:rPr>
                <w:rFonts w:ascii="Arial" w:hAnsi="Arial" w:cs="Arial"/>
                <w:color w:val="000000"/>
                <w:sz w:val="18"/>
                <w:szCs w:val="18"/>
              </w:rPr>
              <w:t>1</w:t>
            </w:r>
            <w:r>
              <w:rPr>
                <w:rFonts w:ascii="Arial" w:hAnsi="Arial" w:cs="Arial"/>
                <w:color w:val="000000"/>
                <w:sz w:val="18"/>
                <w:szCs w:val="18"/>
              </w:rPr>
              <w:t>,</w:t>
            </w:r>
            <w:r w:rsidRPr="00167C83">
              <w:rPr>
                <w:rFonts w:ascii="Arial" w:hAnsi="Arial" w:cs="Arial"/>
                <w:color w:val="000000"/>
                <w:sz w:val="18"/>
                <w:szCs w:val="18"/>
              </w:rPr>
              <w:t>449</w:t>
            </w:r>
            <w:r>
              <w:rPr>
                <w:rFonts w:ascii="Arial" w:hAnsi="Arial" w:cs="Arial"/>
                <w:color w:val="000000"/>
                <w:sz w:val="18"/>
                <w:szCs w:val="18"/>
              </w:rPr>
              <w:t>,</w:t>
            </w:r>
            <w:r w:rsidRPr="00167C83">
              <w:rPr>
                <w:rFonts w:ascii="Arial" w:hAnsi="Arial" w:cs="Arial"/>
                <w:color w:val="000000"/>
                <w:sz w:val="18"/>
                <w:szCs w:val="18"/>
              </w:rPr>
              <w:t>451.56</w:t>
            </w:r>
          </w:p>
        </w:tc>
        <w:tc>
          <w:tcPr>
            <w:tcW w:w="390" w:type="pct"/>
            <w:tcBorders>
              <w:top w:val="nil"/>
              <w:left w:val="nil"/>
              <w:bottom w:val="single" w:sz="4" w:space="0" w:color="auto"/>
              <w:right w:val="single" w:sz="4" w:space="0" w:color="auto"/>
            </w:tcBorders>
            <w:shd w:val="clear" w:color="auto" w:fill="auto"/>
            <w:noWrap/>
            <w:vAlign w:val="center"/>
          </w:tcPr>
          <w:p w:rsidR="00167C83" w:rsidRPr="00167C83" w:rsidRDefault="00167C83" w:rsidP="00167C83">
            <w:pPr>
              <w:jc w:val="center"/>
              <w:rPr>
                <w:rFonts w:ascii="Arial" w:hAnsi="Arial" w:cs="Arial"/>
                <w:sz w:val="18"/>
                <w:szCs w:val="18"/>
              </w:rPr>
            </w:pPr>
            <w:r w:rsidRPr="00167C83">
              <w:rPr>
                <w:rFonts w:ascii="Arial" w:hAnsi="Arial" w:cs="Arial"/>
                <w:sz w:val="18"/>
                <w:szCs w:val="18"/>
              </w:rPr>
              <w:t>260</w:t>
            </w:r>
            <w:r>
              <w:rPr>
                <w:rFonts w:ascii="Arial" w:hAnsi="Arial" w:cs="Arial"/>
                <w:sz w:val="18"/>
                <w:szCs w:val="18"/>
              </w:rPr>
              <w:t>,</w:t>
            </w:r>
            <w:r w:rsidRPr="00167C83">
              <w:rPr>
                <w:rFonts w:ascii="Arial" w:hAnsi="Arial" w:cs="Arial"/>
                <w:sz w:val="18"/>
                <w:szCs w:val="18"/>
              </w:rPr>
              <w:t>000</w:t>
            </w:r>
            <w:r>
              <w:rPr>
                <w:rFonts w:ascii="Arial" w:hAnsi="Arial" w:cs="Arial"/>
                <w:sz w:val="18"/>
                <w:szCs w:val="18"/>
              </w:rPr>
              <w:t>.00</w:t>
            </w:r>
          </w:p>
        </w:tc>
        <w:tc>
          <w:tcPr>
            <w:tcW w:w="486" w:type="pct"/>
            <w:tcBorders>
              <w:top w:val="nil"/>
              <w:left w:val="nil"/>
              <w:bottom w:val="single" w:sz="4" w:space="0" w:color="auto"/>
              <w:right w:val="single" w:sz="4" w:space="0" w:color="auto"/>
            </w:tcBorders>
            <w:shd w:val="clear" w:color="auto" w:fill="auto"/>
            <w:noWrap/>
            <w:vAlign w:val="center"/>
          </w:tcPr>
          <w:p w:rsidR="00167C83" w:rsidRPr="00167C83" w:rsidRDefault="00167C83" w:rsidP="00167C83">
            <w:pPr>
              <w:jc w:val="center"/>
              <w:rPr>
                <w:rFonts w:ascii="Arial" w:hAnsi="Arial" w:cs="Arial"/>
                <w:color w:val="000000"/>
                <w:sz w:val="18"/>
                <w:szCs w:val="18"/>
              </w:rPr>
            </w:pPr>
            <w:r w:rsidRPr="00167C83">
              <w:rPr>
                <w:rFonts w:ascii="Arial" w:hAnsi="Arial" w:cs="Arial"/>
                <w:color w:val="000000"/>
                <w:sz w:val="18"/>
                <w:szCs w:val="18"/>
              </w:rPr>
              <w:t>14</w:t>
            </w:r>
            <w:r>
              <w:rPr>
                <w:rFonts w:ascii="Arial" w:hAnsi="Arial" w:cs="Arial"/>
                <w:color w:val="000000"/>
                <w:sz w:val="18"/>
                <w:szCs w:val="18"/>
              </w:rPr>
              <w:t>,</w:t>
            </w:r>
            <w:r w:rsidRPr="00167C83">
              <w:rPr>
                <w:rFonts w:ascii="Arial" w:hAnsi="Arial" w:cs="Arial"/>
                <w:color w:val="000000"/>
                <w:sz w:val="18"/>
                <w:szCs w:val="18"/>
              </w:rPr>
              <w:t>105</w:t>
            </w:r>
            <w:r>
              <w:rPr>
                <w:rFonts w:ascii="Arial" w:hAnsi="Arial" w:cs="Arial"/>
                <w:color w:val="000000"/>
                <w:sz w:val="18"/>
                <w:szCs w:val="18"/>
              </w:rPr>
              <w:t>,</w:t>
            </w:r>
            <w:r w:rsidRPr="00167C83">
              <w:rPr>
                <w:rFonts w:ascii="Arial" w:hAnsi="Arial" w:cs="Arial"/>
                <w:color w:val="000000"/>
                <w:sz w:val="18"/>
                <w:szCs w:val="18"/>
              </w:rPr>
              <w:t>899.33</w:t>
            </w:r>
          </w:p>
        </w:tc>
        <w:tc>
          <w:tcPr>
            <w:tcW w:w="195" w:type="pct"/>
            <w:tcBorders>
              <w:top w:val="nil"/>
              <w:left w:val="nil"/>
              <w:bottom w:val="single" w:sz="4" w:space="0" w:color="auto"/>
              <w:right w:val="single" w:sz="4" w:space="0" w:color="auto"/>
            </w:tcBorders>
            <w:shd w:val="clear" w:color="auto" w:fill="auto"/>
            <w:noWrap/>
            <w:vAlign w:val="center"/>
          </w:tcPr>
          <w:p w:rsidR="00167C83" w:rsidRPr="00167C83" w:rsidRDefault="00167C83" w:rsidP="00167C83">
            <w:pPr>
              <w:jc w:val="center"/>
              <w:rPr>
                <w:rFonts w:ascii="Arial" w:hAnsi="Arial" w:cs="Arial"/>
                <w:color w:val="000000"/>
                <w:sz w:val="18"/>
                <w:szCs w:val="18"/>
              </w:rPr>
            </w:pPr>
          </w:p>
        </w:tc>
        <w:tc>
          <w:tcPr>
            <w:tcW w:w="195" w:type="pct"/>
            <w:tcBorders>
              <w:top w:val="nil"/>
              <w:left w:val="nil"/>
              <w:bottom w:val="single" w:sz="4" w:space="0" w:color="auto"/>
              <w:right w:val="single" w:sz="4" w:space="0" w:color="auto"/>
            </w:tcBorders>
            <w:shd w:val="clear" w:color="auto" w:fill="auto"/>
            <w:noWrap/>
            <w:vAlign w:val="center"/>
          </w:tcPr>
          <w:p w:rsidR="00167C83" w:rsidRPr="00167C83" w:rsidRDefault="00167C83" w:rsidP="00167C83">
            <w:pPr>
              <w:jc w:val="center"/>
              <w:rPr>
                <w:rFonts w:ascii="Arial"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tcPr>
          <w:p w:rsidR="00167C83" w:rsidRPr="0009768C" w:rsidRDefault="006E6832" w:rsidP="00167C83">
            <w:pPr>
              <w:widowControl/>
              <w:jc w:val="center"/>
              <w:rPr>
                <w:rFonts w:ascii="Arial" w:hAnsi="Arial" w:cs="Arial"/>
                <w:bCs/>
                <w:color w:val="000000"/>
                <w:sz w:val="18"/>
                <w:szCs w:val="18"/>
              </w:rPr>
            </w:pPr>
            <w:r w:rsidRPr="0009768C">
              <w:rPr>
                <w:rFonts w:ascii="Arial" w:hAnsi="Arial" w:cs="Arial"/>
                <w:bCs/>
                <w:color w:val="000000"/>
                <w:sz w:val="18"/>
                <w:szCs w:val="18"/>
              </w:rPr>
              <w:t>32,592,933.07</w:t>
            </w:r>
          </w:p>
        </w:tc>
      </w:tr>
      <w:tr w:rsidR="0009768C" w:rsidRPr="0009768C" w:rsidTr="0009768C">
        <w:trPr>
          <w:cantSplit/>
          <w:trHeight w:val="443"/>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167C83" w:rsidRPr="0009768C" w:rsidRDefault="00167C83" w:rsidP="00167C83">
            <w:pPr>
              <w:jc w:val="center"/>
              <w:rPr>
                <w:rFonts w:ascii="Arial" w:hAnsi="Arial" w:cs="Arial"/>
                <w:color w:val="000000"/>
                <w:sz w:val="18"/>
                <w:szCs w:val="18"/>
              </w:rPr>
            </w:pPr>
            <w:r w:rsidRPr="0009768C">
              <w:rPr>
                <w:rFonts w:ascii="Arial" w:hAnsi="Arial" w:cs="Arial"/>
                <w:color w:val="000000"/>
                <w:sz w:val="18"/>
                <w:szCs w:val="18"/>
              </w:rPr>
              <w:t>总计</w:t>
            </w:r>
          </w:p>
        </w:tc>
        <w:tc>
          <w:tcPr>
            <w:tcW w:w="485" w:type="pct"/>
            <w:tcBorders>
              <w:top w:val="nil"/>
              <w:left w:val="nil"/>
              <w:bottom w:val="single" w:sz="4" w:space="0" w:color="auto"/>
              <w:right w:val="single" w:sz="4" w:space="0" w:color="auto"/>
            </w:tcBorders>
            <w:shd w:val="clear" w:color="auto" w:fill="auto"/>
            <w:noWrap/>
            <w:vAlign w:val="center"/>
            <w:hideMark/>
          </w:tcPr>
          <w:p w:rsidR="00167C83" w:rsidRPr="0009768C" w:rsidRDefault="00167C83" w:rsidP="00167C83">
            <w:pPr>
              <w:jc w:val="center"/>
              <w:rPr>
                <w:rFonts w:ascii="Arial" w:hAnsi="Arial" w:cs="Arial"/>
                <w:bCs/>
                <w:color w:val="000000"/>
                <w:sz w:val="18"/>
                <w:szCs w:val="18"/>
              </w:rPr>
            </w:pPr>
            <w:r w:rsidRPr="0009768C">
              <w:rPr>
                <w:rFonts w:ascii="Arial" w:hAnsi="Arial" w:cs="Arial"/>
                <w:bCs/>
                <w:color w:val="000000"/>
                <w:sz w:val="18"/>
                <w:szCs w:val="18"/>
              </w:rPr>
              <w:t>15,504,001.00</w:t>
            </w:r>
          </w:p>
        </w:tc>
        <w:tc>
          <w:tcPr>
            <w:tcW w:w="438" w:type="pct"/>
            <w:tcBorders>
              <w:top w:val="nil"/>
              <w:left w:val="nil"/>
              <w:bottom w:val="single" w:sz="4" w:space="0" w:color="auto"/>
              <w:right w:val="single" w:sz="4" w:space="0" w:color="auto"/>
            </w:tcBorders>
            <w:shd w:val="clear" w:color="auto" w:fill="auto"/>
            <w:noWrap/>
            <w:vAlign w:val="center"/>
            <w:hideMark/>
          </w:tcPr>
          <w:p w:rsidR="00167C83" w:rsidRPr="0009768C" w:rsidRDefault="00167C83" w:rsidP="00167C83">
            <w:pPr>
              <w:jc w:val="center"/>
              <w:rPr>
                <w:rFonts w:ascii="Arial" w:hAnsi="Arial" w:cs="Arial"/>
                <w:bCs/>
                <w:color w:val="000000"/>
                <w:sz w:val="18"/>
                <w:szCs w:val="18"/>
              </w:rPr>
            </w:pPr>
            <w:r w:rsidRPr="0009768C">
              <w:rPr>
                <w:rFonts w:ascii="Arial" w:hAnsi="Arial" w:cs="Arial"/>
                <w:bCs/>
                <w:color w:val="000000"/>
                <w:sz w:val="18"/>
                <w:szCs w:val="18"/>
              </w:rPr>
              <w:t>1,008,240.</w:t>
            </w:r>
            <w:r w:rsidRPr="0009768C">
              <w:rPr>
                <w:rFonts w:ascii="Arial" w:hAnsi="Arial" w:cs="Arial" w:hint="eastAsia"/>
                <w:bCs/>
                <w:color w:val="000000"/>
                <w:sz w:val="18"/>
                <w:szCs w:val="18"/>
              </w:rPr>
              <w:t>6</w:t>
            </w:r>
            <w:r w:rsidRPr="0009768C">
              <w:rPr>
                <w:rFonts w:ascii="Arial" w:hAnsi="Arial" w:cs="Arial"/>
                <w:bCs/>
                <w:color w:val="000000"/>
                <w:sz w:val="18"/>
                <w:szCs w:val="18"/>
              </w:rPr>
              <w:t>6</w:t>
            </w:r>
          </w:p>
        </w:tc>
        <w:tc>
          <w:tcPr>
            <w:tcW w:w="487" w:type="pct"/>
            <w:tcBorders>
              <w:top w:val="nil"/>
              <w:left w:val="nil"/>
              <w:bottom w:val="single" w:sz="4" w:space="0" w:color="auto"/>
              <w:right w:val="single" w:sz="4" w:space="0" w:color="auto"/>
            </w:tcBorders>
            <w:shd w:val="clear" w:color="auto" w:fill="auto"/>
            <w:noWrap/>
            <w:vAlign w:val="center"/>
            <w:hideMark/>
          </w:tcPr>
          <w:p w:rsidR="00167C83" w:rsidRPr="0009768C" w:rsidRDefault="00167C83" w:rsidP="00167C83">
            <w:pPr>
              <w:jc w:val="center"/>
              <w:rPr>
                <w:rFonts w:ascii="Arial" w:hAnsi="Arial" w:cs="Arial"/>
                <w:bCs/>
                <w:color w:val="000000"/>
                <w:sz w:val="18"/>
                <w:szCs w:val="18"/>
              </w:rPr>
            </w:pPr>
            <w:r w:rsidRPr="0009768C">
              <w:rPr>
                <w:rFonts w:ascii="Arial" w:hAnsi="Arial" w:cs="Arial"/>
                <w:bCs/>
                <w:color w:val="000000"/>
                <w:sz w:val="18"/>
                <w:szCs w:val="18"/>
              </w:rPr>
              <w:t>11,054,782.65</w:t>
            </w:r>
          </w:p>
        </w:tc>
        <w:tc>
          <w:tcPr>
            <w:tcW w:w="195" w:type="pct"/>
            <w:tcBorders>
              <w:top w:val="nil"/>
              <w:left w:val="nil"/>
              <w:bottom w:val="single" w:sz="4" w:space="0" w:color="auto"/>
              <w:right w:val="single" w:sz="4" w:space="0" w:color="auto"/>
            </w:tcBorders>
            <w:shd w:val="clear" w:color="auto" w:fill="auto"/>
            <w:noWrap/>
            <w:vAlign w:val="center"/>
            <w:hideMark/>
          </w:tcPr>
          <w:p w:rsidR="00167C83" w:rsidRPr="0009768C" w:rsidRDefault="00167C83" w:rsidP="00167C83">
            <w:pPr>
              <w:jc w:val="center"/>
              <w:rPr>
                <w:rFonts w:ascii="Arial" w:hAnsi="Arial" w:cs="Arial"/>
                <w:bCs/>
                <w:color w:val="000000"/>
                <w:sz w:val="18"/>
                <w:szCs w:val="18"/>
              </w:rPr>
            </w:pPr>
            <w:r w:rsidRPr="0009768C">
              <w:rPr>
                <w:rFonts w:ascii="Arial" w:hAnsi="Arial" w:cs="Arial"/>
                <w:bCs/>
                <w:color w:val="000000"/>
                <w:sz w:val="18"/>
                <w:szCs w:val="18"/>
              </w:rPr>
              <w:t>0.00</w:t>
            </w:r>
          </w:p>
        </w:tc>
        <w:tc>
          <w:tcPr>
            <w:tcW w:w="438" w:type="pct"/>
            <w:tcBorders>
              <w:top w:val="nil"/>
              <w:left w:val="nil"/>
              <w:bottom w:val="single" w:sz="4" w:space="0" w:color="auto"/>
              <w:right w:val="single" w:sz="4" w:space="0" w:color="auto"/>
            </w:tcBorders>
            <w:shd w:val="clear" w:color="auto" w:fill="auto"/>
            <w:noWrap/>
            <w:vAlign w:val="center"/>
            <w:hideMark/>
          </w:tcPr>
          <w:p w:rsidR="00167C83" w:rsidRPr="0009768C" w:rsidRDefault="00167C83" w:rsidP="00167C83">
            <w:pPr>
              <w:jc w:val="center"/>
              <w:rPr>
                <w:rFonts w:ascii="Arial" w:hAnsi="Arial" w:cs="Arial"/>
                <w:bCs/>
                <w:color w:val="000000"/>
                <w:sz w:val="18"/>
                <w:szCs w:val="18"/>
              </w:rPr>
            </w:pPr>
            <w:r w:rsidRPr="0009768C">
              <w:rPr>
                <w:rFonts w:ascii="Arial" w:hAnsi="Arial" w:cs="Arial"/>
                <w:bCs/>
                <w:color w:val="000000"/>
                <w:sz w:val="18"/>
                <w:szCs w:val="18"/>
              </w:rPr>
              <w:t>4,004,550.00</w:t>
            </w:r>
          </w:p>
        </w:tc>
        <w:tc>
          <w:tcPr>
            <w:tcW w:w="438" w:type="pct"/>
            <w:tcBorders>
              <w:top w:val="nil"/>
              <w:left w:val="nil"/>
              <w:bottom w:val="single" w:sz="4" w:space="0" w:color="auto"/>
              <w:right w:val="single" w:sz="4" w:space="0" w:color="auto"/>
            </w:tcBorders>
            <w:shd w:val="clear" w:color="auto" w:fill="auto"/>
            <w:noWrap/>
            <w:vAlign w:val="center"/>
            <w:hideMark/>
          </w:tcPr>
          <w:p w:rsidR="00167C83" w:rsidRPr="0009768C" w:rsidRDefault="006E6832" w:rsidP="00167C83">
            <w:pPr>
              <w:jc w:val="center"/>
              <w:rPr>
                <w:rFonts w:ascii="Arial" w:hAnsi="Arial" w:cs="Arial"/>
                <w:bCs/>
                <w:color w:val="000000"/>
                <w:sz w:val="18"/>
                <w:szCs w:val="18"/>
              </w:rPr>
            </w:pPr>
            <w:r w:rsidRPr="0009768C">
              <w:rPr>
                <w:rFonts w:ascii="Arial" w:hAnsi="Arial" w:cs="Arial" w:hint="eastAsia"/>
                <w:bCs/>
                <w:color w:val="000000"/>
                <w:sz w:val="18"/>
                <w:szCs w:val="18"/>
              </w:rPr>
              <w:t>1</w:t>
            </w:r>
            <w:r w:rsidRPr="0009768C">
              <w:rPr>
                <w:rFonts w:ascii="Arial" w:hAnsi="Arial" w:cs="Arial"/>
                <w:bCs/>
                <w:color w:val="000000"/>
                <w:sz w:val="18"/>
                <w:szCs w:val="18"/>
              </w:rPr>
              <w:t>,561,877.77</w:t>
            </w:r>
          </w:p>
        </w:tc>
        <w:tc>
          <w:tcPr>
            <w:tcW w:w="438" w:type="pct"/>
            <w:tcBorders>
              <w:top w:val="nil"/>
              <w:left w:val="nil"/>
              <w:bottom w:val="single" w:sz="4" w:space="0" w:color="auto"/>
              <w:right w:val="single" w:sz="4" w:space="0" w:color="auto"/>
            </w:tcBorders>
            <w:shd w:val="clear" w:color="auto" w:fill="auto"/>
            <w:noWrap/>
            <w:vAlign w:val="center"/>
            <w:hideMark/>
          </w:tcPr>
          <w:p w:rsidR="00167C83" w:rsidRPr="0009768C" w:rsidRDefault="00167C83" w:rsidP="00167C83">
            <w:pPr>
              <w:jc w:val="center"/>
              <w:rPr>
                <w:rFonts w:ascii="Arial" w:hAnsi="Arial" w:cs="Arial"/>
                <w:bCs/>
                <w:color w:val="000000"/>
                <w:sz w:val="18"/>
                <w:szCs w:val="18"/>
              </w:rPr>
            </w:pPr>
            <w:r w:rsidRPr="0009768C">
              <w:rPr>
                <w:rFonts w:ascii="Arial" w:hAnsi="Arial" w:cs="Arial"/>
                <w:bCs/>
                <w:color w:val="000000"/>
                <w:sz w:val="18"/>
                <w:szCs w:val="18"/>
              </w:rPr>
              <w:t>3,171,281.29</w:t>
            </w:r>
          </w:p>
        </w:tc>
        <w:tc>
          <w:tcPr>
            <w:tcW w:w="390" w:type="pct"/>
            <w:tcBorders>
              <w:top w:val="nil"/>
              <w:left w:val="nil"/>
              <w:bottom w:val="single" w:sz="4" w:space="0" w:color="auto"/>
              <w:right w:val="single" w:sz="4" w:space="0" w:color="auto"/>
            </w:tcBorders>
            <w:shd w:val="clear" w:color="auto" w:fill="auto"/>
            <w:noWrap/>
            <w:vAlign w:val="center"/>
            <w:hideMark/>
          </w:tcPr>
          <w:p w:rsidR="00167C83" w:rsidRPr="0009768C" w:rsidRDefault="00167C83" w:rsidP="00167C83">
            <w:pPr>
              <w:jc w:val="center"/>
              <w:rPr>
                <w:rFonts w:ascii="Arial" w:hAnsi="Arial" w:cs="Arial"/>
                <w:bCs/>
                <w:color w:val="000000"/>
                <w:sz w:val="18"/>
                <w:szCs w:val="18"/>
              </w:rPr>
            </w:pPr>
            <w:r w:rsidRPr="0009768C">
              <w:rPr>
                <w:rFonts w:ascii="Arial" w:hAnsi="Arial" w:cs="Arial"/>
                <w:bCs/>
                <w:sz w:val="18"/>
                <w:szCs w:val="18"/>
              </w:rPr>
              <w:t>800,000.00</w:t>
            </w:r>
          </w:p>
        </w:tc>
        <w:tc>
          <w:tcPr>
            <w:tcW w:w="486" w:type="pct"/>
            <w:tcBorders>
              <w:top w:val="nil"/>
              <w:left w:val="nil"/>
              <w:bottom w:val="single" w:sz="4" w:space="0" w:color="auto"/>
              <w:right w:val="single" w:sz="4" w:space="0" w:color="auto"/>
            </w:tcBorders>
            <w:shd w:val="clear" w:color="auto" w:fill="auto"/>
            <w:noWrap/>
            <w:vAlign w:val="center"/>
            <w:hideMark/>
          </w:tcPr>
          <w:p w:rsidR="00167C83" w:rsidRPr="0009768C" w:rsidRDefault="00167C83" w:rsidP="00167C83">
            <w:pPr>
              <w:jc w:val="center"/>
              <w:rPr>
                <w:rFonts w:ascii="Arial" w:hAnsi="Arial" w:cs="Arial"/>
                <w:bCs/>
                <w:color w:val="000000"/>
                <w:sz w:val="18"/>
                <w:szCs w:val="18"/>
              </w:rPr>
            </w:pPr>
            <w:r w:rsidRPr="0009768C">
              <w:rPr>
                <w:rFonts w:ascii="Arial" w:hAnsi="Arial" w:cs="Arial"/>
                <w:bCs/>
                <w:color w:val="000000"/>
                <w:sz w:val="18"/>
                <w:szCs w:val="18"/>
              </w:rPr>
              <w:t>14,105,899.33</w:t>
            </w:r>
          </w:p>
        </w:tc>
        <w:tc>
          <w:tcPr>
            <w:tcW w:w="195" w:type="pct"/>
            <w:tcBorders>
              <w:top w:val="nil"/>
              <w:left w:val="nil"/>
              <w:bottom w:val="single" w:sz="4" w:space="0" w:color="auto"/>
              <w:right w:val="single" w:sz="4" w:space="0" w:color="auto"/>
            </w:tcBorders>
            <w:shd w:val="clear" w:color="auto" w:fill="auto"/>
            <w:noWrap/>
            <w:vAlign w:val="center"/>
            <w:hideMark/>
          </w:tcPr>
          <w:p w:rsidR="00167C83" w:rsidRPr="0009768C" w:rsidRDefault="00167C83" w:rsidP="00167C83">
            <w:pPr>
              <w:jc w:val="center"/>
              <w:rPr>
                <w:rFonts w:ascii="Arial" w:hAnsi="Arial" w:cs="Arial"/>
                <w:bCs/>
                <w:color w:val="000000"/>
                <w:sz w:val="18"/>
                <w:szCs w:val="18"/>
              </w:rPr>
            </w:pPr>
            <w:r w:rsidRPr="0009768C">
              <w:rPr>
                <w:rFonts w:ascii="Arial" w:hAnsi="Arial" w:cs="Arial"/>
                <w:bCs/>
                <w:color w:val="000000"/>
                <w:sz w:val="18"/>
                <w:szCs w:val="18"/>
              </w:rPr>
              <w:t>0.00</w:t>
            </w:r>
          </w:p>
        </w:tc>
        <w:tc>
          <w:tcPr>
            <w:tcW w:w="195" w:type="pct"/>
            <w:tcBorders>
              <w:top w:val="nil"/>
              <w:left w:val="nil"/>
              <w:bottom w:val="single" w:sz="4" w:space="0" w:color="auto"/>
              <w:right w:val="single" w:sz="4" w:space="0" w:color="auto"/>
            </w:tcBorders>
            <w:shd w:val="clear" w:color="auto" w:fill="auto"/>
            <w:noWrap/>
            <w:vAlign w:val="center"/>
            <w:hideMark/>
          </w:tcPr>
          <w:p w:rsidR="00167C83" w:rsidRPr="0009768C" w:rsidRDefault="00167C83" w:rsidP="00167C83">
            <w:pPr>
              <w:jc w:val="center"/>
              <w:rPr>
                <w:rFonts w:ascii="Arial" w:hAnsi="Arial" w:cs="Arial"/>
                <w:bCs/>
                <w:color w:val="000000"/>
                <w:sz w:val="18"/>
                <w:szCs w:val="18"/>
              </w:rPr>
            </w:pPr>
            <w:r w:rsidRPr="0009768C">
              <w:rPr>
                <w:rFonts w:ascii="Arial" w:hAnsi="Arial" w:cs="Arial"/>
                <w:bCs/>
                <w:color w:val="000000"/>
                <w:sz w:val="18"/>
                <w:szCs w:val="18"/>
              </w:rPr>
              <w:t>0.00</w:t>
            </w:r>
          </w:p>
        </w:tc>
        <w:tc>
          <w:tcPr>
            <w:tcW w:w="485" w:type="pct"/>
            <w:tcBorders>
              <w:top w:val="nil"/>
              <w:left w:val="nil"/>
              <w:bottom w:val="single" w:sz="4" w:space="0" w:color="auto"/>
              <w:right w:val="single" w:sz="4" w:space="0" w:color="auto"/>
            </w:tcBorders>
            <w:shd w:val="clear" w:color="auto" w:fill="auto"/>
            <w:noWrap/>
            <w:vAlign w:val="center"/>
            <w:hideMark/>
          </w:tcPr>
          <w:p w:rsidR="00167C83" w:rsidRPr="0009768C" w:rsidRDefault="006E6832" w:rsidP="00167C83">
            <w:pPr>
              <w:jc w:val="center"/>
              <w:rPr>
                <w:rFonts w:ascii="Arial" w:hAnsi="Arial" w:cs="Arial"/>
                <w:bCs/>
                <w:color w:val="000000"/>
                <w:sz w:val="18"/>
                <w:szCs w:val="18"/>
              </w:rPr>
            </w:pPr>
            <w:r w:rsidRPr="0009768C">
              <w:rPr>
                <w:rFonts w:ascii="Arial" w:hAnsi="Arial" w:cs="Arial"/>
                <w:bCs/>
                <w:color w:val="000000"/>
                <w:sz w:val="18"/>
                <w:szCs w:val="18"/>
              </w:rPr>
              <w:t>51,210,632.70</w:t>
            </w:r>
          </w:p>
        </w:tc>
      </w:tr>
    </w:tbl>
    <w:p w:rsidR="00084F33" w:rsidRPr="00FB6A95" w:rsidRDefault="00084F33" w:rsidP="00084F33">
      <w:pPr>
        <w:widowControl/>
        <w:jc w:val="left"/>
        <w:rPr>
          <w:rFonts w:ascii="Arial" w:hAnsi="Arial" w:cs="Arial"/>
          <w:color w:val="000000"/>
          <w:kern w:val="0"/>
          <w:sz w:val="18"/>
          <w:szCs w:val="18"/>
        </w:rPr>
      </w:pPr>
      <w:r w:rsidRPr="00FB6A95">
        <w:rPr>
          <w:rFonts w:ascii="Arial" w:hAnsi="Arial" w:cs="Arial"/>
          <w:color w:val="000000"/>
          <w:kern w:val="0"/>
          <w:sz w:val="18"/>
          <w:szCs w:val="18"/>
        </w:rPr>
        <w:t>注</w:t>
      </w:r>
      <w:r w:rsidRPr="00FB6A95">
        <w:rPr>
          <w:rFonts w:ascii="Arial" w:hAnsi="Arial" w:cs="Arial"/>
          <w:color w:val="000000"/>
          <w:kern w:val="0"/>
          <w:sz w:val="18"/>
          <w:szCs w:val="18"/>
        </w:rPr>
        <w:t xml:space="preserve"> 1</w:t>
      </w:r>
      <w:r w:rsidRPr="00FB6A95">
        <w:rPr>
          <w:rFonts w:ascii="Arial" w:hAnsi="Arial" w:cs="Arial"/>
          <w:color w:val="000000"/>
          <w:kern w:val="0"/>
          <w:sz w:val="18"/>
          <w:szCs w:val="18"/>
        </w:rPr>
        <w:t>：资金流出中表中不包括银行自动扣除的询证函费用、交易期间产生的手续费、本票工本费等。</w:t>
      </w:r>
    </w:p>
    <w:p w:rsidR="00084F33" w:rsidRPr="00167C83" w:rsidRDefault="00084F33" w:rsidP="00084F33">
      <w:pPr>
        <w:rPr>
          <w:rFonts w:ascii="Arial" w:hAnsi="Arial" w:cs="Arial"/>
        </w:rPr>
      </w:pPr>
    </w:p>
    <w:sectPr w:rsidR="00084F33" w:rsidRPr="00167C83" w:rsidSect="00084F33">
      <w:pgSz w:w="16838" w:h="11906" w:orient="landscape"/>
      <w:pgMar w:top="1134" w:right="1843" w:bottom="1134" w:left="1134" w:header="851" w:footer="992" w:gutter="34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3DF" w:rsidRDefault="00D823DF">
      <w:r>
        <w:separator/>
      </w:r>
    </w:p>
  </w:endnote>
  <w:endnote w:type="continuationSeparator" w:id="0">
    <w:p w:rsidR="00D823DF" w:rsidRDefault="00D82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B63" w:rsidRDefault="008C3B63">
    <w:pPr>
      <w:pStyle w:val="aa"/>
      <w:jc w:val="center"/>
    </w:pPr>
    <w:r>
      <w:fldChar w:fldCharType="begin"/>
    </w:r>
    <w:r>
      <w:instrText>PAGE   \* MERGEFORMAT</w:instrText>
    </w:r>
    <w:r>
      <w:fldChar w:fldCharType="separate"/>
    </w:r>
    <w:r w:rsidR="0052486E" w:rsidRPr="0052486E">
      <w:rPr>
        <w:noProof/>
        <w:lang w:val="zh-CN"/>
      </w:rPr>
      <w:t>18</w:t>
    </w:r>
    <w:r>
      <w:rPr>
        <w:noProof/>
        <w:lang w:val="zh-CN"/>
      </w:rPr>
      <w:fldChar w:fldCharType="end"/>
    </w:r>
  </w:p>
  <w:p w:rsidR="008C3B63" w:rsidRDefault="008C3B6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3DF" w:rsidRDefault="00D823DF">
      <w:r>
        <w:separator/>
      </w:r>
    </w:p>
  </w:footnote>
  <w:footnote w:type="continuationSeparator" w:id="0">
    <w:p w:rsidR="00D823DF" w:rsidRDefault="00D823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B63" w:rsidRDefault="008C3B63">
    <w:pPr>
      <w:pStyle w:val="a3"/>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B63" w:rsidRDefault="008C3B63">
    <w:pPr>
      <w:pStyle w:val="a3"/>
      <w:rPr>
        <w:rFonts w:ascii="Arial" w:hAnsi="Arial"/>
      </w:rPr>
    </w:pPr>
    <w:r>
      <w:rPr>
        <w:rFonts w:ascii="Arial" w:hAnsi="Arial" w:hint="eastAsia"/>
      </w:rPr>
      <w:t>2019</w:t>
    </w:r>
    <w:r>
      <w:rPr>
        <w:rFonts w:ascii="Arial" w:hAnsi="Arial" w:hint="eastAsia"/>
      </w:rPr>
      <w:t>年</w:t>
    </w:r>
    <w:r>
      <w:rPr>
        <w:rFonts w:ascii="Arial" w:hAnsi="Arial"/>
      </w:rPr>
      <w:t>7</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0606B"/>
    <w:multiLevelType w:val="hybridMultilevel"/>
    <w:tmpl w:val="64464210"/>
    <w:lvl w:ilvl="0" w:tplc="BDE0CD3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4D79725A"/>
    <w:multiLevelType w:val="hybridMultilevel"/>
    <w:tmpl w:val="5D8C22C6"/>
    <w:lvl w:ilvl="0" w:tplc="97FC2792">
      <w:start w:val="1"/>
      <w:numFmt w:val="decimal"/>
      <w:lvlText w:val="（%1）"/>
      <w:lvlJc w:val="left"/>
      <w:pPr>
        <w:ind w:left="1385" w:hanging="9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nsid w:val="6259022F"/>
    <w:multiLevelType w:val="singleLevel"/>
    <w:tmpl w:val="6259022F"/>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CE"/>
    <w:rsid w:val="000151B3"/>
    <w:rsid w:val="00015F2E"/>
    <w:rsid w:val="00017E55"/>
    <w:rsid w:val="000201D4"/>
    <w:rsid w:val="00020CB4"/>
    <w:rsid w:val="00021BE1"/>
    <w:rsid w:val="00022EA0"/>
    <w:rsid w:val="000232C4"/>
    <w:rsid w:val="00023705"/>
    <w:rsid w:val="00024009"/>
    <w:rsid w:val="00024482"/>
    <w:rsid w:val="00025025"/>
    <w:rsid w:val="00025F80"/>
    <w:rsid w:val="00026EEE"/>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50D1"/>
    <w:rsid w:val="000369A3"/>
    <w:rsid w:val="00037829"/>
    <w:rsid w:val="0003787A"/>
    <w:rsid w:val="00037C76"/>
    <w:rsid w:val="0004040A"/>
    <w:rsid w:val="0004163E"/>
    <w:rsid w:val="00043270"/>
    <w:rsid w:val="0004333F"/>
    <w:rsid w:val="000436A6"/>
    <w:rsid w:val="00044D7B"/>
    <w:rsid w:val="00045744"/>
    <w:rsid w:val="00045CBE"/>
    <w:rsid w:val="0004604E"/>
    <w:rsid w:val="000470C3"/>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434A"/>
    <w:rsid w:val="000657CE"/>
    <w:rsid w:val="000671D4"/>
    <w:rsid w:val="000674C0"/>
    <w:rsid w:val="0006778C"/>
    <w:rsid w:val="00071477"/>
    <w:rsid w:val="0007151E"/>
    <w:rsid w:val="00073335"/>
    <w:rsid w:val="000737D9"/>
    <w:rsid w:val="00073AC5"/>
    <w:rsid w:val="00073D84"/>
    <w:rsid w:val="0007538F"/>
    <w:rsid w:val="00075F07"/>
    <w:rsid w:val="0007683B"/>
    <w:rsid w:val="00076CA2"/>
    <w:rsid w:val="0007706A"/>
    <w:rsid w:val="00077BB4"/>
    <w:rsid w:val="00080434"/>
    <w:rsid w:val="00080481"/>
    <w:rsid w:val="00080F25"/>
    <w:rsid w:val="00081E92"/>
    <w:rsid w:val="0008213E"/>
    <w:rsid w:val="00082429"/>
    <w:rsid w:val="000829D9"/>
    <w:rsid w:val="000832EA"/>
    <w:rsid w:val="000833C7"/>
    <w:rsid w:val="00083A32"/>
    <w:rsid w:val="00083D85"/>
    <w:rsid w:val="000842EA"/>
    <w:rsid w:val="00084F33"/>
    <w:rsid w:val="000866A3"/>
    <w:rsid w:val="00090AFB"/>
    <w:rsid w:val="00090E2D"/>
    <w:rsid w:val="000914B2"/>
    <w:rsid w:val="000916BC"/>
    <w:rsid w:val="00091A77"/>
    <w:rsid w:val="00092830"/>
    <w:rsid w:val="00092C33"/>
    <w:rsid w:val="00093285"/>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1B6A"/>
    <w:rsid w:val="000C2705"/>
    <w:rsid w:val="000C2924"/>
    <w:rsid w:val="000C449C"/>
    <w:rsid w:val="000C68EB"/>
    <w:rsid w:val="000D1DEE"/>
    <w:rsid w:val="000D1F1D"/>
    <w:rsid w:val="000D2542"/>
    <w:rsid w:val="000D444A"/>
    <w:rsid w:val="000D519A"/>
    <w:rsid w:val="000D610D"/>
    <w:rsid w:val="000D611E"/>
    <w:rsid w:val="000D6233"/>
    <w:rsid w:val="000E015B"/>
    <w:rsid w:val="000E1C82"/>
    <w:rsid w:val="000E23BB"/>
    <w:rsid w:val="000E2525"/>
    <w:rsid w:val="000E31A7"/>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52E"/>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1AB2"/>
    <w:rsid w:val="00162323"/>
    <w:rsid w:val="00163173"/>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FF8"/>
    <w:rsid w:val="001A61FB"/>
    <w:rsid w:val="001A7011"/>
    <w:rsid w:val="001B0D36"/>
    <w:rsid w:val="001B2A94"/>
    <w:rsid w:val="001B2C88"/>
    <w:rsid w:val="001B325B"/>
    <w:rsid w:val="001B3540"/>
    <w:rsid w:val="001B3977"/>
    <w:rsid w:val="001B3C57"/>
    <w:rsid w:val="001B3FEB"/>
    <w:rsid w:val="001B49A0"/>
    <w:rsid w:val="001B544A"/>
    <w:rsid w:val="001B5BD7"/>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7CB"/>
    <w:rsid w:val="001D4879"/>
    <w:rsid w:val="001D4990"/>
    <w:rsid w:val="001D5020"/>
    <w:rsid w:val="001D52F6"/>
    <w:rsid w:val="001D6A64"/>
    <w:rsid w:val="001D6CB8"/>
    <w:rsid w:val="001D7ADA"/>
    <w:rsid w:val="001D7EC5"/>
    <w:rsid w:val="001E1153"/>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5CC"/>
    <w:rsid w:val="001F5E0C"/>
    <w:rsid w:val="001F637E"/>
    <w:rsid w:val="001F6681"/>
    <w:rsid w:val="001F6DF6"/>
    <w:rsid w:val="002001F2"/>
    <w:rsid w:val="002009FF"/>
    <w:rsid w:val="0020213C"/>
    <w:rsid w:val="00202966"/>
    <w:rsid w:val="00202D56"/>
    <w:rsid w:val="002032E8"/>
    <w:rsid w:val="002036CD"/>
    <w:rsid w:val="00205B3E"/>
    <w:rsid w:val="00206828"/>
    <w:rsid w:val="002070F4"/>
    <w:rsid w:val="002071A9"/>
    <w:rsid w:val="00207F55"/>
    <w:rsid w:val="0021044B"/>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56A"/>
    <w:rsid w:val="00222920"/>
    <w:rsid w:val="00222927"/>
    <w:rsid w:val="002239B0"/>
    <w:rsid w:val="002253B3"/>
    <w:rsid w:val="00225710"/>
    <w:rsid w:val="00225BF8"/>
    <w:rsid w:val="00225EAC"/>
    <w:rsid w:val="002266AB"/>
    <w:rsid w:val="00226739"/>
    <w:rsid w:val="00227776"/>
    <w:rsid w:val="00227C39"/>
    <w:rsid w:val="00230703"/>
    <w:rsid w:val="00230907"/>
    <w:rsid w:val="00230A5B"/>
    <w:rsid w:val="00231867"/>
    <w:rsid w:val="002335FF"/>
    <w:rsid w:val="00234CF0"/>
    <w:rsid w:val="0023522F"/>
    <w:rsid w:val="00235C53"/>
    <w:rsid w:val="00236738"/>
    <w:rsid w:val="002368FF"/>
    <w:rsid w:val="00237CDF"/>
    <w:rsid w:val="00240088"/>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A062E"/>
    <w:rsid w:val="002A0FDC"/>
    <w:rsid w:val="002A1FCA"/>
    <w:rsid w:val="002A23DB"/>
    <w:rsid w:val="002A2476"/>
    <w:rsid w:val="002A3582"/>
    <w:rsid w:val="002A3868"/>
    <w:rsid w:val="002A3872"/>
    <w:rsid w:val="002A3CA8"/>
    <w:rsid w:val="002A5120"/>
    <w:rsid w:val="002A7763"/>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45F"/>
    <w:rsid w:val="002D1560"/>
    <w:rsid w:val="002D2CAE"/>
    <w:rsid w:val="002D380C"/>
    <w:rsid w:val="002D41E0"/>
    <w:rsid w:val="002D5FF0"/>
    <w:rsid w:val="002D66EB"/>
    <w:rsid w:val="002D6E22"/>
    <w:rsid w:val="002E09E9"/>
    <w:rsid w:val="002E0E7F"/>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BE4"/>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49E"/>
    <w:rsid w:val="00347826"/>
    <w:rsid w:val="0035072E"/>
    <w:rsid w:val="00350857"/>
    <w:rsid w:val="00350F99"/>
    <w:rsid w:val="00352D4D"/>
    <w:rsid w:val="00353FFC"/>
    <w:rsid w:val="00355239"/>
    <w:rsid w:val="00355AD8"/>
    <w:rsid w:val="00355D6B"/>
    <w:rsid w:val="0035725A"/>
    <w:rsid w:val="00360FCE"/>
    <w:rsid w:val="0036117C"/>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E86"/>
    <w:rsid w:val="00391214"/>
    <w:rsid w:val="003917C6"/>
    <w:rsid w:val="003919C9"/>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29FD"/>
    <w:rsid w:val="003B3CAB"/>
    <w:rsid w:val="003B5F88"/>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0B9C"/>
    <w:rsid w:val="003E1E5F"/>
    <w:rsid w:val="003E22E7"/>
    <w:rsid w:val="003E2565"/>
    <w:rsid w:val="003E337C"/>
    <w:rsid w:val="003E358B"/>
    <w:rsid w:val="003E3685"/>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401955"/>
    <w:rsid w:val="00402714"/>
    <w:rsid w:val="00402920"/>
    <w:rsid w:val="00402B2F"/>
    <w:rsid w:val="00402E86"/>
    <w:rsid w:val="00403328"/>
    <w:rsid w:val="0040349B"/>
    <w:rsid w:val="00403AC7"/>
    <w:rsid w:val="004042EB"/>
    <w:rsid w:val="0040532D"/>
    <w:rsid w:val="00406115"/>
    <w:rsid w:val="00406F9F"/>
    <w:rsid w:val="004072FE"/>
    <w:rsid w:val="004110D7"/>
    <w:rsid w:val="004112FF"/>
    <w:rsid w:val="0041255F"/>
    <w:rsid w:val="00412AE3"/>
    <w:rsid w:val="004130B2"/>
    <w:rsid w:val="00413F3C"/>
    <w:rsid w:val="004140D0"/>
    <w:rsid w:val="00414C62"/>
    <w:rsid w:val="00415904"/>
    <w:rsid w:val="00421F07"/>
    <w:rsid w:val="00422B7D"/>
    <w:rsid w:val="0042303A"/>
    <w:rsid w:val="00423056"/>
    <w:rsid w:val="00423515"/>
    <w:rsid w:val="00423872"/>
    <w:rsid w:val="0042388E"/>
    <w:rsid w:val="00424A67"/>
    <w:rsid w:val="00426C25"/>
    <w:rsid w:val="00426C8F"/>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715"/>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489"/>
    <w:rsid w:val="00466D54"/>
    <w:rsid w:val="00467797"/>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54D6"/>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70D5"/>
    <w:rsid w:val="0049786A"/>
    <w:rsid w:val="00497AB8"/>
    <w:rsid w:val="00497CF7"/>
    <w:rsid w:val="004A0AB5"/>
    <w:rsid w:val="004A1151"/>
    <w:rsid w:val="004A18DA"/>
    <w:rsid w:val="004A19C6"/>
    <w:rsid w:val="004A2636"/>
    <w:rsid w:val="004A2CBB"/>
    <w:rsid w:val="004A3476"/>
    <w:rsid w:val="004A3C38"/>
    <w:rsid w:val="004A446C"/>
    <w:rsid w:val="004A4CFC"/>
    <w:rsid w:val="004A4FFA"/>
    <w:rsid w:val="004A6A2F"/>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1479"/>
    <w:rsid w:val="004C1A05"/>
    <w:rsid w:val="004C1E34"/>
    <w:rsid w:val="004C2CC9"/>
    <w:rsid w:val="004C2DDA"/>
    <w:rsid w:val="004C3212"/>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2C0"/>
    <w:rsid w:val="004F4665"/>
    <w:rsid w:val="004F4C76"/>
    <w:rsid w:val="004F4F47"/>
    <w:rsid w:val="004F526A"/>
    <w:rsid w:val="004F5C4F"/>
    <w:rsid w:val="004F5EA0"/>
    <w:rsid w:val="004F6C7C"/>
    <w:rsid w:val="004F6EF0"/>
    <w:rsid w:val="004F6F8F"/>
    <w:rsid w:val="0050042F"/>
    <w:rsid w:val="0050167F"/>
    <w:rsid w:val="00501CE4"/>
    <w:rsid w:val="00501CEE"/>
    <w:rsid w:val="00501EAA"/>
    <w:rsid w:val="00503DA0"/>
    <w:rsid w:val="00504292"/>
    <w:rsid w:val="00504CC6"/>
    <w:rsid w:val="005057EB"/>
    <w:rsid w:val="00505865"/>
    <w:rsid w:val="00505F26"/>
    <w:rsid w:val="0050637E"/>
    <w:rsid w:val="00506F59"/>
    <w:rsid w:val="0050794A"/>
    <w:rsid w:val="00507BEC"/>
    <w:rsid w:val="005102BB"/>
    <w:rsid w:val="00510332"/>
    <w:rsid w:val="005105CF"/>
    <w:rsid w:val="00510FE0"/>
    <w:rsid w:val="00511CEC"/>
    <w:rsid w:val="00512940"/>
    <w:rsid w:val="00513AEC"/>
    <w:rsid w:val="00517204"/>
    <w:rsid w:val="00517C1C"/>
    <w:rsid w:val="00517F8D"/>
    <w:rsid w:val="00520218"/>
    <w:rsid w:val="005204BB"/>
    <w:rsid w:val="005206CE"/>
    <w:rsid w:val="005206ED"/>
    <w:rsid w:val="00520BB9"/>
    <w:rsid w:val="00521A82"/>
    <w:rsid w:val="00522106"/>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6C90"/>
    <w:rsid w:val="0056700C"/>
    <w:rsid w:val="00567AED"/>
    <w:rsid w:val="00567DA6"/>
    <w:rsid w:val="00570341"/>
    <w:rsid w:val="00570863"/>
    <w:rsid w:val="005710D4"/>
    <w:rsid w:val="005721A4"/>
    <w:rsid w:val="00572908"/>
    <w:rsid w:val="00573694"/>
    <w:rsid w:val="00574269"/>
    <w:rsid w:val="0057439B"/>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7A2E"/>
    <w:rsid w:val="005B0127"/>
    <w:rsid w:val="005B039D"/>
    <w:rsid w:val="005B0DC4"/>
    <w:rsid w:val="005B12AA"/>
    <w:rsid w:val="005B286F"/>
    <w:rsid w:val="005B3DC3"/>
    <w:rsid w:val="005B44FF"/>
    <w:rsid w:val="005B4AAA"/>
    <w:rsid w:val="005B50F4"/>
    <w:rsid w:val="005B65B4"/>
    <w:rsid w:val="005B68F3"/>
    <w:rsid w:val="005B6A2D"/>
    <w:rsid w:val="005B6F58"/>
    <w:rsid w:val="005B71AA"/>
    <w:rsid w:val="005B7F86"/>
    <w:rsid w:val="005C04C2"/>
    <w:rsid w:val="005C0735"/>
    <w:rsid w:val="005C1B61"/>
    <w:rsid w:val="005C210D"/>
    <w:rsid w:val="005C3D88"/>
    <w:rsid w:val="005C47E6"/>
    <w:rsid w:val="005C4BD0"/>
    <w:rsid w:val="005C5673"/>
    <w:rsid w:val="005C5AB5"/>
    <w:rsid w:val="005C5C83"/>
    <w:rsid w:val="005C5FDD"/>
    <w:rsid w:val="005C6109"/>
    <w:rsid w:val="005C643F"/>
    <w:rsid w:val="005C6975"/>
    <w:rsid w:val="005C6C35"/>
    <w:rsid w:val="005C6DDB"/>
    <w:rsid w:val="005D10B0"/>
    <w:rsid w:val="005D19D3"/>
    <w:rsid w:val="005D2CC2"/>
    <w:rsid w:val="005D32C8"/>
    <w:rsid w:val="005D482E"/>
    <w:rsid w:val="005D6E00"/>
    <w:rsid w:val="005D71CE"/>
    <w:rsid w:val="005E026E"/>
    <w:rsid w:val="005E037A"/>
    <w:rsid w:val="005E0405"/>
    <w:rsid w:val="005E056B"/>
    <w:rsid w:val="005E18A7"/>
    <w:rsid w:val="005E1ED1"/>
    <w:rsid w:val="005E2CDA"/>
    <w:rsid w:val="005E30B6"/>
    <w:rsid w:val="005E4164"/>
    <w:rsid w:val="005E4EA6"/>
    <w:rsid w:val="005E51F2"/>
    <w:rsid w:val="005E5594"/>
    <w:rsid w:val="005E55B5"/>
    <w:rsid w:val="005E576F"/>
    <w:rsid w:val="005E6915"/>
    <w:rsid w:val="005E6F06"/>
    <w:rsid w:val="005F0D2D"/>
    <w:rsid w:val="005F2438"/>
    <w:rsid w:val="005F286F"/>
    <w:rsid w:val="005F30A9"/>
    <w:rsid w:val="005F4E89"/>
    <w:rsid w:val="005F5014"/>
    <w:rsid w:val="005F6C73"/>
    <w:rsid w:val="005F7011"/>
    <w:rsid w:val="00600186"/>
    <w:rsid w:val="00600B92"/>
    <w:rsid w:val="006018C8"/>
    <w:rsid w:val="0060325A"/>
    <w:rsid w:val="00603368"/>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567"/>
    <w:rsid w:val="00611710"/>
    <w:rsid w:val="00611948"/>
    <w:rsid w:val="00611CEB"/>
    <w:rsid w:val="00612726"/>
    <w:rsid w:val="00612AC4"/>
    <w:rsid w:val="00612E20"/>
    <w:rsid w:val="0061397A"/>
    <w:rsid w:val="00614173"/>
    <w:rsid w:val="00616532"/>
    <w:rsid w:val="00617953"/>
    <w:rsid w:val="00617D03"/>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F0E"/>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43A"/>
    <w:rsid w:val="0072028C"/>
    <w:rsid w:val="007207F6"/>
    <w:rsid w:val="00721ED4"/>
    <w:rsid w:val="00723CD6"/>
    <w:rsid w:val="00723E48"/>
    <w:rsid w:val="00724558"/>
    <w:rsid w:val="00725D4C"/>
    <w:rsid w:val="00726497"/>
    <w:rsid w:val="00726C5C"/>
    <w:rsid w:val="007272BD"/>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583B"/>
    <w:rsid w:val="00756993"/>
    <w:rsid w:val="00761760"/>
    <w:rsid w:val="0076284B"/>
    <w:rsid w:val="00762C5C"/>
    <w:rsid w:val="00763959"/>
    <w:rsid w:val="00763FCB"/>
    <w:rsid w:val="00764E8A"/>
    <w:rsid w:val="00765398"/>
    <w:rsid w:val="00765715"/>
    <w:rsid w:val="00765A62"/>
    <w:rsid w:val="0076689D"/>
    <w:rsid w:val="00766EF2"/>
    <w:rsid w:val="00770957"/>
    <w:rsid w:val="00771B72"/>
    <w:rsid w:val="007723D2"/>
    <w:rsid w:val="00772EF7"/>
    <w:rsid w:val="00773216"/>
    <w:rsid w:val="00774647"/>
    <w:rsid w:val="00774A0A"/>
    <w:rsid w:val="0077578D"/>
    <w:rsid w:val="0077583F"/>
    <w:rsid w:val="00776A26"/>
    <w:rsid w:val="00777967"/>
    <w:rsid w:val="00777A46"/>
    <w:rsid w:val="0078018E"/>
    <w:rsid w:val="0078103E"/>
    <w:rsid w:val="00781C06"/>
    <w:rsid w:val="00782235"/>
    <w:rsid w:val="00784262"/>
    <w:rsid w:val="0078468D"/>
    <w:rsid w:val="00784D6F"/>
    <w:rsid w:val="007850FC"/>
    <w:rsid w:val="00785C78"/>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70CB"/>
    <w:rsid w:val="007A0808"/>
    <w:rsid w:val="007A0CDF"/>
    <w:rsid w:val="007A1073"/>
    <w:rsid w:val="007A10CD"/>
    <w:rsid w:val="007A1B21"/>
    <w:rsid w:val="007A28DF"/>
    <w:rsid w:val="007A292F"/>
    <w:rsid w:val="007A2F58"/>
    <w:rsid w:val="007A48EB"/>
    <w:rsid w:val="007A747C"/>
    <w:rsid w:val="007A780A"/>
    <w:rsid w:val="007A7CE1"/>
    <w:rsid w:val="007B1276"/>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293"/>
    <w:rsid w:val="007E4D4F"/>
    <w:rsid w:val="007E5853"/>
    <w:rsid w:val="007E79B3"/>
    <w:rsid w:val="007E7E4C"/>
    <w:rsid w:val="007F064D"/>
    <w:rsid w:val="007F139D"/>
    <w:rsid w:val="007F153A"/>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160B"/>
    <w:rsid w:val="0080249F"/>
    <w:rsid w:val="00802B89"/>
    <w:rsid w:val="00803ADC"/>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296"/>
    <w:rsid w:val="00836781"/>
    <w:rsid w:val="008369D2"/>
    <w:rsid w:val="00837044"/>
    <w:rsid w:val="00837646"/>
    <w:rsid w:val="00837708"/>
    <w:rsid w:val="0084031E"/>
    <w:rsid w:val="0084060D"/>
    <w:rsid w:val="0084192E"/>
    <w:rsid w:val="00844B2C"/>
    <w:rsid w:val="00845AFA"/>
    <w:rsid w:val="00845C03"/>
    <w:rsid w:val="00846951"/>
    <w:rsid w:val="00847B42"/>
    <w:rsid w:val="00850360"/>
    <w:rsid w:val="00853298"/>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8BA"/>
    <w:rsid w:val="00876FC4"/>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8D8"/>
    <w:rsid w:val="00894A14"/>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7385"/>
    <w:rsid w:val="008A7B4D"/>
    <w:rsid w:val="008A7FDA"/>
    <w:rsid w:val="008B1802"/>
    <w:rsid w:val="008B1950"/>
    <w:rsid w:val="008B46BC"/>
    <w:rsid w:val="008B49F7"/>
    <w:rsid w:val="008B773E"/>
    <w:rsid w:val="008B7B1E"/>
    <w:rsid w:val="008B7CFE"/>
    <w:rsid w:val="008C0DBC"/>
    <w:rsid w:val="008C0FDE"/>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4B1"/>
    <w:rsid w:val="008F4DFB"/>
    <w:rsid w:val="008F5165"/>
    <w:rsid w:val="008F57EA"/>
    <w:rsid w:val="008F5ADE"/>
    <w:rsid w:val="008F767B"/>
    <w:rsid w:val="00900041"/>
    <w:rsid w:val="009018D1"/>
    <w:rsid w:val="009037A5"/>
    <w:rsid w:val="00903CB1"/>
    <w:rsid w:val="009046D2"/>
    <w:rsid w:val="0090546D"/>
    <w:rsid w:val="009054AE"/>
    <w:rsid w:val="0090575C"/>
    <w:rsid w:val="00905D73"/>
    <w:rsid w:val="00905F12"/>
    <w:rsid w:val="00906322"/>
    <w:rsid w:val="00906D88"/>
    <w:rsid w:val="00907B71"/>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34F6"/>
    <w:rsid w:val="00934777"/>
    <w:rsid w:val="00934C0F"/>
    <w:rsid w:val="00935963"/>
    <w:rsid w:val="00940634"/>
    <w:rsid w:val="00940D3D"/>
    <w:rsid w:val="00940E21"/>
    <w:rsid w:val="00940EFB"/>
    <w:rsid w:val="0094109B"/>
    <w:rsid w:val="00941BF0"/>
    <w:rsid w:val="009423B8"/>
    <w:rsid w:val="0094241B"/>
    <w:rsid w:val="0094281C"/>
    <w:rsid w:val="00942999"/>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60A"/>
    <w:rsid w:val="00966BEE"/>
    <w:rsid w:val="00966C36"/>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785D"/>
    <w:rsid w:val="00977E52"/>
    <w:rsid w:val="00977F41"/>
    <w:rsid w:val="009806F7"/>
    <w:rsid w:val="00980B1E"/>
    <w:rsid w:val="00981F76"/>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4ED"/>
    <w:rsid w:val="009965AD"/>
    <w:rsid w:val="009977A5"/>
    <w:rsid w:val="009A0A5D"/>
    <w:rsid w:val="009A1B3A"/>
    <w:rsid w:val="009A1DAE"/>
    <w:rsid w:val="009A3450"/>
    <w:rsid w:val="009A3D47"/>
    <w:rsid w:val="009A5159"/>
    <w:rsid w:val="009A6026"/>
    <w:rsid w:val="009A6644"/>
    <w:rsid w:val="009A6A21"/>
    <w:rsid w:val="009A6F7E"/>
    <w:rsid w:val="009A72D5"/>
    <w:rsid w:val="009A7351"/>
    <w:rsid w:val="009A7493"/>
    <w:rsid w:val="009B0887"/>
    <w:rsid w:val="009B1D10"/>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BE"/>
    <w:rsid w:val="009E5B4C"/>
    <w:rsid w:val="009E68C0"/>
    <w:rsid w:val="009E6D35"/>
    <w:rsid w:val="009E77AA"/>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F7E"/>
    <w:rsid w:val="00A0711E"/>
    <w:rsid w:val="00A0755C"/>
    <w:rsid w:val="00A07665"/>
    <w:rsid w:val="00A10405"/>
    <w:rsid w:val="00A11E1C"/>
    <w:rsid w:val="00A12074"/>
    <w:rsid w:val="00A126F0"/>
    <w:rsid w:val="00A13D31"/>
    <w:rsid w:val="00A147F3"/>
    <w:rsid w:val="00A1513E"/>
    <w:rsid w:val="00A159A0"/>
    <w:rsid w:val="00A16415"/>
    <w:rsid w:val="00A16B3F"/>
    <w:rsid w:val="00A16EB3"/>
    <w:rsid w:val="00A17A07"/>
    <w:rsid w:val="00A22C2C"/>
    <w:rsid w:val="00A232C2"/>
    <w:rsid w:val="00A237BA"/>
    <w:rsid w:val="00A24213"/>
    <w:rsid w:val="00A265C5"/>
    <w:rsid w:val="00A266BB"/>
    <w:rsid w:val="00A26A7B"/>
    <w:rsid w:val="00A26CB7"/>
    <w:rsid w:val="00A26EF0"/>
    <w:rsid w:val="00A26FE5"/>
    <w:rsid w:val="00A276B9"/>
    <w:rsid w:val="00A27E10"/>
    <w:rsid w:val="00A27EBF"/>
    <w:rsid w:val="00A30F45"/>
    <w:rsid w:val="00A319E2"/>
    <w:rsid w:val="00A31DD0"/>
    <w:rsid w:val="00A31EAD"/>
    <w:rsid w:val="00A32B7B"/>
    <w:rsid w:val="00A34420"/>
    <w:rsid w:val="00A34BCA"/>
    <w:rsid w:val="00A35139"/>
    <w:rsid w:val="00A3599C"/>
    <w:rsid w:val="00A366A3"/>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661"/>
    <w:rsid w:val="00A53739"/>
    <w:rsid w:val="00A53842"/>
    <w:rsid w:val="00A53C1E"/>
    <w:rsid w:val="00A53D3F"/>
    <w:rsid w:val="00A54465"/>
    <w:rsid w:val="00A560A0"/>
    <w:rsid w:val="00A56512"/>
    <w:rsid w:val="00A5726E"/>
    <w:rsid w:val="00A5736A"/>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B31"/>
    <w:rsid w:val="00A740D3"/>
    <w:rsid w:val="00A7495A"/>
    <w:rsid w:val="00A754EA"/>
    <w:rsid w:val="00A75A80"/>
    <w:rsid w:val="00A75D50"/>
    <w:rsid w:val="00A76788"/>
    <w:rsid w:val="00A776CD"/>
    <w:rsid w:val="00A77E1A"/>
    <w:rsid w:val="00A803DB"/>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406"/>
    <w:rsid w:val="00AC5B35"/>
    <w:rsid w:val="00AC5FE4"/>
    <w:rsid w:val="00AC66B8"/>
    <w:rsid w:val="00AC695E"/>
    <w:rsid w:val="00AC6F6A"/>
    <w:rsid w:val="00AC7309"/>
    <w:rsid w:val="00AD161E"/>
    <w:rsid w:val="00AD1842"/>
    <w:rsid w:val="00AD1F5D"/>
    <w:rsid w:val="00AD2199"/>
    <w:rsid w:val="00AD28C0"/>
    <w:rsid w:val="00AD34F8"/>
    <w:rsid w:val="00AD369C"/>
    <w:rsid w:val="00AD3A34"/>
    <w:rsid w:val="00AD4917"/>
    <w:rsid w:val="00AD5146"/>
    <w:rsid w:val="00AD6C4C"/>
    <w:rsid w:val="00AD7B5F"/>
    <w:rsid w:val="00AE1370"/>
    <w:rsid w:val="00AE1542"/>
    <w:rsid w:val="00AE2281"/>
    <w:rsid w:val="00AE285A"/>
    <w:rsid w:val="00AE41CA"/>
    <w:rsid w:val="00AE458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31E3"/>
    <w:rsid w:val="00B03781"/>
    <w:rsid w:val="00B03DD5"/>
    <w:rsid w:val="00B04731"/>
    <w:rsid w:val="00B056D9"/>
    <w:rsid w:val="00B05AA7"/>
    <w:rsid w:val="00B05B70"/>
    <w:rsid w:val="00B05BE8"/>
    <w:rsid w:val="00B07017"/>
    <w:rsid w:val="00B0743A"/>
    <w:rsid w:val="00B077DC"/>
    <w:rsid w:val="00B07853"/>
    <w:rsid w:val="00B078B8"/>
    <w:rsid w:val="00B07EDE"/>
    <w:rsid w:val="00B10194"/>
    <w:rsid w:val="00B10AFD"/>
    <w:rsid w:val="00B12939"/>
    <w:rsid w:val="00B134AE"/>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80"/>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4635"/>
    <w:rsid w:val="00BC4F3A"/>
    <w:rsid w:val="00BC5307"/>
    <w:rsid w:val="00BC64E3"/>
    <w:rsid w:val="00BC6510"/>
    <w:rsid w:val="00BC721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1F3"/>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12A1"/>
    <w:rsid w:val="00C118C4"/>
    <w:rsid w:val="00C12260"/>
    <w:rsid w:val="00C13153"/>
    <w:rsid w:val="00C145D1"/>
    <w:rsid w:val="00C15B9A"/>
    <w:rsid w:val="00C15E32"/>
    <w:rsid w:val="00C163F9"/>
    <w:rsid w:val="00C20336"/>
    <w:rsid w:val="00C20479"/>
    <w:rsid w:val="00C21405"/>
    <w:rsid w:val="00C21578"/>
    <w:rsid w:val="00C22128"/>
    <w:rsid w:val="00C223C3"/>
    <w:rsid w:val="00C22723"/>
    <w:rsid w:val="00C23511"/>
    <w:rsid w:val="00C23DA0"/>
    <w:rsid w:val="00C23E6B"/>
    <w:rsid w:val="00C244ED"/>
    <w:rsid w:val="00C26698"/>
    <w:rsid w:val="00C3062F"/>
    <w:rsid w:val="00C3120A"/>
    <w:rsid w:val="00C31786"/>
    <w:rsid w:val="00C32B0D"/>
    <w:rsid w:val="00C34887"/>
    <w:rsid w:val="00C34BC7"/>
    <w:rsid w:val="00C34E1C"/>
    <w:rsid w:val="00C35CC1"/>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306"/>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88E"/>
    <w:rsid w:val="00C877C4"/>
    <w:rsid w:val="00C90B30"/>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BA"/>
    <w:rsid w:val="00CF22D0"/>
    <w:rsid w:val="00CF4261"/>
    <w:rsid w:val="00CF4656"/>
    <w:rsid w:val="00CF5F99"/>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1080"/>
    <w:rsid w:val="00D124DD"/>
    <w:rsid w:val="00D15877"/>
    <w:rsid w:val="00D16114"/>
    <w:rsid w:val="00D163D9"/>
    <w:rsid w:val="00D17DEF"/>
    <w:rsid w:val="00D22DFB"/>
    <w:rsid w:val="00D2317B"/>
    <w:rsid w:val="00D23796"/>
    <w:rsid w:val="00D2417F"/>
    <w:rsid w:val="00D24B31"/>
    <w:rsid w:val="00D256C0"/>
    <w:rsid w:val="00D268B6"/>
    <w:rsid w:val="00D30D59"/>
    <w:rsid w:val="00D30E07"/>
    <w:rsid w:val="00D315EE"/>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1B56"/>
    <w:rsid w:val="00D62BB4"/>
    <w:rsid w:val="00D62DD9"/>
    <w:rsid w:val="00D63B8C"/>
    <w:rsid w:val="00D63EE7"/>
    <w:rsid w:val="00D64915"/>
    <w:rsid w:val="00D667FF"/>
    <w:rsid w:val="00D66BA8"/>
    <w:rsid w:val="00D67BF1"/>
    <w:rsid w:val="00D70119"/>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3DF"/>
    <w:rsid w:val="00D824B9"/>
    <w:rsid w:val="00D838EB"/>
    <w:rsid w:val="00D83EF3"/>
    <w:rsid w:val="00D84E52"/>
    <w:rsid w:val="00D860E2"/>
    <w:rsid w:val="00D865D1"/>
    <w:rsid w:val="00D9036E"/>
    <w:rsid w:val="00D908C1"/>
    <w:rsid w:val="00D9179A"/>
    <w:rsid w:val="00D9183A"/>
    <w:rsid w:val="00D924A5"/>
    <w:rsid w:val="00D93F4D"/>
    <w:rsid w:val="00D95FDB"/>
    <w:rsid w:val="00D966DF"/>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DF5"/>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17A2"/>
    <w:rsid w:val="00E01B19"/>
    <w:rsid w:val="00E01E6F"/>
    <w:rsid w:val="00E025AE"/>
    <w:rsid w:val="00E028CB"/>
    <w:rsid w:val="00E02E7B"/>
    <w:rsid w:val="00E046BC"/>
    <w:rsid w:val="00E05941"/>
    <w:rsid w:val="00E059E9"/>
    <w:rsid w:val="00E1019D"/>
    <w:rsid w:val="00E10F03"/>
    <w:rsid w:val="00E11380"/>
    <w:rsid w:val="00E135AF"/>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E7E"/>
    <w:rsid w:val="00E32FDA"/>
    <w:rsid w:val="00E3350C"/>
    <w:rsid w:val="00E343CF"/>
    <w:rsid w:val="00E351C8"/>
    <w:rsid w:val="00E37C14"/>
    <w:rsid w:val="00E403B7"/>
    <w:rsid w:val="00E40EE3"/>
    <w:rsid w:val="00E40EED"/>
    <w:rsid w:val="00E417FD"/>
    <w:rsid w:val="00E422EF"/>
    <w:rsid w:val="00E428C1"/>
    <w:rsid w:val="00E42D9D"/>
    <w:rsid w:val="00E43F87"/>
    <w:rsid w:val="00E44077"/>
    <w:rsid w:val="00E44388"/>
    <w:rsid w:val="00E44EA6"/>
    <w:rsid w:val="00E45060"/>
    <w:rsid w:val="00E45979"/>
    <w:rsid w:val="00E45CF4"/>
    <w:rsid w:val="00E47289"/>
    <w:rsid w:val="00E47DA6"/>
    <w:rsid w:val="00E50605"/>
    <w:rsid w:val="00E50D5E"/>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4CEC"/>
    <w:rsid w:val="00E94FC4"/>
    <w:rsid w:val="00E95492"/>
    <w:rsid w:val="00E95921"/>
    <w:rsid w:val="00E959E3"/>
    <w:rsid w:val="00E959F5"/>
    <w:rsid w:val="00E96D4D"/>
    <w:rsid w:val="00E96F9F"/>
    <w:rsid w:val="00E97DB6"/>
    <w:rsid w:val="00E97EAA"/>
    <w:rsid w:val="00EA0F0F"/>
    <w:rsid w:val="00EA2233"/>
    <w:rsid w:val="00EA4AB3"/>
    <w:rsid w:val="00EA4D13"/>
    <w:rsid w:val="00EA54F7"/>
    <w:rsid w:val="00EA56CD"/>
    <w:rsid w:val="00EA585A"/>
    <w:rsid w:val="00EA6223"/>
    <w:rsid w:val="00EA66D4"/>
    <w:rsid w:val="00EA6708"/>
    <w:rsid w:val="00EA7D74"/>
    <w:rsid w:val="00EB11C1"/>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306B"/>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F1"/>
    <w:rsid w:val="00EF1556"/>
    <w:rsid w:val="00EF19F6"/>
    <w:rsid w:val="00EF4404"/>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D44"/>
    <w:rsid w:val="00F17ECD"/>
    <w:rsid w:val="00F20793"/>
    <w:rsid w:val="00F2164C"/>
    <w:rsid w:val="00F216A4"/>
    <w:rsid w:val="00F2199E"/>
    <w:rsid w:val="00F22134"/>
    <w:rsid w:val="00F2224D"/>
    <w:rsid w:val="00F22416"/>
    <w:rsid w:val="00F22DD8"/>
    <w:rsid w:val="00F23369"/>
    <w:rsid w:val="00F23630"/>
    <w:rsid w:val="00F23936"/>
    <w:rsid w:val="00F2464A"/>
    <w:rsid w:val="00F24975"/>
    <w:rsid w:val="00F251A2"/>
    <w:rsid w:val="00F26E25"/>
    <w:rsid w:val="00F30252"/>
    <w:rsid w:val="00F303AC"/>
    <w:rsid w:val="00F30B66"/>
    <w:rsid w:val="00F31504"/>
    <w:rsid w:val="00F347F4"/>
    <w:rsid w:val="00F35F6B"/>
    <w:rsid w:val="00F36AF9"/>
    <w:rsid w:val="00F377F3"/>
    <w:rsid w:val="00F37AA4"/>
    <w:rsid w:val="00F40686"/>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576"/>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77F7D"/>
    <w:rsid w:val="00F81510"/>
    <w:rsid w:val="00F820AF"/>
    <w:rsid w:val="00F83016"/>
    <w:rsid w:val="00F8457B"/>
    <w:rsid w:val="00F84928"/>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92A"/>
    <w:rsid w:val="00FA1DDD"/>
    <w:rsid w:val="00FA2A8C"/>
    <w:rsid w:val="00FA3792"/>
    <w:rsid w:val="00FA3935"/>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172A"/>
    <w:rsid w:val="00FF299B"/>
    <w:rsid w:val="00FF369E"/>
    <w:rsid w:val="00FF4C83"/>
    <w:rsid w:val="00FF4D8E"/>
    <w:rsid w:val="00FF55A5"/>
    <w:rsid w:val="00FF55CA"/>
    <w:rsid w:val="00FF57E3"/>
    <w:rsid w:val="00FF5BCE"/>
    <w:rsid w:val="02991399"/>
    <w:rsid w:val="02F77CF8"/>
    <w:rsid w:val="034802E6"/>
    <w:rsid w:val="0538709D"/>
    <w:rsid w:val="09477E5B"/>
    <w:rsid w:val="0CD8440D"/>
    <w:rsid w:val="0CE622A7"/>
    <w:rsid w:val="0D474E13"/>
    <w:rsid w:val="0E3515DE"/>
    <w:rsid w:val="0F496AF9"/>
    <w:rsid w:val="10392EAF"/>
    <w:rsid w:val="1247697C"/>
    <w:rsid w:val="12CD2923"/>
    <w:rsid w:val="14201C16"/>
    <w:rsid w:val="14A2361D"/>
    <w:rsid w:val="1B384E2E"/>
    <w:rsid w:val="1BD63E33"/>
    <w:rsid w:val="1C095306"/>
    <w:rsid w:val="1E4441CA"/>
    <w:rsid w:val="1FFF3874"/>
    <w:rsid w:val="216E5C50"/>
    <w:rsid w:val="22A01A15"/>
    <w:rsid w:val="248901E7"/>
    <w:rsid w:val="26700BFE"/>
    <w:rsid w:val="28A34388"/>
    <w:rsid w:val="295F1B48"/>
    <w:rsid w:val="2A59395F"/>
    <w:rsid w:val="2A5F13A7"/>
    <w:rsid w:val="2B4770E9"/>
    <w:rsid w:val="2C110220"/>
    <w:rsid w:val="2C763114"/>
    <w:rsid w:val="2D8D2C2D"/>
    <w:rsid w:val="2E7123C9"/>
    <w:rsid w:val="2FE11E35"/>
    <w:rsid w:val="30C434FD"/>
    <w:rsid w:val="30DA218A"/>
    <w:rsid w:val="325C0BB5"/>
    <w:rsid w:val="325D6E25"/>
    <w:rsid w:val="34822541"/>
    <w:rsid w:val="362322BD"/>
    <w:rsid w:val="3E393FEF"/>
    <w:rsid w:val="40F00DF5"/>
    <w:rsid w:val="40F16BD7"/>
    <w:rsid w:val="42DA70E7"/>
    <w:rsid w:val="44276087"/>
    <w:rsid w:val="44493F7C"/>
    <w:rsid w:val="46C2362B"/>
    <w:rsid w:val="476C503E"/>
    <w:rsid w:val="48150ABF"/>
    <w:rsid w:val="482C4C7F"/>
    <w:rsid w:val="488400CF"/>
    <w:rsid w:val="49355323"/>
    <w:rsid w:val="4A111458"/>
    <w:rsid w:val="4CD84EFE"/>
    <w:rsid w:val="4CE91AFD"/>
    <w:rsid w:val="4D744B03"/>
    <w:rsid w:val="4D9E5365"/>
    <w:rsid w:val="4E1F7422"/>
    <w:rsid w:val="50847AF0"/>
    <w:rsid w:val="515450A2"/>
    <w:rsid w:val="51AD50AC"/>
    <w:rsid w:val="536E613E"/>
    <w:rsid w:val="53D25A4A"/>
    <w:rsid w:val="548E50B1"/>
    <w:rsid w:val="560562B2"/>
    <w:rsid w:val="564F4404"/>
    <w:rsid w:val="56CA2513"/>
    <w:rsid w:val="56D23AFC"/>
    <w:rsid w:val="56F9126E"/>
    <w:rsid w:val="583F0174"/>
    <w:rsid w:val="58E073D5"/>
    <w:rsid w:val="599D139B"/>
    <w:rsid w:val="5A0B7291"/>
    <w:rsid w:val="5A6720A9"/>
    <w:rsid w:val="5A9410D4"/>
    <w:rsid w:val="5AD157E7"/>
    <w:rsid w:val="5AE61D65"/>
    <w:rsid w:val="5EB81A8C"/>
    <w:rsid w:val="5F173429"/>
    <w:rsid w:val="606F38FB"/>
    <w:rsid w:val="61087D36"/>
    <w:rsid w:val="66D80480"/>
    <w:rsid w:val="68993C70"/>
    <w:rsid w:val="69C5455B"/>
    <w:rsid w:val="6A986776"/>
    <w:rsid w:val="6C0A5DBD"/>
    <w:rsid w:val="6D494DF5"/>
    <w:rsid w:val="6E6D1247"/>
    <w:rsid w:val="6F0E14A1"/>
    <w:rsid w:val="70616188"/>
    <w:rsid w:val="714F7201"/>
    <w:rsid w:val="729746B7"/>
    <w:rsid w:val="73CC66E0"/>
    <w:rsid w:val="754A44D5"/>
    <w:rsid w:val="755159B6"/>
    <w:rsid w:val="75EE1705"/>
    <w:rsid w:val="76742556"/>
    <w:rsid w:val="784016F3"/>
    <w:rsid w:val="7A0B74A7"/>
    <w:rsid w:val="7A7F29F7"/>
    <w:rsid w:val="7BF7779C"/>
    <w:rsid w:val="7C842EBE"/>
    <w:rsid w:val="7DCC00A2"/>
    <w:rsid w:val="7DCC60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35389"/>
    <w:pPr>
      <w:widowControl w:val="0"/>
      <w:jc w:val="both"/>
    </w:pPr>
    <w:rPr>
      <w:kern w:val="2"/>
      <w:sz w:val="21"/>
      <w:szCs w:val="24"/>
    </w:rPr>
  </w:style>
  <w:style w:type="paragraph" w:styleId="1">
    <w:name w:val="heading 1"/>
    <w:basedOn w:val="a"/>
    <w:next w:val="a"/>
    <w:link w:val="1Char"/>
    <w:qFormat/>
    <w:rsid w:val="00550DEA"/>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550DE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550DE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rsid w:val="00550DEA"/>
    <w:rPr>
      <w:kern w:val="2"/>
      <w:sz w:val="18"/>
      <w:szCs w:val="18"/>
    </w:rPr>
  </w:style>
  <w:style w:type="character" w:customStyle="1" w:styleId="1Char">
    <w:name w:val="标题 1 Char"/>
    <w:link w:val="1"/>
    <w:qFormat/>
    <w:rsid w:val="00550DEA"/>
    <w:rPr>
      <w:b/>
      <w:bCs/>
      <w:kern w:val="44"/>
      <w:sz w:val="44"/>
      <w:szCs w:val="44"/>
    </w:rPr>
  </w:style>
  <w:style w:type="character" w:styleId="a4">
    <w:name w:val="annotation reference"/>
    <w:rsid w:val="00550DEA"/>
    <w:rPr>
      <w:sz w:val="21"/>
      <w:szCs w:val="21"/>
    </w:rPr>
  </w:style>
  <w:style w:type="character" w:styleId="a5">
    <w:name w:val="Hyperlink"/>
    <w:uiPriority w:val="99"/>
    <w:rsid w:val="00550DEA"/>
    <w:rPr>
      <w:color w:val="0000FF"/>
      <w:u w:val="single"/>
    </w:rPr>
  </w:style>
  <w:style w:type="character" w:styleId="a6">
    <w:name w:val="FollowedHyperlink"/>
    <w:uiPriority w:val="99"/>
    <w:unhideWhenUsed/>
    <w:rsid w:val="00550DEA"/>
    <w:rPr>
      <w:color w:val="800080"/>
      <w:u w:val="single"/>
    </w:rPr>
  </w:style>
  <w:style w:type="character" w:customStyle="1" w:styleId="Char0">
    <w:name w:val="批注主题 Char"/>
    <w:link w:val="a7"/>
    <w:rsid w:val="00550DEA"/>
    <w:rPr>
      <w:b/>
      <w:bCs/>
      <w:kern w:val="2"/>
      <w:sz w:val="21"/>
      <w:szCs w:val="24"/>
    </w:rPr>
  </w:style>
  <w:style w:type="character" w:customStyle="1" w:styleId="Char1">
    <w:name w:val="批注文字 Char"/>
    <w:link w:val="a8"/>
    <w:rsid w:val="00550DEA"/>
    <w:rPr>
      <w:kern w:val="2"/>
      <w:sz w:val="21"/>
      <w:szCs w:val="24"/>
    </w:rPr>
  </w:style>
  <w:style w:type="character" w:customStyle="1" w:styleId="Char2">
    <w:name w:val="批注框文本 Char"/>
    <w:link w:val="a9"/>
    <w:rsid w:val="00550DEA"/>
    <w:rPr>
      <w:kern w:val="2"/>
      <w:sz w:val="18"/>
      <w:szCs w:val="18"/>
    </w:rPr>
  </w:style>
  <w:style w:type="character" w:customStyle="1" w:styleId="Char3">
    <w:name w:val="页脚 Char"/>
    <w:link w:val="aa"/>
    <w:uiPriority w:val="99"/>
    <w:rsid w:val="00550DEA"/>
    <w:rPr>
      <w:kern w:val="2"/>
      <w:sz w:val="18"/>
      <w:szCs w:val="18"/>
    </w:rPr>
  </w:style>
  <w:style w:type="paragraph" w:styleId="a8">
    <w:name w:val="annotation text"/>
    <w:basedOn w:val="a"/>
    <w:link w:val="Char1"/>
    <w:rsid w:val="00550DEA"/>
    <w:pPr>
      <w:jc w:val="left"/>
    </w:pPr>
  </w:style>
  <w:style w:type="paragraph" w:styleId="a3">
    <w:name w:val="header"/>
    <w:basedOn w:val="a"/>
    <w:link w:val="Char"/>
    <w:rsid w:val="00550DEA"/>
    <w:pPr>
      <w:pBdr>
        <w:bottom w:val="single" w:sz="6" w:space="1" w:color="auto"/>
      </w:pBdr>
      <w:tabs>
        <w:tab w:val="center" w:pos="4153"/>
        <w:tab w:val="right" w:pos="8306"/>
      </w:tabs>
      <w:snapToGrid w:val="0"/>
      <w:jc w:val="center"/>
    </w:pPr>
    <w:rPr>
      <w:sz w:val="18"/>
      <w:szCs w:val="18"/>
    </w:rPr>
  </w:style>
  <w:style w:type="paragraph" w:styleId="ab">
    <w:name w:val="List Paragraph"/>
    <w:basedOn w:val="a"/>
    <w:uiPriority w:val="34"/>
    <w:qFormat/>
    <w:rsid w:val="00550DEA"/>
    <w:pPr>
      <w:ind w:firstLineChars="200" w:firstLine="420"/>
    </w:pPr>
    <w:rPr>
      <w:rFonts w:ascii="Calibri" w:hAnsi="Calibri"/>
      <w:szCs w:val="22"/>
    </w:rPr>
  </w:style>
  <w:style w:type="paragraph" w:styleId="10">
    <w:name w:val="toc 1"/>
    <w:basedOn w:val="a"/>
    <w:next w:val="a"/>
    <w:uiPriority w:val="39"/>
    <w:unhideWhenUsed/>
    <w:qFormat/>
    <w:rsid w:val="00550DEA"/>
    <w:pPr>
      <w:widowControl/>
      <w:tabs>
        <w:tab w:val="right" w:leader="dot" w:pos="8302"/>
      </w:tabs>
      <w:spacing w:after="100" w:line="540" w:lineRule="exact"/>
      <w:jc w:val="left"/>
    </w:pPr>
    <w:rPr>
      <w:rFonts w:ascii="Calibri" w:hAnsi="Calibri"/>
      <w:kern w:val="0"/>
      <w:sz w:val="22"/>
      <w:szCs w:val="22"/>
    </w:rPr>
  </w:style>
  <w:style w:type="paragraph" w:styleId="aa">
    <w:name w:val="footer"/>
    <w:basedOn w:val="a"/>
    <w:link w:val="Char3"/>
    <w:uiPriority w:val="99"/>
    <w:rsid w:val="00550DEA"/>
    <w:pPr>
      <w:tabs>
        <w:tab w:val="center" w:pos="4153"/>
        <w:tab w:val="right" w:pos="8306"/>
      </w:tabs>
      <w:snapToGrid w:val="0"/>
      <w:jc w:val="left"/>
    </w:pPr>
    <w:rPr>
      <w:sz w:val="18"/>
      <w:szCs w:val="18"/>
    </w:rPr>
  </w:style>
  <w:style w:type="paragraph" w:styleId="TOC">
    <w:name w:val="TOC Heading"/>
    <w:basedOn w:val="1"/>
    <w:next w:val="a"/>
    <w:uiPriority w:val="39"/>
    <w:qFormat/>
    <w:rsid w:val="00550DEA"/>
    <w:pPr>
      <w:widowControl/>
      <w:spacing w:before="480" w:after="0" w:line="276" w:lineRule="auto"/>
      <w:jc w:val="left"/>
      <w:outlineLvl w:val="9"/>
    </w:pPr>
    <w:rPr>
      <w:rFonts w:ascii="Cambria" w:hAnsi="Cambria"/>
      <w:color w:val="365F91"/>
      <w:kern w:val="0"/>
      <w:sz w:val="28"/>
      <w:szCs w:val="28"/>
    </w:rPr>
  </w:style>
  <w:style w:type="paragraph" w:styleId="ac">
    <w:name w:val="Revision"/>
    <w:uiPriority w:val="99"/>
    <w:unhideWhenUsed/>
    <w:rsid w:val="00550DEA"/>
    <w:rPr>
      <w:kern w:val="2"/>
      <w:sz w:val="21"/>
      <w:szCs w:val="24"/>
    </w:rPr>
  </w:style>
  <w:style w:type="paragraph" w:styleId="30">
    <w:name w:val="toc 3"/>
    <w:basedOn w:val="a"/>
    <w:next w:val="a"/>
    <w:uiPriority w:val="39"/>
    <w:unhideWhenUsed/>
    <w:qFormat/>
    <w:rsid w:val="00550DEA"/>
    <w:pPr>
      <w:widowControl/>
      <w:spacing w:after="100" w:line="276" w:lineRule="auto"/>
      <w:ind w:left="440"/>
      <w:jc w:val="left"/>
    </w:pPr>
    <w:rPr>
      <w:rFonts w:ascii="Calibri" w:hAnsi="Calibri"/>
      <w:kern w:val="0"/>
      <w:sz w:val="22"/>
      <w:szCs w:val="22"/>
    </w:rPr>
  </w:style>
  <w:style w:type="paragraph" w:styleId="a9">
    <w:name w:val="Balloon Text"/>
    <w:basedOn w:val="a"/>
    <w:link w:val="Char2"/>
    <w:rsid w:val="00550DEA"/>
    <w:rPr>
      <w:sz w:val="18"/>
      <w:szCs w:val="18"/>
    </w:rPr>
  </w:style>
  <w:style w:type="paragraph" w:styleId="a7">
    <w:name w:val="annotation subject"/>
    <w:basedOn w:val="a8"/>
    <w:next w:val="a8"/>
    <w:link w:val="Char0"/>
    <w:rsid w:val="00550DEA"/>
    <w:rPr>
      <w:b/>
      <w:bCs/>
    </w:rPr>
  </w:style>
  <w:style w:type="paragraph" w:styleId="20">
    <w:name w:val="toc 2"/>
    <w:basedOn w:val="a"/>
    <w:next w:val="a"/>
    <w:uiPriority w:val="39"/>
    <w:unhideWhenUsed/>
    <w:qFormat/>
    <w:rsid w:val="00550DEA"/>
    <w:pPr>
      <w:widowControl/>
      <w:tabs>
        <w:tab w:val="right" w:leader="dot" w:pos="8302"/>
      </w:tabs>
      <w:spacing w:after="100" w:line="300" w:lineRule="exact"/>
      <w:ind w:left="221"/>
      <w:jc w:val="left"/>
    </w:pPr>
    <w:rPr>
      <w:rFonts w:ascii="Calibri" w:hAnsi="Calibri"/>
      <w:kern w:val="0"/>
      <w:sz w:val="22"/>
      <w:szCs w:val="22"/>
    </w:rPr>
  </w:style>
  <w:style w:type="paragraph" w:customStyle="1" w:styleId="11">
    <w:name w:val="列出段落1"/>
    <w:basedOn w:val="a"/>
    <w:rsid w:val="00550DEA"/>
    <w:pPr>
      <w:ind w:firstLineChars="200" w:firstLine="420"/>
    </w:pPr>
    <w:rPr>
      <w:rFonts w:ascii="Calibri" w:hAnsi="Calibri"/>
      <w:szCs w:val="22"/>
    </w:rPr>
  </w:style>
  <w:style w:type="table" w:styleId="ad">
    <w:name w:val="Table Grid"/>
    <w:basedOn w:val="a1"/>
    <w:rsid w:val="00550DE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rsid w:val="00EB11C1"/>
    <w:rPr>
      <w:rFonts w:ascii="Arial" w:eastAsia="黑体" w:hAnsi="Arial"/>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4057">
      <w:bodyDiv w:val="1"/>
      <w:marLeft w:val="0"/>
      <w:marRight w:val="0"/>
      <w:marTop w:val="0"/>
      <w:marBottom w:val="0"/>
      <w:divBdr>
        <w:top w:val="none" w:sz="0" w:space="0" w:color="auto"/>
        <w:left w:val="none" w:sz="0" w:space="0" w:color="auto"/>
        <w:bottom w:val="none" w:sz="0" w:space="0" w:color="auto"/>
        <w:right w:val="none" w:sz="0" w:space="0" w:color="auto"/>
      </w:divBdr>
    </w:div>
    <w:div w:id="17781109">
      <w:bodyDiv w:val="1"/>
      <w:marLeft w:val="0"/>
      <w:marRight w:val="0"/>
      <w:marTop w:val="0"/>
      <w:marBottom w:val="0"/>
      <w:divBdr>
        <w:top w:val="none" w:sz="0" w:space="0" w:color="auto"/>
        <w:left w:val="none" w:sz="0" w:space="0" w:color="auto"/>
        <w:bottom w:val="none" w:sz="0" w:space="0" w:color="auto"/>
        <w:right w:val="none" w:sz="0" w:space="0" w:color="auto"/>
      </w:divBdr>
    </w:div>
    <w:div w:id="23948223">
      <w:bodyDiv w:val="1"/>
      <w:marLeft w:val="0"/>
      <w:marRight w:val="0"/>
      <w:marTop w:val="0"/>
      <w:marBottom w:val="0"/>
      <w:divBdr>
        <w:top w:val="none" w:sz="0" w:space="0" w:color="auto"/>
        <w:left w:val="none" w:sz="0" w:space="0" w:color="auto"/>
        <w:bottom w:val="none" w:sz="0" w:space="0" w:color="auto"/>
        <w:right w:val="none" w:sz="0" w:space="0" w:color="auto"/>
      </w:divBdr>
    </w:div>
    <w:div w:id="57821834">
      <w:bodyDiv w:val="1"/>
      <w:marLeft w:val="0"/>
      <w:marRight w:val="0"/>
      <w:marTop w:val="0"/>
      <w:marBottom w:val="0"/>
      <w:divBdr>
        <w:top w:val="none" w:sz="0" w:space="0" w:color="auto"/>
        <w:left w:val="none" w:sz="0" w:space="0" w:color="auto"/>
        <w:bottom w:val="none" w:sz="0" w:space="0" w:color="auto"/>
        <w:right w:val="none" w:sz="0" w:space="0" w:color="auto"/>
      </w:divBdr>
    </w:div>
    <w:div w:id="92750975">
      <w:bodyDiv w:val="1"/>
      <w:marLeft w:val="0"/>
      <w:marRight w:val="0"/>
      <w:marTop w:val="0"/>
      <w:marBottom w:val="0"/>
      <w:divBdr>
        <w:top w:val="none" w:sz="0" w:space="0" w:color="auto"/>
        <w:left w:val="none" w:sz="0" w:space="0" w:color="auto"/>
        <w:bottom w:val="none" w:sz="0" w:space="0" w:color="auto"/>
        <w:right w:val="none" w:sz="0" w:space="0" w:color="auto"/>
      </w:divBdr>
    </w:div>
    <w:div w:id="167134390">
      <w:bodyDiv w:val="1"/>
      <w:marLeft w:val="0"/>
      <w:marRight w:val="0"/>
      <w:marTop w:val="0"/>
      <w:marBottom w:val="0"/>
      <w:divBdr>
        <w:top w:val="none" w:sz="0" w:space="0" w:color="auto"/>
        <w:left w:val="none" w:sz="0" w:space="0" w:color="auto"/>
        <w:bottom w:val="none" w:sz="0" w:space="0" w:color="auto"/>
        <w:right w:val="none" w:sz="0" w:space="0" w:color="auto"/>
      </w:divBdr>
    </w:div>
    <w:div w:id="320430270">
      <w:bodyDiv w:val="1"/>
      <w:marLeft w:val="0"/>
      <w:marRight w:val="0"/>
      <w:marTop w:val="0"/>
      <w:marBottom w:val="0"/>
      <w:divBdr>
        <w:top w:val="none" w:sz="0" w:space="0" w:color="auto"/>
        <w:left w:val="none" w:sz="0" w:space="0" w:color="auto"/>
        <w:bottom w:val="none" w:sz="0" w:space="0" w:color="auto"/>
        <w:right w:val="none" w:sz="0" w:space="0" w:color="auto"/>
      </w:divBdr>
    </w:div>
    <w:div w:id="327832215">
      <w:bodyDiv w:val="1"/>
      <w:marLeft w:val="0"/>
      <w:marRight w:val="0"/>
      <w:marTop w:val="0"/>
      <w:marBottom w:val="0"/>
      <w:divBdr>
        <w:top w:val="none" w:sz="0" w:space="0" w:color="auto"/>
        <w:left w:val="none" w:sz="0" w:space="0" w:color="auto"/>
        <w:bottom w:val="none" w:sz="0" w:space="0" w:color="auto"/>
        <w:right w:val="none" w:sz="0" w:space="0" w:color="auto"/>
      </w:divBdr>
    </w:div>
    <w:div w:id="358622861">
      <w:bodyDiv w:val="1"/>
      <w:marLeft w:val="0"/>
      <w:marRight w:val="0"/>
      <w:marTop w:val="0"/>
      <w:marBottom w:val="0"/>
      <w:divBdr>
        <w:top w:val="none" w:sz="0" w:space="0" w:color="auto"/>
        <w:left w:val="none" w:sz="0" w:space="0" w:color="auto"/>
        <w:bottom w:val="none" w:sz="0" w:space="0" w:color="auto"/>
        <w:right w:val="none" w:sz="0" w:space="0" w:color="auto"/>
      </w:divBdr>
    </w:div>
    <w:div w:id="441070042">
      <w:bodyDiv w:val="1"/>
      <w:marLeft w:val="0"/>
      <w:marRight w:val="0"/>
      <w:marTop w:val="0"/>
      <w:marBottom w:val="0"/>
      <w:divBdr>
        <w:top w:val="none" w:sz="0" w:space="0" w:color="auto"/>
        <w:left w:val="none" w:sz="0" w:space="0" w:color="auto"/>
        <w:bottom w:val="none" w:sz="0" w:space="0" w:color="auto"/>
        <w:right w:val="none" w:sz="0" w:space="0" w:color="auto"/>
      </w:divBdr>
    </w:div>
    <w:div w:id="458844392">
      <w:bodyDiv w:val="1"/>
      <w:marLeft w:val="0"/>
      <w:marRight w:val="0"/>
      <w:marTop w:val="0"/>
      <w:marBottom w:val="0"/>
      <w:divBdr>
        <w:top w:val="none" w:sz="0" w:space="0" w:color="auto"/>
        <w:left w:val="none" w:sz="0" w:space="0" w:color="auto"/>
        <w:bottom w:val="none" w:sz="0" w:space="0" w:color="auto"/>
        <w:right w:val="none" w:sz="0" w:space="0" w:color="auto"/>
      </w:divBdr>
    </w:div>
    <w:div w:id="477112479">
      <w:bodyDiv w:val="1"/>
      <w:marLeft w:val="0"/>
      <w:marRight w:val="0"/>
      <w:marTop w:val="0"/>
      <w:marBottom w:val="0"/>
      <w:divBdr>
        <w:top w:val="none" w:sz="0" w:space="0" w:color="auto"/>
        <w:left w:val="none" w:sz="0" w:space="0" w:color="auto"/>
        <w:bottom w:val="none" w:sz="0" w:space="0" w:color="auto"/>
        <w:right w:val="none" w:sz="0" w:space="0" w:color="auto"/>
      </w:divBdr>
    </w:div>
    <w:div w:id="555627082">
      <w:bodyDiv w:val="1"/>
      <w:marLeft w:val="0"/>
      <w:marRight w:val="0"/>
      <w:marTop w:val="0"/>
      <w:marBottom w:val="0"/>
      <w:divBdr>
        <w:top w:val="none" w:sz="0" w:space="0" w:color="auto"/>
        <w:left w:val="none" w:sz="0" w:space="0" w:color="auto"/>
        <w:bottom w:val="none" w:sz="0" w:space="0" w:color="auto"/>
        <w:right w:val="none" w:sz="0" w:space="0" w:color="auto"/>
      </w:divBdr>
    </w:div>
    <w:div w:id="625355761">
      <w:bodyDiv w:val="1"/>
      <w:marLeft w:val="0"/>
      <w:marRight w:val="0"/>
      <w:marTop w:val="0"/>
      <w:marBottom w:val="0"/>
      <w:divBdr>
        <w:top w:val="none" w:sz="0" w:space="0" w:color="auto"/>
        <w:left w:val="none" w:sz="0" w:space="0" w:color="auto"/>
        <w:bottom w:val="none" w:sz="0" w:space="0" w:color="auto"/>
        <w:right w:val="none" w:sz="0" w:space="0" w:color="auto"/>
      </w:divBdr>
    </w:div>
    <w:div w:id="760418612">
      <w:bodyDiv w:val="1"/>
      <w:marLeft w:val="0"/>
      <w:marRight w:val="0"/>
      <w:marTop w:val="0"/>
      <w:marBottom w:val="0"/>
      <w:divBdr>
        <w:top w:val="none" w:sz="0" w:space="0" w:color="auto"/>
        <w:left w:val="none" w:sz="0" w:space="0" w:color="auto"/>
        <w:bottom w:val="none" w:sz="0" w:space="0" w:color="auto"/>
        <w:right w:val="none" w:sz="0" w:space="0" w:color="auto"/>
      </w:divBdr>
    </w:div>
    <w:div w:id="989401527">
      <w:bodyDiv w:val="1"/>
      <w:marLeft w:val="0"/>
      <w:marRight w:val="0"/>
      <w:marTop w:val="0"/>
      <w:marBottom w:val="0"/>
      <w:divBdr>
        <w:top w:val="none" w:sz="0" w:space="0" w:color="auto"/>
        <w:left w:val="none" w:sz="0" w:space="0" w:color="auto"/>
        <w:bottom w:val="none" w:sz="0" w:space="0" w:color="auto"/>
        <w:right w:val="none" w:sz="0" w:space="0" w:color="auto"/>
      </w:divBdr>
    </w:div>
    <w:div w:id="1067725912">
      <w:bodyDiv w:val="1"/>
      <w:marLeft w:val="0"/>
      <w:marRight w:val="0"/>
      <w:marTop w:val="0"/>
      <w:marBottom w:val="0"/>
      <w:divBdr>
        <w:top w:val="none" w:sz="0" w:space="0" w:color="auto"/>
        <w:left w:val="none" w:sz="0" w:space="0" w:color="auto"/>
        <w:bottom w:val="none" w:sz="0" w:space="0" w:color="auto"/>
        <w:right w:val="none" w:sz="0" w:space="0" w:color="auto"/>
      </w:divBdr>
    </w:div>
    <w:div w:id="1150247147">
      <w:bodyDiv w:val="1"/>
      <w:marLeft w:val="0"/>
      <w:marRight w:val="0"/>
      <w:marTop w:val="0"/>
      <w:marBottom w:val="0"/>
      <w:divBdr>
        <w:top w:val="none" w:sz="0" w:space="0" w:color="auto"/>
        <w:left w:val="none" w:sz="0" w:space="0" w:color="auto"/>
        <w:bottom w:val="none" w:sz="0" w:space="0" w:color="auto"/>
        <w:right w:val="none" w:sz="0" w:space="0" w:color="auto"/>
      </w:divBdr>
    </w:div>
    <w:div w:id="1150290718">
      <w:bodyDiv w:val="1"/>
      <w:marLeft w:val="0"/>
      <w:marRight w:val="0"/>
      <w:marTop w:val="0"/>
      <w:marBottom w:val="0"/>
      <w:divBdr>
        <w:top w:val="none" w:sz="0" w:space="0" w:color="auto"/>
        <w:left w:val="none" w:sz="0" w:space="0" w:color="auto"/>
        <w:bottom w:val="none" w:sz="0" w:space="0" w:color="auto"/>
        <w:right w:val="none" w:sz="0" w:space="0" w:color="auto"/>
      </w:divBdr>
    </w:div>
    <w:div w:id="1235819819">
      <w:bodyDiv w:val="1"/>
      <w:marLeft w:val="0"/>
      <w:marRight w:val="0"/>
      <w:marTop w:val="0"/>
      <w:marBottom w:val="0"/>
      <w:divBdr>
        <w:top w:val="none" w:sz="0" w:space="0" w:color="auto"/>
        <w:left w:val="none" w:sz="0" w:space="0" w:color="auto"/>
        <w:bottom w:val="none" w:sz="0" w:space="0" w:color="auto"/>
        <w:right w:val="none" w:sz="0" w:space="0" w:color="auto"/>
      </w:divBdr>
    </w:div>
    <w:div w:id="1327130973">
      <w:bodyDiv w:val="1"/>
      <w:marLeft w:val="0"/>
      <w:marRight w:val="0"/>
      <w:marTop w:val="0"/>
      <w:marBottom w:val="0"/>
      <w:divBdr>
        <w:top w:val="none" w:sz="0" w:space="0" w:color="auto"/>
        <w:left w:val="none" w:sz="0" w:space="0" w:color="auto"/>
        <w:bottom w:val="none" w:sz="0" w:space="0" w:color="auto"/>
        <w:right w:val="none" w:sz="0" w:space="0" w:color="auto"/>
      </w:divBdr>
    </w:div>
    <w:div w:id="1433894224">
      <w:bodyDiv w:val="1"/>
      <w:marLeft w:val="0"/>
      <w:marRight w:val="0"/>
      <w:marTop w:val="0"/>
      <w:marBottom w:val="0"/>
      <w:divBdr>
        <w:top w:val="none" w:sz="0" w:space="0" w:color="auto"/>
        <w:left w:val="none" w:sz="0" w:space="0" w:color="auto"/>
        <w:bottom w:val="none" w:sz="0" w:space="0" w:color="auto"/>
        <w:right w:val="none" w:sz="0" w:space="0" w:color="auto"/>
      </w:divBdr>
    </w:div>
    <w:div w:id="1439594101">
      <w:bodyDiv w:val="1"/>
      <w:marLeft w:val="0"/>
      <w:marRight w:val="0"/>
      <w:marTop w:val="0"/>
      <w:marBottom w:val="0"/>
      <w:divBdr>
        <w:top w:val="none" w:sz="0" w:space="0" w:color="auto"/>
        <w:left w:val="none" w:sz="0" w:space="0" w:color="auto"/>
        <w:bottom w:val="none" w:sz="0" w:space="0" w:color="auto"/>
        <w:right w:val="none" w:sz="0" w:space="0" w:color="auto"/>
      </w:divBdr>
    </w:div>
    <w:div w:id="1544252415">
      <w:bodyDiv w:val="1"/>
      <w:marLeft w:val="0"/>
      <w:marRight w:val="0"/>
      <w:marTop w:val="0"/>
      <w:marBottom w:val="0"/>
      <w:divBdr>
        <w:top w:val="none" w:sz="0" w:space="0" w:color="auto"/>
        <w:left w:val="none" w:sz="0" w:space="0" w:color="auto"/>
        <w:bottom w:val="none" w:sz="0" w:space="0" w:color="auto"/>
        <w:right w:val="none" w:sz="0" w:space="0" w:color="auto"/>
      </w:divBdr>
    </w:div>
    <w:div w:id="1595553268">
      <w:bodyDiv w:val="1"/>
      <w:marLeft w:val="0"/>
      <w:marRight w:val="0"/>
      <w:marTop w:val="0"/>
      <w:marBottom w:val="0"/>
      <w:divBdr>
        <w:top w:val="none" w:sz="0" w:space="0" w:color="auto"/>
        <w:left w:val="none" w:sz="0" w:space="0" w:color="auto"/>
        <w:bottom w:val="none" w:sz="0" w:space="0" w:color="auto"/>
        <w:right w:val="none" w:sz="0" w:space="0" w:color="auto"/>
      </w:divBdr>
    </w:div>
    <w:div w:id="1641299913">
      <w:bodyDiv w:val="1"/>
      <w:marLeft w:val="0"/>
      <w:marRight w:val="0"/>
      <w:marTop w:val="0"/>
      <w:marBottom w:val="0"/>
      <w:divBdr>
        <w:top w:val="none" w:sz="0" w:space="0" w:color="auto"/>
        <w:left w:val="none" w:sz="0" w:space="0" w:color="auto"/>
        <w:bottom w:val="none" w:sz="0" w:space="0" w:color="auto"/>
        <w:right w:val="none" w:sz="0" w:space="0" w:color="auto"/>
      </w:divBdr>
    </w:div>
    <w:div w:id="1700467182">
      <w:bodyDiv w:val="1"/>
      <w:marLeft w:val="0"/>
      <w:marRight w:val="0"/>
      <w:marTop w:val="0"/>
      <w:marBottom w:val="0"/>
      <w:divBdr>
        <w:top w:val="none" w:sz="0" w:space="0" w:color="auto"/>
        <w:left w:val="none" w:sz="0" w:space="0" w:color="auto"/>
        <w:bottom w:val="none" w:sz="0" w:space="0" w:color="auto"/>
        <w:right w:val="none" w:sz="0" w:space="0" w:color="auto"/>
      </w:divBdr>
    </w:div>
    <w:div w:id="1777679376">
      <w:bodyDiv w:val="1"/>
      <w:marLeft w:val="0"/>
      <w:marRight w:val="0"/>
      <w:marTop w:val="0"/>
      <w:marBottom w:val="0"/>
      <w:divBdr>
        <w:top w:val="none" w:sz="0" w:space="0" w:color="auto"/>
        <w:left w:val="none" w:sz="0" w:space="0" w:color="auto"/>
        <w:bottom w:val="none" w:sz="0" w:space="0" w:color="auto"/>
        <w:right w:val="none" w:sz="0" w:space="0" w:color="auto"/>
      </w:divBdr>
    </w:div>
    <w:div w:id="1788811018">
      <w:bodyDiv w:val="1"/>
      <w:marLeft w:val="0"/>
      <w:marRight w:val="0"/>
      <w:marTop w:val="0"/>
      <w:marBottom w:val="0"/>
      <w:divBdr>
        <w:top w:val="none" w:sz="0" w:space="0" w:color="auto"/>
        <w:left w:val="none" w:sz="0" w:space="0" w:color="auto"/>
        <w:bottom w:val="none" w:sz="0" w:space="0" w:color="auto"/>
        <w:right w:val="none" w:sz="0" w:space="0" w:color="auto"/>
      </w:divBdr>
    </w:div>
    <w:div w:id="1856385820">
      <w:bodyDiv w:val="1"/>
      <w:marLeft w:val="0"/>
      <w:marRight w:val="0"/>
      <w:marTop w:val="0"/>
      <w:marBottom w:val="0"/>
      <w:divBdr>
        <w:top w:val="none" w:sz="0" w:space="0" w:color="auto"/>
        <w:left w:val="none" w:sz="0" w:space="0" w:color="auto"/>
        <w:bottom w:val="none" w:sz="0" w:space="0" w:color="auto"/>
        <w:right w:val="none" w:sz="0" w:space="0" w:color="auto"/>
      </w:divBdr>
    </w:div>
    <w:div w:id="1863199030">
      <w:bodyDiv w:val="1"/>
      <w:marLeft w:val="0"/>
      <w:marRight w:val="0"/>
      <w:marTop w:val="0"/>
      <w:marBottom w:val="0"/>
      <w:divBdr>
        <w:top w:val="none" w:sz="0" w:space="0" w:color="auto"/>
        <w:left w:val="none" w:sz="0" w:space="0" w:color="auto"/>
        <w:bottom w:val="none" w:sz="0" w:space="0" w:color="auto"/>
        <w:right w:val="none" w:sz="0" w:space="0" w:color="auto"/>
      </w:divBdr>
    </w:div>
    <w:div w:id="1874537274">
      <w:bodyDiv w:val="1"/>
      <w:marLeft w:val="0"/>
      <w:marRight w:val="0"/>
      <w:marTop w:val="0"/>
      <w:marBottom w:val="0"/>
      <w:divBdr>
        <w:top w:val="none" w:sz="0" w:space="0" w:color="auto"/>
        <w:left w:val="none" w:sz="0" w:space="0" w:color="auto"/>
        <w:bottom w:val="none" w:sz="0" w:space="0" w:color="auto"/>
        <w:right w:val="none" w:sz="0" w:space="0" w:color="auto"/>
      </w:divBdr>
    </w:div>
    <w:div w:id="2017884456">
      <w:bodyDiv w:val="1"/>
      <w:marLeft w:val="0"/>
      <w:marRight w:val="0"/>
      <w:marTop w:val="0"/>
      <w:marBottom w:val="0"/>
      <w:divBdr>
        <w:top w:val="none" w:sz="0" w:space="0" w:color="auto"/>
        <w:left w:val="none" w:sz="0" w:space="0" w:color="auto"/>
        <w:bottom w:val="none" w:sz="0" w:space="0" w:color="auto"/>
        <w:right w:val="none" w:sz="0" w:space="0" w:color="auto"/>
      </w:divBdr>
    </w:div>
    <w:div w:id="208387189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footnotes" Target="foot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0B602-C436-404B-BB92-F408BFB35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45</Pages>
  <Words>2921</Words>
  <Characters>16652</Characters>
  <Application>Microsoft Office Word</Application>
  <DocSecurity>0</DocSecurity>
  <Lines>138</Lines>
  <Paragraphs>39</Paragraphs>
  <ScaleCrop>false</ScaleCrop>
  <Company>Microsoft</Company>
  <LinksUpToDate>false</LinksUpToDate>
  <CharactersWithSpaces>19534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WIN</cp:lastModifiedBy>
  <cp:revision>48</cp:revision>
  <cp:lastPrinted>2019-04-08T06:22:00Z</cp:lastPrinted>
  <dcterms:created xsi:type="dcterms:W3CDTF">2019-07-30T07:02:00Z</dcterms:created>
  <dcterms:modified xsi:type="dcterms:W3CDTF">2019-08-09T11:04:00Z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