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致：</w:t>
      </w:r>
      <w:bookmarkStart w:id="0" w:name="_Hlk33774362"/>
      <w:r>
        <w:rPr>
          <w:rFonts w:ascii="Arial" w:hAnsi="Arial" w:cs="Arial"/>
          <w:b/>
          <w:bCs/>
          <w:sz w:val="28"/>
          <w:szCs w:val="24"/>
        </w:rPr>
        <w:t>中</w:t>
      </w:r>
      <w:r>
        <w:rPr>
          <w:rFonts w:hint="eastAsia" w:ascii="Arial" w:hAnsi="Arial" w:cs="Arial"/>
          <w:b/>
          <w:bCs/>
          <w:sz w:val="28"/>
          <w:szCs w:val="24"/>
        </w:rPr>
        <w:t>诚</w:t>
      </w:r>
      <w:r>
        <w:rPr>
          <w:rFonts w:ascii="Arial" w:hAnsi="Arial" w:cs="Arial"/>
          <w:b/>
          <w:bCs/>
          <w:sz w:val="28"/>
          <w:szCs w:val="24"/>
        </w:rPr>
        <w:t>信托有限责任公司</w:t>
      </w:r>
      <w:bookmarkEnd w:id="0"/>
      <w:r>
        <w:rPr>
          <w:rFonts w:hint="eastAsia" w:ascii="Arial" w:hAnsi="Arial" w:cs="Arial"/>
          <w:b/>
          <w:bCs/>
          <w:sz w:val="28"/>
          <w:szCs w:val="24"/>
        </w:rPr>
        <w:t>、</w:t>
      </w:r>
      <w:bookmarkStart w:id="1" w:name="_Hlk67732524"/>
      <w:r>
        <w:rPr>
          <w:rFonts w:hint="eastAsia" w:ascii="Arial" w:hAnsi="Arial" w:cs="Arial"/>
          <w:b/>
          <w:bCs/>
          <w:sz w:val="28"/>
          <w:szCs w:val="24"/>
        </w:rPr>
        <w:t>成都青凌亘心房地产开发有限责任公司</w:t>
      </w:r>
      <w:bookmarkEnd w:id="1"/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根据中</w:t>
      </w:r>
      <w:r>
        <w:rPr>
          <w:rFonts w:hint="eastAsia" w:ascii="Arial" w:hAnsi="Arial" w:eastAsia="宋体" w:cs="Arial"/>
          <w:sz w:val="24"/>
          <w:szCs w:val="24"/>
        </w:rPr>
        <w:t>诚</w:t>
      </w:r>
      <w:r>
        <w:rPr>
          <w:rFonts w:ascii="Arial" w:hAnsi="Arial" w:eastAsia="宋体" w:cs="Arial"/>
          <w:sz w:val="24"/>
          <w:szCs w:val="24"/>
        </w:rPr>
        <w:t>信托有限责任公司、</w:t>
      </w:r>
      <w:r>
        <w:rPr>
          <w:rFonts w:hint="eastAsia" w:ascii="Arial" w:hAnsi="Arial" w:eastAsia="宋体" w:cs="Arial"/>
          <w:sz w:val="24"/>
          <w:szCs w:val="24"/>
        </w:rPr>
        <w:t>成都青凌亘心房地产开发有限责任公司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《2020年中诚信托安康2号集合资金信托计划投资监管服务协议》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郭胜霖</w:t>
      </w:r>
      <w:r>
        <w:rPr>
          <w:rFonts w:ascii="Arial" w:hAnsi="Arial" w:eastAsia="宋体" w:cs="Arial"/>
          <w:sz w:val="24"/>
          <w:szCs w:val="24"/>
        </w:rPr>
        <w:t>（身份证号：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142601199304258514</w:t>
      </w:r>
      <w:r>
        <w:rPr>
          <w:rFonts w:ascii="Arial" w:hAnsi="Arial" w:eastAsia="宋体" w:cs="Arial"/>
          <w:sz w:val="24"/>
          <w:szCs w:val="24"/>
        </w:rPr>
        <w:t>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进驻</w:t>
      </w:r>
      <w:r>
        <w:rPr>
          <w:rFonts w:hint="eastAsia" w:ascii="Arial" w:hAnsi="Arial" w:eastAsia="宋体" w:cs="Arial"/>
          <w:sz w:val="24"/>
          <w:szCs w:val="24"/>
        </w:rPr>
        <w:t>成都青凌亘心房地产开发有限责任公司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2020年中诚信托安康2号集合资金信托计划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四川省青白江区</w:t>
      </w:r>
      <w:r>
        <w:rPr>
          <w:rFonts w:ascii="Arial" w:hAnsi="Arial" w:eastAsia="宋体" w:cs="Arial"/>
          <w:sz w:val="24"/>
          <w:szCs w:val="24"/>
        </w:rPr>
        <w:t>项目进行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巡场</w:t>
      </w:r>
      <w:r>
        <w:rPr>
          <w:rFonts w:ascii="Arial" w:hAnsi="Arial" w:eastAsia="宋体" w:cs="Arial"/>
          <w:sz w:val="24"/>
          <w:szCs w:val="24"/>
        </w:rPr>
        <w:t>监管，对受托人在监管过程中签署的有关文件，我司均予以认可，并承担相应的法律责任！</w:t>
      </w:r>
      <w:bookmarkStart w:id="2" w:name="_GoBack"/>
      <w:bookmarkEnd w:id="2"/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郭胜霖</w:t>
      </w:r>
      <w:r>
        <w:rPr>
          <w:rFonts w:hint="eastAsia"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3BEA"/>
    <w:rsid w:val="002C79A2"/>
    <w:rsid w:val="00310D49"/>
    <w:rsid w:val="00345A58"/>
    <w:rsid w:val="004751F8"/>
    <w:rsid w:val="00497AE2"/>
    <w:rsid w:val="004A6840"/>
    <w:rsid w:val="004B6F3F"/>
    <w:rsid w:val="00533CF5"/>
    <w:rsid w:val="005F5023"/>
    <w:rsid w:val="00732414"/>
    <w:rsid w:val="00742B70"/>
    <w:rsid w:val="00850567"/>
    <w:rsid w:val="00872A36"/>
    <w:rsid w:val="008B1476"/>
    <w:rsid w:val="008B3F55"/>
    <w:rsid w:val="008C4F53"/>
    <w:rsid w:val="00911443"/>
    <w:rsid w:val="009B1338"/>
    <w:rsid w:val="00A608D4"/>
    <w:rsid w:val="00A6323B"/>
    <w:rsid w:val="00AC35B8"/>
    <w:rsid w:val="00AC50EA"/>
    <w:rsid w:val="00B25326"/>
    <w:rsid w:val="00B338F0"/>
    <w:rsid w:val="00BA524E"/>
    <w:rsid w:val="00C35D98"/>
    <w:rsid w:val="00D45EC4"/>
    <w:rsid w:val="00D9101A"/>
    <w:rsid w:val="00E13755"/>
    <w:rsid w:val="00E46085"/>
    <w:rsid w:val="00E97F78"/>
    <w:rsid w:val="00EF238E"/>
    <w:rsid w:val="00EF2F6B"/>
    <w:rsid w:val="00F0774D"/>
    <w:rsid w:val="00F410F5"/>
    <w:rsid w:val="00FB3A1C"/>
    <w:rsid w:val="00FB7A9A"/>
    <w:rsid w:val="00FE5A1B"/>
    <w:rsid w:val="021A0E0E"/>
    <w:rsid w:val="026060E9"/>
    <w:rsid w:val="0A1011E0"/>
    <w:rsid w:val="0EC42C6A"/>
    <w:rsid w:val="113E1E59"/>
    <w:rsid w:val="12647F9D"/>
    <w:rsid w:val="13827D7C"/>
    <w:rsid w:val="14E40D22"/>
    <w:rsid w:val="15B623D5"/>
    <w:rsid w:val="168E64A3"/>
    <w:rsid w:val="180756B2"/>
    <w:rsid w:val="1ACD2BE7"/>
    <w:rsid w:val="1D9C035F"/>
    <w:rsid w:val="1DF03B0B"/>
    <w:rsid w:val="23B93819"/>
    <w:rsid w:val="2FFB0CCF"/>
    <w:rsid w:val="30BA5BF2"/>
    <w:rsid w:val="30DF1D35"/>
    <w:rsid w:val="31F802DF"/>
    <w:rsid w:val="32BC1017"/>
    <w:rsid w:val="33BD739F"/>
    <w:rsid w:val="34F52ED1"/>
    <w:rsid w:val="352544D9"/>
    <w:rsid w:val="362702EC"/>
    <w:rsid w:val="36362836"/>
    <w:rsid w:val="37BA4048"/>
    <w:rsid w:val="39D559B1"/>
    <w:rsid w:val="3C9459C1"/>
    <w:rsid w:val="40C54F97"/>
    <w:rsid w:val="44267291"/>
    <w:rsid w:val="4A57387D"/>
    <w:rsid w:val="4B94427A"/>
    <w:rsid w:val="4D966AA4"/>
    <w:rsid w:val="4E7B3FE7"/>
    <w:rsid w:val="540F3E41"/>
    <w:rsid w:val="56856454"/>
    <w:rsid w:val="589B579D"/>
    <w:rsid w:val="65B06805"/>
    <w:rsid w:val="65EF0D34"/>
    <w:rsid w:val="677712FA"/>
    <w:rsid w:val="678C4E73"/>
    <w:rsid w:val="6A441B18"/>
    <w:rsid w:val="71694DF2"/>
    <w:rsid w:val="71777018"/>
    <w:rsid w:val="74845093"/>
    <w:rsid w:val="773757CB"/>
    <w:rsid w:val="77BE49F7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C6757-CFAE-4BA0-BF1B-36EF1EF72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5</TotalTime>
  <ScaleCrop>false</ScaleCrop>
  <LinksUpToDate>false</LinksUpToDate>
  <CharactersWithSpaces>393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2021-01-14T02:09:00Z</dcterms:created>
  <dc:creator>yfeifei</dc:creator>
  <cp:lastModifiedBy>郭胜霖</cp:lastModifiedBy>
  <dcterms:modified xsi:type="dcterms:W3CDTF">2021-04-14T02:01:12Z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0E55F6E2FDFE42678B2A9D6A80105D77</vt:lpwstr>
  </property>
</Properties>
</file>