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29" w:rsidRDefault="0004183C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bookmarkStart w:id="0" w:name="_GoBack"/>
      <w:bookmarkEnd w:id="0"/>
      <w:proofErr w:type="gramStart"/>
      <w:r>
        <w:rPr>
          <w:rFonts w:ascii="Arial Unicode MS" w:eastAsia="仿宋_GB2312" w:hAnsi="Arial Unicode MS" w:hint="eastAsia"/>
          <w:b/>
          <w:sz w:val="36"/>
          <w:szCs w:val="36"/>
        </w:rPr>
        <w:t>关于丹龙常州</w:t>
      </w:r>
      <w:proofErr w:type="gramEnd"/>
      <w:r>
        <w:rPr>
          <w:rFonts w:ascii="Arial Unicode MS" w:eastAsia="仿宋_GB2312" w:hAnsi="Arial Unicode MS" w:hint="eastAsia"/>
          <w:b/>
          <w:sz w:val="36"/>
          <w:szCs w:val="36"/>
        </w:rPr>
        <w:t>请【</w:t>
      </w:r>
      <w:r>
        <w:rPr>
          <w:rFonts w:ascii="Arial Unicode MS" w:eastAsia="仿宋_GB2312" w:hAnsi="Arial Unicode MS" w:hint="eastAsia"/>
          <w:b/>
          <w:sz w:val="36"/>
          <w:szCs w:val="36"/>
        </w:rPr>
        <w:t>2018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>
        <w:rPr>
          <w:rFonts w:ascii="Arial Unicode MS" w:eastAsia="仿宋_GB2312" w:hAnsi="Arial Unicode MS" w:hint="eastAsia"/>
          <w:b/>
          <w:sz w:val="36"/>
          <w:szCs w:val="36"/>
        </w:rPr>
        <w:t>3</w:t>
      </w:r>
      <w:r w:rsidR="00911E95">
        <w:rPr>
          <w:rFonts w:ascii="Arial Unicode MS" w:eastAsia="仿宋_GB2312" w:hAnsi="Arial Unicode MS" w:hint="eastAsia"/>
          <w:b/>
          <w:sz w:val="36"/>
          <w:szCs w:val="36"/>
        </w:rPr>
        <w:t>6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号的情况汇报</w:t>
      </w:r>
    </w:p>
    <w:p w:rsidR="00F45029" w:rsidRDefault="0004183C" w:rsidP="004266DA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467554" w:rsidRDefault="0004183C" w:rsidP="004266DA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丹龙置业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常州有限公司（下称“项目公司”）于</w:t>
      </w:r>
      <w:r>
        <w:rPr>
          <w:rFonts w:ascii="Arial Unicode MS" w:eastAsia="仿宋_GB2312" w:hAnsi="Arial Unicode MS" w:hint="eastAsia"/>
          <w:sz w:val="28"/>
          <w:szCs w:val="28"/>
        </w:rPr>
        <w:t>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911E95">
        <w:rPr>
          <w:rFonts w:ascii="Arial Unicode MS" w:eastAsia="仿宋_GB2312" w:hAnsi="Arial Unicode MS" w:hint="eastAsia"/>
          <w:sz w:val="28"/>
          <w:szCs w:val="28"/>
        </w:rPr>
        <w:t>11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911E95">
        <w:rPr>
          <w:rFonts w:ascii="Arial Unicode MS" w:eastAsia="仿宋_GB2312" w:hAnsi="Arial Unicode MS" w:hint="eastAsia"/>
          <w:sz w:val="28"/>
          <w:szCs w:val="28"/>
        </w:rPr>
        <w:t>2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日提交了《关于支付公司日常经营费用</w:t>
      </w:r>
      <w:r w:rsidR="00911E95">
        <w:rPr>
          <w:rFonts w:ascii="Arial Unicode MS" w:eastAsia="仿宋_GB2312" w:hAnsi="Arial Unicode MS" w:hint="eastAsia"/>
          <w:sz w:val="28"/>
          <w:szCs w:val="28"/>
        </w:rPr>
        <w:t>及拨款</w:t>
      </w:r>
      <w:r>
        <w:rPr>
          <w:rFonts w:ascii="Arial Unicode MS" w:eastAsia="仿宋_GB2312" w:hAnsi="Arial Unicode MS" w:hint="eastAsia"/>
          <w:sz w:val="28"/>
          <w:szCs w:val="28"/>
        </w:rPr>
        <w:t>的申请》（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丹龙常州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请</w:t>
      </w:r>
      <w:r>
        <w:rPr>
          <w:rFonts w:ascii="Arial Unicode MS" w:eastAsia="仿宋_GB2312" w:hAnsi="Arial Unicode MS" w:hint="eastAsia"/>
          <w:sz w:val="28"/>
          <w:szCs w:val="28"/>
        </w:rPr>
        <w:t>[2018]3</w:t>
      </w:r>
      <w:r w:rsidR="00911E95">
        <w:rPr>
          <w:rFonts w:ascii="Arial Unicode MS" w:eastAsia="仿宋_GB2312" w:hAnsi="Arial Unicode MS" w:hint="eastAsia"/>
          <w:sz w:val="28"/>
          <w:szCs w:val="28"/>
        </w:rPr>
        <w:t>6</w:t>
      </w:r>
      <w:r>
        <w:rPr>
          <w:rFonts w:ascii="Arial Unicode MS" w:eastAsia="仿宋_GB2312" w:hAnsi="Arial Unicode MS" w:hint="eastAsia"/>
          <w:sz w:val="28"/>
          <w:szCs w:val="28"/>
        </w:rPr>
        <w:t>号），申请支付</w:t>
      </w:r>
      <w:r>
        <w:rPr>
          <w:rFonts w:ascii="Arial Unicode MS" w:eastAsia="仿宋_GB2312" w:hAnsi="Arial Unicode MS" w:hint="eastAsia"/>
          <w:sz w:val="28"/>
          <w:szCs w:val="28"/>
        </w:rPr>
        <w:t>18</w:t>
      </w:r>
      <w:r>
        <w:rPr>
          <w:rFonts w:ascii="Arial Unicode MS" w:eastAsia="仿宋_GB2312" w:hAnsi="Arial Unicode MS" w:hint="eastAsia"/>
          <w:sz w:val="28"/>
          <w:szCs w:val="28"/>
        </w:rPr>
        <w:t>笔日常经营费用，支付金额总计</w:t>
      </w:r>
      <w:r w:rsidR="00911E95">
        <w:rPr>
          <w:rFonts w:ascii="Arial Unicode MS" w:eastAsia="仿宋_GB2312" w:hAnsi="Arial Unicode MS" w:hint="eastAsia"/>
          <w:sz w:val="28"/>
          <w:szCs w:val="28"/>
        </w:rPr>
        <w:t>798193</w:t>
      </w:r>
      <w:r>
        <w:rPr>
          <w:rFonts w:ascii="Arial Unicode MS" w:eastAsia="仿宋_GB2312" w:hAnsi="Arial Unicode MS" w:hint="eastAsia"/>
          <w:sz w:val="28"/>
          <w:szCs w:val="28"/>
        </w:rPr>
        <w:t>.</w:t>
      </w:r>
      <w:r w:rsidR="00911E95">
        <w:rPr>
          <w:rFonts w:ascii="Arial Unicode MS" w:eastAsia="仿宋_GB2312" w:hAnsi="Arial Unicode MS" w:hint="eastAsia"/>
          <w:sz w:val="28"/>
          <w:szCs w:val="28"/>
        </w:rPr>
        <w:t>45</w:t>
      </w:r>
      <w:r>
        <w:rPr>
          <w:rFonts w:ascii="Arial Unicode MS" w:eastAsia="仿宋_GB2312" w:hAnsi="Arial Unicode MS" w:hint="eastAsia"/>
          <w:sz w:val="28"/>
          <w:szCs w:val="28"/>
        </w:rPr>
        <w:t>元。</w:t>
      </w:r>
    </w:p>
    <w:p w:rsidR="00F45029" w:rsidRDefault="0004183C" w:rsidP="004266DA">
      <w:pPr>
        <w:spacing w:beforeLines="100" w:before="312" w:line="360" w:lineRule="auto"/>
        <w:ind w:firstLineChars="200" w:firstLine="482"/>
        <w:jc w:val="center"/>
        <w:rPr>
          <w:rFonts w:ascii="Arial Unicode MS" w:eastAsia="仿宋_GB2312" w:hAnsi="Arial Unicode MS"/>
          <w:b/>
          <w:sz w:val="24"/>
          <w:szCs w:val="24"/>
        </w:rPr>
      </w:pPr>
      <w:proofErr w:type="gramStart"/>
      <w:r>
        <w:rPr>
          <w:rFonts w:ascii="Arial Unicode MS" w:eastAsia="仿宋_GB2312" w:hAnsi="Arial Unicode MS" w:hint="eastAsia"/>
          <w:b/>
          <w:sz w:val="24"/>
          <w:szCs w:val="24"/>
        </w:rPr>
        <w:t>丹龙置业</w:t>
      </w:r>
      <w:proofErr w:type="gramEnd"/>
      <w:r>
        <w:rPr>
          <w:rFonts w:ascii="Arial Unicode MS" w:eastAsia="仿宋_GB2312" w:hAnsi="Arial Unicode MS" w:hint="eastAsia"/>
          <w:b/>
          <w:sz w:val="24"/>
          <w:szCs w:val="24"/>
        </w:rPr>
        <w:t>常州有限公司日常经营费用支付清单明细表</w:t>
      </w:r>
    </w:p>
    <w:tbl>
      <w:tblPr>
        <w:tblW w:w="8437" w:type="dxa"/>
        <w:tblLayout w:type="fixed"/>
        <w:tblLook w:val="04A0" w:firstRow="1" w:lastRow="0" w:firstColumn="1" w:lastColumn="0" w:noHBand="0" w:noVBand="1"/>
      </w:tblPr>
      <w:tblGrid>
        <w:gridCol w:w="520"/>
        <w:gridCol w:w="1998"/>
        <w:gridCol w:w="4194"/>
        <w:gridCol w:w="1725"/>
      </w:tblGrid>
      <w:tr w:rsidR="00F45029" w:rsidTr="004266DA">
        <w:trPr>
          <w:cantSplit/>
          <w:trHeight w:val="5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F45029" w:rsidRDefault="0004183C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F45029" w:rsidRDefault="0004183C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报销费用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F45029" w:rsidRDefault="0004183C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支付内容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F45029" w:rsidRDefault="0004183C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支付金额（元）</w:t>
            </w:r>
          </w:p>
        </w:tc>
      </w:tr>
      <w:tr w:rsidR="00F45029" w:rsidTr="004266DA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29" w:rsidRDefault="0004183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color w:val="000000"/>
                <w:kern w:val="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29" w:rsidRDefault="0004183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29" w:rsidRDefault="0004183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品牌馆物业管理服务费（</w:t>
            </w:r>
            <w:r w:rsidR="00A8395C">
              <w:rPr>
                <w:rFonts w:ascii="Arial" w:eastAsia="仿宋_GB2312" w:hAnsi="Arial" w:cs="Arial" w:hint="eastAsia"/>
                <w:color w:val="000000"/>
                <w:kern w:val="0"/>
              </w:rPr>
              <w:t>2018.08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.26-2018.09.25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29" w:rsidRDefault="00A8395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72</w:t>
            </w:r>
            <w:r w:rsidR="0004183C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640</w:t>
            </w:r>
            <w:r w:rsidR="0004183C">
              <w:rPr>
                <w:rFonts w:ascii="Arial" w:eastAsia="仿宋_GB2312" w:hAnsi="Arial" w:cs="Arial"/>
                <w:color w:val="000000"/>
                <w:kern w:val="0"/>
              </w:rPr>
              <w:t>.00</w:t>
            </w:r>
          </w:p>
        </w:tc>
      </w:tr>
      <w:tr w:rsidR="00A8395C" w:rsidTr="004266DA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95C" w:rsidRDefault="00A8395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95C" w:rsidRDefault="00A8395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95C" w:rsidRDefault="00A8395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品牌馆复印机租赁费</w:t>
            </w:r>
          </w:p>
          <w:p w:rsidR="00A8395C" w:rsidRDefault="00A8395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2018.7.23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—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2018.10.22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95C" w:rsidRDefault="00A8395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1,080.00</w:t>
            </w:r>
          </w:p>
        </w:tc>
      </w:tr>
      <w:tr w:rsidR="00F45029" w:rsidTr="004266DA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29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04183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营销管理费</w:t>
            </w:r>
          </w:p>
          <w:p w:rsidR="00F45029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29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物业类低值易耗品、名片制作费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29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1,193.90</w:t>
            </w:r>
          </w:p>
        </w:tc>
      </w:tr>
      <w:tr w:rsidR="00AB08F4" w:rsidTr="004266DA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</w:t>
            </w:r>
          </w:p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年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月</w:t>
            </w:r>
            <w:proofErr w:type="gramStart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迦</w:t>
            </w:r>
            <w:proofErr w:type="gramEnd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美物业世贸办公区（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1008-1010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）电费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949.00</w:t>
            </w:r>
          </w:p>
        </w:tc>
      </w:tr>
      <w:tr w:rsidR="00AB08F4" w:rsidTr="004266DA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</w:t>
            </w:r>
          </w:p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别克、哈弗油卡充值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</w:t>
            </w:r>
            <w:r w:rsidR="00A37944">
              <w:rPr>
                <w:rFonts w:ascii="Arial" w:eastAsia="仿宋_GB2312" w:hAnsi="Arial" w:cs="Arial" w:hint="eastAsia"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500.00</w:t>
            </w:r>
          </w:p>
        </w:tc>
      </w:tr>
      <w:tr w:rsidR="00AB08F4" w:rsidTr="004266DA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</w:t>
            </w:r>
          </w:p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 w:rsidP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财务用公司名称条形章的刻制费用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35</w:t>
            </w:r>
            <w:r>
              <w:rPr>
                <w:rFonts w:ascii="Arial" w:eastAsia="仿宋_GB2312" w:hAnsi="Arial" w:cs="Arial"/>
                <w:color w:val="000000"/>
                <w:kern w:val="0"/>
              </w:rPr>
              <w:t>.00</w:t>
            </w:r>
          </w:p>
        </w:tc>
      </w:tr>
      <w:tr w:rsidR="00AB08F4" w:rsidTr="004266DA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color w:val="000000"/>
                <w:kern w:val="0"/>
              </w:rPr>
              <w:t>日常管理费</w:t>
            </w:r>
          </w:p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color w:val="000000"/>
                <w:kern w:val="0"/>
              </w:rPr>
              <w:t>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办公</w:t>
            </w:r>
            <w:r>
              <w:rPr>
                <w:rFonts w:ascii="Arial" w:eastAsia="仿宋_GB2312" w:hAnsi="Arial" w:cs="Arial"/>
                <w:color w:val="000000"/>
                <w:kern w:val="0"/>
              </w:rPr>
              <w:t>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别克车第五次保养费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  <w:r w:rsidR="00A37944">
              <w:rPr>
                <w:rFonts w:ascii="Arial" w:eastAsia="仿宋_GB2312" w:hAnsi="Arial" w:cs="Arial" w:hint="eastAsia"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307.</w:t>
            </w:r>
            <w:r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</w:p>
        </w:tc>
      </w:tr>
      <w:tr w:rsidR="00AB08F4" w:rsidTr="004266DA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</w:t>
            </w:r>
          </w:p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 w:rsidP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社保技术服务费（网用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U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盘年度服务费）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200</w:t>
            </w:r>
            <w:r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  <w:r>
              <w:rPr>
                <w:rFonts w:ascii="Arial" w:eastAsia="仿宋_GB2312" w:hAnsi="Arial" w:cs="Arial"/>
                <w:color w:val="000000"/>
                <w:kern w:val="0"/>
              </w:rPr>
              <w:t>0</w:t>
            </w:r>
          </w:p>
        </w:tc>
      </w:tr>
      <w:tr w:rsidR="00AB08F4" w:rsidTr="004266DA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</w:t>
            </w:r>
          </w:p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（差旅费）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杭州考察绿城</w:t>
            </w:r>
            <w:proofErr w:type="gramStart"/>
            <w:r w:rsidR="00E7263E">
              <w:rPr>
                <w:rFonts w:ascii="Arial" w:eastAsia="仿宋_GB2312" w:hAnsi="Arial" w:cs="Arial" w:hint="eastAsia"/>
                <w:color w:val="000000"/>
                <w:kern w:val="0"/>
              </w:rPr>
              <w:t>中式项目</w:t>
            </w:r>
            <w:proofErr w:type="gramEnd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差旅费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E7263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4,290.00</w:t>
            </w:r>
          </w:p>
        </w:tc>
      </w:tr>
      <w:tr w:rsidR="00AB08F4" w:rsidTr="004266DA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  <w:r w:rsidR="00E7263E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3E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</w:t>
            </w:r>
          </w:p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（业务招待费）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</w:t>
            </w:r>
            <w:r w:rsidR="00E7263E">
              <w:rPr>
                <w:rFonts w:ascii="Arial" w:eastAsia="仿宋_GB2312" w:hAnsi="Arial" w:cs="Arial" w:hint="eastAsia"/>
                <w:color w:val="000000"/>
                <w:kern w:val="0"/>
              </w:rPr>
              <w:t>876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AB08F4" w:rsidTr="004266DA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  <w:r w:rsidR="00E7263E"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3E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</w:t>
            </w:r>
          </w:p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（业务招待费）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E7263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2,642</w:t>
            </w:r>
            <w:r w:rsidR="00AB08F4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AB08F4" w:rsidTr="004266DA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  <w:r w:rsidR="00E7263E">
              <w:rPr>
                <w:rFonts w:ascii="Arial" w:eastAsia="仿宋_GB2312" w:hAnsi="Arial" w:cs="Arial" w:hint="eastAsia"/>
                <w:color w:val="000000"/>
                <w:kern w:val="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3E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</w:t>
            </w:r>
          </w:p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（业务招待费）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E7263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3,000</w:t>
            </w:r>
            <w:r w:rsidR="00AB08F4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AB08F4" w:rsidTr="004266DA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  <w:r w:rsidR="00E7263E">
              <w:rPr>
                <w:rFonts w:ascii="Arial" w:eastAsia="仿宋_GB2312" w:hAnsi="Arial" w:cs="Arial" w:hint="eastAsia"/>
                <w:color w:val="000000"/>
                <w:kern w:val="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3E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</w:t>
            </w:r>
          </w:p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（业务招待费）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E7263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2,520</w:t>
            </w:r>
            <w:r w:rsidR="00AB08F4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4266DA" w:rsidTr="00F46F28">
        <w:trPr>
          <w:cantSplit/>
          <w:trHeight w:val="5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4266DA" w:rsidRDefault="004266DA" w:rsidP="00F46F28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lastRenderedPageBreak/>
              <w:t>序号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4266DA" w:rsidRDefault="004266DA" w:rsidP="00F46F28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报销费用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4266DA" w:rsidRDefault="004266DA" w:rsidP="00F46F28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支付内容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4266DA" w:rsidRDefault="004266DA" w:rsidP="00F46F28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支付金额（元）</w:t>
            </w:r>
          </w:p>
        </w:tc>
      </w:tr>
      <w:tr w:rsidR="00E7263E" w:rsidTr="004266DA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3E" w:rsidRDefault="00E7263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3E" w:rsidRDefault="00E7263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</w:t>
            </w:r>
          </w:p>
          <w:p w:rsidR="00E7263E" w:rsidRDefault="00E7263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（业务招待费）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3E" w:rsidRPr="00E7263E" w:rsidRDefault="00E7263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3E" w:rsidRDefault="00E7263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2,900.00</w:t>
            </w:r>
          </w:p>
        </w:tc>
      </w:tr>
      <w:tr w:rsidR="00E7263E" w:rsidTr="008A5F0E">
        <w:trPr>
          <w:cantSplit/>
          <w:trHeight w:val="4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3E" w:rsidRDefault="00E7263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3E" w:rsidRDefault="00E7263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工程进度款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3E" w:rsidRDefault="00E7263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工地现场看护费</w:t>
            </w:r>
            <w:r w:rsidR="00A37944">
              <w:rPr>
                <w:rFonts w:ascii="Arial" w:eastAsia="仿宋_GB2312" w:hAnsi="Arial" w:cs="Arial" w:hint="eastAsia"/>
                <w:color w:val="000000"/>
                <w:kern w:val="0"/>
              </w:rPr>
              <w:t>（</w:t>
            </w:r>
            <w:r w:rsidR="00A37944">
              <w:rPr>
                <w:rFonts w:ascii="Arial" w:eastAsia="仿宋_GB2312" w:hAnsi="Arial" w:cs="Arial" w:hint="eastAsia"/>
                <w:color w:val="000000"/>
                <w:kern w:val="0"/>
              </w:rPr>
              <w:t>2018.7</w:t>
            </w:r>
            <w:r w:rsidR="00A37944">
              <w:rPr>
                <w:rFonts w:ascii="Arial" w:eastAsia="仿宋_GB2312" w:hAnsi="Arial" w:cs="Arial" w:hint="eastAsia"/>
                <w:color w:val="000000"/>
                <w:kern w:val="0"/>
              </w:rPr>
              <w:t>—</w:t>
            </w:r>
            <w:r w:rsidR="00A37944">
              <w:rPr>
                <w:rFonts w:ascii="Arial" w:eastAsia="仿宋_GB2312" w:hAnsi="Arial" w:cs="Arial" w:hint="eastAsia"/>
                <w:color w:val="000000"/>
                <w:kern w:val="0"/>
              </w:rPr>
              <w:t>2018.9</w:t>
            </w:r>
            <w:r w:rsidR="00A37944"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3E" w:rsidRDefault="00E7263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31,145.37</w:t>
            </w:r>
          </w:p>
        </w:tc>
      </w:tr>
      <w:tr w:rsidR="00E7263E" w:rsidTr="008A5F0E">
        <w:trPr>
          <w:cantSplit/>
          <w:trHeight w:val="4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3E" w:rsidRDefault="00E7263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3E" w:rsidRDefault="00E7263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工程进度款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3E" w:rsidRDefault="00E7263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A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地块临时围挡</w:t>
            </w:r>
            <w:r w:rsidR="0071771B">
              <w:rPr>
                <w:rFonts w:ascii="Arial" w:eastAsia="仿宋_GB2312" w:hAnsi="Arial" w:cs="Arial" w:hint="eastAsia"/>
                <w:color w:val="000000"/>
                <w:kern w:val="0"/>
              </w:rPr>
              <w:t>竣工结算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3E" w:rsidRPr="0071771B" w:rsidRDefault="0071771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596,915.18</w:t>
            </w:r>
          </w:p>
        </w:tc>
      </w:tr>
      <w:tr w:rsidR="00E7263E" w:rsidTr="004266DA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3E" w:rsidRDefault="0071771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3E" w:rsidRDefault="0071771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退投标保证金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3E" w:rsidRDefault="0071771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常州市新阳光工程咨询有限公司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3E" w:rsidRDefault="0071771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50,000.00</w:t>
            </w:r>
          </w:p>
        </w:tc>
      </w:tr>
      <w:tr w:rsidR="00E7263E" w:rsidTr="004266DA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3E" w:rsidRDefault="0071771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3E" w:rsidRDefault="0071771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退投标保证金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3E" w:rsidRDefault="0071771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proofErr w:type="gramStart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常嘉建设</w:t>
            </w:r>
            <w:proofErr w:type="gramEnd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集团有限公司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3E" w:rsidRDefault="0071771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20,000.00</w:t>
            </w:r>
          </w:p>
        </w:tc>
      </w:tr>
      <w:tr w:rsidR="00AB08F4" w:rsidTr="004266DA">
        <w:trPr>
          <w:cantSplit/>
          <w:trHeight w:val="507"/>
        </w:trPr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8F4" w:rsidRDefault="00AB08F4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>合</w:t>
            </w: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 xml:space="preserve">                  </w:t>
            </w: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>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8F4" w:rsidRDefault="0071771B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798</w:t>
            </w:r>
            <w:r w:rsidR="00467554"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193.45</w:t>
            </w:r>
          </w:p>
        </w:tc>
      </w:tr>
    </w:tbl>
    <w:p w:rsidR="00F45029" w:rsidRDefault="00F45029" w:rsidP="004266DA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</w:p>
    <w:p w:rsidR="00F45029" w:rsidRDefault="0004183C" w:rsidP="004266DA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经与项目公司现行制度、项目公司已签订的合同等进行核对，同时对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各费用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报销凭证、支付凭证进行审核，上述日常经营费用报销及支付的额度符合相应规定，单据填写及申请流程符合项目公司财务制度。</w:t>
      </w:r>
    </w:p>
    <w:p w:rsidR="00467554" w:rsidRDefault="0004183C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</w:p>
    <w:p w:rsidR="00F45029" w:rsidRDefault="0004183C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北京康正宏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基房地产评估有限公司</w:t>
      </w:r>
    </w:p>
    <w:p w:rsidR="00F45029" w:rsidRDefault="0004183C">
      <w:pPr>
        <w:spacing w:line="360" w:lineRule="auto"/>
        <w:ind w:firstLineChars="200" w:firstLine="560"/>
        <w:rPr>
          <w:rFonts w:ascii="Arial Unicode MS" w:eastAsia="仿宋_GB2312" w:hAnsi="Arial Unicode MS"/>
          <w:sz w:val="24"/>
          <w:szCs w:val="24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                            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467554">
        <w:rPr>
          <w:rFonts w:ascii="Arial Unicode MS" w:eastAsia="仿宋_GB2312" w:hAnsi="Arial Unicode MS" w:hint="eastAsia"/>
          <w:sz w:val="28"/>
          <w:szCs w:val="28"/>
        </w:rPr>
        <w:t>11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467554">
        <w:rPr>
          <w:rFonts w:ascii="Arial Unicode MS" w:eastAsia="仿宋_GB2312" w:hAnsi="Arial Unicode MS" w:hint="eastAsia"/>
          <w:sz w:val="28"/>
          <w:szCs w:val="28"/>
        </w:rPr>
        <w:t>2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sectPr w:rsidR="00F45029" w:rsidSect="00F45029"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FC1" w:rsidRDefault="00700FC1" w:rsidP="00F45029">
      <w:r>
        <w:separator/>
      </w:r>
    </w:p>
  </w:endnote>
  <w:endnote w:type="continuationSeparator" w:id="0">
    <w:p w:rsidR="00700FC1" w:rsidRDefault="00700FC1" w:rsidP="00F4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969029"/>
    </w:sdtPr>
    <w:sdtEndPr/>
    <w:sdtContent>
      <w:sdt>
        <w:sdtPr>
          <w:id w:val="-1669238322"/>
        </w:sdtPr>
        <w:sdtEndPr/>
        <w:sdtContent>
          <w:p w:rsidR="00F45029" w:rsidRDefault="005B175B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04183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5F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04183C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04183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5F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5029" w:rsidRDefault="00F450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FC1" w:rsidRDefault="00700FC1" w:rsidP="00F45029">
      <w:r>
        <w:separator/>
      </w:r>
    </w:p>
  </w:footnote>
  <w:footnote w:type="continuationSeparator" w:id="0">
    <w:p w:rsidR="00700FC1" w:rsidRDefault="00700FC1" w:rsidP="00F45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739"/>
    <w:rsid w:val="00003BDD"/>
    <w:rsid w:val="000154EF"/>
    <w:rsid w:val="000263E8"/>
    <w:rsid w:val="0004183C"/>
    <w:rsid w:val="00051703"/>
    <w:rsid w:val="00061E62"/>
    <w:rsid w:val="00090FF9"/>
    <w:rsid w:val="000C3FB4"/>
    <w:rsid w:val="000E087C"/>
    <w:rsid w:val="000F1E1D"/>
    <w:rsid w:val="0015381D"/>
    <w:rsid w:val="001A7339"/>
    <w:rsid w:val="001C5071"/>
    <w:rsid w:val="001D2CC6"/>
    <w:rsid w:val="001D3C0D"/>
    <w:rsid w:val="001D41E7"/>
    <w:rsid w:val="001E1443"/>
    <w:rsid w:val="002054A5"/>
    <w:rsid w:val="0021298A"/>
    <w:rsid w:val="00240DC2"/>
    <w:rsid w:val="0025026B"/>
    <w:rsid w:val="002534FF"/>
    <w:rsid w:val="002802C0"/>
    <w:rsid w:val="002862C6"/>
    <w:rsid w:val="002B7AB9"/>
    <w:rsid w:val="002E4A85"/>
    <w:rsid w:val="002E6D38"/>
    <w:rsid w:val="00370BC9"/>
    <w:rsid w:val="003831A6"/>
    <w:rsid w:val="00395A53"/>
    <w:rsid w:val="003A10CE"/>
    <w:rsid w:val="003A1FC4"/>
    <w:rsid w:val="003B463D"/>
    <w:rsid w:val="003D4540"/>
    <w:rsid w:val="003E3188"/>
    <w:rsid w:val="00412334"/>
    <w:rsid w:val="004266DA"/>
    <w:rsid w:val="004460BE"/>
    <w:rsid w:val="00467554"/>
    <w:rsid w:val="004B07AF"/>
    <w:rsid w:val="004E6483"/>
    <w:rsid w:val="00507C60"/>
    <w:rsid w:val="00514095"/>
    <w:rsid w:val="005421E2"/>
    <w:rsid w:val="00554DFE"/>
    <w:rsid w:val="00561D34"/>
    <w:rsid w:val="00582E31"/>
    <w:rsid w:val="00586E5C"/>
    <w:rsid w:val="005B175B"/>
    <w:rsid w:val="005B3DC4"/>
    <w:rsid w:val="005D1D04"/>
    <w:rsid w:val="005D3E26"/>
    <w:rsid w:val="005D40AE"/>
    <w:rsid w:val="0060387D"/>
    <w:rsid w:val="00626243"/>
    <w:rsid w:val="00652B88"/>
    <w:rsid w:val="00674F8F"/>
    <w:rsid w:val="0068430D"/>
    <w:rsid w:val="006A1125"/>
    <w:rsid w:val="006B26F7"/>
    <w:rsid w:val="00700FC1"/>
    <w:rsid w:val="0071771B"/>
    <w:rsid w:val="00743B03"/>
    <w:rsid w:val="007667FD"/>
    <w:rsid w:val="00773D08"/>
    <w:rsid w:val="007801F1"/>
    <w:rsid w:val="007A709D"/>
    <w:rsid w:val="007B283E"/>
    <w:rsid w:val="007B7FE6"/>
    <w:rsid w:val="007D30B9"/>
    <w:rsid w:val="007F7578"/>
    <w:rsid w:val="00801403"/>
    <w:rsid w:val="0081531C"/>
    <w:rsid w:val="00815818"/>
    <w:rsid w:val="00824498"/>
    <w:rsid w:val="008438F5"/>
    <w:rsid w:val="00851DA7"/>
    <w:rsid w:val="008578A5"/>
    <w:rsid w:val="008A5F0E"/>
    <w:rsid w:val="008B6966"/>
    <w:rsid w:val="00911E95"/>
    <w:rsid w:val="00971FD5"/>
    <w:rsid w:val="009A1B45"/>
    <w:rsid w:val="009C27CB"/>
    <w:rsid w:val="009C5804"/>
    <w:rsid w:val="009D0EF7"/>
    <w:rsid w:val="009E1070"/>
    <w:rsid w:val="00A03856"/>
    <w:rsid w:val="00A37944"/>
    <w:rsid w:val="00A562EF"/>
    <w:rsid w:val="00A66B2A"/>
    <w:rsid w:val="00A67C1F"/>
    <w:rsid w:val="00A8395C"/>
    <w:rsid w:val="00AB07AC"/>
    <w:rsid w:val="00AB08F4"/>
    <w:rsid w:val="00AE320C"/>
    <w:rsid w:val="00B431C3"/>
    <w:rsid w:val="00B47B8A"/>
    <w:rsid w:val="00B82F1A"/>
    <w:rsid w:val="00B95C50"/>
    <w:rsid w:val="00BD59A2"/>
    <w:rsid w:val="00BE6076"/>
    <w:rsid w:val="00C0089A"/>
    <w:rsid w:val="00C90196"/>
    <w:rsid w:val="00CC130A"/>
    <w:rsid w:val="00D471CA"/>
    <w:rsid w:val="00D523C8"/>
    <w:rsid w:val="00D665AD"/>
    <w:rsid w:val="00E419AB"/>
    <w:rsid w:val="00E66739"/>
    <w:rsid w:val="00E7263E"/>
    <w:rsid w:val="00E727B8"/>
    <w:rsid w:val="00E936CA"/>
    <w:rsid w:val="00EC4909"/>
    <w:rsid w:val="00ED2971"/>
    <w:rsid w:val="00F1040C"/>
    <w:rsid w:val="00F45029"/>
    <w:rsid w:val="00F45E94"/>
    <w:rsid w:val="00F66164"/>
    <w:rsid w:val="00F6729D"/>
    <w:rsid w:val="00F67C4C"/>
    <w:rsid w:val="00F72FD3"/>
    <w:rsid w:val="00FB0879"/>
    <w:rsid w:val="00FC34C1"/>
    <w:rsid w:val="00FF339F"/>
    <w:rsid w:val="08A27CF2"/>
    <w:rsid w:val="10AB787A"/>
    <w:rsid w:val="10DF05D7"/>
    <w:rsid w:val="13CD2F16"/>
    <w:rsid w:val="19FD67B3"/>
    <w:rsid w:val="23193C94"/>
    <w:rsid w:val="234A7D72"/>
    <w:rsid w:val="32290E9A"/>
    <w:rsid w:val="325F73B6"/>
    <w:rsid w:val="39571D58"/>
    <w:rsid w:val="3B32420C"/>
    <w:rsid w:val="40AB21C8"/>
    <w:rsid w:val="454733EB"/>
    <w:rsid w:val="45D44994"/>
    <w:rsid w:val="4C4774C3"/>
    <w:rsid w:val="53600526"/>
    <w:rsid w:val="541808F1"/>
    <w:rsid w:val="5487773F"/>
    <w:rsid w:val="580E3B05"/>
    <w:rsid w:val="641C548F"/>
    <w:rsid w:val="697D6FAD"/>
    <w:rsid w:val="6CE8461C"/>
    <w:rsid w:val="72020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0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F45029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F45029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F4502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F45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F45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F45029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F4502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F450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F45029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F45029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F45029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6930FB-EC25-44C8-BA0C-0C338459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163</Words>
  <Characters>931</Characters>
  <Application>Microsoft Office Word</Application>
  <DocSecurity>0</DocSecurity>
  <Lines>7</Lines>
  <Paragraphs>2</Paragraphs>
  <ScaleCrop>false</ScaleCrop>
  <Company>CHINA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23</cp:revision>
  <dcterms:created xsi:type="dcterms:W3CDTF">2018-03-21T02:48:00Z</dcterms:created>
  <dcterms:modified xsi:type="dcterms:W3CDTF">2018-11-02T05:49:00Z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