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26" w:rsidRDefault="0035455E">
      <w:pPr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/>
          <w:sz w:val="36"/>
          <w:szCs w:val="36"/>
        </w:rPr>
        <w:t>关于</w:t>
      </w:r>
      <w:proofErr w:type="gramStart"/>
      <w:r>
        <w:rPr>
          <w:rFonts w:ascii="Arial" w:eastAsia="仿宋_GB2312" w:hAnsi="Arial" w:cs="Arial"/>
          <w:sz w:val="36"/>
          <w:szCs w:val="36"/>
        </w:rPr>
        <w:t>《</w:t>
      </w:r>
      <w:proofErr w:type="gramEnd"/>
      <w:r>
        <w:rPr>
          <w:rFonts w:ascii="Arial" w:eastAsia="仿宋_GB2312" w:hAnsi="Arial" w:cs="Arial"/>
          <w:sz w:val="36"/>
          <w:szCs w:val="36"/>
        </w:rPr>
        <w:t>官厅湖</w:t>
      </w:r>
      <w:r>
        <w:rPr>
          <w:rFonts w:ascii="Arial" w:eastAsia="仿宋_GB2312" w:hAnsi="Arial" w:cs="Arial"/>
          <w:sz w:val="36"/>
          <w:szCs w:val="36"/>
        </w:rPr>
        <w:t>.</w:t>
      </w:r>
      <w:r>
        <w:rPr>
          <w:rFonts w:ascii="Arial" w:eastAsia="仿宋_GB2312" w:hAnsi="Arial" w:cs="Arial"/>
          <w:sz w:val="36"/>
          <w:szCs w:val="36"/>
        </w:rPr>
        <w:t>桃李春风</w:t>
      </w:r>
      <w:r>
        <w:rPr>
          <w:rFonts w:ascii="Arial" w:eastAsia="仿宋_GB2312" w:hAnsi="Arial" w:cs="Arial" w:hint="eastAsia"/>
          <w:sz w:val="36"/>
          <w:szCs w:val="36"/>
        </w:rPr>
        <w:t>（</w:t>
      </w:r>
      <w:r>
        <w:rPr>
          <w:rFonts w:ascii="Arial" w:eastAsia="仿宋_GB2312" w:hAnsi="Arial" w:cs="Arial"/>
          <w:sz w:val="36"/>
          <w:szCs w:val="36"/>
        </w:rPr>
        <w:t>A-3</w:t>
      </w:r>
      <w:r>
        <w:rPr>
          <w:rFonts w:ascii="Arial" w:eastAsia="仿宋_GB2312" w:hAnsi="Arial" w:cs="Arial"/>
          <w:sz w:val="36"/>
          <w:szCs w:val="36"/>
        </w:rPr>
        <w:t>地块</w:t>
      </w:r>
      <w:r>
        <w:rPr>
          <w:rFonts w:ascii="Arial" w:eastAsia="仿宋_GB2312" w:hAnsi="Arial" w:cs="Arial" w:hint="eastAsia"/>
          <w:sz w:val="36"/>
          <w:szCs w:val="36"/>
        </w:rPr>
        <w:t>）</w:t>
      </w:r>
      <w:r>
        <w:rPr>
          <w:rFonts w:ascii="Arial" w:eastAsia="仿宋_GB2312" w:hAnsi="Arial" w:cs="Arial"/>
          <w:sz w:val="36"/>
          <w:szCs w:val="36"/>
        </w:rPr>
        <w:t>项目</w:t>
      </w:r>
    </w:p>
    <w:p w:rsidR="00B74C26" w:rsidRDefault="0035455E">
      <w:pPr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 w:hint="eastAsia"/>
          <w:sz w:val="36"/>
          <w:szCs w:val="36"/>
        </w:rPr>
        <w:t>室内设计合同</w:t>
      </w:r>
      <w:proofErr w:type="gramStart"/>
      <w:r>
        <w:rPr>
          <w:rFonts w:ascii="Arial" w:eastAsia="仿宋_GB2312" w:hAnsi="Arial" w:cs="Arial"/>
          <w:sz w:val="36"/>
          <w:szCs w:val="36"/>
        </w:rPr>
        <w:t>》</w:t>
      </w:r>
      <w:proofErr w:type="gramEnd"/>
      <w:r>
        <w:rPr>
          <w:rFonts w:ascii="Arial" w:eastAsia="仿宋_GB2312" w:hAnsi="Arial" w:cs="Arial"/>
          <w:sz w:val="36"/>
          <w:szCs w:val="36"/>
        </w:rPr>
        <w:t>的意见</w:t>
      </w:r>
    </w:p>
    <w:p w:rsidR="00B74C26" w:rsidRDefault="0035455E">
      <w:pPr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宁波</w:t>
      </w:r>
      <w:proofErr w:type="gramStart"/>
      <w:r>
        <w:rPr>
          <w:rFonts w:ascii="Arial" w:eastAsia="仿宋_GB2312" w:hAnsi="Arial" w:cs="Arial"/>
          <w:sz w:val="28"/>
          <w:szCs w:val="28"/>
        </w:rPr>
        <w:t>鄞</w:t>
      </w:r>
      <w:proofErr w:type="gramEnd"/>
      <w:r>
        <w:rPr>
          <w:rFonts w:ascii="Arial" w:eastAsia="仿宋_GB2312" w:hAnsi="Arial" w:cs="Arial"/>
          <w:sz w:val="28"/>
          <w:szCs w:val="28"/>
        </w:rPr>
        <w:t>州</w:t>
      </w:r>
      <w:proofErr w:type="gramStart"/>
      <w:r>
        <w:rPr>
          <w:rFonts w:ascii="宋体" w:hAnsi="宋体" w:cs="宋体" w:hint="eastAsia"/>
          <w:sz w:val="28"/>
          <w:szCs w:val="28"/>
        </w:rPr>
        <w:t>浡</w:t>
      </w:r>
      <w:r>
        <w:rPr>
          <w:rFonts w:ascii="仿宋_GB2312" w:eastAsia="仿宋_GB2312" w:hAnsi="仿宋_GB2312" w:cs="仿宋_GB2312" w:hint="eastAsia"/>
          <w:sz w:val="28"/>
          <w:szCs w:val="28"/>
        </w:rPr>
        <w:t>诚中隆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一期财务咨询合伙企业（有限合伙）：</w:t>
      </w:r>
    </w:p>
    <w:p w:rsidR="00B74C26" w:rsidRDefault="0035455E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根据项目公司河北天骠蓝诚房地产开发有限公司提供的《官厅湖</w:t>
      </w:r>
      <w:r>
        <w:rPr>
          <w:rFonts w:ascii="Arial" w:eastAsia="仿宋_GB2312" w:hAnsi="Arial" w:cs="Arial"/>
          <w:sz w:val="28"/>
          <w:szCs w:val="28"/>
        </w:rPr>
        <w:t>.</w:t>
      </w:r>
      <w:r>
        <w:rPr>
          <w:rFonts w:ascii="Arial" w:eastAsia="仿宋_GB2312" w:hAnsi="Arial" w:cs="Arial"/>
          <w:sz w:val="28"/>
          <w:szCs w:val="28"/>
        </w:rPr>
        <w:t>桃李春风</w:t>
      </w:r>
      <w:r>
        <w:rPr>
          <w:rFonts w:ascii="Arial" w:eastAsia="仿宋_GB2312" w:hAnsi="Arial" w:cs="Arial" w:hint="eastAsia"/>
          <w:sz w:val="28"/>
          <w:szCs w:val="28"/>
        </w:rPr>
        <w:t>（</w:t>
      </w:r>
      <w:r>
        <w:rPr>
          <w:rFonts w:ascii="Arial" w:eastAsia="仿宋_GB2312" w:hAnsi="Arial" w:cs="Arial" w:hint="eastAsia"/>
          <w:sz w:val="28"/>
          <w:szCs w:val="28"/>
        </w:rPr>
        <w:t>A-3</w:t>
      </w:r>
      <w:r>
        <w:rPr>
          <w:rFonts w:ascii="Arial" w:eastAsia="仿宋_GB2312" w:hAnsi="Arial" w:cs="Arial" w:hint="eastAsia"/>
          <w:sz w:val="28"/>
          <w:szCs w:val="28"/>
        </w:rPr>
        <w:t>地块）项目室内设计合同</w:t>
      </w:r>
      <w:r>
        <w:rPr>
          <w:rFonts w:ascii="Arial" w:eastAsia="仿宋_GB2312" w:hAnsi="Arial" w:cs="Arial"/>
          <w:sz w:val="28"/>
          <w:szCs w:val="28"/>
        </w:rPr>
        <w:t>》及其他相关文件资料，我司对文件中相关条款进行监管审核，出具意见如下：</w:t>
      </w:r>
    </w:p>
    <w:p w:rsidR="00B74C26" w:rsidRDefault="0035455E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精装修设计合同符合项目公司管理流程。</w:t>
      </w:r>
    </w:p>
    <w:p w:rsidR="00B74C26" w:rsidRDefault="0035455E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精装修设计合同内容格式实质符合项目公司管控要求。</w:t>
      </w:r>
    </w:p>
    <w:p w:rsidR="00B74C26" w:rsidRDefault="0035455E">
      <w:pPr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建议：签订</w:t>
      </w:r>
      <w:r w:rsidR="00AA6D1F">
        <w:rPr>
          <w:rFonts w:ascii="Arial" w:eastAsia="仿宋_GB2312" w:hAnsi="Arial" w:cs="Arial" w:hint="eastAsia"/>
          <w:sz w:val="28"/>
          <w:szCs w:val="28"/>
        </w:rPr>
        <w:t>本</w:t>
      </w:r>
      <w:bookmarkStart w:id="0" w:name="_GoBack"/>
      <w:bookmarkEnd w:id="0"/>
      <w:r w:rsidR="00AA6D1F">
        <w:rPr>
          <w:rFonts w:ascii="Arial" w:eastAsia="仿宋_GB2312" w:hAnsi="Arial" w:cs="Arial" w:hint="eastAsia"/>
          <w:sz w:val="28"/>
          <w:szCs w:val="28"/>
        </w:rPr>
        <w:t>合同</w:t>
      </w:r>
      <w:r>
        <w:rPr>
          <w:rFonts w:ascii="Arial" w:eastAsia="仿宋_GB2312" w:hAnsi="Arial" w:cs="Arial" w:hint="eastAsia"/>
          <w:sz w:val="28"/>
          <w:szCs w:val="28"/>
        </w:rPr>
        <w:t>。</w:t>
      </w:r>
    </w:p>
    <w:p w:rsidR="00B74C26" w:rsidRDefault="00B74C26" w:rsidP="0035455E">
      <w:pPr>
        <w:jc w:val="left"/>
        <w:rPr>
          <w:rFonts w:ascii="Arial" w:eastAsia="仿宋_GB2312" w:hAnsi="Arial" w:cs="Arial"/>
          <w:sz w:val="28"/>
          <w:szCs w:val="28"/>
        </w:rPr>
      </w:pPr>
    </w:p>
    <w:p w:rsidR="00B74C26" w:rsidRDefault="00B74C26" w:rsidP="00AA6D1F">
      <w:pPr>
        <w:jc w:val="left"/>
        <w:rPr>
          <w:rFonts w:ascii="Arial" w:eastAsia="仿宋_GB2312" w:hAnsi="Arial" w:cs="Arial"/>
          <w:sz w:val="28"/>
          <w:szCs w:val="28"/>
        </w:rPr>
      </w:pPr>
    </w:p>
    <w:p w:rsidR="00B74C26" w:rsidRDefault="0035455E">
      <w:pPr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我司将继续严格按照监管协议内容履行监督管理职责，加强过程控制与工作成果的审核，重点加强市场化、招投标、合同签订、造价控制方面的监督审核工作。保证招投标工作在公开，公平，公正原则下运行。</w:t>
      </w:r>
    </w:p>
    <w:p w:rsidR="00B74C26" w:rsidRDefault="00B74C26">
      <w:pPr>
        <w:jc w:val="right"/>
        <w:rPr>
          <w:rFonts w:ascii="Arial" w:eastAsia="仿宋_GB2312" w:hAnsi="Arial" w:cs="Arial"/>
          <w:sz w:val="28"/>
          <w:szCs w:val="28"/>
        </w:rPr>
      </w:pPr>
    </w:p>
    <w:p w:rsidR="00B74C26" w:rsidRDefault="0035455E">
      <w:pPr>
        <w:jc w:val="right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北京康正国际</w:t>
      </w:r>
      <w:proofErr w:type="gramEnd"/>
      <w:r>
        <w:rPr>
          <w:rFonts w:ascii="Arial" w:eastAsia="仿宋_GB2312" w:hAnsi="Arial" w:cs="Arial"/>
          <w:sz w:val="28"/>
          <w:szCs w:val="28"/>
        </w:rPr>
        <w:t>资产评估有限公司</w:t>
      </w:r>
    </w:p>
    <w:p w:rsidR="00B74C26" w:rsidRDefault="0035455E">
      <w:pPr>
        <w:jc w:val="righ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2019</w:t>
      </w:r>
      <w:r>
        <w:rPr>
          <w:rFonts w:ascii="Arial" w:eastAsia="仿宋_GB2312" w:hAnsi="Arial" w:cs="Arial" w:hint="eastAsia"/>
          <w:sz w:val="28"/>
          <w:szCs w:val="28"/>
        </w:rPr>
        <w:t>年</w:t>
      </w:r>
      <w:r>
        <w:rPr>
          <w:rFonts w:ascii="Arial" w:eastAsia="仿宋_GB2312" w:hAnsi="Arial" w:cs="Arial" w:hint="eastAsia"/>
          <w:sz w:val="28"/>
          <w:szCs w:val="28"/>
        </w:rPr>
        <w:t>01</w:t>
      </w:r>
      <w:r>
        <w:rPr>
          <w:rFonts w:ascii="Arial" w:eastAsia="仿宋_GB2312" w:hAnsi="Arial" w:cs="Arial" w:hint="eastAsia"/>
          <w:sz w:val="28"/>
          <w:szCs w:val="28"/>
        </w:rPr>
        <w:t>月</w:t>
      </w:r>
      <w:r>
        <w:rPr>
          <w:rFonts w:ascii="Arial" w:eastAsia="仿宋_GB2312" w:hAnsi="Arial" w:cs="Arial" w:hint="eastAsia"/>
          <w:sz w:val="28"/>
          <w:szCs w:val="28"/>
        </w:rPr>
        <w:t>24</w:t>
      </w:r>
      <w:r>
        <w:rPr>
          <w:rFonts w:ascii="Arial" w:eastAsia="仿宋_GB2312" w:hAnsi="Arial" w:cs="Arial" w:hint="eastAsia"/>
          <w:sz w:val="28"/>
          <w:szCs w:val="28"/>
        </w:rPr>
        <w:t>日</w:t>
      </w:r>
    </w:p>
    <w:sectPr w:rsidR="00B74C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99EE"/>
    <w:multiLevelType w:val="singleLevel"/>
    <w:tmpl w:val="381D99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67E8"/>
    <w:rsid w:val="000464A6"/>
    <w:rsid w:val="000868B7"/>
    <w:rsid w:val="000A74DB"/>
    <w:rsid w:val="0014470A"/>
    <w:rsid w:val="001709DE"/>
    <w:rsid w:val="00180CB6"/>
    <w:rsid w:val="001A3ADD"/>
    <w:rsid w:val="001C201D"/>
    <w:rsid w:val="001C779F"/>
    <w:rsid w:val="001D0EDA"/>
    <w:rsid w:val="00210CEF"/>
    <w:rsid w:val="00232A71"/>
    <w:rsid w:val="00234D9D"/>
    <w:rsid w:val="002525A0"/>
    <w:rsid w:val="002A1CA9"/>
    <w:rsid w:val="002B6821"/>
    <w:rsid w:val="0035455E"/>
    <w:rsid w:val="00360668"/>
    <w:rsid w:val="003776D4"/>
    <w:rsid w:val="00387F42"/>
    <w:rsid w:val="003A7B86"/>
    <w:rsid w:val="003C1313"/>
    <w:rsid w:val="003C4A95"/>
    <w:rsid w:val="004D1943"/>
    <w:rsid w:val="00536B55"/>
    <w:rsid w:val="005632EA"/>
    <w:rsid w:val="00601168"/>
    <w:rsid w:val="0062130D"/>
    <w:rsid w:val="00653DAB"/>
    <w:rsid w:val="006A359A"/>
    <w:rsid w:val="007031ED"/>
    <w:rsid w:val="007427CF"/>
    <w:rsid w:val="007600B2"/>
    <w:rsid w:val="007D5621"/>
    <w:rsid w:val="007D66FC"/>
    <w:rsid w:val="0081546C"/>
    <w:rsid w:val="008360B4"/>
    <w:rsid w:val="00836873"/>
    <w:rsid w:val="008453F0"/>
    <w:rsid w:val="008A4557"/>
    <w:rsid w:val="008F4883"/>
    <w:rsid w:val="009261B8"/>
    <w:rsid w:val="00962738"/>
    <w:rsid w:val="009E13F7"/>
    <w:rsid w:val="00A07D8D"/>
    <w:rsid w:val="00A242FA"/>
    <w:rsid w:val="00AA6D1F"/>
    <w:rsid w:val="00AD1ACD"/>
    <w:rsid w:val="00B74C26"/>
    <w:rsid w:val="00B83A5D"/>
    <w:rsid w:val="00C25610"/>
    <w:rsid w:val="00C506A3"/>
    <w:rsid w:val="00C54545"/>
    <w:rsid w:val="00C73E2D"/>
    <w:rsid w:val="00C95609"/>
    <w:rsid w:val="00D50B88"/>
    <w:rsid w:val="00DF49AC"/>
    <w:rsid w:val="00E33536"/>
    <w:rsid w:val="00E975B1"/>
    <w:rsid w:val="00EC3A01"/>
    <w:rsid w:val="00ED5639"/>
    <w:rsid w:val="00F13120"/>
    <w:rsid w:val="00F31D6A"/>
    <w:rsid w:val="00F656E2"/>
    <w:rsid w:val="027B460A"/>
    <w:rsid w:val="02E21077"/>
    <w:rsid w:val="067A5ADA"/>
    <w:rsid w:val="07427139"/>
    <w:rsid w:val="0A294AB2"/>
    <w:rsid w:val="0F1C3A5F"/>
    <w:rsid w:val="13601EFC"/>
    <w:rsid w:val="158305BF"/>
    <w:rsid w:val="17BA7DA8"/>
    <w:rsid w:val="1D9467E8"/>
    <w:rsid w:val="239F0417"/>
    <w:rsid w:val="24840614"/>
    <w:rsid w:val="259B7963"/>
    <w:rsid w:val="26ED7449"/>
    <w:rsid w:val="285B53EA"/>
    <w:rsid w:val="31DB0A8E"/>
    <w:rsid w:val="3E6C2870"/>
    <w:rsid w:val="46EF1147"/>
    <w:rsid w:val="4ABB3367"/>
    <w:rsid w:val="51D40804"/>
    <w:rsid w:val="530C290B"/>
    <w:rsid w:val="53B037FD"/>
    <w:rsid w:val="54090574"/>
    <w:rsid w:val="55D5672F"/>
    <w:rsid w:val="58194BC3"/>
    <w:rsid w:val="5A453101"/>
    <w:rsid w:val="5A6B625D"/>
    <w:rsid w:val="5F07423B"/>
    <w:rsid w:val="60A432D0"/>
    <w:rsid w:val="66412D7C"/>
    <w:rsid w:val="66FE730C"/>
    <w:rsid w:val="6A0210B9"/>
    <w:rsid w:val="6B9F2B3F"/>
    <w:rsid w:val="6C403E8C"/>
    <w:rsid w:val="6D535020"/>
    <w:rsid w:val="72045F81"/>
    <w:rsid w:val="76FE57DA"/>
    <w:rsid w:val="77DA1EE4"/>
    <w:rsid w:val="79EA4C85"/>
    <w:rsid w:val="7CFB52E2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extcontents">
    <w:name w:val="textcontents"/>
    <w:basedOn w:val="a0"/>
    <w:qFormat/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extcontents">
    <w:name w:val="textcontents"/>
    <w:basedOn w:val="a0"/>
    <w:qFormat/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苍龙生于郊</dc:creator>
  <cp:lastModifiedBy>WIN</cp:lastModifiedBy>
  <cp:revision>9</cp:revision>
  <cp:lastPrinted>2018-11-15T08:40:00Z</cp:lastPrinted>
  <dcterms:created xsi:type="dcterms:W3CDTF">2018-11-16T08:44:00Z</dcterms:created>
  <dcterms:modified xsi:type="dcterms:W3CDTF">2019-01-25T05:31:00Z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