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F5F8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1F4504E9"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 w14:paraId="4E72453E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4E7AFA81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4725DF38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 w14:paraId="3B75A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6864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2263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66A1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8CC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0F37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4A7A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14:paraId="1E59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2089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EB7A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2025-1-0945-P0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DYGJ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5987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北京市北京经济技术开发区荣华南路1号院2号楼3层304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3EB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3CDE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488.35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5211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1882</w:t>
            </w:r>
          </w:p>
        </w:tc>
      </w:tr>
      <w:tr w14:paraId="2C5D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5302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5ADB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2025-1-0945-P0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DYGJ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2696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北京市北京经济技术开发区荣华南路1号院2号楼3层30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D5E5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A35C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784.46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73A1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2830</w:t>
            </w:r>
          </w:p>
        </w:tc>
      </w:tr>
      <w:tr w14:paraId="794E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F418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50B5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2025-1-0945-P0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DYGJ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1F7A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北京市北京经济技术开发区荣华南路1号院2号楼3层30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8C75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322C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488.35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27A9D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1882</w:t>
            </w:r>
          </w:p>
        </w:tc>
      </w:tr>
      <w:tr w14:paraId="1693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4DDF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80BA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2025-1-0945-P0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DYGJ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5B8D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北京市北京经济技术开发区荣华南路1号院2号楼3层30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2C9E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1A2F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209.01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1B5A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988</w:t>
            </w:r>
          </w:p>
        </w:tc>
      </w:tr>
      <w:tr w14:paraId="15D4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67C2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935D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2025-1-0945-P0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DYGJ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6733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kern w:val="0"/>
                <w:sz w:val="20"/>
                <w:szCs w:val="20"/>
              </w:rPr>
              <w:t>北京市北京经济技术开发区荣华南路1号院2号楼3层30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C2D4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FF2D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209.01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CC708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988</w:t>
            </w:r>
          </w:p>
        </w:tc>
      </w:tr>
      <w:tr w14:paraId="74C3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3E5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91E1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31E5"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8570</w:t>
            </w:r>
          </w:p>
        </w:tc>
      </w:tr>
    </w:tbl>
    <w:p w14:paraId="7298967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7598E20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3593A31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7F4F529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1E851BF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199B60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47D215F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63D7A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5881CBE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3AACCC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98758A0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F03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1FB6692"/>
    <w:rsid w:val="13D4074C"/>
    <w:rsid w:val="1AEE6276"/>
    <w:rsid w:val="1C723812"/>
    <w:rsid w:val="42F23427"/>
    <w:rsid w:val="79600485"/>
    <w:rsid w:val="7A2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346</Words>
  <Characters>462</Characters>
  <Lines>4</Lines>
  <Paragraphs>1</Paragraphs>
  <TotalTime>3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WPS_1673068481</cp:lastModifiedBy>
  <cp:lastPrinted>2024-12-05T07:04:00Z</cp:lastPrinted>
  <dcterms:modified xsi:type="dcterms:W3CDTF">2025-12-12T02:47:17Z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