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2FAA41B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北京市</w:t>
      </w:r>
      <w:r w:rsidR="008718D5">
        <w:rPr>
          <w:rFonts w:ascii="Arial" w:eastAsia="楷体_GB2312" w:hAnsi="Arial" w:cs="Arial" w:hint="eastAsia"/>
          <w:sz w:val="28"/>
          <w:szCs w:val="28"/>
        </w:rPr>
        <w:t>海淀区建材城</w:t>
      </w:r>
      <w:proofErr w:type="gramStart"/>
      <w:r w:rsidR="008718D5">
        <w:rPr>
          <w:rFonts w:ascii="Arial" w:eastAsia="楷体_GB2312" w:hAnsi="Arial" w:cs="Arial" w:hint="eastAsia"/>
          <w:sz w:val="28"/>
          <w:szCs w:val="28"/>
        </w:rPr>
        <w:t>翡</w:t>
      </w:r>
      <w:proofErr w:type="gramEnd"/>
      <w:r w:rsidR="008718D5">
        <w:rPr>
          <w:rFonts w:ascii="Arial" w:eastAsia="楷体_GB2312" w:hAnsi="Arial" w:cs="Arial" w:hint="eastAsia"/>
          <w:sz w:val="28"/>
          <w:szCs w:val="28"/>
        </w:rPr>
        <w:t>丽华庭</w:t>
      </w:r>
      <w:r w:rsidR="008718D5">
        <w:rPr>
          <w:rFonts w:ascii="Arial" w:eastAsia="楷体_GB2312" w:hAnsi="Arial" w:cs="Arial" w:hint="eastAsia"/>
          <w:sz w:val="28"/>
          <w:szCs w:val="28"/>
        </w:rPr>
        <w:t>12</w:t>
      </w:r>
      <w:r w:rsidR="008718D5">
        <w:rPr>
          <w:rFonts w:ascii="Arial" w:eastAsia="楷体_GB2312" w:hAnsi="Arial" w:cs="Arial" w:hint="eastAsia"/>
          <w:sz w:val="28"/>
          <w:szCs w:val="28"/>
        </w:rPr>
        <w:t>号楼</w:t>
      </w:r>
      <w:r w:rsidR="008718D5">
        <w:rPr>
          <w:rFonts w:ascii="Arial" w:eastAsia="楷体_GB2312" w:hAnsi="Arial" w:cs="Arial" w:hint="eastAsia"/>
          <w:sz w:val="28"/>
          <w:szCs w:val="28"/>
        </w:rPr>
        <w:t>1</w:t>
      </w:r>
      <w:r w:rsidR="008718D5">
        <w:rPr>
          <w:rFonts w:ascii="Arial" w:eastAsia="楷体_GB2312" w:hAnsi="Arial" w:cs="Arial" w:hint="eastAsia"/>
          <w:sz w:val="28"/>
          <w:szCs w:val="28"/>
        </w:rPr>
        <w:t>至</w:t>
      </w:r>
      <w:r w:rsidR="008718D5">
        <w:rPr>
          <w:rFonts w:ascii="Arial" w:eastAsia="楷体_GB2312" w:hAnsi="Arial" w:cs="Arial" w:hint="eastAsia"/>
          <w:sz w:val="28"/>
          <w:szCs w:val="28"/>
        </w:rPr>
        <w:t>3</w:t>
      </w:r>
      <w:r w:rsidR="008718D5">
        <w:rPr>
          <w:rFonts w:ascii="Arial" w:eastAsia="楷体_GB2312" w:hAnsi="Arial" w:cs="Arial" w:hint="eastAsia"/>
          <w:sz w:val="28"/>
          <w:szCs w:val="28"/>
        </w:rPr>
        <w:t>层</w:t>
      </w:r>
      <w:r w:rsidR="008718D5">
        <w:rPr>
          <w:rFonts w:ascii="Arial" w:eastAsia="楷体_GB2312" w:hAnsi="Arial" w:cs="Arial" w:hint="eastAsia"/>
          <w:sz w:val="28"/>
          <w:szCs w:val="28"/>
        </w:rPr>
        <w:t>01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8F550B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764CC8" w:rsidRPr="008F550B">
        <w:rPr>
          <w:rFonts w:ascii="Arial" w:eastAsia="楷体_GB2312" w:hAnsi="Arial" w:cs="Arial"/>
          <w:sz w:val="28"/>
          <w:szCs w:val="28"/>
        </w:rPr>
        <w:t>5</w:t>
      </w:r>
      <w:r w:rsidR="00A43AEE" w:rsidRPr="008F550B">
        <w:rPr>
          <w:rFonts w:ascii="Arial" w:eastAsia="楷体_GB2312" w:hAnsi="Arial" w:cs="Arial" w:hint="eastAsia"/>
          <w:sz w:val="28"/>
          <w:szCs w:val="28"/>
        </w:rPr>
        <w:t>2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5E2801B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评估价值为</w:t>
      </w:r>
      <w:r w:rsidR="008F550B" w:rsidRPr="008F550B">
        <w:rPr>
          <w:rFonts w:ascii="Arial" w:eastAsia="楷体_GB2312" w:hAnsi="Arial" w:cs="Arial" w:hint="eastAsia"/>
          <w:sz w:val="28"/>
          <w:szCs w:val="28"/>
        </w:rPr>
        <w:t>5226</w:t>
      </w:r>
      <w:r w:rsidR="008300CE" w:rsidRPr="008F550B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8F550B">
        <w:rPr>
          <w:rFonts w:ascii="Arial" w:eastAsia="楷体_GB2312" w:hAnsi="Arial" w:cs="Arial"/>
          <w:sz w:val="28"/>
          <w:szCs w:val="28"/>
        </w:rPr>
        <w:t>元，</w:t>
      </w:r>
      <w:r w:rsidR="005259FC" w:rsidRPr="008F550B">
        <w:rPr>
          <w:rFonts w:ascii="Arial" w:eastAsia="楷体_GB2312" w:hAnsi="Arial" w:cs="Arial"/>
          <w:sz w:val="28"/>
          <w:szCs w:val="28"/>
        </w:rPr>
        <w:t>抵押物为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收费金额为</w:t>
      </w:r>
      <w:r w:rsidR="008F550B" w:rsidRPr="008F550B">
        <w:rPr>
          <w:rFonts w:ascii="Arial" w:eastAsia="楷体_GB2312" w:hAnsi="Arial" w:cs="Arial" w:hint="eastAsia"/>
          <w:sz w:val="28"/>
          <w:szCs w:val="28"/>
        </w:rPr>
        <w:t>8007</w:t>
      </w:r>
      <w:r w:rsidR="000E25A8" w:rsidRPr="008F550B">
        <w:rPr>
          <w:rFonts w:ascii="Arial" w:eastAsia="楷体_GB2312" w:hAnsi="Arial" w:cs="Arial"/>
          <w:sz w:val="28"/>
          <w:szCs w:val="28"/>
        </w:rPr>
        <w:t>元</w:t>
      </w:r>
      <w:r w:rsidR="00953A0E" w:rsidRPr="008F550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85945E3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8300CE">
        <w:rPr>
          <w:rFonts w:ascii="Arial" w:eastAsia="楷体_GB2312" w:hAnsi="Arial" w:cs="Arial" w:hint="eastAsia"/>
          <w:sz w:val="28"/>
          <w:szCs w:val="28"/>
        </w:rPr>
        <w:t>1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8718D5">
        <w:rPr>
          <w:rFonts w:ascii="Arial" w:eastAsia="楷体_GB2312" w:hAnsi="Arial" w:cs="Arial" w:hint="eastAsia"/>
          <w:sz w:val="28"/>
          <w:szCs w:val="28"/>
        </w:rPr>
        <w:t>22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8B08" w14:textId="77777777" w:rsidR="00DB5764" w:rsidRDefault="00DB5764" w:rsidP="00901004">
      <w:r>
        <w:separator/>
      </w:r>
    </w:p>
  </w:endnote>
  <w:endnote w:type="continuationSeparator" w:id="0">
    <w:p w14:paraId="6A500AF5" w14:textId="77777777" w:rsidR="00DB5764" w:rsidRDefault="00DB576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CB1F" w14:textId="77777777" w:rsidR="00DB5764" w:rsidRDefault="00DB5764" w:rsidP="00901004">
      <w:r>
        <w:separator/>
      </w:r>
    </w:p>
  </w:footnote>
  <w:footnote w:type="continuationSeparator" w:id="0">
    <w:p w14:paraId="3CB9B76D" w14:textId="77777777" w:rsidR="00DB5764" w:rsidRDefault="00DB576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6E01"/>
    <w:rsid w:val="008F47B5"/>
    <w:rsid w:val="008F550B"/>
    <w:rsid w:val="00900C1D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8</cp:revision>
  <cp:lastPrinted>2024-03-21T07:00:00Z</cp:lastPrinted>
  <dcterms:created xsi:type="dcterms:W3CDTF">2024-04-25T06:23:00Z</dcterms:created>
  <dcterms:modified xsi:type="dcterms:W3CDTF">2025-01-22T07:42:00Z</dcterms:modified>
</cp:coreProperties>
</file>