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027911" w:rsidRPr="00934919" w:rsidRDefault="00027911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D20375" w:rsidRPr="00934919" w:rsidRDefault="000629F5">
      <w:pPr>
        <w:rPr>
          <w:rFonts w:asciiTheme="minorEastAsia" w:hAnsiTheme="minorEastAsia"/>
          <w:color w:val="030303"/>
          <w:szCs w:val="21"/>
          <w:shd w:val="clear" w:color="auto" w:fill="FFFFFF"/>
        </w:rPr>
      </w:pPr>
      <w:r w:rsidRPr="000629F5">
        <w:rPr>
          <w:rFonts w:asciiTheme="minorEastAsia" w:hAnsiTheme="minorEastAsia" w:hint="eastAsia"/>
          <w:color w:val="030303"/>
          <w:szCs w:val="21"/>
          <w:shd w:val="clear" w:color="auto" w:fill="FFFFFF"/>
        </w:rPr>
        <w:t>上海新施华投资管理有限公司</w:t>
      </w:r>
      <w:r w:rsidR="00934919" w:rsidRPr="00934919">
        <w:rPr>
          <w:rFonts w:asciiTheme="minorEastAsia" w:hAnsiTheme="minorEastAsia" w:hint="eastAsia"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1701"/>
        <w:gridCol w:w="1559"/>
        <w:gridCol w:w="1814"/>
      </w:tblGrid>
      <w:tr w:rsidR="00934919" w:rsidRPr="00C217CE" w:rsidTr="00DE6A5C">
        <w:trPr>
          <w:trHeight w:val="685"/>
        </w:trPr>
        <w:tc>
          <w:tcPr>
            <w:tcW w:w="817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4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1559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814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934919" w:rsidRPr="00C217CE" w:rsidTr="00DE6A5C">
        <w:trPr>
          <w:trHeight w:val="855"/>
        </w:trPr>
        <w:tc>
          <w:tcPr>
            <w:tcW w:w="817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864" w:type="dxa"/>
            <w:vAlign w:val="center"/>
          </w:tcPr>
          <w:p w:rsidR="00934919" w:rsidRPr="001C6C8A" w:rsidRDefault="000A19B8" w:rsidP="000A19B8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 w:rsidRPr="000A19B8">
              <w:rPr>
                <w:rFonts w:ascii="宋体" w:hAnsi="宋体" w:hint="eastAsia"/>
              </w:rPr>
              <w:t>北京市</w:t>
            </w:r>
            <w:r w:rsidR="000629F5" w:rsidRPr="000629F5">
              <w:rPr>
                <w:rFonts w:ascii="宋体" w:hAnsi="宋体" w:hint="eastAsia"/>
              </w:rPr>
              <w:t>朝阳区朝阳北路237号及235号部分房地产</w:t>
            </w:r>
          </w:p>
        </w:tc>
        <w:tc>
          <w:tcPr>
            <w:tcW w:w="1701" w:type="dxa"/>
            <w:vAlign w:val="center"/>
          </w:tcPr>
          <w:p w:rsidR="00934919" w:rsidRPr="001C6C8A" w:rsidRDefault="000A19B8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 w:rsidRPr="000A19B8">
              <w:rPr>
                <w:rFonts w:ascii="宋体" w:hAnsi="宋体" w:hint="eastAsia"/>
              </w:rPr>
              <w:t>房地产</w:t>
            </w:r>
            <w:r w:rsidR="000629F5">
              <w:rPr>
                <w:rFonts w:ascii="宋体" w:hAnsi="宋体" w:hint="eastAsia"/>
              </w:rPr>
              <w:t>抵押价值评估</w:t>
            </w:r>
          </w:p>
        </w:tc>
        <w:tc>
          <w:tcPr>
            <w:tcW w:w="1559" w:type="dxa"/>
            <w:vAlign w:val="center"/>
          </w:tcPr>
          <w:p w:rsidR="00934919" w:rsidRPr="00934919" w:rsidRDefault="000A19B8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1</w:t>
            </w:r>
            <w:r w:rsidR="000629F5">
              <w:rPr>
                <w:rFonts w:ascii="宋体" w:hAnsi="宋体" w:hint="eastAsia"/>
                <w:b/>
                <w:bCs/>
                <w:sz w:val="22"/>
              </w:rPr>
              <w:t>0</w:t>
            </w:r>
            <w:r w:rsidR="00934919" w:rsidRPr="00934919">
              <w:rPr>
                <w:rFonts w:ascii="宋体" w:hAnsi="宋体" w:hint="eastAsia"/>
                <w:b/>
                <w:bCs/>
                <w:sz w:val="22"/>
              </w:rPr>
              <w:t>0000元</w:t>
            </w:r>
          </w:p>
        </w:tc>
        <w:tc>
          <w:tcPr>
            <w:tcW w:w="1814" w:type="dxa"/>
            <w:vAlign w:val="center"/>
          </w:tcPr>
          <w:p w:rsidR="00934919" w:rsidRPr="00934919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  <w:tr w:rsidR="00934919" w:rsidRPr="00C217CE" w:rsidTr="00DE6A5C">
        <w:trPr>
          <w:trHeight w:val="564"/>
        </w:trPr>
        <w:tc>
          <w:tcPr>
            <w:tcW w:w="817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7938" w:type="dxa"/>
            <w:gridSpan w:val="4"/>
            <w:vAlign w:val="center"/>
          </w:tcPr>
          <w:p w:rsidR="00934919" w:rsidRPr="00C217CE" w:rsidRDefault="000629F5" w:rsidP="000629F5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10</w:t>
            </w:r>
            <w:r w:rsidR="00934919">
              <w:rPr>
                <w:rFonts w:ascii="宋体" w:hAnsi="宋体" w:hint="eastAsia"/>
                <w:b/>
                <w:bCs/>
                <w:sz w:val="22"/>
              </w:rPr>
              <w:t>0000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壹拾</w:t>
            </w:r>
            <w:r w:rsidR="00934919">
              <w:rPr>
                <w:rFonts w:ascii="宋体" w:hAnsi="宋体" w:hint="eastAsia"/>
                <w:b/>
                <w:bCs/>
                <w:sz w:val="22"/>
              </w:rPr>
              <w:t>万</w:t>
            </w:r>
            <w:r w:rsidR="00934919" w:rsidRPr="00C217CE">
              <w:rPr>
                <w:rFonts w:ascii="宋体" w:hAnsi="宋体" w:hint="eastAsia"/>
                <w:b/>
                <w:bCs/>
                <w:sz w:val="22"/>
              </w:rPr>
              <w:t>元整）</w:t>
            </w:r>
          </w:p>
        </w:tc>
      </w:tr>
      <w:tr w:rsidR="00934919" w:rsidRPr="00C217CE" w:rsidTr="00DE6A5C">
        <w:trPr>
          <w:trHeight w:val="557"/>
        </w:trPr>
        <w:tc>
          <w:tcPr>
            <w:tcW w:w="817" w:type="dxa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 xml:space="preserve">特殊 说明 </w:t>
            </w:r>
          </w:p>
        </w:tc>
        <w:tc>
          <w:tcPr>
            <w:tcW w:w="7938" w:type="dxa"/>
            <w:gridSpan w:val="4"/>
            <w:vAlign w:val="center"/>
          </w:tcPr>
          <w:p w:rsidR="00934919" w:rsidRPr="00C217CE" w:rsidRDefault="00934919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含差旅费、税费</w:t>
            </w:r>
          </w:p>
        </w:tc>
      </w:tr>
    </w:tbl>
    <w:p w:rsidR="00934919" w:rsidRDefault="00934919">
      <w:pPr>
        <w:rPr>
          <w:rFonts w:asciiTheme="minorEastAsia" w:hAnsiTheme="minorEastAsia"/>
          <w:sz w:val="28"/>
          <w:szCs w:val="28"/>
        </w:rPr>
      </w:pPr>
    </w:p>
    <w:p w:rsidR="000A19B8" w:rsidRDefault="000A19B8">
      <w:pPr>
        <w:rPr>
          <w:rFonts w:asciiTheme="minorEastAsia" w:hAnsiTheme="minorEastAsia"/>
          <w:sz w:val="28"/>
          <w:szCs w:val="28"/>
        </w:rPr>
        <w:sectPr w:rsidR="000A19B8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1621"/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015"/>
        <w:gridCol w:w="2547"/>
        <w:gridCol w:w="1422"/>
        <w:gridCol w:w="1134"/>
        <w:gridCol w:w="851"/>
      </w:tblGrid>
      <w:tr w:rsidR="00934919" w:rsidRPr="00C217CE" w:rsidTr="00934919">
        <w:trPr>
          <w:trHeight w:val="315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left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lastRenderedPageBreak/>
              <w:t>评估中介机构名称：</w:t>
            </w:r>
            <w:proofErr w:type="gramStart"/>
            <w:r w:rsidRPr="00C217CE">
              <w:rPr>
                <w:rFonts w:ascii="宋体" w:hAnsi="宋体"/>
                <w:szCs w:val="21"/>
              </w:rPr>
              <w:t>北京康正宏</w:t>
            </w:r>
            <w:proofErr w:type="gramEnd"/>
            <w:r w:rsidRPr="00C217CE">
              <w:rPr>
                <w:rFonts w:ascii="宋体" w:hAnsi="宋体"/>
                <w:szCs w:val="21"/>
              </w:rPr>
              <w:t>基房地产评估有限公司</w:t>
            </w: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填报时间：</w:t>
            </w:r>
            <w:r w:rsidRPr="00C217CE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</w:t>
            </w:r>
            <w:r w:rsidRPr="00C217CE">
              <w:rPr>
                <w:rFonts w:ascii="宋体" w:hAnsi="宋体" w:hint="eastAsia"/>
                <w:szCs w:val="21"/>
              </w:rPr>
              <w:t>年</w:t>
            </w:r>
            <w:r w:rsidR="000629F5">
              <w:rPr>
                <w:rFonts w:ascii="宋体" w:hAnsi="宋体" w:hint="eastAsia"/>
                <w:szCs w:val="21"/>
              </w:rPr>
              <w:t>7</w:t>
            </w:r>
            <w:r w:rsidRPr="00C217CE">
              <w:rPr>
                <w:rFonts w:ascii="宋体" w:hAnsi="宋体" w:hint="eastAsia"/>
                <w:szCs w:val="21"/>
              </w:rPr>
              <w:t>月</w:t>
            </w:r>
            <w:r w:rsidR="00345272">
              <w:rPr>
                <w:rFonts w:ascii="宋体" w:hAnsi="宋体" w:hint="eastAsia"/>
                <w:szCs w:val="21"/>
              </w:rPr>
              <w:t xml:space="preserve">  </w:t>
            </w:r>
            <w:r w:rsidRPr="00C217CE">
              <w:rPr>
                <w:rFonts w:ascii="宋体" w:hAnsi="宋体" w:hint="eastAsia"/>
                <w:szCs w:val="21"/>
              </w:rPr>
              <w:t>日</w:t>
            </w:r>
            <w:bookmarkStart w:id="0" w:name="_GoBack"/>
            <w:bookmarkEnd w:id="0"/>
          </w:p>
        </w:tc>
      </w:tr>
      <w:tr w:rsidR="00934919" w:rsidRPr="00C217CE" w:rsidTr="00934919">
        <w:trPr>
          <w:trHeight w:val="6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拟评估项目名称</w:t>
            </w: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0629F5" w:rsidP="00934919">
            <w:pPr>
              <w:jc w:val="center"/>
              <w:rPr>
                <w:rFonts w:ascii="宋体" w:hAnsi="宋体"/>
                <w:szCs w:val="21"/>
              </w:rPr>
            </w:pPr>
            <w:r w:rsidRPr="000A19B8">
              <w:rPr>
                <w:rFonts w:ascii="宋体" w:hAnsi="宋体" w:hint="eastAsia"/>
              </w:rPr>
              <w:t>北京市</w:t>
            </w:r>
            <w:r w:rsidRPr="000629F5">
              <w:rPr>
                <w:rFonts w:ascii="宋体" w:hAnsi="宋体" w:hint="eastAsia"/>
              </w:rPr>
              <w:t>朝阳区朝阳北路237号及235号部分房地产</w:t>
            </w:r>
          </w:p>
        </w:tc>
      </w:tr>
      <w:tr w:rsidR="00934919" w:rsidRPr="00C217CE" w:rsidTr="00934919">
        <w:trPr>
          <w:trHeight w:val="70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评估机构地址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kern w:val="0"/>
                <w:szCs w:val="21"/>
              </w:rPr>
              <w:t>北京市丰台区方</w:t>
            </w:r>
            <w:proofErr w:type="gramStart"/>
            <w:r w:rsidRPr="00C217CE">
              <w:rPr>
                <w:rFonts w:ascii="宋体" w:hAnsi="宋体" w:hint="eastAsia"/>
                <w:kern w:val="0"/>
                <w:szCs w:val="21"/>
              </w:rPr>
              <w:t>庄芳城园</w:t>
            </w:r>
            <w:proofErr w:type="gramEnd"/>
            <w:r w:rsidRPr="00C217CE">
              <w:rPr>
                <w:rFonts w:ascii="宋体" w:hAnsi="宋体" w:hint="eastAsia"/>
                <w:kern w:val="0"/>
                <w:szCs w:val="21"/>
              </w:rPr>
              <w:t>一区1</w:t>
            </w:r>
            <w:r w:rsidRPr="00C217CE">
              <w:rPr>
                <w:rFonts w:ascii="宋体" w:hAnsi="宋体"/>
                <w:kern w:val="0"/>
                <w:szCs w:val="21"/>
              </w:rPr>
              <w:t>6</w:t>
            </w:r>
            <w:r w:rsidRPr="00C217CE">
              <w:rPr>
                <w:rFonts w:ascii="宋体" w:hAnsi="宋体" w:hint="eastAsia"/>
                <w:kern w:val="0"/>
                <w:szCs w:val="21"/>
              </w:rPr>
              <w:t>号楼2层2门配套公建0</w:t>
            </w:r>
            <w:r w:rsidRPr="00C217CE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8</w:t>
            </w:r>
            <w:r w:rsidRPr="00C217CE">
              <w:rPr>
                <w:rFonts w:ascii="宋体" w:hAnsi="宋体"/>
                <w:szCs w:val="21"/>
              </w:rPr>
              <w:t>225 3558</w:t>
            </w:r>
          </w:p>
        </w:tc>
      </w:tr>
      <w:tr w:rsidR="00934919" w:rsidRPr="00C217CE" w:rsidTr="00934919">
        <w:trPr>
          <w:trHeight w:val="39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0629F5" w:rsidP="000629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赵雯</w:t>
            </w:r>
            <w:r w:rsidR="00934919" w:rsidRPr="00C217C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2"/>
              </w:rPr>
              <w:t>13810751113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传真电话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8</w:t>
            </w:r>
            <w:r w:rsidRPr="00C217CE">
              <w:rPr>
                <w:rFonts w:ascii="宋体" w:hAnsi="宋体"/>
                <w:szCs w:val="21"/>
              </w:rPr>
              <w:t>225 3558</w:t>
            </w:r>
          </w:p>
        </w:tc>
      </w:tr>
      <w:tr w:rsidR="00934919" w:rsidRPr="00C217CE" w:rsidTr="00EE7753">
        <w:trPr>
          <w:cantSplit/>
          <w:trHeight w:val="743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评估中介机构</w:t>
            </w:r>
          </w:p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机构资质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1.房地产估价机构资质证书（一级）</w:t>
            </w:r>
          </w:p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2.土地评估机构资信等级证书（A级）</w:t>
            </w:r>
          </w:p>
        </w:tc>
      </w:tr>
      <w:tr w:rsidR="00934919" w:rsidRPr="00C217CE" w:rsidTr="00934919">
        <w:trPr>
          <w:cantSplit/>
          <w:trHeight w:val="601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注册资本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1</w:t>
            </w:r>
            <w:r w:rsidRPr="00C217CE">
              <w:rPr>
                <w:rFonts w:ascii="宋体" w:hAnsi="宋体"/>
                <w:szCs w:val="21"/>
              </w:rPr>
              <w:t>000</w:t>
            </w:r>
            <w:r w:rsidRPr="00C217CE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评估师人数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52</w:t>
            </w:r>
          </w:p>
        </w:tc>
      </w:tr>
      <w:tr w:rsidR="00934919" w:rsidRPr="00C217CE" w:rsidTr="00934919">
        <w:trPr>
          <w:cantSplit/>
          <w:trHeight w:val="53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从业时间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2</w:t>
            </w:r>
            <w:r w:rsidRPr="00C217CE">
              <w:rPr>
                <w:rFonts w:ascii="宋体" w:hAnsi="宋体"/>
                <w:szCs w:val="21"/>
              </w:rPr>
              <w:t>5</w:t>
            </w:r>
            <w:r w:rsidRPr="00C217CE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项目地是否设有分支机构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34919" w:rsidRPr="00C217CE" w:rsidTr="00934919">
        <w:trPr>
          <w:cantSplit/>
          <w:trHeight w:val="971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项目实施计划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人员选派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郑燚</w:t>
            </w:r>
            <w:r w:rsidRPr="00C217CE">
              <w:rPr>
                <w:rFonts w:ascii="宋体" w:hAnsi="宋体" w:hint="eastAsia"/>
                <w:szCs w:val="21"/>
              </w:rPr>
              <w:tab/>
              <w:t>房地产估价师   14年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崔锴</w:t>
            </w:r>
            <w:r w:rsidRPr="00C217CE">
              <w:rPr>
                <w:rFonts w:ascii="宋体" w:hAnsi="宋体" w:hint="eastAsia"/>
                <w:szCs w:val="21"/>
              </w:rPr>
              <w:tab/>
              <w:t>房地产估价师   14年</w:t>
            </w:r>
          </w:p>
          <w:p w:rsidR="00934919" w:rsidRDefault="000629F5" w:rsidP="00934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赵雯</w:t>
            </w:r>
            <w:r w:rsidR="00934919" w:rsidRPr="00C217CE">
              <w:rPr>
                <w:rFonts w:ascii="宋体" w:hAnsi="宋体" w:hint="eastAsia"/>
                <w:szCs w:val="21"/>
              </w:rPr>
              <w:tab/>
            </w:r>
            <w:r w:rsidR="00934919">
              <w:rPr>
                <w:rFonts w:ascii="宋体" w:hAnsi="宋体" w:hint="eastAsia"/>
                <w:szCs w:val="21"/>
              </w:rPr>
              <w:t>估价人员</w:t>
            </w:r>
            <w:r w:rsidR="00934919" w:rsidRPr="00C217CE">
              <w:rPr>
                <w:rFonts w:ascii="宋体" w:hAnsi="宋体" w:hint="eastAsia"/>
                <w:szCs w:val="21"/>
              </w:rPr>
              <w:tab/>
            </w:r>
            <w:r w:rsidR="00934919" w:rsidRPr="00C217CE"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11</w:t>
            </w:r>
            <w:r w:rsidR="00934919" w:rsidRPr="00C217CE">
              <w:rPr>
                <w:rFonts w:ascii="宋体" w:hAnsi="宋体" w:hint="eastAsia"/>
                <w:szCs w:val="21"/>
              </w:rPr>
              <w:t>年</w:t>
            </w:r>
          </w:p>
          <w:p w:rsidR="00934919" w:rsidRPr="00C217CE" w:rsidRDefault="000A19B8" w:rsidP="00934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崔丽新</w:t>
            </w:r>
            <w:r w:rsidR="00934919" w:rsidRPr="00C217CE">
              <w:rPr>
                <w:rFonts w:ascii="宋体" w:hAnsi="宋体" w:hint="eastAsia"/>
                <w:szCs w:val="21"/>
              </w:rPr>
              <w:tab/>
            </w:r>
            <w:r w:rsidR="00934919">
              <w:rPr>
                <w:rFonts w:ascii="宋体" w:hAnsi="宋体" w:hint="eastAsia"/>
                <w:szCs w:val="21"/>
              </w:rPr>
              <w:t>估价人员</w:t>
            </w:r>
            <w:r w:rsidR="00934919" w:rsidRPr="00C217CE">
              <w:rPr>
                <w:rFonts w:ascii="宋体" w:hAnsi="宋体" w:hint="eastAsia"/>
                <w:szCs w:val="21"/>
              </w:rPr>
              <w:tab/>
            </w:r>
            <w:r w:rsidR="00934919" w:rsidRPr="00C217CE">
              <w:rPr>
                <w:rFonts w:ascii="宋体" w:hAnsi="宋体" w:hint="eastAsia"/>
                <w:szCs w:val="21"/>
              </w:rPr>
              <w:tab/>
            </w:r>
            <w:r w:rsidR="000629F5">
              <w:rPr>
                <w:rFonts w:ascii="宋体" w:hAnsi="宋体" w:hint="eastAsia"/>
                <w:szCs w:val="21"/>
              </w:rPr>
              <w:t>8</w:t>
            </w:r>
            <w:r w:rsidR="00934919" w:rsidRPr="00C217CE"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934919" w:rsidRPr="00C217CE" w:rsidTr="000A19B8">
        <w:trPr>
          <w:cantSplit/>
          <w:trHeight w:val="3102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时间安排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1</w:t>
            </w:r>
            <w:r w:rsidRPr="00C217CE">
              <w:rPr>
                <w:rFonts w:ascii="宋体" w:hAnsi="宋体" w:hint="eastAsia"/>
                <w:szCs w:val="21"/>
              </w:rPr>
              <w:tab/>
              <w:t>接受委托及前期准备</w:t>
            </w:r>
            <w:r w:rsidRPr="00C217CE">
              <w:rPr>
                <w:rFonts w:ascii="宋体" w:hAnsi="宋体" w:hint="eastAsia"/>
                <w:szCs w:val="21"/>
              </w:rPr>
              <w:tab/>
              <w:t>针对项目特点，优化小组人员配置，与委托方沟通制定工作方案，研究调查方案的可行性，并考虑可能遇到的特殊情况。0～0.5工作日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2</w:t>
            </w:r>
            <w:r w:rsidRPr="00C217CE">
              <w:rPr>
                <w:rFonts w:ascii="宋体" w:hAnsi="宋体" w:hint="eastAsia"/>
                <w:szCs w:val="21"/>
              </w:rPr>
              <w:tab/>
              <w:t>市场调查</w:t>
            </w:r>
            <w:r w:rsidRPr="00C217CE">
              <w:rPr>
                <w:rFonts w:ascii="宋体" w:hAnsi="宋体" w:hint="eastAsia"/>
                <w:szCs w:val="21"/>
              </w:rPr>
              <w:tab/>
              <w:t>对拟评估对象及其周边环境进行现场勘查，并对周边房地产市场状况进行详细调查。0.5工作日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3</w:t>
            </w:r>
            <w:r w:rsidRPr="00C217CE">
              <w:rPr>
                <w:rFonts w:ascii="宋体" w:hAnsi="宋体" w:hint="eastAsia"/>
                <w:szCs w:val="21"/>
              </w:rPr>
              <w:tab/>
              <w:t>价格测算</w:t>
            </w:r>
            <w:r w:rsidRPr="00C217CE">
              <w:rPr>
                <w:rFonts w:ascii="宋体" w:hAnsi="宋体" w:hint="eastAsia"/>
                <w:szCs w:val="21"/>
              </w:rPr>
              <w:tab/>
              <w:t>整理调查结果，确定评估方案，并综合各种影响房地产价格的因素，估算</w:t>
            </w:r>
            <w:proofErr w:type="gramStart"/>
            <w:r w:rsidRPr="00C217CE">
              <w:rPr>
                <w:rFonts w:ascii="宋体" w:hAnsi="宋体" w:hint="eastAsia"/>
                <w:szCs w:val="21"/>
              </w:rPr>
              <w:t>拟估对象</w:t>
            </w:r>
            <w:proofErr w:type="gramEnd"/>
            <w:r w:rsidRPr="00C217CE">
              <w:rPr>
                <w:rFonts w:ascii="宋体" w:hAnsi="宋体" w:hint="eastAsia"/>
                <w:szCs w:val="21"/>
              </w:rPr>
              <w:t>价值。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217CE">
              <w:rPr>
                <w:rFonts w:ascii="宋体" w:hAnsi="宋体" w:hint="eastAsia"/>
                <w:szCs w:val="21"/>
              </w:rPr>
              <w:t>0.5～1工作日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4</w:t>
            </w:r>
            <w:r w:rsidRPr="00C217CE">
              <w:rPr>
                <w:rFonts w:ascii="宋体" w:hAnsi="宋体" w:hint="eastAsia"/>
                <w:szCs w:val="21"/>
              </w:rPr>
              <w:tab/>
              <w:t>价格审核</w:t>
            </w:r>
            <w:r w:rsidRPr="00C217CE">
              <w:rPr>
                <w:rFonts w:ascii="宋体" w:hAnsi="宋体" w:hint="eastAsia"/>
                <w:szCs w:val="21"/>
              </w:rPr>
              <w:tab/>
              <w:t>实行估算价格三级审核制度。0.5工作日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5</w:t>
            </w:r>
            <w:r w:rsidRPr="00C217CE">
              <w:rPr>
                <w:rFonts w:ascii="宋体" w:hAnsi="宋体" w:hint="eastAsia"/>
                <w:szCs w:val="21"/>
              </w:rPr>
              <w:tab/>
              <w:t>撰写报告</w:t>
            </w:r>
            <w:r w:rsidRPr="00C217CE">
              <w:rPr>
                <w:rFonts w:ascii="宋体" w:hAnsi="宋体" w:hint="eastAsia"/>
                <w:szCs w:val="21"/>
              </w:rPr>
              <w:tab/>
              <w:t>撰写评估报告。2工作日</w:t>
            </w:r>
          </w:p>
          <w:p w:rsidR="00934919" w:rsidRPr="00C217CE" w:rsidRDefault="00934919" w:rsidP="00934919">
            <w:pPr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6</w:t>
            </w:r>
            <w:r w:rsidRPr="00C217CE">
              <w:rPr>
                <w:rFonts w:ascii="宋体" w:hAnsi="宋体" w:hint="eastAsia"/>
                <w:szCs w:val="21"/>
              </w:rPr>
              <w:tab/>
              <w:t>报告审核及装订</w:t>
            </w:r>
            <w:r w:rsidRPr="00C217CE">
              <w:rPr>
                <w:rFonts w:ascii="宋体" w:hAnsi="宋体" w:hint="eastAsia"/>
                <w:szCs w:val="21"/>
              </w:rPr>
              <w:tab/>
              <w:t>实行报告三级审核制度。1工作日</w:t>
            </w:r>
          </w:p>
        </w:tc>
      </w:tr>
      <w:tr w:rsidR="00934919" w:rsidRPr="00C217CE" w:rsidTr="000A19B8">
        <w:trPr>
          <w:cantSplit/>
          <w:trHeight w:val="951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其他承诺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1、房地产市场分析报告及市场数据支持</w:t>
            </w:r>
          </w:p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2、为金融机构提供房地产评估、市场形势分析及抵押登记专业培训服务</w:t>
            </w:r>
          </w:p>
        </w:tc>
      </w:tr>
      <w:tr w:rsidR="00934919" w:rsidRPr="00C217CE" w:rsidTr="00934919">
        <w:trPr>
          <w:trHeight w:val="154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费用预算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934919" w:rsidP="00934919">
            <w:pPr>
              <w:jc w:val="center"/>
              <w:rPr>
                <w:rFonts w:ascii="宋体" w:hAnsi="宋体"/>
                <w:szCs w:val="21"/>
              </w:rPr>
            </w:pPr>
            <w:r w:rsidRPr="00C217CE">
              <w:rPr>
                <w:rFonts w:ascii="宋体" w:hAnsi="宋体" w:hint="eastAsia"/>
                <w:szCs w:val="21"/>
              </w:rPr>
              <w:t>计算过程及报价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4919" w:rsidRPr="00C217CE" w:rsidRDefault="000629F5" w:rsidP="000A19B8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0A19B8">
              <w:rPr>
                <w:rFonts w:ascii="宋体" w:hAnsi="宋体" w:hint="eastAsia"/>
              </w:rPr>
              <w:t>北京市</w:t>
            </w:r>
            <w:r w:rsidRPr="000629F5">
              <w:rPr>
                <w:rFonts w:ascii="宋体" w:hAnsi="宋体" w:hint="eastAsia"/>
              </w:rPr>
              <w:t>朝阳区朝阳北路237号及235号部分房地产</w:t>
            </w:r>
            <w:r w:rsidR="00934919" w:rsidRPr="00934919">
              <w:rPr>
                <w:rFonts w:ascii="宋体" w:hAnsi="宋体" w:hint="eastAsia"/>
                <w:szCs w:val="21"/>
              </w:rPr>
              <w:t>项目报价为：</w:t>
            </w:r>
            <w:r>
              <w:rPr>
                <w:rFonts w:ascii="宋体" w:hAnsi="宋体" w:hint="eastAsia"/>
                <w:szCs w:val="21"/>
              </w:rPr>
              <w:t>10</w:t>
            </w:r>
            <w:r w:rsidR="00934919" w:rsidRPr="00934919">
              <w:rPr>
                <w:rFonts w:ascii="宋体" w:hAnsi="宋体" w:hint="eastAsia"/>
                <w:szCs w:val="21"/>
              </w:rPr>
              <w:t>0000元整（大写金额：</w:t>
            </w:r>
            <w:r>
              <w:rPr>
                <w:rFonts w:ascii="宋体" w:hAnsi="宋体" w:hint="eastAsia"/>
                <w:szCs w:val="21"/>
              </w:rPr>
              <w:t>壹拾</w:t>
            </w:r>
            <w:r w:rsidR="00934919" w:rsidRPr="00934919">
              <w:rPr>
                <w:rFonts w:ascii="宋体" w:hAnsi="宋体" w:hint="eastAsia"/>
                <w:szCs w:val="21"/>
              </w:rPr>
              <w:t>万元整）</w:t>
            </w:r>
          </w:p>
        </w:tc>
      </w:tr>
    </w:tbl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2020</w:t>
      </w:r>
      <w:r>
        <w:rPr>
          <w:rFonts w:ascii="Arial" w:hAnsi="Arial" w:hint="eastAsia"/>
        </w:rPr>
        <w:t>年</w:t>
      </w:r>
      <w:r w:rsidR="000629F5">
        <w:rPr>
          <w:rFonts w:ascii="Arial" w:hAnsi="Arial" w:hint="eastAsia"/>
        </w:rPr>
        <w:t>7</w:t>
      </w:r>
      <w:r>
        <w:rPr>
          <w:rFonts w:ascii="Arial" w:hAnsi="Arial" w:hint="eastAsia"/>
        </w:rPr>
        <w:t>月</w:t>
      </w:r>
    </w:p>
    <w:sectPr w:rsidR="00934919" w:rsidRPr="0093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C6" w:rsidRDefault="001658C6" w:rsidP="00934919">
      <w:r>
        <w:separator/>
      </w:r>
    </w:p>
  </w:endnote>
  <w:endnote w:type="continuationSeparator" w:id="0">
    <w:p w:rsidR="001658C6" w:rsidRDefault="001658C6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027911" w:rsidRPr="00027911">
      <w:rPr>
        <w:rFonts w:ascii="Arial" w:hAnsi="Arial" w:cs="Arial"/>
        <w:noProof/>
        <w:lang w:val="zh-CN"/>
      </w:rPr>
      <w:t>2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C6" w:rsidRDefault="001658C6" w:rsidP="00934919">
      <w:r>
        <w:separator/>
      </w:r>
    </w:p>
  </w:footnote>
  <w:footnote w:type="continuationSeparator" w:id="0">
    <w:p w:rsidR="001658C6" w:rsidRDefault="001658C6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6CED122F" wp14:editId="5DDF8DDB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A19B8"/>
    <w:rsid w:val="001658C6"/>
    <w:rsid w:val="001D797D"/>
    <w:rsid w:val="00345272"/>
    <w:rsid w:val="003E7816"/>
    <w:rsid w:val="00432459"/>
    <w:rsid w:val="00517D54"/>
    <w:rsid w:val="00564846"/>
    <w:rsid w:val="00934919"/>
    <w:rsid w:val="00A24E32"/>
    <w:rsid w:val="00A962FE"/>
    <w:rsid w:val="00B12472"/>
    <w:rsid w:val="00B352AF"/>
    <w:rsid w:val="00CA37EC"/>
    <w:rsid w:val="00D20375"/>
    <w:rsid w:val="00D87D1B"/>
    <w:rsid w:val="00DE6A5C"/>
    <w:rsid w:val="00DF19FF"/>
    <w:rsid w:val="00EE7753"/>
    <w:rsid w:val="00F03528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USER</cp:lastModifiedBy>
  <cp:revision>7</cp:revision>
  <cp:lastPrinted>2020-07-22T01:56:00Z</cp:lastPrinted>
  <dcterms:created xsi:type="dcterms:W3CDTF">2020-07-15T07:41:00Z</dcterms:created>
  <dcterms:modified xsi:type="dcterms:W3CDTF">2020-07-30T07:10:00Z</dcterms:modified>
</cp:coreProperties>
</file>