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484B" w14:textId="77777777" w:rsidR="00DE542F" w:rsidRDefault="00EE3B13">
      <w:pPr>
        <w:jc w:val="center"/>
        <w:rPr>
          <w:rFonts w:ascii="宋体" w:hAnsi="宋体" w:cs="宋体"/>
          <w:b/>
          <w:bCs/>
          <w:sz w:val="36"/>
          <w:szCs w:val="36"/>
        </w:rPr>
      </w:pPr>
      <w:r>
        <w:rPr>
          <w:rFonts w:ascii="宋体" w:hAnsi="宋体" w:cs="宋体" w:hint="eastAsia"/>
          <w:b/>
          <w:bCs/>
          <w:sz w:val="36"/>
          <w:szCs w:val="36"/>
        </w:rPr>
        <w:t>关于福州正茂项目</w:t>
      </w:r>
      <w:r>
        <w:rPr>
          <w:rFonts w:asciiTheme="minorEastAsia" w:eastAsiaTheme="minorEastAsia" w:hAnsiTheme="minorEastAsia" w:cs="Arial"/>
          <w:b/>
          <w:bCs/>
          <w:sz w:val="36"/>
          <w:szCs w:val="36"/>
        </w:rPr>
        <w:t>202</w:t>
      </w:r>
      <w:r>
        <w:rPr>
          <w:rFonts w:asciiTheme="minorEastAsia" w:eastAsiaTheme="minorEastAsia" w:hAnsiTheme="minorEastAsia" w:cs="Arial" w:hint="eastAsia"/>
          <w:b/>
          <w:bCs/>
          <w:sz w:val="36"/>
          <w:szCs w:val="36"/>
        </w:rPr>
        <w:t>1</w:t>
      </w:r>
      <w:r>
        <w:rPr>
          <w:rFonts w:ascii="宋体" w:hAnsi="宋体" w:cs="宋体" w:hint="eastAsia"/>
          <w:b/>
          <w:bCs/>
          <w:sz w:val="36"/>
          <w:szCs w:val="36"/>
        </w:rPr>
        <w:t>年</w:t>
      </w:r>
      <w:r>
        <w:rPr>
          <w:rFonts w:asciiTheme="minorEastAsia" w:eastAsiaTheme="minorEastAsia" w:hAnsiTheme="minorEastAsia" w:cs="Arial" w:hint="eastAsia"/>
          <w:b/>
          <w:bCs/>
          <w:sz w:val="36"/>
          <w:szCs w:val="36"/>
        </w:rPr>
        <w:t>8</w:t>
      </w:r>
      <w:r>
        <w:rPr>
          <w:rFonts w:ascii="宋体" w:hAnsi="宋体" w:cs="宋体" w:hint="eastAsia"/>
          <w:b/>
          <w:bCs/>
          <w:sz w:val="36"/>
          <w:szCs w:val="36"/>
        </w:rPr>
        <w:t>月资金计划</w:t>
      </w:r>
    </w:p>
    <w:p w14:paraId="11CA143B" w14:textId="77777777" w:rsidR="00DE542F" w:rsidRDefault="00EE3B13">
      <w:pPr>
        <w:jc w:val="center"/>
        <w:rPr>
          <w:rFonts w:ascii="宋体" w:hAnsi="宋体" w:cs="宋体"/>
          <w:b/>
          <w:bCs/>
          <w:sz w:val="36"/>
          <w:szCs w:val="36"/>
        </w:rPr>
      </w:pPr>
      <w:r>
        <w:rPr>
          <w:rFonts w:ascii="宋体" w:hAnsi="宋体" w:cs="宋体" w:hint="eastAsia"/>
          <w:b/>
          <w:bCs/>
          <w:sz w:val="36"/>
          <w:szCs w:val="36"/>
        </w:rPr>
        <w:t>审核说明</w:t>
      </w:r>
    </w:p>
    <w:p w14:paraId="1076CAA4" w14:textId="77777777" w:rsidR="00DE542F" w:rsidRDefault="00EE3B13">
      <w:pPr>
        <w:spacing w:line="360" w:lineRule="auto"/>
        <w:rPr>
          <w:rFonts w:ascii="宋体" w:hAnsi="宋体"/>
          <w:b/>
          <w:bCs/>
          <w:sz w:val="28"/>
          <w:szCs w:val="28"/>
        </w:rPr>
      </w:pPr>
      <w:r>
        <w:rPr>
          <w:rFonts w:ascii="宋体" w:hAnsi="宋体" w:hint="eastAsia"/>
          <w:b/>
          <w:bCs/>
          <w:sz w:val="28"/>
          <w:szCs w:val="28"/>
        </w:rPr>
        <w:t>中航信托股份有限公司：</w:t>
      </w:r>
    </w:p>
    <w:p w14:paraId="3848B9B0" w14:textId="77777777" w:rsidR="00DE542F" w:rsidRDefault="00EE3B13">
      <w:pPr>
        <w:spacing w:line="360" w:lineRule="auto"/>
        <w:ind w:firstLineChars="200" w:firstLine="480"/>
        <w:rPr>
          <w:rFonts w:ascii="宋体" w:hAnsi="宋体"/>
          <w:sz w:val="24"/>
          <w:szCs w:val="24"/>
        </w:rPr>
      </w:pPr>
      <w:r>
        <w:rPr>
          <w:rFonts w:ascii="宋体" w:hAnsi="宋体" w:hint="eastAsia"/>
          <w:sz w:val="24"/>
          <w:szCs w:val="24"/>
        </w:rPr>
        <w:t>正茂（福州）投资发展有限公司（以下简称“项目公司”）于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30</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月的资金计划，我司对项目公司申报的资金计划进行了审核，审核结果如下：</w:t>
      </w:r>
    </w:p>
    <w:p w14:paraId="5908730C" w14:textId="77777777" w:rsidR="00DE542F" w:rsidRDefault="00EE3B13">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w:t>
      </w:r>
      <w:r>
        <w:rPr>
          <w:rFonts w:ascii="宋体" w:hAnsi="宋体" w:hint="eastAsia"/>
          <w:b/>
          <w:sz w:val="24"/>
          <w:szCs w:val="24"/>
          <w:lang w:bidi="zh-CN"/>
        </w:rPr>
        <w:t>正茂</w:t>
      </w:r>
      <w:r>
        <w:rPr>
          <w:rFonts w:ascii="宋体" w:hAnsi="宋体" w:hint="eastAsia"/>
          <w:b/>
          <w:sz w:val="24"/>
          <w:szCs w:val="24"/>
        </w:rPr>
        <w:t>项目公司</w:t>
      </w:r>
      <w:r>
        <w:rPr>
          <w:rFonts w:ascii="宋体" w:hAnsi="宋体" w:hint="eastAsia"/>
          <w:b/>
          <w:sz w:val="24"/>
          <w:szCs w:val="24"/>
        </w:rPr>
        <w:t>2021</w:t>
      </w:r>
      <w:r>
        <w:rPr>
          <w:rFonts w:ascii="宋体" w:hAnsi="宋体" w:hint="eastAsia"/>
          <w:b/>
          <w:sz w:val="24"/>
          <w:szCs w:val="24"/>
        </w:rPr>
        <w:t>年</w:t>
      </w:r>
      <w:r>
        <w:rPr>
          <w:rFonts w:ascii="宋体" w:hAnsi="宋体" w:hint="eastAsia"/>
          <w:b/>
          <w:sz w:val="24"/>
          <w:szCs w:val="24"/>
        </w:rPr>
        <w:t>8</w:t>
      </w:r>
      <w:r>
        <w:rPr>
          <w:rFonts w:ascii="宋体" w:hAnsi="宋体" w:hint="eastAsia"/>
          <w:b/>
          <w:sz w:val="24"/>
          <w:szCs w:val="24"/>
        </w:rPr>
        <w:t>月</w:t>
      </w:r>
      <w:r>
        <w:rPr>
          <w:rFonts w:ascii="宋体" w:hAnsi="宋体" w:hint="eastAsia"/>
          <w:b/>
          <w:sz w:val="24"/>
          <w:szCs w:val="24"/>
        </w:rPr>
        <w:t>份资金汇总</w:t>
      </w:r>
    </w:p>
    <w:p w14:paraId="34327298" w14:textId="77777777" w:rsidR="00DE542F" w:rsidRDefault="00EE3B13">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30</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的资金支出计划，</w:t>
      </w:r>
      <w:r>
        <w:rPr>
          <w:rFonts w:ascii="宋体" w:hAnsi="宋体"/>
          <w:sz w:val="24"/>
          <w:szCs w:val="24"/>
        </w:rPr>
        <w:t>计划</w:t>
      </w:r>
      <w:r>
        <w:rPr>
          <w:rFonts w:ascii="宋体" w:hAnsi="宋体" w:hint="eastAsia"/>
          <w:sz w:val="24"/>
          <w:szCs w:val="24"/>
        </w:rPr>
        <w:t>资金支出合计</w:t>
      </w:r>
      <w:r>
        <w:rPr>
          <w:rFonts w:ascii="宋体" w:hAnsi="宋体" w:hint="eastAsia"/>
          <w:sz w:val="24"/>
          <w:szCs w:val="24"/>
        </w:rPr>
        <w:t>10,365.23</w:t>
      </w:r>
      <w:r>
        <w:rPr>
          <w:rFonts w:ascii="宋体" w:hAnsi="宋体" w:hint="eastAsia"/>
          <w:sz w:val="24"/>
          <w:szCs w:val="24"/>
        </w:rPr>
        <w:t>万元。其中：工程款支出</w:t>
      </w:r>
      <w:r>
        <w:rPr>
          <w:rFonts w:ascii="宋体" w:hAnsi="宋体" w:hint="eastAsia"/>
          <w:sz w:val="24"/>
          <w:szCs w:val="24"/>
        </w:rPr>
        <w:t>2,</w:t>
      </w:r>
      <w:r>
        <w:rPr>
          <w:rFonts w:ascii="宋体" w:hAnsi="宋体" w:hint="eastAsia"/>
          <w:sz w:val="24"/>
          <w:szCs w:val="24"/>
        </w:rPr>
        <w:t>862</w:t>
      </w:r>
      <w:r>
        <w:rPr>
          <w:rFonts w:ascii="宋体" w:hAnsi="宋体" w:hint="eastAsia"/>
          <w:sz w:val="24"/>
          <w:szCs w:val="24"/>
        </w:rPr>
        <w:t>.</w:t>
      </w:r>
      <w:r>
        <w:rPr>
          <w:rFonts w:ascii="宋体" w:hAnsi="宋体" w:hint="eastAsia"/>
          <w:sz w:val="24"/>
          <w:szCs w:val="24"/>
        </w:rPr>
        <w:t>68</w:t>
      </w:r>
      <w:r>
        <w:rPr>
          <w:rFonts w:ascii="宋体" w:hAnsi="宋体" w:hint="eastAsia"/>
          <w:sz w:val="24"/>
          <w:szCs w:val="24"/>
        </w:rPr>
        <w:t>万元，销售费用</w:t>
      </w:r>
      <w:r>
        <w:rPr>
          <w:rFonts w:ascii="宋体" w:hAnsi="宋体" w:hint="eastAsia"/>
          <w:sz w:val="24"/>
          <w:szCs w:val="24"/>
        </w:rPr>
        <w:t>2</w:t>
      </w:r>
      <w:r>
        <w:rPr>
          <w:rFonts w:ascii="宋体" w:hAnsi="宋体" w:hint="eastAsia"/>
          <w:sz w:val="24"/>
          <w:szCs w:val="24"/>
        </w:rPr>
        <w:t>0</w:t>
      </w:r>
      <w:r>
        <w:rPr>
          <w:rFonts w:ascii="宋体" w:hAnsi="宋体" w:hint="eastAsia"/>
          <w:sz w:val="24"/>
          <w:szCs w:val="24"/>
        </w:rPr>
        <w:t>0.00</w:t>
      </w:r>
      <w:r>
        <w:rPr>
          <w:rFonts w:ascii="宋体" w:hAnsi="宋体" w:hint="eastAsia"/>
          <w:sz w:val="24"/>
          <w:szCs w:val="24"/>
        </w:rPr>
        <w:t>万元，管理费用</w:t>
      </w:r>
      <w:r>
        <w:rPr>
          <w:rFonts w:ascii="宋体" w:hAnsi="宋体" w:hint="eastAsia"/>
          <w:sz w:val="24"/>
          <w:szCs w:val="24"/>
        </w:rPr>
        <w:t>42</w:t>
      </w:r>
      <w:r>
        <w:rPr>
          <w:rFonts w:ascii="宋体" w:hAnsi="宋体" w:hint="eastAsia"/>
          <w:sz w:val="24"/>
          <w:szCs w:val="24"/>
        </w:rPr>
        <w:t>.00</w:t>
      </w:r>
      <w:r>
        <w:rPr>
          <w:rFonts w:ascii="宋体" w:hAnsi="宋体" w:hint="eastAsia"/>
          <w:sz w:val="24"/>
          <w:szCs w:val="24"/>
        </w:rPr>
        <w:t>万元，财务费用</w:t>
      </w:r>
      <w:r>
        <w:rPr>
          <w:rFonts w:ascii="宋体" w:hAnsi="宋体" w:hint="eastAsia"/>
          <w:sz w:val="24"/>
          <w:szCs w:val="24"/>
        </w:rPr>
        <w:t>260.00</w:t>
      </w:r>
      <w:r>
        <w:rPr>
          <w:rFonts w:ascii="宋体" w:hAnsi="宋体" w:hint="eastAsia"/>
          <w:sz w:val="24"/>
          <w:szCs w:val="24"/>
        </w:rPr>
        <w:t>万元，兑付</w:t>
      </w:r>
      <w:r>
        <w:rPr>
          <w:rFonts w:ascii="宋体" w:hAnsi="宋体" w:cs="宋体" w:hint="eastAsia"/>
          <w:bCs/>
          <w:sz w:val="24"/>
          <w:szCs w:val="24"/>
        </w:rPr>
        <w:t>到期商票</w:t>
      </w:r>
      <w:r>
        <w:rPr>
          <w:rFonts w:ascii="宋体" w:hAnsi="宋体" w:cs="宋体" w:hint="eastAsia"/>
          <w:bCs/>
          <w:sz w:val="24"/>
          <w:szCs w:val="24"/>
        </w:rPr>
        <w:t>800.55</w:t>
      </w:r>
      <w:r>
        <w:rPr>
          <w:rFonts w:ascii="宋体" w:hAnsi="宋体" w:cs="宋体" w:hint="eastAsia"/>
          <w:bCs/>
          <w:sz w:val="24"/>
          <w:szCs w:val="24"/>
        </w:rPr>
        <w:t>万元，</w:t>
      </w:r>
      <w:r>
        <w:rPr>
          <w:rFonts w:ascii="宋体" w:hAnsi="宋体" w:cs="宋体" w:hint="eastAsia"/>
          <w:bCs/>
          <w:sz w:val="24"/>
          <w:szCs w:val="24"/>
        </w:rPr>
        <w:t>开发贷还本</w:t>
      </w:r>
      <w:r>
        <w:rPr>
          <w:rFonts w:ascii="宋体" w:hAnsi="宋体" w:cs="宋体" w:hint="eastAsia"/>
          <w:bCs/>
          <w:sz w:val="24"/>
          <w:szCs w:val="24"/>
        </w:rPr>
        <w:t>1,000.00</w:t>
      </w:r>
      <w:r>
        <w:rPr>
          <w:rFonts w:ascii="宋体" w:hAnsi="宋体" w:cs="宋体" w:hint="eastAsia"/>
          <w:bCs/>
          <w:sz w:val="24"/>
          <w:szCs w:val="24"/>
        </w:rPr>
        <w:t>万元，</w:t>
      </w:r>
      <w:r>
        <w:rPr>
          <w:rFonts w:ascii="宋体" w:hAnsi="宋体" w:hint="eastAsia"/>
          <w:sz w:val="24"/>
          <w:szCs w:val="24"/>
        </w:rPr>
        <w:t>不可预见费用</w:t>
      </w:r>
      <w:r>
        <w:rPr>
          <w:rFonts w:ascii="宋体" w:hAnsi="宋体" w:hint="eastAsia"/>
          <w:sz w:val="24"/>
          <w:szCs w:val="24"/>
        </w:rPr>
        <w:t>2</w:t>
      </w:r>
      <w:r>
        <w:rPr>
          <w:rFonts w:ascii="宋体" w:hAnsi="宋体" w:hint="eastAsia"/>
          <w:sz w:val="24"/>
          <w:szCs w:val="24"/>
        </w:rPr>
        <w:t>00.00</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分配资金</w:t>
      </w:r>
      <w:r>
        <w:rPr>
          <w:rFonts w:ascii="宋体" w:hAnsi="宋体" w:cs="宋体" w:hint="eastAsia"/>
          <w:bCs/>
          <w:sz w:val="24"/>
          <w:szCs w:val="24"/>
        </w:rPr>
        <w:t>5,000.00</w:t>
      </w:r>
      <w:r>
        <w:rPr>
          <w:rFonts w:ascii="宋体" w:hAnsi="宋体" w:cs="宋体" w:hint="eastAsia"/>
          <w:bCs/>
          <w:sz w:val="24"/>
          <w:szCs w:val="24"/>
        </w:rPr>
        <w:t>万元</w:t>
      </w:r>
      <w:r>
        <w:rPr>
          <w:rFonts w:ascii="宋体" w:hAnsi="宋体" w:hint="eastAsia"/>
          <w:sz w:val="24"/>
          <w:szCs w:val="24"/>
        </w:rPr>
        <w:t>。</w:t>
      </w:r>
    </w:p>
    <w:tbl>
      <w:tblPr>
        <w:tblW w:w="9913" w:type="dxa"/>
        <w:tblInd w:w="-124" w:type="dxa"/>
        <w:tblLayout w:type="fixed"/>
        <w:tblCellMar>
          <w:left w:w="0" w:type="dxa"/>
          <w:right w:w="0" w:type="dxa"/>
        </w:tblCellMar>
        <w:tblLook w:val="04A0" w:firstRow="1" w:lastRow="0" w:firstColumn="1" w:lastColumn="0" w:noHBand="0" w:noVBand="1"/>
      </w:tblPr>
      <w:tblGrid>
        <w:gridCol w:w="5837"/>
        <w:gridCol w:w="4076"/>
      </w:tblGrid>
      <w:tr w:rsidR="00DE542F" w14:paraId="07E5B90C" w14:textId="77777777">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0E6305E4" w14:textId="77777777" w:rsidR="00DE542F" w:rsidRDefault="00EE3B13">
            <w:pPr>
              <w:widowControl/>
              <w:jc w:val="center"/>
              <w:textAlignment w:val="top"/>
              <w:rPr>
                <w:rFonts w:ascii="宋体" w:hAnsi="宋体" w:cs="宋体"/>
                <w:b/>
                <w:sz w:val="28"/>
                <w:szCs w:val="28"/>
              </w:rPr>
            </w:pPr>
            <w:r>
              <w:rPr>
                <w:rFonts w:ascii="宋体" w:hAnsi="宋体" w:cs="宋体" w:hint="eastAsia"/>
                <w:b/>
                <w:sz w:val="28"/>
                <w:szCs w:val="28"/>
              </w:rPr>
              <w:t>中航信托•天垣</w:t>
            </w:r>
            <w:r>
              <w:rPr>
                <w:rFonts w:ascii="宋体" w:hAnsi="宋体" w:cs="宋体" w:hint="eastAsia"/>
                <w:b/>
                <w:sz w:val="28"/>
                <w:szCs w:val="28"/>
              </w:rPr>
              <w:t>20A099</w:t>
            </w:r>
            <w:r>
              <w:rPr>
                <w:rFonts w:ascii="宋体" w:hAnsi="宋体" w:cs="宋体" w:hint="eastAsia"/>
                <w:b/>
                <w:sz w:val="28"/>
                <w:szCs w:val="28"/>
              </w:rPr>
              <w:t>号房地产开发股权投资集合资金信托计划</w:t>
            </w:r>
          </w:p>
        </w:tc>
      </w:tr>
      <w:tr w:rsidR="00DE542F" w14:paraId="6C8B8CE6" w14:textId="77777777">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12F8C433" w14:textId="77777777" w:rsidR="00DE542F" w:rsidRDefault="00EE3B13">
            <w:pPr>
              <w:widowControl/>
              <w:jc w:val="center"/>
              <w:textAlignment w:val="center"/>
              <w:rPr>
                <w:rFonts w:ascii="宋体" w:hAnsi="宋体" w:cs="宋体"/>
                <w:b/>
                <w:sz w:val="24"/>
                <w:szCs w:val="24"/>
              </w:rPr>
            </w:pPr>
            <w:r>
              <w:rPr>
                <w:rFonts w:ascii="宋体" w:hAnsi="宋体" w:cs="宋体" w:hint="eastAsia"/>
                <w:b/>
                <w:kern w:val="0"/>
                <w:sz w:val="24"/>
                <w:szCs w:val="24"/>
                <w:lang w:bidi="ar"/>
              </w:rPr>
              <w:t>正茂（福州）投资发展有限公司</w:t>
            </w:r>
            <w:r>
              <w:rPr>
                <w:rFonts w:ascii="宋体" w:hAnsi="宋体" w:cs="宋体" w:hint="eastAsia"/>
                <w:b/>
                <w:kern w:val="0"/>
                <w:sz w:val="24"/>
                <w:szCs w:val="24"/>
                <w:lang w:bidi="ar"/>
              </w:rPr>
              <w:t>2021</w:t>
            </w:r>
            <w:r>
              <w:rPr>
                <w:rFonts w:ascii="宋体" w:hAnsi="宋体" w:cs="宋体" w:hint="eastAsia"/>
                <w:b/>
                <w:kern w:val="0"/>
                <w:sz w:val="24"/>
                <w:szCs w:val="24"/>
                <w:lang w:bidi="ar"/>
              </w:rPr>
              <w:t>年</w:t>
            </w:r>
            <w:r>
              <w:rPr>
                <w:rFonts w:ascii="宋体" w:hAnsi="宋体" w:cs="宋体" w:hint="eastAsia"/>
                <w:b/>
                <w:kern w:val="0"/>
                <w:sz w:val="24"/>
                <w:szCs w:val="24"/>
                <w:lang w:bidi="ar"/>
              </w:rPr>
              <w:t>8</w:t>
            </w:r>
            <w:r>
              <w:rPr>
                <w:rFonts w:ascii="宋体" w:hAnsi="宋体" w:cs="宋体" w:hint="eastAsia"/>
                <w:b/>
                <w:kern w:val="0"/>
                <w:sz w:val="24"/>
                <w:szCs w:val="24"/>
                <w:lang w:bidi="ar"/>
              </w:rPr>
              <w:t>月</w:t>
            </w:r>
            <w:r>
              <w:rPr>
                <w:rFonts w:ascii="宋体" w:hAnsi="宋体" w:cs="宋体" w:hint="eastAsia"/>
                <w:b/>
                <w:kern w:val="0"/>
                <w:sz w:val="24"/>
                <w:szCs w:val="24"/>
                <w:lang w:bidi="ar"/>
              </w:rPr>
              <w:t>资金计划</w:t>
            </w:r>
          </w:p>
        </w:tc>
      </w:tr>
      <w:tr w:rsidR="00DE542F" w14:paraId="3ACE2D7F" w14:textId="77777777">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40A9527C" w14:textId="77777777" w:rsidR="00DE542F" w:rsidRDefault="00EE3B13">
            <w:pPr>
              <w:widowControl/>
              <w:textAlignment w:val="center"/>
              <w:rPr>
                <w:rFonts w:ascii="宋体" w:hAnsi="宋体" w:cs="宋体"/>
                <w:b/>
                <w:sz w:val="24"/>
                <w:szCs w:val="24"/>
              </w:rPr>
            </w:pPr>
            <w:r>
              <w:rPr>
                <w:rFonts w:ascii="宋体" w:hAnsi="宋体" w:cs="宋体" w:hint="eastAsia"/>
                <w:b/>
                <w:kern w:val="0"/>
                <w:sz w:val="24"/>
                <w:szCs w:val="24"/>
                <w:lang w:bidi="ar"/>
              </w:rPr>
              <w:t>编制单位：正茂（福州）投资发展有限公司</w:t>
            </w:r>
            <w:r>
              <w:rPr>
                <w:rFonts w:ascii="宋体" w:hAnsi="宋体" w:cs="宋体" w:hint="eastAsia"/>
                <w:b/>
                <w:kern w:val="0"/>
                <w:sz w:val="24"/>
                <w:szCs w:val="24"/>
                <w:lang w:bidi="ar"/>
              </w:rPr>
              <w:t xml:space="preserve">                                  </w:t>
            </w:r>
            <w:r>
              <w:rPr>
                <w:rFonts w:ascii="宋体" w:hAnsi="宋体" w:cs="宋体" w:hint="eastAsia"/>
                <w:b/>
                <w:kern w:val="0"/>
                <w:sz w:val="24"/>
                <w:szCs w:val="24"/>
                <w:lang w:bidi="ar"/>
              </w:rPr>
              <w:t>单位：万元</w:t>
            </w:r>
          </w:p>
        </w:tc>
      </w:tr>
      <w:tr w:rsidR="00DE542F" w14:paraId="2A6F1137"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12B441CC" w14:textId="77777777" w:rsidR="00DE542F" w:rsidRDefault="00EE3B13">
            <w:pPr>
              <w:widowControl/>
              <w:jc w:val="center"/>
              <w:textAlignment w:val="top"/>
              <w:rPr>
                <w:rFonts w:ascii="宋体" w:hAnsi="宋体" w:cs="宋体"/>
                <w:b/>
                <w:sz w:val="24"/>
                <w:szCs w:val="24"/>
              </w:rPr>
            </w:pPr>
            <w:r>
              <w:rPr>
                <w:rFonts w:ascii="宋体" w:hAnsi="宋体" w:cs="宋体" w:hint="eastAsia"/>
                <w:b/>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84CEEBA" w14:textId="77777777" w:rsidR="00DE542F" w:rsidRDefault="00EE3B13">
            <w:pPr>
              <w:widowControl/>
              <w:jc w:val="center"/>
              <w:textAlignment w:val="top"/>
              <w:rPr>
                <w:rFonts w:ascii="宋体" w:hAnsi="宋体" w:cs="宋体"/>
                <w:b/>
                <w:sz w:val="24"/>
                <w:szCs w:val="24"/>
              </w:rPr>
            </w:pPr>
            <w:r>
              <w:rPr>
                <w:rFonts w:ascii="宋体" w:hAnsi="宋体" w:cs="宋体" w:hint="eastAsia"/>
                <w:b/>
                <w:kern w:val="0"/>
                <w:sz w:val="24"/>
                <w:szCs w:val="24"/>
                <w:lang w:bidi="ar"/>
              </w:rPr>
              <w:t>8</w:t>
            </w:r>
            <w:r>
              <w:rPr>
                <w:rFonts w:ascii="宋体" w:hAnsi="宋体" w:cs="宋体" w:hint="eastAsia"/>
                <w:b/>
                <w:kern w:val="0"/>
                <w:sz w:val="24"/>
                <w:szCs w:val="24"/>
                <w:lang w:bidi="ar"/>
              </w:rPr>
              <w:t>月</w:t>
            </w:r>
            <w:r>
              <w:rPr>
                <w:rFonts w:ascii="宋体" w:hAnsi="宋体" w:cs="宋体" w:hint="eastAsia"/>
                <w:b/>
                <w:kern w:val="0"/>
                <w:sz w:val="24"/>
                <w:szCs w:val="24"/>
                <w:lang w:bidi="ar"/>
              </w:rPr>
              <w:t>计划金额</w:t>
            </w:r>
          </w:p>
        </w:tc>
      </w:tr>
      <w:tr w:rsidR="00DE542F" w14:paraId="55CBEEF0"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1F434F0" w14:textId="77777777" w:rsidR="00DE542F" w:rsidRDefault="00EE3B13">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土地款支出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109F9962" w14:textId="77777777" w:rsidR="00DE542F" w:rsidRDefault="00EE3B13">
            <w:pPr>
              <w:jc w:val="center"/>
              <w:rPr>
                <w:rFonts w:ascii="Arial" w:hAnsi="Arial" w:cs="Arial"/>
                <w:sz w:val="18"/>
                <w:szCs w:val="18"/>
              </w:rPr>
            </w:pPr>
            <w:r>
              <w:rPr>
                <w:rFonts w:ascii="Arial" w:hAnsi="Arial" w:cs="Arial"/>
                <w:sz w:val="18"/>
                <w:szCs w:val="18"/>
              </w:rPr>
              <w:t>-</w:t>
            </w:r>
          </w:p>
        </w:tc>
      </w:tr>
      <w:tr w:rsidR="00DE542F" w14:paraId="718777AF"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B9A4FB9" w14:textId="77777777" w:rsidR="00DE542F" w:rsidRDefault="00EE3B13">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大配套支出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39F11A37" w14:textId="77777777" w:rsidR="00DE542F" w:rsidRDefault="00EE3B13">
            <w:pPr>
              <w:jc w:val="center"/>
              <w:rPr>
                <w:rFonts w:ascii="Arial" w:hAnsi="Arial" w:cs="Arial"/>
                <w:sz w:val="18"/>
                <w:szCs w:val="18"/>
              </w:rPr>
            </w:pPr>
            <w:r>
              <w:rPr>
                <w:rFonts w:ascii="Arial" w:hAnsi="Arial" w:cs="Arial"/>
                <w:sz w:val="18"/>
                <w:szCs w:val="18"/>
              </w:rPr>
              <w:t>-</w:t>
            </w:r>
          </w:p>
        </w:tc>
      </w:tr>
      <w:tr w:rsidR="00DE542F" w14:paraId="43712BB5"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5076E41" w14:textId="77777777" w:rsidR="00DE542F" w:rsidRDefault="00EE3B13">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工程款支出</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1DB338" w14:textId="77777777" w:rsidR="00DE542F" w:rsidRDefault="00EE3B13">
            <w:pPr>
              <w:widowControl/>
              <w:jc w:val="center"/>
              <w:rPr>
                <w:rFonts w:ascii="Arial" w:hAnsi="Arial" w:cs="Arial"/>
                <w:sz w:val="18"/>
                <w:szCs w:val="18"/>
              </w:rPr>
            </w:pPr>
            <w:r>
              <w:rPr>
                <w:rFonts w:ascii="Arial" w:hAnsi="Arial" w:cs="Arial" w:hint="eastAsia"/>
                <w:sz w:val="18"/>
                <w:szCs w:val="18"/>
              </w:rPr>
              <w:t>2,862.68</w:t>
            </w:r>
          </w:p>
        </w:tc>
      </w:tr>
      <w:tr w:rsidR="00DE542F" w14:paraId="7DD2C893"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7A699B7" w14:textId="77777777" w:rsidR="00DE542F" w:rsidRDefault="00EE3B13">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销售费用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63EEF3" w14:textId="77777777" w:rsidR="00DE542F" w:rsidRDefault="00EE3B13">
            <w:pPr>
              <w:widowControl/>
              <w:jc w:val="center"/>
              <w:rPr>
                <w:rFonts w:ascii="Arial" w:hAnsi="Arial" w:cs="Arial"/>
                <w:sz w:val="18"/>
                <w:szCs w:val="18"/>
              </w:rPr>
            </w:pPr>
            <w:r>
              <w:rPr>
                <w:rFonts w:ascii="Arial" w:hAnsi="Arial" w:cs="Arial" w:hint="eastAsia"/>
                <w:sz w:val="18"/>
                <w:szCs w:val="18"/>
              </w:rPr>
              <w:t>2</w:t>
            </w:r>
            <w:r>
              <w:rPr>
                <w:rFonts w:ascii="Arial" w:hAnsi="Arial" w:cs="Arial" w:hint="eastAsia"/>
                <w:sz w:val="18"/>
                <w:szCs w:val="18"/>
              </w:rPr>
              <w:t>0</w:t>
            </w:r>
            <w:r>
              <w:rPr>
                <w:rFonts w:ascii="Arial" w:hAnsi="Arial" w:cs="Arial" w:hint="eastAsia"/>
                <w:sz w:val="18"/>
                <w:szCs w:val="18"/>
              </w:rPr>
              <w:t>0.00</w:t>
            </w:r>
          </w:p>
        </w:tc>
      </w:tr>
      <w:tr w:rsidR="00DE542F" w14:paraId="37F7A531"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A65A99D" w14:textId="77777777" w:rsidR="00DE542F" w:rsidRDefault="00EE3B13">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管理费用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928A967" w14:textId="77777777" w:rsidR="00DE542F" w:rsidRDefault="00EE3B13">
            <w:pPr>
              <w:widowControl/>
              <w:jc w:val="center"/>
              <w:rPr>
                <w:rFonts w:ascii="Arial" w:hAnsi="Arial" w:cs="Arial"/>
                <w:sz w:val="18"/>
                <w:szCs w:val="18"/>
              </w:rPr>
            </w:pPr>
            <w:r>
              <w:rPr>
                <w:rFonts w:ascii="Arial" w:hAnsi="Arial" w:cs="Arial" w:hint="eastAsia"/>
                <w:sz w:val="18"/>
                <w:szCs w:val="18"/>
              </w:rPr>
              <w:t>42</w:t>
            </w:r>
            <w:r>
              <w:rPr>
                <w:rFonts w:ascii="Arial" w:hAnsi="Arial" w:cs="Arial" w:hint="eastAsia"/>
                <w:sz w:val="18"/>
                <w:szCs w:val="18"/>
              </w:rPr>
              <w:t>.00</w:t>
            </w:r>
          </w:p>
        </w:tc>
      </w:tr>
      <w:tr w:rsidR="00DE542F" w14:paraId="177B4A5B"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2891B4C" w14:textId="77777777" w:rsidR="00DE542F" w:rsidRDefault="00EE3B13">
            <w:pPr>
              <w:widowControl/>
              <w:jc w:val="center"/>
              <w:textAlignment w:val="center"/>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财务费用</w:t>
            </w:r>
            <w:r>
              <w:rPr>
                <w:rFonts w:ascii="宋体" w:hAnsi="宋体" w:cs="宋体" w:hint="eastAsia"/>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50E90BEC" w14:textId="77777777" w:rsidR="00DE542F" w:rsidRDefault="00EE3B13">
            <w:pPr>
              <w:jc w:val="center"/>
              <w:rPr>
                <w:rFonts w:ascii="Arial" w:hAnsi="Arial" w:cs="Arial"/>
                <w:sz w:val="18"/>
                <w:szCs w:val="18"/>
              </w:rPr>
            </w:pPr>
            <w:r>
              <w:rPr>
                <w:rFonts w:ascii="Arial" w:hAnsi="Arial" w:cs="Arial" w:hint="eastAsia"/>
                <w:sz w:val="18"/>
                <w:szCs w:val="18"/>
              </w:rPr>
              <w:t>260.00</w:t>
            </w:r>
          </w:p>
        </w:tc>
      </w:tr>
      <w:tr w:rsidR="00DE542F" w14:paraId="5413DA13"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6FE054EE" w14:textId="77777777" w:rsidR="00DE542F" w:rsidRDefault="00EE3B13">
            <w:pPr>
              <w:widowControl/>
              <w:jc w:val="center"/>
              <w:textAlignment w:val="center"/>
              <w:rPr>
                <w:rFonts w:ascii="宋体" w:hAnsi="宋体" w:cs="宋体"/>
                <w:bCs/>
                <w:sz w:val="24"/>
                <w:szCs w:val="24"/>
              </w:rPr>
            </w:pPr>
            <w:r>
              <w:rPr>
                <w:rFonts w:ascii="宋体" w:hAnsi="宋体" w:cs="宋体" w:hint="eastAsia"/>
                <w:bCs/>
                <w:sz w:val="24"/>
                <w:szCs w:val="24"/>
              </w:rPr>
              <w:t>本月到期商票</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C27206E" w14:textId="77777777" w:rsidR="00DE542F" w:rsidRDefault="00EE3B13">
            <w:pPr>
              <w:widowControl/>
              <w:jc w:val="center"/>
              <w:rPr>
                <w:rFonts w:ascii="Arial" w:hAnsi="Arial" w:cs="Arial"/>
                <w:sz w:val="18"/>
                <w:szCs w:val="18"/>
              </w:rPr>
            </w:pPr>
            <w:r>
              <w:rPr>
                <w:rFonts w:ascii="Arial" w:hAnsi="Arial" w:cs="Arial" w:hint="eastAsia"/>
                <w:sz w:val="18"/>
                <w:szCs w:val="18"/>
              </w:rPr>
              <w:t>800.55</w:t>
            </w:r>
          </w:p>
        </w:tc>
      </w:tr>
      <w:tr w:rsidR="00DE542F" w14:paraId="02444596"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18A1FAFF" w14:textId="77777777" w:rsidR="00DE542F" w:rsidRDefault="00EE3B13">
            <w:pPr>
              <w:widowControl/>
              <w:jc w:val="center"/>
              <w:textAlignment w:val="center"/>
              <w:rPr>
                <w:rFonts w:ascii="宋体" w:hAnsi="宋体" w:cs="宋体"/>
                <w:bCs/>
                <w:sz w:val="24"/>
                <w:szCs w:val="24"/>
              </w:rPr>
            </w:pPr>
            <w:r>
              <w:rPr>
                <w:rFonts w:ascii="宋体" w:hAnsi="宋体" w:cs="宋体" w:hint="eastAsia"/>
                <w:bCs/>
                <w:sz w:val="24"/>
                <w:szCs w:val="24"/>
              </w:rPr>
              <w:t>开发贷还本</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926D84A" w14:textId="77777777" w:rsidR="00DE542F" w:rsidRDefault="00EE3B13">
            <w:pPr>
              <w:widowControl/>
              <w:jc w:val="center"/>
              <w:rPr>
                <w:rFonts w:ascii="Arial" w:hAnsi="Arial" w:cs="Arial"/>
                <w:sz w:val="18"/>
                <w:szCs w:val="18"/>
              </w:rPr>
            </w:pPr>
            <w:r>
              <w:rPr>
                <w:rFonts w:ascii="Arial" w:hAnsi="Arial" w:cs="Arial" w:hint="eastAsia"/>
                <w:sz w:val="18"/>
                <w:szCs w:val="18"/>
              </w:rPr>
              <w:t>1,000.00</w:t>
            </w:r>
          </w:p>
        </w:tc>
      </w:tr>
      <w:tr w:rsidR="00DE542F" w14:paraId="44FFF71E"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102E2F89" w14:textId="77777777" w:rsidR="00DE542F" w:rsidRDefault="00EE3B13">
            <w:pPr>
              <w:widowControl/>
              <w:jc w:val="center"/>
              <w:textAlignment w:val="center"/>
              <w:rPr>
                <w:rFonts w:ascii="宋体" w:hAnsi="宋体" w:cs="宋体"/>
                <w:b/>
                <w:sz w:val="24"/>
                <w:szCs w:val="24"/>
              </w:rPr>
            </w:pPr>
            <w:r>
              <w:rPr>
                <w:rFonts w:ascii="宋体" w:hAnsi="宋体" w:cs="宋体" w:hint="eastAsia"/>
                <w:bCs/>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6E25C68" w14:textId="77777777" w:rsidR="00DE542F" w:rsidRDefault="00EE3B13">
            <w:pPr>
              <w:widowControl/>
              <w:jc w:val="center"/>
              <w:rPr>
                <w:rFonts w:ascii="Arial" w:hAnsi="Arial" w:cs="Arial"/>
                <w:sz w:val="18"/>
                <w:szCs w:val="18"/>
              </w:rPr>
            </w:pPr>
            <w:r>
              <w:rPr>
                <w:rFonts w:ascii="Arial" w:hAnsi="Arial" w:cs="Arial" w:hint="eastAsia"/>
                <w:sz w:val="18"/>
                <w:szCs w:val="18"/>
              </w:rPr>
              <w:t>2</w:t>
            </w:r>
            <w:r>
              <w:rPr>
                <w:rFonts w:ascii="Arial" w:hAnsi="Arial" w:cs="Arial" w:hint="eastAsia"/>
                <w:sz w:val="18"/>
                <w:szCs w:val="18"/>
              </w:rPr>
              <w:t>00.00</w:t>
            </w:r>
          </w:p>
        </w:tc>
      </w:tr>
      <w:tr w:rsidR="00DE542F" w14:paraId="4534B81F"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2AB824F9" w14:textId="77777777" w:rsidR="00DE542F" w:rsidRDefault="00EE3B13">
            <w:pPr>
              <w:widowControl/>
              <w:jc w:val="center"/>
              <w:textAlignment w:val="center"/>
              <w:rPr>
                <w:rFonts w:ascii="宋体" w:hAnsi="宋体" w:cs="宋体"/>
                <w:bCs/>
                <w:sz w:val="24"/>
                <w:szCs w:val="24"/>
                <w:lang w:bidi="ar"/>
              </w:rPr>
            </w:pPr>
            <w:r>
              <w:rPr>
                <w:rFonts w:ascii="宋体" w:hAnsi="宋体" w:cs="宋体" w:hint="eastAsia"/>
                <w:bCs/>
                <w:sz w:val="24"/>
                <w:szCs w:val="24"/>
                <w:lang w:bidi="ar"/>
              </w:rPr>
              <w:t>分配资金</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56F2D96" w14:textId="77777777" w:rsidR="00DE542F" w:rsidRDefault="00EE3B13">
            <w:pPr>
              <w:widowControl/>
              <w:jc w:val="center"/>
              <w:textAlignment w:val="center"/>
              <w:rPr>
                <w:rFonts w:ascii="宋体" w:hAnsi="宋体" w:cs="宋体"/>
                <w:bCs/>
                <w:sz w:val="24"/>
                <w:szCs w:val="24"/>
              </w:rPr>
            </w:pPr>
            <w:r>
              <w:rPr>
                <w:rFonts w:ascii="Arial" w:hAnsi="Arial" w:cs="Arial"/>
                <w:sz w:val="18"/>
                <w:szCs w:val="18"/>
              </w:rPr>
              <w:t>5,000.00</w:t>
            </w:r>
          </w:p>
        </w:tc>
      </w:tr>
      <w:tr w:rsidR="00DE542F" w14:paraId="79E18D59"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12885501" w14:textId="77777777" w:rsidR="00DE542F" w:rsidRDefault="00EE3B13">
            <w:pPr>
              <w:widowControl/>
              <w:jc w:val="center"/>
              <w:textAlignment w:val="center"/>
              <w:rPr>
                <w:rFonts w:ascii="宋体" w:hAnsi="宋体" w:cs="宋体"/>
                <w:b/>
                <w:sz w:val="24"/>
                <w:szCs w:val="24"/>
              </w:rPr>
            </w:pPr>
            <w:r>
              <w:rPr>
                <w:rFonts w:ascii="宋体" w:hAnsi="宋体" w:cs="宋体" w:hint="eastAsia"/>
                <w:b/>
                <w:kern w:val="0"/>
                <w:sz w:val="24"/>
                <w:szCs w:val="24"/>
                <w:lang w:bidi="ar"/>
              </w:rPr>
              <w:t xml:space="preserve"> </w:t>
            </w:r>
            <w:r>
              <w:rPr>
                <w:rFonts w:ascii="宋体" w:hAnsi="宋体" w:cs="宋体" w:hint="eastAsia"/>
                <w:b/>
                <w:kern w:val="0"/>
                <w:sz w:val="24"/>
                <w:szCs w:val="24"/>
                <w:lang w:bidi="ar"/>
              </w:rPr>
              <w:t>资金流出小计</w:t>
            </w:r>
            <w:r>
              <w:rPr>
                <w:rFonts w:ascii="宋体" w:hAnsi="宋体" w:cs="宋体" w:hint="eastAsia"/>
                <w:b/>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331D5BE" w14:textId="77777777" w:rsidR="00DE542F" w:rsidRDefault="00EE3B13">
            <w:pPr>
              <w:widowControl/>
              <w:jc w:val="center"/>
              <w:textAlignment w:val="center"/>
              <w:rPr>
                <w:rFonts w:ascii="Arial" w:hAnsi="Arial" w:cs="Arial"/>
                <w:b/>
                <w:sz w:val="18"/>
                <w:szCs w:val="18"/>
              </w:rPr>
            </w:pPr>
            <w:r>
              <w:rPr>
                <w:rFonts w:ascii="Arial" w:hAnsi="Arial" w:cs="Arial" w:hint="eastAsia"/>
                <w:b/>
                <w:sz w:val="18"/>
                <w:szCs w:val="18"/>
              </w:rPr>
              <w:t>10,365.23</w:t>
            </w:r>
          </w:p>
        </w:tc>
      </w:tr>
    </w:tbl>
    <w:p w14:paraId="5CF8796E" w14:textId="77777777" w:rsidR="00DE542F" w:rsidRDefault="00EE3B13">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福州</w:t>
      </w:r>
      <w:r>
        <w:rPr>
          <w:rFonts w:ascii="宋体" w:hAnsi="宋体" w:hint="eastAsia"/>
          <w:b/>
          <w:sz w:val="24"/>
          <w:szCs w:val="24"/>
          <w:lang w:bidi="zh-CN"/>
        </w:rPr>
        <w:t>正茂</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14:paraId="43575298" w14:textId="77777777" w:rsidR="00DE542F" w:rsidRDefault="00EE3B13">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（一）工程款资金支出计划说明</w:t>
      </w:r>
    </w:p>
    <w:p w14:paraId="08085EB3" w14:textId="77777777" w:rsidR="00DE542F" w:rsidRDefault="00EE3B13">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lastRenderedPageBreak/>
        <w:t>项目公司在</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月工程款计划支出金额共计</w:t>
      </w:r>
      <w:r>
        <w:rPr>
          <w:rFonts w:ascii="宋体" w:hAnsi="宋体" w:hint="eastAsia"/>
          <w:sz w:val="24"/>
          <w:szCs w:val="24"/>
        </w:rPr>
        <w:t>2,</w:t>
      </w:r>
      <w:r>
        <w:rPr>
          <w:rFonts w:ascii="宋体" w:hAnsi="宋体" w:hint="eastAsia"/>
          <w:sz w:val="24"/>
          <w:szCs w:val="24"/>
        </w:rPr>
        <w:t>862</w:t>
      </w:r>
      <w:r>
        <w:rPr>
          <w:rFonts w:ascii="宋体" w:hAnsi="宋体" w:hint="eastAsia"/>
          <w:sz w:val="24"/>
          <w:szCs w:val="24"/>
        </w:rPr>
        <w:t>.</w:t>
      </w:r>
      <w:r>
        <w:rPr>
          <w:rFonts w:ascii="宋体" w:hAnsi="宋体" w:hint="eastAsia"/>
          <w:sz w:val="24"/>
          <w:szCs w:val="24"/>
        </w:rPr>
        <w:t>68</w:t>
      </w:r>
      <w:r>
        <w:rPr>
          <w:rFonts w:ascii="宋体" w:hAnsi="宋体" w:hint="eastAsia"/>
          <w:bCs/>
          <w:sz w:val="24"/>
          <w:szCs w:val="24"/>
          <w:lang w:bidi="zh-CN"/>
        </w:rPr>
        <w:t>万元，具体分析如下：</w:t>
      </w:r>
    </w:p>
    <w:p w14:paraId="4425A576" w14:textId="77777777" w:rsidR="00DE542F" w:rsidRDefault="00EE3B13">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根据项目公司签订的《正茂望山筑项目总承包工程》，项目公司委托中国核工业华兴建设有限公司承担本项目施工建设任务。合同总价款为</w:t>
      </w:r>
      <w:r>
        <w:rPr>
          <w:rFonts w:ascii="宋体" w:hAnsi="宋体" w:hint="eastAsia"/>
          <w:bCs/>
          <w:sz w:val="24"/>
          <w:szCs w:val="24"/>
          <w:lang w:bidi="zh-CN"/>
        </w:rPr>
        <w:t>32,267.34</w:t>
      </w:r>
      <w:r>
        <w:rPr>
          <w:rFonts w:ascii="宋体" w:hAnsi="宋体" w:hint="eastAsia"/>
          <w:bCs/>
          <w:sz w:val="24"/>
          <w:szCs w:val="24"/>
          <w:lang w:bidi="zh-CN"/>
        </w:rPr>
        <w:t>万元，付款节点见下表，目前已累计支付</w:t>
      </w:r>
      <w:r>
        <w:rPr>
          <w:rFonts w:ascii="宋体" w:hAnsi="宋体" w:hint="eastAsia"/>
          <w:bCs/>
          <w:sz w:val="24"/>
          <w:szCs w:val="24"/>
          <w:lang w:bidi="zh-CN"/>
        </w:rPr>
        <w:t>八</w:t>
      </w:r>
      <w:r>
        <w:rPr>
          <w:rFonts w:ascii="宋体" w:hAnsi="宋体" w:hint="eastAsia"/>
          <w:bCs/>
          <w:sz w:val="24"/>
          <w:szCs w:val="24"/>
          <w:lang w:bidi="zh-CN"/>
        </w:rPr>
        <w:t>笔工程款共计</w:t>
      </w:r>
      <w:r>
        <w:rPr>
          <w:rFonts w:ascii="宋体" w:hAnsi="宋体" w:hint="eastAsia"/>
          <w:bCs/>
          <w:sz w:val="24"/>
          <w:szCs w:val="24"/>
          <w:lang w:bidi="zh-CN"/>
        </w:rPr>
        <w:t>12,065.91</w:t>
      </w:r>
      <w:r>
        <w:rPr>
          <w:rFonts w:ascii="宋体" w:hAnsi="宋体" w:hint="eastAsia"/>
          <w:bCs/>
          <w:sz w:val="24"/>
          <w:szCs w:val="24"/>
          <w:lang w:bidi="zh-CN"/>
        </w:rPr>
        <w:t>万元，项目公司本次核定产值为</w:t>
      </w:r>
      <w:r>
        <w:rPr>
          <w:rFonts w:ascii="宋体" w:hAnsi="宋体" w:hint="eastAsia"/>
          <w:bCs/>
          <w:sz w:val="24"/>
          <w:szCs w:val="24"/>
          <w:lang w:bidi="zh-CN"/>
        </w:rPr>
        <w:t>3,004.66</w:t>
      </w:r>
      <w:r>
        <w:rPr>
          <w:rFonts w:ascii="宋体" w:hAnsi="宋体" w:hint="eastAsia"/>
          <w:bCs/>
          <w:sz w:val="24"/>
          <w:szCs w:val="24"/>
          <w:lang w:bidi="zh-CN"/>
        </w:rPr>
        <w:t>万元，</w:t>
      </w:r>
      <w:r>
        <w:rPr>
          <w:rFonts w:ascii="宋体" w:hAnsi="宋体" w:hint="eastAsia"/>
          <w:bCs/>
          <w:sz w:val="24"/>
          <w:szCs w:val="24"/>
          <w:lang w:bidi="zh-CN"/>
        </w:rPr>
        <w:t>本次</w:t>
      </w:r>
      <w:r>
        <w:rPr>
          <w:rFonts w:ascii="宋体" w:hAnsi="宋体" w:hint="eastAsia"/>
          <w:bCs/>
          <w:sz w:val="24"/>
          <w:szCs w:val="24"/>
          <w:lang w:bidi="zh-CN"/>
        </w:rPr>
        <w:t>核定金额</w:t>
      </w:r>
      <w:r>
        <w:rPr>
          <w:rFonts w:ascii="宋体" w:hAnsi="宋体" w:hint="eastAsia"/>
          <w:bCs/>
          <w:sz w:val="24"/>
          <w:szCs w:val="24"/>
          <w:lang w:bidi="zh-CN"/>
        </w:rPr>
        <w:t>2,326.0</w:t>
      </w:r>
      <w:r>
        <w:rPr>
          <w:rFonts w:ascii="宋体" w:hAnsi="宋体" w:hint="eastAsia"/>
          <w:bCs/>
          <w:sz w:val="24"/>
          <w:szCs w:val="24"/>
          <w:lang w:bidi="zh-CN"/>
        </w:rPr>
        <w:t>4</w:t>
      </w:r>
      <w:r>
        <w:rPr>
          <w:rFonts w:ascii="宋体" w:hAnsi="宋体" w:hint="eastAsia"/>
          <w:bCs/>
          <w:sz w:val="24"/>
          <w:szCs w:val="24"/>
          <w:lang w:bidi="zh-CN"/>
        </w:rPr>
        <w:t>万元，计划在</w:t>
      </w:r>
      <w:r>
        <w:rPr>
          <w:rFonts w:ascii="宋体" w:hAnsi="宋体" w:hint="eastAsia"/>
          <w:bCs/>
          <w:sz w:val="24"/>
          <w:szCs w:val="24"/>
          <w:lang w:bidi="zh-CN"/>
        </w:rPr>
        <w:t>8</w:t>
      </w:r>
      <w:r>
        <w:rPr>
          <w:rFonts w:ascii="宋体" w:hAnsi="宋体" w:hint="eastAsia"/>
          <w:bCs/>
          <w:sz w:val="24"/>
          <w:szCs w:val="24"/>
          <w:lang w:bidi="zh-CN"/>
        </w:rPr>
        <w:t>月份使用</w:t>
      </w:r>
      <w:r>
        <w:rPr>
          <w:rFonts w:ascii="宋体" w:hAnsi="宋体" w:hint="eastAsia"/>
          <w:bCs/>
          <w:sz w:val="24"/>
          <w:szCs w:val="24"/>
          <w:lang w:bidi="zh-CN"/>
        </w:rPr>
        <w:t>银行存款</w:t>
      </w:r>
      <w:r>
        <w:rPr>
          <w:rFonts w:ascii="宋体" w:hAnsi="宋体" w:hint="eastAsia"/>
          <w:bCs/>
          <w:sz w:val="24"/>
          <w:szCs w:val="24"/>
          <w:lang w:bidi="zh-CN"/>
        </w:rPr>
        <w:t>支付该合同的</w:t>
      </w:r>
      <w:r>
        <w:rPr>
          <w:rFonts w:ascii="宋体" w:hAnsi="宋体" w:hint="eastAsia"/>
          <w:bCs/>
          <w:sz w:val="24"/>
          <w:szCs w:val="24"/>
          <w:lang w:bidi="zh-CN"/>
        </w:rPr>
        <w:t>部分</w:t>
      </w:r>
      <w:r>
        <w:rPr>
          <w:rFonts w:ascii="宋体" w:hAnsi="宋体" w:hint="eastAsia"/>
          <w:bCs/>
          <w:sz w:val="24"/>
          <w:szCs w:val="24"/>
          <w:lang w:bidi="zh-CN"/>
        </w:rPr>
        <w:t>工程款</w:t>
      </w:r>
      <w:r>
        <w:rPr>
          <w:rFonts w:ascii="宋体" w:hAnsi="宋体" w:hint="eastAsia"/>
          <w:bCs/>
          <w:sz w:val="24"/>
          <w:szCs w:val="24"/>
          <w:lang w:bidi="zh-CN"/>
        </w:rPr>
        <w:t>2,0</w:t>
      </w:r>
      <w:r>
        <w:rPr>
          <w:rFonts w:ascii="宋体" w:hAnsi="宋体" w:hint="eastAsia"/>
          <w:bCs/>
          <w:sz w:val="24"/>
          <w:szCs w:val="24"/>
          <w:lang w:bidi="zh-CN"/>
        </w:rPr>
        <w:t>00.00</w:t>
      </w:r>
      <w:r>
        <w:rPr>
          <w:rFonts w:ascii="宋体" w:hAnsi="宋体" w:hint="eastAsia"/>
          <w:bCs/>
          <w:sz w:val="24"/>
          <w:szCs w:val="24"/>
          <w:lang w:bidi="zh-CN"/>
        </w:rPr>
        <w:t>万元，支付时我司根据实际情况复核付款的合理性、合规性；</w:t>
      </w:r>
    </w:p>
    <w:tbl>
      <w:tblPr>
        <w:tblW w:w="9064" w:type="dxa"/>
        <w:jc w:val="center"/>
        <w:tblLook w:val="04A0" w:firstRow="1" w:lastRow="0" w:firstColumn="1" w:lastColumn="0" w:noHBand="0" w:noVBand="1"/>
      </w:tblPr>
      <w:tblGrid>
        <w:gridCol w:w="3884"/>
        <w:gridCol w:w="2750"/>
        <w:gridCol w:w="2430"/>
      </w:tblGrid>
      <w:tr w:rsidR="00DE542F" w14:paraId="6511D633" w14:textId="77777777">
        <w:trPr>
          <w:trHeight w:val="312"/>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96EB0"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节点</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596F"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付款比例</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BEF23"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付款支付形成</w:t>
            </w:r>
          </w:p>
        </w:tc>
      </w:tr>
      <w:tr w:rsidR="00DE542F" w14:paraId="016BFB78" w14:textId="77777777">
        <w:trPr>
          <w:trHeight w:val="56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33D1D" w14:textId="77777777" w:rsidR="00DE542F" w:rsidRDefault="00DE542F">
            <w:pPr>
              <w:rPr>
                <w:rFonts w:ascii="宋体" w:hAnsi="宋体" w:cs="宋体"/>
                <w:sz w:val="18"/>
                <w:szCs w:val="18"/>
              </w:rPr>
            </w:pP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C7287"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应付款垫资至首栋达到预售，此部分垫资利息按年华</w:t>
            </w:r>
            <w:r>
              <w:rPr>
                <w:rFonts w:ascii="宋体" w:hAnsi="宋体" w:cs="宋体" w:hint="eastAsia"/>
                <w:kern w:val="0"/>
                <w:sz w:val="18"/>
                <w:szCs w:val="18"/>
                <w:lang w:bidi="ar"/>
              </w:rPr>
              <w:t>8%</w:t>
            </w:r>
            <w:r>
              <w:rPr>
                <w:rFonts w:ascii="宋体" w:hAnsi="宋体" w:cs="宋体" w:hint="eastAsia"/>
                <w:kern w:val="0"/>
                <w:sz w:val="18"/>
                <w:szCs w:val="18"/>
                <w:lang w:bidi="ar"/>
              </w:rPr>
              <w:t>补偿</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27B95" w14:textId="77777777" w:rsidR="00DE542F" w:rsidRDefault="00DE542F">
            <w:pPr>
              <w:jc w:val="center"/>
              <w:rPr>
                <w:rFonts w:ascii="宋体" w:hAnsi="宋体" w:cs="宋体"/>
                <w:sz w:val="18"/>
                <w:szCs w:val="18"/>
              </w:rPr>
            </w:pPr>
          </w:p>
        </w:tc>
      </w:tr>
      <w:tr w:rsidR="00DE542F" w14:paraId="1C53C0E8"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AD348"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预售前地下室顶板封顶完成（按达标面积算）</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83CD6"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50%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2AE40"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w:t>
            </w:r>
          </w:p>
        </w:tc>
      </w:tr>
      <w:tr w:rsidR="00DE542F" w14:paraId="2C51F432"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C3283"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开工批次达</w:t>
            </w:r>
            <w:r>
              <w:rPr>
                <w:rFonts w:ascii="宋体" w:hAnsi="宋体" w:cs="宋体" w:hint="eastAsia"/>
                <w:kern w:val="0"/>
                <w:sz w:val="18"/>
                <w:szCs w:val="18"/>
                <w:lang w:bidi="ar"/>
              </w:rPr>
              <w:t>1</w:t>
            </w:r>
            <w:r>
              <w:rPr>
                <w:rFonts w:ascii="宋体" w:hAnsi="宋体" w:cs="宋体" w:hint="eastAsia"/>
                <w:kern w:val="0"/>
                <w:sz w:val="18"/>
                <w:szCs w:val="18"/>
                <w:lang w:bidi="ar"/>
              </w:rPr>
              <w:t>层顶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AA833"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50%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399D8"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w:t>
            </w:r>
          </w:p>
        </w:tc>
      </w:tr>
      <w:tr w:rsidR="00DE542F" w14:paraId="68C4F61B"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1FE66"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开工批次到预售条件后</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97FE5"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60%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C632A"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3EA3C607"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25E52"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单体结构完成</w:t>
            </w:r>
            <w:r>
              <w:rPr>
                <w:rFonts w:ascii="宋体" w:hAnsi="宋体" w:cs="宋体" w:hint="eastAsia"/>
                <w:kern w:val="0"/>
                <w:sz w:val="18"/>
                <w:szCs w:val="18"/>
                <w:lang w:bidi="ar"/>
              </w:rPr>
              <w:t>30%</w:t>
            </w:r>
            <w:r>
              <w:rPr>
                <w:rFonts w:ascii="宋体" w:hAnsi="宋体" w:cs="宋体" w:hint="eastAsia"/>
                <w:kern w:val="0"/>
                <w:sz w:val="18"/>
                <w:szCs w:val="18"/>
                <w:lang w:bidi="ar"/>
              </w:rPr>
              <w:t>、</w:t>
            </w:r>
            <w:r>
              <w:rPr>
                <w:rFonts w:ascii="宋体" w:hAnsi="宋体" w:cs="宋体" w:hint="eastAsia"/>
                <w:kern w:val="0"/>
                <w:sz w:val="18"/>
                <w:szCs w:val="18"/>
                <w:lang w:bidi="ar"/>
              </w:rPr>
              <w:t>60%</w:t>
            </w:r>
            <w:r>
              <w:rPr>
                <w:rFonts w:ascii="宋体" w:hAnsi="宋体" w:cs="宋体" w:hint="eastAsia"/>
                <w:kern w:val="0"/>
                <w:sz w:val="18"/>
                <w:szCs w:val="18"/>
                <w:lang w:bidi="ar"/>
              </w:rPr>
              <w:t>两个节点付款</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95AF0"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60%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2794A"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2D6C6CA6"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0D296"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封顶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B8860"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BBA72"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1FC3A14B"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0EFDA"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预售后地下室顶板封顶完成（按达标面积算）</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E45FA"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F621D"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2F250BF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F7AE9"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砌体每完成</w:t>
            </w:r>
            <w:r>
              <w:rPr>
                <w:rFonts w:ascii="宋体" w:hAnsi="宋体" w:cs="宋体" w:hint="eastAsia"/>
                <w:kern w:val="0"/>
                <w:sz w:val="18"/>
                <w:szCs w:val="18"/>
                <w:lang w:bidi="ar"/>
              </w:rPr>
              <w:t>30%</w:t>
            </w:r>
            <w:r>
              <w:rPr>
                <w:rFonts w:ascii="宋体" w:hAnsi="宋体" w:cs="宋体" w:hint="eastAsia"/>
                <w:kern w:val="0"/>
                <w:sz w:val="18"/>
                <w:szCs w:val="18"/>
                <w:lang w:bidi="ar"/>
              </w:rPr>
              <w:t>付一次，一共付三次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B0D1D"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314E2"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1B444E9F"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9429F"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单栋结构验收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AE93"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EE497"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376154B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8F478"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单栋内墙抹灰每完成</w:t>
            </w:r>
            <w:r>
              <w:rPr>
                <w:rFonts w:ascii="宋体" w:hAnsi="宋体" w:cs="宋体" w:hint="eastAsia"/>
                <w:kern w:val="0"/>
                <w:sz w:val="18"/>
                <w:szCs w:val="18"/>
                <w:lang w:bidi="ar"/>
              </w:rPr>
              <w:t>50%</w:t>
            </w:r>
            <w:r>
              <w:rPr>
                <w:rFonts w:ascii="宋体" w:hAnsi="宋体" w:cs="宋体" w:hint="eastAsia"/>
                <w:kern w:val="0"/>
                <w:sz w:val="18"/>
                <w:szCs w:val="18"/>
                <w:lang w:bidi="ar"/>
              </w:rPr>
              <w:t>付一次，一共付两次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756BD"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784DF"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11D8B426"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24D6"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单栋外墙抹灰每完成</w:t>
            </w:r>
            <w:r>
              <w:rPr>
                <w:rFonts w:ascii="宋体" w:hAnsi="宋体" w:cs="宋体" w:hint="eastAsia"/>
                <w:kern w:val="0"/>
                <w:sz w:val="18"/>
                <w:szCs w:val="18"/>
                <w:lang w:bidi="ar"/>
              </w:rPr>
              <w:t>50%</w:t>
            </w:r>
            <w:r>
              <w:rPr>
                <w:rFonts w:ascii="宋体" w:hAnsi="宋体" w:cs="宋体" w:hint="eastAsia"/>
                <w:kern w:val="0"/>
                <w:sz w:val="18"/>
                <w:szCs w:val="18"/>
                <w:lang w:bidi="ar"/>
              </w:rPr>
              <w:t>付一次，一共付两次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DE13D"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69D2E"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1A833D7E"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3D665"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保温、涂料每完成</w:t>
            </w:r>
            <w:r>
              <w:rPr>
                <w:rFonts w:ascii="宋体" w:hAnsi="宋体" w:cs="宋体" w:hint="eastAsia"/>
                <w:kern w:val="0"/>
                <w:sz w:val="18"/>
                <w:szCs w:val="18"/>
                <w:lang w:bidi="ar"/>
              </w:rPr>
              <w:t>50%</w:t>
            </w:r>
            <w:r>
              <w:rPr>
                <w:rFonts w:ascii="宋体" w:hAnsi="宋体" w:cs="宋体" w:hint="eastAsia"/>
                <w:kern w:val="0"/>
                <w:sz w:val="18"/>
                <w:szCs w:val="18"/>
                <w:lang w:bidi="ar"/>
              </w:rPr>
              <w:t>付一次，一共付两次</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4AA31"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70%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22146"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60941DD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D40E"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单栋主体落外架</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5E949"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38B4F"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22691948"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A3154"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单栋精装修交接完成</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32408"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A0972"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7AAF41EC"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BA1D8"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回填土完成</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CA845"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75%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03FE0"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79CE25DD"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0FADD"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开工批次工程竣工</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4BB23"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85%</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C192A"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3511865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F85AB"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整体交付（交付率达</w:t>
            </w:r>
            <w:r>
              <w:rPr>
                <w:rFonts w:ascii="宋体" w:hAnsi="宋体" w:cs="宋体" w:hint="eastAsia"/>
                <w:kern w:val="0"/>
                <w:sz w:val="18"/>
                <w:szCs w:val="18"/>
                <w:lang w:bidi="ar"/>
              </w:rPr>
              <w:t>90%</w:t>
            </w:r>
            <w:r>
              <w:rPr>
                <w:rFonts w:ascii="宋体" w:hAnsi="宋体" w:cs="宋体" w:hint="eastAsia"/>
                <w:kern w:val="0"/>
                <w:sz w:val="18"/>
                <w:szCs w:val="18"/>
                <w:lang w:bidi="ar"/>
              </w:rPr>
              <w:t>）</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7F106"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90%</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64F6A"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59DF4BB7"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BF34C"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合同结算完毕</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1AB2F"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97%</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11E96"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现金或</w:t>
            </w:r>
            <w:r>
              <w:rPr>
                <w:rFonts w:ascii="宋体" w:hAnsi="宋体" w:cs="宋体" w:hint="eastAsia"/>
                <w:kern w:val="0"/>
                <w:sz w:val="18"/>
                <w:szCs w:val="18"/>
                <w:lang w:bidi="ar"/>
              </w:rPr>
              <w:t>ABS50%</w:t>
            </w:r>
            <w:r>
              <w:rPr>
                <w:rFonts w:ascii="宋体" w:hAnsi="宋体" w:cs="宋体" w:hint="eastAsia"/>
                <w:kern w:val="0"/>
                <w:sz w:val="18"/>
                <w:szCs w:val="18"/>
                <w:lang w:bidi="ar"/>
              </w:rPr>
              <w:t>、商票</w:t>
            </w:r>
            <w:r>
              <w:rPr>
                <w:rFonts w:ascii="宋体" w:hAnsi="宋体" w:cs="宋体" w:hint="eastAsia"/>
                <w:kern w:val="0"/>
                <w:sz w:val="18"/>
                <w:szCs w:val="18"/>
                <w:lang w:bidi="ar"/>
              </w:rPr>
              <w:t>50%</w:t>
            </w:r>
          </w:p>
        </w:tc>
      </w:tr>
      <w:tr w:rsidR="00DE542F" w14:paraId="3EEE4EB3"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8828C"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保修期满</w:t>
            </w:r>
            <w:r>
              <w:rPr>
                <w:rFonts w:ascii="宋体" w:hAnsi="宋体" w:cs="宋体" w:hint="eastAsia"/>
                <w:kern w:val="0"/>
                <w:sz w:val="18"/>
                <w:szCs w:val="18"/>
                <w:lang w:bidi="ar"/>
              </w:rPr>
              <w:t>1</w:t>
            </w:r>
            <w:r>
              <w:rPr>
                <w:rFonts w:ascii="宋体" w:hAnsi="宋体" w:cs="宋体" w:hint="eastAsia"/>
                <w:kern w:val="0"/>
                <w:sz w:val="18"/>
                <w:szCs w:val="18"/>
                <w:lang w:bidi="ar"/>
              </w:rPr>
              <w:t>年</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5113F"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1%</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53764E"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现金</w:t>
            </w:r>
          </w:p>
        </w:tc>
      </w:tr>
      <w:tr w:rsidR="00DE542F" w14:paraId="73636CFA"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E03FD"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保修期满</w:t>
            </w:r>
            <w:r>
              <w:rPr>
                <w:rFonts w:ascii="宋体" w:hAnsi="宋体" w:cs="宋体" w:hint="eastAsia"/>
                <w:kern w:val="0"/>
                <w:sz w:val="18"/>
                <w:szCs w:val="18"/>
                <w:lang w:bidi="ar"/>
              </w:rPr>
              <w:t>2</w:t>
            </w:r>
            <w:r>
              <w:rPr>
                <w:rFonts w:ascii="宋体" w:hAnsi="宋体" w:cs="宋体" w:hint="eastAsia"/>
                <w:kern w:val="0"/>
                <w:sz w:val="18"/>
                <w:szCs w:val="18"/>
                <w:lang w:bidi="ar"/>
              </w:rPr>
              <w:t>年</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BEE61"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F4E789" w14:textId="77777777" w:rsidR="00DE542F" w:rsidRDefault="00DE542F">
            <w:pPr>
              <w:jc w:val="center"/>
              <w:rPr>
                <w:rFonts w:ascii="宋体" w:hAnsi="宋体" w:cs="宋体"/>
                <w:sz w:val="18"/>
                <w:szCs w:val="18"/>
              </w:rPr>
            </w:pPr>
          </w:p>
        </w:tc>
      </w:tr>
      <w:tr w:rsidR="00DE542F" w14:paraId="55B0E13E" w14:textId="77777777">
        <w:trPr>
          <w:trHeight w:val="280"/>
          <w:jc w:val="center"/>
        </w:trPr>
        <w:tc>
          <w:tcPr>
            <w:tcW w:w="3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8967A" w14:textId="77777777" w:rsidR="00DE542F" w:rsidRDefault="00EE3B13">
            <w:pPr>
              <w:widowControl/>
              <w:jc w:val="left"/>
              <w:textAlignment w:val="center"/>
              <w:rPr>
                <w:rFonts w:ascii="宋体" w:hAnsi="宋体" w:cs="宋体"/>
                <w:sz w:val="18"/>
                <w:szCs w:val="18"/>
              </w:rPr>
            </w:pPr>
            <w:r>
              <w:rPr>
                <w:rFonts w:ascii="宋体" w:hAnsi="宋体" w:cs="宋体" w:hint="eastAsia"/>
                <w:kern w:val="0"/>
                <w:sz w:val="18"/>
                <w:szCs w:val="18"/>
                <w:lang w:bidi="ar"/>
              </w:rPr>
              <w:t>保修期满</w:t>
            </w:r>
            <w:r>
              <w:rPr>
                <w:rFonts w:ascii="宋体" w:hAnsi="宋体" w:cs="宋体" w:hint="eastAsia"/>
                <w:kern w:val="0"/>
                <w:sz w:val="18"/>
                <w:szCs w:val="18"/>
                <w:lang w:bidi="ar"/>
              </w:rPr>
              <w:t>3</w:t>
            </w:r>
            <w:r>
              <w:rPr>
                <w:rFonts w:ascii="宋体" w:hAnsi="宋体" w:cs="宋体" w:hint="eastAsia"/>
                <w:kern w:val="0"/>
                <w:sz w:val="18"/>
                <w:szCs w:val="18"/>
                <w:lang w:bidi="ar"/>
              </w:rPr>
              <w:t>年</w:t>
            </w:r>
          </w:p>
        </w:tc>
        <w:tc>
          <w:tcPr>
            <w:tcW w:w="2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19047" w14:textId="77777777" w:rsidR="00DE542F" w:rsidRDefault="00EE3B13">
            <w:pPr>
              <w:widowControl/>
              <w:jc w:val="center"/>
              <w:textAlignment w:val="center"/>
              <w:rPr>
                <w:rFonts w:ascii="宋体" w:hAnsi="宋体" w:cs="宋体"/>
                <w:sz w:val="18"/>
                <w:szCs w:val="18"/>
              </w:rPr>
            </w:pPr>
            <w:r>
              <w:rPr>
                <w:rFonts w:ascii="宋体" w:hAnsi="宋体" w:cs="宋体" w:hint="eastAsia"/>
                <w:kern w:val="0"/>
                <w:sz w:val="18"/>
                <w:szCs w:val="18"/>
                <w:lang w:bidi="ar"/>
              </w:rPr>
              <w:t>0%</w:t>
            </w: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58B1FC" w14:textId="77777777" w:rsidR="00DE542F" w:rsidRDefault="00DE542F">
            <w:pPr>
              <w:jc w:val="center"/>
              <w:rPr>
                <w:rFonts w:ascii="宋体" w:hAnsi="宋体" w:cs="宋体"/>
                <w:sz w:val="18"/>
                <w:szCs w:val="18"/>
              </w:rPr>
            </w:pPr>
          </w:p>
        </w:tc>
      </w:tr>
    </w:tbl>
    <w:p w14:paraId="7DBDF969" w14:textId="77777777" w:rsidR="00DE542F" w:rsidRDefault="00EE3B13">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7</w:t>
      </w:r>
      <w:r>
        <w:rPr>
          <w:rFonts w:ascii="宋体" w:hAnsi="宋体" w:hint="eastAsia"/>
          <w:bCs/>
          <w:sz w:val="24"/>
          <w:szCs w:val="24"/>
          <w:lang w:bidi="zh-CN"/>
        </w:rPr>
        <w:t>月</w:t>
      </w:r>
      <w:r>
        <w:rPr>
          <w:rFonts w:ascii="宋体" w:hAnsi="宋体" w:hint="eastAsia"/>
          <w:bCs/>
          <w:sz w:val="24"/>
          <w:szCs w:val="24"/>
          <w:lang w:bidi="zh-CN"/>
        </w:rPr>
        <w:t>9</w:t>
      </w:r>
      <w:r>
        <w:rPr>
          <w:rFonts w:ascii="宋体" w:hAnsi="宋体" w:hint="eastAsia"/>
          <w:bCs/>
          <w:sz w:val="24"/>
          <w:szCs w:val="24"/>
          <w:lang w:bidi="zh-CN"/>
        </w:rPr>
        <w:t>日用印的《正茂望山筑项目监理工程合同》，合同约定由福建省京闽工程顾问有限公司为正茂望山筑项目提供工程监理服务</w:t>
      </w:r>
      <w:r>
        <w:rPr>
          <w:rFonts w:ascii="宋体" w:hAnsi="宋体" w:hint="eastAsia"/>
          <w:bCs/>
          <w:sz w:val="24"/>
          <w:szCs w:val="24"/>
          <w:lang w:bidi="zh-CN"/>
        </w:rPr>
        <w:t>,</w:t>
      </w:r>
      <w:r>
        <w:rPr>
          <w:rFonts w:ascii="宋体" w:hAnsi="宋体" w:hint="eastAsia"/>
          <w:bCs/>
          <w:sz w:val="24"/>
          <w:szCs w:val="24"/>
          <w:lang w:bidi="zh-CN"/>
        </w:rPr>
        <w:t>合同总价款为</w:t>
      </w:r>
      <w:r>
        <w:rPr>
          <w:rFonts w:ascii="宋体" w:hAnsi="宋体" w:hint="eastAsia"/>
          <w:bCs/>
          <w:sz w:val="24"/>
          <w:szCs w:val="24"/>
          <w:lang w:bidi="zh-CN"/>
        </w:rPr>
        <w:t>152.04</w:t>
      </w:r>
      <w:r>
        <w:rPr>
          <w:rFonts w:ascii="宋体" w:hAnsi="宋体" w:hint="eastAsia"/>
          <w:bCs/>
          <w:sz w:val="24"/>
          <w:szCs w:val="24"/>
          <w:lang w:bidi="zh-CN"/>
        </w:rPr>
        <w:t>万元。付款节点为：预付开办费用</w:t>
      </w:r>
      <w:r>
        <w:rPr>
          <w:rFonts w:ascii="宋体" w:hAnsi="宋体" w:hint="eastAsia"/>
          <w:bCs/>
          <w:sz w:val="24"/>
          <w:szCs w:val="24"/>
          <w:lang w:bidi="zh-CN"/>
        </w:rPr>
        <w:t>10%</w:t>
      </w:r>
      <w:r>
        <w:rPr>
          <w:rFonts w:ascii="宋体" w:hAnsi="宋体" w:hint="eastAsia"/>
          <w:bCs/>
          <w:sz w:val="24"/>
          <w:szCs w:val="24"/>
          <w:lang w:bidi="zh-CN"/>
        </w:rPr>
        <w:t>；月进度款分三部分，基本监理费（开工接受监理的相应各栋号建筑面积</w:t>
      </w:r>
      <w:r>
        <w:rPr>
          <w:rFonts w:ascii="宋体" w:hAnsi="宋体" w:hint="eastAsia"/>
          <w:bCs/>
          <w:sz w:val="24"/>
          <w:szCs w:val="24"/>
          <w:lang w:bidi="zh-CN"/>
        </w:rPr>
        <w:t>*</w:t>
      </w:r>
      <w:r>
        <w:rPr>
          <w:rFonts w:ascii="宋体" w:hAnsi="宋体" w:hint="eastAsia"/>
          <w:bCs/>
          <w:sz w:val="24"/>
          <w:szCs w:val="24"/>
          <w:lang w:bidi="zh-CN"/>
        </w:rPr>
        <w:t>监理费单方报价</w:t>
      </w:r>
      <w:r>
        <w:rPr>
          <w:rFonts w:ascii="宋体" w:hAnsi="宋体" w:hint="eastAsia"/>
          <w:bCs/>
          <w:sz w:val="24"/>
          <w:szCs w:val="24"/>
          <w:lang w:bidi="zh-CN"/>
        </w:rPr>
        <w:t>/</w:t>
      </w:r>
      <w:r>
        <w:rPr>
          <w:rFonts w:ascii="宋体" w:hAnsi="宋体" w:hint="eastAsia"/>
          <w:bCs/>
          <w:sz w:val="24"/>
          <w:szCs w:val="24"/>
          <w:lang w:bidi="zh-CN"/>
        </w:rPr>
        <w:t>（各栋号房建合同工期月份</w:t>
      </w:r>
      <w:r>
        <w:rPr>
          <w:rFonts w:ascii="宋体" w:hAnsi="宋体" w:hint="eastAsia"/>
          <w:bCs/>
          <w:sz w:val="24"/>
          <w:szCs w:val="24"/>
          <w:lang w:bidi="zh-CN"/>
        </w:rPr>
        <w:t>+2</w:t>
      </w:r>
      <w:r>
        <w:rPr>
          <w:rFonts w:ascii="宋体" w:hAnsi="宋体" w:hint="eastAsia"/>
          <w:bCs/>
          <w:sz w:val="24"/>
          <w:szCs w:val="24"/>
          <w:lang w:bidi="zh-CN"/>
        </w:rPr>
        <w:t>个月）</w:t>
      </w:r>
      <w:r>
        <w:rPr>
          <w:rFonts w:ascii="宋体" w:hAnsi="宋体" w:hint="eastAsia"/>
          <w:bCs/>
          <w:sz w:val="24"/>
          <w:szCs w:val="24"/>
          <w:lang w:bidi="zh-CN"/>
        </w:rPr>
        <w:t>*70%*</w:t>
      </w:r>
      <w:r>
        <w:rPr>
          <w:rFonts w:ascii="宋体" w:hAnsi="宋体" w:hint="eastAsia"/>
          <w:bCs/>
          <w:sz w:val="24"/>
          <w:szCs w:val="24"/>
          <w:lang w:bidi="zh-CN"/>
        </w:rPr>
        <w:t>（</w:t>
      </w:r>
      <w:r>
        <w:rPr>
          <w:rFonts w:ascii="宋体" w:hAnsi="宋体" w:hint="eastAsia"/>
          <w:bCs/>
          <w:sz w:val="24"/>
          <w:szCs w:val="24"/>
          <w:lang w:bidi="zh-CN"/>
        </w:rPr>
        <w:t>1-20%</w:t>
      </w:r>
      <w:r>
        <w:rPr>
          <w:rFonts w:ascii="宋体" w:hAnsi="宋体" w:hint="eastAsia"/>
          <w:bCs/>
          <w:sz w:val="24"/>
          <w:szCs w:val="24"/>
          <w:lang w:bidi="zh-CN"/>
        </w:rPr>
        <w:t>监理考核金））、监理考核金、监理人员个人监理</w:t>
      </w:r>
      <w:r>
        <w:rPr>
          <w:rFonts w:ascii="宋体" w:hAnsi="宋体" w:hint="eastAsia"/>
          <w:bCs/>
          <w:sz w:val="24"/>
          <w:szCs w:val="24"/>
          <w:lang w:bidi="zh-CN"/>
        </w:rPr>
        <w:lastRenderedPageBreak/>
        <w:t>考核金；竣工结算至总金额的</w:t>
      </w:r>
      <w:r>
        <w:rPr>
          <w:rFonts w:ascii="宋体" w:hAnsi="宋体" w:hint="eastAsia"/>
          <w:bCs/>
          <w:sz w:val="24"/>
          <w:szCs w:val="24"/>
          <w:lang w:bidi="zh-CN"/>
        </w:rPr>
        <w:t>97%</w:t>
      </w:r>
      <w:r>
        <w:rPr>
          <w:rFonts w:ascii="宋体" w:hAnsi="宋体" w:hint="eastAsia"/>
          <w:bCs/>
          <w:sz w:val="24"/>
          <w:szCs w:val="24"/>
          <w:lang w:bidi="zh-CN"/>
        </w:rPr>
        <w:t>；验收合格满一年后一个月内付清预留的</w:t>
      </w:r>
      <w:r>
        <w:rPr>
          <w:rFonts w:ascii="宋体" w:hAnsi="宋体" w:hint="eastAsia"/>
          <w:bCs/>
          <w:sz w:val="24"/>
          <w:szCs w:val="24"/>
          <w:lang w:bidi="zh-CN"/>
        </w:rPr>
        <w:t>3%</w:t>
      </w:r>
      <w:r>
        <w:rPr>
          <w:rFonts w:ascii="宋体" w:hAnsi="宋体" w:hint="eastAsia"/>
          <w:bCs/>
          <w:sz w:val="24"/>
          <w:szCs w:val="24"/>
          <w:lang w:bidi="zh-CN"/>
        </w:rPr>
        <w:t>。目前累计支付合同金额</w:t>
      </w:r>
      <w:r>
        <w:rPr>
          <w:rFonts w:ascii="宋体" w:hAnsi="宋体" w:hint="eastAsia"/>
          <w:bCs/>
          <w:sz w:val="24"/>
          <w:szCs w:val="24"/>
          <w:lang w:bidi="zh-CN"/>
        </w:rPr>
        <w:t>31.79</w:t>
      </w:r>
      <w:r>
        <w:rPr>
          <w:rFonts w:ascii="宋体" w:hAnsi="宋体" w:hint="eastAsia"/>
          <w:bCs/>
          <w:sz w:val="24"/>
          <w:szCs w:val="24"/>
          <w:lang w:bidi="zh-CN"/>
        </w:rPr>
        <w:t>万元，</w:t>
      </w:r>
      <w:r>
        <w:rPr>
          <w:rFonts w:ascii="宋体" w:hAnsi="宋体" w:hint="eastAsia"/>
          <w:bCs/>
          <w:sz w:val="24"/>
          <w:szCs w:val="24"/>
          <w:lang w:bidi="zh-CN"/>
        </w:rPr>
        <w:t>项目公司已核定产值</w:t>
      </w:r>
      <w:r>
        <w:rPr>
          <w:rFonts w:ascii="宋体" w:hAnsi="宋体" w:hint="eastAsia"/>
          <w:bCs/>
          <w:sz w:val="24"/>
          <w:szCs w:val="24"/>
          <w:lang w:bidi="zh-CN"/>
        </w:rPr>
        <w:t>30.10</w:t>
      </w:r>
      <w:r>
        <w:rPr>
          <w:rFonts w:ascii="宋体" w:hAnsi="宋体" w:hint="eastAsia"/>
          <w:bCs/>
          <w:sz w:val="24"/>
          <w:szCs w:val="24"/>
          <w:lang w:bidi="zh-CN"/>
        </w:rPr>
        <w:t>万</w:t>
      </w:r>
      <w:r>
        <w:rPr>
          <w:rFonts w:ascii="宋体" w:hAnsi="宋体" w:hint="eastAsia"/>
          <w:bCs/>
          <w:sz w:val="24"/>
          <w:szCs w:val="24"/>
          <w:lang w:bidi="zh-CN"/>
        </w:rPr>
        <w:t>元，</w:t>
      </w:r>
      <w:r>
        <w:rPr>
          <w:rFonts w:ascii="宋体" w:hAnsi="宋体" w:hint="eastAsia"/>
          <w:bCs/>
          <w:sz w:val="24"/>
          <w:szCs w:val="24"/>
          <w:lang w:bidi="zh-CN"/>
        </w:rPr>
        <w:t>计划在</w:t>
      </w:r>
      <w:r>
        <w:rPr>
          <w:rFonts w:ascii="宋体" w:hAnsi="宋体" w:hint="eastAsia"/>
          <w:bCs/>
          <w:sz w:val="24"/>
          <w:szCs w:val="24"/>
          <w:lang w:bidi="zh-CN"/>
        </w:rPr>
        <w:t>8</w:t>
      </w:r>
      <w:r>
        <w:rPr>
          <w:rFonts w:ascii="宋体" w:hAnsi="宋体" w:hint="eastAsia"/>
          <w:bCs/>
          <w:sz w:val="24"/>
          <w:szCs w:val="24"/>
          <w:lang w:bidi="zh-CN"/>
        </w:rPr>
        <w:t>月份支付</w:t>
      </w:r>
      <w:r>
        <w:rPr>
          <w:rFonts w:ascii="宋体" w:hAnsi="宋体" w:hint="eastAsia"/>
          <w:bCs/>
          <w:sz w:val="24"/>
          <w:szCs w:val="24"/>
          <w:lang w:bidi="zh-CN"/>
        </w:rPr>
        <w:t>核定产值的</w:t>
      </w:r>
      <w:r>
        <w:rPr>
          <w:rFonts w:ascii="宋体" w:hAnsi="宋体" w:hint="eastAsia"/>
          <w:bCs/>
          <w:sz w:val="24"/>
          <w:szCs w:val="24"/>
          <w:lang w:bidi="zh-CN"/>
        </w:rPr>
        <w:t>70%</w:t>
      </w:r>
      <w:r>
        <w:rPr>
          <w:rFonts w:ascii="宋体" w:hAnsi="宋体" w:hint="eastAsia"/>
          <w:bCs/>
          <w:sz w:val="24"/>
          <w:szCs w:val="24"/>
          <w:lang w:bidi="zh-CN"/>
        </w:rPr>
        <w:t>，即</w:t>
      </w:r>
      <w:r>
        <w:rPr>
          <w:rFonts w:ascii="宋体" w:hAnsi="宋体" w:hint="eastAsia"/>
          <w:bCs/>
          <w:sz w:val="24"/>
          <w:szCs w:val="24"/>
          <w:lang w:bidi="zh-CN"/>
        </w:rPr>
        <w:t>21.06</w:t>
      </w:r>
      <w:r>
        <w:rPr>
          <w:rFonts w:ascii="宋体" w:hAnsi="宋体" w:hint="eastAsia"/>
          <w:bCs/>
          <w:sz w:val="24"/>
          <w:szCs w:val="24"/>
          <w:lang w:bidi="zh-CN"/>
        </w:rPr>
        <w:t>万元，符合合同的规定；</w:t>
      </w:r>
    </w:p>
    <w:p w14:paraId="7C1634F1" w14:textId="77777777" w:rsidR="00DE542F" w:rsidRDefault="00EE3B13">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月</w:t>
      </w:r>
      <w:r>
        <w:rPr>
          <w:rFonts w:ascii="宋体" w:hAnsi="宋体" w:hint="eastAsia"/>
          <w:bCs/>
          <w:sz w:val="24"/>
          <w:szCs w:val="24"/>
          <w:lang w:bidi="zh-CN"/>
        </w:rPr>
        <w:t>12</w:t>
      </w:r>
      <w:r>
        <w:rPr>
          <w:rFonts w:ascii="宋体" w:hAnsi="宋体" w:hint="eastAsia"/>
          <w:bCs/>
          <w:sz w:val="24"/>
          <w:szCs w:val="24"/>
          <w:lang w:bidi="zh-CN"/>
        </w:rPr>
        <w:t>日签订的《福州正茂望山筑项目电梯设备购销合同》，合同总金额为</w:t>
      </w:r>
      <w:r>
        <w:rPr>
          <w:rFonts w:ascii="宋体" w:hAnsi="宋体"/>
          <w:bCs/>
          <w:sz w:val="24"/>
          <w:szCs w:val="24"/>
          <w:lang w:bidi="zh-CN"/>
        </w:rPr>
        <w:t>507.296</w:t>
      </w:r>
      <w:r>
        <w:rPr>
          <w:rFonts w:ascii="宋体" w:hAnsi="宋体" w:hint="eastAsia"/>
          <w:bCs/>
          <w:sz w:val="24"/>
          <w:szCs w:val="24"/>
          <w:lang w:bidi="zh-CN"/>
        </w:rPr>
        <w:t>万元，对方单位名称上海三菱电梯有限公司，约定合同签订后需方将合理安排设备进场计划并通知乙方生产，收到乙方保函后需支付所排产电梯设备款</w:t>
      </w:r>
      <w:r>
        <w:rPr>
          <w:rFonts w:ascii="宋体" w:hAnsi="宋体" w:hint="eastAsia"/>
          <w:bCs/>
          <w:sz w:val="24"/>
          <w:szCs w:val="24"/>
          <w:lang w:bidi="zh-CN"/>
        </w:rPr>
        <w:t>20%</w:t>
      </w:r>
      <w:r>
        <w:rPr>
          <w:rFonts w:ascii="宋体" w:hAnsi="宋体" w:hint="eastAsia"/>
          <w:bCs/>
          <w:sz w:val="24"/>
          <w:szCs w:val="24"/>
          <w:lang w:bidi="zh-CN"/>
        </w:rPr>
        <w:t>给乙方；乙方于《电梯生产安排通知》指定交货日前</w:t>
      </w:r>
      <w:r>
        <w:rPr>
          <w:rFonts w:ascii="宋体" w:hAnsi="宋体" w:hint="eastAsia"/>
          <w:bCs/>
          <w:sz w:val="24"/>
          <w:szCs w:val="24"/>
          <w:lang w:bidi="zh-CN"/>
        </w:rPr>
        <w:t>35</w:t>
      </w:r>
      <w:r>
        <w:rPr>
          <w:rFonts w:ascii="宋体" w:hAnsi="宋体" w:hint="eastAsia"/>
          <w:bCs/>
          <w:sz w:val="24"/>
          <w:szCs w:val="24"/>
          <w:lang w:bidi="zh-CN"/>
        </w:rPr>
        <w:t>天</w:t>
      </w:r>
      <w:r>
        <w:rPr>
          <w:rFonts w:ascii="宋体" w:hAnsi="宋体" w:hint="eastAsia"/>
          <w:bCs/>
          <w:sz w:val="24"/>
          <w:szCs w:val="24"/>
          <w:lang w:bidi="zh-CN"/>
        </w:rPr>
        <w:t>开具</w:t>
      </w:r>
      <w:r>
        <w:rPr>
          <w:rFonts w:ascii="宋体" w:hAnsi="宋体" w:hint="eastAsia"/>
          <w:bCs/>
          <w:sz w:val="24"/>
          <w:szCs w:val="24"/>
          <w:lang w:bidi="zh-CN"/>
        </w:rPr>
        <w:t>该批次设备总价</w:t>
      </w:r>
      <w:r>
        <w:rPr>
          <w:rFonts w:ascii="宋体" w:hAnsi="宋体" w:hint="eastAsia"/>
          <w:bCs/>
          <w:sz w:val="24"/>
          <w:szCs w:val="24"/>
          <w:lang w:bidi="zh-CN"/>
        </w:rPr>
        <w:t>35%</w:t>
      </w:r>
      <w:r>
        <w:rPr>
          <w:rFonts w:ascii="宋体" w:hAnsi="宋体" w:hint="eastAsia"/>
          <w:bCs/>
          <w:sz w:val="24"/>
          <w:szCs w:val="24"/>
          <w:lang w:bidi="zh-CN"/>
        </w:rPr>
        <w:t>“见索即付”银行保函，正茂方于收到保函之日起</w:t>
      </w:r>
      <w:r>
        <w:rPr>
          <w:rFonts w:ascii="宋体" w:hAnsi="宋体" w:hint="eastAsia"/>
          <w:bCs/>
          <w:sz w:val="24"/>
          <w:szCs w:val="24"/>
          <w:lang w:bidi="zh-CN"/>
        </w:rPr>
        <w:t>15</w:t>
      </w:r>
      <w:r>
        <w:rPr>
          <w:rFonts w:ascii="宋体" w:hAnsi="宋体" w:hint="eastAsia"/>
          <w:bCs/>
          <w:sz w:val="24"/>
          <w:szCs w:val="24"/>
          <w:lang w:bidi="zh-CN"/>
        </w:rPr>
        <w:t>个工作日内向乙方支付相应批次设备总价的</w:t>
      </w:r>
      <w:r>
        <w:rPr>
          <w:rFonts w:ascii="宋体" w:hAnsi="宋体" w:hint="eastAsia"/>
          <w:bCs/>
          <w:sz w:val="24"/>
          <w:szCs w:val="24"/>
          <w:lang w:bidi="zh-CN"/>
        </w:rPr>
        <w:t>35%</w:t>
      </w:r>
      <w:r>
        <w:rPr>
          <w:rFonts w:ascii="宋体" w:hAnsi="宋体" w:hint="eastAsia"/>
          <w:bCs/>
          <w:sz w:val="24"/>
          <w:szCs w:val="24"/>
          <w:lang w:bidi="zh-CN"/>
        </w:rPr>
        <w:t>；</w:t>
      </w:r>
      <w:r>
        <w:rPr>
          <w:rFonts w:ascii="宋体" w:hAnsi="宋体" w:hint="eastAsia"/>
          <w:bCs/>
          <w:sz w:val="24"/>
          <w:szCs w:val="24"/>
          <w:lang w:bidi="zh-CN"/>
        </w:rPr>
        <w:t>排产</w:t>
      </w:r>
      <w:r>
        <w:rPr>
          <w:rFonts w:ascii="宋体" w:hAnsi="宋体" w:hint="eastAsia"/>
          <w:bCs/>
          <w:sz w:val="24"/>
          <w:szCs w:val="24"/>
          <w:lang w:bidi="zh-CN"/>
        </w:rPr>
        <w:t>货物全部到工地并经需方</w:t>
      </w:r>
      <w:r>
        <w:rPr>
          <w:rFonts w:ascii="宋体" w:hAnsi="宋体" w:hint="eastAsia"/>
          <w:bCs/>
          <w:sz w:val="24"/>
          <w:szCs w:val="24"/>
          <w:lang w:bidi="zh-CN"/>
        </w:rPr>
        <w:t>验收合格之日起</w:t>
      </w:r>
      <w:r>
        <w:rPr>
          <w:rFonts w:ascii="宋体" w:hAnsi="宋体" w:hint="eastAsia"/>
          <w:bCs/>
          <w:sz w:val="24"/>
          <w:szCs w:val="24"/>
          <w:lang w:bidi="zh-CN"/>
        </w:rPr>
        <w:t>10</w:t>
      </w:r>
      <w:r>
        <w:rPr>
          <w:rFonts w:ascii="宋体" w:hAnsi="宋体" w:hint="eastAsia"/>
          <w:bCs/>
          <w:sz w:val="24"/>
          <w:szCs w:val="24"/>
          <w:lang w:bidi="zh-CN"/>
        </w:rPr>
        <w:t>个工作日内支付设备总价的</w:t>
      </w:r>
      <w:r>
        <w:rPr>
          <w:rFonts w:ascii="宋体" w:hAnsi="宋体" w:hint="eastAsia"/>
          <w:bCs/>
          <w:sz w:val="24"/>
          <w:szCs w:val="24"/>
          <w:lang w:bidi="zh-CN"/>
        </w:rPr>
        <w:t>25%</w:t>
      </w:r>
      <w:r>
        <w:rPr>
          <w:rFonts w:ascii="宋体" w:hAnsi="宋体" w:hint="eastAsia"/>
          <w:bCs/>
          <w:sz w:val="24"/>
          <w:szCs w:val="24"/>
          <w:lang w:bidi="zh-CN"/>
        </w:rPr>
        <w:t>；乙方取得政府主管部门颁发的电梯证明等相关文件移交给需方</w:t>
      </w:r>
      <w:r>
        <w:rPr>
          <w:rFonts w:ascii="宋体" w:hAnsi="宋体" w:hint="eastAsia"/>
          <w:bCs/>
          <w:sz w:val="24"/>
          <w:szCs w:val="24"/>
          <w:lang w:bidi="zh-CN"/>
        </w:rPr>
        <w:t>10</w:t>
      </w:r>
      <w:r>
        <w:rPr>
          <w:rFonts w:ascii="宋体" w:hAnsi="宋体" w:hint="eastAsia"/>
          <w:bCs/>
          <w:sz w:val="24"/>
          <w:szCs w:val="24"/>
          <w:lang w:bidi="zh-CN"/>
        </w:rPr>
        <w:t>个工作日内，需方与乙方结清该批次设备余款。截至目前已</w:t>
      </w:r>
      <w:r>
        <w:rPr>
          <w:rFonts w:ascii="宋体" w:hAnsi="宋体" w:hint="eastAsia"/>
          <w:bCs/>
          <w:sz w:val="24"/>
          <w:szCs w:val="24"/>
          <w:lang w:bidi="zh-CN"/>
        </w:rPr>
        <w:t>收到部分货物</w:t>
      </w:r>
      <w:r>
        <w:rPr>
          <w:rFonts w:ascii="宋体" w:hAnsi="宋体" w:hint="eastAsia"/>
          <w:bCs/>
          <w:sz w:val="24"/>
          <w:szCs w:val="24"/>
          <w:lang w:bidi="zh-CN"/>
        </w:rPr>
        <w:t>，合同已支付</w:t>
      </w:r>
      <w:r>
        <w:rPr>
          <w:rFonts w:ascii="宋体" w:hAnsi="宋体" w:hint="eastAsia"/>
          <w:bCs/>
          <w:sz w:val="24"/>
          <w:szCs w:val="24"/>
          <w:lang w:bidi="zh-CN"/>
        </w:rPr>
        <w:t>279.01</w:t>
      </w:r>
      <w:r>
        <w:rPr>
          <w:rFonts w:ascii="宋体" w:hAnsi="宋体" w:hint="eastAsia"/>
          <w:bCs/>
          <w:sz w:val="24"/>
          <w:szCs w:val="24"/>
          <w:lang w:bidi="zh-CN"/>
        </w:rPr>
        <w:t>万元，本次计划在</w:t>
      </w:r>
      <w:r>
        <w:rPr>
          <w:rFonts w:ascii="宋体" w:hAnsi="宋体" w:hint="eastAsia"/>
          <w:bCs/>
          <w:sz w:val="24"/>
          <w:szCs w:val="24"/>
          <w:lang w:bidi="zh-CN"/>
        </w:rPr>
        <w:t>8</w:t>
      </w:r>
      <w:r>
        <w:rPr>
          <w:rFonts w:ascii="宋体" w:hAnsi="宋体" w:hint="eastAsia"/>
          <w:bCs/>
          <w:sz w:val="24"/>
          <w:szCs w:val="24"/>
          <w:lang w:bidi="zh-CN"/>
        </w:rPr>
        <w:t>月份支付合同</w:t>
      </w:r>
      <w:r>
        <w:rPr>
          <w:rFonts w:ascii="宋体" w:hAnsi="宋体" w:hint="eastAsia"/>
          <w:bCs/>
          <w:sz w:val="24"/>
          <w:szCs w:val="24"/>
          <w:lang w:bidi="zh-CN"/>
        </w:rPr>
        <w:t>价款</w:t>
      </w:r>
      <w:r>
        <w:rPr>
          <w:rFonts w:ascii="宋体" w:hAnsi="宋体" w:hint="eastAsia"/>
          <w:bCs/>
          <w:sz w:val="24"/>
          <w:szCs w:val="24"/>
          <w:lang w:bidi="zh-CN"/>
        </w:rPr>
        <w:t>40.58</w:t>
      </w:r>
      <w:r>
        <w:rPr>
          <w:rFonts w:ascii="宋体" w:hAnsi="宋体" w:hint="eastAsia"/>
          <w:bCs/>
          <w:sz w:val="24"/>
          <w:szCs w:val="24"/>
          <w:lang w:bidi="zh-CN"/>
        </w:rPr>
        <w:t>万元，该笔计划支付款项合理；</w:t>
      </w:r>
    </w:p>
    <w:p w14:paraId="7AF9EEDE" w14:textId="77777777" w:rsidR="00DE542F" w:rsidRDefault="00EE3B13">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根据项目公司</w:t>
      </w:r>
      <w:r>
        <w:rPr>
          <w:rFonts w:ascii="宋体" w:hAnsi="宋体" w:hint="eastAsia"/>
          <w:bCs/>
          <w:sz w:val="24"/>
          <w:szCs w:val="24"/>
          <w:lang w:bidi="zh-CN"/>
        </w:rPr>
        <w:t>202</w:t>
      </w:r>
      <w:r>
        <w:rPr>
          <w:rFonts w:ascii="宋体" w:hAnsi="宋体" w:hint="eastAsia"/>
          <w:bCs/>
          <w:sz w:val="24"/>
          <w:szCs w:val="24"/>
          <w:lang w:bidi="zh-CN"/>
        </w:rPr>
        <w:t>1</w:t>
      </w:r>
      <w:r>
        <w:rPr>
          <w:rFonts w:ascii="宋体" w:hAnsi="宋体" w:hint="eastAsia"/>
          <w:bCs/>
          <w:sz w:val="24"/>
          <w:szCs w:val="24"/>
          <w:lang w:bidi="zh-CN"/>
        </w:rPr>
        <w:t>年</w:t>
      </w:r>
      <w:r>
        <w:rPr>
          <w:rFonts w:ascii="宋体" w:hAnsi="宋体" w:hint="eastAsia"/>
          <w:bCs/>
          <w:sz w:val="24"/>
          <w:szCs w:val="24"/>
          <w:lang w:bidi="zh-CN"/>
        </w:rPr>
        <w:t>6</w:t>
      </w:r>
      <w:r>
        <w:rPr>
          <w:rFonts w:ascii="宋体" w:hAnsi="宋体" w:hint="eastAsia"/>
          <w:bCs/>
          <w:sz w:val="24"/>
          <w:szCs w:val="24"/>
          <w:lang w:bidi="zh-CN"/>
        </w:rPr>
        <w:t>月</w:t>
      </w:r>
      <w:r>
        <w:rPr>
          <w:rFonts w:ascii="宋体" w:hAnsi="宋体" w:hint="eastAsia"/>
          <w:bCs/>
          <w:sz w:val="24"/>
          <w:szCs w:val="24"/>
          <w:lang w:bidi="zh-CN"/>
        </w:rPr>
        <w:t>15</w:t>
      </w:r>
      <w:r>
        <w:rPr>
          <w:rFonts w:ascii="宋体" w:hAnsi="宋体" w:hint="eastAsia"/>
          <w:bCs/>
          <w:sz w:val="24"/>
          <w:szCs w:val="24"/>
          <w:lang w:bidi="zh-CN"/>
        </w:rPr>
        <w:t>日签订的《正茂望山筑项目大区幕墙工程》，</w:t>
      </w:r>
      <w:r>
        <w:rPr>
          <w:rFonts w:ascii="宋体" w:hAnsi="宋体" w:hint="eastAsia"/>
          <w:bCs/>
          <w:sz w:val="24"/>
          <w:szCs w:val="24"/>
          <w:lang w:bidi="zh-CN"/>
        </w:rPr>
        <w:t>对方单位名称中建远泰幕墙装饰工程有限公司，</w:t>
      </w:r>
      <w:r>
        <w:rPr>
          <w:rFonts w:ascii="宋体" w:hAnsi="宋体" w:hint="eastAsia"/>
          <w:bCs/>
          <w:sz w:val="24"/>
          <w:szCs w:val="24"/>
          <w:lang w:bidi="zh-CN"/>
        </w:rPr>
        <w:t>合同总金额为</w:t>
      </w:r>
      <w:r>
        <w:rPr>
          <w:rFonts w:ascii="宋体" w:hAnsi="宋体" w:hint="eastAsia"/>
          <w:bCs/>
          <w:sz w:val="24"/>
          <w:szCs w:val="24"/>
          <w:lang w:bidi="zh-CN"/>
        </w:rPr>
        <w:t>5</w:t>
      </w:r>
      <w:r>
        <w:rPr>
          <w:rFonts w:ascii="宋体" w:hAnsi="宋体" w:hint="eastAsia"/>
          <w:bCs/>
          <w:sz w:val="24"/>
          <w:szCs w:val="24"/>
          <w:lang w:bidi="zh-CN"/>
        </w:rPr>
        <w:t>88.6</w:t>
      </w:r>
      <w:r>
        <w:rPr>
          <w:rFonts w:ascii="宋体" w:hAnsi="宋体" w:hint="eastAsia"/>
          <w:bCs/>
          <w:sz w:val="24"/>
          <w:szCs w:val="24"/>
          <w:lang w:bidi="zh-CN"/>
        </w:rPr>
        <w:t>2</w:t>
      </w:r>
      <w:r>
        <w:rPr>
          <w:rFonts w:ascii="宋体" w:hAnsi="宋体" w:hint="eastAsia"/>
          <w:bCs/>
          <w:sz w:val="24"/>
          <w:szCs w:val="24"/>
          <w:lang w:bidi="zh-CN"/>
        </w:rPr>
        <w:t>万元，付款</w:t>
      </w:r>
      <w:r>
        <w:rPr>
          <w:rFonts w:ascii="宋体" w:hAnsi="宋体" w:hint="eastAsia"/>
          <w:bCs/>
          <w:sz w:val="24"/>
          <w:szCs w:val="24"/>
          <w:lang w:bidi="zh-CN"/>
        </w:rPr>
        <w:t>节点</w:t>
      </w:r>
      <w:r>
        <w:rPr>
          <w:rFonts w:ascii="宋体" w:hAnsi="宋体" w:hint="eastAsia"/>
          <w:bCs/>
          <w:sz w:val="24"/>
          <w:szCs w:val="24"/>
          <w:lang w:bidi="zh-CN"/>
        </w:rPr>
        <w:t>为：每月</w:t>
      </w:r>
      <w:r>
        <w:rPr>
          <w:rFonts w:ascii="宋体" w:hAnsi="宋体" w:hint="eastAsia"/>
          <w:bCs/>
          <w:sz w:val="24"/>
          <w:szCs w:val="24"/>
          <w:lang w:bidi="zh-CN"/>
        </w:rPr>
        <w:t>进度款</w:t>
      </w:r>
      <w:r>
        <w:rPr>
          <w:rFonts w:ascii="宋体" w:hAnsi="宋体" w:hint="eastAsia"/>
          <w:bCs/>
          <w:sz w:val="24"/>
          <w:szCs w:val="24"/>
          <w:lang w:bidi="zh-CN"/>
        </w:rPr>
        <w:t>=[</w:t>
      </w:r>
      <w:r>
        <w:rPr>
          <w:rFonts w:ascii="宋体" w:hAnsi="宋体" w:hint="eastAsia"/>
          <w:bCs/>
          <w:sz w:val="24"/>
          <w:szCs w:val="24"/>
          <w:lang w:bidi="zh-CN"/>
        </w:rPr>
        <w:t>每月实际完成工程产量</w:t>
      </w:r>
      <w:r>
        <w:rPr>
          <w:rFonts w:ascii="宋体" w:hAnsi="宋体" w:hint="eastAsia"/>
          <w:bCs/>
          <w:sz w:val="24"/>
          <w:szCs w:val="24"/>
          <w:lang w:bidi="zh-CN"/>
        </w:rPr>
        <w:t>-</w:t>
      </w:r>
      <w:r>
        <w:rPr>
          <w:rFonts w:ascii="宋体" w:hAnsi="宋体" w:hint="eastAsia"/>
          <w:bCs/>
          <w:sz w:val="24"/>
          <w:szCs w:val="24"/>
          <w:lang w:bidi="zh-CN"/>
        </w:rPr>
        <w:t>甲供材料</w:t>
      </w:r>
      <w:r>
        <w:rPr>
          <w:rFonts w:ascii="宋体" w:hAnsi="宋体" w:hint="eastAsia"/>
          <w:bCs/>
          <w:sz w:val="24"/>
          <w:szCs w:val="24"/>
          <w:lang w:bidi="zh-CN"/>
        </w:rPr>
        <w:t>]*70%-</w:t>
      </w:r>
      <w:r>
        <w:rPr>
          <w:rFonts w:ascii="宋体" w:hAnsi="宋体" w:hint="eastAsia"/>
          <w:bCs/>
          <w:sz w:val="24"/>
          <w:szCs w:val="24"/>
          <w:lang w:bidi="zh-CN"/>
        </w:rPr>
        <w:t>当前应扣费用；工程全部完工，付至签约合同价的</w:t>
      </w:r>
      <w:r>
        <w:rPr>
          <w:rFonts w:ascii="宋体" w:hAnsi="宋体" w:hint="eastAsia"/>
          <w:bCs/>
          <w:sz w:val="24"/>
          <w:szCs w:val="24"/>
          <w:lang w:bidi="zh-CN"/>
        </w:rPr>
        <w:t>85%</w:t>
      </w:r>
      <w:r>
        <w:rPr>
          <w:rFonts w:ascii="宋体" w:hAnsi="宋体" w:hint="eastAsia"/>
          <w:bCs/>
          <w:sz w:val="24"/>
          <w:szCs w:val="24"/>
          <w:lang w:bidi="zh-CN"/>
        </w:rPr>
        <w:t>；工程结算完成之日</w:t>
      </w:r>
      <w:r>
        <w:rPr>
          <w:rFonts w:ascii="宋体" w:hAnsi="宋体" w:hint="eastAsia"/>
          <w:bCs/>
          <w:sz w:val="24"/>
          <w:szCs w:val="24"/>
          <w:lang w:bidi="zh-CN"/>
        </w:rPr>
        <w:t>60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；工程结算款的</w:t>
      </w:r>
      <w:r>
        <w:rPr>
          <w:rFonts w:ascii="宋体" w:hAnsi="宋体" w:hint="eastAsia"/>
          <w:bCs/>
          <w:sz w:val="24"/>
          <w:szCs w:val="24"/>
          <w:lang w:bidi="zh-CN"/>
        </w:rPr>
        <w:t>3%</w:t>
      </w:r>
      <w:r>
        <w:rPr>
          <w:rFonts w:ascii="宋体" w:hAnsi="宋体" w:hint="eastAsia"/>
          <w:bCs/>
          <w:sz w:val="24"/>
          <w:szCs w:val="24"/>
          <w:lang w:bidi="zh-CN"/>
        </w:rPr>
        <w:t>作为质保金</w:t>
      </w:r>
      <w:r>
        <w:rPr>
          <w:rFonts w:ascii="宋体" w:hAnsi="宋体" w:hint="eastAsia"/>
          <w:bCs/>
          <w:sz w:val="24"/>
          <w:szCs w:val="24"/>
          <w:lang w:bidi="zh-CN"/>
        </w:rPr>
        <w:t>。合同已支付</w:t>
      </w:r>
      <w:r>
        <w:rPr>
          <w:rFonts w:ascii="宋体" w:hAnsi="宋体" w:hint="eastAsia"/>
          <w:bCs/>
          <w:sz w:val="24"/>
          <w:szCs w:val="24"/>
          <w:lang w:bidi="zh-CN"/>
        </w:rPr>
        <w:t>0.00</w:t>
      </w:r>
      <w:r>
        <w:rPr>
          <w:rFonts w:ascii="宋体" w:hAnsi="宋体" w:hint="eastAsia"/>
          <w:bCs/>
          <w:sz w:val="24"/>
          <w:szCs w:val="24"/>
          <w:lang w:bidi="zh-CN"/>
        </w:rPr>
        <w:t>万元，</w:t>
      </w:r>
      <w:r>
        <w:rPr>
          <w:rFonts w:ascii="宋体" w:hAnsi="宋体" w:hint="eastAsia"/>
          <w:bCs/>
          <w:sz w:val="24"/>
          <w:szCs w:val="24"/>
          <w:lang w:bidi="zh-CN"/>
        </w:rPr>
        <w:t>本次核定完工量</w:t>
      </w:r>
      <w:r>
        <w:rPr>
          <w:rFonts w:ascii="宋体" w:hAnsi="宋体" w:hint="eastAsia"/>
          <w:bCs/>
          <w:sz w:val="24"/>
          <w:szCs w:val="24"/>
          <w:lang w:bidi="zh-CN"/>
        </w:rPr>
        <w:t>70.20</w:t>
      </w:r>
      <w:r>
        <w:rPr>
          <w:rFonts w:ascii="宋体" w:hAnsi="宋体" w:hint="eastAsia"/>
          <w:bCs/>
          <w:sz w:val="24"/>
          <w:szCs w:val="24"/>
          <w:lang w:bidi="zh-CN"/>
        </w:rPr>
        <w:t>万元</w:t>
      </w:r>
      <w:r>
        <w:rPr>
          <w:rFonts w:ascii="宋体" w:hAnsi="宋体" w:hint="eastAsia"/>
          <w:bCs/>
          <w:sz w:val="24"/>
          <w:szCs w:val="24"/>
          <w:lang w:bidi="zh-CN"/>
        </w:rPr>
        <w:t>，故项目公司计划在</w:t>
      </w:r>
      <w:r>
        <w:rPr>
          <w:rFonts w:ascii="宋体" w:hAnsi="宋体" w:hint="eastAsia"/>
          <w:bCs/>
          <w:sz w:val="24"/>
          <w:szCs w:val="24"/>
          <w:lang w:bidi="zh-CN"/>
        </w:rPr>
        <w:t>8</w:t>
      </w:r>
      <w:r>
        <w:rPr>
          <w:rFonts w:ascii="宋体" w:hAnsi="宋体" w:hint="eastAsia"/>
          <w:bCs/>
          <w:sz w:val="24"/>
          <w:szCs w:val="24"/>
          <w:lang w:bidi="zh-CN"/>
        </w:rPr>
        <w:t>月份支付</w:t>
      </w:r>
      <w:r>
        <w:rPr>
          <w:rFonts w:ascii="宋体" w:hAnsi="宋体" w:hint="eastAsia"/>
          <w:bCs/>
          <w:sz w:val="24"/>
          <w:szCs w:val="24"/>
          <w:lang w:bidi="zh-CN"/>
        </w:rPr>
        <w:t>核定工程量的</w:t>
      </w:r>
      <w:r>
        <w:rPr>
          <w:rFonts w:ascii="宋体" w:hAnsi="宋体" w:hint="eastAsia"/>
          <w:bCs/>
          <w:sz w:val="24"/>
          <w:szCs w:val="24"/>
          <w:lang w:bidi="zh-CN"/>
        </w:rPr>
        <w:t>70%</w:t>
      </w:r>
      <w:r>
        <w:rPr>
          <w:rFonts w:ascii="宋体" w:hAnsi="宋体" w:hint="eastAsia"/>
          <w:bCs/>
          <w:sz w:val="24"/>
          <w:szCs w:val="24"/>
          <w:lang w:bidi="zh-CN"/>
        </w:rPr>
        <w:t>，即</w:t>
      </w:r>
      <w:r>
        <w:rPr>
          <w:rFonts w:ascii="宋体" w:hAnsi="宋体" w:hint="eastAsia"/>
          <w:bCs/>
          <w:sz w:val="24"/>
          <w:szCs w:val="24"/>
          <w:lang w:bidi="zh-CN"/>
        </w:rPr>
        <w:t>49.14</w:t>
      </w:r>
      <w:r>
        <w:rPr>
          <w:rFonts w:ascii="宋体" w:hAnsi="宋体" w:hint="eastAsia"/>
          <w:bCs/>
          <w:sz w:val="24"/>
          <w:szCs w:val="24"/>
          <w:lang w:bidi="zh-CN"/>
        </w:rPr>
        <w:t>万元，符合合同规定，</w:t>
      </w:r>
      <w:r>
        <w:rPr>
          <w:rFonts w:ascii="宋体" w:hAnsi="宋体"/>
          <w:bCs/>
          <w:sz w:val="24"/>
          <w:szCs w:val="24"/>
          <w:lang w:bidi="zh-CN"/>
        </w:rPr>
        <w:t>该项支付</w:t>
      </w:r>
      <w:r>
        <w:rPr>
          <w:rFonts w:ascii="宋体" w:hAnsi="宋体" w:hint="eastAsia"/>
          <w:bCs/>
          <w:sz w:val="24"/>
          <w:szCs w:val="24"/>
          <w:lang w:bidi="zh-CN"/>
        </w:rPr>
        <w:t>计划合理；</w:t>
      </w:r>
    </w:p>
    <w:p w14:paraId="614DBB73" w14:textId="77777777" w:rsidR="00DE542F" w:rsidRDefault="00EE3B13">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bCs/>
          <w:sz w:val="24"/>
          <w:szCs w:val="24"/>
          <w:lang w:bidi="zh-CN"/>
        </w:rPr>
        <w:t>项目公司</w:t>
      </w:r>
      <w:r>
        <w:rPr>
          <w:rFonts w:ascii="宋体" w:hAnsi="宋体" w:hint="eastAsia"/>
          <w:bCs/>
          <w:sz w:val="24"/>
          <w:szCs w:val="24"/>
          <w:lang w:bidi="zh-CN"/>
        </w:rPr>
        <w:t>计划在</w:t>
      </w:r>
      <w:r>
        <w:rPr>
          <w:rFonts w:ascii="宋体" w:hAnsi="宋体"/>
          <w:bCs/>
          <w:sz w:val="24"/>
          <w:szCs w:val="24"/>
          <w:lang w:bidi="zh-CN"/>
        </w:rPr>
        <w:t>202</w:t>
      </w:r>
      <w:r>
        <w:rPr>
          <w:rFonts w:ascii="宋体" w:hAnsi="宋体" w:hint="eastAsia"/>
          <w:bCs/>
          <w:sz w:val="24"/>
          <w:szCs w:val="24"/>
          <w:lang w:bidi="zh-CN"/>
        </w:rPr>
        <w:t>1</w:t>
      </w:r>
      <w:r>
        <w:rPr>
          <w:rFonts w:ascii="宋体" w:hAnsi="宋体"/>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bCs/>
          <w:sz w:val="24"/>
          <w:szCs w:val="24"/>
          <w:lang w:bidi="zh-CN"/>
        </w:rPr>
        <w:t>签</w:t>
      </w:r>
      <w:r>
        <w:rPr>
          <w:rFonts w:ascii="宋体" w:hAnsi="宋体" w:hint="eastAsia"/>
          <w:bCs/>
          <w:sz w:val="24"/>
          <w:szCs w:val="24"/>
          <w:lang w:bidi="zh-CN"/>
        </w:rPr>
        <w:t>约</w:t>
      </w:r>
      <w:r>
        <w:rPr>
          <w:rFonts w:ascii="宋体" w:hAnsi="宋体"/>
          <w:bCs/>
          <w:sz w:val="24"/>
          <w:szCs w:val="24"/>
          <w:lang w:bidi="zh-CN"/>
        </w:rPr>
        <w:t>《</w:t>
      </w:r>
      <w:r>
        <w:rPr>
          <w:rFonts w:ascii="宋体" w:hAnsi="宋体" w:hint="eastAsia"/>
          <w:bCs/>
          <w:sz w:val="24"/>
          <w:szCs w:val="24"/>
          <w:lang w:bidi="zh-CN"/>
        </w:rPr>
        <w:t>正茂望山筑项目栏杆施工及供货合同</w:t>
      </w:r>
      <w:r>
        <w:rPr>
          <w:rFonts w:ascii="宋体" w:hAnsi="宋体"/>
          <w:bCs/>
          <w:sz w:val="24"/>
          <w:szCs w:val="24"/>
          <w:lang w:bidi="zh-CN"/>
        </w:rPr>
        <w:t>》，</w:t>
      </w:r>
      <w:r>
        <w:rPr>
          <w:rFonts w:ascii="宋体" w:hAnsi="宋体" w:hint="eastAsia"/>
          <w:bCs/>
          <w:sz w:val="24"/>
          <w:szCs w:val="24"/>
          <w:lang w:bidi="zh-CN"/>
        </w:rPr>
        <w:t>对方单位名称：杭州浩瀚机电设备有限公司</w:t>
      </w:r>
      <w:r>
        <w:rPr>
          <w:rFonts w:ascii="宋体" w:hAnsi="宋体"/>
          <w:bCs/>
          <w:sz w:val="24"/>
          <w:szCs w:val="24"/>
          <w:lang w:bidi="zh-CN"/>
        </w:rPr>
        <w:t>，</w:t>
      </w:r>
      <w:r>
        <w:rPr>
          <w:rFonts w:ascii="宋体" w:hAnsi="宋体" w:hint="eastAsia"/>
          <w:bCs/>
          <w:sz w:val="24"/>
          <w:szCs w:val="24"/>
          <w:lang w:bidi="zh-CN"/>
        </w:rPr>
        <w:t>合同总价款</w:t>
      </w:r>
      <w:r>
        <w:rPr>
          <w:rFonts w:ascii="宋体" w:hAnsi="宋体" w:hint="eastAsia"/>
          <w:bCs/>
          <w:sz w:val="24"/>
          <w:szCs w:val="24"/>
          <w:lang w:bidi="zh-CN"/>
        </w:rPr>
        <w:t>413.22</w:t>
      </w:r>
      <w:r>
        <w:rPr>
          <w:rFonts w:ascii="宋体" w:hAnsi="宋体" w:hint="eastAsia"/>
          <w:bCs/>
          <w:sz w:val="24"/>
          <w:szCs w:val="24"/>
          <w:lang w:bidi="zh-CN"/>
        </w:rPr>
        <w:t>万元，</w:t>
      </w:r>
      <w:r>
        <w:rPr>
          <w:rFonts w:ascii="宋体" w:hAnsi="宋体"/>
          <w:bCs/>
          <w:sz w:val="24"/>
          <w:szCs w:val="24"/>
          <w:lang w:bidi="zh-CN"/>
        </w:rPr>
        <w:t>付款节点：</w:t>
      </w:r>
      <w:r>
        <w:rPr>
          <w:rFonts w:ascii="宋体" w:hAnsi="宋体" w:hint="eastAsia"/>
          <w:bCs/>
          <w:sz w:val="24"/>
          <w:szCs w:val="24"/>
          <w:lang w:bidi="zh-CN"/>
        </w:rPr>
        <w:t>非玻璃栏杆单栋栏杆成品进场安装完</w:t>
      </w:r>
      <w:r>
        <w:rPr>
          <w:rFonts w:ascii="宋体" w:hAnsi="宋体" w:hint="eastAsia"/>
          <w:bCs/>
          <w:sz w:val="24"/>
          <w:szCs w:val="24"/>
          <w:lang w:bidi="zh-CN"/>
        </w:rPr>
        <w:t>成后，经检验符合要求，支付至该栋号</w:t>
      </w:r>
      <w:r>
        <w:rPr>
          <w:rFonts w:ascii="宋体" w:hAnsi="宋体" w:hint="eastAsia"/>
          <w:bCs/>
          <w:sz w:val="24"/>
          <w:szCs w:val="24"/>
          <w:lang w:bidi="zh-CN"/>
        </w:rPr>
        <w:t>栏杆工程施工和供货合同</w:t>
      </w:r>
      <w:r>
        <w:rPr>
          <w:rFonts w:ascii="宋体" w:hAnsi="宋体" w:hint="eastAsia"/>
          <w:bCs/>
          <w:sz w:val="24"/>
          <w:szCs w:val="24"/>
          <w:lang w:bidi="zh-CN"/>
        </w:rPr>
        <w:t>价款的</w:t>
      </w:r>
      <w:r>
        <w:rPr>
          <w:rFonts w:ascii="宋体" w:hAnsi="宋体" w:hint="eastAsia"/>
          <w:bCs/>
          <w:sz w:val="24"/>
          <w:szCs w:val="24"/>
          <w:lang w:bidi="zh-CN"/>
        </w:rPr>
        <w:t>70%</w:t>
      </w:r>
      <w:r>
        <w:rPr>
          <w:rFonts w:ascii="宋体" w:hAnsi="宋体" w:hint="eastAsia"/>
          <w:bCs/>
          <w:sz w:val="24"/>
          <w:szCs w:val="24"/>
          <w:lang w:bidi="zh-CN"/>
        </w:rPr>
        <w:t>；玻璃栏杆单栋栏杆外框安装完成后，经检验符合要求，支付至该幢号</w:t>
      </w:r>
      <w:r>
        <w:rPr>
          <w:rFonts w:ascii="宋体" w:hAnsi="宋体" w:hint="eastAsia"/>
          <w:bCs/>
          <w:sz w:val="24"/>
          <w:szCs w:val="24"/>
          <w:lang w:bidi="zh-CN"/>
        </w:rPr>
        <w:t>栏杆工程施工和供货合同</w:t>
      </w:r>
      <w:r>
        <w:rPr>
          <w:rFonts w:ascii="宋体" w:hAnsi="宋体" w:hint="eastAsia"/>
          <w:bCs/>
          <w:sz w:val="24"/>
          <w:szCs w:val="24"/>
          <w:lang w:bidi="zh-CN"/>
        </w:rPr>
        <w:t>价款的</w:t>
      </w:r>
      <w:r>
        <w:rPr>
          <w:rFonts w:ascii="宋体" w:hAnsi="宋体" w:hint="eastAsia"/>
          <w:bCs/>
          <w:sz w:val="24"/>
          <w:szCs w:val="24"/>
          <w:lang w:bidi="zh-CN"/>
        </w:rPr>
        <w:t>30%</w:t>
      </w:r>
      <w:r>
        <w:rPr>
          <w:rFonts w:ascii="宋体" w:hAnsi="宋体" w:hint="eastAsia"/>
          <w:bCs/>
          <w:sz w:val="24"/>
          <w:szCs w:val="24"/>
          <w:lang w:bidi="zh-CN"/>
        </w:rPr>
        <w:t>；单栋栏杆玻璃安装完成后，经检验符合要求，支付至该幢号</w:t>
      </w:r>
      <w:r>
        <w:rPr>
          <w:rFonts w:ascii="宋体" w:hAnsi="宋体" w:hint="eastAsia"/>
          <w:bCs/>
          <w:sz w:val="24"/>
          <w:szCs w:val="24"/>
          <w:lang w:bidi="zh-CN"/>
        </w:rPr>
        <w:t>栏杆工程施工和供货合同</w:t>
      </w:r>
      <w:r>
        <w:rPr>
          <w:rFonts w:ascii="宋体" w:hAnsi="宋体" w:hint="eastAsia"/>
          <w:bCs/>
          <w:sz w:val="24"/>
          <w:szCs w:val="24"/>
          <w:lang w:bidi="zh-CN"/>
        </w:rPr>
        <w:t>价款的</w:t>
      </w:r>
      <w:r>
        <w:rPr>
          <w:rFonts w:ascii="宋体" w:hAnsi="宋体" w:hint="eastAsia"/>
          <w:bCs/>
          <w:sz w:val="24"/>
          <w:szCs w:val="24"/>
          <w:lang w:bidi="zh-CN"/>
        </w:rPr>
        <w:t>70%</w:t>
      </w:r>
      <w:r>
        <w:rPr>
          <w:rFonts w:ascii="宋体" w:hAnsi="宋体" w:hint="eastAsia"/>
          <w:bCs/>
          <w:sz w:val="24"/>
          <w:szCs w:val="24"/>
          <w:lang w:bidi="zh-CN"/>
        </w:rPr>
        <w:t>；工程全部完工，并通过发包人组织的竣工验收并交付发包人后一个月内，付至签约合同价的</w:t>
      </w:r>
      <w:r>
        <w:rPr>
          <w:rFonts w:ascii="宋体" w:hAnsi="宋体" w:hint="eastAsia"/>
          <w:bCs/>
          <w:sz w:val="24"/>
          <w:szCs w:val="24"/>
          <w:lang w:bidi="zh-CN"/>
        </w:rPr>
        <w:t>85</w:t>
      </w:r>
      <w:r>
        <w:rPr>
          <w:rFonts w:ascii="宋体" w:hAnsi="宋体" w:hint="eastAsia"/>
          <w:bCs/>
          <w:sz w:val="24"/>
          <w:szCs w:val="24"/>
          <w:lang w:bidi="zh-CN"/>
        </w:rPr>
        <w:t>％（即竣工进度款）；本工程所依附房建总承包工程竣工验收合</w:t>
      </w:r>
      <w:r>
        <w:rPr>
          <w:rFonts w:ascii="宋体" w:hAnsi="宋体" w:hint="eastAsia"/>
          <w:bCs/>
          <w:sz w:val="24"/>
          <w:szCs w:val="24"/>
          <w:lang w:bidi="zh-CN"/>
        </w:rPr>
        <w:lastRenderedPageBreak/>
        <w:t>格，承包人完成工程内业竣工资料，经发包人办理完成工程结算手续之日起</w:t>
      </w:r>
      <w:r>
        <w:rPr>
          <w:rFonts w:ascii="宋体" w:hAnsi="宋体" w:hint="eastAsia"/>
          <w:bCs/>
          <w:sz w:val="24"/>
          <w:szCs w:val="24"/>
          <w:lang w:bidi="zh-CN"/>
        </w:rPr>
        <w:t>30</w:t>
      </w:r>
      <w:r>
        <w:rPr>
          <w:rFonts w:ascii="宋体" w:hAnsi="宋体" w:hint="eastAsia"/>
          <w:bCs/>
          <w:sz w:val="24"/>
          <w:szCs w:val="24"/>
          <w:lang w:bidi="zh-CN"/>
        </w:rPr>
        <w:t>日内支付至结算价款的</w:t>
      </w:r>
      <w:r>
        <w:rPr>
          <w:rFonts w:ascii="宋体" w:hAnsi="宋体" w:hint="eastAsia"/>
          <w:bCs/>
          <w:sz w:val="24"/>
          <w:szCs w:val="24"/>
          <w:lang w:bidi="zh-CN"/>
        </w:rPr>
        <w:t>97</w:t>
      </w:r>
      <w:r>
        <w:rPr>
          <w:rFonts w:ascii="宋体" w:hAnsi="宋体" w:hint="eastAsia"/>
          <w:bCs/>
          <w:sz w:val="24"/>
          <w:szCs w:val="24"/>
          <w:lang w:bidi="zh-CN"/>
        </w:rPr>
        <w:t>％</w:t>
      </w:r>
      <w:r>
        <w:rPr>
          <w:rFonts w:ascii="宋体" w:hAnsi="宋体"/>
          <w:bCs/>
          <w:sz w:val="24"/>
          <w:szCs w:val="24"/>
          <w:lang w:bidi="zh-CN"/>
        </w:rPr>
        <w:t>；</w:t>
      </w:r>
      <w:r>
        <w:rPr>
          <w:rFonts w:ascii="宋体" w:hAnsi="宋体" w:hint="eastAsia"/>
          <w:bCs/>
          <w:sz w:val="24"/>
          <w:szCs w:val="24"/>
          <w:lang w:bidi="zh-CN"/>
        </w:rPr>
        <w:t>工程结算价款的</w:t>
      </w:r>
      <w:r>
        <w:rPr>
          <w:rFonts w:ascii="宋体" w:hAnsi="宋体" w:hint="eastAsia"/>
          <w:bCs/>
          <w:sz w:val="24"/>
          <w:szCs w:val="24"/>
          <w:lang w:bidi="zh-CN"/>
        </w:rPr>
        <w:t>3</w:t>
      </w:r>
      <w:r>
        <w:rPr>
          <w:rFonts w:ascii="宋体" w:hAnsi="宋体" w:hint="eastAsia"/>
          <w:bCs/>
          <w:sz w:val="24"/>
          <w:szCs w:val="24"/>
          <w:lang w:bidi="zh-CN"/>
        </w:rPr>
        <w:t>％作</w:t>
      </w:r>
      <w:r>
        <w:rPr>
          <w:rFonts w:ascii="宋体" w:hAnsi="宋体" w:hint="eastAsia"/>
          <w:bCs/>
          <w:sz w:val="24"/>
          <w:szCs w:val="24"/>
          <w:lang w:bidi="zh-CN"/>
        </w:rPr>
        <w:t>为质保金</w:t>
      </w:r>
      <w:r>
        <w:rPr>
          <w:rFonts w:ascii="宋体" w:hAnsi="宋体"/>
          <w:bCs/>
          <w:sz w:val="24"/>
          <w:szCs w:val="24"/>
          <w:lang w:bidi="zh-CN"/>
        </w:rPr>
        <w:t>。项目公司将于</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bCs/>
          <w:sz w:val="24"/>
          <w:szCs w:val="24"/>
          <w:lang w:bidi="zh-CN"/>
        </w:rPr>
        <w:t>签</w:t>
      </w:r>
      <w:r>
        <w:rPr>
          <w:rFonts w:ascii="宋体" w:hAnsi="宋体" w:hint="eastAsia"/>
          <w:bCs/>
          <w:sz w:val="24"/>
          <w:szCs w:val="24"/>
          <w:lang w:bidi="zh-CN"/>
        </w:rPr>
        <w:t>约</w:t>
      </w:r>
      <w:r>
        <w:rPr>
          <w:rFonts w:ascii="宋体" w:hAnsi="宋体"/>
          <w:bCs/>
          <w:sz w:val="24"/>
          <w:szCs w:val="24"/>
          <w:lang w:bidi="zh-CN"/>
        </w:rPr>
        <w:t>合同，</w:t>
      </w:r>
      <w:r>
        <w:rPr>
          <w:rFonts w:ascii="宋体" w:hAnsi="宋体" w:hint="eastAsia"/>
          <w:bCs/>
          <w:sz w:val="24"/>
          <w:szCs w:val="24"/>
          <w:lang w:bidi="zh-CN"/>
        </w:rPr>
        <w:t>截至目前</w:t>
      </w:r>
      <w:r>
        <w:rPr>
          <w:rFonts w:ascii="宋体" w:hAnsi="宋体" w:hint="eastAsia"/>
          <w:bCs/>
          <w:sz w:val="24"/>
          <w:szCs w:val="24"/>
          <w:lang w:bidi="zh-CN"/>
        </w:rPr>
        <w:t>1#</w:t>
      </w:r>
      <w:r>
        <w:rPr>
          <w:rFonts w:ascii="宋体" w:hAnsi="宋体" w:hint="eastAsia"/>
          <w:bCs/>
          <w:sz w:val="24"/>
          <w:szCs w:val="24"/>
          <w:lang w:bidi="zh-CN"/>
        </w:rPr>
        <w:t>、</w:t>
      </w:r>
      <w:r>
        <w:rPr>
          <w:rFonts w:ascii="宋体" w:hAnsi="宋体" w:hint="eastAsia"/>
          <w:bCs/>
          <w:sz w:val="24"/>
          <w:szCs w:val="24"/>
          <w:lang w:bidi="zh-CN"/>
        </w:rPr>
        <w:t>11#</w:t>
      </w:r>
      <w:r>
        <w:rPr>
          <w:rFonts w:ascii="宋体" w:hAnsi="宋体" w:hint="eastAsia"/>
          <w:bCs/>
          <w:sz w:val="24"/>
          <w:szCs w:val="24"/>
          <w:lang w:bidi="zh-CN"/>
        </w:rPr>
        <w:t>楼</w:t>
      </w:r>
      <w:r>
        <w:rPr>
          <w:rFonts w:ascii="宋体" w:hAnsi="宋体" w:hint="eastAsia"/>
          <w:bCs/>
          <w:sz w:val="24"/>
          <w:szCs w:val="24"/>
          <w:lang w:bidi="zh-CN"/>
        </w:rPr>
        <w:t>玻璃栏杆</w:t>
      </w:r>
      <w:r>
        <w:rPr>
          <w:rFonts w:ascii="宋体" w:hAnsi="宋体" w:hint="eastAsia"/>
          <w:bCs/>
          <w:sz w:val="24"/>
          <w:szCs w:val="24"/>
          <w:lang w:bidi="zh-CN"/>
        </w:rPr>
        <w:t>已施工完成，计划于</w:t>
      </w:r>
      <w:r>
        <w:rPr>
          <w:rFonts w:ascii="宋体" w:hAnsi="宋体" w:hint="eastAsia"/>
          <w:bCs/>
          <w:sz w:val="24"/>
          <w:szCs w:val="24"/>
          <w:lang w:bidi="zh-CN"/>
        </w:rPr>
        <w:t>8</w:t>
      </w:r>
      <w:r>
        <w:rPr>
          <w:rFonts w:ascii="宋体" w:hAnsi="宋体" w:hint="eastAsia"/>
          <w:bCs/>
          <w:sz w:val="24"/>
          <w:szCs w:val="24"/>
          <w:lang w:bidi="zh-CN"/>
        </w:rPr>
        <w:t>月份支付合同总价款的</w:t>
      </w:r>
      <w:r>
        <w:rPr>
          <w:rFonts w:ascii="宋体" w:hAnsi="宋体" w:hint="eastAsia"/>
          <w:bCs/>
          <w:sz w:val="24"/>
          <w:szCs w:val="24"/>
          <w:lang w:bidi="zh-CN"/>
        </w:rPr>
        <w:t>30%</w:t>
      </w:r>
      <w:r>
        <w:rPr>
          <w:rFonts w:ascii="宋体" w:hAnsi="宋体" w:hint="eastAsia"/>
          <w:bCs/>
          <w:sz w:val="24"/>
          <w:szCs w:val="24"/>
          <w:lang w:bidi="zh-CN"/>
        </w:rPr>
        <w:t>，即</w:t>
      </w:r>
      <w:r>
        <w:rPr>
          <w:rFonts w:ascii="宋体" w:hAnsi="宋体" w:hint="eastAsia"/>
          <w:bCs/>
          <w:sz w:val="24"/>
          <w:szCs w:val="24"/>
          <w:lang w:bidi="zh-CN"/>
        </w:rPr>
        <w:t>123.97</w:t>
      </w:r>
      <w:r>
        <w:rPr>
          <w:rFonts w:ascii="宋体" w:hAnsi="宋体" w:hint="eastAsia"/>
          <w:bCs/>
          <w:sz w:val="24"/>
          <w:szCs w:val="24"/>
          <w:lang w:bidi="zh-CN"/>
        </w:rPr>
        <w:t>万元</w:t>
      </w:r>
      <w:r>
        <w:rPr>
          <w:rFonts w:ascii="宋体" w:hAnsi="宋体"/>
          <w:bCs/>
          <w:sz w:val="24"/>
          <w:szCs w:val="24"/>
          <w:lang w:bidi="zh-CN"/>
        </w:rPr>
        <w:t>，该项支付</w:t>
      </w:r>
      <w:r>
        <w:rPr>
          <w:rFonts w:ascii="宋体" w:hAnsi="宋体" w:hint="eastAsia"/>
          <w:bCs/>
          <w:sz w:val="24"/>
          <w:szCs w:val="24"/>
          <w:lang w:bidi="zh-CN"/>
        </w:rPr>
        <w:t>计划合理，该笔款项在申请付款时会严格审核合同签订情况及核实合同内容；</w:t>
      </w:r>
    </w:p>
    <w:p w14:paraId="7E1D0DE7" w14:textId="77777777" w:rsidR="00DE542F" w:rsidRDefault="00EE3B13">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sz w:val="24"/>
          <w:szCs w:val="24"/>
          <w:lang w:bidi="zh-CN"/>
        </w:rPr>
        <w:t>预计支付上海三菱电梯有限公司福建分公司设备款及安装费</w:t>
      </w:r>
      <w:r>
        <w:rPr>
          <w:rFonts w:ascii="宋体" w:hAnsi="宋体" w:hint="eastAsia"/>
          <w:sz w:val="24"/>
          <w:szCs w:val="24"/>
          <w:lang w:bidi="zh-CN"/>
        </w:rPr>
        <w:t>57.87</w:t>
      </w:r>
      <w:r>
        <w:rPr>
          <w:rFonts w:ascii="宋体" w:hAnsi="宋体" w:hint="eastAsia"/>
          <w:sz w:val="24"/>
          <w:szCs w:val="24"/>
          <w:lang w:bidi="zh-CN"/>
        </w:rPr>
        <w:t>万元。</w:t>
      </w:r>
      <w:r>
        <w:rPr>
          <w:rFonts w:ascii="宋体" w:hAnsi="宋体" w:hint="eastAsia"/>
          <w:sz w:val="24"/>
          <w:szCs w:val="24"/>
          <w:lang w:bidi="zh-CN"/>
        </w:rPr>
        <w:t>目前合同尚未签订，</w:t>
      </w:r>
      <w:r>
        <w:rPr>
          <w:rFonts w:ascii="宋体" w:hAnsi="宋体" w:hint="eastAsia"/>
          <w:sz w:val="24"/>
          <w:szCs w:val="24"/>
        </w:rPr>
        <w:t>实际支付时，</w:t>
      </w:r>
      <w:r>
        <w:rPr>
          <w:rFonts w:ascii="宋体" w:hAnsi="宋体" w:hint="eastAsia"/>
          <w:sz w:val="24"/>
          <w:szCs w:val="24"/>
          <w:lang w:bidi="zh-CN"/>
        </w:rPr>
        <w:t>我司会按合同条款严格审核后执行</w:t>
      </w:r>
      <w:r>
        <w:rPr>
          <w:rFonts w:ascii="宋体" w:hAnsi="宋体" w:hint="eastAsia"/>
          <w:sz w:val="24"/>
          <w:szCs w:val="24"/>
          <w:lang w:bidi="zh-CN"/>
        </w:rPr>
        <w:t>。</w:t>
      </w:r>
    </w:p>
    <w:p w14:paraId="3BAB6309" w14:textId="77777777" w:rsidR="00DE542F" w:rsidRDefault="00EE3B13">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sz w:val="24"/>
          <w:szCs w:val="24"/>
          <w:lang w:bidi="zh-CN"/>
        </w:rPr>
        <w:t>预计支付上海东方雨虹防水工程有限公司工程款</w:t>
      </w:r>
      <w:r>
        <w:rPr>
          <w:rFonts w:ascii="宋体" w:hAnsi="宋体" w:hint="eastAsia"/>
          <w:sz w:val="24"/>
          <w:szCs w:val="24"/>
          <w:lang w:bidi="zh-CN"/>
        </w:rPr>
        <w:t>344.63</w:t>
      </w:r>
      <w:r>
        <w:rPr>
          <w:rFonts w:ascii="宋体" w:hAnsi="宋体" w:hint="eastAsia"/>
          <w:sz w:val="24"/>
          <w:szCs w:val="24"/>
          <w:lang w:bidi="zh-CN"/>
        </w:rPr>
        <w:t>万元。</w:t>
      </w:r>
      <w:r>
        <w:rPr>
          <w:rFonts w:ascii="宋体" w:hAnsi="宋体" w:hint="eastAsia"/>
          <w:sz w:val="24"/>
          <w:szCs w:val="24"/>
          <w:lang w:bidi="zh-CN"/>
        </w:rPr>
        <w:t>目前合同尚未签订，</w:t>
      </w:r>
      <w:r>
        <w:rPr>
          <w:rFonts w:ascii="宋体" w:hAnsi="宋体" w:hint="eastAsia"/>
          <w:sz w:val="24"/>
          <w:szCs w:val="24"/>
        </w:rPr>
        <w:t>实际支付时，</w:t>
      </w:r>
      <w:r>
        <w:rPr>
          <w:rFonts w:ascii="宋体" w:hAnsi="宋体" w:hint="eastAsia"/>
          <w:sz w:val="24"/>
          <w:szCs w:val="24"/>
          <w:lang w:bidi="zh-CN"/>
        </w:rPr>
        <w:t>我司会按合同条款严格审核后执行</w:t>
      </w:r>
      <w:r>
        <w:rPr>
          <w:rFonts w:ascii="宋体" w:hAnsi="宋体" w:hint="eastAsia"/>
          <w:sz w:val="24"/>
          <w:szCs w:val="24"/>
          <w:lang w:bidi="zh-CN"/>
        </w:rPr>
        <w:t>。</w:t>
      </w:r>
    </w:p>
    <w:p w14:paraId="39031D85" w14:textId="77777777" w:rsidR="00DE542F" w:rsidRDefault="00EE3B13">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sz w:val="24"/>
          <w:szCs w:val="24"/>
          <w:lang w:bidi="zh-CN"/>
        </w:rPr>
        <w:t>预计支付福州百佳汇建筑装饰有限公司工程款</w:t>
      </w:r>
      <w:r>
        <w:rPr>
          <w:rFonts w:ascii="宋体" w:hAnsi="宋体" w:hint="eastAsia"/>
          <w:sz w:val="24"/>
          <w:szCs w:val="24"/>
          <w:lang w:bidi="zh-CN"/>
        </w:rPr>
        <w:t>105.43</w:t>
      </w:r>
      <w:r>
        <w:rPr>
          <w:rFonts w:ascii="宋体" w:hAnsi="宋体" w:hint="eastAsia"/>
          <w:sz w:val="24"/>
          <w:szCs w:val="24"/>
          <w:lang w:bidi="zh-CN"/>
        </w:rPr>
        <w:t>万元。</w:t>
      </w:r>
      <w:r>
        <w:rPr>
          <w:rFonts w:ascii="宋体" w:hAnsi="宋体" w:hint="eastAsia"/>
          <w:sz w:val="24"/>
          <w:szCs w:val="24"/>
          <w:lang w:bidi="zh-CN"/>
        </w:rPr>
        <w:t>目前合同尚未签订，</w:t>
      </w:r>
      <w:r>
        <w:rPr>
          <w:rFonts w:ascii="宋体" w:hAnsi="宋体" w:hint="eastAsia"/>
          <w:sz w:val="24"/>
          <w:szCs w:val="24"/>
        </w:rPr>
        <w:t>实际支付时，</w:t>
      </w:r>
      <w:r>
        <w:rPr>
          <w:rFonts w:ascii="宋体" w:hAnsi="宋体" w:hint="eastAsia"/>
          <w:sz w:val="24"/>
          <w:szCs w:val="24"/>
          <w:lang w:bidi="zh-CN"/>
        </w:rPr>
        <w:t>我司会按合同条款严格审核后执行</w:t>
      </w:r>
      <w:r>
        <w:rPr>
          <w:rFonts w:ascii="宋体" w:hAnsi="宋体" w:hint="eastAsia"/>
          <w:sz w:val="24"/>
          <w:szCs w:val="24"/>
          <w:lang w:bidi="zh-CN"/>
        </w:rPr>
        <w:t>。</w:t>
      </w:r>
    </w:p>
    <w:p w14:paraId="47905B92" w14:textId="77777777" w:rsidR="00DE542F" w:rsidRDefault="00EE3B13">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sz w:val="24"/>
          <w:szCs w:val="24"/>
          <w:lang w:bidi="zh-CN"/>
        </w:rPr>
        <w:t>预计支付德爱威建设工程有限公司</w:t>
      </w:r>
      <w:r>
        <w:rPr>
          <w:rFonts w:ascii="宋体" w:hAnsi="宋体" w:hint="eastAsia"/>
          <w:sz w:val="24"/>
          <w:szCs w:val="24"/>
          <w:lang w:bidi="zh-CN"/>
        </w:rPr>
        <w:t>120.00</w:t>
      </w:r>
      <w:r>
        <w:rPr>
          <w:rFonts w:ascii="宋体" w:hAnsi="宋体" w:hint="eastAsia"/>
          <w:sz w:val="24"/>
          <w:szCs w:val="24"/>
          <w:lang w:bidi="zh-CN"/>
        </w:rPr>
        <w:t>万元。</w:t>
      </w:r>
      <w:r>
        <w:rPr>
          <w:rFonts w:ascii="宋体" w:hAnsi="宋体" w:hint="eastAsia"/>
          <w:sz w:val="24"/>
          <w:szCs w:val="24"/>
          <w:lang w:bidi="zh-CN"/>
        </w:rPr>
        <w:t>目前合同尚未签订，</w:t>
      </w:r>
      <w:r>
        <w:rPr>
          <w:rFonts w:ascii="宋体" w:hAnsi="宋体" w:hint="eastAsia"/>
          <w:sz w:val="24"/>
          <w:szCs w:val="24"/>
        </w:rPr>
        <w:t>实际支付时，</w:t>
      </w:r>
      <w:r>
        <w:rPr>
          <w:rFonts w:ascii="宋体" w:hAnsi="宋体" w:hint="eastAsia"/>
          <w:sz w:val="24"/>
          <w:szCs w:val="24"/>
          <w:lang w:bidi="zh-CN"/>
        </w:rPr>
        <w:t>我司会按合同条款严格审核后执行</w:t>
      </w:r>
      <w:r>
        <w:rPr>
          <w:rFonts w:ascii="宋体" w:hAnsi="宋体" w:hint="eastAsia"/>
          <w:sz w:val="24"/>
          <w:szCs w:val="24"/>
          <w:lang w:bidi="zh-CN"/>
        </w:rPr>
        <w:t>。</w:t>
      </w:r>
    </w:p>
    <w:p w14:paraId="0815CB3B" w14:textId="77777777" w:rsidR="00DE542F" w:rsidRDefault="00EE3B13">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w:t>
      </w:r>
      <w:r>
        <w:rPr>
          <w:rFonts w:ascii="宋体" w:hAnsi="宋体" w:hint="eastAsia"/>
          <w:sz w:val="24"/>
          <w:szCs w:val="24"/>
        </w:rPr>
        <w:t>根据项目公司提供的资金计划表，上述计划支付内容与计划开发进度基本相符，</w:t>
      </w:r>
      <w:r>
        <w:rPr>
          <w:rFonts w:ascii="宋体" w:hAnsi="宋体" w:hint="eastAsia"/>
          <w:sz w:val="24"/>
          <w:szCs w:val="24"/>
          <w:lang w:bidi="zh-CN"/>
        </w:rPr>
        <w:t>我司认为</w:t>
      </w:r>
      <w:r>
        <w:rPr>
          <w:rFonts w:ascii="宋体" w:hAnsi="宋体" w:hint="eastAsia"/>
          <w:sz w:val="24"/>
          <w:szCs w:val="24"/>
          <w:lang w:bidi="zh-CN"/>
        </w:rPr>
        <w:t>8</w:t>
      </w:r>
      <w:r>
        <w:rPr>
          <w:rFonts w:ascii="宋体" w:hAnsi="宋体" w:hint="eastAsia"/>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w:t>
      </w:r>
      <w:r>
        <w:rPr>
          <w:rFonts w:ascii="宋体" w:hAnsi="宋体" w:hint="eastAsia"/>
          <w:sz w:val="24"/>
          <w:szCs w:val="24"/>
          <w:lang w:bidi="zh-CN"/>
        </w:rPr>
        <w:t>性。</w:t>
      </w:r>
    </w:p>
    <w:p w14:paraId="47224C15" w14:textId="77777777" w:rsidR="00DE542F" w:rsidRDefault="00EE3B13">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09CD9D92" w14:textId="77777777" w:rsidR="00DE542F" w:rsidRDefault="00EE3B13">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的销售费用支出金额共计</w:t>
      </w:r>
      <w:r>
        <w:rPr>
          <w:rFonts w:ascii="宋体" w:hAnsi="宋体" w:hint="eastAsia"/>
          <w:sz w:val="24"/>
          <w:szCs w:val="24"/>
        </w:rPr>
        <w:t>2</w:t>
      </w:r>
      <w:r>
        <w:rPr>
          <w:rFonts w:ascii="宋体" w:hAnsi="宋体" w:hint="eastAsia"/>
          <w:sz w:val="24"/>
          <w:szCs w:val="24"/>
        </w:rPr>
        <w:t>0</w:t>
      </w:r>
      <w:r>
        <w:rPr>
          <w:rFonts w:ascii="宋体" w:hAnsi="宋体" w:hint="eastAsia"/>
          <w:sz w:val="24"/>
          <w:szCs w:val="24"/>
        </w:rPr>
        <w:t>0.00</w:t>
      </w:r>
      <w:r>
        <w:rPr>
          <w:rFonts w:ascii="宋体" w:hAnsi="宋体" w:hint="eastAsia"/>
          <w:sz w:val="24"/>
          <w:szCs w:val="24"/>
        </w:rPr>
        <w:t>万元，具体分析如下：</w:t>
      </w:r>
    </w:p>
    <w:p w14:paraId="302298A5" w14:textId="77777777" w:rsidR="00DE542F" w:rsidRDefault="00EE3B13">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预计本期支付工资社保费用</w:t>
      </w:r>
      <w:r>
        <w:rPr>
          <w:rFonts w:ascii="宋体" w:hAnsi="宋体" w:hint="eastAsia"/>
          <w:sz w:val="24"/>
          <w:szCs w:val="24"/>
        </w:rPr>
        <w:t>8</w:t>
      </w:r>
      <w:r>
        <w:rPr>
          <w:rFonts w:ascii="宋体" w:hAnsi="宋体" w:hint="eastAsia"/>
          <w:sz w:val="24"/>
          <w:szCs w:val="24"/>
        </w:rPr>
        <w:t>0.00</w:t>
      </w:r>
      <w:r>
        <w:rPr>
          <w:rFonts w:ascii="宋体" w:hAnsi="宋体" w:hint="eastAsia"/>
          <w:sz w:val="24"/>
          <w:szCs w:val="24"/>
        </w:rPr>
        <w:t>万元，职工福利费</w:t>
      </w:r>
      <w:r>
        <w:rPr>
          <w:rFonts w:ascii="宋体" w:hAnsi="宋体" w:hint="eastAsia"/>
          <w:sz w:val="24"/>
          <w:szCs w:val="24"/>
        </w:rPr>
        <w:t>10.00</w:t>
      </w:r>
      <w:r>
        <w:rPr>
          <w:rFonts w:ascii="宋体" w:hAnsi="宋体" w:hint="eastAsia"/>
          <w:sz w:val="24"/>
          <w:szCs w:val="24"/>
        </w:rPr>
        <w:t>万元，其他营销合同及日常费用付款</w:t>
      </w:r>
      <w:r>
        <w:rPr>
          <w:rFonts w:ascii="宋体" w:hAnsi="宋体" w:hint="eastAsia"/>
          <w:sz w:val="24"/>
          <w:szCs w:val="24"/>
        </w:rPr>
        <w:t>110.00</w:t>
      </w:r>
      <w:r>
        <w:rPr>
          <w:rFonts w:ascii="宋体" w:hAnsi="宋体" w:hint="eastAsia"/>
          <w:sz w:val="24"/>
          <w:szCs w:val="24"/>
        </w:rPr>
        <w:t>万元。</w:t>
      </w:r>
    </w:p>
    <w:p w14:paraId="3A46CB08" w14:textId="77777777" w:rsidR="00DE542F" w:rsidRDefault="00EE3B13">
      <w:pPr>
        <w:spacing w:beforeLines="50" w:before="156" w:afterLines="50" w:after="156" w:line="360" w:lineRule="auto"/>
        <w:ind w:firstLineChars="200" w:firstLine="480"/>
        <w:rPr>
          <w:rFonts w:ascii="宋体" w:hAnsi="宋体"/>
          <w:sz w:val="24"/>
          <w:szCs w:val="24"/>
        </w:rPr>
      </w:pPr>
      <w:r>
        <w:rPr>
          <w:rFonts w:ascii="宋体" w:hAnsi="宋体" w:hint="eastAsia"/>
          <w:bCs/>
          <w:sz w:val="24"/>
          <w:szCs w:val="24"/>
          <w:lang w:bidi="zh-CN"/>
        </w:rPr>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48E7CA9F" w14:textId="77777777" w:rsidR="00DE542F" w:rsidRDefault="00EE3B13">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7F5511FF" w14:textId="77777777" w:rsidR="00DE542F" w:rsidRDefault="00EE3B13">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项目公司计划在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的管理费用支出金额共计</w:t>
      </w:r>
      <w:r>
        <w:rPr>
          <w:rFonts w:ascii="宋体" w:hAnsi="宋体" w:hint="eastAsia"/>
          <w:sz w:val="24"/>
          <w:szCs w:val="24"/>
        </w:rPr>
        <w:t>42</w:t>
      </w:r>
      <w:r>
        <w:rPr>
          <w:rFonts w:ascii="宋体" w:hAnsi="宋体" w:hint="eastAsia"/>
          <w:sz w:val="24"/>
          <w:szCs w:val="24"/>
        </w:rPr>
        <w:t>.00</w:t>
      </w:r>
      <w:r>
        <w:rPr>
          <w:rFonts w:ascii="宋体" w:hAnsi="宋体" w:hint="eastAsia"/>
          <w:sz w:val="24"/>
          <w:szCs w:val="24"/>
        </w:rPr>
        <w:t>万元，具体分析如下：</w:t>
      </w:r>
    </w:p>
    <w:p w14:paraId="7DA0547A" w14:textId="77777777" w:rsidR="00DE542F" w:rsidRDefault="00EE3B13">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预计本期支付工资社保费用</w:t>
      </w:r>
      <w:r>
        <w:rPr>
          <w:rFonts w:ascii="宋体" w:hAnsi="宋体" w:hint="eastAsia"/>
          <w:sz w:val="24"/>
          <w:szCs w:val="24"/>
        </w:rPr>
        <w:t>1</w:t>
      </w:r>
      <w:r>
        <w:rPr>
          <w:rFonts w:ascii="宋体" w:hAnsi="宋体" w:hint="eastAsia"/>
          <w:sz w:val="24"/>
          <w:szCs w:val="24"/>
        </w:rPr>
        <w:t>2</w:t>
      </w:r>
      <w:r>
        <w:rPr>
          <w:rFonts w:ascii="宋体" w:hAnsi="宋体" w:hint="eastAsia"/>
          <w:sz w:val="24"/>
          <w:szCs w:val="24"/>
        </w:rPr>
        <w:t>.00</w:t>
      </w:r>
      <w:r>
        <w:rPr>
          <w:rFonts w:ascii="宋体" w:hAnsi="宋体" w:hint="eastAsia"/>
          <w:sz w:val="24"/>
          <w:szCs w:val="24"/>
        </w:rPr>
        <w:t>万元，水电费</w:t>
      </w:r>
      <w:r>
        <w:rPr>
          <w:rFonts w:ascii="宋体" w:hAnsi="宋体" w:hint="eastAsia"/>
          <w:sz w:val="24"/>
          <w:szCs w:val="24"/>
        </w:rPr>
        <w:t>10</w:t>
      </w:r>
      <w:r>
        <w:rPr>
          <w:rFonts w:ascii="宋体" w:hAnsi="宋体" w:hint="eastAsia"/>
          <w:sz w:val="24"/>
          <w:szCs w:val="24"/>
        </w:rPr>
        <w:t>.00</w:t>
      </w:r>
      <w:r>
        <w:rPr>
          <w:rFonts w:ascii="宋体" w:hAnsi="宋体" w:hint="eastAsia"/>
          <w:sz w:val="24"/>
          <w:szCs w:val="24"/>
        </w:rPr>
        <w:t>万元，招待费用</w:t>
      </w:r>
      <w:r>
        <w:rPr>
          <w:rFonts w:ascii="宋体" w:hAnsi="宋体" w:hint="eastAsia"/>
          <w:sz w:val="24"/>
          <w:szCs w:val="24"/>
        </w:rPr>
        <w:t>及其他</w:t>
      </w:r>
      <w:r>
        <w:rPr>
          <w:rFonts w:ascii="宋体" w:hAnsi="宋体" w:hint="eastAsia"/>
          <w:sz w:val="24"/>
          <w:szCs w:val="24"/>
        </w:rPr>
        <w:t>20</w:t>
      </w:r>
      <w:r>
        <w:rPr>
          <w:rFonts w:ascii="宋体" w:hAnsi="宋体" w:hint="eastAsia"/>
          <w:sz w:val="24"/>
          <w:szCs w:val="24"/>
        </w:rPr>
        <w:t>.00</w:t>
      </w:r>
      <w:r>
        <w:rPr>
          <w:rFonts w:ascii="宋体" w:hAnsi="宋体" w:hint="eastAsia"/>
          <w:sz w:val="24"/>
          <w:szCs w:val="24"/>
        </w:rPr>
        <w:t>万元。</w:t>
      </w:r>
    </w:p>
    <w:p w14:paraId="0AD5BB71" w14:textId="77777777" w:rsidR="00DE542F" w:rsidRDefault="00EE3B13">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8</w:t>
      </w:r>
      <w:r>
        <w:rPr>
          <w:rFonts w:ascii="宋体" w:hAnsi="宋体" w:hint="eastAsia"/>
          <w:sz w:val="24"/>
          <w:szCs w:val="24"/>
          <w:lang w:bidi="zh-CN"/>
        </w:rPr>
        <w:t>月管理费用资金支出</w:t>
      </w:r>
      <w:r>
        <w:rPr>
          <w:rFonts w:ascii="宋体" w:hAnsi="宋体"/>
          <w:sz w:val="24"/>
          <w:szCs w:val="24"/>
          <w:lang w:bidi="zh-CN"/>
        </w:rPr>
        <w:t>计划编制合理</w:t>
      </w:r>
      <w:r>
        <w:rPr>
          <w:rFonts w:ascii="宋体" w:hAnsi="宋体" w:hint="eastAsia"/>
          <w:sz w:val="24"/>
          <w:szCs w:val="24"/>
          <w:lang w:bidi="zh-CN"/>
        </w:rPr>
        <w:t>，实际支付时，我司会对付款申请、发票、流程、协议等依据进行审核，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44849FEA" w14:textId="77777777" w:rsidR="00DE542F" w:rsidRDefault="00EE3B13">
      <w:pPr>
        <w:numPr>
          <w:ilvl w:val="0"/>
          <w:numId w:val="3"/>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财务费用资金支出计划说明</w:t>
      </w:r>
    </w:p>
    <w:p w14:paraId="2EF7A0E3" w14:textId="77777777" w:rsidR="00DE542F" w:rsidRDefault="00EE3B13">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的财务费用支出</w:t>
      </w:r>
      <w:r>
        <w:rPr>
          <w:rFonts w:ascii="宋体" w:hAnsi="宋体" w:hint="eastAsia"/>
          <w:sz w:val="24"/>
          <w:szCs w:val="24"/>
        </w:rPr>
        <w:t>为应付</w:t>
      </w:r>
      <w:r>
        <w:rPr>
          <w:rFonts w:ascii="宋体" w:hAnsi="宋体" w:hint="eastAsia"/>
          <w:sz w:val="24"/>
          <w:szCs w:val="24"/>
        </w:rPr>
        <w:t>开发贷利息</w:t>
      </w:r>
      <w:r>
        <w:rPr>
          <w:rFonts w:ascii="宋体" w:hAnsi="宋体" w:hint="eastAsia"/>
          <w:sz w:val="24"/>
          <w:szCs w:val="24"/>
        </w:rPr>
        <w:t>，</w:t>
      </w:r>
      <w:r>
        <w:rPr>
          <w:rFonts w:ascii="宋体" w:hAnsi="宋体" w:hint="eastAsia"/>
          <w:sz w:val="24"/>
          <w:szCs w:val="24"/>
        </w:rPr>
        <w:t>金额</w:t>
      </w:r>
      <w:r>
        <w:rPr>
          <w:rFonts w:ascii="宋体" w:hAnsi="宋体" w:hint="eastAsia"/>
          <w:sz w:val="24"/>
          <w:szCs w:val="24"/>
        </w:rPr>
        <w:t>26</w:t>
      </w:r>
      <w:r>
        <w:rPr>
          <w:rFonts w:ascii="宋体" w:hAnsi="宋体" w:hint="eastAsia"/>
          <w:sz w:val="24"/>
          <w:szCs w:val="24"/>
        </w:rPr>
        <w:t>0.00</w:t>
      </w:r>
      <w:r>
        <w:rPr>
          <w:rFonts w:ascii="宋体" w:hAnsi="宋体" w:hint="eastAsia"/>
          <w:sz w:val="24"/>
          <w:szCs w:val="24"/>
        </w:rPr>
        <w:t>万元，具体分析如下：</w:t>
      </w:r>
    </w:p>
    <w:p w14:paraId="6CE3E5E0" w14:textId="77777777" w:rsidR="00DE542F" w:rsidRDefault="00EE3B13">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日收到开发贷</w:t>
      </w:r>
      <w:r>
        <w:rPr>
          <w:rFonts w:ascii="宋体" w:hAnsi="宋体" w:hint="eastAsia"/>
          <w:sz w:val="24"/>
          <w:szCs w:val="24"/>
        </w:rPr>
        <w:t>54,500.00</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w:t>
      </w:r>
      <w:r>
        <w:rPr>
          <w:rFonts w:ascii="宋体" w:hAnsi="宋体" w:hint="eastAsia"/>
          <w:sz w:val="24"/>
          <w:szCs w:val="24"/>
        </w:rPr>
        <w:t>2</w:t>
      </w:r>
      <w:r>
        <w:rPr>
          <w:rFonts w:ascii="宋体" w:hAnsi="宋体" w:hint="eastAsia"/>
          <w:sz w:val="24"/>
          <w:szCs w:val="24"/>
        </w:rPr>
        <w:t>日</w:t>
      </w:r>
      <w:r>
        <w:rPr>
          <w:rFonts w:ascii="宋体" w:hAnsi="宋体" w:hint="eastAsia"/>
          <w:sz w:val="24"/>
          <w:szCs w:val="24"/>
        </w:rPr>
        <w:t>还本</w:t>
      </w:r>
      <w:r>
        <w:rPr>
          <w:rFonts w:ascii="宋体" w:hAnsi="宋体" w:hint="eastAsia"/>
          <w:sz w:val="24"/>
          <w:szCs w:val="24"/>
        </w:rPr>
        <w:t>110.00</w:t>
      </w:r>
      <w:r>
        <w:rPr>
          <w:rFonts w:ascii="宋体" w:hAnsi="宋体" w:hint="eastAsia"/>
          <w:sz w:val="24"/>
          <w:szCs w:val="24"/>
        </w:rPr>
        <w:t>万元，</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29</w:t>
      </w:r>
      <w:r>
        <w:rPr>
          <w:rFonts w:ascii="宋体" w:hAnsi="宋体" w:hint="eastAsia"/>
          <w:sz w:val="24"/>
          <w:szCs w:val="24"/>
        </w:rPr>
        <w:t>日收到开发贷</w:t>
      </w:r>
      <w:r>
        <w:rPr>
          <w:rFonts w:ascii="宋体" w:hAnsi="宋体" w:hint="eastAsia"/>
          <w:sz w:val="24"/>
          <w:szCs w:val="24"/>
        </w:rPr>
        <w:t>12,300.00</w:t>
      </w:r>
      <w:r>
        <w:rPr>
          <w:rFonts w:ascii="宋体" w:hAnsi="宋体" w:hint="eastAsia"/>
          <w:sz w:val="24"/>
          <w:szCs w:val="24"/>
        </w:rPr>
        <w:t>万元，利率</w:t>
      </w:r>
      <w:r>
        <w:rPr>
          <w:rFonts w:ascii="宋体" w:hAnsi="宋体" w:hint="eastAsia"/>
          <w:sz w:val="24"/>
          <w:szCs w:val="24"/>
        </w:rPr>
        <w:t>4.75%</w:t>
      </w:r>
      <w:r>
        <w:rPr>
          <w:rFonts w:ascii="宋体" w:hAnsi="宋体" w:hint="eastAsia"/>
          <w:sz w:val="24"/>
          <w:szCs w:val="24"/>
        </w:rPr>
        <w:t>，</w:t>
      </w:r>
      <w:r>
        <w:rPr>
          <w:rFonts w:ascii="宋体" w:hAnsi="宋体" w:hint="eastAsia"/>
          <w:sz w:val="24"/>
          <w:szCs w:val="24"/>
        </w:rPr>
        <w:t>开发贷利息按月支付</w:t>
      </w:r>
      <w:r>
        <w:rPr>
          <w:rFonts w:ascii="宋体" w:hAnsi="宋体" w:hint="eastAsia"/>
          <w:sz w:val="24"/>
          <w:szCs w:val="24"/>
        </w:rPr>
        <w:t>。</w:t>
      </w:r>
    </w:p>
    <w:p w14:paraId="7DF6B22A" w14:textId="77777777" w:rsidR="00DE542F" w:rsidRDefault="00EE3B13">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8</w:t>
      </w:r>
      <w:r>
        <w:rPr>
          <w:rFonts w:ascii="宋体" w:hAnsi="宋体" w:hint="eastAsia"/>
          <w:sz w:val="24"/>
          <w:szCs w:val="24"/>
          <w:lang w:bidi="zh-CN"/>
        </w:rPr>
        <w:t>月财务费用资金支出</w:t>
      </w:r>
      <w:r>
        <w:rPr>
          <w:rFonts w:ascii="宋体" w:hAnsi="宋体"/>
          <w:sz w:val="24"/>
          <w:szCs w:val="24"/>
          <w:lang w:bidi="zh-CN"/>
        </w:rPr>
        <w:t>计划编制合理</w:t>
      </w:r>
      <w:r>
        <w:rPr>
          <w:rFonts w:ascii="宋体" w:hAnsi="宋体" w:hint="eastAsia"/>
          <w:sz w:val="24"/>
          <w:szCs w:val="24"/>
          <w:lang w:bidi="zh-CN"/>
        </w:rPr>
        <w:t>，实际支付时，我司会对付款申请、流程、协议等依据进行审核，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7C1DF5C2" w14:textId="77777777" w:rsidR="00DE542F" w:rsidRDefault="00EE3B13">
      <w:pPr>
        <w:numPr>
          <w:ilvl w:val="0"/>
          <w:numId w:val="3"/>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开发贷还本</w:t>
      </w:r>
      <w:r>
        <w:rPr>
          <w:rFonts w:ascii="宋体" w:hAnsi="宋体" w:hint="eastAsia"/>
          <w:b/>
          <w:bCs/>
          <w:sz w:val="24"/>
          <w:szCs w:val="24"/>
          <w:lang w:bidi="zh-CN"/>
        </w:rPr>
        <w:t>计划说明</w:t>
      </w:r>
    </w:p>
    <w:p w14:paraId="246A0119" w14:textId="77777777" w:rsidR="00DE542F" w:rsidRDefault="00EE3B13">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项目公司计划在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还本开发贷</w:t>
      </w:r>
      <w:r>
        <w:rPr>
          <w:rFonts w:ascii="宋体" w:hAnsi="宋体" w:hint="eastAsia"/>
          <w:sz w:val="24"/>
          <w:szCs w:val="24"/>
        </w:rPr>
        <w:t>1,000.00</w:t>
      </w:r>
      <w:r>
        <w:rPr>
          <w:rFonts w:ascii="宋体" w:hAnsi="宋体" w:hint="eastAsia"/>
          <w:sz w:val="24"/>
          <w:szCs w:val="24"/>
        </w:rPr>
        <w:t>万元，具体分析如下：</w:t>
      </w:r>
    </w:p>
    <w:p w14:paraId="11B8EC09" w14:textId="77777777" w:rsidR="00DE542F" w:rsidRDefault="00EE3B13">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日收到开发贷</w:t>
      </w:r>
      <w:r>
        <w:rPr>
          <w:rFonts w:ascii="宋体" w:hAnsi="宋体" w:hint="eastAsia"/>
          <w:sz w:val="24"/>
          <w:szCs w:val="24"/>
        </w:rPr>
        <w:t>54,500.00</w:t>
      </w:r>
      <w:r>
        <w:rPr>
          <w:rFonts w:ascii="宋体" w:hAnsi="宋体" w:hint="eastAsia"/>
          <w:sz w:val="24"/>
          <w:szCs w:val="24"/>
        </w:rPr>
        <w:t>万元，</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w:t>
      </w:r>
      <w:r>
        <w:rPr>
          <w:rFonts w:ascii="宋体" w:hAnsi="宋体" w:hint="eastAsia"/>
          <w:sz w:val="24"/>
          <w:szCs w:val="24"/>
        </w:rPr>
        <w:t>2</w:t>
      </w:r>
      <w:r>
        <w:rPr>
          <w:rFonts w:ascii="宋体" w:hAnsi="宋体" w:hint="eastAsia"/>
          <w:sz w:val="24"/>
          <w:szCs w:val="24"/>
        </w:rPr>
        <w:t>日</w:t>
      </w:r>
      <w:r>
        <w:rPr>
          <w:rFonts w:ascii="宋体" w:hAnsi="宋体" w:hint="eastAsia"/>
          <w:sz w:val="24"/>
          <w:szCs w:val="24"/>
        </w:rPr>
        <w:t>还本</w:t>
      </w:r>
      <w:r>
        <w:rPr>
          <w:rFonts w:ascii="宋体" w:hAnsi="宋体" w:hint="eastAsia"/>
          <w:sz w:val="24"/>
          <w:szCs w:val="24"/>
        </w:rPr>
        <w:t>110.00</w:t>
      </w:r>
      <w:r>
        <w:rPr>
          <w:rFonts w:ascii="宋体" w:hAnsi="宋体" w:hint="eastAsia"/>
          <w:sz w:val="24"/>
          <w:szCs w:val="24"/>
        </w:rPr>
        <w:t>万元，</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29</w:t>
      </w:r>
      <w:r>
        <w:rPr>
          <w:rFonts w:ascii="宋体" w:hAnsi="宋体" w:hint="eastAsia"/>
          <w:sz w:val="24"/>
          <w:szCs w:val="24"/>
        </w:rPr>
        <w:t>日收到开发贷</w:t>
      </w:r>
      <w:r>
        <w:rPr>
          <w:rFonts w:ascii="宋体" w:hAnsi="宋体" w:hint="eastAsia"/>
          <w:sz w:val="24"/>
          <w:szCs w:val="24"/>
        </w:rPr>
        <w:t>12,300.00</w:t>
      </w:r>
      <w:r>
        <w:rPr>
          <w:rFonts w:ascii="宋体" w:hAnsi="宋体" w:hint="eastAsia"/>
          <w:sz w:val="24"/>
          <w:szCs w:val="24"/>
        </w:rPr>
        <w:t>万元，</w:t>
      </w:r>
      <w:r>
        <w:rPr>
          <w:rFonts w:ascii="宋体" w:hAnsi="宋体" w:hint="eastAsia"/>
          <w:sz w:val="24"/>
          <w:szCs w:val="24"/>
        </w:rPr>
        <w:t>截</w:t>
      </w:r>
      <w:r>
        <w:rPr>
          <w:rFonts w:ascii="宋体" w:hAnsi="宋体" w:hint="eastAsia"/>
          <w:sz w:val="24"/>
          <w:szCs w:val="24"/>
        </w:rPr>
        <w:t>至目前开发贷余额</w:t>
      </w:r>
      <w:r>
        <w:rPr>
          <w:rFonts w:ascii="宋体" w:hAnsi="宋体" w:hint="eastAsia"/>
          <w:sz w:val="24"/>
          <w:szCs w:val="24"/>
        </w:rPr>
        <w:t>66,690.00</w:t>
      </w:r>
      <w:r>
        <w:rPr>
          <w:rFonts w:ascii="宋体" w:hAnsi="宋体" w:hint="eastAsia"/>
          <w:sz w:val="24"/>
          <w:szCs w:val="24"/>
        </w:rPr>
        <w:t>万元</w:t>
      </w:r>
      <w:r>
        <w:rPr>
          <w:rFonts w:ascii="宋体" w:hAnsi="宋体" w:hint="eastAsia"/>
          <w:sz w:val="24"/>
          <w:szCs w:val="24"/>
        </w:rPr>
        <w:t>。</w:t>
      </w:r>
    </w:p>
    <w:p w14:paraId="7E43C179" w14:textId="77777777" w:rsidR="00DE542F" w:rsidRDefault="00EE3B13">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8</w:t>
      </w:r>
      <w:r>
        <w:rPr>
          <w:rFonts w:ascii="宋体" w:hAnsi="宋体" w:hint="eastAsia"/>
          <w:sz w:val="24"/>
          <w:szCs w:val="24"/>
          <w:lang w:bidi="zh-CN"/>
        </w:rPr>
        <w:t>月</w:t>
      </w:r>
      <w:r>
        <w:rPr>
          <w:rFonts w:ascii="宋体" w:hAnsi="宋体" w:hint="eastAsia"/>
          <w:sz w:val="24"/>
          <w:szCs w:val="24"/>
          <w:lang w:bidi="zh-CN"/>
        </w:rPr>
        <w:t>开发贷还本</w:t>
      </w:r>
      <w:r>
        <w:rPr>
          <w:rFonts w:ascii="宋体" w:hAnsi="宋体" w:hint="eastAsia"/>
          <w:sz w:val="24"/>
          <w:szCs w:val="24"/>
          <w:lang w:bidi="zh-CN"/>
        </w:rPr>
        <w:t>资金支出</w:t>
      </w:r>
      <w:r>
        <w:rPr>
          <w:rFonts w:ascii="宋体" w:hAnsi="宋体"/>
          <w:sz w:val="24"/>
          <w:szCs w:val="24"/>
          <w:lang w:bidi="zh-CN"/>
        </w:rPr>
        <w:t>计划编制合理</w:t>
      </w:r>
      <w:r>
        <w:rPr>
          <w:rFonts w:ascii="宋体" w:hAnsi="宋体" w:hint="eastAsia"/>
          <w:sz w:val="24"/>
          <w:szCs w:val="24"/>
          <w:lang w:bidi="zh-CN"/>
        </w:rPr>
        <w:t>，实际支付时，我司会对付款申请、流程、协议等依据进行审核，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0862459B" w14:textId="38AB4C29" w:rsidR="00DE542F" w:rsidRDefault="00EE3B13">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（六</w:t>
      </w:r>
      <w:r>
        <w:rPr>
          <w:rFonts w:ascii="宋体" w:hAnsi="宋体" w:hint="eastAsia"/>
          <w:b/>
          <w:bCs/>
          <w:sz w:val="24"/>
          <w:szCs w:val="24"/>
          <w:lang w:bidi="zh-CN"/>
        </w:rPr>
        <w:t>）兑付商票资金支出计划说明</w:t>
      </w:r>
    </w:p>
    <w:p w14:paraId="3D150E85" w14:textId="77777777" w:rsidR="00DE542F" w:rsidRDefault="00EE3B13">
      <w:pPr>
        <w:spacing w:beforeLines="50" w:before="156" w:afterLines="50" w:after="156" w:line="360" w:lineRule="auto"/>
        <w:ind w:firstLine="481"/>
        <w:rPr>
          <w:rFonts w:ascii="宋体" w:hAnsi="宋体"/>
          <w:sz w:val="24"/>
          <w:szCs w:val="24"/>
          <w:lang w:bidi="zh-CN"/>
        </w:rPr>
      </w:pPr>
      <w:r>
        <w:rPr>
          <w:rFonts w:ascii="宋体" w:hAnsi="宋体" w:hint="eastAsia"/>
          <w:sz w:val="24"/>
          <w:szCs w:val="24"/>
        </w:rPr>
        <w:t>项目公司计划在</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兑付到期商票</w:t>
      </w:r>
      <w:r>
        <w:rPr>
          <w:rFonts w:ascii="宋体" w:hAnsi="宋体" w:hint="eastAsia"/>
          <w:sz w:val="24"/>
          <w:szCs w:val="24"/>
        </w:rPr>
        <w:t>5</w:t>
      </w:r>
      <w:r>
        <w:rPr>
          <w:rFonts w:ascii="宋体" w:hAnsi="宋体" w:hint="eastAsia"/>
          <w:sz w:val="24"/>
          <w:szCs w:val="24"/>
        </w:rPr>
        <w:t>笔共计</w:t>
      </w:r>
      <w:r>
        <w:rPr>
          <w:rFonts w:ascii="宋体" w:hAnsi="宋体" w:hint="eastAsia"/>
          <w:sz w:val="24"/>
          <w:szCs w:val="24"/>
        </w:rPr>
        <w:t>8</w:t>
      </w:r>
      <w:r>
        <w:rPr>
          <w:rFonts w:ascii="宋体" w:hAnsi="宋体" w:hint="eastAsia"/>
          <w:sz w:val="24"/>
          <w:szCs w:val="24"/>
        </w:rPr>
        <w:t>00.5529</w:t>
      </w:r>
      <w:r>
        <w:rPr>
          <w:rFonts w:ascii="宋体" w:hAnsi="宋体" w:hint="eastAsia"/>
          <w:sz w:val="24"/>
          <w:szCs w:val="24"/>
        </w:rPr>
        <w:t>万元，明细如下：</w:t>
      </w:r>
    </w:p>
    <w:p w14:paraId="6BDADB88" w14:textId="77777777" w:rsidR="00DE542F" w:rsidRDefault="00EE3B13">
      <w:pPr>
        <w:numPr>
          <w:ilvl w:val="0"/>
          <w:numId w:val="4"/>
        </w:numPr>
        <w:spacing w:beforeLines="50" w:before="156" w:afterLines="50" w:after="156" w:line="360" w:lineRule="auto"/>
        <w:ind w:firstLine="481"/>
        <w:rPr>
          <w:rFonts w:ascii="宋体" w:hAnsi="宋体"/>
          <w:sz w:val="24"/>
          <w:szCs w:val="24"/>
          <w:lang w:bidi="zh-CN"/>
        </w:rPr>
      </w:pP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2</w:t>
      </w:r>
      <w:r>
        <w:rPr>
          <w:rFonts w:ascii="宋体" w:hAnsi="宋体" w:hint="eastAsia"/>
          <w:sz w:val="24"/>
          <w:szCs w:val="24"/>
          <w:lang w:bidi="zh-CN"/>
        </w:rPr>
        <w:t>月</w:t>
      </w:r>
      <w:r>
        <w:rPr>
          <w:rFonts w:ascii="宋体" w:hAnsi="宋体" w:hint="eastAsia"/>
          <w:sz w:val="24"/>
          <w:szCs w:val="24"/>
          <w:lang w:bidi="zh-CN"/>
        </w:rPr>
        <w:t>3</w:t>
      </w:r>
      <w:r>
        <w:rPr>
          <w:rFonts w:ascii="宋体" w:hAnsi="宋体" w:hint="eastAsia"/>
          <w:sz w:val="24"/>
          <w:szCs w:val="24"/>
          <w:lang w:bidi="zh-CN"/>
        </w:rPr>
        <w:t>日开出工程款商票</w:t>
      </w:r>
      <w:r>
        <w:rPr>
          <w:rFonts w:ascii="宋体" w:hAnsi="宋体" w:hint="eastAsia"/>
          <w:sz w:val="24"/>
          <w:szCs w:val="24"/>
          <w:lang w:bidi="zh-CN"/>
        </w:rPr>
        <w:t>104</w:t>
      </w:r>
      <w:r>
        <w:rPr>
          <w:rFonts w:ascii="宋体" w:hAnsi="宋体" w:hint="eastAsia"/>
          <w:sz w:val="24"/>
          <w:szCs w:val="24"/>
          <w:lang w:bidi="zh-CN"/>
        </w:rPr>
        <w:t>.00</w:t>
      </w:r>
      <w:r>
        <w:rPr>
          <w:rFonts w:ascii="宋体" w:hAnsi="宋体" w:hint="eastAsia"/>
          <w:sz w:val="24"/>
          <w:szCs w:val="24"/>
          <w:lang w:bidi="zh-CN"/>
        </w:rPr>
        <w:t>万元，收款方：厦门上城建筑设计有限公司</w:t>
      </w:r>
      <w:r>
        <w:rPr>
          <w:rFonts w:ascii="宋体" w:hAnsi="宋体" w:hint="eastAsia"/>
          <w:sz w:val="24"/>
          <w:szCs w:val="24"/>
          <w:lang w:bidi="zh-CN"/>
        </w:rPr>
        <w:t xml:space="preserve"> </w:t>
      </w:r>
      <w:r>
        <w:rPr>
          <w:rFonts w:ascii="宋体" w:hAnsi="宋体" w:hint="eastAsia"/>
          <w:sz w:val="24"/>
          <w:szCs w:val="24"/>
          <w:lang w:bidi="zh-CN"/>
        </w:rPr>
        <w:t>，该商票于</w:t>
      </w: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8</w:t>
      </w:r>
      <w:r>
        <w:rPr>
          <w:rFonts w:ascii="宋体" w:hAnsi="宋体" w:hint="eastAsia"/>
          <w:sz w:val="24"/>
          <w:szCs w:val="24"/>
          <w:lang w:bidi="zh-CN"/>
        </w:rPr>
        <w:t>月</w:t>
      </w:r>
      <w:r>
        <w:rPr>
          <w:rFonts w:ascii="宋体" w:hAnsi="宋体" w:hint="eastAsia"/>
          <w:sz w:val="24"/>
          <w:szCs w:val="24"/>
          <w:lang w:bidi="zh-CN"/>
        </w:rPr>
        <w:t>2</w:t>
      </w:r>
      <w:r>
        <w:rPr>
          <w:rFonts w:ascii="宋体" w:hAnsi="宋体" w:hint="eastAsia"/>
          <w:sz w:val="24"/>
          <w:szCs w:val="24"/>
          <w:lang w:bidi="zh-CN"/>
        </w:rPr>
        <w:t>日到期。</w:t>
      </w:r>
    </w:p>
    <w:p w14:paraId="4624DABB" w14:textId="77777777" w:rsidR="00DE542F" w:rsidRDefault="00EE3B13">
      <w:pPr>
        <w:numPr>
          <w:ilvl w:val="0"/>
          <w:numId w:val="4"/>
        </w:numPr>
        <w:spacing w:beforeLines="50" w:before="156" w:afterLines="50" w:after="156" w:line="360" w:lineRule="auto"/>
        <w:ind w:firstLine="481"/>
        <w:rPr>
          <w:rFonts w:ascii="宋体" w:hAnsi="宋体"/>
          <w:sz w:val="24"/>
          <w:szCs w:val="24"/>
          <w:lang w:bidi="zh-CN"/>
        </w:rPr>
      </w:pP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2</w:t>
      </w:r>
      <w:r>
        <w:rPr>
          <w:rFonts w:ascii="宋体" w:hAnsi="宋体" w:hint="eastAsia"/>
          <w:sz w:val="24"/>
          <w:szCs w:val="24"/>
          <w:lang w:bidi="zh-CN"/>
        </w:rPr>
        <w:t>月</w:t>
      </w:r>
      <w:r>
        <w:rPr>
          <w:rFonts w:ascii="宋体" w:hAnsi="宋体" w:hint="eastAsia"/>
          <w:sz w:val="24"/>
          <w:szCs w:val="24"/>
          <w:lang w:bidi="zh-CN"/>
        </w:rPr>
        <w:t>7</w:t>
      </w:r>
      <w:r>
        <w:rPr>
          <w:rFonts w:ascii="宋体" w:hAnsi="宋体" w:hint="eastAsia"/>
          <w:sz w:val="24"/>
          <w:szCs w:val="24"/>
          <w:lang w:bidi="zh-CN"/>
        </w:rPr>
        <w:t>日开出工程款商票</w:t>
      </w:r>
      <w:r>
        <w:rPr>
          <w:rFonts w:ascii="宋体" w:hAnsi="宋体" w:hint="eastAsia"/>
          <w:sz w:val="24"/>
          <w:szCs w:val="24"/>
          <w:lang w:bidi="zh-CN"/>
        </w:rPr>
        <w:t>1</w:t>
      </w:r>
      <w:r>
        <w:rPr>
          <w:rFonts w:ascii="宋体" w:hAnsi="宋体" w:hint="eastAsia"/>
          <w:sz w:val="24"/>
          <w:szCs w:val="24"/>
          <w:lang w:bidi="zh-CN"/>
        </w:rPr>
        <w:t>00.00</w:t>
      </w:r>
      <w:r>
        <w:rPr>
          <w:rFonts w:ascii="宋体" w:hAnsi="宋体" w:hint="eastAsia"/>
          <w:sz w:val="24"/>
          <w:szCs w:val="24"/>
          <w:lang w:bidi="zh-CN"/>
        </w:rPr>
        <w:t>万元，收款方：厦门上城建筑设计有限公司</w:t>
      </w:r>
      <w:r>
        <w:rPr>
          <w:rFonts w:ascii="宋体" w:hAnsi="宋体" w:hint="eastAsia"/>
          <w:sz w:val="24"/>
          <w:szCs w:val="24"/>
          <w:lang w:bidi="zh-CN"/>
        </w:rPr>
        <w:t xml:space="preserve"> </w:t>
      </w:r>
      <w:r>
        <w:rPr>
          <w:rFonts w:ascii="宋体" w:hAnsi="宋体" w:hint="eastAsia"/>
          <w:sz w:val="24"/>
          <w:szCs w:val="24"/>
          <w:lang w:bidi="zh-CN"/>
        </w:rPr>
        <w:t>，该商票于</w:t>
      </w: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8</w:t>
      </w:r>
      <w:r>
        <w:rPr>
          <w:rFonts w:ascii="宋体" w:hAnsi="宋体" w:hint="eastAsia"/>
          <w:sz w:val="24"/>
          <w:szCs w:val="24"/>
          <w:lang w:bidi="zh-CN"/>
        </w:rPr>
        <w:t>月</w:t>
      </w:r>
      <w:r>
        <w:rPr>
          <w:rFonts w:ascii="宋体" w:hAnsi="宋体" w:hint="eastAsia"/>
          <w:sz w:val="24"/>
          <w:szCs w:val="24"/>
          <w:lang w:bidi="zh-CN"/>
        </w:rPr>
        <w:t>4</w:t>
      </w:r>
      <w:r>
        <w:rPr>
          <w:rFonts w:ascii="宋体" w:hAnsi="宋体" w:hint="eastAsia"/>
          <w:sz w:val="24"/>
          <w:szCs w:val="24"/>
          <w:lang w:bidi="zh-CN"/>
        </w:rPr>
        <w:t>日到期。</w:t>
      </w:r>
    </w:p>
    <w:p w14:paraId="0EE8082F" w14:textId="77777777" w:rsidR="00DE542F" w:rsidRDefault="00EE3B13">
      <w:pPr>
        <w:numPr>
          <w:ilvl w:val="0"/>
          <w:numId w:val="4"/>
        </w:numPr>
        <w:spacing w:beforeLines="50" w:before="156" w:afterLines="50" w:after="156" w:line="360" w:lineRule="auto"/>
        <w:ind w:firstLine="481"/>
        <w:rPr>
          <w:rFonts w:ascii="宋体" w:hAnsi="宋体"/>
          <w:sz w:val="24"/>
          <w:szCs w:val="24"/>
          <w:lang w:bidi="zh-CN"/>
        </w:rPr>
      </w:pPr>
      <w:r>
        <w:rPr>
          <w:rFonts w:ascii="宋体" w:hAnsi="宋体" w:hint="eastAsia"/>
          <w:sz w:val="24"/>
          <w:szCs w:val="24"/>
          <w:lang w:bidi="zh-CN"/>
        </w:rPr>
        <w:lastRenderedPageBreak/>
        <w:t>2021</w:t>
      </w:r>
      <w:r>
        <w:rPr>
          <w:rFonts w:ascii="宋体" w:hAnsi="宋体" w:hint="eastAsia"/>
          <w:sz w:val="24"/>
          <w:szCs w:val="24"/>
          <w:lang w:bidi="zh-CN"/>
        </w:rPr>
        <w:t>年</w:t>
      </w:r>
      <w:r>
        <w:rPr>
          <w:rFonts w:ascii="宋体" w:hAnsi="宋体" w:hint="eastAsia"/>
          <w:sz w:val="24"/>
          <w:szCs w:val="24"/>
          <w:lang w:bidi="zh-CN"/>
        </w:rPr>
        <w:t>2</w:t>
      </w:r>
      <w:r>
        <w:rPr>
          <w:rFonts w:ascii="宋体" w:hAnsi="宋体" w:hint="eastAsia"/>
          <w:sz w:val="24"/>
          <w:szCs w:val="24"/>
          <w:lang w:bidi="zh-CN"/>
        </w:rPr>
        <w:t>月</w:t>
      </w:r>
      <w:r>
        <w:rPr>
          <w:rFonts w:ascii="宋体" w:hAnsi="宋体" w:hint="eastAsia"/>
          <w:sz w:val="24"/>
          <w:szCs w:val="24"/>
          <w:lang w:bidi="zh-CN"/>
        </w:rPr>
        <w:t>7</w:t>
      </w:r>
      <w:r>
        <w:rPr>
          <w:rFonts w:ascii="宋体" w:hAnsi="宋体" w:hint="eastAsia"/>
          <w:sz w:val="24"/>
          <w:szCs w:val="24"/>
          <w:lang w:bidi="zh-CN"/>
        </w:rPr>
        <w:t>日开出工程款商票</w:t>
      </w:r>
      <w:r>
        <w:rPr>
          <w:rFonts w:ascii="宋体" w:hAnsi="宋体" w:hint="eastAsia"/>
          <w:sz w:val="24"/>
          <w:szCs w:val="24"/>
          <w:lang w:bidi="zh-CN"/>
        </w:rPr>
        <w:t>48</w:t>
      </w:r>
      <w:r>
        <w:rPr>
          <w:rFonts w:ascii="宋体" w:hAnsi="宋体" w:hint="eastAsia"/>
          <w:sz w:val="24"/>
          <w:szCs w:val="24"/>
          <w:lang w:bidi="zh-CN"/>
        </w:rPr>
        <w:t>.00</w:t>
      </w:r>
      <w:r>
        <w:rPr>
          <w:rFonts w:ascii="宋体" w:hAnsi="宋体" w:hint="eastAsia"/>
          <w:sz w:val="24"/>
          <w:szCs w:val="24"/>
          <w:lang w:bidi="zh-CN"/>
        </w:rPr>
        <w:t>万元，收款方：福建垒智施工图审查有限公司，该商票于</w:t>
      </w: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8</w:t>
      </w:r>
      <w:r>
        <w:rPr>
          <w:rFonts w:ascii="宋体" w:hAnsi="宋体" w:hint="eastAsia"/>
          <w:sz w:val="24"/>
          <w:szCs w:val="24"/>
          <w:lang w:bidi="zh-CN"/>
        </w:rPr>
        <w:t>月</w:t>
      </w:r>
      <w:r>
        <w:rPr>
          <w:rFonts w:ascii="宋体" w:hAnsi="宋体" w:hint="eastAsia"/>
          <w:sz w:val="24"/>
          <w:szCs w:val="24"/>
          <w:lang w:bidi="zh-CN"/>
        </w:rPr>
        <w:t>4</w:t>
      </w:r>
      <w:r>
        <w:rPr>
          <w:rFonts w:ascii="宋体" w:hAnsi="宋体" w:hint="eastAsia"/>
          <w:sz w:val="24"/>
          <w:szCs w:val="24"/>
          <w:lang w:bidi="zh-CN"/>
        </w:rPr>
        <w:t>日到期。</w:t>
      </w:r>
    </w:p>
    <w:p w14:paraId="768EBB27" w14:textId="77777777" w:rsidR="00DE542F" w:rsidRDefault="00EE3B13">
      <w:pPr>
        <w:numPr>
          <w:ilvl w:val="0"/>
          <w:numId w:val="4"/>
        </w:numPr>
        <w:spacing w:beforeLines="50" w:before="156" w:afterLines="50" w:after="156" w:line="360" w:lineRule="auto"/>
        <w:ind w:firstLine="481"/>
        <w:rPr>
          <w:rFonts w:ascii="宋体" w:hAnsi="宋体"/>
          <w:sz w:val="24"/>
          <w:szCs w:val="24"/>
          <w:lang w:bidi="zh-CN"/>
        </w:rPr>
      </w:pP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2</w:t>
      </w:r>
      <w:r>
        <w:rPr>
          <w:rFonts w:ascii="宋体" w:hAnsi="宋体" w:hint="eastAsia"/>
          <w:sz w:val="24"/>
          <w:szCs w:val="24"/>
          <w:lang w:bidi="zh-CN"/>
        </w:rPr>
        <w:t>月</w:t>
      </w:r>
      <w:r>
        <w:rPr>
          <w:rFonts w:ascii="宋体" w:hAnsi="宋体" w:hint="eastAsia"/>
          <w:sz w:val="24"/>
          <w:szCs w:val="24"/>
          <w:lang w:bidi="zh-CN"/>
        </w:rPr>
        <w:t>7</w:t>
      </w:r>
      <w:r>
        <w:rPr>
          <w:rFonts w:ascii="宋体" w:hAnsi="宋体" w:hint="eastAsia"/>
          <w:sz w:val="24"/>
          <w:szCs w:val="24"/>
          <w:lang w:bidi="zh-CN"/>
        </w:rPr>
        <w:t>日开出工程款商票</w:t>
      </w:r>
      <w:r>
        <w:rPr>
          <w:rFonts w:ascii="宋体" w:hAnsi="宋体" w:hint="eastAsia"/>
          <w:sz w:val="24"/>
          <w:szCs w:val="24"/>
          <w:lang w:bidi="zh-CN"/>
        </w:rPr>
        <w:t>72.54</w:t>
      </w:r>
      <w:r>
        <w:rPr>
          <w:rFonts w:ascii="宋体" w:hAnsi="宋体" w:hint="eastAsia"/>
          <w:sz w:val="24"/>
          <w:szCs w:val="24"/>
          <w:lang w:bidi="zh-CN"/>
        </w:rPr>
        <w:t>万元，收款方：福建正博建筑科技有限公司</w:t>
      </w:r>
      <w:r>
        <w:rPr>
          <w:rFonts w:ascii="宋体" w:hAnsi="宋体" w:hint="eastAsia"/>
          <w:sz w:val="24"/>
          <w:szCs w:val="24"/>
          <w:lang w:bidi="zh-CN"/>
        </w:rPr>
        <w:t xml:space="preserve"> </w:t>
      </w:r>
      <w:r>
        <w:rPr>
          <w:rFonts w:ascii="宋体" w:hAnsi="宋体" w:hint="eastAsia"/>
          <w:sz w:val="24"/>
          <w:szCs w:val="24"/>
          <w:lang w:bidi="zh-CN"/>
        </w:rPr>
        <w:t>，该商票于</w:t>
      </w: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8</w:t>
      </w:r>
      <w:r>
        <w:rPr>
          <w:rFonts w:ascii="宋体" w:hAnsi="宋体" w:hint="eastAsia"/>
          <w:sz w:val="24"/>
          <w:szCs w:val="24"/>
          <w:lang w:bidi="zh-CN"/>
        </w:rPr>
        <w:t>月</w:t>
      </w:r>
      <w:r>
        <w:rPr>
          <w:rFonts w:ascii="宋体" w:hAnsi="宋体" w:hint="eastAsia"/>
          <w:sz w:val="24"/>
          <w:szCs w:val="24"/>
          <w:lang w:bidi="zh-CN"/>
        </w:rPr>
        <w:t>4</w:t>
      </w:r>
      <w:r>
        <w:rPr>
          <w:rFonts w:ascii="宋体" w:hAnsi="宋体" w:hint="eastAsia"/>
          <w:sz w:val="24"/>
          <w:szCs w:val="24"/>
          <w:lang w:bidi="zh-CN"/>
        </w:rPr>
        <w:t>日到期。</w:t>
      </w:r>
    </w:p>
    <w:p w14:paraId="5CAEBD54" w14:textId="77777777" w:rsidR="00DE542F" w:rsidRDefault="00EE3B13">
      <w:pPr>
        <w:numPr>
          <w:ilvl w:val="0"/>
          <w:numId w:val="4"/>
        </w:numPr>
        <w:spacing w:beforeLines="50" w:before="156" w:afterLines="50" w:after="156" w:line="360" w:lineRule="auto"/>
        <w:ind w:firstLine="481"/>
        <w:rPr>
          <w:rFonts w:ascii="宋体" w:hAnsi="宋体"/>
          <w:sz w:val="24"/>
          <w:szCs w:val="24"/>
          <w:lang w:bidi="zh-CN"/>
        </w:rPr>
      </w:pP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2</w:t>
      </w:r>
      <w:r>
        <w:rPr>
          <w:rFonts w:ascii="宋体" w:hAnsi="宋体" w:hint="eastAsia"/>
          <w:sz w:val="24"/>
          <w:szCs w:val="24"/>
          <w:lang w:bidi="zh-CN"/>
        </w:rPr>
        <w:t>月</w:t>
      </w:r>
      <w:r>
        <w:rPr>
          <w:rFonts w:ascii="宋体" w:hAnsi="宋体" w:hint="eastAsia"/>
          <w:sz w:val="24"/>
          <w:szCs w:val="24"/>
          <w:lang w:bidi="zh-CN"/>
        </w:rPr>
        <w:t>7</w:t>
      </w:r>
      <w:r>
        <w:rPr>
          <w:rFonts w:ascii="宋体" w:hAnsi="宋体" w:hint="eastAsia"/>
          <w:sz w:val="24"/>
          <w:szCs w:val="24"/>
          <w:lang w:bidi="zh-CN"/>
        </w:rPr>
        <w:t>日开出工程款商票</w:t>
      </w:r>
      <w:r>
        <w:rPr>
          <w:rFonts w:ascii="宋体" w:hAnsi="宋体" w:hint="eastAsia"/>
          <w:sz w:val="24"/>
          <w:szCs w:val="24"/>
          <w:lang w:bidi="zh-CN"/>
        </w:rPr>
        <w:t>2</w:t>
      </w:r>
      <w:r>
        <w:rPr>
          <w:rFonts w:ascii="宋体" w:hAnsi="宋体" w:hint="eastAsia"/>
          <w:sz w:val="24"/>
          <w:szCs w:val="24"/>
          <w:lang w:bidi="zh-CN"/>
        </w:rPr>
        <w:t>34.0129</w:t>
      </w:r>
      <w:r>
        <w:rPr>
          <w:rFonts w:ascii="宋体" w:hAnsi="宋体" w:hint="eastAsia"/>
          <w:sz w:val="24"/>
          <w:szCs w:val="24"/>
          <w:lang w:bidi="zh-CN"/>
        </w:rPr>
        <w:t>万元，收款方：江西省地质工程（集团）公司，该商票于</w:t>
      </w: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8</w:t>
      </w:r>
      <w:r>
        <w:rPr>
          <w:rFonts w:ascii="宋体" w:hAnsi="宋体" w:hint="eastAsia"/>
          <w:sz w:val="24"/>
          <w:szCs w:val="24"/>
          <w:lang w:bidi="zh-CN"/>
        </w:rPr>
        <w:t>月</w:t>
      </w:r>
      <w:r>
        <w:rPr>
          <w:rFonts w:ascii="宋体" w:hAnsi="宋体" w:hint="eastAsia"/>
          <w:sz w:val="24"/>
          <w:szCs w:val="24"/>
          <w:lang w:bidi="zh-CN"/>
        </w:rPr>
        <w:t>6</w:t>
      </w:r>
      <w:r>
        <w:rPr>
          <w:rFonts w:ascii="宋体" w:hAnsi="宋体" w:hint="eastAsia"/>
          <w:sz w:val="24"/>
          <w:szCs w:val="24"/>
          <w:lang w:bidi="zh-CN"/>
        </w:rPr>
        <w:t>日到期。</w:t>
      </w:r>
    </w:p>
    <w:p w14:paraId="36A22A97" w14:textId="77777777" w:rsidR="00DE542F" w:rsidRDefault="00EE3B13">
      <w:pPr>
        <w:numPr>
          <w:ilvl w:val="0"/>
          <w:numId w:val="4"/>
        </w:numPr>
        <w:spacing w:beforeLines="50" w:before="156" w:afterLines="50" w:after="156" w:line="360" w:lineRule="auto"/>
        <w:ind w:firstLine="481"/>
        <w:rPr>
          <w:rFonts w:ascii="宋体" w:hAnsi="宋体"/>
          <w:sz w:val="24"/>
          <w:szCs w:val="24"/>
          <w:lang w:bidi="zh-CN"/>
        </w:rPr>
      </w:pP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2</w:t>
      </w:r>
      <w:r>
        <w:rPr>
          <w:rFonts w:ascii="宋体" w:hAnsi="宋体" w:hint="eastAsia"/>
          <w:sz w:val="24"/>
          <w:szCs w:val="24"/>
          <w:lang w:bidi="zh-CN"/>
        </w:rPr>
        <w:t>月</w:t>
      </w:r>
      <w:r>
        <w:rPr>
          <w:rFonts w:ascii="宋体" w:hAnsi="宋体" w:hint="eastAsia"/>
          <w:sz w:val="24"/>
          <w:szCs w:val="24"/>
          <w:lang w:bidi="zh-CN"/>
        </w:rPr>
        <w:t>26</w:t>
      </w:r>
      <w:r>
        <w:rPr>
          <w:rFonts w:ascii="宋体" w:hAnsi="宋体" w:hint="eastAsia"/>
          <w:sz w:val="24"/>
          <w:szCs w:val="24"/>
          <w:lang w:bidi="zh-CN"/>
        </w:rPr>
        <w:t>日开出工程款商票</w:t>
      </w:r>
      <w:r>
        <w:rPr>
          <w:rFonts w:ascii="宋体" w:hAnsi="宋体" w:hint="eastAsia"/>
          <w:sz w:val="24"/>
          <w:szCs w:val="24"/>
          <w:lang w:bidi="zh-CN"/>
        </w:rPr>
        <w:t>242</w:t>
      </w:r>
      <w:r>
        <w:rPr>
          <w:rFonts w:ascii="宋体" w:hAnsi="宋体" w:hint="eastAsia"/>
          <w:sz w:val="24"/>
          <w:szCs w:val="24"/>
          <w:lang w:bidi="zh-CN"/>
        </w:rPr>
        <w:t>.00</w:t>
      </w:r>
      <w:r>
        <w:rPr>
          <w:rFonts w:ascii="宋体" w:hAnsi="宋体" w:hint="eastAsia"/>
          <w:sz w:val="24"/>
          <w:szCs w:val="24"/>
          <w:lang w:bidi="zh-CN"/>
        </w:rPr>
        <w:t>万元，收款方：中国核</w:t>
      </w:r>
      <w:r>
        <w:rPr>
          <w:rFonts w:ascii="宋体" w:hAnsi="宋体" w:hint="eastAsia"/>
          <w:sz w:val="24"/>
          <w:szCs w:val="24"/>
          <w:lang w:bidi="zh-CN"/>
        </w:rPr>
        <w:t>工业华兴建设有限公司，该商票于</w:t>
      </w: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8</w:t>
      </w:r>
      <w:r>
        <w:rPr>
          <w:rFonts w:ascii="宋体" w:hAnsi="宋体" w:hint="eastAsia"/>
          <w:sz w:val="24"/>
          <w:szCs w:val="24"/>
          <w:lang w:bidi="zh-CN"/>
        </w:rPr>
        <w:t>月</w:t>
      </w:r>
      <w:r>
        <w:rPr>
          <w:rFonts w:ascii="宋体" w:hAnsi="宋体" w:hint="eastAsia"/>
          <w:sz w:val="24"/>
          <w:szCs w:val="24"/>
          <w:lang w:bidi="zh-CN"/>
        </w:rPr>
        <w:t>25</w:t>
      </w:r>
      <w:r>
        <w:rPr>
          <w:rFonts w:ascii="宋体" w:hAnsi="宋体" w:hint="eastAsia"/>
          <w:sz w:val="24"/>
          <w:szCs w:val="24"/>
          <w:lang w:bidi="zh-CN"/>
        </w:rPr>
        <w:t>日到期。</w:t>
      </w:r>
    </w:p>
    <w:p w14:paraId="0648ABFD" w14:textId="77777777" w:rsidR="00DE542F" w:rsidRDefault="00EE3B13">
      <w:pPr>
        <w:spacing w:beforeLines="50" w:before="156" w:afterLines="50" w:after="156" w:line="360" w:lineRule="auto"/>
        <w:ind w:firstLine="481"/>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8</w:t>
      </w:r>
      <w:r>
        <w:rPr>
          <w:rFonts w:ascii="宋体" w:hAnsi="宋体" w:hint="eastAsia"/>
          <w:sz w:val="24"/>
          <w:szCs w:val="24"/>
          <w:lang w:bidi="zh-CN"/>
        </w:rPr>
        <w:t>月兑付商票资金支出</w:t>
      </w:r>
      <w:r>
        <w:rPr>
          <w:rFonts w:ascii="宋体" w:hAnsi="宋体"/>
          <w:sz w:val="24"/>
          <w:szCs w:val="24"/>
          <w:lang w:bidi="zh-CN"/>
        </w:rPr>
        <w:t>计划编制合理</w:t>
      </w:r>
      <w:r>
        <w:rPr>
          <w:rFonts w:ascii="宋体" w:hAnsi="宋体" w:hint="eastAsia"/>
          <w:sz w:val="24"/>
          <w:szCs w:val="24"/>
          <w:lang w:bidi="zh-CN"/>
        </w:rPr>
        <w:t>，实际支付时，我司会对付款申请、流程等依据进行审核，</w:t>
      </w:r>
      <w:r>
        <w:rPr>
          <w:rFonts w:ascii="宋体" w:hAnsi="宋体"/>
          <w:sz w:val="24"/>
          <w:szCs w:val="24"/>
          <w:lang w:bidi="zh-CN"/>
        </w:rPr>
        <w:t>严格把控，</w:t>
      </w:r>
      <w:r>
        <w:rPr>
          <w:rFonts w:ascii="宋体" w:hAnsi="宋体" w:hint="eastAsia"/>
          <w:sz w:val="24"/>
          <w:szCs w:val="24"/>
          <w:lang w:bidi="zh-CN"/>
        </w:rPr>
        <w:t>确保资金支付合理、合规。</w:t>
      </w:r>
    </w:p>
    <w:p w14:paraId="2CFAC72D" w14:textId="68B4DA20" w:rsidR="00DE542F" w:rsidRDefault="00EE3B13">
      <w:pPr>
        <w:numPr>
          <w:ilvl w:val="255"/>
          <w:numId w:val="0"/>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（七</w:t>
      </w:r>
      <w:r>
        <w:rPr>
          <w:rFonts w:ascii="宋体" w:hAnsi="宋体" w:hint="eastAsia"/>
          <w:b/>
          <w:bCs/>
          <w:sz w:val="24"/>
          <w:szCs w:val="24"/>
          <w:lang w:bidi="zh-CN"/>
        </w:rPr>
        <w:t>）不可预见费用资金支出计划说明</w:t>
      </w:r>
    </w:p>
    <w:p w14:paraId="2BB7E104" w14:textId="77777777" w:rsidR="00DE542F" w:rsidRDefault="00EE3B13">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hint="eastAsia"/>
          <w:sz w:val="24"/>
          <w:szCs w:val="24"/>
          <w:lang w:bidi="zh-CN"/>
        </w:rPr>
        <w:t>8</w:t>
      </w:r>
      <w:r>
        <w:rPr>
          <w:rFonts w:ascii="宋体" w:hAnsi="宋体" w:hint="eastAsia"/>
          <w:sz w:val="24"/>
          <w:szCs w:val="24"/>
          <w:lang w:bidi="zh-CN"/>
        </w:rPr>
        <w:t>月份的不可预见费用为</w:t>
      </w:r>
      <w:r>
        <w:rPr>
          <w:rFonts w:ascii="宋体" w:hAnsi="宋体" w:hint="eastAsia"/>
          <w:sz w:val="24"/>
          <w:szCs w:val="24"/>
          <w:lang w:bidi="zh-CN"/>
        </w:rPr>
        <w:t>2</w:t>
      </w:r>
      <w:r>
        <w:rPr>
          <w:rFonts w:ascii="宋体" w:hAnsi="宋体" w:hint="eastAsia"/>
          <w:sz w:val="24"/>
          <w:szCs w:val="24"/>
          <w:lang w:bidi="zh-CN"/>
        </w:rPr>
        <w:t>00.00</w:t>
      </w:r>
      <w:r>
        <w:rPr>
          <w:rFonts w:ascii="宋体" w:hAnsi="宋体" w:hint="eastAsia"/>
          <w:sz w:val="24"/>
          <w:szCs w:val="24"/>
          <w:lang w:bidi="zh-CN"/>
        </w:rPr>
        <w:t>万元，以备一些不可预测的资金支付。</w:t>
      </w:r>
    </w:p>
    <w:p w14:paraId="48401DDC" w14:textId="09F6E5E8" w:rsidR="00DE542F" w:rsidRDefault="00EE3B13" w:rsidP="00EE3B13">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w:t>
      </w:r>
      <w:r>
        <w:rPr>
          <w:rFonts w:ascii="宋体" w:hAnsi="宋体" w:hint="eastAsia"/>
          <w:b/>
          <w:bCs/>
          <w:sz w:val="24"/>
          <w:szCs w:val="24"/>
          <w:lang w:bidi="zh-CN"/>
        </w:rPr>
        <w:t>八</w:t>
      </w:r>
      <w:r>
        <w:rPr>
          <w:rFonts w:ascii="宋体" w:hAnsi="宋体" w:hint="eastAsia"/>
          <w:b/>
          <w:bCs/>
          <w:sz w:val="24"/>
          <w:szCs w:val="24"/>
          <w:lang w:bidi="zh-CN"/>
        </w:rPr>
        <w:t>）</w:t>
      </w:r>
      <w:r>
        <w:rPr>
          <w:rFonts w:ascii="宋体" w:hAnsi="宋体" w:hint="eastAsia"/>
          <w:b/>
          <w:bCs/>
          <w:sz w:val="24"/>
          <w:szCs w:val="24"/>
          <w:lang w:bidi="zh-CN"/>
        </w:rPr>
        <w:t>分配资金</w:t>
      </w:r>
    </w:p>
    <w:p w14:paraId="5EC65EBB" w14:textId="77777777" w:rsidR="00DE542F" w:rsidRDefault="00EE3B13">
      <w:pPr>
        <w:numPr>
          <w:ilvl w:val="255"/>
          <w:numId w:val="0"/>
        </w:num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w:t>
      </w:r>
      <w:r>
        <w:rPr>
          <w:rFonts w:ascii="宋体" w:hAnsi="宋体" w:hint="eastAsia"/>
          <w:sz w:val="24"/>
          <w:szCs w:val="24"/>
          <w:lang w:bidi="zh-CN"/>
        </w:rPr>
        <w:t>计划</w:t>
      </w:r>
      <w:r>
        <w:rPr>
          <w:rFonts w:ascii="宋体" w:hAnsi="宋体" w:hint="eastAsia"/>
          <w:sz w:val="24"/>
          <w:szCs w:val="24"/>
          <w:lang w:bidi="zh-CN"/>
        </w:rPr>
        <w:t>在</w:t>
      </w:r>
      <w:r>
        <w:rPr>
          <w:rFonts w:ascii="宋体" w:hAnsi="宋体" w:hint="eastAsia"/>
          <w:sz w:val="24"/>
          <w:szCs w:val="24"/>
          <w:lang w:bidi="zh-CN"/>
        </w:rPr>
        <w:t>8</w:t>
      </w:r>
      <w:r>
        <w:rPr>
          <w:rFonts w:ascii="宋体" w:hAnsi="宋体" w:hint="eastAsia"/>
          <w:sz w:val="24"/>
          <w:szCs w:val="24"/>
          <w:lang w:bidi="zh-CN"/>
        </w:rPr>
        <w:t>月份</w:t>
      </w:r>
      <w:r>
        <w:rPr>
          <w:rFonts w:ascii="宋体" w:hAnsi="宋体" w:hint="eastAsia"/>
          <w:sz w:val="24"/>
          <w:szCs w:val="24"/>
          <w:lang w:bidi="zh-CN"/>
        </w:rPr>
        <w:t>分配资金</w:t>
      </w:r>
      <w:r>
        <w:rPr>
          <w:rFonts w:ascii="宋体" w:hAnsi="宋体" w:hint="eastAsia"/>
          <w:sz w:val="24"/>
          <w:szCs w:val="24"/>
          <w:lang w:bidi="zh-CN"/>
        </w:rPr>
        <w:t>5,000.00</w:t>
      </w:r>
      <w:r>
        <w:rPr>
          <w:rFonts w:ascii="宋体" w:hAnsi="宋体" w:hint="eastAsia"/>
          <w:sz w:val="24"/>
          <w:szCs w:val="24"/>
          <w:lang w:bidi="zh-CN"/>
        </w:rPr>
        <w:t>万元，按照各股东占股比例进行分配。福州苇庭企业管理有限公司（</w:t>
      </w:r>
      <w:r>
        <w:rPr>
          <w:rFonts w:ascii="宋体" w:hAnsi="宋体" w:hint="eastAsia"/>
          <w:sz w:val="24"/>
          <w:szCs w:val="24"/>
          <w:lang w:bidi="zh-CN"/>
        </w:rPr>
        <w:t>40%</w:t>
      </w:r>
      <w:r>
        <w:rPr>
          <w:rFonts w:ascii="宋体" w:hAnsi="宋体" w:hint="eastAsia"/>
          <w:sz w:val="24"/>
          <w:szCs w:val="24"/>
          <w:lang w:bidi="zh-CN"/>
        </w:rPr>
        <w:t>）分配</w:t>
      </w:r>
      <w:r>
        <w:rPr>
          <w:rFonts w:ascii="宋体" w:hAnsi="宋体" w:hint="eastAsia"/>
          <w:sz w:val="24"/>
          <w:szCs w:val="24"/>
          <w:lang w:bidi="zh-CN"/>
        </w:rPr>
        <w:t>2,000.00</w:t>
      </w:r>
      <w:r>
        <w:rPr>
          <w:rFonts w:ascii="宋体" w:hAnsi="宋体" w:hint="eastAsia"/>
          <w:sz w:val="24"/>
          <w:szCs w:val="24"/>
          <w:lang w:bidi="zh-CN"/>
        </w:rPr>
        <w:t>万元；福州华瑞正兴投资发展有限公司（</w:t>
      </w:r>
      <w:r>
        <w:rPr>
          <w:rFonts w:ascii="宋体" w:hAnsi="宋体" w:hint="eastAsia"/>
          <w:sz w:val="24"/>
          <w:szCs w:val="24"/>
          <w:lang w:bidi="zh-CN"/>
        </w:rPr>
        <w:t>10%</w:t>
      </w:r>
      <w:r>
        <w:rPr>
          <w:rFonts w:ascii="宋体" w:hAnsi="宋体" w:hint="eastAsia"/>
          <w:sz w:val="24"/>
          <w:szCs w:val="24"/>
          <w:lang w:bidi="zh-CN"/>
        </w:rPr>
        <w:t>）、正荣正耀（香港）有限公司（</w:t>
      </w:r>
      <w:r>
        <w:rPr>
          <w:rFonts w:ascii="宋体" w:hAnsi="宋体" w:hint="eastAsia"/>
          <w:sz w:val="24"/>
          <w:szCs w:val="24"/>
          <w:lang w:bidi="zh-CN"/>
        </w:rPr>
        <w:t>30%</w:t>
      </w:r>
      <w:r>
        <w:rPr>
          <w:rFonts w:ascii="宋体" w:hAnsi="宋体" w:hint="eastAsia"/>
          <w:sz w:val="24"/>
          <w:szCs w:val="24"/>
          <w:lang w:bidi="zh-CN"/>
        </w:rPr>
        <w:t>）均为正荣方公司，且调拨到同一账户，故合并在一起计算分配资金，即分配</w:t>
      </w:r>
      <w:r>
        <w:rPr>
          <w:rFonts w:ascii="宋体" w:hAnsi="宋体" w:hint="eastAsia"/>
          <w:sz w:val="24"/>
          <w:szCs w:val="24"/>
          <w:lang w:bidi="zh-CN"/>
        </w:rPr>
        <w:t>2,000.00</w:t>
      </w:r>
      <w:r>
        <w:rPr>
          <w:rFonts w:ascii="宋体" w:hAnsi="宋体" w:hint="eastAsia"/>
          <w:sz w:val="24"/>
          <w:szCs w:val="24"/>
          <w:lang w:bidi="zh-CN"/>
        </w:rPr>
        <w:t>万元；福建东君投资有限公司（</w:t>
      </w:r>
      <w:r>
        <w:rPr>
          <w:rFonts w:ascii="宋体" w:hAnsi="宋体" w:hint="eastAsia"/>
          <w:sz w:val="24"/>
          <w:szCs w:val="24"/>
          <w:lang w:bidi="zh-CN"/>
        </w:rPr>
        <w:t>20%</w:t>
      </w:r>
      <w:r>
        <w:rPr>
          <w:rFonts w:ascii="宋体" w:hAnsi="宋体" w:hint="eastAsia"/>
          <w:sz w:val="24"/>
          <w:szCs w:val="24"/>
          <w:lang w:bidi="zh-CN"/>
        </w:rPr>
        <w:t>）分配</w:t>
      </w:r>
      <w:r>
        <w:rPr>
          <w:rFonts w:ascii="宋体" w:hAnsi="宋体" w:hint="eastAsia"/>
          <w:sz w:val="24"/>
          <w:szCs w:val="24"/>
          <w:lang w:bidi="zh-CN"/>
        </w:rPr>
        <w:t>1,000.00</w:t>
      </w:r>
      <w:r>
        <w:rPr>
          <w:rFonts w:ascii="宋体" w:hAnsi="宋体" w:hint="eastAsia"/>
          <w:sz w:val="24"/>
          <w:szCs w:val="24"/>
          <w:lang w:bidi="zh-CN"/>
        </w:rPr>
        <w:t>万元。</w:t>
      </w:r>
    </w:p>
    <w:p w14:paraId="7B2D15A7" w14:textId="77777777" w:rsidR="00DE542F" w:rsidRDefault="00EE3B13">
      <w:pPr>
        <w:numPr>
          <w:ilvl w:val="255"/>
          <w:numId w:val="0"/>
        </w:numPr>
        <w:spacing w:beforeLines="50" w:before="156" w:afterLines="50" w:after="156" w:line="360" w:lineRule="auto"/>
        <w:ind w:firstLineChars="200" w:firstLine="480"/>
        <w:rPr>
          <w:rFonts w:ascii="宋体" w:hAnsi="宋体"/>
          <w:b/>
          <w:bCs/>
          <w:sz w:val="24"/>
          <w:szCs w:val="24"/>
          <w:lang w:bidi="zh-CN"/>
        </w:rPr>
      </w:pPr>
      <w:r>
        <w:rPr>
          <w:rFonts w:ascii="宋体" w:hAnsi="宋体" w:hint="eastAsia"/>
          <w:sz w:val="24"/>
          <w:szCs w:val="24"/>
          <w:lang w:bidi="zh-CN"/>
        </w:rPr>
        <w:t>届时各股东净投入分别为：福州苇庭企业管理有限公司</w:t>
      </w:r>
      <w:r>
        <w:rPr>
          <w:rFonts w:ascii="宋体" w:hAnsi="宋体" w:hint="eastAsia"/>
          <w:sz w:val="24"/>
          <w:szCs w:val="24"/>
          <w:lang w:bidi="zh-CN"/>
        </w:rPr>
        <w:t>21,482.57</w:t>
      </w:r>
      <w:r>
        <w:rPr>
          <w:rFonts w:ascii="宋体" w:hAnsi="宋体" w:hint="eastAsia"/>
          <w:sz w:val="24"/>
          <w:szCs w:val="24"/>
          <w:lang w:bidi="zh-CN"/>
        </w:rPr>
        <w:t>万元；福州华瑞正兴投资发展有限公司、正荣正耀（香港）有限公司共</w:t>
      </w:r>
      <w:r>
        <w:rPr>
          <w:rFonts w:ascii="宋体" w:hAnsi="宋体" w:hint="eastAsia"/>
          <w:sz w:val="24"/>
          <w:szCs w:val="24"/>
          <w:lang w:bidi="zh-CN"/>
        </w:rPr>
        <w:t>21,483.39</w:t>
      </w:r>
      <w:r>
        <w:rPr>
          <w:rFonts w:ascii="宋体" w:hAnsi="宋体" w:hint="eastAsia"/>
          <w:sz w:val="24"/>
          <w:szCs w:val="24"/>
          <w:lang w:bidi="zh-CN"/>
        </w:rPr>
        <w:t>万元；福建东君投资有限公司</w:t>
      </w:r>
      <w:r>
        <w:rPr>
          <w:rFonts w:ascii="宋体" w:hAnsi="宋体" w:hint="eastAsia"/>
          <w:sz w:val="24"/>
          <w:szCs w:val="24"/>
          <w:lang w:bidi="zh-CN"/>
        </w:rPr>
        <w:t>1</w:t>
      </w:r>
      <w:r>
        <w:rPr>
          <w:rFonts w:ascii="宋体" w:hAnsi="宋体" w:hint="eastAsia"/>
          <w:sz w:val="24"/>
          <w:szCs w:val="24"/>
          <w:lang w:bidi="zh-CN"/>
        </w:rPr>
        <w:t>1,460.50</w:t>
      </w:r>
      <w:r>
        <w:rPr>
          <w:rFonts w:ascii="宋体" w:hAnsi="宋体" w:hint="eastAsia"/>
          <w:sz w:val="24"/>
          <w:szCs w:val="24"/>
          <w:lang w:bidi="zh-CN"/>
        </w:rPr>
        <w:t>万元。</w:t>
      </w:r>
    </w:p>
    <w:p w14:paraId="0BA4B330" w14:textId="77777777" w:rsidR="00DE542F" w:rsidRDefault="00EE3B13">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487AF44E" w14:textId="77777777" w:rsidR="00DE542F" w:rsidRDefault="00EE3B13">
      <w:pPr>
        <w:pStyle w:val="ae"/>
        <w:spacing w:beforeLines="50" w:before="156" w:afterLines="50" w:after="156" w:line="360" w:lineRule="auto"/>
        <w:ind w:firstLine="480"/>
        <w:rPr>
          <w:rFonts w:ascii="宋体" w:hAnsi="宋体"/>
          <w:sz w:val="24"/>
          <w:szCs w:val="24"/>
          <w:lang w:bidi="zh-CN"/>
        </w:rPr>
      </w:pPr>
      <w:r>
        <w:rPr>
          <w:rFonts w:ascii="宋体" w:hAnsi="宋体" w:hint="eastAsia"/>
          <w:sz w:val="24"/>
          <w:szCs w:val="24"/>
        </w:rPr>
        <w:t>项目公司本次提交的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资金计划按款项类别分类，</w:t>
      </w:r>
      <w:r>
        <w:rPr>
          <w:rFonts w:ascii="宋体" w:hAnsi="宋体"/>
          <w:bCs/>
          <w:sz w:val="24"/>
          <w:szCs w:val="24"/>
          <w:lang w:bidi="zh-CN"/>
        </w:rPr>
        <w:t>分类信息明确，直观，费用明细与现场实际情况基本吻合</w:t>
      </w:r>
      <w:r>
        <w:rPr>
          <w:rFonts w:ascii="宋体" w:hAnsi="宋体" w:hint="eastAsia"/>
          <w:bCs/>
          <w:sz w:val="24"/>
          <w:szCs w:val="24"/>
          <w:lang w:bidi="zh-CN"/>
        </w:rPr>
        <w:t>。涉及的合同及付款与开发节奏匹配，部分付款时间较之现金流预测表略有调整。</w:t>
      </w:r>
      <w:r>
        <w:rPr>
          <w:rFonts w:ascii="宋体" w:hAnsi="宋体" w:hint="eastAsia"/>
          <w:sz w:val="24"/>
          <w:szCs w:val="24"/>
          <w:lang w:bidi="zh-CN"/>
        </w:rPr>
        <w:t>实际支付时，我司会对付款申请、发票、流程、合同、现场签证等依据进行审核、计算，根据实际申请情况审核付款的合理性、合规性。</w:t>
      </w:r>
    </w:p>
    <w:p w14:paraId="2FFB3332" w14:textId="77777777" w:rsidR="00DE542F" w:rsidRDefault="00EE3B13">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lastRenderedPageBreak/>
        <w:t>我司拟同意项目公司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月份的资金计划，并以此作为付款的依据。待实际支付时，我司人员将对相关付款资料的合理、合规性一一核实，据实支付，请审批。</w:t>
      </w:r>
    </w:p>
    <w:p w14:paraId="52E7DD5B" w14:textId="77777777" w:rsidR="00DE542F" w:rsidRDefault="00DE542F">
      <w:pPr>
        <w:spacing w:beforeLines="50" w:before="156" w:afterLines="50" w:after="156" w:line="360" w:lineRule="auto"/>
        <w:ind w:firstLineChars="200" w:firstLine="480"/>
        <w:rPr>
          <w:rFonts w:ascii="宋体" w:hAnsi="宋体"/>
          <w:sz w:val="24"/>
          <w:szCs w:val="24"/>
        </w:rPr>
      </w:pPr>
    </w:p>
    <w:p w14:paraId="2423BDE2" w14:textId="77777777" w:rsidR="00DE542F" w:rsidRDefault="00EE3B13">
      <w:pPr>
        <w:spacing w:line="360" w:lineRule="auto"/>
        <w:ind w:firstLineChars="2100" w:firstLine="5060"/>
        <w:rPr>
          <w:rFonts w:ascii="宋体" w:hAnsi="宋体"/>
          <w:b/>
          <w:sz w:val="24"/>
          <w:lang w:bidi="zh-CN"/>
        </w:rPr>
      </w:pPr>
      <w:r>
        <w:rPr>
          <w:rFonts w:ascii="宋体" w:hAnsi="宋体" w:hint="eastAsia"/>
          <w:b/>
          <w:sz w:val="24"/>
          <w:lang w:bidi="zh-CN"/>
        </w:rPr>
        <w:t xml:space="preserve">       </w:t>
      </w:r>
      <w:r>
        <w:rPr>
          <w:rFonts w:ascii="宋体" w:hAnsi="宋体" w:hint="eastAsia"/>
          <w:b/>
          <w:sz w:val="24"/>
          <w:lang w:bidi="zh-CN"/>
        </w:rPr>
        <w:t>北京康信君安资产管理有限公司</w:t>
      </w:r>
    </w:p>
    <w:p w14:paraId="0A384811" w14:textId="77777777" w:rsidR="00DE542F" w:rsidRDefault="00EE3B13">
      <w:pPr>
        <w:spacing w:beforeLines="50" w:before="156" w:line="360" w:lineRule="auto"/>
        <w:ind w:leftChars="200" w:left="420" w:firstLineChars="200" w:firstLine="482"/>
        <w:rPr>
          <w:rFonts w:ascii="宋体" w:hAnsi="宋体"/>
          <w:b/>
          <w:bCs/>
        </w:rPr>
      </w:pPr>
      <w:r>
        <w:rPr>
          <w:rFonts w:ascii="宋体" w:hAnsi="宋体" w:hint="eastAsia"/>
          <w:b/>
          <w:sz w:val="24"/>
          <w:lang w:bidi="zh-CN"/>
        </w:rPr>
        <w:t xml:space="preserve">                                              </w:t>
      </w:r>
      <w:r>
        <w:rPr>
          <w:rFonts w:ascii="宋体" w:hAnsi="宋体" w:hint="eastAsia"/>
          <w:b/>
          <w:bCs/>
          <w:sz w:val="24"/>
          <w:lang w:bidi="zh-CN"/>
        </w:rPr>
        <w:t xml:space="preserve"> 20</w:t>
      </w:r>
      <w:r>
        <w:rPr>
          <w:rFonts w:ascii="宋体" w:hAnsi="宋体"/>
          <w:b/>
          <w:bCs/>
          <w:sz w:val="24"/>
          <w:lang w:bidi="zh-CN"/>
        </w:rPr>
        <w:t>2</w:t>
      </w:r>
      <w:r>
        <w:rPr>
          <w:rFonts w:ascii="宋体" w:hAnsi="宋体" w:hint="eastAsia"/>
          <w:b/>
          <w:bCs/>
          <w:sz w:val="24"/>
          <w:lang w:bidi="zh-CN"/>
        </w:rPr>
        <w:t>1</w:t>
      </w:r>
      <w:r>
        <w:rPr>
          <w:rFonts w:ascii="宋体" w:hAnsi="宋体" w:hint="eastAsia"/>
          <w:b/>
          <w:bCs/>
          <w:sz w:val="24"/>
          <w:lang w:bidi="zh-CN"/>
        </w:rPr>
        <w:t>年</w:t>
      </w:r>
      <w:r>
        <w:rPr>
          <w:rFonts w:ascii="宋体" w:hAnsi="宋体" w:hint="eastAsia"/>
          <w:b/>
          <w:bCs/>
          <w:sz w:val="24"/>
          <w:lang w:bidi="zh-CN"/>
        </w:rPr>
        <w:t>8</w:t>
      </w:r>
      <w:r>
        <w:rPr>
          <w:rFonts w:ascii="宋体" w:hAnsi="宋体" w:hint="eastAsia"/>
          <w:b/>
          <w:bCs/>
          <w:sz w:val="24"/>
          <w:lang w:bidi="zh-CN"/>
        </w:rPr>
        <w:t>月</w:t>
      </w:r>
      <w:r>
        <w:rPr>
          <w:rFonts w:ascii="宋体" w:hAnsi="宋体" w:hint="eastAsia"/>
          <w:b/>
          <w:bCs/>
          <w:sz w:val="24"/>
          <w:lang w:bidi="zh-CN"/>
        </w:rPr>
        <w:t>2</w:t>
      </w:r>
      <w:r>
        <w:rPr>
          <w:rFonts w:ascii="宋体" w:hAnsi="宋体"/>
          <w:b/>
          <w:bCs/>
          <w:sz w:val="24"/>
          <w:lang w:bidi="zh-CN"/>
        </w:rPr>
        <w:t>日</w:t>
      </w:r>
    </w:p>
    <w:p w14:paraId="2C317A29" w14:textId="77777777" w:rsidR="00DE542F" w:rsidRDefault="00DE542F">
      <w:pPr>
        <w:spacing w:line="360" w:lineRule="auto"/>
        <w:ind w:firstLineChars="1900" w:firstLine="4578"/>
        <w:rPr>
          <w:rFonts w:ascii="宋体" w:hAnsi="宋体"/>
          <w:b/>
          <w:sz w:val="24"/>
          <w:lang w:bidi="zh-CN"/>
        </w:rPr>
      </w:pPr>
    </w:p>
    <w:sectPr w:rsidR="00DE542F">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41AF" w14:textId="77777777" w:rsidR="00000000" w:rsidRDefault="00EE3B13">
      <w:r>
        <w:separator/>
      </w:r>
    </w:p>
  </w:endnote>
  <w:endnote w:type="continuationSeparator" w:id="0">
    <w:p w14:paraId="6A941E7D" w14:textId="77777777" w:rsidR="00000000" w:rsidRDefault="00EE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3F6E" w14:textId="77777777" w:rsidR="00DE542F" w:rsidRDefault="00EE3B13">
    <w:pPr>
      <w:pStyle w:val="a8"/>
    </w:pPr>
    <w:r>
      <w:rPr>
        <w:noProof/>
      </w:rPr>
      <mc:AlternateContent>
        <mc:Choice Requires="wps">
          <w:drawing>
            <wp:anchor distT="0" distB="0" distL="114300" distR="114300" simplePos="0" relativeHeight="251659264" behindDoc="0" locked="0" layoutInCell="1" allowOverlap="1" wp14:anchorId="7D925C2D" wp14:editId="72E7239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CEC76" w14:textId="77777777" w:rsidR="00DE542F" w:rsidRDefault="00EE3B13">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925C2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84CEC76" w14:textId="77777777" w:rsidR="00DE542F" w:rsidRDefault="00EE3B13">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84367" w14:textId="77777777" w:rsidR="00000000" w:rsidRDefault="00EE3B13">
      <w:r>
        <w:separator/>
      </w:r>
    </w:p>
  </w:footnote>
  <w:footnote w:type="continuationSeparator" w:id="0">
    <w:p w14:paraId="3D651BF2" w14:textId="77777777" w:rsidR="00000000" w:rsidRDefault="00EE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0656" w14:textId="77777777" w:rsidR="00DE542F" w:rsidRDefault="00EE3B13">
    <w:pPr>
      <w:pStyle w:val="a9"/>
    </w:pPr>
    <w:r>
      <w:rPr>
        <w:rFonts w:ascii="楷体_GB2312" w:eastAsia="楷体_GB2312" w:hint="eastAsia"/>
        <w:spacing w:val="-20"/>
        <w:sz w:val="24"/>
      </w:rPr>
      <w:t xml:space="preserve">        </w:t>
    </w:r>
    <w:r>
      <w:rPr>
        <w:noProof/>
      </w:rPr>
      <w:drawing>
        <wp:inline distT="0" distB="0" distL="0" distR="0" wp14:anchorId="5BDB2680" wp14:editId="0160E734">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EF10D7"/>
    <w:multiLevelType w:val="singleLevel"/>
    <w:tmpl w:val="E2EF10D7"/>
    <w:lvl w:ilvl="0">
      <w:start w:val="4"/>
      <w:numFmt w:val="chineseCounting"/>
      <w:suff w:val="nothing"/>
      <w:lvlText w:val="（%1）"/>
      <w:lvlJc w:val="left"/>
      <w:rPr>
        <w:rFonts w:hint="eastAsia"/>
      </w:rPr>
    </w:lvl>
  </w:abstractNum>
  <w:abstractNum w:abstractNumId="1"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4ACB245C"/>
    <w:multiLevelType w:val="singleLevel"/>
    <w:tmpl w:val="4ACB245C"/>
    <w:lvl w:ilvl="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1211B"/>
    <w:rsid w:val="00040F89"/>
    <w:rsid w:val="000525F4"/>
    <w:rsid w:val="00065207"/>
    <w:rsid w:val="000C41A2"/>
    <w:rsid w:val="000E3789"/>
    <w:rsid w:val="00136E9B"/>
    <w:rsid w:val="00142260"/>
    <w:rsid w:val="00194BA4"/>
    <w:rsid w:val="001F6BFC"/>
    <w:rsid w:val="00221439"/>
    <w:rsid w:val="00221B7A"/>
    <w:rsid w:val="0023132A"/>
    <w:rsid w:val="00237492"/>
    <w:rsid w:val="002A26CB"/>
    <w:rsid w:val="002B4D97"/>
    <w:rsid w:val="002E58E2"/>
    <w:rsid w:val="00347099"/>
    <w:rsid w:val="0039037B"/>
    <w:rsid w:val="003B735D"/>
    <w:rsid w:val="00473EDB"/>
    <w:rsid w:val="0049374E"/>
    <w:rsid w:val="004B1C61"/>
    <w:rsid w:val="004D1D0F"/>
    <w:rsid w:val="00510E2C"/>
    <w:rsid w:val="00552620"/>
    <w:rsid w:val="00571659"/>
    <w:rsid w:val="005B4A9C"/>
    <w:rsid w:val="005B5D70"/>
    <w:rsid w:val="006151EF"/>
    <w:rsid w:val="00622B0D"/>
    <w:rsid w:val="00634457"/>
    <w:rsid w:val="00644ECF"/>
    <w:rsid w:val="006E2B52"/>
    <w:rsid w:val="006F6637"/>
    <w:rsid w:val="00757726"/>
    <w:rsid w:val="007A22DB"/>
    <w:rsid w:val="007E1386"/>
    <w:rsid w:val="00816F02"/>
    <w:rsid w:val="00832436"/>
    <w:rsid w:val="008610EA"/>
    <w:rsid w:val="00877846"/>
    <w:rsid w:val="008847E6"/>
    <w:rsid w:val="00890EE2"/>
    <w:rsid w:val="008E0218"/>
    <w:rsid w:val="009004D8"/>
    <w:rsid w:val="009030FB"/>
    <w:rsid w:val="009A0579"/>
    <w:rsid w:val="00A6720B"/>
    <w:rsid w:val="00A87777"/>
    <w:rsid w:val="00AF7AC5"/>
    <w:rsid w:val="00B21E45"/>
    <w:rsid w:val="00BA68DE"/>
    <w:rsid w:val="00BF7391"/>
    <w:rsid w:val="00C930E4"/>
    <w:rsid w:val="00C944C0"/>
    <w:rsid w:val="00C95AE7"/>
    <w:rsid w:val="00D306E0"/>
    <w:rsid w:val="00D33A47"/>
    <w:rsid w:val="00D628DD"/>
    <w:rsid w:val="00D76CDD"/>
    <w:rsid w:val="00DD6217"/>
    <w:rsid w:val="00DE542F"/>
    <w:rsid w:val="00E10A98"/>
    <w:rsid w:val="00E20E17"/>
    <w:rsid w:val="00E45716"/>
    <w:rsid w:val="00E568EC"/>
    <w:rsid w:val="00E921FE"/>
    <w:rsid w:val="00EE3B13"/>
    <w:rsid w:val="00EF25BE"/>
    <w:rsid w:val="00F01AF9"/>
    <w:rsid w:val="00F8220C"/>
    <w:rsid w:val="00FA3166"/>
    <w:rsid w:val="01941947"/>
    <w:rsid w:val="01A714F3"/>
    <w:rsid w:val="04143CD3"/>
    <w:rsid w:val="04982717"/>
    <w:rsid w:val="063D1761"/>
    <w:rsid w:val="067348A4"/>
    <w:rsid w:val="07E03F89"/>
    <w:rsid w:val="081E244E"/>
    <w:rsid w:val="08EE1EC1"/>
    <w:rsid w:val="095C401C"/>
    <w:rsid w:val="0A6F7752"/>
    <w:rsid w:val="0A9161E2"/>
    <w:rsid w:val="0BD9562E"/>
    <w:rsid w:val="0BF42BB6"/>
    <w:rsid w:val="0C5374A3"/>
    <w:rsid w:val="0DEB56BA"/>
    <w:rsid w:val="0E4F23EE"/>
    <w:rsid w:val="0EB47384"/>
    <w:rsid w:val="0F2C2C9D"/>
    <w:rsid w:val="122B1285"/>
    <w:rsid w:val="12EE54E0"/>
    <w:rsid w:val="146A512F"/>
    <w:rsid w:val="15567058"/>
    <w:rsid w:val="16FC6FB1"/>
    <w:rsid w:val="178873E1"/>
    <w:rsid w:val="19EB4927"/>
    <w:rsid w:val="1D043C1A"/>
    <w:rsid w:val="1DCF49CE"/>
    <w:rsid w:val="20A114EC"/>
    <w:rsid w:val="222B6202"/>
    <w:rsid w:val="23565FC4"/>
    <w:rsid w:val="25941A9C"/>
    <w:rsid w:val="25A8047B"/>
    <w:rsid w:val="27154C5C"/>
    <w:rsid w:val="275F1399"/>
    <w:rsid w:val="2A9918BD"/>
    <w:rsid w:val="2B2066F6"/>
    <w:rsid w:val="2D6149CC"/>
    <w:rsid w:val="31BC4B3E"/>
    <w:rsid w:val="31ED37AF"/>
    <w:rsid w:val="33DF58E5"/>
    <w:rsid w:val="35334DCE"/>
    <w:rsid w:val="35826B17"/>
    <w:rsid w:val="369827D3"/>
    <w:rsid w:val="37052A1D"/>
    <w:rsid w:val="37967549"/>
    <w:rsid w:val="37ED0FBB"/>
    <w:rsid w:val="38B73058"/>
    <w:rsid w:val="392817E4"/>
    <w:rsid w:val="39570990"/>
    <w:rsid w:val="3CD27D75"/>
    <w:rsid w:val="3CF828BA"/>
    <w:rsid w:val="3D7C3CA5"/>
    <w:rsid w:val="3DF30266"/>
    <w:rsid w:val="401251D3"/>
    <w:rsid w:val="407961B2"/>
    <w:rsid w:val="418F0C8B"/>
    <w:rsid w:val="42212FA0"/>
    <w:rsid w:val="437C7673"/>
    <w:rsid w:val="43E87380"/>
    <w:rsid w:val="466923B3"/>
    <w:rsid w:val="46A80D2B"/>
    <w:rsid w:val="48BF0390"/>
    <w:rsid w:val="4A7C41BA"/>
    <w:rsid w:val="4AA870DA"/>
    <w:rsid w:val="4E8809AE"/>
    <w:rsid w:val="4F925B40"/>
    <w:rsid w:val="51BD5B4A"/>
    <w:rsid w:val="54BD1A39"/>
    <w:rsid w:val="570876FE"/>
    <w:rsid w:val="59DE52E9"/>
    <w:rsid w:val="5C2F2581"/>
    <w:rsid w:val="5C41771D"/>
    <w:rsid w:val="660D7223"/>
    <w:rsid w:val="697C6B98"/>
    <w:rsid w:val="697D7370"/>
    <w:rsid w:val="6A8601F9"/>
    <w:rsid w:val="6C9C7B61"/>
    <w:rsid w:val="6D572487"/>
    <w:rsid w:val="6F433989"/>
    <w:rsid w:val="6F592DE9"/>
    <w:rsid w:val="6F8F5E4F"/>
    <w:rsid w:val="702F22F1"/>
    <w:rsid w:val="732B4355"/>
    <w:rsid w:val="73F773CD"/>
    <w:rsid w:val="74AF74FD"/>
    <w:rsid w:val="74B63547"/>
    <w:rsid w:val="753B70CD"/>
    <w:rsid w:val="7586575E"/>
    <w:rsid w:val="761B4740"/>
    <w:rsid w:val="780C51CB"/>
    <w:rsid w:val="79C755E3"/>
    <w:rsid w:val="79EA73B1"/>
    <w:rsid w:val="7CFC6257"/>
    <w:rsid w:val="7D0839FB"/>
    <w:rsid w:val="7D8160E8"/>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B7657"/>
  <w15:docId w15:val="{FFEEA6BE-F548-4A58-88FC-27F8E6B9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character" w:styleId="ad">
    <w:name w:val="annotation reference"/>
    <w:basedOn w:val="a0"/>
    <w:qFormat/>
    <w:rPr>
      <w:sz w:val="21"/>
      <w:szCs w:val="21"/>
    </w:rPr>
  </w:style>
  <w:style w:type="paragraph" w:styleId="ae">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Arial" w:hAnsi="Arial" w:cs="Arial"/>
      <w:color w:val="000000"/>
      <w:sz w:val="22"/>
      <w:szCs w:val="22"/>
      <w:u w:val="none"/>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783</Words>
  <Characters>4467</Characters>
  <Application>Microsoft Office Word</Application>
  <DocSecurity>0</DocSecurity>
  <Lines>37</Lines>
  <Paragraphs>10</Paragraphs>
  <ScaleCrop>false</ScaleCrop>
  <Company>P R C</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23</cp:revision>
  <dcterms:created xsi:type="dcterms:W3CDTF">2020-08-11T03:39:00Z</dcterms:created>
  <dcterms:modified xsi:type="dcterms:W3CDTF">2021-08-02T09:28:00Z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DBE7A89B9E444AE9A0145D8134440A47</vt:lpwstr>
  </property>
</Properties>
</file>