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>致：</w:t>
      </w:r>
      <w:bookmarkStart w:id="0" w:name="_Hlk33774362"/>
      <w:r>
        <w:rPr>
          <w:rFonts w:ascii="Arial" w:hAnsi="Arial" w:cs="Arial"/>
          <w:b/>
          <w:bCs/>
          <w:sz w:val="28"/>
          <w:szCs w:val="24"/>
        </w:rPr>
        <w:t>中</w:t>
      </w:r>
      <w:r>
        <w:rPr>
          <w:rFonts w:hint="eastAsia" w:ascii="Arial" w:hAnsi="Arial" w:cs="Arial"/>
          <w:b/>
          <w:bCs/>
          <w:sz w:val="28"/>
          <w:szCs w:val="24"/>
        </w:rPr>
        <w:t>诚</w:t>
      </w:r>
      <w:r>
        <w:rPr>
          <w:rFonts w:ascii="Arial" w:hAnsi="Arial" w:cs="Arial"/>
          <w:b/>
          <w:bCs/>
          <w:sz w:val="28"/>
          <w:szCs w:val="24"/>
        </w:rPr>
        <w:t>信托有限责任公司</w:t>
      </w:r>
      <w:bookmarkEnd w:id="0"/>
      <w:r>
        <w:rPr>
          <w:rFonts w:hint="eastAsia" w:ascii="Arial" w:hAnsi="Arial" w:cs="Arial"/>
          <w:b/>
          <w:bCs/>
          <w:sz w:val="28"/>
          <w:szCs w:val="24"/>
        </w:rPr>
        <w:t>、</w:t>
      </w:r>
      <w:bookmarkStart w:id="1" w:name="_Hlk67732524"/>
      <w:r>
        <w:rPr>
          <w:rFonts w:hint="eastAsia" w:ascii="Arial" w:hAnsi="Arial" w:cs="Arial"/>
          <w:b/>
          <w:bCs/>
          <w:sz w:val="28"/>
          <w:szCs w:val="24"/>
        </w:rPr>
        <w:t>成都青凌亘心房地产开发有限责任公司</w:t>
      </w:r>
      <w:bookmarkEnd w:id="1"/>
    </w:p>
    <w:p>
      <w:pPr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根据中</w:t>
      </w:r>
      <w:r>
        <w:rPr>
          <w:rFonts w:hint="eastAsia" w:ascii="Arial" w:hAnsi="Arial" w:eastAsia="宋体" w:cs="Arial"/>
          <w:sz w:val="24"/>
          <w:szCs w:val="24"/>
        </w:rPr>
        <w:t>诚</w:t>
      </w:r>
      <w:r>
        <w:rPr>
          <w:rFonts w:ascii="Arial" w:hAnsi="Arial" w:eastAsia="宋体" w:cs="Arial"/>
          <w:sz w:val="24"/>
          <w:szCs w:val="24"/>
        </w:rPr>
        <w:t>信托有限责任公司、</w:t>
      </w:r>
      <w:r>
        <w:rPr>
          <w:rFonts w:hint="eastAsia" w:ascii="Arial" w:hAnsi="Arial" w:eastAsia="宋体" w:cs="Arial"/>
          <w:sz w:val="24"/>
          <w:szCs w:val="24"/>
        </w:rPr>
        <w:t>成都青凌亘心房地产开发有限责任公司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《2020年中诚信托安康2号集合资金信托计划投资监管服务协议》</w:t>
      </w:r>
      <w:r>
        <w:rPr>
          <w:rFonts w:ascii="Arial" w:hAnsi="Arial" w:eastAsia="宋体" w:cs="Arial"/>
          <w:sz w:val="24"/>
          <w:szCs w:val="24"/>
        </w:rPr>
        <w:t>，我司现委托本单位员工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张霞</w:t>
      </w:r>
      <w:r>
        <w:rPr>
          <w:rFonts w:ascii="Arial" w:hAnsi="Arial" w:eastAsia="宋体" w:cs="Arial"/>
          <w:sz w:val="24"/>
          <w:szCs w:val="24"/>
        </w:rPr>
        <w:t>（身份证号：</w:t>
      </w:r>
      <w:r>
        <w:rPr>
          <w:rFonts w:hint="eastAsia" w:ascii="Arial" w:hAnsi="Arial" w:eastAsia="宋体" w:cs="Arial"/>
          <w:sz w:val="24"/>
          <w:szCs w:val="24"/>
        </w:rPr>
        <w:t>511521199809249005</w:t>
      </w:r>
      <w:r>
        <w:rPr>
          <w:rFonts w:ascii="Arial" w:hAnsi="Arial" w:eastAsia="宋体" w:cs="Arial"/>
          <w:sz w:val="24"/>
          <w:szCs w:val="24"/>
        </w:rPr>
        <w:t>）进驻</w:t>
      </w:r>
      <w:r>
        <w:rPr>
          <w:rFonts w:hint="eastAsia" w:ascii="Arial" w:hAnsi="Arial" w:eastAsia="宋体" w:cs="Arial"/>
          <w:sz w:val="24"/>
          <w:szCs w:val="24"/>
        </w:rPr>
        <w:t>成都青凌亘心房地产开发有限责任公司</w:t>
      </w:r>
      <w:r>
        <w:rPr>
          <w:rFonts w:ascii="Arial" w:hAnsi="Arial" w:eastAsia="宋体" w:cs="Arial"/>
          <w:sz w:val="24"/>
          <w:szCs w:val="24"/>
        </w:rPr>
        <w:t>，对“</w:t>
      </w:r>
      <w:r>
        <w:rPr>
          <w:rFonts w:hint="eastAsia" w:ascii="Arial" w:hAnsi="Arial" w:eastAsia="宋体" w:cs="Arial"/>
          <w:sz w:val="24"/>
          <w:szCs w:val="24"/>
        </w:rPr>
        <w:t>2020年中诚信托安康2号集合资金信托计划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</w:rPr>
        <w:t>四川省青白江区</w:t>
      </w:r>
      <w:r>
        <w:rPr>
          <w:rFonts w:ascii="Arial" w:hAnsi="Arial" w:eastAsia="宋体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张霞</w:t>
      </w:r>
      <w:r>
        <w:rPr>
          <w:rFonts w:hint="eastAsia" w:ascii="Arial" w:hAnsi="Arial" w:eastAsia="宋体" w:cs="Arial"/>
          <w:sz w:val="24"/>
          <w:szCs w:val="24"/>
        </w:rPr>
        <w:t xml:space="preserve"> </w:t>
      </w:r>
      <w:r>
        <w:rPr>
          <w:rFonts w:ascii="Arial" w:hAnsi="Arial" w:eastAsia="宋体" w:cs="Arial"/>
          <w:sz w:val="24"/>
          <w:szCs w:val="24"/>
        </w:rPr>
        <w:t>签字样板：</w:t>
      </w: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委托人：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       20</w:t>
      </w:r>
      <w:r>
        <w:rPr>
          <w:rFonts w:hint="eastAsia" w:ascii="Arial" w:hAnsi="Arial" w:eastAsia="宋体" w:cs="Arial"/>
          <w:sz w:val="24"/>
          <w:szCs w:val="24"/>
        </w:rPr>
        <w:t>21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bookmarkStart w:id="2" w:name="_GoBack"/>
      <w:bookmarkEnd w:id="2"/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3BEA"/>
    <w:rsid w:val="002C79A2"/>
    <w:rsid w:val="00310D49"/>
    <w:rsid w:val="00345A58"/>
    <w:rsid w:val="004751F8"/>
    <w:rsid w:val="00497AE2"/>
    <w:rsid w:val="004A6840"/>
    <w:rsid w:val="004B6F3F"/>
    <w:rsid w:val="00533CF5"/>
    <w:rsid w:val="005F5023"/>
    <w:rsid w:val="00732414"/>
    <w:rsid w:val="00742B70"/>
    <w:rsid w:val="00850567"/>
    <w:rsid w:val="00872A36"/>
    <w:rsid w:val="008B1476"/>
    <w:rsid w:val="008B3F55"/>
    <w:rsid w:val="008C4F53"/>
    <w:rsid w:val="00911443"/>
    <w:rsid w:val="009B1338"/>
    <w:rsid w:val="00A608D4"/>
    <w:rsid w:val="00A6323B"/>
    <w:rsid w:val="00AC35B8"/>
    <w:rsid w:val="00AC50EA"/>
    <w:rsid w:val="00B25326"/>
    <w:rsid w:val="00B338F0"/>
    <w:rsid w:val="00BA524E"/>
    <w:rsid w:val="00C35D98"/>
    <w:rsid w:val="00D45EC4"/>
    <w:rsid w:val="00D9101A"/>
    <w:rsid w:val="00E13755"/>
    <w:rsid w:val="00E46085"/>
    <w:rsid w:val="00E97F78"/>
    <w:rsid w:val="00EF238E"/>
    <w:rsid w:val="00EF2F6B"/>
    <w:rsid w:val="00F0774D"/>
    <w:rsid w:val="00F410F5"/>
    <w:rsid w:val="00FB3A1C"/>
    <w:rsid w:val="00FB7A9A"/>
    <w:rsid w:val="00FE5A1B"/>
    <w:rsid w:val="021A0E0E"/>
    <w:rsid w:val="026060E9"/>
    <w:rsid w:val="0A1011E0"/>
    <w:rsid w:val="0EC42C6A"/>
    <w:rsid w:val="113E1E59"/>
    <w:rsid w:val="12647F9D"/>
    <w:rsid w:val="13827D7C"/>
    <w:rsid w:val="14E40D22"/>
    <w:rsid w:val="15B623D5"/>
    <w:rsid w:val="168E64A3"/>
    <w:rsid w:val="180756B2"/>
    <w:rsid w:val="1ACD2BE7"/>
    <w:rsid w:val="1D9C035F"/>
    <w:rsid w:val="1DF03B0B"/>
    <w:rsid w:val="2FFB0CCF"/>
    <w:rsid w:val="30DF1D35"/>
    <w:rsid w:val="31F802DF"/>
    <w:rsid w:val="32BC1017"/>
    <w:rsid w:val="33BD739F"/>
    <w:rsid w:val="34F52ED1"/>
    <w:rsid w:val="362702EC"/>
    <w:rsid w:val="36362836"/>
    <w:rsid w:val="37BA4048"/>
    <w:rsid w:val="39D559B1"/>
    <w:rsid w:val="3C9459C1"/>
    <w:rsid w:val="40C54F97"/>
    <w:rsid w:val="44267291"/>
    <w:rsid w:val="4A57387D"/>
    <w:rsid w:val="4D966AA4"/>
    <w:rsid w:val="4E7B3FE7"/>
    <w:rsid w:val="540F3E41"/>
    <w:rsid w:val="56856454"/>
    <w:rsid w:val="589B579D"/>
    <w:rsid w:val="65B06805"/>
    <w:rsid w:val="65EF0D34"/>
    <w:rsid w:val="677712FA"/>
    <w:rsid w:val="678C4E73"/>
    <w:rsid w:val="6A441B18"/>
    <w:rsid w:val="71694DF2"/>
    <w:rsid w:val="71777018"/>
    <w:rsid w:val="74845093"/>
    <w:rsid w:val="773757CB"/>
    <w:rsid w:val="77BE49F7"/>
    <w:rsid w:val="7CB2596E"/>
    <w:rsid w:val="7DC33244"/>
    <w:rsid w:val="7E8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C6757-CFAE-4BA0-BF1B-36EF1EF72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2021-01-14T02:09:00Z</dcterms:created>
  <dc:creator>yfeifei</dc:creator>
  <cp:lastModifiedBy>郭胜霖</cp:lastModifiedBy>
  <dcterms:modified xsi:type="dcterms:W3CDTF">2021-04-10T12:41:50Z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0E55F6E2FDFE42678B2A9D6A80105D77</vt:lpwstr>
  </property>
</Properties>
</file>